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3AE" w:rsidRPr="00FC43AE" w:rsidRDefault="00FC43AE" w:rsidP="00FC43AE">
      <w:pPr>
        <w:widowControl w:val="0"/>
        <w:autoSpaceDE w:val="0"/>
        <w:autoSpaceDN w:val="0"/>
        <w:jc w:val="center"/>
        <w:rPr>
          <w:rFonts w:ascii="Times New Roman" w:eastAsia="Times New Roman" w:hAnsi="Times New Roman" w:cs="Times New Roman"/>
          <w:b/>
          <w:kern w:val="0"/>
          <w:sz w:val="20"/>
          <w:lang w:eastAsia="en-US"/>
        </w:rPr>
      </w:pPr>
      <w:r w:rsidRPr="00FC43AE">
        <w:rPr>
          <w:rFonts w:ascii="Times New Roman" w:eastAsia="Times New Roman" w:hAnsi="Times New Roman" w:cs="Times New Roman"/>
          <w:b/>
          <w:kern w:val="0"/>
          <w:sz w:val="20"/>
          <w:lang w:eastAsia="en-US"/>
        </w:rPr>
        <w:t>МУНИЦИПАЛЬНОЕ КАЗЁННОЕ ОБЩЕОБРАЗОВАТЕЛЬНОЕ УЧРЕЖДЕНИЕ</w:t>
      </w:r>
    </w:p>
    <w:p w:rsidR="00FC43AE" w:rsidRPr="00FC43AE" w:rsidRDefault="00FC43AE" w:rsidP="00FC43AE">
      <w:pPr>
        <w:widowControl w:val="0"/>
        <w:autoSpaceDE w:val="0"/>
        <w:autoSpaceDN w:val="0"/>
        <w:jc w:val="center"/>
        <w:rPr>
          <w:rFonts w:ascii="Times New Roman" w:eastAsia="Times New Roman" w:hAnsi="Times New Roman" w:cs="Times New Roman"/>
          <w:b/>
          <w:kern w:val="0"/>
          <w:sz w:val="20"/>
          <w:lang w:eastAsia="en-US"/>
        </w:rPr>
      </w:pPr>
      <w:r w:rsidRPr="00FC43AE">
        <w:rPr>
          <w:rFonts w:ascii="Times New Roman" w:eastAsia="Times New Roman" w:hAnsi="Times New Roman" w:cs="Times New Roman"/>
          <w:b/>
          <w:kern w:val="0"/>
          <w:sz w:val="20"/>
          <w:lang w:eastAsia="en-US"/>
        </w:rPr>
        <w:t>«СРЕ</w:t>
      </w:r>
      <w:r w:rsidR="00495EB7">
        <w:rPr>
          <w:rFonts w:ascii="Times New Roman" w:eastAsia="Times New Roman" w:hAnsi="Times New Roman" w:cs="Times New Roman"/>
          <w:b/>
          <w:kern w:val="0"/>
          <w:sz w:val="20"/>
          <w:lang w:eastAsia="en-US"/>
        </w:rPr>
        <w:t>ДНЯЯ ОБЩЕОБРАЗОВАТЕЛЬНАЯ ШКОЛА №5</w:t>
      </w:r>
      <w:r w:rsidRPr="00FC43AE">
        <w:rPr>
          <w:rFonts w:ascii="Times New Roman" w:eastAsia="Times New Roman" w:hAnsi="Times New Roman" w:cs="Times New Roman"/>
          <w:b/>
          <w:kern w:val="0"/>
          <w:sz w:val="20"/>
          <w:lang w:eastAsia="en-US"/>
        </w:rPr>
        <w:t xml:space="preserve">  г.</w:t>
      </w:r>
      <w:bookmarkStart w:id="0" w:name="_GoBack"/>
      <w:bookmarkEnd w:id="0"/>
      <w:r w:rsidRPr="00FC43AE">
        <w:rPr>
          <w:rFonts w:ascii="Times New Roman" w:eastAsia="Times New Roman" w:hAnsi="Times New Roman" w:cs="Times New Roman"/>
          <w:b/>
          <w:kern w:val="0"/>
          <w:sz w:val="20"/>
          <w:lang w:eastAsia="en-US"/>
        </w:rPr>
        <w:t>БАКСАНА</w:t>
      </w:r>
      <w:r w:rsidR="00495EB7">
        <w:rPr>
          <w:rFonts w:ascii="Times New Roman" w:eastAsia="Times New Roman" w:hAnsi="Times New Roman" w:cs="Times New Roman"/>
          <w:b/>
          <w:kern w:val="0"/>
          <w:sz w:val="20"/>
          <w:lang w:eastAsia="en-US"/>
        </w:rPr>
        <w:t xml:space="preserve"> им. Н..И.НАГОЕВА</w:t>
      </w:r>
      <w:r w:rsidRPr="00FC43AE">
        <w:rPr>
          <w:rFonts w:ascii="Times New Roman" w:eastAsia="Times New Roman" w:hAnsi="Times New Roman" w:cs="Times New Roman"/>
          <w:b/>
          <w:kern w:val="0"/>
          <w:sz w:val="20"/>
          <w:lang w:eastAsia="en-US"/>
        </w:rPr>
        <w:t>»</w:t>
      </w:r>
    </w:p>
    <w:p w:rsidR="00FC43AE" w:rsidRPr="00FC43AE" w:rsidRDefault="00FC43AE" w:rsidP="00FC43AE">
      <w:pPr>
        <w:rPr>
          <w:rFonts w:ascii="Times New Roman" w:eastAsia="Times New Roman" w:hAnsi="Times New Roman" w:cs="Times New Roman"/>
          <w:b/>
          <w:bCs/>
          <w:kern w:val="0"/>
        </w:rPr>
      </w:pPr>
    </w:p>
    <w:p w:rsidR="00FC43AE" w:rsidRPr="00FC43AE" w:rsidRDefault="00FC43AE" w:rsidP="00FC43AE">
      <w:pPr>
        <w:rPr>
          <w:rFonts w:ascii="Times New Roman" w:eastAsia="Times New Roman" w:hAnsi="Times New Roman" w:cs="Times New Roman"/>
          <w:b/>
          <w:bCs/>
          <w:kern w:val="0"/>
          <w:sz w:val="44"/>
          <w:szCs w:val="44"/>
        </w:rPr>
      </w:pPr>
    </w:p>
    <w:tbl>
      <w:tblPr>
        <w:tblpPr w:leftFromText="180" w:rightFromText="180" w:vertAnchor="text" w:horzAnchor="margin" w:tblpY="350"/>
        <w:tblW w:w="10031" w:type="dxa"/>
        <w:tblLook w:val="04A0" w:firstRow="1" w:lastRow="0" w:firstColumn="1" w:lastColumn="0" w:noHBand="0" w:noVBand="1"/>
      </w:tblPr>
      <w:tblGrid>
        <w:gridCol w:w="3105"/>
        <w:gridCol w:w="2815"/>
        <w:gridCol w:w="4111"/>
      </w:tblGrid>
      <w:tr w:rsidR="00FC43AE" w:rsidRPr="00FC43AE" w:rsidTr="00FC43AE">
        <w:tc>
          <w:tcPr>
            <w:tcW w:w="3105" w:type="dxa"/>
          </w:tcPr>
          <w:p w:rsidR="00FC43AE" w:rsidRPr="00FC43AE" w:rsidRDefault="00FC43AE" w:rsidP="00FC43AE">
            <w:pPr>
              <w:spacing w:line="276" w:lineRule="auto"/>
              <w:jc w:val="both"/>
              <w:rPr>
                <w:rFonts w:ascii="Times New Roman" w:eastAsia="Times New Roman" w:hAnsi="Times New Roman" w:cs="Times New Roman"/>
                <w:kern w:val="0"/>
                <w:sz w:val="22"/>
                <w:szCs w:val="22"/>
                <w:lang w:eastAsia="en-US" w:bidi="en-US"/>
              </w:rPr>
            </w:pPr>
            <w:r w:rsidRPr="00FC43AE">
              <w:rPr>
                <w:rFonts w:ascii="Times New Roman" w:eastAsia="Times New Roman" w:hAnsi="Times New Roman" w:cs="Times New Roman"/>
                <w:kern w:val="0"/>
                <w:sz w:val="22"/>
                <w:szCs w:val="22"/>
                <w:lang w:eastAsia="en-US" w:bidi="en-US"/>
              </w:rPr>
              <w:t>Принята  на заседании педагогического совета</w:t>
            </w:r>
          </w:p>
          <w:p w:rsidR="00FC43AE" w:rsidRPr="00FC43AE" w:rsidRDefault="00FC43AE" w:rsidP="00FC43AE">
            <w:pPr>
              <w:jc w:val="both"/>
              <w:rPr>
                <w:rFonts w:ascii="Times New Roman" w:eastAsia="Times New Roman" w:hAnsi="Times New Roman" w:cs="Times New Roman"/>
                <w:kern w:val="0"/>
              </w:rPr>
            </w:pPr>
            <w:r w:rsidRPr="00FC43AE">
              <w:rPr>
                <w:rFonts w:ascii="Times New Roman" w:eastAsia="Times New Roman" w:hAnsi="Times New Roman" w:cs="Times New Roman"/>
                <w:kern w:val="0"/>
              </w:rPr>
              <w:t xml:space="preserve">протокол  №1 </w:t>
            </w:r>
          </w:p>
          <w:p w:rsidR="00FC43AE" w:rsidRPr="00FC43AE" w:rsidRDefault="00FC43AE" w:rsidP="00FC43AE">
            <w:pPr>
              <w:jc w:val="both"/>
              <w:rPr>
                <w:rFonts w:ascii="Times New Roman" w:eastAsia="Times New Roman" w:hAnsi="Times New Roman" w:cs="Times New Roman"/>
                <w:kern w:val="0"/>
              </w:rPr>
            </w:pPr>
            <w:r w:rsidRPr="00FC43AE">
              <w:rPr>
                <w:rFonts w:ascii="Times New Roman" w:eastAsia="Times New Roman" w:hAnsi="Times New Roman" w:cs="Times New Roman"/>
                <w:kern w:val="0"/>
              </w:rPr>
              <w:t xml:space="preserve">от </w:t>
            </w:r>
            <w:r w:rsidRPr="00FC43AE">
              <w:rPr>
                <w:rFonts w:ascii="Times New Roman" w:eastAsia="Times New Roman" w:hAnsi="Times New Roman" w:cs="Times New Roman"/>
                <w:kern w:val="0"/>
                <w:u w:val="single"/>
              </w:rPr>
              <w:t>«29» 08.2025 г</w:t>
            </w:r>
          </w:p>
        </w:tc>
        <w:tc>
          <w:tcPr>
            <w:tcW w:w="2815" w:type="dxa"/>
          </w:tcPr>
          <w:p w:rsidR="00FC43AE" w:rsidRPr="00FC43AE" w:rsidRDefault="00FC43AE" w:rsidP="00FC43AE">
            <w:pPr>
              <w:jc w:val="center"/>
              <w:rPr>
                <w:rFonts w:ascii="Times New Roman" w:eastAsia="Times New Roman" w:hAnsi="Times New Roman" w:cs="Times New Roman"/>
                <w:kern w:val="0"/>
              </w:rPr>
            </w:pPr>
            <w:r w:rsidRPr="00FC43AE">
              <w:rPr>
                <w:rFonts w:ascii="Times New Roman" w:eastAsia="Times New Roman" w:hAnsi="Times New Roman" w:cs="Times New Roman"/>
                <w:kern w:val="0"/>
              </w:rPr>
              <w:t>Согласована</w:t>
            </w:r>
          </w:p>
          <w:p w:rsidR="00FC43AE" w:rsidRPr="00FC43AE" w:rsidRDefault="00FC43AE" w:rsidP="00FC43AE">
            <w:pPr>
              <w:jc w:val="center"/>
              <w:rPr>
                <w:rFonts w:ascii="Times New Roman" w:eastAsia="Times New Roman" w:hAnsi="Times New Roman" w:cs="Times New Roman"/>
                <w:kern w:val="0"/>
              </w:rPr>
            </w:pPr>
            <w:r w:rsidRPr="00FC43AE">
              <w:rPr>
                <w:rFonts w:ascii="Times New Roman" w:eastAsia="Times New Roman" w:hAnsi="Times New Roman" w:cs="Times New Roman"/>
                <w:kern w:val="0"/>
              </w:rPr>
              <w:t>Управляющий совет</w:t>
            </w:r>
          </w:p>
          <w:p w:rsidR="00FC43AE" w:rsidRPr="00FC43AE" w:rsidRDefault="00FC43AE" w:rsidP="00FC43AE">
            <w:pPr>
              <w:jc w:val="center"/>
              <w:rPr>
                <w:rFonts w:ascii="Times New Roman" w:eastAsia="Times New Roman" w:hAnsi="Times New Roman" w:cs="Times New Roman"/>
                <w:kern w:val="0"/>
              </w:rPr>
            </w:pPr>
            <w:r w:rsidRPr="00FC43AE">
              <w:rPr>
                <w:rFonts w:ascii="Times New Roman" w:eastAsia="Times New Roman" w:hAnsi="Times New Roman" w:cs="Times New Roman"/>
                <w:kern w:val="0"/>
              </w:rPr>
              <w:t xml:space="preserve">протокол №1 </w:t>
            </w:r>
          </w:p>
          <w:p w:rsidR="00FC43AE" w:rsidRPr="00FC43AE" w:rsidRDefault="00FC43AE" w:rsidP="00FC43AE">
            <w:pPr>
              <w:jc w:val="center"/>
              <w:rPr>
                <w:rFonts w:ascii="Times New Roman" w:eastAsia="Times New Roman" w:hAnsi="Times New Roman" w:cs="Times New Roman"/>
                <w:kern w:val="0"/>
              </w:rPr>
            </w:pPr>
            <w:r w:rsidRPr="00FC43AE">
              <w:rPr>
                <w:rFonts w:ascii="Times New Roman" w:eastAsia="Times New Roman" w:hAnsi="Times New Roman" w:cs="Times New Roman"/>
                <w:kern w:val="0"/>
              </w:rPr>
              <w:t xml:space="preserve">от </w:t>
            </w:r>
            <w:r w:rsidRPr="00FC43AE">
              <w:rPr>
                <w:rFonts w:ascii="Times New Roman" w:eastAsia="Times New Roman" w:hAnsi="Times New Roman" w:cs="Times New Roman"/>
                <w:kern w:val="0"/>
                <w:u w:val="single"/>
              </w:rPr>
              <w:t>«29» 08.2025 г</w:t>
            </w:r>
          </w:p>
        </w:tc>
        <w:tc>
          <w:tcPr>
            <w:tcW w:w="4111" w:type="dxa"/>
          </w:tcPr>
          <w:p w:rsidR="00FC43AE" w:rsidRPr="00FC43AE" w:rsidRDefault="00FC43AE" w:rsidP="00495EB7">
            <w:pPr>
              <w:spacing w:line="276" w:lineRule="auto"/>
              <w:contextualSpacing/>
              <w:jc w:val="right"/>
              <w:rPr>
                <w:rFonts w:ascii="Times New Roman" w:eastAsia="Times New Roman" w:hAnsi="Times New Roman" w:cs="Times New Roman"/>
                <w:bCs/>
                <w:kern w:val="0"/>
              </w:rPr>
            </w:pPr>
            <w:r w:rsidRPr="00FC43AE">
              <w:rPr>
                <w:rFonts w:ascii="Times New Roman" w:eastAsia="Times New Roman" w:hAnsi="Times New Roman" w:cs="Times New Roman"/>
                <w:bCs/>
                <w:kern w:val="0"/>
              </w:rPr>
              <w:t>УТВЕРЖДАЮ</w:t>
            </w:r>
          </w:p>
          <w:p w:rsidR="00FC43AE" w:rsidRPr="00FC43AE" w:rsidRDefault="00FC43AE" w:rsidP="00495EB7">
            <w:pPr>
              <w:spacing w:line="276" w:lineRule="auto"/>
              <w:contextualSpacing/>
              <w:jc w:val="right"/>
              <w:rPr>
                <w:rFonts w:ascii="Times New Roman" w:eastAsia="Times New Roman" w:hAnsi="Times New Roman" w:cs="Times New Roman"/>
                <w:bCs/>
                <w:kern w:val="0"/>
              </w:rPr>
            </w:pPr>
            <w:r w:rsidRPr="00FC43AE">
              <w:rPr>
                <w:rFonts w:ascii="Times New Roman" w:eastAsia="Times New Roman" w:hAnsi="Times New Roman" w:cs="Times New Roman"/>
                <w:bCs/>
                <w:kern w:val="0"/>
              </w:rPr>
              <w:t>Директор МКО</w:t>
            </w:r>
            <w:r w:rsidR="00495EB7">
              <w:rPr>
                <w:rFonts w:ascii="Times New Roman" w:eastAsia="Times New Roman" w:hAnsi="Times New Roman" w:cs="Times New Roman"/>
                <w:bCs/>
                <w:kern w:val="0"/>
              </w:rPr>
              <w:t>У «СОШ №5</w:t>
            </w:r>
            <w:r w:rsidRPr="00FC43AE">
              <w:rPr>
                <w:rFonts w:ascii="Times New Roman" w:eastAsia="Times New Roman" w:hAnsi="Times New Roman" w:cs="Times New Roman"/>
                <w:bCs/>
                <w:kern w:val="0"/>
              </w:rPr>
              <w:t xml:space="preserve"> г.Баксан</w:t>
            </w:r>
            <w:r w:rsidR="00495EB7">
              <w:rPr>
                <w:rFonts w:ascii="Times New Roman" w:eastAsia="Times New Roman" w:hAnsi="Times New Roman" w:cs="Times New Roman"/>
                <w:bCs/>
                <w:kern w:val="0"/>
              </w:rPr>
              <w:t>а им. Н.И.Нагоева</w:t>
            </w:r>
          </w:p>
          <w:p w:rsidR="00FC43AE" w:rsidRPr="00FC43AE" w:rsidRDefault="00495EB7" w:rsidP="00495EB7">
            <w:pPr>
              <w:spacing w:line="276" w:lineRule="auto"/>
              <w:contextualSpacing/>
              <w:jc w:val="right"/>
              <w:rPr>
                <w:rFonts w:ascii="Times New Roman" w:eastAsia="Times New Roman" w:hAnsi="Times New Roman" w:cs="Times New Roman"/>
                <w:bCs/>
                <w:kern w:val="0"/>
              </w:rPr>
            </w:pPr>
            <w:r>
              <w:rPr>
                <w:rFonts w:ascii="Times New Roman" w:eastAsia="Times New Roman" w:hAnsi="Times New Roman" w:cs="Times New Roman"/>
                <w:bCs/>
                <w:kern w:val="0"/>
              </w:rPr>
              <w:t xml:space="preserve"> ____________ Л.Л.Булатова</w:t>
            </w:r>
          </w:p>
          <w:p w:rsidR="00FC43AE" w:rsidRPr="00FC43AE" w:rsidRDefault="00495EB7" w:rsidP="00495EB7">
            <w:pPr>
              <w:spacing w:line="276" w:lineRule="auto"/>
              <w:contextualSpacing/>
              <w:jc w:val="right"/>
              <w:rPr>
                <w:rFonts w:ascii="Times New Roman" w:eastAsia="Times New Roman" w:hAnsi="Times New Roman" w:cs="Times New Roman"/>
                <w:bCs/>
                <w:kern w:val="0"/>
                <w:u w:val="single"/>
              </w:rPr>
            </w:pPr>
            <w:r>
              <w:rPr>
                <w:rFonts w:ascii="Times New Roman" w:eastAsia="Times New Roman" w:hAnsi="Times New Roman" w:cs="Times New Roman"/>
                <w:bCs/>
                <w:kern w:val="0"/>
              </w:rPr>
              <w:t>приказ №53</w:t>
            </w:r>
            <w:r w:rsidR="00FC43AE" w:rsidRPr="00FC43AE">
              <w:rPr>
                <w:rFonts w:ascii="Times New Roman" w:eastAsia="Times New Roman" w:hAnsi="Times New Roman" w:cs="Times New Roman"/>
                <w:bCs/>
                <w:kern w:val="0"/>
              </w:rPr>
              <w:t xml:space="preserve"> от </w:t>
            </w:r>
            <w:r w:rsidR="00FC43AE" w:rsidRPr="00FC43AE">
              <w:rPr>
                <w:rFonts w:ascii="Times New Roman" w:eastAsia="Times New Roman" w:hAnsi="Times New Roman" w:cs="Times New Roman"/>
                <w:bCs/>
                <w:kern w:val="0"/>
                <w:u w:val="single"/>
              </w:rPr>
              <w:t>29.08.2025 г.</w:t>
            </w:r>
          </w:p>
          <w:p w:rsidR="00FC43AE" w:rsidRPr="00FC43AE" w:rsidRDefault="00FC43AE" w:rsidP="00495EB7">
            <w:pPr>
              <w:spacing w:line="276" w:lineRule="auto"/>
              <w:jc w:val="right"/>
              <w:rPr>
                <w:rFonts w:ascii="Times New Roman" w:eastAsia="Times New Roman" w:hAnsi="Times New Roman" w:cs="Times New Roman"/>
                <w:kern w:val="0"/>
                <w:sz w:val="22"/>
                <w:szCs w:val="22"/>
                <w:lang w:eastAsia="en-US" w:bidi="en-US"/>
              </w:rPr>
            </w:pPr>
          </w:p>
        </w:tc>
      </w:tr>
    </w:tbl>
    <w:p w:rsidR="00FC43AE" w:rsidRPr="00FC43AE" w:rsidRDefault="00FC43AE" w:rsidP="00FC43AE">
      <w:pPr>
        <w:jc w:val="center"/>
        <w:rPr>
          <w:rFonts w:ascii="Times New Roman" w:eastAsia="Times New Roman" w:hAnsi="Times New Roman" w:cs="Times New Roman"/>
          <w:b/>
          <w:bCs/>
          <w:kern w:val="0"/>
          <w:sz w:val="44"/>
          <w:szCs w:val="44"/>
        </w:rPr>
      </w:pPr>
    </w:p>
    <w:p w:rsidR="00FC43AE" w:rsidRPr="00FC43AE" w:rsidRDefault="00FC43AE" w:rsidP="00FC43AE">
      <w:pPr>
        <w:jc w:val="center"/>
        <w:rPr>
          <w:rFonts w:ascii="Times New Roman" w:eastAsia="Times New Roman" w:hAnsi="Times New Roman" w:cs="Times New Roman"/>
          <w:b/>
          <w:bCs/>
          <w:kern w:val="0"/>
          <w:sz w:val="44"/>
          <w:szCs w:val="44"/>
        </w:rPr>
      </w:pPr>
    </w:p>
    <w:p w:rsidR="00FC43AE" w:rsidRPr="00FC43AE" w:rsidRDefault="00FC43AE" w:rsidP="00FC43AE">
      <w:pPr>
        <w:jc w:val="center"/>
        <w:rPr>
          <w:rFonts w:ascii="Times New Roman" w:eastAsia="Times New Roman" w:hAnsi="Times New Roman" w:cs="Times New Roman"/>
          <w:b/>
          <w:bCs/>
          <w:kern w:val="0"/>
          <w:sz w:val="44"/>
          <w:szCs w:val="44"/>
        </w:rPr>
      </w:pPr>
    </w:p>
    <w:p w:rsidR="00FC43AE" w:rsidRPr="00FC43AE" w:rsidRDefault="00FC43AE" w:rsidP="00FC43AE">
      <w:pPr>
        <w:jc w:val="center"/>
        <w:rPr>
          <w:rFonts w:ascii="Times New Roman" w:eastAsia="Times New Roman" w:hAnsi="Times New Roman" w:cs="Times New Roman"/>
          <w:b/>
          <w:bCs/>
          <w:kern w:val="0"/>
          <w:sz w:val="44"/>
          <w:szCs w:val="44"/>
        </w:rPr>
      </w:pPr>
      <w:r w:rsidRPr="00FC43AE">
        <w:rPr>
          <w:rFonts w:ascii="Times New Roman" w:eastAsia="Times New Roman" w:hAnsi="Times New Roman" w:cs="Times New Roman"/>
          <w:b/>
          <w:bCs/>
          <w:kern w:val="0"/>
          <w:sz w:val="44"/>
          <w:szCs w:val="44"/>
        </w:rPr>
        <w:t>ОСНОВНАЯ</w:t>
      </w:r>
    </w:p>
    <w:p w:rsidR="00FC43AE" w:rsidRPr="00FC43AE" w:rsidRDefault="00FC43AE" w:rsidP="00FC43AE">
      <w:pPr>
        <w:jc w:val="center"/>
        <w:rPr>
          <w:rFonts w:ascii="Times New Roman" w:eastAsia="Times New Roman" w:hAnsi="Times New Roman" w:cs="Times New Roman"/>
          <w:b/>
          <w:bCs/>
          <w:kern w:val="0"/>
          <w:sz w:val="44"/>
          <w:szCs w:val="44"/>
        </w:rPr>
      </w:pPr>
      <w:r w:rsidRPr="00FC43AE">
        <w:rPr>
          <w:rFonts w:ascii="Times New Roman" w:eastAsia="Times New Roman" w:hAnsi="Times New Roman" w:cs="Times New Roman"/>
          <w:b/>
          <w:bCs/>
          <w:kern w:val="0"/>
          <w:sz w:val="44"/>
          <w:szCs w:val="44"/>
        </w:rPr>
        <w:t>ОБРАЗОВАТЕЛЬНАЯ ПРОГРАММА</w:t>
      </w:r>
    </w:p>
    <w:p w:rsidR="00FC43AE" w:rsidRPr="00FC43AE" w:rsidRDefault="00FC43AE" w:rsidP="00FC43AE">
      <w:pPr>
        <w:jc w:val="center"/>
        <w:rPr>
          <w:rFonts w:ascii="Times New Roman" w:eastAsia="Times New Roman" w:hAnsi="Times New Roman" w:cs="Times New Roman"/>
          <w:b/>
          <w:bCs/>
          <w:kern w:val="0"/>
          <w:sz w:val="44"/>
          <w:szCs w:val="44"/>
        </w:rPr>
      </w:pPr>
      <w:r w:rsidRPr="00FC43AE">
        <w:rPr>
          <w:rFonts w:ascii="Times New Roman" w:eastAsia="Times New Roman" w:hAnsi="Times New Roman" w:cs="Times New Roman"/>
          <w:b/>
          <w:bCs/>
          <w:kern w:val="0"/>
          <w:sz w:val="44"/>
          <w:szCs w:val="44"/>
        </w:rPr>
        <w:t xml:space="preserve">НАЧАЛЬНОГО ОБЩЕГО ОБРАЗОВАНИЯ </w:t>
      </w:r>
    </w:p>
    <w:p w:rsidR="00FC43AE" w:rsidRPr="00FC43AE" w:rsidRDefault="00FC43AE" w:rsidP="00FC43AE">
      <w:pPr>
        <w:keepNext/>
        <w:jc w:val="center"/>
        <w:rPr>
          <w:rFonts w:ascii="Times New Roman" w:eastAsia="Times New Roman" w:hAnsi="Times New Roman" w:cs="Times New Roman"/>
          <w:b/>
          <w:bCs/>
          <w:kern w:val="0"/>
          <w:sz w:val="28"/>
          <w:szCs w:val="28"/>
        </w:rPr>
      </w:pPr>
    </w:p>
    <w:p w:rsidR="00FC43AE" w:rsidRPr="00FC43AE" w:rsidRDefault="00FC43AE" w:rsidP="00FC43AE">
      <w:pPr>
        <w:keepNext/>
        <w:jc w:val="center"/>
        <w:rPr>
          <w:rFonts w:ascii="Times New Roman" w:eastAsia="Times New Roman" w:hAnsi="Times New Roman" w:cs="Times New Roman"/>
          <w:b/>
          <w:bCs/>
          <w:kern w:val="0"/>
          <w:sz w:val="28"/>
          <w:szCs w:val="28"/>
        </w:rPr>
      </w:pPr>
      <w:r w:rsidRPr="00FC43AE">
        <w:rPr>
          <w:rFonts w:ascii="Times New Roman" w:eastAsia="Times New Roman" w:hAnsi="Times New Roman" w:cs="Times New Roman"/>
          <w:b/>
          <w:bCs/>
          <w:kern w:val="0"/>
          <w:sz w:val="28"/>
          <w:szCs w:val="28"/>
        </w:rPr>
        <w:t xml:space="preserve">МУНИЦИПАЛЬНОГО КАЗЕННОГО </w:t>
      </w:r>
    </w:p>
    <w:p w:rsidR="00FC43AE" w:rsidRPr="00FC43AE" w:rsidRDefault="00FC43AE" w:rsidP="00FC43AE">
      <w:pPr>
        <w:keepNext/>
        <w:jc w:val="center"/>
        <w:rPr>
          <w:rFonts w:ascii="Times New Roman" w:eastAsia="Times New Roman" w:hAnsi="Times New Roman" w:cs="Times New Roman"/>
          <w:b/>
          <w:bCs/>
          <w:kern w:val="0"/>
          <w:sz w:val="28"/>
          <w:szCs w:val="28"/>
        </w:rPr>
      </w:pPr>
      <w:r w:rsidRPr="00FC43AE">
        <w:rPr>
          <w:rFonts w:ascii="Times New Roman" w:eastAsia="Times New Roman" w:hAnsi="Times New Roman" w:cs="Times New Roman"/>
          <w:b/>
          <w:bCs/>
          <w:kern w:val="0"/>
          <w:sz w:val="28"/>
          <w:szCs w:val="28"/>
        </w:rPr>
        <w:t>ОБЩЕОБРАЗОВАТЕЛЬНОГО УЧРЕЖДЕНИЯ</w:t>
      </w:r>
    </w:p>
    <w:p w:rsidR="00FC43AE" w:rsidRPr="00FC43AE" w:rsidRDefault="00FC43AE" w:rsidP="00FC43AE">
      <w:pPr>
        <w:keepNext/>
        <w:jc w:val="center"/>
        <w:rPr>
          <w:rFonts w:ascii="Times New Roman" w:eastAsia="Times New Roman" w:hAnsi="Times New Roman" w:cs="Times New Roman"/>
          <w:b/>
          <w:bCs/>
          <w:kern w:val="0"/>
          <w:sz w:val="44"/>
          <w:szCs w:val="44"/>
        </w:rPr>
      </w:pPr>
      <w:r w:rsidRPr="00FC43AE">
        <w:rPr>
          <w:rFonts w:ascii="Times New Roman" w:eastAsia="Times New Roman" w:hAnsi="Times New Roman" w:cs="Times New Roman"/>
          <w:b/>
          <w:bCs/>
          <w:kern w:val="0"/>
          <w:sz w:val="28"/>
          <w:szCs w:val="28"/>
        </w:rPr>
        <w:t xml:space="preserve"> </w:t>
      </w:r>
      <w:r w:rsidRPr="00FC43AE">
        <w:rPr>
          <w:rFonts w:ascii="Times New Roman" w:eastAsia="Times New Roman" w:hAnsi="Times New Roman" w:cs="Times New Roman"/>
          <w:b/>
          <w:bCs/>
          <w:kern w:val="0"/>
          <w:sz w:val="44"/>
          <w:szCs w:val="44"/>
        </w:rPr>
        <w:t>«Средн</w:t>
      </w:r>
      <w:r w:rsidR="00495EB7">
        <w:rPr>
          <w:rFonts w:ascii="Times New Roman" w:eastAsia="Times New Roman" w:hAnsi="Times New Roman" w:cs="Times New Roman"/>
          <w:b/>
          <w:bCs/>
          <w:kern w:val="0"/>
          <w:sz w:val="44"/>
          <w:szCs w:val="44"/>
        </w:rPr>
        <w:t>яя общеобразовательная  школа №5</w:t>
      </w:r>
    </w:p>
    <w:p w:rsidR="00FC43AE" w:rsidRPr="00FC43AE" w:rsidRDefault="00FC43AE" w:rsidP="00FC43AE">
      <w:pPr>
        <w:keepNext/>
        <w:jc w:val="center"/>
        <w:rPr>
          <w:rFonts w:ascii="Times New Roman" w:eastAsia="Times New Roman" w:hAnsi="Times New Roman" w:cs="Times New Roman"/>
          <w:b/>
          <w:bCs/>
          <w:kern w:val="0"/>
          <w:sz w:val="44"/>
          <w:szCs w:val="44"/>
        </w:rPr>
      </w:pPr>
      <w:r w:rsidRPr="00FC43AE">
        <w:rPr>
          <w:rFonts w:ascii="Times New Roman" w:eastAsia="Times New Roman" w:hAnsi="Times New Roman" w:cs="Times New Roman"/>
          <w:b/>
          <w:bCs/>
          <w:kern w:val="0"/>
          <w:sz w:val="44"/>
          <w:szCs w:val="44"/>
        </w:rPr>
        <w:t xml:space="preserve"> г. Баксана</w:t>
      </w:r>
      <w:r w:rsidR="00495EB7">
        <w:rPr>
          <w:rFonts w:ascii="Times New Roman" w:eastAsia="Times New Roman" w:hAnsi="Times New Roman" w:cs="Times New Roman"/>
          <w:b/>
          <w:bCs/>
          <w:kern w:val="0"/>
          <w:sz w:val="44"/>
          <w:szCs w:val="44"/>
        </w:rPr>
        <w:t xml:space="preserve"> им. Н.И.Нагоева</w:t>
      </w:r>
      <w:r w:rsidRPr="00FC43AE">
        <w:rPr>
          <w:rFonts w:ascii="Times New Roman" w:eastAsia="Times New Roman" w:hAnsi="Times New Roman" w:cs="Times New Roman"/>
          <w:b/>
          <w:bCs/>
          <w:kern w:val="0"/>
          <w:sz w:val="44"/>
          <w:szCs w:val="44"/>
        </w:rPr>
        <w:t>»</w:t>
      </w:r>
    </w:p>
    <w:p w:rsidR="00FC43AE" w:rsidRPr="00FC43AE" w:rsidRDefault="00FC43AE" w:rsidP="00FC43AE">
      <w:pPr>
        <w:jc w:val="center"/>
        <w:rPr>
          <w:rFonts w:ascii="Times New Roman" w:eastAsia="Times New Roman" w:hAnsi="Times New Roman" w:cs="Times New Roman"/>
          <w:b/>
          <w:kern w:val="0"/>
          <w:sz w:val="44"/>
          <w:szCs w:val="44"/>
        </w:rPr>
      </w:pPr>
      <w:r w:rsidRPr="00FC43AE">
        <w:rPr>
          <w:rFonts w:ascii="Times New Roman" w:eastAsia="Times New Roman" w:hAnsi="Times New Roman" w:cs="Times New Roman"/>
          <w:kern w:val="0"/>
          <w:sz w:val="44"/>
          <w:szCs w:val="44"/>
        </w:rPr>
        <w:t xml:space="preserve"> </w:t>
      </w:r>
      <w:r w:rsidRPr="00FC43AE">
        <w:rPr>
          <w:rFonts w:ascii="Times New Roman" w:eastAsia="Times New Roman" w:hAnsi="Times New Roman" w:cs="Times New Roman"/>
          <w:b/>
          <w:kern w:val="0"/>
          <w:sz w:val="44"/>
          <w:szCs w:val="44"/>
        </w:rPr>
        <w:t xml:space="preserve">на 2025-2026 учебный год    </w:t>
      </w:r>
    </w:p>
    <w:p w:rsidR="00FC43AE" w:rsidRPr="00FC43AE" w:rsidRDefault="00F57C72" w:rsidP="00FC43AE">
      <w:pPr>
        <w:jc w:val="center"/>
        <w:rPr>
          <w:rFonts w:ascii="Times New Roman" w:eastAsia="Times New Roman" w:hAnsi="Times New Roman" w:cs="Times New Roman"/>
          <w:kern w:val="0"/>
          <w:sz w:val="44"/>
          <w:szCs w:val="44"/>
        </w:rPr>
      </w:pPr>
      <w:r w:rsidRPr="00FC43AE">
        <w:rPr>
          <w:rFonts w:ascii="Times New Roman" w:eastAsia="Times New Roman" w:hAnsi="Times New Roman" w:cs="Times New Roman"/>
          <w:kern w:val="0"/>
          <w:sz w:val="44"/>
          <w:szCs w:val="44"/>
        </w:rPr>
        <w:t xml:space="preserve"> </w:t>
      </w:r>
      <w:r w:rsidR="00FC43AE" w:rsidRPr="00FC43AE">
        <w:rPr>
          <w:rFonts w:ascii="Times New Roman" w:eastAsia="Times New Roman" w:hAnsi="Times New Roman" w:cs="Times New Roman"/>
          <w:kern w:val="0"/>
          <w:sz w:val="44"/>
          <w:szCs w:val="44"/>
        </w:rPr>
        <w:t>(1-4 классы)</w:t>
      </w:r>
    </w:p>
    <w:p w:rsidR="00FC43AE" w:rsidRPr="00FC43AE" w:rsidRDefault="00FC43AE" w:rsidP="00FC43AE">
      <w:pPr>
        <w:jc w:val="right"/>
        <w:rPr>
          <w:rFonts w:ascii="Times New Roman" w:eastAsia="Times New Roman" w:hAnsi="Times New Roman" w:cs="Times New Roman"/>
          <w:kern w:val="0"/>
        </w:rPr>
      </w:pPr>
    </w:p>
    <w:p w:rsidR="00FC43AE" w:rsidRPr="00FC43AE" w:rsidRDefault="00FC43AE" w:rsidP="00FC43AE">
      <w:pPr>
        <w:jc w:val="right"/>
        <w:rPr>
          <w:rFonts w:ascii="Times New Roman" w:eastAsia="Times New Roman" w:hAnsi="Times New Roman" w:cs="Times New Roman"/>
          <w:kern w:val="0"/>
        </w:rPr>
      </w:pPr>
    </w:p>
    <w:p w:rsidR="00FC43AE" w:rsidRPr="00FC43AE" w:rsidRDefault="00FC43AE" w:rsidP="00FC43AE">
      <w:pPr>
        <w:jc w:val="center"/>
        <w:rPr>
          <w:rFonts w:ascii="Times New Roman" w:eastAsia="Times New Roman" w:hAnsi="Times New Roman" w:cs="Times New Roman"/>
          <w:kern w:val="0"/>
        </w:rPr>
      </w:pPr>
    </w:p>
    <w:p w:rsidR="00FC43AE" w:rsidRPr="00FC43AE" w:rsidRDefault="00FC43AE" w:rsidP="00FC43AE">
      <w:pPr>
        <w:jc w:val="center"/>
        <w:rPr>
          <w:rFonts w:ascii="Times New Roman" w:eastAsia="Times New Roman" w:hAnsi="Times New Roman" w:cs="Times New Roman"/>
          <w:kern w:val="0"/>
        </w:rPr>
      </w:pPr>
    </w:p>
    <w:p w:rsidR="00FC43AE" w:rsidRPr="00FC43AE" w:rsidRDefault="00FC43AE" w:rsidP="00FC43AE">
      <w:pPr>
        <w:jc w:val="center"/>
        <w:rPr>
          <w:rFonts w:ascii="Times New Roman" w:eastAsia="Times New Roman" w:hAnsi="Times New Roman" w:cs="Times New Roman"/>
          <w:kern w:val="0"/>
        </w:rPr>
      </w:pPr>
    </w:p>
    <w:p w:rsidR="00FC43AE" w:rsidRPr="00FC43AE" w:rsidRDefault="00FC43AE" w:rsidP="00FC43AE">
      <w:pPr>
        <w:jc w:val="center"/>
        <w:rPr>
          <w:rFonts w:ascii="Times New Roman" w:eastAsia="Times New Roman" w:hAnsi="Times New Roman" w:cs="Times New Roman"/>
          <w:kern w:val="0"/>
        </w:rPr>
      </w:pPr>
    </w:p>
    <w:p w:rsidR="00FC43AE" w:rsidRPr="00FC43AE" w:rsidRDefault="00FC43AE" w:rsidP="00FC43AE">
      <w:pPr>
        <w:jc w:val="center"/>
        <w:rPr>
          <w:rFonts w:ascii="Times New Roman" w:eastAsia="Times New Roman" w:hAnsi="Times New Roman" w:cs="Times New Roman"/>
          <w:kern w:val="0"/>
        </w:rPr>
      </w:pPr>
    </w:p>
    <w:p w:rsidR="00FC43AE" w:rsidRPr="00FC43AE" w:rsidRDefault="00FC43AE" w:rsidP="00FC43AE">
      <w:pPr>
        <w:jc w:val="center"/>
        <w:rPr>
          <w:rFonts w:ascii="Times New Roman" w:eastAsia="Times New Roman" w:hAnsi="Times New Roman" w:cs="Times New Roman"/>
          <w:kern w:val="0"/>
        </w:rPr>
      </w:pPr>
    </w:p>
    <w:p w:rsidR="00FC43AE" w:rsidRPr="00FC43AE" w:rsidRDefault="00FC43AE" w:rsidP="00FC43AE">
      <w:pPr>
        <w:jc w:val="center"/>
        <w:rPr>
          <w:rFonts w:ascii="Times New Roman" w:eastAsia="Times New Roman" w:hAnsi="Times New Roman" w:cs="Times New Roman"/>
          <w:kern w:val="0"/>
        </w:rPr>
      </w:pPr>
    </w:p>
    <w:p w:rsidR="00FC43AE" w:rsidRPr="00FC43AE" w:rsidRDefault="00FC43AE" w:rsidP="00FC43AE">
      <w:pPr>
        <w:jc w:val="center"/>
        <w:rPr>
          <w:rFonts w:ascii="Times New Roman" w:eastAsia="Times New Roman" w:hAnsi="Times New Roman" w:cs="Times New Roman"/>
          <w:kern w:val="0"/>
        </w:rPr>
      </w:pPr>
    </w:p>
    <w:p w:rsidR="00FC43AE" w:rsidRPr="00FC43AE" w:rsidRDefault="00FC43AE" w:rsidP="00FC43AE">
      <w:pPr>
        <w:jc w:val="center"/>
        <w:rPr>
          <w:rFonts w:ascii="Times New Roman" w:eastAsia="Times New Roman" w:hAnsi="Times New Roman" w:cs="Times New Roman"/>
          <w:kern w:val="0"/>
        </w:rPr>
      </w:pPr>
    </w:p>
    <w:p w:rsidR="00FC43AE" w:rsidRPr="00FC43AE" w:rsidRDefault="00FC43AE" w:rsidP="00FC43AE">
      <w:pPr>
        <w:jc w:val="center"/>
        <w:rPr>
          <w:rFonts w:ascii="Times New Roman" w:eastAsia="Times New Roman" w:hAnsi="Times New Roman" w:cs="Times New Roman"/>
          <w:kern w:val="0"/>
        </w:rPr>
      </w:pPr>
    </w:p>
    <w:p w:rsidR="00FC43AE" w:rsidRPr="00FC43AE" w:rsidRDefault="00FC43AE" w:rsidP="00FC43AE">
      <w:pPr>
        <w:jc w:val="center"/>
        <w:rPr>
          <w:rFonts w:ascii="Times New Roman" w:eastAsia="Times New Roman" w:hAnsi="Times New Roman" w:cs="Times New Roman"/>
          <w:kern w:val="0"/>
        </w:rPr>
      </w:pPr>
    </w:p>
    <w:p w:rsidR="00FC43AE" w:rsidRPr="00FC43AE" w:rsidRDefault="00FC43AE" w:rsidP="00FC43AE">
      <w:pPr>
        <w:jc w:val="center"/>
        <w:rPr>
          <w:rFonts w:ascii="Times New Roman" w:eastAsia="Times New Roman" w:hAnsi="Times New Roman" w:cs="Times New Roman"/>
          <w:kern w:val="0"/>
        </w:rPr>
      </w:pPr>
    </w:p>
    <w:p w:rsidR="00FC43AE" w:rsidRPr="00FC43AE" w:rsidRDefault="00FC43AE" w:rsidP="00FC43AE">
      <w:pPr>
        <w:jc w:val="center"/>
        <w:rPr>
          <w:rFonts w:ascii="Times New Roman" w:eastAsia="Times New Roman" w:hAnsi="Times New Roman" w:cs="Times New Roman"/>
          <w:kern w:val="0"/>
        </w:rPr>
      </w:pPr>
    </w:p>
    <w:p w:rsidR="00FC43AE" w:rsidRPr="00FC43AE" w:rsidRDefault="00FC43AE" w:rsidP="00FC43AE">
      <w:pPr>
        <w:jc w:val="center"/>
        <w:rPr>
          <w:rFonts w:ascii="Times New Roman" w:eastAsia="Times New Roman" w:hAnsi="Times New Roman" w:cs="Times New Roman"/>
          <w:kern w:val="0"/>
        </w:rPr>
      </w:pPr>
    </w:p>
    <w:p w:rsidR="00FC43AE" w:rsidRPr="00FC43AE" w:rsidRDefault="00FC43AE" w:rsidP="00FC43AE">
      <w:pPr>
        <w:jc w:val="center"/>
        <w:rPr>
          <w:rFonts w:ascii="Times New Roman" w:eastAsia="Times New Roman" w:hAnsi="Times New Roman" w:cs="Times New Roman"/>
          <w:kern w:val="0"/>
        </w:rPr>
      </w:pPr>
    </w:p>
    <w:p w:rsidR="00F57C72" w:rsidRDefault="00FC43AE" w:rsidP="00FC43AE">
      <w:pPr>
        <w:rPr>
          <w:rFonts w:ascii="Times New Roman" w:eastAsia="Times New Roman" w:hAnsi="Times New Roman" w:cs="Times New Roman"/>
          <w:kern w:val="0"/>
        </w:rPr>
      </w:pPr>
      <w:r w:rsidRPr="00FC43AE">
        <w:rPr>
          <w:rFonts w:ascii="Times New Roman" w:eastAsia="Times New Roman" w:hAnsi="Times New Roman" w:cs="Times New Roman"/>
          <w:kern w:val="0"/>
        </w:rPr>
        <w:t xml:space="preserve">                                                                        </w:t>
      </w:r>
    </w:p>
    <w:p w:rsidR="00FC43AE" w:rsidRPr="00FC43AE" w:rsidRDefault="00F57C72" w:rsidP="00FC43AE">
      <w:pPr>
        <w:rPr>
          <w:rFonts w:ascii="Times New Roman" w:eastAsia="Times New Roman" w:hAnsi="Times New Roman" w:cs="Times New Roman"/>
          <w:b/>
          <w:kern w:val="0"/>
        </w:rPr>
      </w:pPr>
      <w:r>
        <w:rPr>
          <w:rFonts w:ascii="Times New Roman" w:eastAsia="Times New Roman" w:hAnsi="Times New Roman" w:cs="Times New Roman"/>
          <w:kern w:val="0"/>
        </w:rPr>
        <w:t xml:space="preserve">                                                                                </w:t>
      </w:r>
      <w:r w:rsidR="00FC43AE" w:rsidRPr="00FC43AE">
        <w:rPr>
          <w:rFonts w:ascii="Times New Roman" w:eastAsia="Times New Roman" w:hAnsi="Times New Roman" w:cs="Times New Roman"/>
          <w:b/>
          <w:kern w:val="0"/>
        </w:rPr>
        <w:t>2025г.</w:t>
      </w:r>
    </w:p>
    <w:p w:rsidR="00FC43AE" w:rsidRPr="00F57C72" w:rsidRDefault="00FC43AE" w:rsidP="00FC43AE">
      <w:pPr>
        <w:rPr>
          <w:rFonts w:ascii="Times New Roman" w:hAnsi="Times New Roman"/>
          <w:b/>
          <w:sz w:val="28"/>
          <w:szCs w:val="28"/>
        </w:rPr>
      </w:pPr>
      <w:r w:rsidRPr="00F57C72">
        <w:rPr>
          <w:rFonts w:ascii="Times New Roman" w:hAnsi="Times New Roman"/>
          <w:b/>
          <w:sz w:val="28"/>
          <w:szCs w:val="28"/>
        </w:rPr>
        <w:br w:type="page"/>
      </w:r>
    </w:p>
    <w:p w:rsidR="00FC43AE" w:rsidRPr="00FC43AE" w:rsidRDefault="00FC43AE" w:rsidP="00FC43AE">
      <w:pPr>
        <w:jc w:val="center"/>
        <w:rPr>
          <w:rFonts w:ascii="Times New Roman" w:eastAsia="Times New Roman" w:hAnsi="Times New Roman" w:cs="Times New Roman"/>
          <w:kern w:val="0"/>
        </w:rPr>
      </w:pPr>
    </w:p>
    <w:p w:rsidR="00B40A0D" w:rsidRPr="00B40A0D" w:rsidRDefault="00B40A0D" w:rsidP="00B40A0D">
      <w:pPr>
        <w:spacing w:line="360" w:lineRule="auto"/>
        <w:ind w:left="720"/>
        <w:jc w:val="center"/>
        <w:rPr>
          <w:rFonts w:ascii="Times New Roman" w:eastAsia="Times New Roman" w:hAnsi="Times New Roman" w:cs="Times New Roman"/>
          <w:b/>
          <w:sz w:val="28"/>
          <w:szCs w:val="28"/>
        </w:rPr>
      </w:pPr>
      <w:bookmarkStart w:id="1" w:name="_Hlk206053056"/>
      <w:r w:rsidRPr="00B40A0D">
        <w:rPr>
          <w:rFonts w:ascii="Times New Roman" w:eastAsia="Times New Roman" w:hAnsi="Times New Roman" w:cs="Times New Roman"/>
          <w:b/>
          <w:sz w:val="28"/>
          <w:szCs w:val="28"/>
        </w:rPr>
        <w:t>СОДЕРЖАНИЕ</w:t>
      </w:r>
    </w:p>
    <w:tbl>
      <w:tblPr>
        <w:tblStyle w:val="ae"/>
        <w:tblW w:w="0" w:type="auto"/>
        <w:tblInd w:w="720" w:type="dxa"/>
        <w:tblLook w:val="04A0" w:firstRow="1" w:lastRow="0" w:firstColumn="1" w:lastColumn="0" w:noHBand="0" w:noVBand="1"/>
      </w:tblPr>
      <w:tblGrid>
        <w:gridCol w:w="543"/>
        <w:gridCol w:w="8252"/>
        <w:gridCol w:w="636"/>
      </w:tblGrid>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r w:rsidRPr="00B40A0D">
              <w:rPr>
                <w:rFonts w:ascii="Times New Roman" w:eastAsia="Times New Roman" w:hAnsi="Times New Roman" w:cs="Times New Roman"/>
                <w:b/>
                <w:sz w:val="28"/>
                <w:szCs w:val="28"/>
              </w:rPr>
              <w:t>№</w:t>
            </w:r>
          </w:p>
        </w:tc>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r w:rsidRPr="00B40A0D">
              <w:rPr>
                <w:rFonts w:ascii="Times New Roman" w:eastAsia="Times New Roman" w:hAnsi="Times New Roman" w:cs="Times New Roman"/>
                <w:b/>
                <w:sz w:val="28"/>
                <w:szCs w:val="28"/>
              </w:rPr>
              <w:t>Наименование раздела/подраздела</w:t>
            </w:r>
          </w:p>
        </w:tc>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lang w:val="en-US"/>
              </w:rPr>
            </w:pPr>
            <w:r w:rsidRPr="00B40A0D">
              <w:rPr>
                <w:rFonts w:ascii="Times New Roman" w:eastAsia="Times New Roman" w:hAnsi="Times New Roman" w:cs="Times New Roman"/>
                <w:b/>
                <w:sz w:val="28"/>
                <w:szCs w:val="28"/>
                <w:lang w:val="en-US"/>
              </w:rPr>
              <w:t>I</w:t>
            </w:r>
          </w:p>
        </w:tc>
        <w:tc>
          <w:tcPr>
            <w:tcW w:w="0" w:type="auto"/>
          </w:tcPr>
          <w:p w:rsidR="00B40A0D" w:rsidRPr="00B40A0D" w:rsidRDefault="00B40A0D" w:rsidP="00B40A0D">
            <w:pPr>
              <w:contextualSpacing/>
              <w:rPr>
                <w:rFonts w:ascii="Times New Roman" w:eastAsia="Times New Roman" w:hAnsi="Times New Roman" w:cs="Times New Roman"/>
                <w:b/>
                <w:sz w:val="28"/>
                <w:szCs w:val="28"/>
              </w:rPr>
            </w:pPr>
            <w:r w:rsidRPr="00B40A0D">
              <w:rPr>
                <w:rFonts w:ascii="Times New Roman" w:eastAsia="Times New Roman" w:hAnsi="Times New Roman" w:cs="Times New Roman"/>
                <w:b/>
              </w:rPr>
              <w:t>Общие положения</w:t>
            </w:r>
          </w:p>
        </w:tc>
        <w:tc>
          <w:tcPr>
            <w:tcW w:w="0" w:type="auto"/>
          </w:tcPr>
          <w:p w:rsidR="00B40A0D" w:rsidRPr="00B40A0D" w:rsidRDefault="003443E2"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lang w:val="en-US"/>
              </w:rPr>
            </w:pPr>
            <w:r w:rsidRPr="00B40A0D">
              <w:rPr>
                <w:rFonts w:ascii="Times New Roman" w:eastAsia="Times New Roman" w:hAnsi="Times New Roman" w:cs="Times New Roman"/>
                <w:b/>
                <w:bCs/>
                <w:lang w:val="en-US"/>
              </w:rPr>
              <w:t>II</w:t>
            </w:r>
          </w:p>
        </w:tc>
        <w:tc>
          <w:tcPr>
            <w:tcW w:w="0" w:type="auto"/>
          </w:tcPr>
          <w:p w:rsidR="00B40A0D" w:rsidRPr="00B40A0D" w:rsidRDefault="00B40A0D" w:rsidP="00B40A0D">
            <w:pPr>
              <w:contextualSpacing/>
              <w:rPr>
                <w:rFonts w:ascii="Times New Roman" w:eastAsia="Times New Roman" w:hAnsi="Times New Roman" w:cs="Times New Roman"/>
                <w:b/>
                <w:sz w:val="28"/>
                <w:szCs w:val="28"/>
              </w:rPr>
            </w:pPr>
            <w:r w:rsidRPr="00B40A0D">
              <w:rPr>
                <w:rFonts w:ascii="Times New Roman" w:eastAsia="Times New Roman" w:hAnsi="Times New Roman" w:cs="Times New Roman"/>
                <w:b/>
                <w:bCs/>
              </w:rPr>
              <w:t>Целевой раздел ООП НОО</w:t>
            </w:r>
          </w:p>
        </w:tc>
        <w:tc>
          <w:tcPr>
            <w:tcW w:w="0" w:type="auto"/>
          </w:tcPr>
          <w:p w:rsidR="00B40A0D" w:rsidRPr="003443E2" w:rsidRDefault="00B40A0D" w:rsidP="00B40A0D">
            <w:pPr>
              <w:contextualSpacing/>
              <w:rPr>
                <w:rFonts w:ascii="Times New Roman" w:eastAsia="Times New Roman" w:hAnsi="Times New Roman" w:cs="Times New Roman"/>
                <w:b/>
                <w:sz w:val="28"/>
                <w:szCs w:val="28"/>
              </w:rPr>
            </w:pP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c>
          <w:tcPr>
            <w:tcW w:w="0" w:type="auto"/>
          </w:tcPr>
          <w:p w:rsidR="00B40A0D" w:rsidRPr="00B40A0D" w:rsidRDefault="00B40A0D" w:rsidP="00B40A0D">
            <w:pPr>
              <w:contextualSpacing/>
              <w:rPr>
                <w:rFonts w:ascii="Times New Roman" w:eastAsia="Times New Roman" w:hAnsi="Times New Roman" w:cs="Times New Roman"/>
                <w:b/>
                <w:sz w:val="28"/>
                <w:szCs w:val="28"/>
              </w:rPr>
            </w:pPr>
            <w:r w:rsidRPr="00B40A0D">
              <w:rPr>
                <w:rFonts w:ascii="Times New Roman" w:eastAsia="Times New Roman" w:hAnsi="Times New Roman" w:cs="Times New Roman"/>
                <w:bCs/>
              </w:rPr>
              <w:t>Пояснительная записка</w:t>
            </w:r>
          </w:p>
        </w:tc>
        <w:tc>
          <w:tcPr>
            <w:tcW w:w="0" w:type="auto"/>
          </w:tcPr>
          <w:p w:rsidR="00B40A0D" w:rsidRPr="003443E2" w:rsidRDefault="003443E2"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c>
          <w:tcPr>
            <w:tcW w:w="0" w:type="auto"/>
          </w:tcPr>
          <w:p w:rsidR="00B40A0D" w:rsidRPr="00B40A0D" w:rsidRDefault="00B40A0D" w:rsidP="00B40A0D">
            <w:pPr>
              <w:contextualSpacing/>
              <w:rPr>
                <w:rFonts w:ascii="Times New Roman" w:eastAsia="Times New Roman" w:hAnsi="Times New Roman" w:cs="Times New Roman"/>
                <w:b/>
                <w:sz w:val="28"/>
                <w:szCs w:val="28"/>
              </w:rPr>
            </w:pPr>
            <w:r w:rsidRPr="00B40A0D">
              <w:rPr>
                <w:rFonts w:ascii="Times New Roman" w:eastAsia="Times New Roman" w:hAnsi="Times New Roman" w:cs="Times New Roman"/>
                <w:bCs/>
              </w:rPr>
              <w:t>Планируемые результаты освоения ООП НОО</w:t>
            </w:r>
          </w:p>
        </w:tc>
        <w:tc>
          <w:tcPr>
            <w:tcW w:w="0" w:type="auto"/>
          </w:tcPr>
          <w:p w:rsidR="00B40A0D" w:rsidRPr="003443E2" w:rsidRDefault="003443E2"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c>
          <w:tcPr>
            <w:tcW w:w="0" w:type="auto"/>
          </w:tcPr>
          <w:p w:rsidR="00B40A0D" w:rsidRPr="00B40A0D" w:rsidRDefault="00B40A0D" w:rsidP="00B40A0D">
            <w:pPr>
              <w:contextualSpacing/>
              <w:rPr>
                <w:rFonts w:ascii="Times New Roman" w:eastAsia="Times New Roman" w:hAnsi="Times New Roman" w:cs="Times New Roman"/>
                <w:b/>
                <w:sz w:val="28"/>
                <w:szCs w:val="28"/>
              </w:rPr>
            </w:pPr>
            <w:r w:rsidRPr="00B40A0D">
              <w:rPr>
                <w:rFonts w:ascii="Times New Roman" w:eastAsia="Times New Roman" w:hAnsi="Times New Roman" w:cs="Times New Roman"/>
                <w:bCs/>
              </w:rPr>
              <w:t>Система оценки достижения планируемых результатов освоения ООП</w:t>
            </w:r>
            <w:r w:rsidRPr="00B40A0D">
              <w:rPr>
                <w:rFonts w:ascii="Times New Roman" w:eastAsia="Times New Roman" w:hAnsi="Times New Roman" w:cs="Times New Roman"/>
                <w:b/>
                <w:bCs/>
              </w:rPr>
              <w:t> </w:t>
            </w:r>
            <w:r w:rsidRPr="00B40A0D">
              <w:rPr>
                <w:rFonts w:ascii="Times New Roman" w:eastAsia="Times New Roman" w:hAnsi="Times New Roman" w:cs="Times New Roman"/>
                <w:bCs/>
              </w:rPr>
              <w:t>НОО</w:t>
            </w:r>
          </w:p>
        </w:tc>
        <w:tc>
          <w:tcPr>
            <w:tcW w:w="0" w:type="auto"/>
          </w:tcPr>
          <w:p w:rsidR="00B40A0D" w:rsidRPr="003443E2" w:rsidRDefault="003443E2"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lang w:val="en-US"/>
              </w:rPr>
            </w:pPr>
            <w:r w:rsidRPr="00B40A0D">
              <w:rPr>
                <w:rFonts w:ascii="Times New Roman" w:eastAsia="Times New Roman" w:hAnsi="Times New Roman" w:cs="Times New Roman"/>
                <w:b/>
                <w:sz w:val="28"/>
                <w:szCs w:val="28"/>
                <w:lang w:val="en-US"/>
              </w:rPr>
              <w:t>III</w:t>
            </w:r>
          </w:p>
        </w:tc>
        <w:tc>
          <w:tcPr>
            <w:tcW w:w="0" w:type="auto"/>
          </w:tcPr>
          <w:p w:rsidR="00B40A0D" w:rsidRPr="00B40A0D" w:rsidRDefault="00B40A0D" w:rsidP="00B40A0D">
            <w:pPr>
              <w:contextualSpacing/>
              <w:rPr>
                <w:rFonts w:ascii="Times New Roman" w:eastAsia="Times New Roman" w:hAnsi="Times New Roman" w:cs="Times New Roman"/>
                <w:b/>
                <w:bCs/>
                <w:sz w:val="28"/>
                <w:szCs w:val="28"/>
              </w:rPr>
            </w:pPr>
            <w:r w:rsidRPr="00B40A0D">
              <w:rPr>
                <w:rFonts w:ascii="Times New Roman" w:eastAsia="Times New Roman" w:hAnsi="Times New Roman" w:cs="Times New Roman"/>
                <w:b/>
                <w:bCs/>
              </w:rPr>
              <w:t>Содержательный раздел</w:t>
            </w:r>
          </w:p>
        </w:tc>
        <w:tc>
          <w:tcPr>
            <w:tcW w:w="0" w:type="auto"/>
          </w:tcPr>
          <w:p w:rsidR="00B40A0D" w:rsidRPr="003443E2" w:rsidRDefault="00B40A0D" w:rsidP="00B40A0D">
            <w:pPr>
              <w:contextualSpacing/>
              <w:rPr>
                <w:rFonts w:ascii="Times New Roman" w:eastAsia="Times New Roman" w:hAnsi="Times New Roman" w:cs="Times New Roman"/>
                <w:b/>
                <w:sz w:val="28"/>
                <w:szCs w:val="28"/>
              </w:rPr>
            </w:pP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c>
          <w:tcPr>
            <w:tcW w:w="0" w:type="auto"/>
          </w:tcPr>
          <w:p w:rsidR="00B40A0D" w:rsidRPr="00B40A0D" w:rsidRDefault="00B40A0D" w:rsidP="00B40A0D">
            <w:pPr>
              <w:contextualSpacing/>
              <w:rPr>
                <w:rFonts w:ascii="Times New Roman" w:eastAsia="Times New Roman" w:hAnsi="Times New Roman" w:cs="Times New Roman"/>
                <w:b/>
                <w:sz w:val="28"/>
                <w:szCs w:val="28"/>
              </w:rPr>
            </w:pPr>
            <w:r w:rsidRPr="00B40A0D">
              <w:rPr>
                <w:rFonts w:ascii="Times New Roman" w:eastAsia="Times New Roman" w:hAnsi="Times New Roman" w:cs="Times New Roman"/>
                <w:bCs/>
              </w:rPr>
              <w:t>Рабочая программа по учебному предмету "Русский язык"</w:t>
            </w:r>
          </w:p>
        </w:tc>
        <w:tc>
          <w:tcPr>
            <w:tcW w:w="0" w:type="auto"/>
          </w:tcPr>
          <w:p w:rsidR="00B40A0D" w:rsidRPr="003443E2" w:rsidRDefault="003443E2"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17</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c>
          <w:tcPr>
            <w:tcW w:w="0" w:type="auto"/>
          </w:tcPr>
          <w:p w:rsidR="00B40A0D" w:rsidRPr="00B40A0D" w:rsidRDefault="00B40A0D" w:rsidP="00B40A0D">
            <w:pPr>
              <w:contextualSpacing/>
              <w:rPr>
                <w:rFonts w:ascii="Times New Roman" w:eastAsia="Times New Roman" w:hAnsi="Times New Roman" w:cs="Times New Roman"/>
                <w:b/>
                <w:sz w:val="28"/>
                <w:szCs w:val="28"/>
              </w:rPr>
            </w:pPr>
            <w:r w:rsidRPr="00B40A0D">
              <w:rPr>
                <w:rFonts w:ascii="Times New Roman" w:eastAsia="Times New Roman" w:hAnsi="Times New Roman" w:cs="Times New Roman"/>
                <w:bCs/>
              </w:rPr>
              <w:t>Рабочая программа по учебному предмету "Литературное чтение"</w:t>
            </w:r>
          </w:p>
        </w:tc>
        <w:tc>
          <w:tcPr>
            <w:tcW w:w="0" w:type="auto"/>
          </w:tcPr>
          <w:p w:rsidR="00B40A0D" w:rsidRPr="003443E2" w:rsidRDefault="003443E2"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86</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c>
          <w:tcPr>
            <w:tcW w:w="0" w:type="auto"/>
          </w:tcPr>
          <w:p w:rsidR="00B40A0D" w:rsidRPr="00B40A0D" w:rsidRDefault="00B40A0D" w:rsidP="006778B7">
            <w:pPr>
              <w:contextualSpacing/>
              <w:rPr>
                <w:rFonts w:ascii="Times New Roman" w:eastAsia="Times New Roman" w:hAnsi="Times New Roman" w:cs="Times New Roman"/>
                <w:b/>
                <w:sz w:val="28"/>
                <w:szCs w:val="28"/>
              </w:rPr>
            </w:pPr>
            <w:r w:rsidRPr="00B40A0D">
              <w:rPr>
                <w:rFonts w:ascii="Times New Roman" w:eastAsia="Times New Roman" w:hAnsi="Times New Roman" w:cs="Times New Roman"/>
                <w:bCs/>
              </w:rPr>
              <w:t xml:space="preserve">Рабочая программа по учебному предмету "Родной </w:t>
            </w:r>
            <w:r w:rsidR="006778B7" w:rsidRPr="00B40A0D">
              <w:rPr>
                <w:rFonts w:ascii="Times New Roman" w:eastAsia="Times New Roman" w:hAnsi="Times New Roman" w:cs="Times New Roman"/>
                <w:bCs/>
              </w:rPr>
              <w:t xml:space="preserve">(русский) </w:t>
            </w:r>
            <w:r w:rsidRPr="00B40A0D">
              <w:rPr>
                <w:rFonts w:ascii="Times New Roman" w:eastAsia="Times New Roman" w:hAnsi="Times New Roman" w:cs="Times New Roman"/>
                <w:bCs/>
              </w:rPr>
              <w:t>язык</w:t>
            </w:r>
            <w:r w:rsidR="005A40DF">
              <w:rPr>
                <w:rFonts w:ascii="Times New Roman" w:eastAsia="Times New Roman" w:hAnsi="Times New Roman" w:cs="Times New Roman"/>
                <w:bCs/>
              </w:rPr>
              <w:t xml:space="preserve"> </w:t>
            </w:r>
            <w:r w:rsidRPr="00B40A0D">
              <w:rPr>
                <w:rFonts w:ascii="Times New Roman" w:eastAsia="Times New Roman" w:hAnsi="Times New Roman" w:cs="Times New Roman"/>
                <w:bCs/>
              </w:rPr>
              <w:t>"</w:t>
            </w:r>
          </w:p>
        </w:tc>
        <w:tc>
          <w:tcPr>
            <w:tcW w:w="0" w:type="auto"/>
          </w:tcPr>
          <w:p w:rsidR="00B40A0D" w:rsidRPr="003443E2" w:rsidRDefault="003443E2"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145</w:t>
            </w:r>
          </w:p>
        </w:tc>
      </w:tr>
      <w:tr w:rsidR="00F22C78" w:rsidRPr="00B40A0D" w:rsidTr="0005636E">
        <w:tc>
          <w:tcPr>
            <w:tcW w:w="0" w:type="auto"/>
          </w:tcPr>
          <w:p w:rsidR="00F22C78" w:rsidRPr="00B40A0D" w:rsidRDefault="00F22C78" w:rsidP="00B40A0D">
            <w:pPr>
              <w:contextualSpacing/>
              <w:jc w:val="center"/>
              <w:rPr>
                <w:rFonts w:ascii="Times New Roman" w:eastAsia="Times New Roman" w:hAnsi="Times New Roman" w:cs="Times New Roman"/>
                <w:b/>
                <w:sz w:val="28"/>
                <w:szCs w:val="28"/>
              </w:rPr>
            </w:pPr>
          </w:p>
        </w:tc>
        <w:tc>
          <w:tcPr>
            <w:tcW w:w="0" w:type="auto"/>
          </w:tcPr>
          <w:p w:rsidR="00F22C78" w:rsidRPr="00183057" w:rsidRDefault="00F22C78" w:rsidP="006778B7">
            <w:pPr>
              <w:contextualSpacing/>
              <w:rPr>
                <w:rFonts w:ascii="Times New Roman" w:hAnsi="Times New Roman"/>
                <w:b/>
                <w:sz w:val="22"/>
                <w:szCs w:val="22"/>
              </w:rPr>
            </w:pPr>
            <w:r w:rsidRPr="00183057">
              <w:rPr>
                <w:rFonts w:ascii="Times New Roman" w:hAnsi="Times New Roman"/>
                <w:bCs/>
                <w:sz w:val="22"/>
                <w:szCs w:val="22"/>
              </w:rPr>
              <w:t>Рабочая программа по учебному предмету "Родной (балкарский) язык"</w:t>
            </w:r>
            <w:r>
              <w:rPr>
                <w:rFonts w:ascii="Times New Roman" w:hAnsi="Times New Roman"/>
                <w:bCs/>
                <w:sz w:val="22"/>
                <w:szCs w:val="22"/>
              </w:rPr>
              <w:t xml:space="preserve"> </w:t>
            </w:r>
          </w:p>
        </w:tc>
        <w:tc>
          <w:tcPr>
            <w:tcW w:w="0" w:type="auto"/>
          </w:tcPr>
          <w:p w:rsidR="00F22C78" w:rsidRPr="003443E2" w:rsidRDefault="00F22C78"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157</w:t>
            </w:r>
          </w:p>
        </w:tc>
      </w:tr>
      <w:tr w:rsidR="00F22C78" w:rsidRPr="00B40A0D" w:rsidTr="0005636E">
        <w:tc>
          <w:tcPr>
            <w:tcW w:w="0" w:type="auto"/>
          </w:tcPr>
          <w:p w:rsidR="00F22C78" w:rsidRPr="00B40A0D" w:rsidRDefault="00F22C78" w:rsidP="00B40A0D">
            <w:pPr>
              <w:contextualSpacing/>
              <w:jc w:val="center"/>
              <w:rPr>
                <w:rFonts w:ascii="Times New Roman" w:eastAsia="Times New Roman" w:hAnsi="Times New Roman" w:cs="Times New Roman"/>
                <w:b/>
                <w:sz w:val="28"/>
                <w:szCs w:val="28"/>
              </w:rPr>
            </w:pPr>
          </w:p>
        </w:tc>
        <w:tc>
          <w:tcPr>
            <w:tcW w:w="0" w:type="auto"/>
          </w:tcPr>
          <w:p w:rsidR="00F22C78" w:rsidRPr="00183057" w:rsidRDefault="00F22C78" w:rsidP="006778B7">
            <w:pPr>
              <w:contextualSpacing/>
              <w:rPr>
                <w:rFonts w:ascii="Times New Roman" w:hAnsi="Times New Roman"/>
                <w:b/>
                <w:sz w:val="22"/>
                <w:szCs w:val="22"/>
              </w:rPr>
            </w:pPr>
            <w:r w:rsidRPr="00183057">
              <w:rPr>
                <w:rFonts w:ascii="Times New Roman" w:hAnsi="Times New Roman"/>
                <w:bCs/>
                <w:sz w:val="22"/>
                <w:szCs w:val="22"/>
              </w:rPr>
              <w:t>Рабочая программа по учебному предмету "Родной (кабардино-черкесский) язык"</w:t>
            </w:r>
            <w:r>
              <w:rPr>
                <w:rFonts w:ascii="Times New Roman" w:hAnsi="Times New Roman"/>
                <w:bCs/>
                <w:sz w:val="22"/>
                <w:szCs w:val="22"/>
              </w:rPr>
              <w:t xml:space="preserve"> </w:t>
            </w:r>
          </w:p>
        </w:tc>
        <w:tc>
          <w:tcPr>
            <w:tcW w:w="0" w:type="auto"/>
          </w:tcPr>
          <w:p w:rsidR="00F22C78" w:rsidRPr="003443E2" w:rsidRDefault="00F22C78"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180</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c>
          <w:tcPr>
            <w:tcW w:w="0" w:type="auto"/>
          </w:tcPr>
          <w:p w:rsidR="00B40A0D" w:rsidRPr="00B40A0D" w:rsidRDefault="00B40A0D" w:rsidP="006778B7">
            <w:pPr>
              <w:contextualSpacing/>
              <w:rPr>
                <w:rFonts w:ascii="Times New Roman" w:eastAsia="Times New Roman" w:hAnsi="Times New Roman" w:cs="Times New Roman"/>
                <w:b/>
                <w:sz w:val="28"/>
                <w:szCs w:val="28"/>
              </w:rPr>
            </w:pPr>
            <w:r w:rsidRPr="00B40A0D">
              <w:rPr>
                <w:rFonts w:ascii="Times New Roman" w:eastAsia="Times New Roman" w:hAnsi="Times New Roman" w:cs="Times New Roman"/>
                <w:bCs/>
              </w:rPr>
              <w:t xml:space="preserve">Рабочая программа по учебному предмету "Литературное чтение на родном </w:t>
            </w:r>
            <w:r w:rsidR="006778B7" w:rsidRPr="00B40A0D">
              <w:rPr>
                <w:rFonts w:ascii="Times New Roman" w:eastAsia="Times New Roman" w:hAnsi="Times New Roman" w:cs="Times New Roman"/>
                <w:bCs/>
              </w:rPr>
              <w:t xml:space="preserve">(русском) </w:t>
            </w:r>
            <w:r w:rsidR="006778B7">
              <w:rPr>
                <w:rFonts w:ascii="Times New Roman" w:eastAsia="Times New Roman" w:hAnsi="Times New Roman" w:cs="Times New Roman"/>
                <w:bCs/>
              </w:rPr>
              <w:t xml:space="preserve"> </w:t>
            </w:r>
            <w:r w:rsidRPr="00B40A0D">
              <w:rPr>
                <w:rFonts w:ascii="Times New Roman" w:eastAsia="Times New Roman" w:hAnsi="Times New Roman" w:cs="Times New Roman"/>
                <w:bCs/>
              </w:rPr>
              <w:t>языке</w:t>
            </w:r>
            <w:r w:rsidR="005A40DF">
              <w:rPr>
                <w:rFonts w:ascii="Times New Roman" w:eastAsia="Times New Roman" w:hAnsi="Times New Roman" w:cs="Times New Roman"/>
                <w:bCs/>
              </w:rPr>
              <w:t xml:space="preserve"> </w:t>
            </w:r>
            <w:r w:rsidRPr="00B40A0D">
              <w:rPr>
                <w:rFonts w:ascii="Times New Roman" w:eastAsia="Times New Roman" w:hAnsi="Times New Roman" w:cs="Times New Roman"/>
                <w:bCs/>
              </w:rPr>
              <w:t>"</w:t>
            </w:r>
          </w:p>
        </w:tc>
        <w:tc>
          <w:tcPr>
            <w:tcW w:w="0" w:type="auto"/>
          </w:tcPr>
          <w:p w:rsidR="00B40A0D" w:rsidRPr="003443E2" w:rsidRDefault="003B5A01"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c>
          <w:tcPr>
            <w:tcW w:w="0" w:type="auto"/>
          </w:tcPr>
          <w:p w:rsidR="00B40A0D" w:rsidRPr="00B40A0D" w:rsidRDefault="00B40A0D" w:rsidP="00B40A0D">
            <w:pPr>
              <w:contextualSpacing/>
              <w:rPr>
                <w:rFonts w:ascii="Times New Roman" w:eastAsia="Times New Roman" w:hAnsi="Times New Roman" w:cs="Times New Roman"/>
                <w:b/>
                <w:sz w:val="28"/>
                <w:szCs w:val="28"/>
              </w:rPr>
            </w:pPr>
            <w:r w:rsidRPr="00B40A0D">
              <w:rPr>
                <w:rFonts w:ascii="Times New Roman" w:eastAsia="Times New Roman" w:hAnsi="Times New Roman" w:cs="Times New Roman"/>
                <w:bCs/>
              </w:rPr>
              <w:t>Рабочая программа по учебному предмету "Литературное чтение на родном (балкарском) языке"</w:t>
            </w:r>
          </w:p>
        </w:tc>
        <w:tc>
          <w:tcPr>
            <w:tcW w:w="0" w:type="auto"/>
          </w:tcPr>
          <w:p w:rsidR="00B40A0D" w:rsidRPr="003443E2" w:rsidRDefault="003443E2"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3B5A01">
              <w:rPr>
                <w:rFonts w:ascii="Times New Roman" w:eastAsia="Times New Roman" w:hAnsi="Times New Roman" w:cs="Times New Roman"/>
                <w:b/>
                <w:sz w:val="28"/>
                <w:szCs w:val="28"/>
              </w:rPr>
              <w:t>24</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c>
          <w:tcPr>
            <w:tcW w:w="0" w:type="auto"/>
          </w:tcPr>
          <w:p w:rsidR="00B40A0D" w:rsidRPr="00B40A0D" w:rsidRDefault="00B40A0D" w:rsidP="00B40A0D">
            <w:pPr>
              <w:contextualSpacing/>
              <w:rPr>
                <w:rFonts w:ascii="Times New Roman" w:eastAsia="Times New Roman" w:hAnsi="Times New Roman" w:cs="Times New Roman"/>
                <w:b/>
                <w:sz w:val="28"/>
                <w:szCs w:val="28"/>
              </w:rPr>
            </w:pPr>
            <w:r w:rsidRPr="00B40A0D">
              <w:rPr>
                <w:rFonts w:ascii="Times New Roman" w:eastAsia="Times New Roman" w:hAnsi="Times New Roman" w:cs="Times New Roman"/>
                <w:bCs/>
              </w:rPr>
              <w:t>Рабочая программа по учебному предмету "Литературное чтение на родном (кабардино-черкесском) языке"</w:t>
            </w:r>
          </w:p>
        </w:tc>
        <w:tc>
          <w:tcPr>
            <w:tcW w:w="0" w:type="auto"/>
          </w:tcPr>
          <w:p w:rsidR="00B40A0D" w:rsidRPr="003443E2" w:rsidRDefault="003443E2"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3B5A01">
              <w:rPr>
                <w:rFonts w:ascii="Times New Roman" w:eastAsia="Times New Roman" w:hAnsi="Times New Roman" w:cs="Times New Roman"/>
                <w:b/>
                <w:sz w:val="28"/>
                <w:szCs w:val="28"/>
              </w:rPr>
              <w:t>32</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c>
          <w:tcPr>
            <w:tcW w:w="0" w:type="auto"/>
          </w:tcPr>
          <w:p w:rsidR="00B40A0D" w:rsidRPr="00B40A0D" w:rsidRDefault="00B40A0D" w:rsidP="00B40A0D">
            <w:pPr>
              <w:contextualSpacing/>
              <w:rPr>
                <w:rFonts w:ascii="Times New Roman" w:eastAsia="Times New Roman" w:hAnsi="Times New Roman" w:cs="Times New Roman"/>
                <w:b/>
                <w:sz w:val="28"/>
                <w:szCs w:val="28"/>
              </w:rPr>
            </w:pPr>
            <w:r w:rsidRPr="00B40A0D">
              <w:rPr>
                <w:rFonts w:ascii="Times New Roman" w:eastAsia="Times New Roman" w:hAnsi="Times New Roman" w:cs="Times New Roman"/>
                <w:bCs/>
              </w:rPr>
              <w:t>Рабочая программа по учебному предмету "Иностранный (английский) язык"</w:t>
            </w:r>
          </w:p>
        </w:tc>
        <w:tc>
          <w:tcPr>
            <w:tcW w:w="0" w:type="auto"/>
          </w:tcPr>
          <w:p w:rsidR="00B40A0D" w:rsidRPr="003443E2" w:rsidRDefault="003443E2"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3B5A01">
              <w:rPr>
                <w:rFonts w:ascii="Times New Roman" w:eastAsia="Times New Roman" w:hAnsi="Times New Roman" w:cs="Times New Roman"/>
                <w:b/>
                <w:sz w:val="28"/>
                <w:szCs w:val="28"/>
              </w:rPr>
              <w:t>40</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c>
          <w:tcPr>
            <w:tcW w:w="0" w:type="auto"/>
          </w:tcPr>
          <w:p w:rsidR="00B40A0D" w:rsidRPr="00B40A0D" w:rsidRDefault="00B40A0D" w:rsidP="00B40A0D">
            <w:pPr>
              <w:contextualSpacing/>
              <w:rPr>
                <w:rFonts w:ascii="Times New Roman" w:eastAsia="Times New Roman" w:hAnsi="Times New Roman" w:cs="Times New Roman"/>
                <w:b/>
                <w:sz w:val="28"/>
                <w:szCs w:val="28"/>
              </w:rPr>
            </w:pPr>
            <w:r w:rsidRPr="00B40A0D">
              <w:rPr>
                <w:rFonts w:ascii="Times New Roman" w:eastAsia="Times New Roman" w:hAnsi="Times New Roman" w:cs="Times New Roman"/>
                <w:bCs/>
              </w:rPr>
              <w:t>Рабочая программа по учебному предмету "Математика"</w:t>
            </w:r>
          </w:p>
        </w:tc>
        <w:tc>
          <w:tcPr>
            <w:tcW w:w="0" w:type="auto"/>
          </w:tcPr>
          <w:p w:rsidR="00B40A0D" w:rsidRPr="003443E2" w:rsidRDefault="003443E2"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3B5A01">
              <w:rPr>
                <w:rFonts w:ascii="Times New Roman" w:eastAsia="Times New Roman" w:hAnsi="Times New Roman" w:cs="Times New Roman"/>
                <w:b/>
                <w:sz w:val="28"/>
                <w:szCs w:val="28"/>
              </w:rPr>
              <w:t>81</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c>
          <w:tcPr>
            <w:tcW w:w="0" w:type="auto"/>
          </w:tcPr>
          <w:p w:rsidR="00B40A0D" w:rsidRPr="00B40A0D" w:rsidRDefault="00B40A0D" w:rsidP="00B40A0D">
            <w:pPr>
              <w:contextualSpacing/>
              <w:rPr>
                <w:rFonts w:ascii="Times New Roman" w:eastAsia="Times New Roman" w:hAnsi="Times New Roman" w:cs="Times New Roman"/>
                <w:b/>
                <w:sz w:val="28"/>
                <w:szCs w:val="28"/>
              </w:rPr>
            </w:pPr>
            <w:r w:rsidRPr="00B40A0D">
              <w:rPr>
                <w:rFonts w:ascii="Times New Roman" w:eastAsia="Times New Roman" w:hAnsi="Times New Roman" w:cs="Times New Roman"/>
                <w:bCs/>
              </w:rPr>
              <w:t>Рабочая программа по учебному предмету "Окружающий мир"</w:t>
            </w:r>
          </w:p>
        </w:tc>
        <w:tc>
          <w:tcPr>
            <w:tcW w:w="0" w:type="auto"/>
          </w:tcPr>
          <w:p w:rsidR="00B40A0D" w:rsidRPr="003443E2" w:rsidRDefault="003B5A01"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306</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c>
          <w:tcPr>
            <w:tcW w:w="0" w:type="auto"/>
          </w:tcPr>
          <w:p w:rsidR="00B40A0D" w:rsidRPr="00B40A0D" w:rsidRDefault="00B40A0D" w:rsidP="00B40A0D">
            <w:pPr>
              <w:contextualSpacing/>
              <w:rPr>
                <w:rFonts w:ascii="Times New Roman" w:eastAsia="Times New Roman" w:hAnsi="Times New Roman" w:cs="Times New Roman"/>
                <w:b/>
                <w:sz w:val="28"/>
                <w:szCs w:val="28"/>
              </w:rPr>
            </w:pPr>
            <w:r w:rsidRPr="00B40A0D">
              <w:rPr>
                <w:rFonts w:ascii="Times New Roman" w:eastAsia="Times New Roman" w:hAnsi="Times New Roman" w:cs="Times New Roman"/>
                <w:bCs/>
              </w:rPr>
              <w:t>Рабочая программа по учебному предмету "Основы религиозных культур и светской этики</w:t>
            </w:r>
          </w:p>
        </w:tc>
        <w:tc>
          <w:tcPr>
            <w:tcW w:w="0" w:type="auto"/>
          </w:tcPr>
          <w:p w:rsidR="00B40A0D" w:rsidRPr="003443E2" w:rsidRDefault="003443E2" w:rsidP="003B5A01">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3B5A01">
              <w:rPr>
                <w:rFonts w:ascii="Times New Roman" w:eastAsia="Times New Roman" w:hAnsi="Times New Roman" w:cs="Times New Roman"/>
                <w:b/>
                <w:sz w:val="28"/>
                <w:szCs w:val="28"/>
              </w:rPr>
              <w:t>47</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c>
          <w:tcPr>
            <w:tcW w:w="0" w:type="auto"/>
          </w:tcPr>
          <w:p w:rsidR="00B40A0D" w:rsidRPr="00B40A0D" w:rsidRDefault="00B40A0D" w:rsidP="00B40A0D">
            <w:pPr>
              <w:contextualSpacing/>
              <w:rPr>
                <w:rFonts w:ascii="Times New Roman" w:eastAsia="Times New Roman" w:hAnsi="Times New Roman" w:cs="Times New Roman"/>
                <w:b/>
                <w:sz w:val="28"/>
                <w:szCs w:val="28"/>
              </w:rPr>
            </w:pPr>
            <w:r w:rsidRPr="00B40A0D">
              <w:rPr>
                <w:rFonts w:ascii="Times New Roman" w:eastAsia="Times New Roman" w:hAnsi="Times New Roman" w:cs="Times New Roman"/>
                <w:bCs/>
              </w:rPr>
              <w:t xml:space="preserve">Рабочая программа по учебному </w:t>
            </w:r>
            <w:r w:rsidRPr="00B40A0D">
              <w:rPr>
                <w:rFonts w:ascii="Times New Roman" w:eastAsia="Times New Roman" w:hAnsi="Times New Roman" w:cs="Times New Roman"/>
                <w:b/>
                <w:bCs/>
              </w:rPr>
              <w:t xml:space="preserve"> </w:t>
            </w:r>
            <w:r w:rsidRPr="00B40A0D">
              <w:rPr>
                <w:rFonts w:ascii="Times New Roman" w:eastAsia="Times New Roman" w:hAnsi="Times New Roman" w:cs="Times New Roman"/>
                <w:bCs/>
              </w:rPr>
              <w:t>предмету "Изобразительное искусство"</w:t>
            </w:r>
          </w:p>
        </w:tc>
        <w:tc>
          <w:tcPr>
            <w:tcW w:w="0" w:type="auto"/>
          </w:tcPr>
          <w:p w:rsidR="00B40A0D" w:rsidRPr="003443E2" w:rsidRDefault="003443E2"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3B5A01">
              <w:rPr>
                <w:rFonts w:ascii="Times New Roman" w:eastAsia="Times New Roman" w:hAnsi="Times New Roman" w:cs="Times New Roman"/>
                <w:b/>
                <w:sz w:val="28"/>
                <w:szCs w:val="28"/>
              </w:rPr>
              <w:t>59</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c>
          <w:tcPr>
            <w:tcW w:w="0" w:type="auto"/>
          </w:tcPr>
          <w:p w:rsidR="00B40A0D" w:rsidRPr="00B40A0D" w:rsidRDefault="00B40A0D" w:rsidP="00B40A0D">
            <w:pPr>
              <w:contextualSpacing/>
              <w:rPr>
                <w:rFonts w:ascii="Times New Roman" w:eastAsia="Times New Roman" w:hAnsi="Times New Roman" w:cs="Times New Roman"/>
                <w:bCs/>
              </w:rPr>
            </w:pPr>
            <w:r w:rsidRPr="00B40A0D">
              <w:rPr>
                <w:rFonts w:ascii="Times New Roman" w:eastAsia="Times New Roman" w:hAnsi="Times New Roman" w:cs="Times New Roman"/>
                <w:bCs/>
              </w:rPr>
              <w:t>Рабочая программа по учебному предмету "Музыка"</w:t>
            </w:r>
          </w:p>
        </w:tc>
        <w:tc>
          <w:tcPr>
            <w:tcW w:w="0" w:type="auto"/>
          </w:tcPr>
          <w:p w:rsidR="00B40A0D" w:rsidRPr="003443E2" w:rsidRDefault="003443E2"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3B5A01">
              <w:rPr>
                <w:rFonts w:ascii="Times New Roman" w:eastAsia="Times New Roman" w:hAnsi="Times New Roman" w:cs="Times New Roman"/>
                <w:b/>
                <w:sz w:val="28"/>
                <w:szCs w:val="28"/>
              </w:rPr>
              <w:t>77</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c>
          <w:tcPr>
            <w:tcW w:w="0" w:type="auto"/>
          </w:tcPr>
          <w:p w:rsidR="00B40A0D" w:rsidRPr="00B40A0D" w:rsidRDefault="00B40A0D" w:rsidP="00B40A0D">
            <w:pPr>
              <w:contextualSpacing/>
              <w:rPr>
                <w:rFonts w:ascii="Times New Roman" w:eastAsia="Times New Roman" w:hAnsi="Times New Roman" w:cs="Times New Roman"/>
                <w:bCs/>
              </w:rPr>
            </w:pPr>
            <w:r w:rsidRPr="00B40A0D">
              <w:rPr>
                <w:rFonts w:ascii="Times New Roman" w:eastAsia="Times New Roman" w:hAnsi="Times New Roman" w:cs="Times New Roman"/>
                <w:bCs/>
              </w:rPr>
              <w:t>Рабочая программа по учебному предмету "Труд (технология)"</w:t>
            </w:r>
          </w:p>
        </w:tc>
        <w:tc>
          <w:tcPr>
            <w:tcW w:w="0" w:type="auto"/>
          </w:tcPr>
          <w:p w:rsidR="00B40A0D" w:rsidRPr="003443E2" w:rsidRDefault="003B5A01"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403</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c>
          <w:tcPr>
            <w:tcW w:w="0" w:type="auto"/>
          </w:tcPr>
          <w:p w:rsidR="00B40A0D" w:rsidRPr="00B40A0D" w:rsidRDefault="00B40A0D" w:rsidP="00B40A0D">
            <w:pPr>
              <w:contextualSpacing/>
              <w:rPr>
                <w:rFonts w:ascii="Times New Roman" w:eastAsia="Times New Roman" w:hAnsi="Times New Roman" w:cs="Times New Roman"/>
                <w:bCs/>
              </w:rPr>
            </w:pPr>
            <w:r w:rsidRPr="00B40A0D">
              <w:rPr>
                <w:rFonts w:ascii="Times New Roman" w:eastAsia="Times New Roman" w:hAnsi="Times New Roman" w:cs="Times New Roman"/>
                <w:bCs/>
              </w:rPr>
              <w:t>Рабочая программа по учебному предмету "Физическая культура"</w:t>
            </w:r>
          </w:p>
        </w:tc>
        <w:tc>
          <w:tcPr>
            <w:tcW w:w="0" w:type="auto"/>
          </w:tcPr>
          <w:p w:rsidR="00B40A0D" w:rsidRPr="003443E2" w:rsidRDefault="003443E2"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003B5A01">
              <w:rPr>
                <w:rFonts w:ascii="Times New Roman" w:eastAsia="Times New Roman" w:hAnsi="Times New Roman" w:cs="Times New Roman"/>
                <w:b/>
                <w:sz w:val="28"/>
                <w:szCs w:val="28"/>
              </w:rPr>
              <w:t>24</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c>
          <w:tcPr>
            <w:tcW w:w="0" w:type="auto"/>
          </w:tcPr>
          <w:p w:rsidR="00B40A0D" w:rsidRPr="00B40A0D" w:rsidRDefault="00B40A0D" w:rsidP="00B40A0D">
            <w:pPr>
              <w:contextualSpacing/>
              <w:rPr>
                <w:rFonts w:ascii="Times New Roman" w:eastAsia="Times New Roman" w:hAnsi="Times New Roman" w:cs="Times New Roman"/>
                <w:bCs/>
              </w:rPr>
            </w:pPr>
            <w:r w:rsidRPr="00B40A0D">
              <w:rPr>
                <w:rFonts w:ascii="Times New Roman" w:eastAsia="Times New Roman" w:hAnsi="Times New Roman" w:cs="Times New Roman"/>
                <w:bCs/>
              </w:rPr>
              <w:t>Программа формирования универсальных учебных действий</w:t>
            </w:r>
          </w:p>
        </w:tc>
        <w:tc>
          <w:tcPr>
            <w:tcW w:w="0" w:type="auto"/>
          </w:tcPr>
          <w:p w:rsidR="00B40A0D" w:rsidRPr="003443E2" w:rsidRDefault="003443E2"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003B5A01">
              <w:rPr>
                <w:rFonts w:ascii="Times New Roman" w:eastAsia="Times New Roman" w:hAnsi="Times New Roman" w:cs="Times New Roman"/>
                <w:b/>
                <w:sz w:val="28"/>
                <w:szCs w:val="28"/>
              </w:rPr>
              <w:t>42</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p>
        </w:tc>
        <w:tc>
          <w:tcPr>
            <w:tcW w:w="0" w:type="auto"/>
          </w:tcPr>
          <w:p w:rsidR="00B40A0D" w:rsidRPr="00B40A0D" w:rsidRDefault="00B40A0D" w:rsidP="00B40A0D">
            <w:pPr>
              <w:contextualSpacing/>
              <w:rPr>
                <w:rFonts w:ascii="Times New Roman" w:eastAsia="Times New Roman" w:hAnsi="Times New Roman" w:cs="Times New Roman"/>
                <w:bCs/>
              </w:rPr>
            </w:pPr>
            <w:r w:rsidRPr="00B40A0D">
              <w:rPr>
                <w:rFonts w:ascii="Times New Roman" w:eastAsia="Times New Roman" w:hAnsi="Times New Roman" w:cs="Times New Roman"/>
                <w:bCs/>
              </w:rPr>
              <w:t>Рабочая программа воспитания</w:t>
            </w:r>
          </w:p>
        </w:tc>
        <w:tc>
          <w:tcPr>
            <w:tcW w:w="0" w:type="auto"/>
          </w:tcPr>
          <w:p w:rsidR="00B40A0D" w:rsidRPr="00C81FBE" w:rsidRDefault="003443E2"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003B5A01">
              <w:rPr>
                <w:rFonts w:ascii="Times New Roman" w:eastAsia="Times New Roman" w:hAnsi="Times New Roman" w:cs="Times New Roman"/>
                <w:b/>
                <w:sz w:val="28"/>
                <w:szCs w:val="28"/>
              </w:rPr>
              <w:t>52</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sz w:val="28"/>
                <w:szCs w:val="28"/>
              </w:rPr>
            </w:pPr>
            <w:r w:rsidRPr="00B40A0D">
              <w:rPr>
                <w:rFonts w:ascii="Times New Roman" w:eastAsia="Times New Roman" w:hAnsi="Times New Roman" w:cs="Times New Roman"/>
                <w:b/>
              </w:rPr>
              <w:t>IV</w:t>
            </w:r>
          </w:p>
        </w:tc>
        <w:tc>
          <w:tcPr>
            <w:tcW w:w="0" w:type="auto"/>
          </w:tcPr>
          <w:p w:rsidR="00B40A0D" w:rsidRPr="00B40A0D" w:rsidRDefault="00B40A0D" w:rsidP="00B40A0D">
            <w:pPr>
              <w:contextualSpacing/>
              <w:rPr>
                <w:rFonts w:ascii="Times New Roman" w:eastAsia="Times New Roman" w:hAnsi="Times New Roman" w:cs="Times New Roman"/>
                <w:bCs/>
              </w:rPr>
            </w:pPr>
            <w:r w:rsidRPr="00B40A0D">
              <w:rPr>
                <w:rFonts w:ascii="Times New Roman" w:eastAsia="Times New Roman" w:hAnsi="Times New Roman" w:cs="Times New Roman"/>
                <w:b/>
              </w:rPr>
              <w:t>Организационный раздел</w:t>
            </w:r>
          </w:p>
        </w:tc>
        <w:tc>
          <w:tcPr>
            <w:tcW w:w="0" w:type="auto"/>
          </w:tcPr>
          <w:p w:rsidR="00B40A0D" w:rsidRPr="00C81FBE" w:rsidRDefault="00B40A0D" w:rsidP="00B40A0D">
            <w:pPr>
              <w:contextualSpacing/>
              <w:rPr>
                <w:rFonts w:ascii="Times New Roman" w:eastAsia="Times New Roman" w:hAnsi="Times New Roman" w:cs="Times New Roman"/>
                <w:b/>
                <w:sz w:val="28"/>
                <w:szCs w:val="28"/>
              </w:rPr>
            </w:pP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rPr>
            </w:pPr>
          </w:p>
        </w:tc>
        <w:tc>
          <w:tcPr>
            <w:tcW w:w="0" w:type="auto"/>
          </w:tcPr>
          <w:p w:rsidR="00B40A0D" w:rsidRPr="00B40A0D" w:rsidRDefault="00B40A0D" w:rsidP="00B40A0D">
            <w:pPr>
              <w:contextualSpacing/>
              <w:rPr>
                <w:rFonts w:ascii="Times New Roman" w:eastAsia="Times New Roman" w:hAnsi="Times New Roman" w:cs="Times New Roman"/>
                <w:b/>
              </w:rPr>
            </w:pPr>
            <w:r w:rsidRPr="00B40A0D">
              <w:rPr>
                <w:rFonts w:ascii="Times New Roman" w:eastAsia="Times New Roman" w:hAnsi="Times New Roman" w:cs="Times New Roman"/>
                <w:bCs/>
              </w:rPr>
              <w:t>Учебный план начального общего образования</w:t>
            </w:r>
          </w:p>
        </w:tc>
        <w:tc>
          <w:tcPr>
            <w:tcW w:w="0" w:type="auto"/>
          </w:tcPr>
          <w:p w:rsidR="00B40A0D" w:rsidRPr="00C81FBE" w:rsidRDefault="007D0036"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003B5A01">
              <w:rPr>
                <w:rFonts w:ascii="Times New Roman" w:eastAsia="Times New Roman" w:hAnsi="Times New Roman" w:cs="Times New Roman"/>
                <w:b/>
                <w:sz w:val="28"/>
                <w:szCs w:val="28"/>
              </w:rPr>
              <w:t>86</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rPr>
            </w:pPr>
          </w:p>
        </w:tc>
        <w:tc>
          <w:tcPr>
            <w:tcW w:w="0" w:type="auto"/>
          </w:tcPr>
          <w:p w:rsidR="00B40A0D" w:rsidRPr="00B40A0D" w:rsidRDefault="00B40A0D" w:rsidP="00B40A0D">
            <w:pPr>
              <w:contextualSpacing/>
              <w:rPr>
                <w:rFonts w:ascii="Times New Roman" w:eastAsia="Times New Roman" w:hAnsi="Times New Roman" w:cs="Times New Roman"/>
                <w:b/>
              </w:rPr>
            </w:pPr>
            <w:r w:rsidRPr="00B40A0D">
              <w:rPr>
                <w:rFonts w:ascii="Times New Roman" w:eastAsia="Times New Roman" w:hAnsi="Times New Roman" w:cs="Times New Roman"/>
                <w:bCs/>
              </w:rPr>
              <w:t>Календарный учебный график</w:t>
            </w:r>
          </w:p>
        </w:tc>
        <w:tc>
          <w:tcPr>
            <w:tcW w:w="0" w:type="auto"/>
          </w:tcPr>
          <w:p w:rsidR="00B40A0D" w:rsidRPr="007D0036" w:rsidRDefault="007D0036"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003B5A01">
              <w:rPr>
                <w:rFonts w:ascii="Times New Roman" w:eastAsia="Times New Roman" w:hAnsi="Times New Roman" w:cs="Times New Roman"/>
                <w:b/>
                <w:sz w:val="28"/>
                <w:szCs w:val="28"/>
              </w:rPr>
              <w:t>90</w:t>
            </w:r>
          </w:p>
        </w:tc>
      </w:tr>
      <w:tr w:rsidR="00B40A0D" w:rsidRPr="00B40A0D" w:rsidTr="0005636E">
        <w:tc>
          <w:tcPr>
            <w:tcW w:w="0" w:type="auto"/>
          </w:tcPr>
          <w:p w:rsidR="00B40A0D" w:rsidRPr="00B40A0D" w:rsidRDefault="00B40A0D" w:rsidP="00B40A0D">
            <w:pPr>
              <w:contextualSpacing/>
              <w:jc w:val="center"/>
              <w:rPr>
                <w:rFonts w:ascii="Times New Roman" w:eastAsia="Times New Roman" w:hAnsi="Times New Roman" w:cs="Times New Roman"/>
                <w:b/>
              </w:rPr>
            </w:pPr>
          </w:p>
        </w:tc>
        <w:tc>
          <w:tcPr>
            <w:tcW w:w="0" w:type="auto"/>
          </w:tcPr>
          <w:p w:rsidR="00B40A0D" w:rsidRPr="00B40A0D" w:rsidRDefault="00B40A0D" w:rsidP="00B40A0D">
            <w:pPr>
              <w:contextualSpacing/>
              <w:rPr>
                <w:rFonts w:ascii="Times New Roman" w:eastAsia="Times New Roman" w:hAnsi="Times New Roman" w:cs="Times New Roman"/>
                <w:b/>
              </w:rPr>
            </w:pPr>
            <w:r w:rsidRPr="00B40A0D">
              <w:rPr>
                <w:rFonts w:ascii="Times New Roman" w:eastAsia="Times New Roman" w:hAnsi="Times New Roman" w:cs="Times New Roman"/>
                <w:bCs/>
              </w:rPr>
              <w:t>План внеурочной деятельности</w:t>
            </w:r>
          </w:p>
        </w:tc>
        <w:tc>
          <w:tcPr>
            <w:tcW w:w="0" w:type="auto"/>
          </w:tcPr>
          <w:p w:rsidR="00B40A0D" w:rsidRPr="007D0036" w:rsidRDefault="007D0036"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003B5A01">
              <w:rPr>
                <w:rFonts w:ascii="Times New Roman" w:eastAsia="Times New Roman" w:hAnsi="Times New Roman" w:cs="Times New Roman"/>
                <w:b/>
                <w:sz w:val="28"/>
                <w:szCs w:val="28"/>
              </w:rPr>
              <w:t>94</w:t>
            </w:r>
          </w:p>
        </w:tc>
      </w:tr>
      <w:tr w:rsidR="007D0036" w:rsidRPr="00B40A0D" w:rsidTr="0005636E">
        <w:tc>
          <w:tcPr>
            <w:tcW w:w="0" w:type="auto"/>
          </w:tcPr>
          <w:p w:rsidR="007D0036" w:rsidRPr="00B40A0D" w:rsidRDefault="007D0036" w:rsidP="00B40A0D">
            <w:pPr>
              <w:contextualSpacing/>
              <w:jc w:val="center"/>
              <w:rPr>
                <w:rFonts w:ascii="Times New Roman" w:eastAsia="Times New Roman" w:hAnsi="Times New Roman" w:cs="Times New Roman"/>
                <w:b/>
              </w:rPr>
            </w:pPr>
          </w:p>
        </w:tc>
        <w:tc>
          <w:tcPr>
            <w:tcW w:w="0" w:type="auto"/>
          </w:tcPr>
          <w:p w:rsidR="007D0036" w:rsidRPr="00B40A0D" w:rsidRDefault="007D0036" w:rsidP="00B40A0D">
            <w:pPr>
              <w:contextualSpacing/>
              <w:rPr>
                <w:rFonts w:ascii="Times New Roman" w:eastAsia="Times New Roman" w:hAnsi="Times New Roman" w:cs="Times New Roman"/>
                <w:bCs/>
              </w:rPr>
            </w:pPr>
            <w:r>
              <w:rPr>
                <w:rFonts w:ascii="Times New Roman" w:eastAsia="Times New Roman" w:hAnsi="Times New Roman" w:cs="Times New Roman"/>
                <w:bCs/>
              </w:rPr>
              <w:t>Календарный план воспитательной работы</w:t>
            </w:r>
          </w:p>
        </w:tc>
        <w:tc>
          <w:tcPr>
            <w:tcW w:w="0" w:type="auto"/>
          </w:tcPr>
          <w:p w:rsidR="007D0036" w:rsidRDefault="003B5A01" w:rsidP="00B40A0D">
            <w:p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497</w:t>
            </w:r>
          </w:p>
        </w:tc>
      </w:tr>
    </w:tbl>
    <w:p w:rsidR="00F57C72" w:rsidRDefault="00F57C72" w:rsidP="00F04D75">
      <w:pPr>
        <w:spacing w:line="360" w:lineRule="auto"/>
        <w:ind w:left="720"/>
        <w:jc w:val="center"/>
        <w:rPr>
          <w:rFonts w:ascii="Times New Roman" w:hAnsi="Times New Roman"/>
          <w:b/>
          <w:sz w:val="28"/>
          <w:szCs w:val="28"/>
        </w:rPr>
      </w:pPr>
    </w:p>
    <w:p w:rsidR="00F57C72" w:rsidRDefault="00F57C72" w:rsidP="00F04D75">
      <w:pPr>
        <w:spacing w:line="360" w:lineRule="auto"/>
        <w:ind w:left="720"/>
        <w:jc w:val="center"/>
        <w:rPr>
          <w:rFonts w:ascii="Times New Roman" w:hAnsi="Times New Roman"/>
          <w:b/>
          <w:sz w:val="28"/>
          <w:szCs w:val="28"/>
        </w:rPr>
      </w:pPr>
    </w:p>
    <w:p w:rsidR="00F57C72" w:rsidRDefault="00F57C72" w:rsidP="00F04D75">
      <w:pPr>
        <w:spacing w:line="360" w:lineRule="auto"/>
        <w:ind w:left="720"/>
        <w:jc w:val="center"/>
        <w:rPr>
          <w:rFonts w:ascii="Times New Roman" w:hAnsi="Times New Roman"/>
          <w:b/>
          <w:sz w:val="28"/>
          <w:szCs w:val="28"/>
        </w:rPr>
      </w:pPr>
    </w:p>
    <w:p w:rsidR="00F57C72" w:rsidRDefault="00F57C72" w:rsidP="00F04D75">
      <w:pPr>
        <w:spacing w:line="360" w:lineRule="auto"/>
        <w:ind w:left="720"/>
        <w:jc w:val="center"/>
        <w:rPr>
          <w:rFonts w:ascii="Times New Roman" w:hAnsi="Times New Roman"/>
          <w:b/>
          <w:sz w:val="28"/>
          <w:szCs w:val="28"/>
        </w:rPr>
      </w:pPr>
    </w:p>
    <w:p w:rsidR="00F57C72" w:rsidRDefault="00F57C72" w:rsidP="00F04D75">
      <w:pPr>
        <w:spacing w:line="360" w:lineRule="auto"/>
        <w:ind w:left="720"/>
        <w:jc w:val="center"/>
        <w:rPr>
          <w:rFonts w:ascii="Times New Roman" w:hAnsi="Times New Roman"/>
          <w:b/>
          <w:sz w:val="28"/>
          <w:szCs w:val="28"/>
        </w:rPr>
      </w:pPr>
    </w:p>
    <w:p w:rsidR="00F57C72" w:rsidRDefault="00F57C72" w:rsidP="00F04D75">
      <w:pPr>
        <w:spacing w:line="360" w:lineRule="auto"/>
        <w:ind w:left="720"/>
        <w:jc w:val="center"/>
        <w:rPr>
          <w:rFonts w:ascii="Times New Roman" w:hAnsi="Times New Roman"/>
          <w:b/>
          <w:sz w:val="28"/>
          <w:szCs w:val="28"/>
        </w:rPr>
      </w:pPr>
    </w:p>
    <w:p w:rsidR="00F57C72" w:rsidRDefault="00F57C72" w:rsidP="00F04D75">
      <w:pPr>
        <w:spacing w:line="360" w:lineRule="auto"/>
        <w:ind w:left="720"/>
        <w:jc w:val="center"/>
        <w:rPr>
          <w:rFonts w:ascii="Times New Roman" w:hAnsi="Times New Roman"/>
          <w:b/>
          <w:sz w:val="28"/>
          <w:szCs w:val="28"/>
        </w:rPr>
      </w:pPr>
    </w:p>
    <w:p w:rsidR="00F04D75" w:rsidRPr="00002183" w:rsidRDefault="00F04D75" w:rsidP="0095641F">
      <w:pPr>
        <w:spacing w:line="360" w:lineRule="auto"/>
        <w:ind w:left="720" w:hanging="720"/>
        <w:jc w:val="center"/>
        <w:rPr>
          <w:rFonts w:ascii="Times New Roman" w:hAnsi="Times New Roman"/>
          <w:b/>
          <w:sz w:val="28"/>
          <w:szCs w:val="28"/>
        </w:rPr>
      </w:pPr>
      <w:r w:rsidRPr="00002183">
        <w:rPr>
          <w:rFonts w:ascii="Times New Roman" w:hAnsi="Times New Roman"/>
          <w:b/>
          <w:sz w:val="28"/>
          <w:szCs w:val="28"/>
          <w:lang w:val="en-US"/>
        </w:rPr>
        <w:lastRenderedPageBreak/>
        <w:t>I</w:t>
      </w:r>
      <w:r w:rsidRPr="00002183">
        <w:rPr>
          <w:rFonts w:ascii="Times New Roman" w:hAnsi="Times New Roman"/>
          <w:b/>
          <w:sz w:val="28"/>
          <w:szCs w:val="28"/>
        </w:rPr>
        <w:t>. Общие положения</w:t>
      </w:r>
    </w:p>
    <w:bookmarkEnd w:id="1"/>
    <w:p w:rsidR="00F04D75" w:rsidRPr="00DE1AA7" w:rsidRDefault="00F04D75" w:rsidP="00F04D75">
      <w:pPr>
        <w:pStyle w:val="aa"/>
        <w:ind w:left="0" w:firstLine="709"/>
        <w:contextualSpacing/>
        <w:rPr>
          <w:sz w:val="24"/>
          <w:szCs w:val="24"/>
        </w:rPr>
      </w:pPr>
      <w:r w:rsidRPr="00002183">
        <w:rPr>
          <w:rFonts w:eastAsia="SchoolBookSanPin"/>
          <w:sz w:val="28"/>
          <w:szCs w:val="28"/>
        </w:rPr>
        <w:t>1. </w:t>
      </w:r>
      <w:r>
        <w:rPr>
          <w:rFonts w:eastAsia="SchoolBookSanPin"/>
          <w:sz w:val="28"/>
          <w:szCs w:val="28"/>
        </w:rPr>
        <w:tab/>
      </w:r>
      <w:r w:rsidRPr="00DE1AA7">
        <w:rPr>
          <w:rFonts w:eastAsia="SchoolBookSanPin"/>
          <w:sz w:val="24"/>
          <w:szCs w:val="24"/>
        </w:rPr>
        <w:t xml:space="preserve">Основная образовательная программа начального общего образования (далее – ООП НОО) </w:t>
      </w:r>
      <w:r w:rsidR="00CB32F1">
        <w:rPr>
          <w:rFonts w:eastAsia="SchoolBookSanPin"/>
          <w:sz w:val="24"/>
          <w:szCs w:val="24"/>
        </w:rPr>
        <w:t>муниципального казенного общеобразовательного учреждения «Сред</w:t>
      </w:r>
      <w:r w:rsidR="00C1290B">
        <w:rPr>
          <w:rFonts w:eastAsia="SchoolBookSanPin"/>
          <w:sz w:val="24"/>
          <w:szCs w:val="24"/>
        </w:rPr>
        <w:t>няя общеобразовательная школа №5</w:t>
      </w:r>
      <w:r w:rsidR="00FC43AE">
        <w:rPr>
          <w:rFonts w:eastAsia="SchoolBookSanPin"/>
          <w:sz w:val="24"/>
          <w:szCs w:val="24"/>
        </w:rPr>
        <w:t xml:space="preserve"> г.Баксана</w:t>
      </w:r>
      <w:r w:rsidR="00C1290B">
        <w:rPr>
          <w:rFonts w:eastAsia="SchoolBookSanPin"/>
          <w:sz w:val="24"/>
          <w:szCs w:val="24"/>
        </w:rPr>
        <w:t xml:space="preserve"> им. Н.И.Нагоева</w:t>
      </w:r>
      <w:r w:rsidR="00CB32F1">
        <w:rPr>
          <w:rFonts w:eastAsia="SchoolBookSanPin"/>
          <w:sz w:val="24"/>
          <w:szCs w:val="24"/>
        </w:rPr>
        <w:t xml:space="preserve">» Кабардино-Балкасркой Республики </w:t>
      </w:r>
      <w:r w:rsidRPr="00DE1AA7">
        <w:rPr>
          <w:rFonts w:eastAsia="SchoolBookSanPin"/>
          <w:sz w:val="24"/>
          <w:szCs w:val="24"/>
        </w:rPr>
        <w:t xml:space="preserve"> разработана в соответствии </w:t>
      </w:r>
      <w:r w:rsidRPr="00DE1AA7">
        <w:rPr>
          <w:spacing w:val="-4"/>
          <w:sz w:val="24"/>
          <w:szCs w:val="24"/>
        </w:rPr>
        <w:t xml:space="preserve">с Федеральной образовательной программы начального общего образования, разработанной в соответствии с </w:t>
      </w:r>
      <w:r w:rsidRPr="00DE1AA7">
        <w:rPr>
          <w:sz w:val="24"/>
          <w:szCs w:val="24"/>
        </w:rPr>
        <w:t xml:space="preserve">Порядком </w:t>
      </w:r>
      <w:r w:rsidRPr="00DE1AA7">
        <w:rPr>
          <w:spacing w:val="-4"/>
          <w:sz w:val="24"/>
          <w:szCs w:val="24"/>
        </w:rPr>
        <w:t>разработки и утверждения федеральных основных общеобразовательных программ</w:t>
      </w:r>
      <w:r w:rsidRPr="00DE1AA7">
        <w:rPr>
          <w:sz w:val="24"/>
          <w:szCs w:val="24"/>
        </w:rPr>
        <w:t>,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F04D75" w:rsidRPr="00DE1AA7" w:rsidRDefault="00F04D75" w:rsidP="00F04D75">
      <w:pPr>
        <w:pStyle w:val="aa"/>
        <w:ind w:left="0" w:firstLine="709"/>
        <w:contextualSpacing/>
        <w:rPr>
          <w:rFonts w:eastAsia="SchoolBookSanPin"/>
          <w:sz w:val="24"/>
          <w:szCs w:val="24"/>
        </w:rPr>
      </w:pPr>
      <w:r w:rsidRPr="00DE1AA7">
        <w:rPr>
          <w:sz w:val="24"/>
          <w:szCs w:val="24"/>
        </w:rPr>
        <w:t>2.</w:t>
      </w:r>
      <w:r w:rsidRPr="00DE1AA7">
        <w:rPr>
          <w:sz w:val="24"/>
          <w:szCs w:val="24"/>
        </w:rPr>
        <w:tab/>
        <w:t xml:space="preserve"> Содержание ООП НОО представлено </w:t>
      </w:r>
      <w:r w:rsidRPr="00DE1AA7">
        <w:rPr>
          <w:rFonts w:eastAsia="SchoolBookSanPin"/>
          <w:sz w:val="24"/>
          <w:szCs w:val="24"/>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p>
    <w:p w:rsidR="00F04D75" w:rsidRPr="00DE1AA7" w:rsidRDefault="00F04D75" w:rsidP="00F04D75">
      <w:pPr>
        <w:pStyle w:val="aa"/>
        <w:ind w:left="0" w:firstLine="709"/>
        <w:contextualSpacing/>
        <w:rPr>
          <w:rFonts w:eastAsia="SchoolBookSanPin"/>
          <w:sz w:val="24"/>
          <w:szCs w:val="24"/>
        </w:rPr>
      </w:pPr>
      <w:r w:rsidRPr="00DE1AA7">
        <w:rPr>
          <w:rFonts w:eastAsia="SchoolBookSanPin"/>
          <w:sz w:val="24"/>
          <w:szCs w:val="24"/>
        </w:rPr>
        <w:t>3. </w:t>
      </w:r>
      <w:r w:rsidRPr="00DE1AA7">
        <w:rPr>
          <w:rFonts w:eastAsia="SchoolBookSanPin"/>
          <w:sz w:val="24"/>
          <w:szCs w:val="24"/>
        </w:rPr>
        <w:tab/>
        <w:t>Школа разработала основную образовательную программу начального общего образования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w:t>
      </w:r>
      <w:r w:rsidR="004938F4">
        <w:rPr>
          <w:rFonts w:eastAsia="SchoolBookSanPin"/>
          <w:sz w:val="24"/>
          <w:szCs w:val="24"/>
        </w:rPr>
        <w:t xml:space="preserve">, с учетом содержания  </w:t>
      </w:r>
      <w:r w:rsidR="004938F4" w:rsidRPr="004938F4">
        <w:rPr>
          <w:rFonts w:eastAsia="SchoolBookSanPin"/>
          <w:sz w:val="24"/>
          <w:szCs w:val="24"/>
        </w:rPr>
        <w:t>приказов Министерства просвещения Российской Федерации от 09 октября 2024 г.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и от 18 июня 2025 г. № 467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и основного общего образования»</w:t>
      </w:r>
      <w:r w:rsidR="004938F4">
        <w:rPr>
          <w:rFonts w:eastAsia="SchoolBookSanPin"/>
          <w:sz w:val="24"/>
          <w:szCs w:val="24"/>
        </w:rPr>
        <w:t>.</w:t>
      </w:r>
      <w:r w:rsidR="004938F4" w:rsidRPr="004938F4">
        <w:rPr>
          <w:rFonts w:eastAsia="SchoolBookSanPin"/>
          <w:sz w:val="24"/>
          <w:szCs w:val="24"/>
        </w:rPr>
        <w:t xml:space="preserve"> </w:t>
      </w:r>
      <w:r w:rsidRPr="00DE1AA7">
        <w:rPr>
          <w:rFonts w:eastAsia="SchoolBookSanPin"/>
          <w:sz w:val="24"/>
          <w:szCs w:val="24"/>
        </w:rPr>
        <w:t xml:space="preserve"> </w:t>
      </w:r>
    </w:p>
    <w:p w:rsidR="00F04D75" w:rsidRPr="00DE1AA7" w:rsidRDefault="00F04D75" w:rsidP="00F04D75">
      <w:pPr>
        <w:pStyle w:val="aa"/>
        <w:ind w:left="0" w:firstLine="709"/>
        <w:contextualSpacing/>
        <w:rPr>
          <w:rFonts w:eastAsia="SchoolBookSanPin"/>
          <w:sz w:val="24"/>
          <w:szCs w:val="24"/>
        </w:rPr>
      </w:pPr>
      <w:r w:rsidRPr="00DE1AA7">
        <w:rPr>
          <w:rFonts w:eastAsia="SchoolBookSanPin"/>
          <w:sz w:val="24"/>
          <w:szCs w:val="24"/>
        </w:rPr>
        <w:t>При этом содержание и планируемые результаты разработанной образовательной организацией ООП НОО соответствуют содержанию и планируемым результатам ФОП НОО.</w:t>
      </w:r>
    </w:p>
    <w:p w:rsidR="00F04D75" w:rsidRPr="00DE1AA7" w:rsidRDefault="00F04D75" w:rsidP="00F04D75">
      <w:pPr>
        <w:pStyle w:val="aa"/>
        <w:ind w:left="0" w:firstLine="709"/>
        <w:contextualSpacing/>
        <w:rPr>
          <w:rFonts w:eastAsia="SchoolBookSanPin"/>
          <w:sz w:val="24"/>
          <w:szCs w:val="24"/>
        </w:rPr>
      </w:pPr>
      <w:r w:rsidRPr="00DE1AA7">
        <w:rPr>
          <w:rFonts w:eastAsia="SchoolBookSanPin"/>
          <w:sz w:val="24"/>
          <w:szCs w:val="24"/>
        </w:rPr>
        <w:t>4. </w:t>
      </w:r>
      <w:r w:rsidRPr="00DE1AA7">
        <w:rPr>
          <w:rFonts w:eastAsia="SchoolBookSanPin"/>
          <w:sz w:val="24"/>
          <w:szCs w:val="24"/>
        </w:rPr>
        <w:tab/>
        <w:t xml:space="preserve">При разработке ООП НОО Школа предусматривает непосредственное применение при реализации обязательной части ООП НОО федеральных рабочих программ. </w:t>
      </w:r>
    </w:p>
    <w:p w:rsidR="00F04D75" w:rsidRPr="00DE1AA7" w:rsidRDefault="00F04D75" w:rsidP="00F04D75">
      <w:pPr>
        <w:pStyle w:val="aa"/>
        <w:ind w:left="0" w:firstLine="709"/>
        <w:contextualSpacing/>
        <w:rPr>
          <w:rFonts w:eastAsia="SchoolBookSanPin"/>
          <w:sz w:val="24"/>
          <w:szCs w:val="24"/>
        </w:rPr>
      </w:pPr>
      <w:r w:rsidRPr="00DE1AA7">
        <w:rPr>
          <w:rFonts w:eastAsia="SchoolBookSanPin"/>
          <w:sz w:val="24"/>
          <w:szCs w:val="24"/>
        </w:rPr>
        <w:t>5. </w:t>
      </w:r>
      <w:r w:rsidRPr="00DE1AA7">
        <w:rPr>
          <w:rFonts w:eastAsia="SchoolBookSanPin"/>
          <w:sz w:val="24"/>
          <w:szCs w:val="24"/>
        </w:rPr>
        <w:tab/>
        <w:t>ФОП НОО включает три раздела: целевой, содержательный, организационный.</w:t>
      </w:r>
    </w:p>
    <w:p w:rsidR="00F04D75" w:rsidRPr="00DE1AA7" w:rsidRDefault="00F04D75" w:rsidP="00F04D75">
      <w:pPr>
        <w:pStyle w:val="aa"/>
        <w:ind w:left="0" w:firstLine="709"/>
        <w:contextualSpacing/>
        <w:rPr>
          <w:rFonts w:eastAsia="SchoolBookSanPin"/>
          <w:sz w:val="24"/>
          <w:szCs w:val="24"/>
        </w:rPr>
      </w:pPr>
      <w:r w:rsidRPr="00DE1AA7">
        <w:rPr>
          <w:rFonts w:eastAsia="SchoolBookSanPin"/>
          <w:sz w:val="24"/>
          <w:szCs w:val="24"/>
        </w:rPr>
        <w:t>6. </w:t>
      </w:r>
      <w:r w:rsidRPr="00DE1AA7">
        <w:rPr>
          <w:rFonts w:eastAsia="SchoolBookSanPin"/>
          <w:sz w:val="24"/>
          <w:szCs w:val="24"/>
        </w:rPr>
        <w:tab/>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7. </w:t>
      </w:r>
      <w:r w:rsidRPr="00DE1AA7">
        <w:rPr>
          <w:rFonts w:ascii="Times New Roman" w:eastAsia="SchoolBookSanPin" w:hAnsi="Times New Roman"/>
        </w:rPr>
        <w:tab/>
        <w:t>Целевой раздел ООП НОО включает:</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пояснительную записку;</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планируемые результаты освоения обучающимися ООП НОО;</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систему оценки достижения планируемых результатов освоения ООП НОО.</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8. Пояснительная записка целевого раздела ООП НОО раскрывает:</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принципы формирования и механизмы реализации ООП НОО, в том числе посредством реализации индивидуальных учебных планов;</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общую характеристику ООП НОО.</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9. 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рабочие программы учебных предметов;</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программу формирования универсальных учебных действий у обучающихся;</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рабочую программу воспитания.</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 xml:space="preserve">10.  Рабочие программы учебных предметов обеспечивают достижение планируемых результатов освоения ООП НОО и разработаны </w:t>
      </w:r>
      <w:r w:rsidRPr="00DE1AA7">
        <w:rPr>
          <w:rFonts w:ascii="Times New Roman" w:eastAsia="SchoolBookSanPin" w:hAnsi="Times New Roman"/>
        </w:rPr>
        <w:br/>
      </w:r>
      <w:r w:rsidRPr="00DE1AA7">
        <w:rPr>
          <w:rFonts w:ascii="Times New Roman" w:eastAsia="SchoolBookSanPin" w:hAnsi="Times New Roman"/>
        </w:rPr>
        <w:lastRenderedPageBreak/>
        <w:t>на основе требований ФГОС НОО к результатам освоения программы начального общего образования.</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 xml:space="preserve">11. Программа формирования универсальных учебных действий </w:t>
      </w:r>
      <w:r w:rsidRPr="00DE1AA7">
        <w:rPr>
          <w:rFonts w:ascii="Times New Roman" w:eastAsia="SchoolBookSanPin" w:hAnsi="Times New Roman"/>
        </w:rPr>
        <w:br/>
        <w:t>у обучающихся содержит:</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описание взаимосвязи универсальных учебных действий с содержанием учебных предметов;</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характеристики регулятивных, познавательных, коммуникативных универсальных учебных действий обучающихся.</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13.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14.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15.  Рабочая программа воспитания реализуется в единстве урочной и внеурочной деятельности, осуществляемой Школой совместно с семьей и другими институтами воспитания.</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16.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учебный план;</w:t>
      </w:r>
    </w:p>
    <w:p w:rsidR="00F04D75"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календарный учебный график;</w:t>
      </w:r>
    </w:p>
    <w:p w:rsidR="00F04D75"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план внеурочной деятельности;</w:t>
      </w:r>
    </w:p>
    <w:p w:rsidR="00F04D75" w:rsidRPr="00DE1AA7" w:rsidRDefault="00F04D75" w:rsidP="00F04D75">
      <w:pPr>
        <w:ind w:firstLine="709"/>
        <w:contextualSpacing/>
        <w:jc w:val="both"/>
        <w:rPr>
          <w:rFonts w:ascii="Times New Roman" w:eastAsia="SchoolBookSanPin" w:hAnsi="Times New Roman"/>
        </w:rPr>
      </w:pPr>
      <w:r w:rsidRPr="00DE1AA7">
        <w:rPr>
          <w:rFonts w:ascii="Times New Roman" w:eastAsia="SchoolBookSanPin" w:hAnsi="Times New Roma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Школой или в которых Школа принимает участие в учебном году или периоде обучения.</w:t>
      </w:r>
    </w:p>
    <w:p w:rsidR="00F04D75" w:rsidRPr="00DE1AA7" w:rsidRDefault="00F04D75" w:rsidP="00F04D75">
      <w:pPr>
        <w:pStyle w:val="aa"/>
        <w:widowControl/>
        <w:suppressAutoHyphens/>
        <w:ind w:firstLine="709"/>
        <w:contextualSpacing/>
        <w:outlineLvl w:val="0"/>
        <w:rPr>
          <w:sz w:val="24"/>
          <w:szCs w:val="24"/>
        </w:rPr>
      </w:pPr>
    </w:p>
    <w:p w:rsidR="00F04D75" w:rsidRPr="002F50BF" w:rsidRDefault="00F04D75" w:rsidP="00F04D75">
      <w:pPr>
        <w:pStyle w:val="ConsPlusTitle0"/>
        <w:ind w:firstLine="709"/>
        <w:contextualSpacing/>
        <w:jc w:val="center"/>
        <w:outlineLvl w:val="1"/>
        <w:rPr>
          <w:rFonts w:ascii="Times New Roman" w:hAnsi="Times New Roman" w:cs="Times New Roman"/>
        </w:rPr>
      </w:pPr>
      <w:r>
        <w:rPr>
          <w:rFonts w:ascii="Times New Roman" w:hAnsi="Times New Roman" w:cs="Times New Roman"/>
          <w:b w:val="0"/>
        </w:rPr>
        <w:br w:type="page"/>
      </w:r>
      <w:bookmarkStart w:id="2" w:name="_Hlk206053120"/>
      <w:r w:rsidRPr="002F50BF">
        <w:rPr>
          <w:rFonts w:ascii="Times New Roman" w:hAnsi="Times New Roman" w:cs="Times New Roman"/>
        </w:rPr>
        <w:lastRenderedPageBreak/>
        <w:t xml:space="preserve">II. Целевой раздел </w:t>
      </w:r>
      <w:r>
        <w:rPr>
          <w:rFonts w:ascii="Times New Roman" w:hAnsi="Times New Roman" w:cs="Times New Roman"/>
        </w:rPr>
        <w:t>О</w:t>
      </w:r>
      <w:r w:rsidRPr="002F50BF">
        <w:rPr>
          <w:rFonts w:ascii="Times New Roman" w:hAnsi="Times New Roman" w:cs="Times New Roman"/>
        </w:rPr>
        <w:t>ОП НОО</w:t>
      </w:r>
      <w:bookmarkEnd w:id="2"/>
    </w:p>
    <w:p w:rsidR="00F04D75" w:rsidRPr="002F50BF" w:rsidRDefault="00F04D75" w:rsidP="00F04D75">
      <w:pPr>
        <w:pStyle w:val="ConsPlusNormal0"/>
        <w:ind w:firstLine="709"/>
        <w:contextualSpacing/>
        <w:jc w:val="center"/>
      </w:pPr>
    </w:p>
    <w:p w:rsidR="00F04D75" w:rsidRPr="002F50BF" w:rsidRDefault="00F04D75" w:rsidP="00F04D75">
      <w:pPr>
        <w:pStyle w:val="ConsPlusTitle0"/>
        <w:ind w:firstLine="709"/>
        <w:contextualSpacing/>
        <w:jc w:val="center"/>
        <w:outlineLvl w:val="2"/>
        <w:rPr>
          <w:rFonts w:ascii="Times New Roman" w:hAnsi="Times New Roman" w:cs="Times New Roman"/>
        </w:rPr>
      </w:pPr>
      <w:bookmarkStart w:id="3" w:name="_Hlk206053131"/>
      <w:r w:rsidRPr="002F50BF">
        <w:rPr>
          <w:rFonts w:ascii="Times New Roman" w:hAnsi="Times New Roman" w:cs="Times New Roman"/>
        </w:rPr>
        <w:t>17. Пояснительная записка.</w:t>
      </w:r>
    </w:p>
    <w:bookmarkEnd w:id="3"/>
    <w:p w:rsidR="00F04D75" w:rsidRPr="002F50BF" w:rsidRDefault="00F04D75" w:rsidP="00F04D75">
      <w:pPr>
        <w:pStyle w:val="ConsPlusNormal0"/>
        <w:spacing w:before="240"/>
        <w:ind w:firstLine="709"/>
        <w:contextualSpacing/>
        <w:jc w:val="both"/>
      </w:pPr>
      <w:r w:rsidRPr="002F50BF">
        <w:t xml:space="preserve">17.1. </w:t>
      </w:r>
      <w:r>
        <w:t>О</w:t>
      </w:r>
      <w:r w:rsidRPr="002F50BF">
        <w:t xml:space="preserve">ОП НОО является основным документом, определяющим содержание общего образования, а также регламентирующим образовательную деятельность </w:t>
      </w:r>
      <w:r w:rsidR="00623A7A">
        <w:t xml:space="preserve">Школы </w:t>
      </w:r>
      <w:r w:rsidR="00623A7A" w:rsidRPr="002F50BF">
        <w:t>в</w:t>
      </w:r>
      <w:r w:rsidRPr="002F50BF">
        <w:t xml:space="preserve">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F04D75" w:rsidRPr="002F50BF" w:rsidRDefault="00F04D75" w:rsidP="00F04D75">
      <w:pPr>
        <w:pStyle w:val="ConsPlusNormal0"/>
        <w:spacing w:before="240"/>
        <w:ind w:firstLine="709"/>
        <w:contextualSpacing/>
        <w:jc w:val="both"/>
      </w:pPr>
      <w:r w:rsidRPr="002F50BF">
        <w:t xml:space="preserve">17.2. Целями реализации </w:t>
      </w:r>
      <w:r>
        <w:t>О</w:t>
      </w:r>
      <w:r w:rsidRPr="002F50BF">
        <w:t>ОП НОО являются:</w:t>
      </w:r>
    </w:p>
    <w:p w:rsidR="00F04D75" w:rsidRPr="002F50BF" w:rsidRDefault="00F04D75" w:rsidP="00F04D75">
      <w:pPr>
        <w:pStyle w:val="ConsPlusNormal0"/>
        <w:spacing w:before="240"/>
        <w:ind w:firstLine="709"/>
        <w:contextualSpacing/>
        <w:jc w:val="both"/>
      </w:pPr>
      <w:r w:rsidRPr="002F50BF">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F04D75" w:rsidRPr="002F50BF" w:rsidRDefault="00F04D75" w:rsidP="00F04D75">
      <w:pPr>
        <w:pStyle w:val="ConsPlusNormal0"/>
        <w:spacing w:before="240"/>
        <w:ind w:firstLine="709"/>
        <w:contextualSpacing/>
        <w:jc w:val="both"/>
      </w:pPr>
      <w:r w:rsidRPr="002F50BF">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F04D75" w:rsidRPr="002F50BF" w:rsidRDefault="00F04D75" w:rsidP="00F04D75">
      <w:pPr>
        <w:pStyle w:val="ConsPlusNormal0"/>
        <w:spacing w:before="240"/>
        <w:ind w:firstLine="709"/>
        <w:contextualSpacing/>
        <w:jc w:val="both"/>
      </w:pPr>
      <w:r w:rsidRPr="002F50BF">
        <w:t>организация образовательного процесса с учетом целей, содержания и планируемых результатов начального общего образования, отраженных в ФГОС НОО;</w:t>
      </w:r>
    </w:p>
    <w:p w:rsidR="00F04D75" w:rsidRPr="002F50BF" w:rsidRDefault="00F04D75" w:rsidP="00F04D75">
      <w:pPr>
        <w:pStyle w:val="ConsPlusNormal0"/>
        <w:spacing w:before="240"/>
        <w:ind w:firstLine="709"/>
        <w:contextualSpacing/>
        <w:jc w:val="both"/>
      </w:pPr>
      <w:r w:rsidRPr="002F50BF">
        <w:t>создание условий для свободного развития каждого обучающегося с учетом его потребностей, возможностей и стремления к самореализации;</w:t>
      </w:r>
    </w:p>
    <w:p w:rsidR="00F04D75" w:rsidRPr="002F50BF" w:rsidRDefault="00F04D75" w:rsidP="00F04D75">
      <w:pPr>
        <w:pStyle w:val="ConsPlusNormal0"/>
        <w:spacing w:before="240"/>
        <w:ind w:firstLine="709"/>
        <w:contextualSpacing/>
        <w:jc w:val="both"/>
      </w:pPr>
      <w:r w:rsidRPr="002F50BF">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F04D75" w:rsidRPr="002F50BF" w:rsidRDefault="00F04D75" w:rsidP="00F04D75">
      <w:pPr>
        <w:pStyle w:val="ConsPlusNormal0"/>
        <w:spacing w:before="240"/>
        <w:ind w:firstLine="709"/>
        <w:contextualSpacing/>
        <w:jc w:val="both"/>
      </w:pPr>
      <w:r w:rsidRPr="002F50BF">
        <w:t xml:space="preserve">17.3. Достижение поставленных целей реализации </w:t>
      </w:r>
      <w:r>
        <w:t>О</w:t>
      </w:r>
      <w:r w:rsidRPr="002F50BF">
        <w:t>ОП НОО предусматривает решение следующих основных задач:</w:t>
      </w:r>
    </w:p>
    <w:p w:rsidR="00F04D75" w:rsidRPr="002F50BF" w:rsidRDefault="00F04D75" w:rsidP="00F04D75">
      <w:pPr>
        <w:pStyle w:val="ConsPlusNormal0"/>
        <w:spacing w:before="240"/>
        <w:ind w:firstLine="709"/>
        <w:contextualSpacing/>
        <w:jc w:val="both"/>
      </w:pPr>
      <w:r w:rsidRPr="002F50BF">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F04D75" w:rsidRPr="002F50BF" w:rsidRDefault="00F04D75" w:rsidP="00F04D75">
      <w:pPr>
        <w:pStyle w:val="ConsPlusNormal0"/>
        <w:spacing w:before="240"/>
        <w:ind w:firstLine="709"/>
        <w:contextualSpacing/>
        <w:jc w:val="both"/>
      </w:pPr>
      <w:r w:rsidRPr="002F50BF">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04D75" w:rsidRPr="002F50BF" w:rsidRDefault="00F04D75" w:rsidP="00F04D75">
      <w:pPr>
        <w:pStyle w:val="ConsPlusNormal0"/>
        <w:spacing w:before="240"/>
        <w:ind w:firstLine="709"/>
        <w:contextualSpacing/>
        <w:jc w:val="both"/>
      </w:pPr>
      <w:r w:rsidRPr="002F50BF">
        <w:t>становление и развитие личности в ее индивидуальности, самобытности, уникальности и неповторимости;</w:t>
      </w:r>
    </w:p>
    <w:p w:rsidR="00F04D75" w:rsidRPr="002F50BF" w:rsidRDefault="00F04D75" w:rsidP="00F04D75">
      <w:pPr>
        <w:pStyle w:val="ConsPlusNormal0"/>
        <w:spacing w:before="240"/>
        <w:ind w:firstLine="709"/>
        <w:contextualSpacing/>
        <w:jc w:val="both"/>
      </w:pPr>
      <w:r w:rsidRPr="002F50BF">
        <w:t>обеспечение преемственности начального общего и основного общего образования;</w:t>
      </w:r>
    </w:p>
    <w:p w:rsidR="00F04D75" w:rsidRPr="002F50BF" w:rsidRDefault="00F04D75" w:rsidP="00F04D75">
      <w:pPr>
        <w:pStyle w:val="ConsPlusNormal0"/>
        <w:spacing w:before="240"/>
        <w:ind w:firstLine="709"/>
        <w:contextualSpacing/>
        <w:jc w:val="both"/>
      </w:pPr>
      <w:r w:rsidRPr="002F50BF">
        <w:t xml:space="preserve">достижение планируемых результатов освоения </w:t>
      </w:r>
      <w:r>
        <w:t>О</w:t>
      </w:r>
      <w:r w:rsidRPr="002F50BF">
        <w:t>ОП НОО всеми обучающимися, в том числе обучающимися с ограниченными возможностями здоровья (далее - обучающиеся с ОВЗ);</w:t>
      </w:r>
    </w:p>
    <w:p w:rsidR="00F04D75" w:rsidRPr="002F50BF" w:rsidRDefault="00F04D75" w:rsidP="00F04D75">
      <w:pPr>
        <w:pStyle w:val="ConsPlusNormal0"/>
        <w:spacing w:before="240"/>
        <w:ind w:firstLine="709"/>
        <w:contextualSpacing/>
        <w:jc w:val="both"/>
      </w:pPr>
      <w:r w:rsidRPr="002F50BF">
        <w:t>обеспечение доступности получения качественного начального общего образования;</w:t>
      </w:r>
    </w:p>
    <w:p w:rsidR="00F04D75" w:rsidRPr="002F50BF" w:rsidRDefault="00F04D75" w:rsidP="00F04D75">
      <w:pPr>
        <w:pStyle w:val="ConsPlusNormal0"/>
        <w:spacing w:before="240"/>
        <w:ind w:firstLine="709"/>
        <w:contextualSpacing/>
        <w:jc w:val="both"/>
      </w:pPr>
      <w:r w:rsidRPr="002F50BF">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F04D75" w:rsidRPr="002F50BF" w:rsidRDefault="00F04D75" w:rsidP="00F04D75">
      <w:pPr>
        <w:pStyle w:val="ConsPlusNormal0"/>
        <w:spacing w:before="240"/>
        <w:ind w:firstLine="709"/>
        <w:contextualSpacing/>
        <w:jc w:val="both"/>
      </w:pPr>
      <w:r w:rsidRPr="002F50BF">
        <w:t>организация интеллектуальных и творческих соревнований, научно-технического творчества и проектно-исследовательской деятельности;</w:t>
      </w:r>
    </w:p>
    <w:p w:rsidR="00F04D75" w:rsidRPr="002F50BF" w:rsidRDefault="00F04D75" w:rsidP="00F04D75">
      <w:pPr>
        <w:pStyle w:val="ConsPlusNormal0"/>
        <w:spacing w:before="240"/>
        <w:ind w:firstLine="709"/>
        <w:contextualSpacing/>
        <w:jc w:val="both"/>
      </w:pPr>
      <w:r w:rsidRPr="002F50BF">
        <w:t xml:space="preserve">участие обучающихся, их родителей (законных представителей), педагогических работников в проектировании и развитии социальной среды </w:t>
      </w:r>
      <w:r>
        <w:t>Школы</w:t>
      </w:r>
      <w:r w:rsidRPr="002F50BF">
        <w:t>.</w:t>
      </w:r>
    </w:p>
    <w:p w:rsidR="00F04D75" w:rsidRPr="002F50BF" w:rsidRDefault="00F04D75" w:rsidP="00F04D75">
      <w:pPr>
        <w:pStyle w:val="ConsPlusNormal0"/>
        <w:spacing w:before="240"/>
        <w:ind w:firstLine="709"/>
        <w:contextualSpacing/>
        <w:jc w:val="both"/>
      </w:pPr>
      <w:r w:rsidRPr="002F50BF">
        <w:t xml:space="preserve">17.4. </w:t>
      </w:r>
      <w:r>
        <w:t>О</w:t>
      </w:r>
      <w:r w:rsidRPr="002F50BF">
        <w:t>ОП НОО учитывает следующие принципы:</w:t>
      </w:r>
    </w:p>
    <w:p w:rsidR="00F04D75" w:rsidRPr="002F50BF" w:rsidRDefault="00F04D75" w:rsidP="00F04D75">
      <w:pPr>
        <w:pStyle w:val="ConsPlusNormal0"/>
        <w:spacing w:before="240"/>
        <w:ind w:firstLine="709"/>
        <w:contextualSpacing/>
        <w:jc w:val="both"/>
      </w:pPr>
      <w:r w:rsidRPr="002F50BF">
        <w:t xml:space="preserve">1) принцип учета ФГОС НОО: </w:t>
      </w:r>
      <w:r>
        <w:t>О</w:t>
      </w:r>
      <w:r w:rsidRPr="002F50BF">
        <w:t>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F04D75" w:rsidRPr="002F50BF" w:rsidRDefault="00F04D75" w:rsidP="00F04D75">
      <w:pPr>
        <w:pStyle w:val="ConsPlusNormal0"/>
        <w:spacing w:before="240"/>
        <w:ind w:firstLine="709"/>
        <w:contextualSpacing/>
        <w:jc w:val="both"/>
      </w:pPr>
      <w:r w:rsidRPr="002F50BF">
        <w:t xml:space="preserve">2) принцип учета языка обучения: с учетом условий функционирования </w:t>
      </w:r>
      <w:r>
        <w:t xml:space="preserve">Школы </w:t>
      </w:r>
      <w:r w:rsidRPr="002F50BF">
        <w:t xml:space="preserve"> </w:t>
      </w:r>
      <w:r>
        <w:t>О</w:t>
      </w:r>
      <w:r w:rsidRPr="002F50BF">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04D75" w:rsidRPr="002F50BF" w:rsidRDefault="00F04D75" w:rsidP="00F04D75">
      <w:pPr>
        <w:pStyle w:val="ConsPlusNormal0"/>
        <w:spacing w:before="240"/>
        <w:ind w:firstLine="709"/>
        <w:contextualSpacing/>
        <w:jc w:val="both"/>
      </w:pPr>
      <w:r w:rsidRPr="002F50BF">
        <w:t xml:space="preserve">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w:t>
      </w:r>
      <w:r w:rsidRPr="002F50BF">
        <w:lastRenderedPageBreak/>
        <w:t>задача, учебные операции, контроль и самоконтроль);</w:t>
      </w:r>
    </w:p>
    <w:p w:rsidR="00F04D75" w:rsidRPr="002F50BF" w:rsidRDefault="00F04D75" w:rsidP="00F04D75">
      <w:pPr>
        <w:pStyle w:val="ConsPlusNormal0"/>
        <w:spacing w:before="240"/>
        <w:ind w:firstLine="709"/>
        <w:contextualSpacing/>
        <w:jc w:val="both"/>
      </w:pPr>
      <w:r w:rsidRPr="002F50BF">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04D75" w:rsidRPr="002F50BF" w:rsidRDefault="00F04D75" w:rsidP="00F04D75">
      <w:pPr>
        <w:pStyle w:val="ConsPlusNormal0"/>
        <w:spacing w:before="240"/>
        <w:ind w:firstLine="709"/>
        <w:contextualSpacing/>
        <w:jc w:val="both"/>
      </w:pPr>
      <w:r w:rsidRPr="002F50BF">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F04D75" w:rsidRPr="002F50BF" w:rsidRDefault="00F04D75" w:rsidP="00F04D75">
      <w:pPr>
        <w:pStyle w:val="ConsPlusNormal0"/>
        <w:spacing w:before="240"/>
        <w:ind w:firstLine="709"/>
        <w:contextualSpacing/>
        <w:jc w:val="both"/>
      </w:pPr>
      <w:r w:rsidRPr="002F50BF">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F04D75" w:rsidRPr="002F50BF" w:rsidRDefault="00F04D75" w:rsidP="00F04D75">
      <w:pPr>
        <w:pStyle w:val="ConsPlusNormal0"/>
        <w:spacing w:before="240"/>
        <w:ind w:firstLine="709"/>
        <w:contextualSpacing/>
        <w:jc w:val="both"/>
      </w:pPr>
      <w:r w:rsidRPr="002F50BF">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r w:rsidRPr="002F50BF">
        <w:rPr>
          <w:color w:val="0000FF"/>
        </w:rPr>
        <w:t>СанПиН 1.2.3685-21</w:t>
      </w:r>
      <w:r w:rsidRPr="002F50BF">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2F50BF">
          <w:rPr>
            <w:color w:val="0000FF"/>
          </w:rPr>
          <w:t>СП 2.4.3648-20</w:t>
        </w:r>
      </w:hyperlink>
      <w:r w:rsidRPr="002F50BF">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F04D75" w:rsidRPr="002F50BF" w:rsidRDefault="00F04D75" w:rsidP="00F04D75">
      <w:pPr>
        <w:pStyle w:val="ConsPlusNormal0"/>
        <w:spacing w:before="240"/>
        <w:ind w:firstLine="709"/>
        <w:contextualSpacing/>
        <w:jc w:val="both"/>
      </w:pPr>
      <w:r w:rsidRPr="002F50BF">
        <w:t xml:space="preserve">17.5. </w:t>
      </w:r>
      <w:r>
        <w:t>О</w:t>
      </w:r>
      <w:r w:rsidRPr="002F50BF">
        <w:t>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составля</w:t>
      </w:r>
      <w:r>
        <w:t>ет</w:t>
      </w:r>
      <w:r w:rsidRPr="002F50BF">
        <w:t xml:space="preserve"> 2954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w:t>
      </w:r>
      <w:hyperlink r:id="rId1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2F50BF">
          <w:rPr>
            <w:color w:val="0000FF"/>
          </w:rPr>
          <w:t>нормативами</w:t>
        </w:r>
      </w:hyperlink>
      <w:r w:rsidRPr="002F50BF">
        <w:t xml:space="preserve"> и Санитарно-эпидемиологическими </w:t>
      </w:r>
      <w:hyperlink r:id="rId1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2F50BF">
          <w:rPr>
            <w:color w:val="0000FF"/>
          </w:rPr>
          <w:t>требованиями</w:t>
        </w:r>
      </w:hyperlink>
      <w:r w:rsidRPr="002F50BF">
        <w:t>.</w:t>
      </w:r>
    </w:p>
    <w:p w:rsidR="00F04D75" w:rsidRPr="002F50BF" w:rsidRDefault="00F04D75" w:rsidP="00F04D75">
      <w:pPr>
        <w:pStyle w:val="ConsPlusNormal0"/>
        <w:spacing w:before="240"/>
        <w:ind w:firstLine="709"/>
        <w:contextualSpacing/>
        <w:jc w:val="both"/>
      </w:pPr>
      <w:r w:rsidRPr="002F50BF">
        <w:t xml:space="preserve">17.6.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w:t>
      </w:r>
      <w:r>
        <w:t>Школы</w:t>
      </w:r>
      <w:r w:rsidRPr="002F50BF">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w:t>
      </w:r>
      <w:r>
        <w:t>соответствует</w:t>
      </w:r>
      <w:r w:rsidRPr="002F50BF">
        <w:t xml:space="preserve"> требованиям, предусмотренным Гигиеническими </w:t>
      </w:r>
      <w:hyperlink r:id="rId1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2F50BF">
          <w:rPr>
            <w:color w:val="0000FF"/>
          </w:rPr>
          <w:t>нормативами</w:t>
        </w:r>
      </w:hyperlink>
      <w:r w:rsidRPr="002F50BF">
        <w:t xml:space="preserve"> и Санитарно-эпидемиологическими </w:t>
      </w:r>
      <w:hyperlink r:id="rId13"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2F50BF">
          <w:rPr>
            <w:color w:val="0000FF"/>
          </w:rPr>
          <w:t>требованиями</w:t>
        </w:r>
      </w:hyperlink>
      <w:r w:rsidRPr="002F50BF">
        <w:t>.</w:t>
      </w:r>
    </w:p>
    <w:p w:rsidR="00F04D75" w:rsidRPr="002F50BF" w:rsidRDefault="00F04D75" w:rsidP="00F04D75">
      <w:pPr>
        <w:pStyle w:val="ConsPlusTitle0"/>
        <w:ind w:firstLine="709"/>
        <w:contextualSpacing/>
        <w:jc w:val="center"/>
        <w:outlineLvl w:val="2"/>
        <w:rPr>
          <w:rFonts w:ascii="Times New Roman" w:hAnsi="Times New Roman" w:cs="Times New Roman"/>
        </w:rPr>
      </w:pPr>
      <w:r w:rsidRPr="002F50BF">
        <w:rPr>
          <w:rFonts w:ascii="Times New Roman" w:hAnsi="Times New Roman" w:cs="Times New Roman"/>
        </w:rPr>
        <w:t xml:space="preserve">18. </w:t>
      </w:r>
      <w:bookmarkStart w:id="4" w:name="_Hlk206053164"/>
      <w:r w:rsidRPr="002F50BF">
        <w:rPr>
          <w:rFonts w:ascii="Times New Roman" w:hAnsi="Times New Roman" w:cs="Times New Roman"/>
        </w:rPr>
        <w:t xml:space="preserve">Планируемые результаты освоения </w:t>
      </w:r>
      <w:r>
        <w:rPr>
          <w:rFonts w:ascii="Times New Roman" w:hAnsi="Times New Roman" w:cs="Times New Roman"/>
        </w:rPr>
        <w:t>О</w:t>
      </w:r>
      <w:r w:rsidRPr="002F50BF">
        <w:rPr>
          <w:rFonts w:ascii="Times New Roman" w:hAnsi="Times New Roman" w:cs="Times New Roman"/>
        </w:rPr>
        <w:t>ОП НОО</w:t>
      </w:r>
      <w:bookmarkEnd w:id="4"/>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18.1. 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 xml:space="preserve">18.2. Личностные результаты освоения </w:t>
      </w:r>
      <w:r>
        <w:rPr>
          <w:rFonts w:ascii="Times New Roman" w:hAnsi="Times New Roman" w:cs="Times New Roman"/>
        </w:rPr>
        <w:t>О</w:t>
      </w:r>
      <w:r w:rsidRPr="000E358F">
        <w:rPr>
          <w:rFonts w:ascii="Times New Roman" w:hAnsi="Times New Roman" w:cs="Times New Roman"/>
        </w:rPr>
        <w:t>ОП НОО достигаются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lastRenderedPageBreak/>
        <w:t>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04D75"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Планируемые результаты освоения основной образовательной программы начального общего образования</w:t>
      </w:r>
      <w:r>
        <w:rPr>
          <w:rFonts w:ascii="Times New Roman" w:hAnsi="Times New Roman" w:cs="Times New Roman"/>
        </w:rPr>
        <w:t>:</w:t>
      </w:r>
      <w:r w:rsidRPr="000E358F">
        <w:rPr>
          <w:rFonts w:ascii="Times New Roman" w:hAnsi="Times New Roman" w:cs="Times New Roman"/>
        </w:rPr>
        <w:t xml:space="preserve">  </w:t>
      </w:r>
    </w:p>
    <w:p w:rsidR="00F04D75"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обеспечивают связь между требованиями Стандарта,</w:t>
      </w:r>
      <w:r>
        <w:rPr>
          <w:rFonts w:ascii="Times New Roman" w:hAnsi="Times New Roman" w:cs="Times New Roman"/>
        </w:rPr>
        <w:t xml:space="preserve"> </w:t>
      </w:r>
      <w:r w:rsidRPr="000E358F">
        <w:rPr>
          <w:rFonts w:ascii="Times New Roman" w:hAnsi="Times New Roman" w:cs="Times New Roman"/>
        </w:rPr>
        <w:t xml:space="preserve">образовательным процессом и системой оценки, используемой в </w:t>
      </w:r>
      <w:r>
        <w:rPr>
          <w:rFonts w:ascii="Times New Roman" w:hAnsi="Times New Roman" w:cs="Times New Roman"/>
        </w:rPr>
        <w:t>Школе</w:t>
      </w:r>
      <w:r w:rsidRPr="000E358F">
        <w:rPr>
          <w:rFonts w:ascii="Times New Roman" w:hAnsi="Times New Roman" w:cs="Times New Roman"/>
        </w:rPr>
        <w:t xml:space="preserve">; </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учитываются при создании основной образовательной программы начального общего образования и являются основой для разработки рабочих программ учебных предметов.</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ФГОС устанавливает требования к результатам освоения обучающимися программ начального общего образования:</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личностным, включающим:</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формирование у обучающихся основ российской гражданской идентичности; готовность обучающихся к саморазвитию; мотивацию к познанию и обучению;</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ценностные установки и социально значимые качества личности; активное участие в социально значимой деятельности;</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метапредметным, включающим:</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универсальные познавательные учебные действия (базовые логические и начальные исследовательские действия, а также работу с информацией);</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универсальные</w:t>
      </w:r>
      <w:r w:rsidRPr="000E358F">
        <w:rPr>
          <w:rFonts w:ascii="Times New Roman" w:hAnsi="Times New Roman" w:cs="Times New Roman"/>
        </w:rPr>
        <w:tab/>
        <w:t>коммуникативные</w:t>
      </w:r>
      <w:r w:rsidRPr="000E358F">
        <w:rPr>
          <w:rFonts w:ascii="Times New Roman" w:hAnsi="Times New Roman" w:cs="Times New Roman"/>
        </w:rPr>
        <w:tab/>
        <w:t>действия</w:t>
      </w:r>
      <w:r w:rsidRPr="000E358F">
        <w:rPr>
          <w:rFonts w:ascii="Times New Roman" w:hAnsi="Times New Roman" w:cs="Times New Roman"/>
        </w:rPr>
        <w:tab/>
        <w:t>(общение,</w:t>
      </w:r>
      <w:r w:rsidRPr="000E358F">
        <w:rPr>
          <w:rFonts w:ascii="Times New Roman" w:hAnsi="Times New Roman" w:cs="Times New Roman"/>
        </w:rPr>
        <w:tab/>
        <w:t>совместная деятельность,презентация);</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универсальные регулятивные действия (саморегуляция, самоконтроль);</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Научно-методологической основой для разработки требований к личностным, метапредметным и предметным результатам обучающихся, освоивших программу</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начального общего образования, является системно-деятельностный подход.</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Личностные результаты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Гражданско-патриотического воспитания:</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становление ценностного отношения к своей Родине - России;</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осознание своей этнокультурной и российской гражданской идентичности;</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сопричастность к прошлому, настоящему и будущему своей страны и родного края; уважение к своему и другим народам;</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Духовно-нравственного воспитания:</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признание индивидуальности каждого человека;</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проявление сопереживания, уважения и доброжелательности;</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неприятие любых форм поведения, направленных на причинение физического и морального вреда другим людям.</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Эстетического воспитания:</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стремление к самовыражению в разных видах художественной деятельности.</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Физического воспитания, формирования культуры здоровья и эмоционального благополучия:</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бережное отношение к физическому и психическому здоровью.</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Трудового воспитания:</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Экологического воспитания:</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бережное отношение к природе; неприятие действий, приносящих ей вред.</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Ценности научного познания:</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первоначальные представления о научной картине мира;</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познавательные интересы, активность, инициативность, любознательность и самостоятельность в познании.</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Метапредметные результаты освоения программы начального общего образования должны отражать:</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Овладение универсальными учебными познавательными действиями:</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базовые логические действия:</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сравнивать объекты, устанавливать основания для сравнения, устанавливать аналогии; объединять части объекта (объекты) по определенному признаку;</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определять существенный признак для классификации, классифицировать предложенные объекты;</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базовые исследовательские действия:</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определять разрыв между реальным и желательным состоянием объекта (ситуации) на основе предложенных педагогическим работником вопросов;</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с помощью педагогического работника формулировать цель, планировать изменения объекта, ситуации;</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результатов</w:t>
      </w:r>
      <w:r>
        <w:rPr>
          <w:rFonts w:ascii="Times New Roman" w:hAnsi="Times New Roman" w:cs="Times New Roman"/>
        </w:rPr>
        <w:t xml:space="preserve"> </w:t>
      </w:r>
      <w:r w:rsidRPr="000E358F">
        <w:rPr>
          <w:rFonts w:ascii="Times New Roman" w:hAnsi="Times New Roman" w:cs="Times New Roman"/>
        </w:rPr>
        <w:t>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или сходных ситуациях;</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работа с информацией:</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выбирать источник получения информации;</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lastRenderedPageBreak/>
        <w:t>анализировать и создавать текстовую, видео, графическую, звуковую, информацию в соответствии с учебной задачей;</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самостоятельно создавать схемы, таблицы для представления информации.</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Овладение универсальными учебными коммуникативными действиями:</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общение:</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проявлять уважительное отношение к собеседнику, соблюдать правила ведения диалога и дискуссии;</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признавать возможность существования разных точек зрения; корректно и аргументированно высказывать свое мнение;</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подбирать иллюстративный материал (рисунки, фото, плакаты) к тексту выступления;</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совместная деятельность:</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проявлять готовность руководить, выполнять поручения, подчиняться; ответственно выполнять свою часть работы;</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оценивать свой вклад в общий результат;</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выполнять совместные проектные задания с опорой на предложенные образцы.</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Овладение универсальными учебными регулятивными действиями:</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самоорганизация:</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планировать</w:t>
      </w:r>
      <w:r w:rsidRPr="000E358F">
        <w:rPr>
          <w:rFonts w:ascii="Times New Roman" w:hAnsi="Times New Roman" w:cs="Times New Roman"/>
        </w:rPr>
        <w:tab/>
        <w:t>действия по</w:t>
      </w:r>
      <w:r w:rsidRPr="000E358F">
        <w:rPr>
          <w:rFonts w:ascii="Times New Roman" w:hAnsi="Times New Roman" w:cs="Times New Roman"/>
        </w:rPr>
        <w:tab/>
        <w:t>решению</w:t>
      </w:r>
      <w:r w:rsidRPr="000E358F">
        <w:rPr>
          <w:rFonts w:ascii="Times New Roman" w:hAnsi="Times New Roman" w:cs="Times New Roman"/>
        </w:rPr>
        <w:tab/>
        <w:t>учебной</w:t>
      </w:r>
      <w:r w:rsidRPr="000E358F">
        <w:rPr>
          <w:rFonts w:ascii="Times New Roman" w:hAnsi="Times New Roman" w:cs="Times New Roman"/>
        </w:rPr>
        <w:tab/>
        <w:t>задачи</w:t>
      </w:r>
      <w:r w:rsidRPr="000E358F">
        <w:rPr>
          <w:rFonts w:ascii="Times New Roman" w:hAnsi="Times New Roman" w:cs="Times New Roman"/>
        </w:rPr>
        <w:tab/>
        <w:t>для</w:t>
      </w:r>
      <w:r w:rsidRPr="000E358F">
        <w:rPr>
          <w:rFonts w:ascii="Times New Roman" w:hAnsi="Times New Roman" w:cs="Times New Roman"/>
        </w:rPr>
        <w:tab/>
        <w:t>получения</w:t>
      </w:r>
      <w:r w:rsidRPr="000E358F">
        <w:rPr>
          <w:rFonts w:ascii="Times New Roman" w:hAnsi="Times New Roman" w:cs="Times New Roman"/>
        </w:rPr>
        <w:tab/>
        <w:t>результата; выстраивать последовательность выбранных действий;</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самоконтроль:</w:t>
      </w:r>
    </w:p>
    <w:p w:rsidR="00F04D75" w:rsidRPr="000E358F"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устанавливать причины успеха/неудач учебной деятельности; корректировать свои учебные действия для преодоления ошибок.</w:t>
      </w:r>
    </w:p>
    <w:p w:rsidR="00F04D75" w:rsidRDefault="00F04D75" w:rsidP="00F04D75">
      <w:pPr>
        <w:ind w:firstLine="709"/>
        <w:contextualSpacing/>
        <w:jc w:val="both"/>
        <w:rPr>
          <w:rFonts w:ascii="Times New Roman" w:hAnsi="Times New Roman" w:cs="Times New Roman"/>
        </w:rPr>
      </w:pPr>
      <w:r w:rsidRPr="000E358F">
        <w:rPr>
          <w:rFonts w:ascii="Times New Roman" w:hAnsi="Times New Roman" w:cs="Times New Roman"/>
        </w:rPr>
        <w:t>Предметные результаты освоения программы начального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Pr>
          <w:rFonts w:ascii="Times New Roman" w:hAnsi="Times New Roman" w:cs="Times New Roman"/>
        </w:rPr>
        <w:t>.</w:t>
      </w:r>
    </w:p>
    <w:p w:rsidR="00F04D75" w:rsidRPr="000E358F" w:rsidRDefault="00F04D75" w:rsidP="00F04D75">
      <w:pPr>
        <w:ind w:firstLine="709"/>
        <w:contextualSpacing/>
        <w:jc w:val="both"/>
        <w:rPr>
          <w:rFonts w:ascii="Times New Roman" w:hAnsi="Times New Roman" w:cs="Times New Roman"/>
        </w:rPr>
      </w:pPr>
      <w:r>
        <w:rPr>
          <w:rFonts w:ascii="Times New Roman" w:hAnsi="Times New Roman" w:cs="Times New Roman"/>
        </w:rPr>
        <w:t>Планируемые результаты освоения ООП НОО представлены в Содержательном разделе ООП НОО Школы.</w:t>
      </w:r>
      <w:r w:rsidRPr="000E358F">
        <w:rPr>
          <w:rFonts w:ascii="Times New Roman" w:hAnsi="Times New Roman" w:cs="Times New Roman"/>
        </w:rPr>
        <w:t xml:space="preserve"> </w:t>
      </w:r>
    </w:p>
    <w:p w:rsidR="00F04D75" w:rsidRPr="002F50BF" w:rsidRDefault="00F04D75" w:rsidP="00F04D75">
      <w:pPr>
        <w:pStyle w:val="ConsPlusNormal0"/>
        <w:ind w:firstLine="709"/>
        <w:contextualSpacing/>
        <w:jc w:val="both"/>
      </w:pPr>
    </w:p>
    <w:p w:rsidR="00F04D75" w:rsidRPr="002F50BF" w:rsidRDefault="00F04D75" w:rsidP="00F04D75">
      <w:pPr>
        <w:pStyle w:val="ConsPlusTitle0"/>
        <w:ind w:firstLine="709"/>
        <w:contextualSpacing/>
        <w:jc w:val="both"/>
        <w:outlineLvl w:val="2"/>
        <w:rPr>
          <w:rFonts w:ascii="Times New Roman" w:hAnsi="Times New Roman" w:cs="Times New Roman"/>
        </w:rPr>
      </w:pPr>
      <w:r w:rsidRPr="002F50BF">
        <w:rPr>
          <w:rFonts w:ascii="Times New Roman" w:hAnsi="Times New Roman" w:cs="Times New Roman"/>
        </w:rPr>
        <w:t xml:space="preserve">19. </w:t>
      </w:r>
      <w:bookmarkStart w:id="5" w:name="_Hlk206053184"/>
      <w:r w:rsidRPr="002F50BF">
        <w:rPr>
          <w:rFonts w:ascii="Times New Roman" w:hAnsi="Times New Roman" w:cs="Times New Roman"/>
        </w:rPr>
        <w:t xml:space="preserve">Система оценки достижения планируемых результатов освоения </w:t>
      </w:r>
      <w:r>
        <w:rPr>
          <w:rFonts w:ascii="Times New Roman" w:hAnsi="Times New Roman" w:cs="Times New Roman"/>
        </w:rPr>
        <w:t>О</w:t>
      </w:r>
      <w:r w:rsidRPr="002F50BF">
        <w:rPr>
          <w:rFonts w:ascii="Times New Roman" w:hAnsi="Times New Roman" w:cs="Times New Roman"/>
        </w:rPr>
        <w:t>ОП НОО</w:t>
      </w:r>
      <w:bookmarkEnd w:id="5"/>
    </w:p>
    <w:p w:rsidR="00F04D75" w:rsidRPr="002F50BF" w:rsidRDefault="00F04D75" w:rsidP="00F04D75">
      <w:pPr>
        <w:pStyle w:val="ConsPlusNormal0"/>
        <w:spacing w:before="240"/>
        <w:ind w:firstLine="709"/>
        <w:contextualSpacing/>
        <w:jc w:val="both"/>
      </w:pPr>
      <w:r w:rsidRPr="002F50BF">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F04D75" w:rsidRPr="002F50BF" w:rsidRDefault="00F04D75" w:rsidP="00F04D75">
      <w:pPr>
        <w:pStyle w:val="ConsPlusNormal0"/>
        <w:spacing w:before="240"/>
        <w:ind w:firstLine="709"/>
        <w:contextualSpacing/>
        <w:jc w:val="both"/>
      </w:pPr>
      <w:r w:rsidRPr="002F50BF">
        <w:t xml:space="preserve">19.2. Система оценки достижения планируемых результатов (далее - система оценки) является частью системы оценки и управления качеством образования в </w:t>
      </w:r>
      <w:r>
        <w:t>Школе</w:t>
      </w:r>
      <w:r w:rsidRPr="002F50BF">
        <w:t xml:space="preserve"> и служит основой при разработке </w:t>
      </w:r>
      <w:r>
        <w:t xml:space="preserve">Школой </w:t>
      </w:r>
      <w:r w:rsidRPr="002F50BF">
        <w:t>соответствующего локального акта.</w:t>
      </w:r>
    </w:p>
    <w:p w:rsidR="00F04D75" w:rsidRPr="002F50BF" w:rsidRDefault="00F04D75" w:rsidP="00F04D75">
      <w:pPr>
        <w:pStyle w:val="ConsPlusNormal0"/>
        <w:spacing w:before="240"/>
        <w:ind w:firstLine="709"/>
        <w:contextualSpacing/>
        <w:jc w:val="both"/>
      </w:pPr>
      <w:r w:rsidRPr="002F50BF">
        <w:t xml:space="preserve">19.3.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t>О</w:t>
      </w:r>
      <w:r w:rsidRPr="002F50BF">
        <w:t>ОП НОО и обеспечение эффективной обратной связи, позволяющей осуществлять управление образовательным процессом.</w:t>
      </w:r>
    </w:p>
    <w:p w:rsidR="00F04D75" w:rsidRPr="002F50BF" w:rsidRDefault="00F04D75" w:rsidP="00F04D75">
      <w:pPr>
        <w:pStyle w:val="ConsPlusNormal0"/>
        <w:spacing w:before="240"/>
        <w:ind w:firstLine="709"/>
        <w:contextualSpacing/>
        <w:jc w:val="both"/>
      </w:pPr>
      <w:r w:rsidRPr="002F50BF">
        <w:lastRenderedPageBreak/>
        <w:t xml:space="preserve">19.4. Основными направлениями и целями оценочной деятельности в </w:t>
      </w:r>
      <w:r>
        <w:t xml:space="preserve">Школе </w:t>
      </w:r>
      <w:r w:rsidRPr="002F50BF">
        <w:t xml:space="preserve"> являются:</w:t>
      </w:r>
    </w:p>
    <w:p w:rsidR="00F04D75" w:rsidRPr="002F50BF" w:rsidRDefault="00F04D75" w:rsidP="00F04D75">
      <w:pPr>
        <w:pStyle w:val="ConsPlusNormal0"/>
        <w:spacing w:before="240"/>
        <w:ind w:firstLine="709"/>
        <w:contextualSpacing/>
        <w:jc w:val="both"/>
      </w:pPr>
      <w:r w:rsidRPr="002F50BF">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t>Школы</w:t>
      </w:r>
      <w:r w:rsidRPr="002F50BF">
        <w:t>, мониторинговых исследований муниципального, регионального и федерального уровней;</w:t>
      </w:r>
    </w:p>
    <w:p w:rsidR="00F04D75" w:rsidRPr="002F50BF" w:rsidRDefault="00F04D75" w:rsidP="00F04D75">
      <w:pPr>
        <w:pStyle w:val="ConsPlusNormal0"/>
        <w:spacing w:before="240"/>
        <w:ind w:firstLine="709"/>
        <w:contextualSpacing/>
        <w:jc w:val="both"/>
      </w:pPr>
      <w:r w:rsidRPr="002F50BF">
        <w:t>оценка результатов деятельности педагогических работников как основа аттестационных процедур;</w:t>
      </w:r>
    </w:p>
    <w:p w:rsidR="00F04D75" w:rsidRPr="002F50BF" w:rsidRDefault="00F04D75" w:rsidP="00F04D75">
      <w:pPr>
        <w:pStyle w:val="ConsPlusNormal0"/>
        <w:spacing w:before="240"/>
        <w:ind w:firstLine="709"/>
        <w:contextualSpacing/>
        <w:jc w:val="both"/>
      </w:pPr>
      <w:r w:rsidRPr="002F50BF">
        <w:t xml:space="preserve">оценка результатов деятельности </w:t>
      </w:r>
      <w:r>
        <w:t xml:space="preserve">Школы </w:t>
      </w:r>
      <w:r w:rsidRPr="002F50BF">
        <w:t xml:space="preserve"> как основа аккредитационных процедур.</w:t>
      </w:r>
    </w:p>
    <w:p w:rsidR="00F04D75" w:rsidRPr="002F50BF" w:rsidRDefault="00F04D75" w:rsidP="00F04D75">
      <w:pPr>
        <w:pStyle w:val="ConsPlusNormal0"/>
        <w:spacing w:before="240"/>
        <w:ind w:firstLine="709"/>
        <w:contextualSpacing/>
        <w:jc w:val="both"/>
      </w:pPr>
      <w:r w:rsidRPr="002F50BF">
        <w:t xml:space="preserve">19.5. 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w:t>
      </w:r>
      <w:r>
        <w:t>О</w:t>
      </w:r>
      <w:r w:rsidRPr="002F50BF">
        <w:t>ОП НОО.</w:t>
      </w:r>
    </w:p>
    <w:p w:rsidR="00F04D75" w:rsidRPr="002F50BF" w:rsidRDefault="00F04D75" w:rsidP="00F04D75">
      <w:pPr>
        <w:pStyle w:val="ConsPlusNormal0"/>
        <w:spacing w:before="240"/>
        <w:ind w:firstLine="709"/>
        <w:contextualSpacing/>
        <w:jc w:val="both"/>
      </w:pPr>
      <w:r w:rsidRPr="002F50BF">
        <w:t>19.6. Система оценки включает процедуры внутренней и внешней оценки.</w:t>
      </w:r>
    </w:p>
    <w:p w:rsidR="00F04D75" w:rsidRPr="002F50BF" w:rsidRDefault="00F04D75" w:rsidP="00F04D75">
      <w:pPr>
        <w:pStyle w:val="ConsPlusNormal0"/>
        <w:spacing w:before="240"/>
        <w:ind w:firstLine="709"/>
        <w:contextualSpacing/>
        <w:jc w:val="both"/>
      </w:pPr>
      <w:r w:rsidRPr="002F50BF">
        <w:t>19.7. Внутренняя оценка включает:</w:t>
      </w:r>
    </w:p>
    <w:p w:rsidR="00F04D75" w:rsidRPr="002F50BF" w:rsidRDefault="00F04D75" w:rsidP="00F04D75">
      <w:pPr>
        <w:pStyle w:val="ConsPlusNormal0"/>
        <w:spacing w:before="240"/>
        <w:ind w:firstLine="709"/>
        <w:contextualSpacing/>
        <w:jc w:val="both"/>
      </w:pPr>
      <w:r w:rsidRPr="002F50BF">
        <w:t>стартовую диагностику;</w:t>
      </w:r>
    </w:p>
    <w:p w:rsidR="00F04D75" w:rsidRPr="002F50BF" w:rsidRDefault="00F04D75" w:rsidP="00F04D75">
      <w:pPr>
        <w:pStyle w:val="ConsPlusNormal0"/>
        <w:spacing w:before="240"/>
        <w:ind w:firstLine="709"/>
        <w:contextualSpacing/>
        <w:jc w:val="both"/>
      </w:pPr>
      <w:r w:rsidRPr="002F50BF">
        <w:t>текущую и тематическую оценки;</w:t>
      </w:r>
    </w:p>
    <w:p w:rsidR="00F04D75" w:rsidRPr="002F50BF" w:rsidRDefault="00F04D75" w:rsidP="00F04D75">
      <w:pPr>
        <w:pStyle w:val="ConsPlusNormal0"/>
        <w:spacing w:before="240"/>
        <w:ind w:firstLine="709"/>
        <w:contextualSpacing/>
        <w:jc w:val="both"/>
      </w:pPr>
      <w:r w:rsidRPr="002F50BF">
        <w:t>итоговую оценку;</w:t>
      </w:r>
    </w:p>
    <w:p w:rsidR="00F04D75" w:rsidRPr="002F50BF" w:rsidRDefault="00F04D75" w:rsidP="00F04D75">
      <w:pPr>
        <w:pStyle w:val="ConsPlusNormal0"/>
        <w:spacing w:before="240"/>
        <w:ind w:firstLine="709"/>
        <w:contextualSpacing/>
        <w:jc w:val="both"/>
      </w:pPr>
      <w:r w:rsidRPr="002F50BF">
        <w:t>промежуточную аттестацию;</w:t>
      </w:r>
    </w:p>
    <w:p w:rsidR="00F04D75" w:rsidRPr="002F50BF" w:rsidRDefault="00F04D75" w:rsidP="00F04D75">
      <w:pPr>
        <w:pStyle w:val="ConsPlusNormal0"/>
        <w:spacing w:before="240"/>
        <w:ind w:firstLine="709"/>
        <w:contextualSpacing/>
        <w:jc w:val="both"/>
      </w:pPr>
      <w:r w:rsidRPr="002F50BF">
        <w:t>психолого-педагогическое наблюдение;</w:t>
      </w:r>
    </w:p>
    <w:p w:rsidR="00F04D75" w:rsidRPr="002F50BF" w:rsidRDefault="00F04D75" w:rsidP="00F04D75">
      <w:pPr>
        <w:pStyle w:val="ConsPlusNormal0"/>
        <w:spacing w:before="240"/>
        <w:ind w:firstLine="709"/>
        <w:contextualSpacing/>
        <w:jc w:val="both"/>
      </w:pPr>
      <w:r w:rsidRPr="002F50BF">
        <w:t>внутренний мониторинг образовательных достижений обучающихся.</w:t>
      </w:r>
    </w:p>
    <w:p w:rsidR="00F04D75" w:rsidRPr="002F50BF" w:rsidRDefault="00F04D75" w:rsidP="00F04D75">
      <w:pPr>
        <w:pStyle w:val="ConsPlusNormal0"/>
        <w:spacing w:before="240"/>
        <w:ind w:firstLine="709"/>
        <w:contextualSpacing/>
        <w:jc w:val="both"/>
      </w:pPr>
      <w:r w:rsidRPr="002F50BF">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rsidR="00F04D75" w:rsidRPr="002F50BF" w:rsidRDefault="00F04D75" w:rsidP="00F04D75">
      <w:pPr>
        <w:pStyle w:val="ConsPlusNormal0"/>
        <w:spacing w:before="240"/>
        <w:ind w:firstLine="709"/>
        <w:contextualSpacing/>
        <w:jc w:val="both"/>
      </w:pPr>
      <w:r w:rsidRPr="002F50BF">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F04D75" w:rsidRPr="002F50BF" w:rsidRDefault="00F04D75" w:rsidP="00F04D75">
      <w:pPr>
        <w:pStyle w:val="ConsPlusNormal0"/>
        <w:spacing w:before="240"/>
        <w:ind w:firstLine="709"/>
        <w:contextualSpacing/>
        <w:jc w:val="both"/>
      </w:pPr>
      <w:r w:rsidRPr="002F50BF">
        <w:t>19.8. Внешняя оценка включает:</w:t>
      </w:r>
    </w:p>
    <w:p w:rsidR="00F04D75" w:rsidRPr="002F50BF" w:rsidRDefault="00F04D75" w:rsidP="00F04D75">
      <w:pPr>
        <w:pStyle w:val="ConsPlusNormal0"/>
        <w:spacing w:before="240"/>
        <w:ind w:firstLine="709"/>
        <w:contextualSpacing/>
        <w:jc w:val="both"/>
      </w:pPr>
      <w:r w:rsidRPr="002F50BF">
        <w:t>независимую оценку качества подготовки обучающихся;</w:t>
      </w:r>
    </w:p>
    <w:p w:rsidR="00F04D75" w:rsidRPr="002F50BF" w:rsidRDefault="00F04D75" w:rsidP="00F04D75">
      <w:pPr>
        <w:pStyle w:val="ConsPlusNormal0"/>
        <w:ind w:firstLine="709"/>
        <w:contextualSpacing/>
        <w:jc w:val="both"/>
      </w:pPr>
      <w:r w:rsidRPr="002F50BF">
        <w:t xml:space="preserve">итоговую аттестацию. </w:t>
      </w:r>
    </w:p>
    <w:p w:rsidR="00F04D75" w:rsidRPr="002F50BF" w:rsidRDefault="00F04D75" w:rsidP="00F04D75">
      <w:pPr>
        <w:pStyle w:val="ConsPlusNormal0"/>
        <w:ind w:firstLine="709"/>
        <w:contextualSpacing/>
        <w:jc w:val="both"/>
      </w:pPr>
      <w:r w:rsidRPr="002F50BF">
        <w:t xml:space="preserve">19.9. В соответствии с ФГОС НОО система оценки </w:t>
      </w:r>
      <w:r>
        <w:t>Школы</w:t>
      </w:r>
      <w:r w:rsidRPr="002F50BF">
        <w:t xml:space="preserve"> реализует системно-деятельностный, уровневый и комплексный подходы к оценке образовательных достижений.</w:t>
      </w:r>
    </w:p>
    <w:p w:rsidR="00F04D75" w:rsidRPr="002F50BF" w:rsidRDefault="00F04D75" w:rsidP="00F04D75">
      <w:pPr>
        <w:pStyle w:val="ConsPlusNormal0"/>
        <w:spacing w:before="240"/>
        <w:ind w:firstLine="709"/>
        <w:contextualSpacing/>
        <w:jc w:val="both"/>
      </w:pPr>
      <w:r w:rsidRPr="002F50BF">
        <w:t>19.10.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04D75" w:rsidRPr="002F50BF" w:rsidRDefault="00F04D75" w:rsidP="00F04D75">
      <w:pPr>
        <w:pStyle w:val="ConsPlusNormal0"/>
        <w:spacing w:before="240"/>
        <w:ind w:firstLine="709"/>
        <w:contextualSpacing/>
        <w:jc w:val="both"/>
      </w:pPr>
      <w:r w:rsidRPr="002F50BF">
        <w:t>19.11. 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04D75" w:rsidRPr="002F50BF" w:rsidRDefault="00F04D75" w:rsidP="00F04D75">
      <w:pPr>
        <w:pStyle w:val="ConsPlusNormal0"/>
        <w:spacing w:before="240"/>
        <w:ind w:firstLine="709"/>
        <w:contextualSpacing/>
        <w:jc w:val="both"/>
      </w:pPr>
      <w:r w:rsidRPr="002F50BF">
        <w:t>19.12. 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F04D75" w:rsidRPr="002F50BF" w:rsidRDefault="00F04D75" w:rsidP="00F04D75">
      <w:pPr>
        <w:pStyle w:val="ConsPlusNormal0"/>
        <w:spacing w:before="240"/>
        <w:ind w:firstLine="709"/>
        <w:contextualSpacing/>
        <w:jc w:val="both"/>
      </w:pPr>
      <w:r w:rsidRPr="002F50BF">
        <w:t>19.13. Комплексный подход к оценке образовательных достижений реализуется через:</w:t>
      </w:r>
    </w:p>
    <w:p w:rsidR="00F04D75" w:rsidRPr="002F50BF" w:rsidRDefault="00F04D75" w:rsidP="00F04D75">
      <w:pPr>
        <w:pStyle w:val="ConsPlusNormal0"/>
        <w:spacing w:before="240"/>
        <w:ind w:firstLine="709"/>
        <w:contextualSpacing/>
        <w:jc w:val="both"/>
      </w:pPr>
      <w:r w:rsidRPr="002F50BF">
        <w:t>оценку предметных и метапредметных результатов;</w:t>
      </w:r>
    </w:p>
    <w:p w:rsidR="00F04D75" w:rsidRPr="002F50BF" w:rsidRDefault="00F04D75" w:rsidP="00F04D75">
      <w:pPr>
        <w:pStyle w:val="ConsPlusNormal0"/>
        <w:spacing w:before="240"/>
        <w:ind w:firstLine="709"/>
        <w:contextualSpacing/>
        <w:jc w:val="both"/>
      </w:pPr>
      <w:r w:rsidRPr="002F50BF">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F04D75" w:rsidRPr="002F50BF" w:rsidRDefault="00F04D75" w:rsidP="00F04D75">
      <w:pPr>
        <w:pStyle w:val="ConsPlusNormal0"/>
        <w:spacing w:before="240"/>
        <w:ind w:firstLine="709"/>
        <w:contextualSpacing/>
        <w:jc w:val="both"/>
      </w:pPr>
      <w:r w:rsidRPr="002F50BF">
        <w:t xml:space="preserve">использование разнообразных методов и форм оценки, взаимно дополняющих друг </w:t>
      </w:r>
      <w:r w:rsidRPr="002F50BF">
        <w:lastRenderedPageBreak/>
        <w:t>друга, в том числе оценок творческих работ, наблюдения;</w:t>
      </w:r>
    </w:p>
    <w:p w:rsidR="00F04D75" w:rsidRPr="002F50BF" w:rsidRDefault="00F04D75" w:rsidP="00F04D75">
      <w:pPr>
        <w:pStyle w:val="ConsPlusNormal0"/>
        <w:spacing w:before="240"/>
        <w:ind w:firstLine="709"/>
        <w:contextualSpacing/>
        <w:jc w:val="both"/>
      </w:pPr>
      <w:r w:rsidRPr="002F50BF">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04D75" w:rsidRPr="002F50BF" w:rsidRDefault="00F04D75" w:rsidP="00F04D75">
      <w:pPr>
        <w:pStyle w:val="ConsPlusNormal0"/>
        <w:spacing w:before="240"/>
        <w:ind w:firstLine="709"/>
        <w:contextualSpacing/>
        <w:jc w:val="both"/>
      </w:pPr>
      <w:r w:rsidRPr="002F50BF">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F04D75" w:rsidRPr="002F50BF" w:rsidRDefault="00F04D75" w:rsidP="00F04D75">
      <w:pPr>
        <w:pStyle w:val="ConsPlusNormal0"/>
        <w:spacing w:before="240"/>
        <w:ind w:firstLine="709"/>
        <w:contextualSpacing/>
        <w:jc w:val="both"/>
      </w:pPr>
      <w:r w:rsidRPr="002F50BF">
        <w:t xml:space="preserve">19.14. Целью оценки личностных достижений обучающихся является получение общего представления о воспитательной деятельности </w:t>
      </w:r>
      <w:r>
        <w:t>Школы</w:t>
      </w:r>
      <w:r w:rsidRPr="002F50BF">
        <w:t xml:space="preserve"> и ее влиянии на коллектив обучающихся.</w:t>
      </w:r>
    </w:p>
    <w:p w:rsidR="00F04D75" w:rsidRPr="002F50BF" w:rsidRDefault="00F04D75" w:rsidP="00F04D75">
      <w:pPr>
        <w:pStyle w:val="ConsPlusNormal0"/>
        <w:spacing w:before="240"/>
        <w:ind w:firstLine="709"/>
        <w:contextualSpacing/>
        <w:jc w:val="both"/>
      </w:pPr>
      <w:r w:rsidRPr="002F50BF">
        <w:t xml:space="preserve">19.15. При оценке личностных результатов </w:t>
      </w:r>
      <w:r>
        <w:t>соблюдаются</w:t>
      </w:r>
      <w:r w:rsidRPr="002F50BF">
        <w:t xml:space="preserve"> этически</w:t>
      </w:r>
      <w:r>
        <w:t>е</w:t>
      </w:r>
      <w:r w:rsidRPr="002F50BF">
        <w:t xml:space="preserve"> норм</w:t>
      </w:r>
      <w:r>
        <w:t>ы</w:t>
      </w:r>
      <w:r w:rsidRPr="002F50BF">
        <w:t xml:space="preserve"> и правил</w:t>
      </w:r>
      <w:r>
        <w:t>а</w:t>
      </w:r>
      <w:r w:rsidRPr="002F50BF">
        <w:t xml:space="preserve"> взаимодействия с обучающимся с учетом его индивидуально-психологических особенностей развития.</w:t>
      </w:r>
    </w:p>
    <w:p w:rsidR="00F04D75" w:rsidRPr="002F50BF" w:rsidRDefault="00F04D75" w:rsidP="00F04D75">
      <w:pPr>
        <w:pStyle w:val="ConsPlusNormal0"/>
        <w:spacing w:before="240"/>
        <w:ind w:firstLine="709"/>
        <w:contextualSpacing/>
        <w:jc w:val="both"/>
      </w:pPr>
      <w:r w:rsidRPr="002F50BF">
        <w:t xml:space="preserve">19.16. Личностные достижения обучающихся, освоивших </w:t>
      </w:r>
      <w:r>
        <w:t>О</w:t>
      </w:r>
      <w:r w:rsidRPr="002F50BF">
        <w:t>ОП НОО, включают две группы результатов:</w:t>
      </w:r>
    </w:p>
    <w:p w:rsidR="00F04D75" w:rsidRPr="002F50BF" w:rsidRDefault="00F04D75" w:rsidP="00F04D75">
      <w:pPr>
        <w:pStyle w:val="ConsPlusNormal0"/>
        <w:spacing w:before="240"/>
        <w:ind w:firstLine="709"/>
        <w:contextualSpacing/>
        <w:jc w:val="both"/>
      </w:pPr>
      <w:r w:rsidRPr="002F50BF">
        <w:t>основы российской гражданской идентичности, ценностные установки и социально значимые качества личности;</w:t>
      </w:r>
    </w:p>
    <w:p w:rsidR="00F04D75" w:rsidRPr="002F50BF" w:rsidRDefault="00F04D75" w:rsidP="00F04D75">
      <w:pPr>
        <w:pStyle w:val="ConsPlusNormal0"/>
        <w:spacing w:before="240"/>
        <w:ind w:firstLine="709"/>
        <w:contextualSpacing/>
        <w:jc w:val="both"/>
      </w:pPr>
      <w:r w:rsidRPr="002F50BF">
        <w:t>готовность обучающихся к саморазвитию, мотивация к познанию и обучению, активное участие в социально значимой деятельности.</w:t>
      </w:r>
    </w:p>
    <w:p w:rsidR="00F04D75" w:rsidRPr="002F50BF" w:rsidRDefault="00F04D75" w:rsidP="00F04D75">
      <w:pPr>
        <w:pStyle w:val="ConsPlusNormal0"/>
        <w:spacing w:before="240"/>
        <w:ind w:firstLine="709"/>
        <w:contextualSpacing/>
        <w:jc w:val="both"/>
      </w:pPr>
      <w:r w:rsidRPr="002F50BF">
        <w:t xml:space="preserve">19.17. Учитывая особенности групп личностных результатов, учитель </w:t>
      </w:r>
      <w:r>
        <w:t>осуществляет</w:t>
      </w:r>
      <w:r w:rsidRPr="002F50BF">
        <w:t xml:space="preserve"> оценку следующих качеств:</w:t>
      </w:r>
    </w:p>
    <w:p w:rsidR="00F04D75" w:rsidRPr="002F50BF" w:rsidRDefault="00F04D75" w:rsidP="00F04D75">
      <w:pPr>
        <w:pStyle w:val="ConsPlusNormal0"/>
        <w:spacing w:before="240"/>
        <w:ind w:firstLine="709"/>
        <w:contextualSpacing/>
        <w:jc w:val="both"/>
      </w:pPr>
      <w:r w:rsidRPr="002F50BF">
        <w:t>наличие и характеристика мотива познания и учения;</w:t>
      </w:r>
    </w:p>
    <w:p w:rsidR="00F04D75" w:rsidRPr="002F50BF" w:rsidRDefault="00F04D75" w:rsidP="00F04D75">
      <w:pPr>
        <w:pStyle w:val="ConsPlusNormal0"/>
        <w:spacing w:before="240"/>
        <w:ind w:firstLine="709"/>
        <w:contextualSpacing/>
        <w:jc w:val="both"/>
      </w:pPr>
      <w:r w:rsidRPr="002F50BF">
        <w:t>наличие умений принимать и удерживать учебную задачу, планировать учебные действия;</w:t>
      </w:r>
    </w:p>
    <w:p w:rsidR="00F04D75" w:rsidRPr="002F50BF" w:rsidRDefault="00F04D75" w:rsidP="00F04D75">
      <w:pPr>
        <w:pStyle w:val="ConsPlusNormal0"/>
        <w:spacing w:before="240"/>
        <w:ind w:firstLine="709"/>
        <w:contextualSpacing/>
        <w:jc w:val="both"/>
      </w:pPr>
      <w:r w:rsidRPr="002F50BF">
        <w:t>способность осуществлять самоконтроль и самооценку.</w:t>
      </w:r>
    </w:p>
    <w:p w:rsidR="00F04D75" w:rsidRPr="002F50BF" w:rsidRDefault="00F04D75" w:rsidP="00F04D75">
      <w:pPr>
        <w:pStyle w:val="ConsPlusNormal0"/>
        <w:spacing w:before="240"/>
        <w:ind w:firstLine="709"/>
        <w:contextualSpacing/>
        <w:jc w:val="both"/>
      </w:pPr>
      <w:r w:rsidRPr="002F50BF">
        <w:t>Диагностические задания, устанавливающие уровень этих качеств</w:t>
      </w:r>
      <w:r>
        <w:t xml:space="preserve"> интегрированы </w:t>
      </w:r>
      <w:r w:rsidRPr="002F50BF">
        <w:t>с заданиями по оценке метапредметных регулятивных универсальных учебных действий.</w:t>
      </w:r>
    </w:p>
    <w:p w:rsidR="00F04D75" w:rsidRPr="002F50BF" w:rsidRDefault="00F04D75" w:rsidP="00F04D75">
      <w:pPr>
        <w:pStyle w:val="ConsPlusNormal0"/>
        <w:spacing w:before="240"/>
        <w:ind w:firstLine="709"/>
        <w:contextualSpacing/>
        <w:jc w:val="both"/>
      </w:pPr>
      <w:r w:rsidRPr="002F50BF">
        <w:t xml:space="preserve">19.18. Оценка метапредметных результатов осуществляется через оценку достижения планируемых результатов освоения </w:t>
      </w:r>
      <w:r>
        <w:t>О</w:t>
      </w:r>
      <w:r w:rsidRPr="002F50BF">
        <w:t>ОП НОО, которые отражают совокупность познавательных, коммуникативных и регулятивных универсальных учебных действий.</w:t>
      </w:r>
    </w:p>
    <w:p w:rsidR="00F04D75" w:rsidRPr="002F50BF" w:rsidRDefault="00F04D75" w:rsidP="00F04D75">
      <w:pPr>
        <w:pStyle w:val="ConsPlusNormal0"/>
        <w:spacing w:before="240"/>
        <w:ind w:firstLine="709"/>
        <w:contextualSpacing/>
        <w:jc w:val="both"/>
      </w:pPr>
      <w:r w:rsidRPr="002F50BF">
        <w:t>19.19. Формирование метапредметных результатов обеспечивается комплексом освоения программ учебных предметов и внеурочной деятельности.</w:t>
      </w:r>
    </w:p>
    <w:p w:rsidR="00F04D75" w:rsidRPr="002F50BF" w:rsidRDefault="00F04D75" w:rsidP="00F04D75">
      <w:pPr>
        <w:pStyle w:val="ConsPlusNormal0"/>
        <w:spacing w:before="240"/>
        <w:ind w:firstLine="709"/>
        <w:contextualSpacing/>
        <w:jc w:val="both"/>
      </w:pPr>
      <w:r w:rsidRPr="002F50BF">
        <w:t>19.20. Оценка метапредметных результатов проводится с целью определения сформированности:</w:t>
      </w:r>
    </w:p>
    <w:p w:rsidR="00F04D75" w:rsidRPr="002F50BF" w:rsidRDefault="00F04D75" w:rsidP="00F04D75">
      <w:pPr>
        <w:pStyle w:val="ConsPlusNormal0"/>
        <w:spacing w:before="240"/>
        <w:ind w:firstLine="709"/>
        <w:contextualSpacing/>
        <w:jc w:val="both"/>
      </w:pPr>
      <w:r w:rsidRPr="002F50BF">
        <w:t>познавательных универсальных учебных действий;</w:t>
      </w:r>
    </w:p>
    <w:p w:rsidR="00F04D75" w:rsidRPr="002F50BF" w:rsidRDefault="00F04D75" w:rsidP="00F04D75">
      <w:pPr>
        <w:pStyle w:val="ConsPlusNormal0"/>
        <w:spacing w:before="240"/>
        <w:ind w:firstLine="709"/>
        <w:contextualSpacing/>
        <w:jc w:val="both"/>
      </w:pPr>
      <w:r w:rsidRPr="002F50BF">
        <w:t>коммуникативных универсальных учебных действий;</w:t>
      </w:r>
    </w:p>
    <w:p w:rsidR="00F04D75" w:rsidRPr="002F50BF" w:rsidRDefault="00F04D75" w:rsidP="00F04D75">
      <w:pPr>
        <w:pStyle w:val="ConsPlusNormal0"/>
        <w:spacing w:before="240"/>
        <w:ind w:firstLine="709"/>
        <w:contextualSpacing/>
        <w:jc w:val="both"/>
      </w:pPr>
      <w:r w:rsidRPr="002F50BF">
        <w:t>регулятивных универсальных учебных действий.</w:t>
      </w:r>
    </w:p>
    <w:p w:rsidR="00F04D75" w:rsidRPr="002F50BF" w:rsidRDefault="00F04D75" w:rsidP="00F04D75">
      <w:pPr>
        <w:pStyle w:val="ConsPlusNormal0"/>
        <w:spacing w:before="240"/>
        <w:ind w:firstLine="709"/>
        <w:contextualSpacing/>
        <w:jc w:val="both"/>
      </w:pPr>
      <w:r w:rsidRPr="002F50BF">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F04D75" w:rsidRPr="002F50BF" w:rsidRDefault="00F04D75" w:rsidP="00F04D75">
      <w:pPr>
        <w:pStyle w:val="ConsPlusNormal0"/>
        <w:spacing w:before="240"/>
        <w:ind w:firstLine="709"/>
        <w:contextualSpacing/>
        <w:jc w:val="both"/>
      </w:pPr>
      <w:r w:rsidRPr="002F50BF">
        <w:t>19.22. Овладение базовыми логическими действиями обеспечивает формирование у обучающихся умений:</w:t>
      </w:r>
    </w:p>
    <w:p w:rsidR="00F04D75" w:rsidRPr="002F50BF" w:rsidRDefault="00F04D75" w:rsidP="00F04D75">
      <w:pPr>
        <w:pStyle w:val="ConsPlusNormal0"/>
        <w:spacing w:before="240"/>
        <w:ind w:firstLine="709"/>
        <w:contextualSpacing/>
        <w:jc w:val="both"/>
      </w:pPr>
      <w:r w:rsidRPr="002F50BF">
        <w:t>сравнивать объекты, устанавливать основания для сравнения, устанавливать аналогии;</w:t>
      </w:r>
    </w:p>
    <w:p w:rsidR="00F04D75" w:rsidRPr="002F50BF" w:rsidRDefault="00F04D75" w:rsidP="00F04D75">
      <w:pPr>
        <w:pStyle w:val="ConsPlusNormal0"/>
        <w:spacing w:before="240"/>
        <w:ind w:firstLine="709"/>
        <w:contextualSpacing/>
        <w:jc w:val="both"/>
      </w:pPr>
      <w:r w:rsidRPr="002F50BF">
        <w:t>объединять части объекта (объекты) по определенному признаку;</w:t>
      </w:r>
    </w:p>
    <w:p w:rsidR="00F04D75" w:rsidRPr="002F50BF" w:rsidRDefault="00F04D75" w:rsidP="00F04D75">
      <w:pPr>
        <w:pStyle w:val="ConsPlusNormal0"/>
        <w:spacing w:before="240"/>
        <w:ind w:firstLine="709"/>
        <w:contextualSpacing/>
        <w:jc w:val="both"/>
      </w:pPr>
      <w:r w:rsidRPr="002F50BF">
        <w:t>определять существенный признак для классификации, классифицировать предложенные объекты;</w:t>
      </w:r>
    </w:p>
    <w:p w:rsidR="00F04D75" w:rsidRPr="002F50BF" w:rsidRDefault="00F04D75" w:rsidP="00F04D75">
      <w:pPr>
        <w:pStyle w:val="ConsPlusNormal0"/>
        <w:spacing w:before="240"/>
        <w:ind w:firstLine="709"/>
        <w:contextualSpacing/>
        <w:jc w:val="both"/>
      </w:pPr>
      <w:r w:rsidRPr="002F50BF">
        <w:t>находить закономерности и противоречия в рассматриваемых фактах, данных и наблюдениях на основе предложенного учителем алгоритма;</w:t>
      </w:r>
    </w:p>
    <w:p w:rsidR="00F04D75" w:rsidRPr="002F50BF" w:rsidRDefault="00F04D75" w:rsidP="00F04D75">
      <w:pPr>
        <w:pStyle w:val="ConsPlusNormal0"/>
        <w:spacing w:before="240"/>
        <w:ind w:firstLine="709"/>
        <w:contextualSpacing/>
        <w:jc w:val="both"/>
      </w:pPr>
      <w:r w:rsidRPr="002F50BF">
        <w:t>выявлять недостаток информации для решения учебной (практической) задачи на основе предложенного алгоритма;</w:t>
      </w:r>
    </w:p>
    <w:p w:rsidR="00F04D75" w:rsidRPr="002F50BF" w:rsidRDefault="00F04D75" w:rsidP="00F04D75">
      <w:pPr>
        <w:pStyle w:val="ConsPlusNormal0"/>
        <w:spacing w:before="240"/>
        <w:ind w:firstLine="709"/>
        <w:contextualSpacing/>
        <w:jc w:val="both"/>
      </w:pPr>
      <w:r w:rsidRPr="002F50BF">
        <w:t>устанавливать причинно-следственные связи в ситуациях, поддающихся непосредственному наблюдению или знакомых по опыту, делать выводы.</w:t>
      </w:r>
    </w:p>
    <w:p w:rsidR="00F04D75" w:rsidRPr="002F50BF" w:rsidRDefault="00F04D75" w:rsidP="00F04D75">
      <w:pPr>
        <w:pStyle w:val="ConsPlusNormal0"/>
        <w:spacing w:before="240"/>
        <w:ind w:firstLine="709"/>
        <w:contextualSpacing/>
        <w:jc w:val="both"/>
      </w:pPr>
      <w:r w:rsidRPr="002F50BF">
        <w:t>19.23. Овладение базовыми исследовательскими действиями обеспечивает формирование у обучающихся умений:</w:t>
      </w:r>
    </w:p>
    <w:p w:rsidR="00F04D75" w:rsidRPr="002F50BF" w:rsidRDefault="00F04D75" w:rsidP="00F04D75">
      <w:pPr>
        <w:pStyle w:val="ConsPlusNormal0"/>
        <w:spacing w:before="240"/>
        <w:ind w:firstLine="709"/>
        <w:contextualSpacing/>
        <w:jc w:val="both"/>
      </w:pPr>
      <w:r w:rsidRPr="002F50BF">
        <w:t>определять разрыв между реальным и желательным состоянием объекта (ситуации) на основе предложенного учителя вопросов;</w:t>
      </w:r>
    </w:p>
    <w:p w:rsidR="00F04D75" w:rsidRPr="002F50BF" w:rsidRDefault="00F04D75" w:rsidP="00F04D75">
      <w:pPr>
        <w:pStyle w:val="ConsPlusNormal0"/>
        <w:spacing w:before="240"/>
        <w:ind w:firstLine="709"/>
        <w:contextualSpacing/>
        <w:jc w:val="both"/>
      </w:pPr>
      <w:r w:rsidRPr="002F50BF">
        <w:lastRenderedPageBreak/>
        <w:t>с помощью учителя формулировать цель, планировать изменения объекта, ситуации;</w:t>
      </w:r>
    </w:p>
    <w:p w:rsidR="00F04D75" w:rsidRPr="002F50BF" w:rsidRDefault="00F04D75" w:rsidP="00F04D75">
      <w:pPr>
        <w:pStyle w:val="ConsPlusNormal0"/>
        <w:spacing w:before="240"/>
        <w:ind w:firstLine="709"/>
        <w:contextualSpacing/>
        <w:jc w:val="both"/>
      </w:pPr>
      <w:r w:rsidRPr="002F50BF">
        <w:t>сравнивать несколько вариантов решения задачи, выбирать наиболее подходящий (на основе предложенных критериев);</w:t>
      </w:r>
    </w:p>
    <w:p w:rsidR="00F04D75" w:rsidRPr="002F50BF" w:rsidRDefault="00F04D75" w:rsidP="00F04D75">
      <w:pPr>
        <w:pStyle w:val="ConsPlusNormal0"/>
        <w:spacing w:before="240"/>
        <w:ind w:firstLine="709"/>
        <w:contextualSpacing/>
        <w:jc w:val="both"/>
      </w:pPr>
      <w:r w:rsidRPr="002F50BF">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04D75" w:rsidRPr="002F50BF" w:rsidRDefault="00F04D75" w:rsidP="00F04D75">
      <w:pPr>
        <w:pStyle w:val="ConsPlusNormal0"/>
        <w:spacing w:before="240"/>
        <w:ind w:firstLine="709"/>
        <w:contextualSpacing/>
        <w:jc w:val="both"/>
      </w:pPr>
      <w:r w:rsidRPr="002F50BF">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F04D75" w:rsidRPr="002F50BF" w:rsidRDefault="00F04D75" w:rsidP="00F04D75">
      <w:pPr>
        <w:pStyle w:val="ConsPlusNormal0"/>
        <w:spacing w:before="240"/>
        <w:ind w:firstLine="709"/>
        <w:contextualSpacing/>
        <w:jc w:val="both"/>
      </w:pPr>
      <w:r w:rsidRPr="002F50BF">
        <w:t>прогнозировать возможное развитие процессов, событий и их последствия в аналогичных или сходных ситуациях.</w:t>
      </w:r>
    </w:p>
    <w:p w:rsidR="00F04D75" w:rsidRPr="002F50BF" w:rsidRDefault="00F04D75" w:rsidP="00F04D75">
      <w:pPr>
        <w:pStyle w:val="ConsPlusNormal0"/>
        <w:spacing w:before="240"/>
        <w:ind w:firstLine="709"/>
        <w:contextualSpacing/>
        <w:jc w:val="both"/>
      </w:pPr>
      <w:r w:rsidRPr="002F50BF">
        <w:t>19.24. Работа с информацией как одно из познавательных универсальных учебных действий обеспечивает сформированность у обучающихся умений:</w:t>
      </w:r>
    </w:p>
    <w:p w:rsidR="00F04D75" w:rsidRPr="002F50BF" w:rsidRDefault="00F04D75" w:rsidP="00F04D75">
      <w:pPr>
        <w:pStyle w:val="ConsPlusNormal0"/>
        <w:spacing w:before="240"/>
        <w:ind w:firstLine="709"/>
        <w:contextualSpacing/>
        <w:jc w:val="both"/>
      </w:pPr>
      <w:r w:rsidRPr="002F50BF">
        <w:t>выбирать источник получения информации;</w:t>
      </w:r>
    </w:p>
    <w:p w:rsidR="00F04D75" w:rsidRPr="002F50BF" w:rsidRDefault="00F04D75" w:rsidP="00F04D75">
      <w:pPr>
        <w:pStyle w:val="ConsPlusNormal0"/>
        <w:spacing w:before="240"/>
        <w:ind w:firstLine="709"/>
        <w:contextualSpacing/>
        <w:jc w:val="both"/>
      </w:pPr>
      <w:r w:rsidRPr="002F50BF">
        <w:t>согласно заданному алгоритму находить в предложенном источнике информацию, представленную в явном виде;</w:t>
      </w:r>
    </w:p>
    <w:p w:rsidR="00F04D75" w:rsidRPr="002F50BF" w:rsidRDefault="00F04D75" w:rsidP="00F04D75">
      <w:pPr>
        <w:pStyle w:val="ConsPlusNormal0"/>
        <w:spacing w:before="240"/>
        <w:ind w:firstLine="709"/>
        <w:contextualSpacing/>
        <w:jc w:val="both"/>
      </w:pPr>
      <w:r w:rsidRPr="002F50BF">
        <w:t>распознавать достоверную и недостоверную информацию самостоятельно или на основании предложенного учителем способа ее проверки;</w:t>
      </w:r>
    </w:p>
    <w:p w:rsidR="00F04D75" w:rsidRPr="002F50BF" w:rsidRDefault="00F04D75" w:rsidP="00F04D75">
      <w:pPr>
        <w:pStyle w:val="ConsPlusNormal0"/>
        <w:spacing w:before="240"/>
        <w:ind w:firstLine="709"/>
        <w:contextualSpacing/>
        <w:jc w:val="both"/>
      </w:pPr>
      <w:r w:rsidRPr="002F50BF">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F04D75" w:rsidRPr="002F50BF" w:rsidRDefault="00F04D75" w:rsidP="00F04D75">
      <w:pPr>
        <w:pStyle w:val="ConsPlusNormal0"/>
        <w:spacing w:before="240"/>
        <w:ind w:firstLine="709"/>
        <w:contextualSpacing/>
        <w:jc w:val="both"/>
      </w:pPr>
      <w:r w:rsidRPr="002F50BF">
        <w:t>анализировать и создавать текстовую, видео-, графическую, звуковую информацию в соответствии с учебной задачей;</w:t>
      </w:r>
    </w:p>
    <w:p w:rsidR="00F04D75" w:rsidRPr="002F50BF" w:rsidRDefault="00F04D75" w:rsidP="00F04D75">
      <w:pPr>
        <w:pStyle w:val="ConsPlusNormal0"/>
        <w:spacing w:before="240"/>
        <w:ind w:firstLine="709"/>
        <w:contextualSpacing/>
        <w:jc w:val="both"/>
      </w:pPr>
      <w:r w:rsidRPr="002F50BF">
        <w:t>самостоятельно создавать схемы, таблицы для представления информации.</w:t>
      </w:r>
    </w:p>
    <w:p w:rsidR="00F04D75" w:rsidRPr="002F50BF" w:rsidRDefault="00F04D75" w:rsidP="00F04D75">
      <w:pPr>
        <w:pStyle w:val="ConsPlusNormal0"/>
        <w:spacing w:before="240"/>
        <w:ind w:firstLine="709"/>
        <w:contextualSpacing/>
        <w:jc w:val="both"/>
      </w:pPr>
      <w:r w:rsidRPr="002F50BF">
        <w:t>19.25.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F04D75" w:rsidRPr="002F50BF" w:rsidRDefault="00F04D75" w:rsidP="00F04D75">
      <w:pPr>
        <w:pStyle w:val="ConsPlusNormal0"/>
        <w:spacing w:before="240"/>
        <w:ind w:firstLine="709"/>
        <w:contextualSpacing/>
        <w:jc w:val="both"/>
      </w:pPr>
      <w:r w:rsidRPr="002F50BF">
        <w:t>19.26. Общение как одно из коммуникативных универсальных учебных действий обеспечивает сформированность у обучающихся умений:</w:t>
      </w:r>
    </w:p>
    <w:p w:rsidR="00F04D75" w:rsidRPr="002F50BF" w:rsidRDefault="00F04D75" w:rsidP="00F04D75">
      <w:pPr>
        <w:pStyle w:val="ConsPlusNormal0"/>
        <w:spacing w:before="240"/>
        <w:ind w:firstLine="709"/>
        <w:contextualSpacing/>
        <w:jc w:val="both"/>
      </w:pPr>
      <w:r w:rsidRPr="002F50BF">
        <w:t>воспринимать и формулировать суждения, выражать эмоции в соответствии с целями и условиями общения в знакомой среде;</w:t>
      </w:r>
    </w:p>
    <w:p w:rsidR="00F04D75" w:rsidRPr="002F50BF" w:rsidRDefault="00F04D75" w:rsidP="00F04D75">
      <w:pPr>
        <w:pStyle w:val="ConsPlusNormal0"/>
        <w:spacing w:before="240"/>
        <w:ind w:firstLine="709"/>
        <w:contextualSpacing/>
        <w:jc w:val="both"/>
      </w:pPr>
      <w:r w:rsidRPr="002F50BF">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F04D75" w:rsidRPr="002F50BF" w:rsidRDefault="00F04D75" w:rsidP="00F04D75">
      <w:pPr>
        <w:pStyle w:val="ConsPlusNormal0"/>
        <w:spacing w:before="240"/>
        <w:ind w:firstLine="709"/>
        <w:contextualSpacing/>
        <w:jc w:val="both"/>
      </w:pPr>
      <w:r w:rsidRPr="002F50BF">
        <w:t>корректно и аргументированно высказывать свое мнение;</w:t>
      </w:r>
    </w:p>
    <w:p w:rsidR="00F04D75" w:rsidRPr="002F50BF" w:rsidRDefault="00F04D75" w:rsidP="00F04D75">
      <w:pPr>
        <w:pStyle w:val="ConsPlusNormal0"/>
        <w:spacing w:before="240"/>
        <w:ind w:firstLine="709"/>
        <w:contextualSpacing/>
        <w:jc w:val="both"/>
      </w:pPr>
      <w:r w:rsidRPr="002F50BF">
        <w:t>строить речевое высказывание в соответствии с поставленной задачей;</w:t>
      </w:r>
    </w:p>
    <w:p w:rsidR="00F04D75" w:rsidRPr="002F50BF" w:rsidRDefault="00F04D75" w:rsidP="00F04D75">
      <w:pPr>
        <w:pStyle w:val="ConsPlusNormal0"/>
        <w:spacing w:before="240"/>
        <w:ind w:firstLine="709"/>
        <w:contextualSpacing/>
        <w:jc w:val="both"/>
      </w:pPr>
      <w:r w:rsidRPr="002F50BF">
        <w:t>создавать устные и письменные тексты (описание, рассуждение, повествование);</w:t>
      </w:r>
    </w:p>
    <w:p w:rsidR="00F04D75" w:rsidRPr="002F50BF" w:rsidRDefault="00F04D75" w:rsidP="00F04D75">
      <w:pPr>
        <w:pStyle w:val="ConsPlusNormal0"/>
        <w:spacing w:before="240"/>
        <w:ind w:firstLine="709"/>
        <w:contextualSpacing/>
        <w:jc w:val="both"/>
      </w:pPr>
      <w:r w:rsidRPr="002F50BF">
        <w:t>подготавливать небольшие публичные выступления;</w:t>
      </w:r>
    </w:p>
    <w:p w:rsidR="00F04D75" w:rsidRPr="002F50BF" w:rsidRDefault="00F04D75" w:rsidP="00F04D75">
      <w:pPr>
        <w:pStyle w:val="ConsPlusNormal0"/>
        <w:spacing w:before="240"/>
        <w:ind w:firstLine="709"/>
        <w:contextualSpacing/>
        <w:jc w:val="both"/>
      </w:pPr>
      <w:r w:rsidRPr="002F50BF">
        <w:t>подбирать иллюстративный материал (рисунки, фото, плакаты) к тексту выступления.</w:t>
      </w:r>
    </w:p>
    <w:p w:rsidR="00F04D75" w:rsidRPr="002F50BF" w:rsidRDefault="00F04D75" w:rsidP="00F04D75">
      <w:pPr>
        <w:pStyle w:val="ConsPlusNormal0"/>
        <w:spacing w:before="240"/>
        <w:ind w:firstLine="709"/>
        <w:contextualSpacing/>
        <w:jc w:val="both"/>
      </w:pPr>
      <w:r w:rsidRPr="002F50BF">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F04D75" w:rsidRPr="002F50BF" w:rsidRDefault="00F04D75" w:rsidP="00F04D75">
      <w:pPr>
        <w:pStyle w:val="ConsPlusNormal0"/>
        <w:spacing w:before="240"/>
        <w:ind w:firstLine="709"/>
        <w:contextualSpacing/>
        <w:jc w:val="both"/>
      </w:pPr>
      <w:r w:rsidRPr="002F50BF">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04D75" w:rsidRPr="002F50BF" w:rsidRDefault="00F04D75" w:rsidP="00F04D75">
      <w:pPr>
        <w:pStyle w:val="ConsPlusNormal0"/>
        <w:spacing w:before="240"/>
        <w:ind w:firstLine="709"/>
        <w:contextualSpacing/>
        <w:jc w:val="both"/>
      </w:pPr>
      <w:r w:rsidRPr="002F50BF">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F04D75" w:rsidRPr="002F50BF" w:rsidRDefault="00F04D75" w:rsidP="00F04D75">
      <w:pPr>
        <w:pStyle w:val="ConsPlusNormal0"/>
        <w:spacing w:before="240"/>
        <w:ind w:firstLine="709"/>
        <w:contextualSpacing/>
        <w:jc w:val="both"/>
      </w:pPr>
      <w:r w:rsidRPr="002F50BF">
        <w:t>ответственно выполнять свою часть работы;</w:t>
      </w:r>
    </w:p>
    <w:p w:rsidR="00F04D75" w:rsidRPr="002F50BF" w:rsidRDefault="00F04D75" w:rsidP="00F04D75">
      <w:pPr>
        <w:pStyle w:val="ConsPlusNormal0"/>
        <w:spacing w:before="240"/>
        <w:ind w:firstLine="709"/>
        <w:contextualSpacing/>
        <w:jc w:val="both"/>
      </w:pPr>
      <w:r w:rsidRPr="002F50BF">
        <w:t>оценивать свой вклад в общий результат;</w:t>
      </w:r>
    </w:p>
    <w:p w:rsidR="00F04D75" w:rsidRPr="002F50BF" w:rsidRDefault="00F04D75" w:rsidP="00F04D75">
      <w:pPr>
        <w:pStyle w:val="ConsPlusNormal0"/>
        <w:spacing w:before="240"/>
        <w:ind w:firstLine="709"/>
        <w:contextualSpacing/>
        <w:jc w:val="both"/>
      </w:pPr>
      <w:r w:rsidRPr="002F50BF">
        <w:t>выполнять совместные проектные задания с использованием предложенных образцов.</w:t>
      </w:r>
    </w:p>
    <w:p w:rsidR="00F04D75" w:rsidRPr="002F50BF" w:rsidRDefault="00F04D75" w:rsidP="00F04D75">
      <w:pPr>
        <w:pStyle w:val="ConsPlusNormal0"/>
        <w:spacing w:before="240"/>
        <w:ind w:firstLine="709"/>
        <w:contextualSpacing/>
        <w:jc w:val="both"/>
      </w:pPr>
      <w:r w:rsidRPr="002F50BF">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F04D75" w:rsidRDefault="00F04D75" w:rsidP="00C535C6">
      <w:pPr>
        <w:pStyle w:val="ConsPlusNormal0"/>
        <w:spacing w:before="240"/>
        <w:ind w:firstLine="709"/>
        <w:contextualSpacing/>
        <w:jc w:val="both"/>
      </w:pPr>
      <w:r w:rsidRPr="002F50BF">
        <w:t xml:space="preserve">19.29. Оценка достижения метапредметных результатов осуществляется как учителем в </w:t>
      </w:r>
      <w:r w:rsidRPr="002F50BF">
        <w:lastRenderedPageBreak/>
        <w:t xml:space="preserve">ходе текущей и промежуточной оценки по учебному предмету, так и администрацией </w:t>
      </w:r>
      <w:r>
        <w:t>Школы</w:t>
      </w:r>
      <w:r w:rsidRPr="002F50BF">
        <w:t xml:space="preserve">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w:t>
      </w:r>
      <w:r w:rsidR="00C535C6">
        <w:t>мыми в предметном преподавании.</w:t>
      </w:r>
    </w:p>
    <w:p w:rsidR="00F04D75" w:rsidRDefault="00F04D75" w:rsidP="00F04D75">
      <w:pPr>
        <w:pStyle w:val="ConsPlusNormal0"/>
        <w:spacing w:before="240"/>
        <w:ind w:firstLine="709"/>
        <w:contextualSpacing/>
        <w:jc w:val="both"/>
      </w:pPr>
    </w:p>
    <w:p w:rsidR="00F04D75" w:rsidRDefault="00F04D75" w:rsidP="00F04D75">
      <w:pPr>
        <w:pStyle w:val="ConsPlusNormal0"/>
        <w:spacing w:before="240"/>
        <w:ind w:firstLine="709"/>
        <w:contextualSpacing/>
        <w:jc w:val="both"/>
      </w:pPr>
    </w:p>
    <w:p w:rsidR="00F04D75" w:rsidRPr="002F50BF" w:rsidRDefault="00F04D75" w:rsidP="00F04D75">
      <w:pPr>
        <w:pStyle w:val="ConsPlusNormal0"/>
        <w:spacing w:before="240"/>
        <w:ind w:firstLine="709"/>
        <w:contextualSpacing/>
        <w:jc w:val="both"/>
      </w:pPr>
      <w:r w:rsidRPr="002F50BF">
        <w:t xml:space="preserve">19.29.1. </w:t>
      </w:r>
    </w:p>
    <w:p w:rsidR="00F04D75" w:rsidRPr="002F50BF" w:rsidRDefault="00F04D75" w:rsidP="00F04D75">
      <w:pPr>
        <w:pStyle w:val="ConsPlusNormal0"/>
        <w:ind w:firstLine="709"/>
        <w:contextualSpacing/>
        <w:jc w:val="both"/>
      </w:pPr>
    </w:p>
    <w:p w:rsidR="00F04D75" w:rsidRPr="002F50BF" w:rsidRDefault="00F04D75" w:rsidP="00F04D75">
      <w:pPr>
        <w:pStyle w:val="ConsPlusNormal0"/>
        <w:ind w:firstLine="709"/>
        <w:contextualSpacing/>
        <w:jc w:val="center"/>
      </w:pPr>
      <w:r w:rsidRPr="002F50BF">
        <w:t>Перечень (кодификатор) проверяемых</w:t>
      </w:r>
    </w:p>
    <w:p w:rsidR="00F04D75" w:rsidRPr="002F50BF" w:rsidRDefault="00F04D75" w:rsidP="00F04D75">
      <w:pPr>
        <w:pStyle w:val="ConsPlusNormal0"/>
        <w:ind w:firstLine="709"/>
        <w:contextualSpacing/>
        <w:jc w:val="center"/>
      </w:pPr>
      <w:r w:rsidRPr="002F50BF">
        <w:t>требований к метапредметным результатам освоения основной</w:t>
      </w:r>
    </w:p>
    <w:p w:rsidR="00F04D75" w:rsidRPr="002F50BF" w:rsidRDefault="00F04D75" w:rsidP="00F04D75">
      <w:pPr>
        <w:pStyle w:val="ConsPlusNormal0"/>
        <w:ind w:firstLine="709"/>
        <w:contextualSpacing/>
        <w:jc w:val="center"/>
      </w:pPr>
      <w:r w:rsidRPr="002F50BF">
        <w:t>образовательной программы начального общего образования</w:t>
      </w:r>
    </w:p>
    <w:p w:rsidR="00F04D75" w:rsidRPr="002F50BF" w:rsidRDefault="00F04D75" w:rsidP="00F04D75">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Код проверяемого требования</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Проверяемые требования к метапредметным результатам освоения основной образовательной программы начального общего образования</w:t>
            </w:r>
          </w:p>
        </w:tc>
      </w:tr>
      <w:tr w:rsidR="00F04D75" w:rsidRPr="00CC5B3F" w:rsidTr="00F15ABD">
        <w:tc>
          <w:tcPr>
            <w:tcW w:w="1701" w:type="dxa"/>
            <w:vAlign w:val="center"/>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1</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Познавательные УУД</w:t>
            </w:r>
          </w:p>
        </w:tc>
      </w:tr>
      <w:tr w:rsidR="00F04D75" w:rsidRPr="00CC5B3F" w:rsidTr="00F15ABD">
        <w:tc>
          <w:tcPr>
            <w:tcW w:w="1701" w:type="dxa"/>
            <w:vAlign w:val="center"/>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1.1</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Базовые логические действия</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1.1.1</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Сравнивать объекты, устанавливать основания для сравнения, устанавливать аналогии</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1.1.2</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1.1.3</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1.1.4</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1.2</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Базовые исследовательские действия</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1.2.1</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Определять разрыв между реальным и желательным состоянием объекта (ситуации) на основе предложенных педагогическим работником вопросов;</w:t>
            </w:r>
          </w:p>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с помощью педагогического работника формулировать цель, планировать изменения объекта, ситуации</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1.2.2</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1.2.3</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1.2.4</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lastRenderedPageBreak/>
              <w:t>1.2.5</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1.3</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Работа с информацией</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1.3.1</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Выбирать источник получения информации;</w:t>
            </w:r>
          </w:p>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1.3.2</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1.3.3</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1.3.4</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1.3.5</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Самостоятельно создавать схемы, таблицы для представления информации</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2</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Коммуникативные УУД</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2.1</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Общение</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2.1.1</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проявлять уважительное отношение к собеседнику, соблюдать правила ведения диалога и дискуссии;</w:t>
            </w:r>
          </w:p>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признавать возможность существования разных точек зрения;</w:t>
            </w:r>
          </w:p>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корректно и аргументированно высказывать свое мнение</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2.1.2</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Строить речевое высказывание в соответствии с поставленной задачей;</w:t>
            </w:r>
          </w:p>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создавать устные и письменные тексты (описание, рассуждение, повествование);</w:t>
            </w:r>
          </w:p>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подготавливать небольшие публичные выступления</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2.1.3</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Подбирать иллюстративный материал (рисунки, фото, плакаты) к тексту выступления</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2.2</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Совместная деятельность</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2.2.1</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проявлять готовность руководить, выполнять поручения, подчиняться;</w:t>
            </w:r>
          </w:p>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ответственно выполнять свою часть работы;</w:t>
            </w:r>
          </w:p>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оценивать свой вклад в общий результат;</w:t>
            </w:r>
          </w:p>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lastRenderedPageBreak/>
              <w:t>выполнять совместные проектные задания с использованием предложенных образцов</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lastRenderedPageBreak/>
              <w:t>3</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Регулятивные УУД</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3.1</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Самоорганизация</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3.1.1</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Планировать действия по решению учебной задачи для получения результата; выстраивать последовательность выбранных действий</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3.2</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Самоконтроль</w:t>
            </w:r>
          </w:p>
        </w:tc>
      </w:tr>
      <w:tr w:rsidR="00F04D75" w:rsidRPr="00CC5B3F" w:rsidTr="00F15ABD">
        <w:tc>
          <w:tcPr>
            <w:tcW w:w="1701"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3.2.1</w:t>
            </w:r>
          </w:p>
        </w:tc>
        <w:tc>
          <w:tcPr>
            <w:tcW w:w="7370" w:type="dxa"/>
          </w:tcPr>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Устанавливать причины успеха (неудач) учебной деятельности;</w:t>
            </w:r>
          </w:p>
          <w:p w:rsidR="00F04D75" w:rsidRPr="00CC5B3F" w:rsidRDefault="00F04D75" w:rsidP="00F15ABD">
            <w:pPr>
              <w:contextualSpacing/>
              <w:rPr>
                <w:rFonts w:ascii="Times New Roman" w:hAnsi="Times New Roman" w:cs="Times New Roman"/>
              </w:rPr>
            </w:pPr>
            <w:r w:rsidRPr="00CC5B3F">
              <w:rPr>
                <w:rFonts w:ascii="Times New Roman" w:hAnsi="Times New Roman" w:cs="Times New Roman"/>
              </w:rPr>
              <w:t>корректировать свои учебные действия для преодоления ошибок</w:t>
            </w:r>
          </w:p>
        </w:tc>
      </w:tr>
    </w:tbl>
    <w:p w:rsidR="00F04D75" w:rsidRPr="002F50BF" w:rsidRDefault="00F04D75" w:rsidP="00F04D75">
      <w:pPr>
        <w:pStyle w:val="ConsPlusNormal0"/>
        <w:ind w:firstLine="709"/>
        <w:contextualSpacing/>
        <w:jc w:val="both"/>
      </w:pPr>
    </w:p>
    <w:p w:rsidR="00F04D75" w:rsidRPr="002F50BF" w:rsidRDefault="00F04D75" w:rsidP="00F04D75">
      <w:pPr>
        <w:pStyle w:val="ConsPlusNormal0"/>
        <w:ind w:firstLine="709"/>
        <w:contextualSpacing/>
        <w:jc w:val="both"/>
      </w:pPr>
      <w:r w:rsidRPr="002F50BF">
        <w:t xml:space="preserve">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w:t>
      </w:r>
      <w:r>
        <w:t>Школы</w:t>
      </w:r>
      <w:r w:rsidRPr="002F50BF">
        <w:t>.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F04D75" w:rsidRPr="002F50BF" w:rsidRDefault="00F04D75" w:rsidP="00F04D75">
      <w:pPr>
        <w:pStyle w:val="ConsPlusNormal0"/>
        <w:spacing w:before="240"/>
        <w:ind w:firstLine="709"/>
        <w:contextualSpacing/>
        <w:jc w:val="both"/>
      </w:pPr>
      <w:r w:rsidRPr="002F50BF">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04D75" w:rsidRPr="002F50BF" w:rsidRDefault="00F04D75" w:rsidP="00F04D75">
      <w:pPr>
        <w:pStyle w:val="ConsPlusNormal0"/>
        <w:spacing w:before="240"/>
        <w:ind w:firstLine="709"/>
        <w:contextualSpacing/>
        <w:jc w:val="both"/>
      </w:pPr>
      <w:r w:rsidRPr="002F50BF">
        <w:t>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F04D75" w:rsidRPr="002F50BF" w:rsidRDefault="00F04D75" w:rsidP="00F04D75">
      <w:pPr>
        <w:pStyle w:val="ConsPlusNormal0"/>
        <w:spacing w:before="240"/>
        <w:ind w:firstLine="709"/>
        <w:contextualSpacing/>
        <w:jc w:val="both"/>
      </w:pPr>
      <w:r w:rsidRPr="002F50BF">
        <w:t>19.33.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F04D75" w:rsidRPr="002F50BF" w:rsidRDefault="00F04D75" w:rsidP="00F04D75">
      <w:pPr>
        <w:pStyle w:val="ConsPlusNormal0"/>
        <w:spacing w:before="240"/>
        <w:ind w:firstLine="709"/>
        <w:contextualSpacing/>
        <w:jc w:val="both"/>
      </w:pPr>
      <w:r w:rsidRPr="002F50BF">
        <w:t>19.34.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F04D75" w:rsidRPr="002F50BF" w:rsidRDefault="00F04D75" w:rsidP="00F04D75">
      <w:pPr>
        <w:pStyle w:val="ConsPlusNormal0"/>
        <w:spacing w:before="240"/>
        <w:ind w:firstLine="709"/>
        <w:contextualSpacing/>
        <w:jc w:val="both"/>
      </w:pPr>
      <w:r w:rsidRPr="002F50BF">
        <w:t>19.35. Особенности оценки предметных результатов по отдельному учебному предмету фиксируются в приложении к ООП НОО.</w:t>
      </w:r>
    </w:p>
    <w:p w:rsidR="00F04D75" w:rsidRPr="002F50BF" w:rsidRDefault="00F04D75" w:rsidP="00F04D75">
      <w:pPr>
        <w:pStyle w:val="ConsPlusNormal0"/>
        <w:spacing w:before="240"/>
        <w:ind w:firstLine="709"/>
        <w:contextualSpacing/>
        <w:jc w:val="both"/>
      </w:pPr>
      <w:r w:rsidRPr="002F50BF">
        <w:t>Описание оценки предметных результатов по отдельному учебному предмету должно включать:</w:t>
      </w:r>
    </w:p>
    <w:p w:rsidR="00F04D75" w:rsidRPr="002F50BF" w:rsidRDefault="00F04D75" w:rsidP="00F04D75">
      <w:pPr>
        <w:pStyle w:val="ConsPlusNormal0"/>
        <w:spacing w:before="240"/>
        <w:ind w:firstLine="709"/>
        <w:contextualSpacing/>
        <w:jc w:val="both"/>
      </w:pPr>
      <w:r w:rsidRPr="002F50BF">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04D75" w:rsidRPr="002F50BF" w:rsidRDefault="00F04D75" w:rsidP="00F04D75">
      <w:pPr>
        <w:pStyle w:val="ConsPlusNormal0"/>
        <w:spacing w:before="240"/>
        <w:ind w:firstLine="709"/>
        <w:contextualSpacing/>
        <w:jc w:val="both"/>
      </w:pPr>
      <w:r w:rsidRPr="002F50BF">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04D75" w:rsidRPr="002F50BF" w:rsidRDefault="00F04D75" w:rsidP="00F04D75">
      <w:pPr>
        <w:pStyle w:val="ConsPlusNormal0"/>
        <w:spacing w:before="240"/>
        <w:ind w:firstLine="709"/>
        <w:contextualSpacing/>
        <w:jc w:val="both"/>
      </w:pPr>
      <w:r w:rsidRPr="002F50BF">
        <w:t>график контрольных мероприятий.</w:t>
      </w:r>
    </w:p>
    <w:p w:rsidR="00F04D75" w:rsidRPr="002F50BF" w:rsidRDefault="00F04D75" w:rsidP="00F04D75">
      <w:pPr>
        <w:pStyle w:val="ConsPlusNormal0"/>
        <w:spacing w:before="240"/>
        <w:ind w:firstLine="709"/>
        <w:contextualSpacing/>
        <w:jc w:val="both"/>
      </w:pPr>
      <w:r w:rsidRPr="002F50BF">
        <w:t xml:space="preserve">19.36. Стартовая диагностика проводится администрацией </w:t>
      </w:r>
      <w:r>
        <w:t>Школы</w:t>
      </w:r>
      <w:r w:rsidRPr="002F50BF">
        <w:t xml:space="preserve"> с целью оценки готовности к обучению на уровне начального общего образования.</w:t>
      </w:r>
    </w:p>
    <w:p w:rsidR="00F04D75" w:rsidRPr="002F50BF" w:rsidRDefault="00F04D75" w:rsidP="00F04D75">
      <w:pPr>
        <w:pStyle w:val="ConsPlusNormal0"/>
        <w:spacing w:before="240"/>
        <w:ind w:firstLine="709"/>
        <w:contextualSpacing/>
        <w:jc w:val="both"/>
      </w:pPr>
      <w:r w:rsidRPr="002F50BF">
        <w:t>19.36.1. 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F04D75" w:rsidRPr="002F50BF" w:rsidRDefault="00F04D75" w:rsidP="00F04D75">
      <w:pPr>
        <w:pStyle w:val="ConsPlusNormal0"/>
        <w:spacing w:before="240"/>
        <w:ind w:firstLine="709"/>
        <w:contextualSpacing/>
        <w:jc w:val="both"/>
      </w:pPr>
      <w:r w:rsidRPr="002F50BF">
        <w:t>19.36.2. Стартовая диагностика проводится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04D75" w:rsidRPr="002F50BF" w:rsidRDefault="00F04D75" w:rsidP="00F04D75">
      <w:pPr>
        <w:pStyle w:val="ConsPlusNormal0"/>
        <w:spacing w:before="240"/>
        <w:ind w:firstLine="709"/>
        <w:contextualSpacing/>
        <w:jc w:val="both"/>
      </w:pPr>
      <w:r w:rsidRPr="002F50BF">
        <w:t>19.37. Текущая оценка направлена на оценку индивидуального продвижения обучающегося в освоении программы учебного предмета.</w:t>
      </w:r>
    </w:p>
    <w:p w:rsidR="00F04D75" w:rsidRPr="002F50BF" w:rsidRDefault="00F04D75" w:rsidP="00F04D75">
      <w:pPr>
        <w:pStyle w:val="ConsPlusNormal0"/>
        <w:spacing w:before="240"/>
        <w:ind w:firstLine="709"/>
        <w:contextualSpacing/>
        <w:jc w:val="both"/>
      </w:pPr>
      <w:r w:rsidRPr="002F50BF">
        <w:t xml:space="preserve">19.37.1. Текущая оценка </w:t>
      </w:r>
      <w:r>
        <w:t>является</w:t>
      </w:r>
      <w:r w:rsidRPr="002F50BF">
        <w:t xml:space="preserve"> формирующей (поддерживающей и направляющей </w:t>
      </w:r>
      <w:r w:rsidRPr="002F50BF">
        <w:lastRenderedPageBreak/>
        <w:t>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F04D75" w:rsidRPr="002F50BF" w:rsidRDefault="00F04D75" w:rsidP="00F04D75">
      <w:pPr>
        <w:pStyle w:val="ConsPlusNormal0"/>
        <w:spacing w:before="240"/>
        <w:ind w:firstLine="709"/>
        <w:contextualSpacing/>
        <w:jc w:val="both"/>
      </w:pPr>
      <w:r w:rsidRPr="002F50BF">
        <w:t>19.37.2.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04D75" w:rsidRPr="002F50BF" w:rsidRDefault="00F04D75" w:rsidP="00F04D75">
      <w:pPr>
        <w:pStyle w:val="ConsPlusNormal0"/>
        <w:spacing w:before="240"/>
        <w:ind w:firstLine="709"/>
        <w:contextualSpacing/>
        <w:jc w:val="both"/>
      </w:pPr>
      <w:r w:rsidRPr="002F50BF">
        <w:t>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F04D75" w:rsidRPr="002F50BF" w:rsidRDefault="00F04D75" w:rsidP="00F04D75">
      <w:pPr>
        <w:pStyle w:val="ConsPlusNormal0"/>
        <w:spacing w:before="240"/>
        <w:ind w:firstLine="709"/>
        <w:contextualSpacing/>
        <w:jc w:val="both"/>
      </w:pPr>
      <w:r w:rsidRPr="002F50BF">
        <w:t>19.37.4. Результаты текущей оценки являются основой для индивидуализации учебного процесса.</w:t>
      </w:r>
    </w:p>
    <w:p w:rsidR="00F04D75" w:rsidRPr="002F50BF" w:rsidRDefault="00F04D75" w:rsidP="00F04D75">
      <w:pPr>
        <w:pStyle w:val="ConsPlusNormal0"/>
        <w:spacing w:before="240"/>
        <w:ind w:firstLine="709"/>
        <w:contextualSpacing/>
        <w:jc w:val="both"/>
      </w:pPr>
      <w:r w:rsidRPr="002F50BF">
        <w:t>19.38. Тематическая оценка направлена на оценку уровня достижения обучающимися тематических планируемых результатов по учебному предмету.</w:t>
      </w:r>
    </w:p>
    <w:p w:rsidR="00F04D75" w:rsidRPr="002F50BF" w:rsidRDefault="00F04D75" w:rsidP="00F04D75">
      <w:pPr>
        <w:pStyle w:val="ConsPlusNormal0"/>
        <w:spacing w:before="240"/>
        <w:ind w:firstLine="709"/>
        <w:contextualSpacing/>
        <w:jc w:val="both"/>
      </w:pPr>
      <w:r w:rsidRPr="002F50BF">
        <w:t>19.39. 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F04D75" w:rsidRPr="002F50BF" w:rsidRDefault="00F04D75" w:rsidP="00F04D75">
      <w:pPr>
        <w:pStyle w:val="ConsPlusNormal0"/>
        <w:spacing w:before="240"/>
        <w:ind w:firstLine="709"/>
        <w:contextualSpacing/>
        <w:jc w:val="both"/>
      </w:pPr>
      <w:r w:rsidRPr="002F50BF">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F04D75" w:rsidRPr="002F50BF" w:rsidRDefault="00F04D75" w:rsidP="00F04D75">
      <w:pPr>
        <w:pStyle w:val="ConsPlusNormal0"/>
        <w:spacing w:before="240"/>
        <w:ind w:firstLine="709"/>
        <w:contextualSpacing/>
        <w:jc w:val="both"/>
      </w:pPr>
      <w:r w:rsidRPr="002F50BF">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F04D75" w:rsidRPr="002F50BF" w:rsidRDefault="00F04D75" w:rsidP="00F04D75">
      <w:pPr>
        <w:pStyle w:val="ConsPlusNormal0"/>
        <w:spacing w:before="240"/>
        <w:ind w:firstLine="709"/>
        <w:contextualSpacing/>
        <w:jc w:val="both"/>
      </w:pPr>
      <w:r w:rsidRPr="002F50BF">
        <w:t xml:space="preserve">19.42. Итоговая оценка является процедурой внутренней оценки </w:t>
      </w:r>
      <w:r>
        <w:t>Школы</w:t>
      </w:r>
      <w:r w:rsidRPr="002F50BF">
        <w:t xml:space="preserve">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w:t>
      </w:r>
    </w:p>
    <w:p w:rsidR="00F04D75" w:rsidRPr="002F50BF" w:rsidRDefault="00F04D75" w:rsidP="00F04D75">
      <w:pPr>
        <w:ind w:firstLine="709"/>
        <w:contextualSpacing/>
        <w:rPr>
          <w:rFonts w:ascii="Times New Roman" w:hAnsi="Times New Roman" w:cs="Times New Roman"/>
        </w:rPr>
      </w:pPr>
    </w:p>
    <w:p w:rsidR="00F04D75" w:rsidRDefault="00F04D75">
      <w:pPr>
        <w:rPr>
          <w:rFonts w:ascii="Times New Roman" w:hAnsi="Times New Roman" w:cs="Times New Roman"/>
          <w:b/>
        </w:rPr>
      </w:pPr>
    </w:p>
    <w:p w:rsidR="00F04D75" w:rsidRDefault="00F04D75">
      <w:pPr>
        <w:rPr>
          <w:rFonts w:ascii="Times New Roman" w:hAnsi="Times New Roman" w:cs="Times New Roman"/>
          <w:b/>
        </w:rPr>
      </w:pPr>
      <w:r>
        <w:rPr>
          <w:rFonts w:ascii="Times New Roman" w:hAnsi="Times New Roman" w:cs="Times New Roman"/>
          <w:b/>
        </w:rPr>
        <w:br w:type="page"/>
      </w:r>
    </w:p>
    <w:p w:rsidR="001E6276" w:rsidRPr="001372BF" w:rsidRDefault="00F15ABD" w:rsidP="00CC1F73">
      <w:pPr>
        <w:pStyle w:val="ConsPlusTitle0"/>
        <w:ind w:firstLine="709"/>
        <w:contextualSpacing/>
        <w:jc w:val="center"/>
        <w:outlineLvl w:val="1"/>
        <w:rPr>
          <w:rFonts w:ascii="Times New Roman" w:hAnsi="Times New Roman" w:cs="Times New Roman"/>
        </w:rPr>
      </w:pPr>
      <w:bookmarkStart w:id="6" w:name="_Hlk206053213"/>
      <w:r w:rsidRPr="001372BF">
        <w:rPr>
          <w:rFonts w:ascii="Times New Roman" w:hAnsi="Times New Roman" w:cs="Times New Roman"/>
        </w:rPr>
        <w:lastRenderedPageBreak/>
        <w:t>III. Содержательный раздел</w:t>
      </w:r>
    </w:p>
    <w:p w:rsidR="001E6276" w:rsidRPr="001372BF" w:rsidRDefault="001E6276" w:rsidP="00CC1F73">
      <w:pPr>
        <w:pStyle w:val="ConsPlusNormal0"/>
        <w:ind w:firstLine="709"/>
        <w:contextualSpacing/>
        <w:jc w:val="center"/>
      </w:pPr>
    </w:p>
    <w:p w:rsidR="001E6276" w:rsidRPr="001372BF" w:rsidRDefault="00F15ABD" w:rsidP="00CC1F73">
      <w:pPr>
        <w:pStyle w:val="ConsPlusTitle0"/>
        <w:ind w:firstLine="709"/>
        <w:contextualSpacing/>
        <w:jc w:val="center"/>
        <w:outlineLvl w:val="2"/>
        <w:rPr>
          <w:rFonts w:ascii="Times New Roman" w:hAnsi="Times New Roman" w:cs="Times New Roman"/>
        </w:rPr>
      </w:pPr>
      <w:r w:rsidRPr="001372BF">
        <w:rPr>
          <w:rFonts w:ascii="Times New Roman" w:hAnsi="Times New Roman" w:cs="Times New Roman"/>
        </w:rPr>
        <w:t xml:space="preserve">20. </w:t>
      </w:r>
      <w:r w:rsidR="001372BF">
        <w:rPr>
          <w:rFonts w:ascii="Times New Roman" w:hAnsi="Times New Roman" w:cs="Times New Roman"/>
        </w:rPr>
        <w:t>Р</w:t>
      </w:r>
      <w:r w:rsidRPr="001372BF">
        <w:rPr>
          <w:rFonts w:ascii="Times New Roman" w:hAnsi="Times New Roman" w:cs="Times New Roman"/>
        </w:rPr>
        <w:t>абочая программа по учебному предмету "Русский язык".</w:t>
      </w:r>
    </w:p>
    <w:bookmarkEnd w:id="6"/>
    <w:p w:rsidR="001E6276" w:rsidRPr="001372BF" w:rsidRDefault="00F15ABD" w:rsidP="00CC1F73">
      <w:pPr>
        <w:pStyle w:val="ConsPlusNormal0"/>
        <w:spacing w:before="240"/>
        <w:ind w:firstLine="709"/>
        <w:contextualSpacing/>
        <w:jc w:val="both"/>
      </w:pPr>
      <w:r w:rsidRPr="001372BF">
        <w:t xml:space="preserve">20.1. </w:t>
      </w:r>
      <w:r w:rsidR="001372BF">
        <w:t>Р</w:t>
      </w:r>
      <w:r w:rsidRPr="001372BF">
        <w:t>абочая программа по учебному предмету "Русский язык"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E6276" w:rsidRPr="001372BF" w:rsidRDefault="00F15ABD" w:rsidP="00CC1F73">
      <w:pPr>
        <w:pStyle w:val="ConsPlusNormal0"/>
        <w:spacing w:before="240"/>
        <w:ind w:firstLine="709"/>
        <w:contextualSpacing/>
        <w:jc w:val="both"/>
      </w:pPr>
      <w:r w:rsidRPr="001372BF">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E6276" w:rsidRPr="001372BF" w:rsidRDefault="00F15ABD" w:rsidP="00CC1F73">
      <w:pPr>
        <w:pStyle w:val="ConsPlusNormal0"/>
        <w:spacing w:before="240"/>
        <w:ind w:firstLine="709"/>
        <w:contextualSpacing/>
        <w:jc w:val="both"/>
      </w:pPr>
      <w:r w:rsidRPr="001372BF">
        <w:t>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1E6276" w:rsidRPr="001372BF" w:rsidRDefault="00F15ABD" w:rsidP="00CC1F73">
      <w:pPr>
        <w:pStyle w:val="ConsPlusNormal0"/>
        <w:spacing w:before="240"/>
        <w:ind w:firstLine="709"/>
        <w:contextualSpacing/>
        <w:jc w:val="both"/>
      </w:pPr>
      <w:r w:rsidRPr="001372BF">
        <w:t>20.4.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E6276" w:rsidRPr="001372BF" w:rsidRDefault="001E6276" w:rsidP="00CC1F73">
      <w:pPr>
        <w:pStyle w:val="ConsPlusNormal0"/>
        <w:ind w:firstLine="709"/>
        <w:contextualSpacing/>
        <w:jc w:val="both"/>
      </w:pPr>
    </w:p>
    <w:p w:rsidR="001E6276" w:rsidRPr="001372BF" w:rsidRDefault="00F15ABD" w:rsidP="00CC1F73">
      <w:pPr>
        <w:pStyle w:val="ConsPlusTitle0"/>
        <w:ind w:firstLine="709"/>
        <w:contextualSpacing/>
        <w:jc w:val="center"/>
        <w:outlineLvl w:val="3"/>
        <w:rPr>
          <w:rFonts w:ascii="Times New Roman" w:hAnsi="Times New Roman" w:cs="Times New Roman"/>
        </w:rPr>
      </w:pPr>
      <w:r w:rsidRPr="001372BF">
        <w:rPr>
          <w:rFonts w:ascii="Times New Roman" w:hAnsi="Times New Roman" w:cs="Times New Roman"/>
        </w:rPr>
        <w:t>20.5. Пояснительная записка.</w:t>
      </w:r>
    </w:p>
    <w:p w:rsidR="001E6276" w:rsidRPr="001372BF" w:rsidRDefault="00F15ABD" w:rsidP="00CC1F73">
      <w:pPr>
        <w:pStyle w:val="ConsPlusNormal0"/>
        <w:spacing w:before="240"/>
        <w:ind w:firstLine="709"/>
        <w:contextualSpacing/>
        <w:jc w:val="both"/>
      </w:pPr>
      <w:r w:rsidRPr="001372BF">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1E6276" w:rsidRPr="001372BF" w:rsidRDefault="00F15ABD" w:rsidP="00CC1F73">
      <w:pPr>
        <w:pStyle w:val="ConsPlusNormal0"/>
        <w:spacing w:before="240"/>
        <w:ind w:firstLine="709"/>
        <w:contextualSpacing/>
        <w:jc w:val="both"/>
      </w:pPr>
      <w:r w:rsidRPr="001372BF">
        <w:t>20.5.2. 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1E6276" w:rsidRPr="001372BF" w:rsidRDefault="00F15ABD" w:rsidP="00CC1F73">
      <w:pPr>
        <w:pStyle w:val="ConsPlusNormal0"/>
        <w:spacing w:before="240"/>
        <w:ind w:firstLine="709"/>
        <w:contextualSpacing/>
        <w:jc w:val="both"/>
      </w:pPr>
      <w:r w:rsidRPr="001372BF">
        <w:t>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1E6276" w:rsidRPr="001372BF" w:rsidRDefault="00F15ABD" w:rsidP="00CC1F73">
      <w:pPr>
        <w:pStyle w:val="ConsPlusNormal0"/>
        <w:spacing w:before="240"/>
        <w:ind w:firstLine="709"/>
        <w:contextualSpacing/>
        <w:jc w:val="both"/>
      </w:pPr>
      <w:r w:rsidRPr="001372BF">
        <w:t>20.5.4.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1E6276" w:rsidRPr="001372BF" w:rsidRDefault="00F15ABD" w:rsidP="00CC1F73">
      <w:pPr>
        <w:pStyle w:val="ConsPlusNormal0"/>
        <w:spacing w:before="240"/>
        <w:ind w:firstLine="709"/>
        <w:contextualSpacing/>
        <w:jc w:val="both"/>
      </w:pPr>
      <w:r w:rsidRPr="001372BF">
        <w:t>20.5.5.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1E6276" w:rsidRPr="001372BF" w:rsidRDefault="00F15ABD" w:rsidP="00CC1F73">
      <w:pPr>
        <w:pStyle w:val="ConsPlusNormal0"/>
        <w:spacing w:before="240"/>
        <w:ind w:firstLine="709"/>
        <w:contextualSpacing/>
        <w:jc w:val="both"/>
      </w:pPr>
      <w:r w:rsidRPr="001372BF">
        <w:t xml:space="preserve">20.5.6. Изучение русского языка обладает огромным потенциалом присвоения традиционных социокультурных и духовно-нравственных ценностей, принятых </w:t>
      </w:r>
      <w:r w:rsidR="00CC1F73" w:rsidRPr="001372BF">
        <w:t>в обществе,</w:t>
      </w:r>
      <w:r w:rsidRPr="001372BF">
        <w:t xml:space="preserve">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w:t>
      </w:r>
      <w:r w:rsidRPr="001372BF">
        <w:lastRenderedPageBreak/>
        <w:t>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1E6276" w:rsidRPr="001372BF" w:rsidRDefault="00F15ABD" w:rsidP="00CC1F73">
      <w:pPr>
        <w:pStyle w:val="ConsPlusNormal0"/>
        <w:spacing w:before="240"/>
        <w:ind w:firstLine="709"/>
        <w:contextualSpacing/>
        <w:jc w:val="both"/>
      </w:pPr>
      <w:r w:rsidRPr="001372BF">
        <w:t>20.5.7. Изучение русского языка направлено на достижение следующих целей:</w:t>
      </w:r>
    </w:p>
    <w:p w:rsidR="001E6276" w:rsidRPr="001372BF" w:rsidRDefault="00F15ABD" w:rsidP="00CC1F73">
      <w:pPr>
        <w:pStyle w:val="ConsPlusNormal0"/>
        <w:spacing w:before="240"/>
        <w:ind w:firstLine="709"/>
        <w:contextualSpacing/>
        <w:jc w:val="both"/>
      </w:pPr>
      <w:r w:rsidRPr="001372BF">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1E6276" w:rsidRPr="001372BF" w:rsidRDefault="00F15ABD" w:rsidP="00CC1F73">
      <w:pPr>
        <w:pStyle w:val="ConsPlusNormal0"/>
        <w:spacing w:before="240"/>
        <w:ind w:firstLine="709"/>
        <w:contextualSpacing/>
        <w:jc w:val="both"/>
      </w:pPr>
      <w:r w:rsidRPr="001372BF">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1E6276" w:rsidRPr="001372BF" w:rsidRDefault="00F15ABD" w:rsidP="00CC1F73">
      <w:pPr>
        <w:pStyle w:val="ConsPlusNormal0"/>
        <w:spacing w:before="240"/>
        <w:ind w:firstLine="709"/>
        <w:contextualSpacing/>
        <w:jc w:val="both"/>
      </w:pPr>
      <w:r w:rsidRPr="001372BF">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1E6276" w:rsidRPr="001372BF" w:rsidRDefault="00F15ABD" w:rsidP="00CC1F73">
      <w:pPr>
        <w:pStyle w:val="ConsPlusNormal0"/>
        <w:spacing w:before="240"/>
        <w:ind w:firstLine="709"/>
        <w:contextualSpacing/>
        <w:jc w:val="both"/>
      </w:pPr>
      <w:r w:rsidRPr="001372BF">
        <w:t>развитие функциональной грамотности, готовности к успешному взаимодействию с изменяющимся миром и дальнейшему успешному образованию.</w:t>
      </w:r>
    </w:p>
    <w:p w:rsidR="001E6276" w:rsidRPr="001372BF" w:rsidRDefault="00F15ABD" w:rsidP="00CC1F73">
      <w:pPr>
        <w:pStyle w:val="ConsPlusNormal0"/>
        <w:spacing w:before="240"/>
        <w:ind w:firstLine="709"/>
        <w:contextualSpacing/>
        <w:jc w:val="both"/>
      </w:pPr>
      <w:r w:rsidRPr="001372BF">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1E6276" w:rsidRPr="001372BF" w:rsidRDefault="00F15ABD" w:rsidP="00CC1F73">
      <w:pPr>
        <w:pStyle w:val="ConsPlusNormal0"/>
        <w:spacing w:before="240"/>
        <w:ind w:firstLine="709"/>
        <w:contextualSpacing/>
        <w:jc w:val="both"/>
      </w:pPr>
      <w:r w:rsidRPr="001372BF">
        <w:t>20.5.9.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1E6276" w:rsidRPr="001372BF" w:rsidRDefault="00F15ABD" w:rsidP="00CC1F73">
      <w:pPr>
        <w:pStyle w:val="ConsPlusNormal0"/>
        <w:spacing w:before="240"/>
        <w:ind w:firstLine="709"/>
        <w:contextualSpacing/>
        <w:jc w:val="both"/>
      </w:pPr>
      <w:r w:rsidRPr="001372BF">
        <w:t>20.5.10. Программа по русскому языку позволит педагогическому работнику:</w:t>
      </w:r>
    </w:p>
    <w:p w:rsidR="001E6276" w:rsidRPr="001372BF" w:rsidRDefault="00F15ABD" w:rsidP="00CC1F73">
      <w:pPr>
        <w:pStyle w:val="ConsPlusNormal0"/>
        <w:spacing w:before="240"/>
        <w:ind w:firstLine="709"/>
        <w:contextualSpacing/>
        <w:jc w:val="both"/>
      </w:pPr>
      <w:r w:rsidRPr="001372BF">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1E6276" w:rsidRPr="001372BF" w:rsidRDefault="00F15ABD" w:rsidP="00CC1F73">
      <w:pPr>
        <w:pStyle w:val="ConsPlusNormal0"/>
        <w:spacing w:before="240"/>
        <w:ind w:firstLine="709"/>
        <w:contextualSpacing/>
        <w:jc w:val="both"/>
      </w:pPr>
      <w:r w:rsidRPr="001372BF">
        <w:t>определить и структурировать планируемые результаты обучения и содержание русского языка по годам обучения в соответствии с ФГОС НОО;</w:t>
      </w:r>
    </w:p>
    <w:p w:rsidR="001E6276" w:rsidRPr="001372BF" w:rsidRDefault="00F15ABD" w:rsidP="00CC1F73">
      <w:pPr>
        <w:pStyle w:val="ConsPlusNormal0"/>
        <w:spacing w:before="240"/>
        <w:ind w:firstLine="709"/>
        <w:contextualSpacing/>
        <w:jc w:val="both"/>
      </w:pPr>
      <w:r w:rsidRPr="001372BF">
        <w:t>разработать календарно-тематическое планирование с учетом особенностей конкретного класса.</w:t>
      </w:r>
    </w:p>
    <w:p w:rsidR="001E6276" w:rsidRPr="001372BF" w:rsidRDefault="00F15ABD" w:rsidP="00CC1F73">
      <w:pPr>
        <w:pStyle w:val="ConsPlusNormal0"/>
        <w:spacing w:before="240"/>
        <w:ind w:firstLine="709"/>
        <w:contextualSpacing/>
        <w:jc w:val="both"/>
      </w:pPr>
      <w:r w:rsidRPr="001372BF">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1E6276" w:rsidRPr="001372BF" w:rsidRDefault="00F15ABD" w:rsidP="00CC1F73">
      <w:pPr>
        <w:pStyle w:val="ConsPlusNormal0"/>
        <w:spacing w:before="240"/>
        <w:ind w:firstLine="709"/>
        <w:contextualSpacing/>
        <w:jc w:val="both"/>
      </w:pPr>
      <w:r w:rsidRPr="001372BF">
        <w:t>20.5.12. Программа по русскому языку устанавливает распределение учебного материала по классам, основанное на логике развития предметного содержания и учете психологических и возрастных особенностей обучающихся.</w:t>
      </w:r>
    </w:p>
    <w:p w:rsidR="001E6276" w:rsidRPr="001372BF" w:rsidRDefault="00F15ABD" w:rsidP="00CC1F73">
      <w:pPr>
        <w:pStyle w:val="ConsPlusNormal0"/>
        <w:spacing w:before="240"/>
        <w:ind w:firstLine="709"/>
        <w:contextualSpacing/>
        <w:jc w:val="both"/>
      </w:pPr>
      <w:r w:rsidRPr="001372BF">
        <w:t>20.5.13.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1E6276" w:rsidRPr="001372BF" w:rsidRDefault="00F15ABD" w:rsidP="00CC1F73">
      <w:pPr>
        <w:pStyle w:val="ConsPlusNormal0"/>
        <w:spacing w:before="240"/>
        <w:ind w:firstLine="709"/>
        <w:contextualSpacing/>
        <w:jc w:val="both"/>
      </w:pPr>
      <w:r w:rsidRPr="001372BF">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1E6276" w:rsidRPr="001372BF" w:rsidRDefault="00F15ABD" w:rsidP="00CC1F73">
      <w:pPr>
        <w:pStyle w:val="ConsPlusNormal0"/>
        <w:spacing w:before="240"/>
        <w:ind w:firstLine="709"/>
        <w:contextualSpacing/>
        <w:jc w:val="both"/>
      </w:pPr>
      <w:r w:rsidRPr="001372BF">
        <w:lastRenderedPageBreak/>
        <w:t>Общее число часов</w:t>
      </w:r>
      <w:r w:rsidR="002E11D9">
        <w:t xml:space="preserve"> </w:t>
      </w:r>
      <w:r w:rsidRPr="001372BF">
        <w:t>русского языка, - 675 (5 часов в неделю в каждом классе): в 1 классе - 165 часов, во 2 - 4 классах - по 170 часов.</w:t>
      </w:r>
    </w:p>
    <w:p w:rsidR="001E6276" w:rsidRPr="001372BF" w:rsidRDefault="001E6276" w:rsidP="00CC1F73">
      <w:pPr>
        <w:pStyle w:val="ConsPlusNormal0"/>
        <w:ind w:firstLine="709"/>
        <w:contextualSpacing/>
        <w:jc w:val="both"/>
      </w:pPr>
    </w:p>
    <w:p w:rsidR="001E6276" w:rsidRPr="001372BF" w:rsidRDefault="00F15ABD" w:rsidP="00CC1F73">
      <w:pPr>
        <w:pStyle w:val="ConsPlusTitle0"/>
        <w:ind w:firstLine="709"/>
        <w:contextualSpacing/>
        <w:jc w:val="both"/>
        <w:outlineLvl w:val="3"/>
        <w:rPr>
          <w:rFonts w:ascii="Times New Roman" w:hAnsi="Times New Roman" w:cs="Times New Roman"/>
        </w:rPr>
      </w:pPr>
      <w:r w:rsidRPr="001372BF">
        <w:rPr>
          <w:rFonts w:ascii="Times New Roman" w:hAnsi="Times New Roman" w:cs="Times New Roman"/>
        </w:rPr>
        <w:t>20.6. Содержание обучения в 1 классе.</w:t>
      </w:r>
    </w:p>
    <w:p w:rsidR="001E6276" w:rsidRPr="001372BF" w:rsidRDefault="00F15ABD" w:rsidP="00CC1F73">
      <w:pPr>
        <w:pStyle w:val="ConsPlusNormal0"/>
        <w:spacing w:before="240"/>
        <w:ind w:firstLine="709"/>
        <w:contextualSpacing/>
        <w:jc w:val="both"/>
      </w:pPr>
      <w:r w:rsidRPr="001372BF">
        <w:t>20.6.1. Обучение грамоте.</w:t>
      </w:r>
    </w:p>
    <w:p w:rsidR="001E6276" w:rsidRPr="001372BF" w:rsidRDefault="00F15ABD" w:rsidP="00CC1F73">
      <w:pPr>
        <w:pStyle w:val="ConsPlusNormal0"/>
        <w:spacing w:before="240"/>
        <w:ind w:firstLine="709"/>
        <w:contextualSpacing/>
        <w:jc w:val="both"/>
      </w:pPr>
      <w:r w:rsidRPr="001372BF">
        <w:t>Начальным этапом изучения учебных предметов "Русский язык",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отводит</w:t>
      </w:r>
      <w:r w:rsidR="002E11D9">
        <w:t>ся</w:t>
      </w:r>
      <w:r w:rsidRPr="001372BF">
        <w:t xml:space="preserve">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1E6276" w:rsidRPr="001372BF" w:rsidRDefault="00F15ABD" w:rsidP="00CC1F73">
      <w:pPr>
        <w:pStyle w:val="ConsPlusNormal0"/>
        <w:spacing w:before="240"/>
        <w:ind w:firstLine="709"/>
        <w:contextualSpacing/>
        <w:jc w:val="both"/>
      </w:pPr>
      <w:r w:rsidRPr="001372BF">
        <w:t>20.6.1.1. Развитие речи.</w:t>
      </w:r>
    </w:p>
    <w:p w:rsidR="001E6276" w:rsidRPr="001372BF" w:rsidRDefault="00F15ABD" w:rsidP="00CC1F73">
      <w:pPr>
        <w:pStyle w:val="ConsPlusNormal0"/>
        <w:spacing w:before="240"/>
        <w:ind w:firstLine="709"/>
        <w:contextualSpacing/>
        <w:jc w:val="both"/>
      </w:pPr>
      <w:r w:rsidRPr="001372BF">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1E6276" w:rsidRPr="001372BF" w:rsidRDefault="00F15ABD" w:rsidP="00CC1F73">
      <w:pPr>
        <w:pStyle w:val="ConsPlusNormal0"/>
        <w:spacing w:before="240"/>
        <w:ind w:firstLine="709"/>
        <w:contextualSpacing/>
        <w:jc w:val="both"/>
      </w:pPr>
      <w:r w:rsidRPr="001372BF">
        <w:t>Понимание текста при его прослушивании и при самостоятельном чтении вслух.</w:t>
      </w:r>
    </w:p>
    <w:p w:rsidR="001E6276" w:rsidRPr="001372BF" w:rsidRDefault="00F15ABD" w:rsidP="00CC1F73">
      <w:pPr>
        <w:pStyle w:val="ConsPlusNormal0"/>
        <w:spacing w:before="240"/>
        <w:ind w:firstLine="709"/>
        <w:contextualSpacing/>
        <w:jc w:val="both"/>
      </w:pPr>
      <w:r w:rsidRPr="001372BF">
        <w:t>20.6.1.2. Слово и предложение.</w:t>
      </w:r>
    </w:p>
    <w:p w:rsidR="001E6276" w:rsidRPr="001372BF" w:rsidRDefault="00F15ABD" w:rsidP="00CC1F73">
      <w:pPr>
        <w:pStyle w:val="ConsPlusNormal0"/>
        <w:spacing w:before="240"/>
        <w:ind w:firstLine="709"/>
        <w:contextualSpacing/>
        <w:jc w:val="both"/>
      </w:pPr>
      <w:r w:rsidRPr="001372BF">
        <w:t>Различение слова и предложения. Работа с предложением: выделение слов, изменение их порядка.</w:t>
      </w:r>
    </w:p>
    <w:p w:rsidR="001E6276" w:rsidRPr="001372BF" w:rsidRDefault="00F15ABD" w:rsidP="00CC1F73">
      <w:pPr>
        <w:pStyle w:val="ConsPlusNormal0"/>
        <w:spacing w:before="240"/>
        <w:ind w:firstLine="709"/>
        <w:contextualSpacing/>
        <w:jc w:val="both"/>
      </w:pPr>
      <w:r w:rsidRPr="001372BF">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1E6276" w:rsidRPr="001372BF" w:rsidRDefault="00F15ABD" w:rsidP="00CC1F73">
      <w:pPr>
        <w:pStyle w:val="ConsPlusNormal0"/>
        <w:spacing w:before="240"/>
        <w:ind w:firstLine="709"/>
        <w:contextualSpacing/>
        <w:jc w:val="both"/>
      </w:pPr>
      <w:r w:rsidRPr="001372BF">
        <w:t>20.6.1.3. Фонетика.</w:t>
      </w:r>
    </w:p>
    <w:p w:rsidR="001E6276" w:rsidRPr="001372BF" w:rsidRDefault="00F15ABD" w:rsidP="00CC1F73">
      <w:pPr>
        <w:pStyle w:val="ConsPlusNormal0"/>
        <w:spacing w:before="240"/>
        <w:ind w:firstLine="709"/>
        <w:contextualSpacing/>
        <w:jc w:val="both"/>
      </w:pPr>
      <w:r w:rsidRPr="001372BF">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1E6276" w:rsidRPr="001372BF" w:rsidRDefault="00F15ABD" w:rsidP="00CC1F73">
      <w:pPr>
        <w:pStyle w:val="ConsPlusNormal0"/>
        <w:spacing w:before="240"/>
        <w:ind w:firstLine="709"/>
        <w:contextualSpacing/>
        <w:jc w:val="both"/>
      </w:pPr>
      <w:r w:rsidRPr="001372BF">
        <w:t>20.6.1.4. Графика.</w:t>
      </w:r>
    </w:p>
    <w:p w:rsidR="001E6276" w:rsidRPr="001372BF" w:rsidRDefault="00F15ABD" w:rsidP="00CC1F73">
      <w:pPr>
        <w:pStyle w:val="ConsPlusNormal0"/>
        <w:spacing w:before="240"/>
        <w:ind w:firstLine="709"/>
        <w:contextualSpacing/>
        <w:jc w:val="both"/>
      </w:pPr>
      <w:r w:rsidRPr="001372BF">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е, ю, я. Мягкий знак как показатель мягкости предшествующего согласного звука в конце слова. Последовательность букв в русском алфавите.</w:t>
      </w:r>
    </w:p>
    <w:p w:rsidR="001E6276" w:rsidRPr="001372BF" w:rsidRDefault="00F15ABD" w:rsidP="00CC1F73">
      <w:pPr>
        <w:pStyle w:val="ConsPlusNormal0"/>
        <w:spacing w:before="240"/>
        <w:ind w:firstLine="709"/>
        <w:contextualSpacing/>
        <w:jc w:val="both"/>
      </w:pPr>
      <w:r w:rsidRPr="001372BF">
        <w:t>20.6.1.5. Чтение.</w:t>
      </w:r>
    </w:p>
    <w:p w:rsidR="001E6276" w:rsidRPr="001372BF" w:rsidRDefault="00F15ABD" w:rsidP="00CC1F73">
      <w:pPr>
        <w:pStyle w:val="ConsPlusNormal0"/>
        <w:spacing w:before="240"/>
        <w:ind w:firstLine="709"/>
        <w:contextualSpacing/>
        <w:jc w:val="both"/>
      </w:pPr>
      <w:r w:rsidRPr="001372BF">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1E6276" w:rsidRPr="001372BF" w:rsidRDefault="00F15ABD" w:rsidP="00CC1F73">
      <w:pPr>
        <w:pStyle w:val="ConsPlusNormal0"/>
        <w:spacing w:before="240"/>
        <w:ind w:firstLine="709"/>
        <w:contextualSpacing/>
        <w:jc w:val="both"/>
      </w:pPr>
      <w:r w:rsidRPr="001372BF">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E6276" w:rsidRPr="001372BF" w:rsidRDefault="00F15ABD" w:rsidP="00CC1F73">
      <w:pPr>
        <w:pStyle w:val="ConsPlusNormal0"/>
        <w:spacing w:before="240"/>
        <w:ind w:firstLine="709"/>
        <w:contextualSpacing/>
        <w:jc w:val="both"/>
      </w:pPr>
      <w:r w:rsidRPr="001372BF">
        <w:t>20.6.1.6. Письмо.</w:t>
      </w:r>
    </w:p>
    <w:p w:rsidR="001E6276" w:rsidRPr="001372BF" w:rsidRDefault="00F15ABD" w:rsidP="00CC1F73">
      <w:pPr>
        <w:pStyle w:val="ConsPlusNormal0"/>
        <w:spacing w:before="240"/>
        <w:ind w:firstLine="709"/>
        <w:contextualSpacing/>
        <w:jc w:val="both"/>
      </w:pPr>
      <w:r w:rsidRPr="001372BF">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1E6276" w:rsidRPr="001372BF" w:rsidRDefault="00F15ABD" w:rsidP="00CC1F73">
      <w:pPr>
        <w:pStyle w:val="ConsPlusNormal0"/>
        <w:spacing w:before="240"/>
        <w:ind w:firstLine="709"/>
        <w:contextualSpacing/>
        <w:jc w:val="both"/>
      </w:pPr>
      <w:r w:rsidRPr="001372BF">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1E6276" w:rsidRPr="001372BF" w:rsidRDefault="00F15ABD" w:rsidP="00CC1F73">
      <w:pPr>
        <w:pStyle w:val="ConsPlusNormal0"/>
        <w:spacing w:before="240"/>
        <w:ind w:firstLine="709"/>
        <w:contextualSpacing/>
        <w:jc w:val="both"/>
      </w:pPr>
      <w:r w:rsidRPr="001372BF">
        <w:t>20.6.1.7. Орфография и пунктуация.</w:t>
      </w:r>
    </w:p>
    <w:p w:rsidR="001E6276" w:rsidRPr="001372BF" w:rsidRDefault="00F15ABD" w:rsidP="00CC1F73">
      <w:pPr>
        <w:pStyle w:val="ConsPlusNormal0"/>
        <w:spacing w:before="240"/>
        <w:ind w:firstLine="709"/>
        <w:contextualSpacing/>
        <w:jc w:val="both"/>
      </w:pPr>
      <w:r w:rsidRPr="001372BF">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w:t>
      </w:r>
      <w:r w:rsidRPr="001372BF">
        <w:lastRenderedPageBreak/>
        <w:t>"чу",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1E6276" w:rsidRPr="001372BF" w:rsidRDefault="00F15ABD" w:rsidP="00CC1F73">
      <w:pPr>
        <w:pStyle w:val="ConsPlusNormal0"/>
        <w:spacing w:before="240"/>
        <w:ind w:firstLine="709"/>
        <w:contextualSpacing/>
        <w:jc w:val="both"/>
      </w:pPr>
      <w:r w:rsidRPr="001372BF">
        <w:t>20.6.2. Систематический курс.</w:t>
      </w:r>
    </w:p>
    <w:p w:rsidR="001E6276" w:rsidRPr="001372BF" w:rsidRDefault="00F15ABD" w:rsidP="00CC1F73">
      <w:pPr>
        <w:pStyle w:val="ConsPlusNormal0"/>
        <w:spacing w:before="240"/>
        <w:ind w:firstLine="709"/>
        <w:contextualSpacing/>
        <w:jc w:val="both"/>
      </w:pPr>
      <w:r w:rsidRPr="001372BF">
        <w:t>20.6.2.1. Общие сведения о языке.</w:t>
      </w:r>
    </w:p>
    <w:p w:rsidR="001E6276" w:rsidRPr="001372BF" w:rsidRDefault="00F15ABD" w:rsidP="00CC1F73">
      <w:pPr>
        <w:pStyle w:val="ConsPlusNormal0"/>
        <w:spacing w:before="240"/>
        <w:ind w:firstLine="709"/>
        <w:contextualSpacing/>
        <w:jc w:val="both"/>
      </w:pPr>
      <w:r w:rsidRPr="001372BF">
        <w:t>Язык как основное средство человеческого общения. Цели и ситуации общения.</w:t>
      </w:r>
    </w:p>
    <w:p w:rsidR="001E6276" w:rsidRPr="001372BF" w:rsidRDefault="00F15ABD" w:rsidP="00CC1F73">
      <w:pPr>
        <w:pStyle w:val="ConsPlusNormal0"/>
        <w:spacing w:before="240"/>
        <w:ind w:firstLine="709"/>
        <w:contextualSpacing/>
        <w:jc w:val="both"/>
      </w:pPr>
      <w:r w:rsidRPr="001372BF">
        <w:t>20.6.2.2. Фонетика.</w:t>
      </w:r>
    </w:p>
    <w:p w:rsidR="001E6276" w:rsidRPr="001372BF" w:rsidRDefault="00F15ABD" w:rsidP="00CC1F73">
      <w:pPr>
        <w:pStyle w:val="ConsPlusNormal0"/>
        <w:spacing w:before="240"/>
        <w:ind w:firstLine="709"/>
        <w:contextualSpacing/>
        <w:jc w:val="both"/>
      </w:pPr>
      <w:r w:rsidRPr="001372BF">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1E6276" w:rsidRPr="001372BF" w:rsidRDefault="00F15ABD" w:rsidP="00CC1F73">
      <w:pPr>
        <w:pStyle w:val="ConsPlusNormal0"/>
        <w:spacing w:before="240"/>
        <w:ind w:firstLine="709"/>
        <w:contextualSpacing/>
        <w:jc w:val="both"/>
      </w:pPr>
      <w:r w:rsidRPr="001372BF">
        <w:t>Слог. Количество слогов в слове. Ударный слог. Деление слов на слоги (простые случаи, без стечения согласных).</w:t>
      </w:r>
    </w:p>
    <w:p w:rsidR="001E6276" w:rsidRPr="001372BF" w:rsidRDefault="00F15ABD" w:rsidP="00CC1F73">
      <w:pPr>
        <w:pStyle w:val="ConsPlusNormal0"/>
        <w:spacing w:before="240"/>
        <w:ind w:firstLine="709"/>
        <w:contextualSpacing/>
        <w:jc w:val="both"/>
      </w:pPr>
      <w:r w:rsidRPr="001372BF">
        <w:t>20.6.2.3. Графика.</w:t>
      </w:r>
    </w:p>
    <w:p w:rsidR="001E6276" w:rsidRPr="001372BF" w:rsidRDefault="00F15ABD" w:rsidP="00CC1F73">
      <w:pPr>
        <w:pStyle w:val="ConsPlusNormal0"/>
        <w:spacing w:before="240"/>
        <w:ind w:firstLine="709"/>
        <w:contextualSpacing/>
        <w:jc w:val="both"/>
      </w:pPr>
      <w:r w:rsidRPr="001372BF">
        <w:t>Звук и буква. Различение звуков и букв. Обозначение при письме твердости согласных звуков буквами "а", "о", "у", "ы", "э"; слова с буквой "э". Обозначение при письме мягкости согласных звуков буквами "е", "</w:t>
      </w:r>
      <w:r w:rsidRPr="001372BF">
        <w:rPr>
          <w:noProof/>
          <w:position w:val="-3"/>
        </w:rPr>
        <w:drawing>
          <wp:inline distT="0" distB="0" distL="0" distR="0">
            <wp:extent cx="137160" cy="194310"/>
            <wp:effectExtent l="0" t="0" r="0" b="0"/>
            <wp:docPr id="1989809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1372BF">
        <w:t>", "ю", "я", "и". Функции букв "е", "</w:t>
      </w:r>
      <w:r w:rsidRPr="001372BF">
        <w:rPr>
          <w:noProof/>
          <w:position w:val="-3"/>
        </w:rPr>
        <w:drawing>
          <wp:inline distT="0" distB="0" distL="0" distR="0">
            <wp:extent cx="137160" cy="194310"/>
            <wp:effectExtent l="0" t="0" r="0" b="0"/>
            <wp:docPr id="1793739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1372BF">
        <w:t>", "ю", "я". Мягкий знак как показатель мягкости предшествующего согласного звука в конце слова.</w:t>
      </w:r>
    </w:p>
    <w:p w:rsidR="001E6276" w:rsidRPr="001372BF" w:rsidRDefault="00F15ABD" w:rsidP="00CC1F73">
      <w:pPr>
        <w:pStyle w:val="ConsPlusNormal0"/>
        <w:spacing w:before="240"/>
        <w:ind w:firstLine="709"/>
        <w:contextualSpacing/>
        <w:jc w:val="both"/>
      </w:pPr>
      <w:r w:rsidRPr="001372BF">
        <w:t>Установление соотношения звукового и буквенного состава слова в словах, например, стол и конь.</w:t>
      </w:r>
    </w:p>
    <w:p w:rsidR="001E6276" w:rsidRPr="001372BF" w:rsidRDefault="00F15ABD" w:rsidP="00CC1F73">
      <w:pPr>
        <w:pStyle w:val="ConsPlusNormal0"/>
        <w:spacing w:before="240"/>
        <w:ind w:firstLine="709"/>
        <w:contextualSpacing/>
        <w:jc w:val="both"/>
      </w:pPr>
      <w:r w:rsidRPr="001372BF">
        <w:t>Небуквенные графические средства: пробел между словами, знак переноса.</w:t>
      </w:r>
    </w:p>
    <w:p w:rsidR="001E6276" w:rsidRPr="001372BF" w:rsidRDefault="00F15ABD" w:rsidP="00CC1F73">
      <w:pPr>
        <w:pStyle w:val="ConsPlusNormal0"/>
        <w:spacing w:before="240"/>
        <w:ind w:firstLine="709"/>
        <w:contextualSpacing/>
        <w:jc w:val="both"/>
      </w:pPr>
      <w:r w:rsidRPr="001372BF">
        <w:t>Русский алфавит: правильное название букв, их последовательность. Использование алфавита для упорядочения списка слов.</w:t>
      </w:r>
    </w:p>
    <w:p w:rsidR="001E6276" w:rsidRPr="001372BF" w:rsidRDefault="00F15ABD" w:rsidP="00CC1F73">
      <w:pPr>
        <w:pStyle w:val="ConsPlusNormal0"/>
        <w:spacing w:before="240"/>
        <w:ind w:firstLine="709"/>
        <w:contextualSpacing/>
        <w:jc w:val="both"/>
      </w:pPr>
      <w:r w:rsidRPr="001372BF">
        <w:t>20.6.2.4. Орфоэпия.</w:t>
      </w:r>
    </w:p>
    <w:p w:rsidR="001E6276" w:rsidRPr="001372BF" w:rsidRDefault="00F15ABD" w:rsidP="00CC1F73">
      <w:pPr>
        <w:pStyle w:val="ConsPlusNormal0"/>
        <w:spacing w:before="240"/>
        <w:ind w:firstLine="709"/>
        <w:contextualSpacing/>
        <w:jc w:val="both"/>
      </w:pPr>
      <w:r w:rsidRPr="001372BF">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включенном в федеральный перечень учебников &lt;16&gt; (далее - учебник).</w:t>
      </w:r>
    </w:p>
    <w:p w:rsidR="001E6276" w:rsidRPr="001372BF" w:rsidRDefault="00F15ABD" w:rsidP="00CC1F73">
      <w:pPr>
        <w:pStyle w:val="ConsPlusNormal0"/>
        <w:ind w:firstLine="709"/>
        <w:contextualSpacing/>
        <w:jc w:val="both"/>
      </w:pPr>
      <w:r w:rsidRPr="001372BF">
        <w:t>20.6.2.5. Лексика.</w:t>
      </w:r>
    </w:p>
    <w:p w:rsidR="001E6276" w:rsidRPr="001372BF" w:rsidRDefault="00F15ABD" w:rsidP="00CC1F73">
      <w:pPr>
        <w:pStyle w:val="ConsPlusNormal0"/>
        <w:spacing w:before="240"/>
        <w:ind w:firstLine="709"/>
        <w:contextualSpacing/>
        <w:jc w:val="both"/>
      </w:pPr>
      <w:r w:rsidRPr="001372BF">
        <w:t>Слово как единица языка (ознакомление).</w:t>
      </w:r>
    </w:p>
    <w:p w:rsidR="001E6276" w:rsidRPr="001372BF" w:rsidRDefault="00F15ABD" w:rsidP="00CC1F73">
      <w:pPr>
        <w:pStyle w:val="ConsPlusNormal0"/>
        <w:spacing w:before="240"/>
        <w:ind w:firstLine="709"/>
        <w:contextualSpacing/>
        <w:jc w:val="both"/>
      </w:pPr>
      <w:r w:rsidRPr="001372BF">
        <w:t>Слово как название предмета, признака предмета, действия предмета (ознакомление).</w:t>
      </w:r>
    </w:p>
    <w:p w:rsidR="001E6276" w:rsidRPr="001372BF" w:rsidRDefault="00F15ABD" w:rsidP="00CC1F73">
      <w:pPr>
        <w:pStyle w:val="ConsPlusNormal0"/>
        <w:spacing w:before="240"/>
        <w:ind w:firstLine="709"/>
        <w:contextualSpacing/>
        <w:jc w:val="both"/>
      </w:pPr>
      <w:r w:rsidRPr="001372BF">
        <w:t>Выявление слов, значение которых требует уточнения.</w:t>
      </w:r>
    </w:p>
    <w:p w:rsidR="001E6276" w:rsidRPr="001372BF" w:rsidRDefault="00F15ABD" w:rsidP="00CC1F73">
      <w:pPr>
        <w:pStyle w:val="ConsPlusNormal0"/>
        <w:spacing w:before="240"/>
        <w:ind w:firstLine="709"/>
        <w:contextualSpacing/>
        <w:jc w:val="both"/>
      </w:pPr>
      <w:r w:rsidRPr="001372BF">
        <w:t>20.6.2.6. Синтаксис.</w:t>
      </w:r>
    </w:p>
    <w:p w:rsidR="001E6276" w:rsidRPr="001372BF" w:rsidRDefault="00F15ABD" w:rsidP="00CC1F73">
      <w:pPr>
        <w:pStyle w:val="ConsPlusNormal0"/>
        <w:spacing w:before="240"/>
        <w:ind w:firstLine="709"/>
        <w:contextualSpacing/>
        <w:jc w:val="both"/>
      </w:pPr>
      <w:r w:rsidRPr="001372BF">
        <w:t>Предложение как единица языка (ознакомление).</w:t>
      </w:r>
    </w:p>
    <w:p w:rsidR="001E6276" w:rsidRPr="001372BF" w:rsidRDefault="00F15ABD" w:rsidP="00CC1F73">
      <w:pPr>
        <w:pStyle w:val="ConsPlusNormal0"/>
        <w:spacing w:before="240"/>
        <w:ind w:firstLine="709"/>
        <w:contextualSpacing/>
        <w:jc w:val="both"/>
      </w:pPr>
      <w:r w:rsidRPr="001372BF">
        <w:t>Слово, предложение (наблюдение над сходством и различием). Установление связи слов в предложении при помощи смысловых вопросов.</w:t>
      </w:r>
    </w:p>
    <w:p w:rsidR="001E6276" w:rsidRPr="001372BF" w:rsidRDefault="00F15ABD" w:rsidP="00CC1F73">
      <w:pPr>
        <w:pStyle w:val="ConsPlusNormal0"/>
        <w:spacing w:before="240"/>
        <w:ind w:firstLine="709"/>
        <w:contextualSpacing/>
        <w:jc w:val="both"/>
      </w:pPr>
      <w:r w:rsidRPr="001372BF">
        <w:t>Восстановление деформированных предложений. Составление предложений из набора форм слов.</w:t>
      </w:r>
    </w:p>
    <w:p w:rsidR="001E6276" w:rsidRPr="001372BF" w:rsidRDefault="00F15ABD" w:rsidP="00CC1F73">
      <w:pPr>
        <w:pStyle w:val="ConsPlusNormal0"/>
        <w:spacing w:before="240"/>
        <w:ind w:firstLine="709"/>
        <w:contextualSpacing/>
        <w:jc w:val="both"/>
      </w:pPr>
      <w:r w:rsidRPr="001372BF">
        <w:t>20.6.2.7. Орфография и пунктуация.</w:t>
      </w:r>
    </w:p>
    <w:p w:rsidR="001E6276" w:rsidRPr="001372BF" w:rsidRDefault="00F15ABD" w:rsidP="00CC1F73">
      <w:pPr>
        <w:pStyle w:val="ConsPlusNormal0"/>
        <w:spacing w:before="240"/>
        <w:ind w:firstLine="709"/>
        <w:contextualSpacing/>
        <w:jc w:val="both"/>
      </w:pPr>
      <w:r w:rsidRPr="001372BF">
        <w:t>Правила правописания и их применение:</w:t>
      </w:r>
    </w:p>
    <w:p w:rsidR="001E6276" w:rsidRPr="001372BF" w:rsidRDefault="00F15ABD" w:rsidP="00CC1F73">
      <w:pPr>
        <w:pStyle w:val="ConsPlusNormal0"/>
        <w:spacing w:before="240"/>
        <w:ind w:firstLine="709"/>
        <w:contextualSpacing/>
        <w:jc w:val="both"/>
      </w:pPr>
      <w:r w:rsidRPr="001372BF">
        <w:t>раздельное написание слов в предложении;</w:t>
      </w:r>
    </w:p>
    <w:p w:rsidR="001E6276" w:rsidRPr="001372BF" w:rsidRDefault="00F15ABD" w:rsidP="00CC1F73">
      <w:pPr>
        <w:pStyle w:val="ConsPlusNormal0"/>
        <w:spacing w:before="240"/>
        <w:ind w:firstLine="709"/>
        <w:contextualSpacing/>
        <w:jc w:val="both"/>
      </w:pPr>
      <w:r w:rsidRPr="001372BF">
        <w:t>прописная буква в начале предложения и в именах собственных: в именах и фамилиях людей, кличках животных;</w:t>
      </w:r>
    </w:p>
    <w:p w:rsidR="001E6276" w:rsidRPr="001372BF" w:rsidRDefault="00F15ABD" w:rsidP="00CC1F73">
      <w:pPr>
        <w:pStyle w:val="ConsPlusNormal0"/>
        <w:spacing w:before="240"/>
        <w:ind w:firstLine="709"/>
        <w:contextualSpacing/>
        <w:jc w:val="both"/>
      </w:pPr>
      <w:r w:rsidRPr="001372BF">
        <w:t>перенос слов (без учета морфемного членения слова);</w:t>
      </w:r>
    </w:p>
    <w:p w:rsidR="001E6276" w:rsidRPr="001372BF" w:rsidRDefault="00F15ABD" w:rsidP="00CC1F73">
      <w:pPr>
        <w:pStyle w:val="ConsPlusNormal0"/>
        <w:spacing w:before="240"/>
        <w:ind w:firstLine="709"/>
        <w:contextualSpacing/>
        <w:jc w:val="both"/>
      </w:pPr>
      <w:r w:rsidRPr="001372BF">
        <w:t>гласные после шипящих в сочетаниях жи, ши (в положении под ударением), "ча", "ща", "чу", "щу";</w:t>
      </w:r>
    </w:p>
    <w:p w:rsidR="001E6276" w:rsidRPr="001372BF" w:rsidRDefault="00F15ABD" w:rsidP="00CC1F73">
      <w:pPr>
        <w:pStyle w:val="ConsPlusNormal0"/>
        <w:spacing w:before="240"/>
        <w:ind w:firstLine="709"/>
        <w:contextualSpacing/>
        <w:jc w:val="both"/>
      </w:pPr>
      <w:r w:rsidRPr="001372BF">
        <w:t>сочетания "чк", "чн";</w:t>
      </w:r>
    </w:p>
    <w:p w:rsidR="001E6276" w:rsidRPr="001372BF" w:rsidRDefault="00F15ABD" w:rsidP="00CC1F73">
      <w:pPr>
        <w:pStyle w:val="ConsPlusNormal0"/>
        <w:spacing w:before="240"/>
        <w:ind w:firstLine="709"/>
        <w:contextualSpacing/>
        <w:jc w:val="both"/>
      </w:pPr>
      <w:r w:rsidRPr="001372BF">
        <w:t>слова с непроверяемыми гласными и согласными (перечень слов в орфографическом словаре учебника);</w:t>
      </w:r>
    </w:p>
    <w:p w:rsidR="001E6276" w:rsidRPr="001372BF" w:rsidRDefault="00F15ABD" w:rsidP="00CC1F73">
      <w:pPr>
        <w:pStyle w:val="ConsPlusNormal0"/>
        <w:spacing w:before="240"/>
        <w:ind w:firstLine="709"/>
        <w:contextualSpacing/>
        <w:jc w:val="both"/>
      </w:pPr>
      <w:r w:rsidRPr="001372BF">
        <w:t>знаки препинания в конце предложения: точка, вопросительный и восклицательный знаки.</w:t>
      </w:r>
    </w:p>
    <w:p w:rsidR="001E6276" w:rsidRPr="001372BF" w:rsidRDefault="00F15ABD" w:rsidP="00CC1F73">
      <w:pPr>
        <w:pStyle w:val="ConsPlusNormal0"/>
        <w:spacing w:before="240"/>
        <w:ind w:firstLine="709"/>
        <w:contextualSpacing/>
        <w:jc w:val="both"/>
      </w:pPr>
      <w:r w:rsidRPr="001372BF">
        <w:t>Алгоритм списывания текста.</w:t>
      </w:r>
    </w:p>
    <w:p w:rsidR="001E6276" w:rsidRPr="001372BF" w:rsidRDefault="00F15ABD" w:rsidP="00CC1F73">
      <w:pPr>
        <w:pStyle w:val="ConsPlusNormal0"/>
        <w:spacing w:before="240"/>
        <w:ind w:firstLine="709"/>
        <w:contextualSpacing/>
        <w:jc w:val="both"/>
      </w:pPr>
      <w:r w:rsidRPr="001372BF">
        <w:t>20.6.2.8. Развитие речи.</w:t>
      </w:r>
    </w:p>
    <w:p w:rsidR="001E6276" w:rsidRPr="001372BF" w:rsidRDefault="00F15ABD" w:rsidP="00CC1F73">
      <w:pPr>
        <w:pStyle w:val="ConsPlusNormal0"/>
        <w:spacing w:before="240"/>
        <w:ind w:firstLine="709"/>
        <w:contextualSpacing/>
        <w:jc w:val="both"/>
      </w:pPr>
      <w:r w:rsidRPr="001372BF">
        <w:t xml:space="preserve">Речь как основная форма общения между людьми. Текст как единица речи </w:t>
      </w:r>
      <w:r w:rsidRPr="001372BF">
        <w:lastRenderedPageBreak/>
        <w:t>(ознакомление).</w:t>
      </w:r>
    </w:p>
    <w:p w:rsidR="001E6276" w:rsidRPr="001372BF" w:rsidRDefault="00F15ABD" w:rsidP="00CC1F73">
      <w:pPr>
        <w:pStyle w:val="ConsPlusNormal0"/>
        <w:spacing w:before="240"/>
        <w:ind w:firstLine="709"/>
        <w:contextualSpacing/>
        <w:jc w:val="both"/>
      </w:pPr>
      <w:r w:rsidRPr="001372BF">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1E6276" w:rsidRPr="001372BF" w:rsidRDefault="00F15ABD" w:rsidP="00CC1F73">
      <w:pPr>
        <w:pStyle w:val="ConsPlusNormal0"/>
        <w:spacing w:before="240"/>
        <w:ind w:firstLine="709"/>
        <w:contextualSpacing/>
        <w:jc w:val="both"/>
      </w:pPr>
      <w:r w:rsidRPr="001372BF">
        <w:t>Нормы речевого этикета в ситуациях учебного и бытового общения (приветствие, прощание, извинение, благодарность, обращение с просьбой).</w:t>
      </w:r>
    </w:p>
    <w:p w:rsidR="001E6276" w:rsidRPr="001372BF" w:rsidRDefault="00F15ABD" w:rsidP="00CC1F73">
      <w:pPr>
        <w:pStyle w:val="ConsPlusNormal0"/>
        <w:spacing w:before="240"/>
        <w:ind w:firstLine="709"/>
        <w:contextualSpacing/>
        <w:jc w:val="both"/>
      </w:pPr>
      <w:r w:rsidRPr="001372BF">
        <w:t>Составление небольших рассказов на основе наблюдений.</w:t>
      </w:r>
    </w:p>
    <w:p w:rsidR="001E6276" w:rsidRPr="001372BF" w:rsidRDefault="00F15ABD" w:rsidP="00CC1F73">
      <w:pPr>
        <w:pStyle w:val="ConsPlusNormal0"/>
        <w:spacing w:before="240"/>
        <w:ind w:firstLine="709"/>
        <w:contextualSpacing/>
        <w:jc w:val="both"/>
      </w:pPr>
      <w:r w:rsidRPr="001372BF">
        <w:t>20.6.3. 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6276" w:rsidRPr="001372BF" w:rsidRDefault="00F15ABD" w:rsidP="00CC1F73">
      <w:pPr>
        <w:pStyle w:val="ConsPlusNormal0"/>
        <w:spacing w:before="240"/>
        <w:ind w:firstLine="709"/>
        <w:contextualSpacing/>
        <w:jc w:val="both"/>
      </w:pPr>
      <w:r w:rsidRPr="001372BF">
        <w:t>20.6.3.1. Базовые логические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1E6276" w:rsidRPr="001372BF" w:rsidRDefault="00F15ABD" w:rsidP="00CC1F73">
      <w:pPr>
        <w:pStyle w:val="ConsPlusNormal0"/>
        <w:spacing w:before="240"/>
        <w:ind w:firstLine="709"/>
        <w:contextualSpacing/>
        <w:jc w:val="both"/>
      </w:pPr>
      <w:r w:rsidRPr="001372BF">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1E6276" w:rsidRPr="001372BF" w:rsidRDefault="00F15ABD" w:rsidP="00CC1F73">
      <w:pPr>
        <w:pStyle w:val="ConsPlusNormal0"/>
        <w:spacing w:before="240"/>
        <w:ind w:firstLine="709"/>
        <w:contextualSpacing/>
        <w:jc w:val="both"/>
      </w:pPr>
      <w:r w:rsidRPr="001372BF">
        <w:t>устанавливать основания для сравнения звукового состава слов: выделять признаки сходства и различия;</w:t>
      </w:r>
    </w:p>
    <w:p w:rsidR="001E6276" w:rsidRPr="001372BF" w:rsidRDefault="00F15ABD" w:rsidP="00CC1F73">
      <w:pPr>
        <w:pStyle w:val="ConsPlusNormal0"/>
        <w:spacing w:before="240"/>
        <w:ind w:firstLine="709"/>
        <w:contextualSpacing/>
        <w:jc w:val="both"/>
      </w:pPr>
      <w:r w:rsidRPr="001372BF">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1E6276" w:rsidRPr="001372BF" w:rsidRDefault="00F15ABD" w:rsidP="00CC1F73">
      <w:pPr>
        <w:pStyle w:val="ConsPlusNormal0"/>
        <w:spacing w:before="240"/>
        <w:ind w:firstLine="709"/>
        <w:contextualSpacing/>
        <w:jc w:val="both"/>
      </w:pPr>
      <w:r w:rsidRPr="001372BF">
        <w:t>20.6.3.2. Базовые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проводить изменения звуковой модели по предложенному учителем правилу, подбирать слова к модели;</w:t>
      </w:r>
    </w:p>
    <w:p w:rsidR="001E6276" w:rsidRPr="001372BF" w:rsidRDefault="00F15ABD" w:rsidP="00CC1F73">
      <w:pPr>
        <w:pStyle w:val="ConsPlusNormal0"/>
        <w:spacing w:before="240"/>
        <w:ind w:firstLine="709"/>
        <w:contextualSpacing/>
        <w:jc w:val="both"/>
      </w:pPr>
      <w:r w:rsidRPr="001372BF">
        <w:t>формулировать выводы о соответствии звукового и буквенного состава слова;</w:t>
      </w:r>
    </w:p>
    <w:p w:rsidR="001E6276" w:rsidRPr="001372BF" w:rsidRDefault="00F15ABD" w:rsidP="00CC1F73">
      <w:pPr>
        <w:pStyle w:val="ConsPlusNormal0"/>
        <w:spacing w:before="240"/>
        <w:ind w:firstLine="709"/>
        <w:contextualSpacing/>
        <w:jc w:val="both"/>
      </w:pPr>
      <w:r w:rsidRPr="001372BF">
        <w:t>использовать алфавит для самостоятельного упорядочивания списка слов.</w:t>
      </w:r>
    </w:p>
    <w:p w:rsidR="001E6276" w:rsidRPr="001372BF" w:rsidRDefault="00F15ABD" w:rsidP="00CC1F73">
      <w:pPr>
        <w:pStyle w:val="ConsPlusNormal0"/>
        <w:spacing w:before="240"/>
        <w:ind w:firstLine="709"/>
        <w:contextualSpacing/>
        <w:jc w:val="both"/>
      </w:pPr>
      <w:r w:rsidRPr="001372BF">
        <w:t>20.6.3.3. Работа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1E6276" w:rsidRPr="001372BF" w:rsidRDefault="00F15ABD" w:rsidP="00CC1F73">
      <w:pPr>
        <w:pStyle w:val="ConsPlusNormal0"/>
        <w:spacing w:before="240"/>
        <w:ind w:firstLine="709"/>
        <w:contextualSpacing/>
        <w:jc w:val="both"/>
      </w:pPr>
      <w:r w:rsidRPr="001372BF">
        <w:t>анализировать графическую информацию - модели звукового состава слова;</w:t>
      </w:r>
    </w:p>
    <w:p w:rsidR="001E6276" w:rsidRPr="001372BF" w:rsidRDefault="00F15ABD" w:rsidP="00CC1F73">
      <w:pPr>
        <w:pStyle w:val="ConsPlusNormal0"/>
        <w:spacing w:before="240"/>
        <w:ind w:firstLine="709"/>
        <w:contextualSpacing/>
        <w:jc w:val="both"/>
      </w:pPr>
      <w:r w:rsidRPr="001372BF">
        <w:t>самостоятельно создавать модели звукового состава слова.</w:t>
      </w:r>
    </w:p>
    <w:p w:rsidR="001E6276" w:rsidRPr="001372BF" w:rsidRDefault="00F15ABD" w:rsidP="00CC1F73">
      <w:pPr>
        <w:pStyle w:val="ConsPlusNormal0"/>
        <w:spacing w:before="240"/>
        <w:ind w:firstLine="709"/>
        <w:contextualSpacing/>
        <w:jc w:val="both"/>
      </w:pPr>
      <w:r w:rsidRPr="001372BF">
        <w:t>20.6.3.4. Общение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воспринимать суждения, выражать эмоции в соответствии с целями и условиями общения в знакомой среде;</w:t>
      </w:r>
    </w:p>
    <w:p w:rsidR="001E6276" w:rsidRPr="001372BF" w:rsidRDefault="00F15ABD" w:rsidP="00CC1F73">
      <w:pPr>
        <w:pStyle w:val="ConsPlusNormal0"/>
        <w:spacing w:before="240"/>
        <w:ind w:firstLine="709"/>
        <w:contextualSpacing/>
        <w:jc w:val="both"/>
      </w:pPr>
      <w:r w:rsidRPr="001372BF">
        <w:t>проявлять уважительное отношение к собеседнику, соблюдать в процессе общения нормы речевого этикета;</w:t>
      </w:r>
    </w:p>
    <w:p w:rsidR="001E6276" w:rsidRPr="001372BF" w:rsidRDefault="00F15ABD" w:rsidP="00CC1F73">
      <w:pPr>
        <w:pStyle w:val="ConsPlusNormal0"/>
        <w:spacing w:before="240"/>
        <w:ind w:firstLine="709"/>
        <w:contextualSpacing/>
        <w:jc w:val="both"/>
      </w:pPr>
      <w:r w:rsidRPr="001372BF">
        <w:t>соблюдать правила ведения диалога;</w:t>
      </w:r>
    </w:p>
    <w:p w:rsidR="001E6276" w:rsidRPr="001372BF" w:rsidRDefault="00F15ABD" w:rsidP="00CC1F73">
      <w:pPr>
        <w:pStyle w:val="ConsPlusNormal0"/>
        <w:spacing w:before="240"/>
        <w:ind w:firstLine="709"/>
        <w:contextualSpacing/>
        <w:jc w:val="both"/>
      </w:pPr>
      <w:r w:rsidRPr="001372BF">
        <w:t>воспринимать разные точки зрения;</w:t>
      </w:r>
    </w:p>
    <w:p w:rsidR="001E6276" w:rsidRPr="001372BF" w:rsidRDefault="00F15ABD" w:rsidP="00CC1F73">
      <w:pPr>
        <w:pStyle w:val="ConsPlusNormal0"/>
        <w:spacing w:before="240"/>
        <w:ind w:firstLine="709"/>
        <w:contextualSpacing/>
        <w:jc w:val="both"/>
      </w:pPr>
      <w:r w:rsidRPr="001372BF">
        <w:t>в процессе учебного диалога отвечать на вопросы по изученному материалу;</w:t>
      </w:r>
    </w:p>
    <w:p w:rsidR="001E6276" w:rsidRPr="001372BF" w:rsidRDefault="00F15ABD" w:rsidP="00CC1F73">
      <w:pPr>
        <w:pStyle w:val="ConsPlusNormal0"/>
        <w:spacing w:before="240"/>
        <w:ind w:firstLine="709"/>
        <w:contextualSpacing/>
        <w:jc w:val="both"/>
      </w:pPr>
      <w:r w:rsidRPr="001372BF">
        <w:t>строить устное речевое высказывание об обозначении звуков буквами; о звуковом и буквенном составе слова.</w:t>
      </w:r>
    </w:p>
    <w:p w:rsidR="001E6276" w:rsidRPr="001372BF" w:rsidRDefault="00F15ABD" w:rsidP="00CC1F73">
      <w:pPr>
        <w:pStyle w:val="ConsPlusNormal0"/>
        <w:spacing w:before="240"/>
        <w:ind w:firstLine="709"/>
        <w:contextualSpacing/>
        <w:jc w:val="both"/>
      </w:pPr>
      <w:r w:rsidRPr="001372BF">
        <w:t>20.6.3.5. Самоорганизация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определять последовательность учебных операций при проведении звукового анализа слова;</w:t>
      </w:r>
    </w:p>
    <w:p w:rsidR="001E6276" w:rsidRPr="001372BF" w:rsidRDefault="00F15ABD" w:rsidP="00CC1F73">
      <w:pPr>
        <w:pStyle w:val="ConsPlusNormal0"/>
        <w:spacing w:before="240"/>
        <w:ind w:firstLine="709"/>
        <w:contextualSpacing/>
        <w:jc w:val="both"/>
      </w:pPr>
      <w:r w:rsidRPr="001372BF">
        <w:t>определять последовательность учебных операций при списывании;</w:t>
      </w:r>
    </w:p>
    <w:p w:rsidR="001E6276" w:rsidRPr="001372BF" w:rsidRDefault="00F15ABD" w:rsidP="00CC1F73">
      <w:pPr>
        <w:pStyle w:val="ConsPlusNormal0"/>
        <w:spacing w:before="240"/>
        <w:ind w:firstLine="709"/>
        <w:contextualSpacing/>
        <w:jc w:val="both"/>
      </w:pPr>
      <w:r w:rsidRPr="001372BF">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1E6276" w:rsidRPr="001372BF" w:rsidRDefault="00F15ABD" w:rsidP="00CC1F73">
      <w:pPr>
        <w:pStyle w:val="ConsPlusNormal0"/>
        <w:spacing w:before="240"/>
        <w:ind w:firstLine="709"/>
        <w:contextualSpacing/>
        <w:jc w:val="both"/>
      </w:pPr>
      <w:r w:rsidRPr="001372BF">
        <w:t>20.6.3.6. Самоконтроль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 xml:space="preserve">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w:t>
      </w:r>
      <w:r w:rsidRPr="001372BF">
        <w:lastRenderedPageBreak/>
        <w:t>ошибки;</w:t>
      </w:r>
    </w:p>
    <w:p w:rsidR="001E6276" w:rsidRPr="001372BF" w:rsidRDefault="00F15ABD" w:rsidP="00CC1F73">
      <w:pPr>
        <w:pStyle w:val="ConsPlusNormal0"/>
        <w:spacing w:before="240"/>
        <w:ind w:firstLine="709"/>
        <w:contextualSpacing/>
        <w:jc w:val="both"/>
      </w:pPr>
      <w:r w:rsidRPr="001372BF">
        <w:t>оценивать правильность написания букв, соединений букв, слов, предложений.</w:t>
      </w:r>
    </w:p>
    <w:p w:rsidR="001E6276" w:rsidRPr="001372BF" w:rsidRDefault="00F15ABD" w:rsidP="00CC1F73">
      <w:pPr>
        <w:pStyle w:val="ConsPlusNormal0"/>
        <w:spacing w:before="240"/>
        <w:ind w:firstLine="709"/>
        <w:contextualSpacing/>
        <w:jc w:val="both"/>
      </w:pPr>
      <w:r w:rsidRPr="001372BF">
        <w:t>20.6.3.7. Совместная деятельность:</w:t>
      </w:r>
    </w:p>
    <w:p w:rsidR="001E6276" w:rsidRPr="001372BF" w:rsidRDefault="00F15ABD" w:rsidP="00CC1F73">
      <w:pPr>
        <w:pStyle w:val="ConsPlusNormal0"/>
        <w:spacing w:before="240"/>
        <w:ind w:firstLine="709"/>
        <w:contextualSpacing/>
        <w:jc w:val="both"/>
      </w:pPr>
      <w:r w:rsidRPr="001372BF">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1E6276" w:rsidRPr="001372BF" w:rsidRDefault="00F15ABD" w:rsidP="00CC1F73">
      <w:pPr>
        <w:pStyle w:val="ConsPlusNormal0"/>
        <w:spacing w:before="240"/>
        <w:ind w:firstLine="709"/>
        <w:contextualSpacing/>
        <w:jc w:val="both"/>
      </w:pPr>
      <w:r w:rsidRPr="001372BF">
        <w:t>ответственно выполнять свою часть работы.</w:t>
      </w:r>
    </w:p>
    <w:p w:rsidR="001E6276" w:rsidRPr="001372BF" w:rsidRDefault="001E6276" w:rsidP="00CC1F73">
      <w:pPr>
        <w:pStyle w:val="ConsPlusNormal0"/>
        <w:ind w:firstLine="709"/>
        <w:contextualSpacing/>
        <w:jc w:val="both"/>
      </w:pPr>
    </w:p>
    <w:p w:rsidR="001E6276" w:rsidRPr="001372BF" w:rsidRDefault="00F15ABD" w:rsidP="00CC1F73">
      <w:pPr>
        <w:pStyle w:val="ConsPlusTitle0"/>
        <w:ind w:firstLine="709"/>
        <w:contextualSpacing/>
        <w:jc w:val="both"/>
        <w:outlineLvl w:val="3"/>
        <w:rPr>
          <w:rFonts w:ascii="Times New Roman" w:hAnsi="Times New Roman" w:cs="Times New Roman"/>
        </w:rPr>
      </w:pPr>
      <w:r w:rsidRPr="001372BF">
        <w:rPr>
          <w:rFonts w:ascii="Times New Roman" w:hAnsi="Times New Roman" w:cs="Times New Roman"/>
        </w:rPr>
        <w:t>20.7. Содержание обучения во 2 классе.</w:t>
      </w:r>
    </w:p>
    <w:p w:rsidR="001E6276" w:rsidRPr="001372BF" w:rsidRDefault="00F15ABD" w:rsidP="00CC1F73">
      <w:pPr>
        <w:pStyle w:val="ConsPlusNormal0"/>
        <w:spacing w:before="240"/>
        <w:ind w:firstLine="709"/>
        <w:contextualSpacing/>
        <w:jc w:val="both"/>
      </w:pPr>
      <w:r w:rsidRPr="001372BF">
        <w:t>20.7.1. Общие сведения о языке.</w:t>
      </w:r>
    </w:p>
    <w:p w:rsidR="001E6276" w:rsidRPr="001372BF" w:rsidRDefault="00F15ABD" w:rsidP="00CC1F73">
      <w:pPr>
        <w:pStyle w:val="ConsPlusNormal0"/>
        <w:spacing w:before="240"/>
        <w:ind w:firstLine="709"/>
        <w:contextualSpacing/>
        <w:jc w:val="both"/>
      </w:pPr>
      <w:r w:rsidRPr="001372BF">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1E6276" w:rsidRPr="001372BF" w:rsidRDefault="00F15ABD" w:rsidP="00CC1F73">
      <w:pPr>
        <w:pStyle w:val="ConsPlusNormal0"/>
        <w:spacing w:before="240"/>
        <w:ind w:firstLine="709"/>
        <w:contextualSpacing/>
        <w:jc w:val="both"/>
      </w:pPr>
      <w:r w:rsidRPr="001372BF">
        <w:t>20.7.2. Фонетика и графика.</w:t>
      </w:r>
    </w:p>
    <w:p w:rsidR="001E6276" w:rsidRPr="001372BF" w:rsidRDefault="00F15ABD" w:rsidP="00CC1F73">
      <w:pPr>
        <w:pStyle w:val="ConsPlusNormal0"/>
        <w:spacing w:before="240"/>
        <w:ind w:firstLine="709"/>
        <w:contextualSpacing/>
        <w:jc w:val="both"/>
      </w:pPr>
      <w:r w:rsidRPr="001372BF">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при письме твердости и мягкости согласных звуков, функции букв "е", "</w:t>
      </w:r>
      <w:r w:rsidRPr="001372BF">
        <w:rPr>
          <w:noProof/>
          <w:position w:val="-3"/>
        </w:rPr>
        <w:drawing>
          <wp:inline distT="0" distB="0" distL="0" distR="0">
            <wp:extent cx="137160" cy="194310"/>
            <wp:effectExtent l="0" t="0" r="0" b="0"/>
            <wp:docPr id="249923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1372BF">
        <w:t>", "ю", "я" (повторение изученного в 1 классе).</w:t>
      </w:r>
    </w:p>
    <w:p w:rsidR="001E6276" w:rsidRPr="001372BF" w:rsidRDefault="00F15ABD" w:rsidP="00CC1F73">
      <w:pPr>
        <w:pStyle w:val="ConsPlusNormal0"/>
        <w:spacing w:before="240"/>
        <w:ind w:firstLine="709"/>
        <w:contextualSpacing/>
        <w:jc w:val="both"/>
      </w:pPr>
      <w:r w:rsidRPr="001372BF">
        <w:t>Парные и непарные по твердости - мягкости согласные звуки.</w:t>
      </w:r>
    </w:p>
    <w:p w:rsidR="001E6276" w:rsidRPr="001372BF" w:rsidRDefault="00F15ABD" w:rsidP="00CC1F73">
      <w:pPr>
        <w:pStyle w:val="ConsPlusNormal0"/>
        <w:spacing w:before="240"/>
        <w:ind w:firstLine="709"/>
        <w:contextualSpacing/>
        <w:jc w:val="both"/>
      </w:pPr>
      <w:r w:rsidRPr="001372BF">
        <w:t>Парные и непарные по звонкости - глухости согласные звуки.</w:t>
      </w:r>
    </w:p>
    <w:p w:rsidR="001E6276" w:rsidRPr="001372BF" w:rsidRDefault="00F15ABD" w:rsidP="00CC1F73">
      <w:pPr>
        <w:pStyle w:val="ConsPlusNormal0"/>
        <w:spacing w:before="240"/>
        <w:ind w:firstLine="709"/>
        <w:contextualSpacing/>
        <w:jc w:val="both"/>
      </w:pPr>
      <w:r w:rsidRPr="001372BF">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1E6276" w:rsidRPr="001372BF" w:rsidRDefault="00F15ABD" w:rsidP="00CC1F73">
      <w:pPr>
        <w:pStyle w:val="ConsPlusNormal0"/>
        <w:spacing w:before="240"/>
        <w:ind w:firstLine="709"/>
        <w:contextualSpacing/>
        <w:jc w:val="both"/>
      </w:pPr>
      <w:r w:rsidRPr="001372BF">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1E6276" w:rsidRPr="001372BF" w:rsidRDefault="00F15ABD" w:rsidP="00CC1F73">
      <w:pPr>
        <w:pStyle w:val="ConsPlusNormal0"/>
        <w:spacing w:before="240"/>
        <w:ind w:firstLine="709"/>
        <w:contextualSpacing/>
        <w:jc w:val="both"/>
      </w:pPr>
      <w:r w:rsidRPr="001372BF">
        <w:t>Соотношение звукового и буквенного состава в словах с буквами "е", "</w:t>
      </w:r>
      <w:r w:rsidRPr="001372BF">
        <w:rPr>
          <w:noProof/>
          <w:position w:val="-3"/>
        </w:rPr>
        <w:drawing>
          <wp:inline distT="0" distB="0" distL="0" distR="0">
            <wp:extent cx="137160" cy="194310"/>
            <wp:effectExtent l="0" t="0" r="0" b="0"/>
            <wp:docPr id="1989539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1372BF">
        <w:t>", "ю", "я" (в начале слова и после гласных).</w:t>
      </w:r>
    </w:p>
    <w:p w:rsidR="001E6276" w:rsidRPr="001372BF" w:rsidRDefault="00F15ABD" w:rsidP="00CC1F73">
      <w:pPr>
        <w:pStyle w:val="ConsPlusNormal0"/>
        <w:spacing w:before="240"/>
        <w:ind w:firstLine="709"/>
        <w:contextualSpacing/>
        <w:jc w:val="both"/>
      </w:pPr>
      <w:r w:rsidRPr="001372BF">
        <w:t>Деление слов на слоги (в том числе при стечении согласных).</w:t>
      </w:r>
    </w:p>
    <w:p w:rsidR="001E6276" w:rsidRPr="001372BF" w:rsidRDefault="00F15ABD" w:rsidP="00CC1F73">
      <w:pPr>
        <w:pStyle w:val="ConsPlusNormal0"/>
        <w:spacing w:before="240"/>
        <w:ind w:firstLine="709"/>
        <w:contextualSpacing/>
        <w:jc w:val="both"/>
      </w:pPr>
      <w:r w:rsidRPr="001372BF">
        <w:t>Использование знания алфавита при работе со словарями.</w:t>
      </w:r>
    </w:p>
    <w:p w:rsidR="001E6276" w:rsidRPr="001372BF" w:rsidRDefault="00F15ABD" w:rsidP="00CC1F73">
      <w:pPr>
        <w:pStyle w:val="ConsPlusNormal0"/>
        <w:spacing w:before="240"/>
        <w:ind w:firstLine="709"/>
        <w:contextualSpacing/>
        <w:jc w:val="both"/>
      </w:pPr>
      <w:r w:rsidRPr="001372BF">
        <w:t>Небуквенные графические средства: пробел между словами, знак переноса, абзац (красная строка), пунктуационные знаки (в пределах изученного).</w:t>
      </w:r>
    </w:p>
    <w:p w:rsidR="001E6276" w:rsidRPr="001372BF" w:rsidRDefault="00F15ABD" w:rsidP="00CC1F73">
      <w:pPr>
        <w:pStyle w:val="ConsPlusNormal0"/>
        <w:spacing w:before="240"/>
        <w:ind w:firstLine="709"/>
        <w:contextualSpacing/>
        <w:jc w:val="both"/>
      </w:pPr>
      <w:r w:rsidRPr="001372BF">
        <w:t>20.7.3. Орфоэпия.</w:t>
      </w:r>
    </w:p>
    <w:p w:rsidR="001E6276" w:rsidRPr="001372BF" w:rsidRDefault="00F15ABD" w:rsidP="00CC1F73">
      <w:pPr>
        <w:pStyle w:val="ConsPlusNormal0"/>
        <w:spacing w:before="240"/>
        <w:ind w:firstLine="709"/>
        <w:contextualSpacing/>
        <w:jc w:val="both"/>
      </w:pPr>
      <w:r w:rsidRPr="001372BF">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1E6276" w:rsidRPr="001372BF" w:rsidRDefault="00F15ABD" w:rsidP="00CC1F73">
      <w:pPr>
        <w:pStyle w:val="ConsPlusNormal0"/>
        <w:spacing w:before="240"/>
        <w:ind w:firstLine="709"/>
        <w:contextualSpacing/>
        <w:jc w:val="both"/>
      </w:pPr>
      <w:r w:rsidRPr="001372BF">
        <w:t>20.7.4. Лексика.</w:t>
      </w:r>
    </w:p>
    <w:p w:rsidR="001E6276" w:rsidRPr="001372BF" w:rsidRDefault="00F15ABD" w:rsidP="00CC1F73">
      <w:pPr>
        <w:pStyle w:val="ConsPlusNormal0"/>
        <w:spacing w:before="240"/>
        <w:ind w:firstLine="709"/>
        <w:contextualSpacing/>
        <w:jc w:val="both"/>
      </w:pPr>
      <w:r w:rsidRPr="001372BF">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1E6276" w:rsidRPr="001372BF" w:rsidRDefault="00F15ABD" w:rsidP="00CC1F73">
      <w:pPr>
        <w:pStyle w:val="ConsPlusNormal0"/>
        <w:spacing w:before="240"/>
        <w:ind w:firstLine="709"/>
        <w:contextualSpacing/>
        <w:jc w:val="both"/>
      </w:pPr>
      <w:r w:rsidRPr="001372BF">
        <w:t>Однозначные и многозначные слова (простые случаи, наблюдение).</w:t>
      </w:r>
    </w:p>
    <w:p w:rsidR="001E6276" w:rsidRPr="001372BF" w:rsidRDefault="00F15ABD" w:rsidP="00CC1F73">
      <w:pPr>
        <w:pStyle w:val="ConsPlusNormal0"/>
        <w:spacing w:before="240"/>
        <w:ind w:firstLine="709"/>
        <w:contextualSpacing/>
        <w:jc w:val="both"/>
      </w:pPr>
      <w:r w:rsidRPr="001372BF">
        <w:t>Наблюдение за использованием в речи синонимов, антонимов.</w:t>
      </w:r>
    </w:p>
    <w:p w:rsidR="001E6276" w:rsidRPr="001372BF" w:rsidRDefault="00F15ABD" w:rsidP="00CC1F73">
      <w:pPr>
        <w:pStyle w:val="ConsPlusNormal0"/>
        <w:spacing w:before="240"/>
        <w:ind w:firstLine="709"/>
        <w:contextualSpacing/>
        <w:jc w:val="both"/>
      </w:pPr>
      <w:r w:rsidRPr="001372BF">
        <w:t>20.7.5. Состав слова (морфемика).</w:t>
      </w:r>
    </w:p>
    <w:p w:rsidR="001E6276" w:rsidRPr="001372BF" w:rsidRDefault="00F15ABD" w:rsidP="00CC1F73">
      <w:pPr>
        <w:pStyle w:val="ConsPlusNormal0"/>
        <w:spacing w:before="240"/>
        <w:ind w:firstLine="709"/>
        <w:contextualSpacing/>
        <w:jc w:val="both"/>
      </w:pPr>
      <w:r w:rsidRPr="001372BF">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1E6276" w:rsidRPr="001372BF" w:rsidRDefault="00F15ABD" w:rsidP="00CC1F73">
      <w:pPr>
        <w:pStyle w:val="ConsPlusNormal0"/>
        <w:spacing w:before="240"/>
        <w:ind w:firstLine="709"/>
        <w:contextualSpacing/>
        <w:jc w:val="both"/>
      </w:pPr>
      <w:r w:rsidRPr="001372BF">
        <w:t>Окончание как изменяемая часть слова. Изменение формы слова с помощью окончания. Различение изменяемых и неизменяемых слов.</w:t>
      </w:r>
    </w:p>
    <w:p w:rsidR="001E6276" w:rsidRPr="001372BF" w:rsidRDefault="00F15ABD" w:rsidP="00CC1F73">
      <w:pPr>
        <w:pStyle w:val="ConsPlusNormal0"/>
        <w:spacing w:before="240"/>
        <w:ind w:firstLine="709"/>
        <w:contextualSpacing/>
        <w:jc w:val="both"/>
      </w:pPr>
      <w:r w:rsidRPr="001372BF">
        <w:t>Суффикс как часть слова (наблюдение). Приставка как часть слова (наблюдение).</w:t>
      </w:r>
    </w:p>
    <w:p w:rsidR="001E6276" w:rsidRPr="001372BF" w:rsidRDefault="00F15ABD" w:rsidP="00CC1F73">
      <w:pPr>
        <w:pStyle w:val="ConsPlusNormal0"/>
        <w:spacing w:before="240"/>
        <w:ind w:firstLine="709"/>
        <w:contextualSpacing/>
        <w:jc w:val="both"/>
      </w:pPr>
      <w:r w:rsidRPr="001372BF">
        <w:t>20.7.6. Морфология.</w:t>
      </w:r>
    </w:p>
    <w:p w:rsidR="001E6276" w:rsidRPr="001372BF" w:rsidRDefault="00F15ABD" w:rsidP="00CC1F73">
      <w:pPr>
        <w:pStyle w:val="ConsPlusNormal0"/>
        <w:spacing w:before="240"/>
        <w:ind w:firstLine="709"/>
        <w:contextualSpacing/>
        <w:jc w:val="both"/>
      </w:pPr>
      <w:r w:rsidRPr="001372BF">
        <w:t>Имя существительное (ознакомление): общее значение, вопросы ("кто?", "что?"), употребление в речи.</w:t>
      </w:r>
    </w:p>
    <w:p w:rsidR="001E6276" w:rsidRPr="001372BF" w:rsidRDefault="00F15ABD" w:rsidP="00CC1F73">
      <w:pPr>
        <w:pStyle w:val="ConsPlusNormal0"/>
        <w:spacing w:before="240"/>
        <w:ind w:firstLine="709"/>
        <w:contextualSpacing/>
        <w:jc w:val="both"/>
      </w:pPr>
      <w:r w:rsidRPr="001372BF">
        <w:lastRenderedPageBreak/>
        <w:t>Глагол (ознакомление): общее значение, вопросы ("что делать?", "что сделать?" и другие), употребление в речи.</w:t>
      </w:r>
    </w:p>
    <w:p w:rsidR="001E6276" w:rsidRPr="001372BF" w:rsidRDefault="00F15ABD" w:rsidP="00CC1F73">
      <w:pPr>
        <w:pStyle w:val="ConsPlusNormal0"/>
        <w:spacing w:before="240"/>
        <w:ind w:firstLine="709"/>
        <w:contextualSpacing/>
        <w:jc w:val="both"/>
      </w:pPr>
      <w:r w:rsidRPr="001372BF">
        <w:t>Имя прилагательное (ознакомление): общее значение, вопросы ("какой?", "какая?", "какое?", "какие?"), употребление в речи.</w:t>
      </w:r>
    </w:p>
    <w:p w:rsidR="001E6276" w:rsidRPr="001372BF" w:rsidRDefault="00F15ABD" w:rsidP="00CC1F73">
      <w:pPr>
        <w:pStyle w:val="ConsPlusNormal0"/>
        <w:spacing w:before="240"/>
        <w:ind w:firstLine="709"/>
        <w:contextualSpacing/>
        <w:jc w:val="both"/>
      </w:pPr>
      <w:r w:rsidRPr="001372BF">
        <w:t>Предлог. Отличие предлогов от приставок. Наиболее распространенные предлоги: "в", "на", "из", "без", "над", "до", "у", "о", "об" и другие.</w:t>
      </w:r>
    </w:p>
    <w:p w:rsidR="001E6276" w:rsidRPr="001372BF" w:rsidRDefault="00F15ABD" w:rsidP="00CC1F73">
      <w:pPr>
        <w:pStyle w:val="ConsPlusNormal0"/>
        <w:spacing w:before="240"/>
        <w:ind w:firstLine="709"/>
        <w:contextualSpacing/>
        <w:jc w:val="both"/>
      </w:pPr>
      <w:r w:rsidRPr="001372BF">
        <w:t>20.7.7. Синтаксис.</w:t>
      </w:r>
    </w:p>
    <w:p w:rsidR="001E6276" w:rsidRPr="001372BF" w:rsidRDefault="00F15ABD" w:rsidP="00CC1F73">
      <w:pPr>
        <w:pStyle w:val="ConsPlusNormal0"/>
        <w:spacing w:before="240"/>
        <w:ind w:firstLine="709"/>
        <w:contextualSpacing/>
        <w:jc w:val="both"/>
      </w:pPr>
      <w:r w:rsidRPr="001372BF">
        <w:t>Порядок слов в предложении; связь слов в предложении (повторение).</w:t>
      </w:r>
    </w:p>
    <w:p w:rsidR="001E6276" w:rsidRPr="001372BF" w:rsidRDefault="00F15ABD" w:rsidP="00CC1F73">
      <w:pPr>
        <w:pStyle w:val="ConsPlusNormal0"/>
        <w:spacing w:before="240"/>
        <w:ind w:firstLine="709"/>
        <w:contextualSpacing/>
        <w:jc w:val="both"/>
      </w:pPr>
      <w:r w:rsidRPr="001372BF">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1E6276" w:rsidRPr="001372BF" w:rsidRDefault="00F15ABD" w:rsidP="00CC1F73">
      <w:pPr>
        <w:pStyle w:val="ConsPlusNormal0"/>
        <w:spacing w:before="240"/>
        <w:ind w:firstLine="709"/>
        <w:contextualSpacing/>
        <w:jc w:val="both"/>
      </w:pPr>
      <w:r w:rsidRPr="001372BF">
        <w:t>Виды предложений по цели высказывания: повествовательные, вопросительные, побудительные предложения.</w:t>
      </w:r>
    </w:p>
    <w:p w:rsidR="001E6276" w:rsidRPr="001372BF" w:rsidRDefault="00F15ABD" w:rsidP="00CC1F73">
      <w:pPr>
        <w:pStyle w:val="ConsPlusNormal0"/>
        <w:spacing w:before="240"/>
        <w:ind w:firstLine="709"/>
        <w:contextualSpacing/>
        <w:jc w:val="both"/>
      </w:pPr>
      <w:r w:rsidRPr="001372BF">
        <w:t>Виды предложений по эмоциональной окраске (по интонации): восклицательные и невосклицательные предложения.</w:t>
      </w:r>
    </w:p>
    <w:p w:rsidR="001E6276" w:rsidRPr="001372BF" w:rsidRDefault="00F15ABD" w:rsidP="00CC1F73">
      <w:pPr>
        <w:pStyle w:val="ConsPlusNormal0"/>
        <w:spacing w:before="240"/>
        <w:ind w:firstLine="709"/>
        <w:contextualSpacing/>
        <w:jc w:val="both"/>
      </w:pPr>
      <w:r w:rsidRPr="001372BF">
        <w:t>20.7.8. Орфография и пунктуация.</w:t>
      </w:r>
    </w:p>
    <w:p w:rsidR="001E6276" w:rsidRPr="001372BF" w:rsidRDefault="00F15ABD" w:rsidP="00CC1F73">
      <w:pPr>
        <w:pStyle w:val="ConsPlusNormal0"/>
        <w:spacing w:before="240"/>
        <w:ind w:firstLine="709"/>
        <w:contextualSpacing/>
        <w:jc w:val="both"/>
      </w:pPr>
      <w:r w:rsidRPr="001372BF">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1E6276" w:rsidRPr="001372BF" w:rsidRDefault="00F15ABD" w:rsidP="00CC1F73">
      <w:pPr>
        <w:pStyle w:val="ConsPlusNormal0"/>
        <w:spacing w:before="240"/>
        <w:ind w:firstLine="709"/>
        <w:contextualSpacing/>
        <w:jc w:val="both"/>
      </w:pPr>
      <w:r w:rsidRPr="001372BF">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1E6276" w:rsidRPr="001372BF" w:rsidRDefault="00F15ABD" w:rsidP="00CC1F73">
      <w:pPr>
        <w:pStyle w:val="ConsPlusNormal0"/>
        <w:spacing w:before="240"/>
        <w:ind w:firstLine="709"/>
        <w:contextualSpacing/>
        <w:jc w:val="both"/>
      </w:pPr>
      <w:r w:rsidRPr="001372BF">
        <w:t>Правила правописания и их применение:</w:t>
      </w:r>
    </w:p>
    <w:p w:rsidR="001E6276" w:rsidRPr="001372BF" w:rsidRDefault="00F15ABD" w:rsidP="00CC1F73">
      <w:pPr>
        <w:pStyle w:val="ConsPlusNormal0"/>
        <w:spacing w:before="240"/>
        <w:ind w:firstLine="709"/>
        <w:contextualSpacing/>
        <w:jc w:val="both"/>
      </w:pPr>
      <w:r w:rsidRPr="001372BF">
        <w:t>разделительный мягкий знак;</w:t>
      </w:r>
    </w:p>
    <w:p w:rsidR="001E6276" w:rsidRPr="001372BF" w:rsidRDefault="00F15ABD" w:rsidP="00CC1F73">
      <w:pPr>
        <w:pStyle w:val="ConsPlusNormal0"/>
        <w:spacing w:before="240"/>
        <w:ind w:firstLine="709"/>
        <w:contextualSpacing/>
        <w:jc w:val="both"/>
      </w:pPr>
      <w:r w:rsidRPr="001372BF">
        <w:t>сочетания "чт", "щн", "нч";</w:t>
      </w:r>
    </w:p>
    <w:p w:rsidR="001E6276" w:rsidRPr="001372BF" w:rsidRDefault="00F15ABD" w:rsidP="00CC1F73">
      <w:pPr>
        <w:pStyle w:val="ConsPlusNormal0"/>
        <w:spacing w:before="240"/>
        <w:ind w:firstLine="709"/>
        <w:contextualSpacing/>
        <w:jc w:val="both"/>
      </w:pPr>
      <w:r w:rsidRPr="001372BF">
        <w:t>проверяемые безударные гласные в корне слова;</w:t>
      </w:r>
    </w:p>
    <w:p w:rsidR="001E6276" w:rsidRPr="001372BF" w:rsidRDefault="00F15ABD" w:rsidP="00CC1F73">
      <w:pPr>
        <w:pStyle w:val="ConsPlusNormal0"/>
        <w:spacing w:before="240"/>
        <w:ind w:firstLine="709"/>
        <w:contextualSpacing/>
        <w:jc w:val="both"/>
      </w:pPr>
      <w:r w:rsidRPr="001372BF">
        <w:t>парные звонкие и глухие согласные в корне слова;</w:t>
      </w:r>
    </w:p>
    <w:p w:rsidR="001E6276" w:rsidRPr="001372BF" w:rsidRDefault="00F15ABD" w:rsidP="00CC1F73">
      <w:pPr>
        <w:pStyle w:val="ConsPlusNormal0"/>
        <w:spacing w:before="240"/>
        <w:ind w:firstLine="709"/>
        <w:contextualSpacing/>
        <w:jc w:val="both"/>
      </w:pPr>
      <w:r w:rsidRPr="001372BF">
        <w:t>непроверяемые гласные и согласные (перечень слов в орфографическом словаре учебника);</w:t>
      </w:r>
    </w:p>
    <w:p w:rsidR="001E6276" w:rsidRPr="001372BF" w:rsidRDefault="00F15ABD" w:rsidP="00CC1F73">
      <w:pPr>
        <w:pStyle w:val="ConsPlusNormal0"/>
        <w:spacing w:before="240"/>
        <w:ind w:firstLine="709"/>
        <w:contextualSpacing/>
        <w:jc w:val="both"/>
      </w:pPr>
      <w:r w:rsidRPr="001372BF">
        <w:t>прописная буква в именах собственных: имена, фамилии, отчества людей, клички животных, географические названия;</w:t>
      </w:r>
    </w:p>
    <w:p w:rsidR="001E6276" w:rsidRPr="001372BF" w:rsidRDefault="00F15ABD" w:rsidP="00CC1F73">
      <w:pPr>
        <w:pStyle w:val="ConsPlusNormal0"/>
        <w:spacing w:before="240"/>
        <w:ind w:firstLine="709"/>
        <w:contextualSpacing/>
        <w:jc w:val="both"/>
      </w:pPr>
      <w:r w:rsidRPr="001372BF">
        <w:t>раздельное написание предлогов с именами существительными.</w:t>
      </w:r>
    </w:p>
    <w:p w:rsidR="001E6276" w:rsidRPr="001372BF" w:rsidRDefault="00F15ABD" w:rsidP="00CC1F73">
      <w:pPr>
        <w:pStyle w:val="ConsPlusNormal0"/>
        <w:spacing w:before="240"/>
        <w:ind w:firstLine="709"/>
        <w:contextualSpacing/>
        <w:jc w:val="both"/>
      </w:pPr>
      <w:r w:rsidRPr="001372BF">
        <w:t>20.7.9. Развитие речи.</w:t>
      </w:r>
    </w:p>
    <w:p w:rsidR="001E6276" w:rsidRPr="001372BF" w:rsidRDefault="00F15ABD" w:rsidP="00CC1F73">
      <w:pPr>
        <w:pStyle w:val="ConsPlusNormal0"/>
        <w:spacing w:before="240"/>
        <w:ind w:firstLine="709"/>
        <w:contextualSpacing/>
        <w:jc w:val="both"/>
      </w:pPr>
      <w:r w:rsidRPr="001372BF">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1E6276" w:rsidRPr="001372BF" w:rsidRDefault="00F15ABD" w:rsidP="00CC1F73">
      <w:pPr>
        <w:pStyle w:val="ConsPlusNormal0"/>
        <w:spacing w:before="240"/>
        <w:ind w:firstLine="709"/>
        <w:contextualSpacing/>
        <w:jc w:val="both"/>
      </w:pPr>
      <w:r w:rsidRPr="001372BF">
        <w:t>Составление устного рассказа по репродукции картины. Составление устного рассказа с использованием личных наблюдений и на вопросы.</w:t>
      </w:r>
    </w:p>
    <w:p w:rsidR="001E6276" w:rsidRPr="001372BF" w:rsidRDefault="00F15ABD" w:rsidP="00CC1F73">
      <w:pPr>
        <w:pStyle w:val="ConsPlusNormal0"/>
        <w:spacing w:before="240"/>
        <w:ind w:firstLine="709"/>
        <w:contextualSpacing/>
        <w:jc w:val="both"/>
      </w:pPr>
      <w:r w:rsidRPr="001372BF">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1E6276" w:rsidRPr="001372BF" w:rsidRDefault="00F15ABD" w:rsidP="00CC1F73">
      <w:pPr>
        <w:pStyle w:val="ConsPlusNormal0"/>
        <w:spacing w:before="240"/>
        <w:ind w:firstLine="709"/>
        <w:contextualSpacing/>
        <w:jc w:val="both"/>
      </w:pPr>
      <w:r w:rsidRPr="001372BF">
        <w:t>Типы текстов: описание, повествование, рассуждение, их особенности (первичное ознакомление).</w:t>
      </w:r>
    </w:p>
    <w:p w:rsidR="001E6276" w:rsidRPr="001372BF" w:rsidRDefault="00F15ABD" w:rsidP="00CC1F73">
      <w:pPr>
        <w:pStyle w:val="ConsPlusNormal0"/>
        <w:spacing w:before="240"/>
        <w:ind w:firstLine="709"/>
        <w:contextualSpacing/>
        <w:jc w:val="both"/>
      </w:pPr>
      <w:r w:rsidRPr="001372BF">
        <w:t>Поздравление и поздравительная открытка.</w:t>
      </w:r>
    </w:p>
    <w:p w:rsidR="001E6276" w:rsidRPr="001372BF" w:rsidRDefault="00F15ABD" w:rsidP="00CC1F73">
      <w:pPr>
        <w:pStyle w:val="ConsPlusNormal0"/>
        <w:spacing w:before="240"/>
        <w:ind w:firstLine="709"/>
        <w:contextualSpacing/>
        <w:jc w:val="both"/>
      </w:pPr>
      <w:r w:rsidRPr="001372BF">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w:t>
      </w:r>
      <w:r w:rsidRPr="001372BF">
        <w:lastRenderedPageBreak/>
        <w:t>правильной интонации.</w:t>
      </w:r>
    </w:p>
    <w:p w:rsidR="001E6276" w:rsidRPr="001372BF" w:rsidRDefault="00F15ABD" w:rsidP="00CC1F73">
      <w:pPr>
        <w:pStyle w:val="ConsPlusNormal0"/>
        <w:spacing w:before="240"/>
        <w:ind w:firstLine="709"/>
        <w:contextualSpacing/>
        <w:jc w:val="both"/>
      </w:pPr>
      <w:r w:rsidRPr="001372BF">
        <w:t>Подробное изложение повествовательного текста объемом 30 - 45 слов с использованием вопросов.</w:t>
      </w:r>
    </w:p>
    <w:p w:rsidR="001E6276" w:rsidRPr="001372BF" w:rsidRDefault="00F15ABD" w:rsidP="00CC1F73">
      <w:pPr>
        <w:pStyle w:val="ConsPlusNormal0"/>
        <w:spacing w:before="240"/>
        <w:ind w:firstLine="709"/>
        <w:contextualSpacing/>
        <w:jc w:val="both"/>
      </w:pPr>
      <w:r w:rsidRPr="001372BF">
        <w:t>20.7.10.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6276" w:rsidRPr="001372BF" w:rsidRDefault="00F15ABD" w:rsidP="00CC1F73">
      <w:pPr>
        <w:pStyle w:val="ConsPlusNormal0"/>
        <w:spacing w:before="240"/>
        <w:ind w:firstLine="709"/>
        <w:contextualSpacing/>
        <w:jc w:val="both"/>
      </w:pPr>
      <w:r w:rsidRPr="001372BF">
        <w:t>20.7.10.1. Базовые логические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1E6276" w:rsidRPr="001372BF" w:rsidRDefault="00F15ABD" w:rsidP="00CC1F73">
      <w:pPr>
        <w:pStyle w:val="ConsPlusNormal0"/>
        <w:spacing w:before="240"/>
        <w:ind w:firstLine="709"/>
        <w:contextualSpacing/>
        <w:jc w:val="both"/>
      </w:pPr>
      <w:r w:rsidRPr="001372BF">
        <w:t>сравнивать значение однокоренных (родственных) слов: указывать сходство и различие лексического значения;</w:t>
      </w:r>
    </w:p>
    <w:p w:rsidR="001E6276" w:rsidRPr="001372BF" w:rsidRDefault="00F15ABD" w:rsidP="00CC1F73">
      <w:pPr>
        <w:pStyle w:val="ConsPlusNormal0"/>
        <w:spacing w:before="240"/>
        <w:ind w:firstLine="709"/>
        <w:contextualSpacing/>
        <w:jc w:val="both"/>
      </w:pPr>
      <w:r w:rsidRPr="001372BF">
        <w:t>сравнивать буквенную оболочку однокоренных (родственных) слов: выявлять случаи чередования;</w:t>
      </w:r>
    </w:p>
    <w:p w:rsidR="001E6276" w:rsidRPr="001372BF" w:rsidRDefault="00F15ABD" w:rsidP="00CC1F73">
      <w:pPr>
        <w:pStyle w:val="ConsPlusNormal0"/>
        <w:spacing w:before="240"/>
        <w:ind w:firstLine="709"/>
        <w:contextualSpacing/>
        <w:jc w:val="both"/>
      </w:pPr>
      <w:r w:rsidRPr="001372BF">
        <w:t>устанавливать основания для сравнения слов: на какой вопрос отвечают, что обозначают;</w:t>
      </w:r>
    </w:p>
    <w:p w:rsidR="001E6276" w:rsidRPr="001372BF" w:rsidRDefault="00F15ABD" w:rsidP="00CC1F73">
      <w:pPr>
        <w:pStyle w:val="ConsPlusNormal0"/>
        <w:spacing w:before="240"/>
        <w:ind w:firstLine="709"/>
        <w:contextualSpacing/>
        <w:jc w:val="both"/>
      </w:pPr>
      <w:r w:rsidRPr="001372BF">
        <w:t>характеризовать звуки по заданным параметрам;</w:t>
      </w:r>
    </w:p>
    <w:p w:rsidR="001E6276" w:rsidRPr="001372BF" w:rsidRDefault="00F15ABD" w:rsidP="00CC1F73">
      <w:pPr>
        <w:pStyle w:val="ConsPlusNormal0"/>
        <w:spacing w:before="240"/>
        <w:ind w:firstLine="709"/>
        <w:contextualSpacing/>
        <w:jc w:val="both"/>
      </w:pPr>
      <w:r w:rsidRPr="001372BF">
        <w:t>определять признак, по которому проведена классификация звуков, букв, слов, предложений;</w:t>
      </w:r>
    </w:p>
    <w:p w:rsidR="001E6276" w:rsidRPr="001372BF" w:rsidRDefault="00F15ABD" w:rsidP="00CC1F73">
      <w:pPr>
        <w:pStyle w:val="ConsPlusNormal0"/>
        <w:spacing w:before="240"/>
        <w:ind w:firstLine="709"/>
        <w:contextualSpacing/>
        <w:jc w:val="both"/>
      </w:pPr>
      <w:r w:rsidRPr="001372BF">
        <w:t>находить закономерности в процессе наблюдения за языковыми единицами;</w:t>
      </w:r>
    </w:p>
    <w:p w:rsidR="001E6276" w:rsidRPr="001372BF" w:rsidRDefault="00F15ABD" w:rsidP="00CC1F73">
      <w:pPr>
        <w:pStyle w:val="ConsPlusNormal0"/>
        <w:spacing w:before="240"/>
        <w:ind w:firstLine="709"/>
        <w:contextualSpacing/>
        <w:jc w:val="both"/>
      </w:pPr>
      <w:r w:rsidRPr="001372BF">
        <w:t>ориентироваться в изученных понятиях (корень, окончание, текст); соотносить понятие с его краткой характеристикой.</w:t>
      </w:r>
    </w:p>
    <w:p w:rsidR="001E6276" w:rsidRPr="001372BF" w:rsidRDefault="00F15ABD" w:rsidP="00CC1F73">
      <w:pPr>
        <w:pStyle w:val="ConsPlusNormal0"/>
        <w:spacing w:before="240"/>
        <w:ind w:firstLine="709"/>
        <w:contextualSpacing/>
        <w:jc w:val="both"/>
      </w:pPr>
      <w:r w:rsidRPr="001372BF">
        <w:t>20.7.10.2. Базовые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проводить по предложенному плану наблюдение за языковыми единицами (слово, предложение, текст);</w:t>
      </w:r>
    </w:p>
    <w:p w:rsidR="001E6276" w:rsidRPr="001372BF" w:rsidRDefault="00F15ABD" w:rsidP="00CC1F73">
      <w:pPr>
        <w:pStyle w:val="ConsPlusNormal0"/>
        <w:spacing w:before="240"/>
        <w:ind w:firstLine="709"/>
        <w:contextualSpacing/>
        <w:jc w:val="both"/>
      </w:pPr>
      <w:r w:rsidRPr="001372BF">
        <w:t>формулировать выводы и предлагать доказательства того, что слова являются (не являются) однокоренными (родственными).</w:t>
      </w:r>
    </w:p>
    <w:p w:rsidR="001E6276" w:rsidRPr="001372BF" w:rsidRDefault="00F15ABD" w:rsidP="00CC1F73">
      <w:pPr>
        <w:pStyle w:val="ConsPlusNormal0"/>
        <w:spacing w:before="240"/>
        <w:ind w:firstLine="709"/>
        <w:contextualSpacing/>
        <w:jc w:val="both"/>
      </w:pPr>
      <w:r w:rsidRPr="001372BF">
        <w:t>20.7.10.3. Работа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выбирать источник получения информации: словарь учебника для получения информации;</w:t>
      </w:r>
    </w:p>
    <w:p w:rsidR="001E6276" w:rsidRPr="001372BF" w:rsidRDefault="00F15ABD" w:rsidP="00CC1F73">
      <w:pPr>
        <w:pStyle w:val="ConsPlusNormal0"/>
        <w:spacing w:before="240"/>
        <w:ind w:firstLine="709"/>
        <w:contextualSpacing/>
        <w:jc w:val="both"/>
      </w:pPr>
      <w:r w:rsidRPr="001372BF">
        <w:t>устанавливать с помощью словаря значения многозначных слов;</w:t>
      </w:r>
    </w:p>
    <w:p w:rsidR="001E6276" w:rsidRPr="001372BF" w:rsidRDefault="00F15ABD" w:rsidP="00CC1F73">
      <w:pPr>
        <w:pStyle w:val="ConsPlusNormal0"/>
        <w:spacing w:before="240"/>
        <w:ind w:firstLine="709"/>
        <w:contextualSpacing/>
        <w:jc w:val="both"/>
      </w:pPr>
      <w:r w:rsidRPr="001372BF">
        <w:t>согласно заданному алгоритму находить в предложенном источнике информацию, представленную в явном виде;</w:t>
      </w:r>
    </w:p>
    <w:p w:rsidR="001E6276" w:rsidRPr="001372BF" w:rsidRDefault="00F15ABD" w:rsidP="00CC1F73">
      <w:pPr>
        <w:pStyle w:val="ConsPlusNormal0"/>
        <w:spacing w:before="240"/>
        <w:ind w:firstLine="709"/>
        <w:contextualSpacing/>
        <w:jc w:val="both"/>
      </w:pPr>
      <w:r w:rsidRPr="001372BF">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1E6276" w:rsidRPr="001372BF" w:rsidRDefault="00F15ABD" w:rsidP="00CC1F73">
      <w:pPr>
        <w:pStyle w:val="ConsPlusNormal0"/>
        <w:spacing w:before="240"/>
        <w:ind w:firstLine="709"/>
        <w:contextualSpacing/>
        <w:jc w:val="both"/>
      </w:pPr>
      <w:r w:rsidRPr="001372BF">
        <w:t>с помощью учителя на уроках русского языка создавать схемы, таблицы для представления информации.</w:t>
      </w:r>
    </w:p>
    <w:p w:rsidR="001E6276" w:rsidRPr="001372BF" w:rsidRDefault="00F15ABD" w:rsidP="00CC1F73">
      <w:pPr>
        <w:pStyle w:val="ConsPlusNormal0"/>
        <w:spacing w:before="240"/>
        <w:ind w:firstLine="709"/>
        <w:contextualSpacing/>
        <w:jc w:val="both"/>
      </w:pPr>
      <w:r w:rsidRPr="001372BF">
        <w:t>20.7.10.4. Общение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воспринимать и формулировать суждения о языковых единицах;</w:t>
      </w:r>
    </w:p>
    <w:p w:rsidR="001E6276" w:rsidRPr="001372BF" w:rsidRDefault="00F15ABD" w:rsidP="00CC1F73">
      <w:pPr>
        <w:pStyle w:val="ConsPlusNormal0"/>
        <w:spacing w:before="240"/>
        <w:ind w:firstLine="709"/>
        <w:contextualSpacing/>
        <w:jc w:val="both"/>
      </w:pPr>
      <w:r w:rsidRPr="001372BF">
        <w:t>проявлять уважительное отношение к собеседнику, соблюдать правила ведения диалога;</w:t>
      </w:r>
    </w:p>
    <w:p w:rsidR="001E6276" w:rsidRPr="001372BF" w:rsidRDefault="00F15ABD" w:rsidP="00CC1F73">
      <w:pPr>
        <w:pStyle w:val="ConsPlusNormal0"/>
        <w:spacing w:before="240"/>
        <w:ind w:firstLine="709"/>
        <w:contextualSpacing/>
        <w:jc w:val="both"/>
      </w:pPr>
      <w:r w:rsidRPr="001372BF">
        <w:t>признавать возможность существования разных точек зрения в процессе анализа результатов наблюдения за языковыми единицами;</w:t>
      </w:r>
    </w:p>
    <w:p w:rsidR="001E6276" w:rsidRPr="001372BF" w:rsidRDefault="00F15ABD" w:rsidP="00CC1F73">
      <w:pPr>
        <w:pStyle w:val="ConsPlusNormal0"/>
        <w:spacing w:before="240"/>
        <w:ind w:firstLine="709"/>
        <w:contextualSpacing/>
        <w:jc w:val="both"/>
      </w:pPr>
      <w:r w:rsidRPr="001372BF">
        <w:t>корректно и аргументированно высказывать свое мнение о результатах наблюдения за языковыми единицами;</w:t>
      </w:r>
    </w:p>
    <w:p w:rsidR="001E6276" w:rsidRPr="001372BF" w:rsidRDefault="00F15ABD" w:rsidP="00CC1F73">
      <w:pPr>
        <w:pStyle w:val="ConsPlusNormal0"/>
        <w:spacing w:before="240"/>
        <w:ind w:firstLine="709"/>
        <w:contextualSpacing/>
        <w:jc w:val="both"/>
      </w:pPr>
      <w:r w:rsidRPr="001372BF">
        <w:t>строить устное диалогическое выказывание;</w:t>
      </w:r>
    </w:p>
    <w:p w:rsidR="001E6276" w:rsidRPr="001372BF" w:rsidRDefault="00F15ABD" w:rsidP="00CC1F73">
      <w:pPr>
        <w:pStyle w:val="ConsPlusNormal0"/>
        <w:spacing w:before="240"/>
        <w:ind w:firstLine="709"/>
        <w:contextualSpacing/>
        <w:jc w:val="both"/>
      </w:pPr>
      <w:r w:rsidRPr="001372BF">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1E6276" w:rsidRPr="001372BF" w:rsidRDefault="00F15ABD" w:rsidP="00CC1F73">
      <w:pPr>
        <w:pStyle w:val="ConsPlusNormal0"/>
        <w:spacing w:before="240"/>
        <w:ind w:firstLine="709"/>
        <w:contextualSpacing/>
        <w:jc w:val="both"/>
      </w:pPr>
      <w:r w:rsidRPr="001372BF">
        <w:t>устно и письменно формулировать простые выводы на основе прочитанного или услышанного текста.</w:t>
      </w:r>
    </w:p>
    <w:p w:rsidR="001E6276" w:rsidRPr="001372BF" w:rsidRDefault="00F15ABD" w:rsidP="00CC1F73">
      <w:pPr>
        <w:pStyle w:val="ConsPlusNormal0"/>
        <w:spacing w:before="240"/>
        <w:ind w:firstLine="709"/>
        <w:contextualSpacing/>
        <w:jc w:val="both"/>
      </w:pPr>
      <w:r w:rsidRPr="001372BF">
        <w:t>20.7.10.5. Самоорганизация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планировать с помощью учителя действия по решению орфографической задачи;</w:t>
      </w:r>
    </w:p>
    <w:p w:rsidR="001E6276" w:rsidRPr="001372BF" w:rsidRDefault="00F15ABD" w:rsidP="00CC1F73">
      <w:pPr>
        <w:pStyle w:val="ConsPlusNormal0"/>
        <w:spacing w:before="240"/>
        <w:ind w:firstLine="709"/>
        <w:contextualSpacing/>
        <w:jc w:val="both"/>
      </w:pPr>
      <w:r w:rsidRPr="001372BF">
        <w:t>выстраивать последовательность выбранных действий.</w:t>
      </w:r>
    </w:p>
    <w:p w:rsidR="001E6276" w:rsidRPr="001372BF" w:rsidRDefault="00F15ABD" w:rsidP="00CC1F73">
      <w:pPr>
        <w:pStyle w:val="ConsPlusNormal0"/>
        <w:spacing w:before="240"/>
        <w:ind w:firstLine="709"/>
        <w:contextualSpacing/>
        <w:jc w:val="both"/>
      </w:pPr>
      <w:r w:rsidRPr="001372BF">
        <w:lastRenderedPageBreak/>
        <w:t>20.7.10.6. Самоконтроль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устанавливать с помощью учителя причины успеха (неудач) при выполнении заданий по русскому языку;</w:t>
      </w:r>
    </w:p>
    <w:p w:rsidR="001E6276" w:rsidRPr="001372BF" w:rsidRDefault="00F15ABD" w:rsidP="00CC1F73">
      <w:pPr>
        <w:pStyle w:val="ConsPlusNormal0"/>
        <w:spacing w:before="240"/>
        <w:ind w:firstLine="709"/>
        <w:contextualSpacing/>
        <w:jc w:val="both"/>
      </w:pPr>
      <w:r w:rsidRPr="001372BF">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1E6276" w:rsidRPr="001372BF" w:rsidRDefault="00F15ABD" w:rsidP="00CC1F73">
      <w:pPr>
        <w:pStyle w:val="ConsPlusNormal0"/>
        <w:spacing w:before="240"/>
        <w:ind w:firstLine="709"/>
        <w:contextualSpacing/>
        <w:jc w:val="both"/>
      </w:pPr>
      <w:r w:rsidRPr="001372BF">
        <w:t>20.7.10.7. Совместная деятельность:</w:t>
      </w:r>
    </w:p>
    <w:p w:rsidR="001E6276" w:rsidRPr="001372BF" w:rsidRDefault="00F15ABD" w:rsidP="00CC1F73">
      <w:pPr>
        <w:pStyle w:val="ConsPlusNormal0"/>
        <w:spacing w:before="240"/>
        <w:ind w:firstLine="709"/>
        <w:contextualSpacing/>
        <w:jc w:val="both"/>
      </w:pPr>
      <w:r w:rsidRPr="001372BF">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1E6276" w:rsidRPr="001372BF" w:rsidRDefault="00F15ABD" w:rsidP="00CC1F73">
      <w:pPr>
        <w:pStyle w:val="ConsPlusNormal0"/>
        <w:spacing w:before="240"/>
        <w:ind w:firstLine="709"/>
        <w:contextualSpacing/>
        <w:jc w:val="both"/>
      </w:pPr>
      <w:r w:rsidRPr="001372BF">
        <w:t>совместно обсуждать процесс и результат работы;</w:t>
      </w:r>
    </w:p>
    <w:p w:rsidR="001E6276" w:rsidRPr="001372BF" w:rsidRDefault="00F15ABD" w:rsidP="00CC1F73">
      <w:pPr>
        <w:pStyle w:val="ConsPlusNormal0"/>
        <w:spacing w:before="240"/>
        <w:ind w:firstLine="709"/>
        <w:contextualSpacing/>
        <w:jc w:val="both"/>
      </w:pPr>
      <w:r w:rsidRPr="001372BF">
        <w:t>ответственно выполнять свою часть работы;</w:t>
      </w:r>
    </w:p>
    <w:p w:rsidR="001E6276" w:rsidRPr="001372BF" w:rsidRDefault="00F15ABD" w:rsidP="00CC1F73">
      <w:pPr>
        <w:pStyle w:val="ConsPlusNormal0"/>
        <w:spacing w:before="240"/>
        <w:ind w:firstLine="709"/>
        <w:contextualSpacing/>
        <w:jc w:val="both"/>
      </w:pPr>
      <w:r w:rsidRPr="001372BF">
        <w:t>оценивать свой вклад в общий результат.</w:t>
      </w:r>
    </w:p>
    <w:p w:rsidR="001E6276" w:rsidRPr="001372BF" w:rsidRDefault="001E6276" w:rsidP="00CC1F73">
      <w:pPr>
        <w:pStyle w:val="ConsPlusNormal0"/>
        <w:ind w:firstLine="709"/>
        <w:contextualSpacing/>
        <w:jc w:val="both"/>
      </w:pPr>
    </w:p>
    <w:p w:rsidR="00F04D75" w:rsidRDefault="00F04D75" w:rsidP="00CC1F73">
      <w:pPr>
        <w:pStyle w:val="ConsPlusTitle0"/>
        <w:ind w:firstLine="709"/>
        <w:contextualSpacing/>
        <w:jc w:val="both"/>
        <w:outlineLvl w:val="3"/>
        <w:rPr>
          <w:rFonts w:ascii="Times New Roman" w:hAnsi="Times New Roman" w:cs="Times New Roman"/>
        </w:rPr>
      </w:pPr>
    </w:p>
    <w:p w:rsidR="00F04D75" w:rsidRDefault="00F04D75" w:rsidP="00CC1F73">
      <w:pPr>
        <w:pStyle w:val="ConsPlusTitle0"/>
        <w:ind w:firstLine="709"/>
        <w:contextualSpacing/>
        <w:jc w:val="both"/>
        <w:outlineLvl w:val="3"/>
        <w:rPr>
          <w:rFonts w:ascii="Times New Roman" w:hAnsi="Times New Roman" w:cs="Times New Roman"/>
        </w:rPr>
      </w:pPr>
    </w:p>
    <w:p w:rsidR="001E6276" w:rsidRPr="001372BF" w:rsidRDefault="00F15ABD" w:rsidP="00CC1F73">
      <w:pPr>
        <w:pStyle w:val="ConsPlusTitle0"/>
        <w:ind w:firstLine="709"/>
        <w:contextualSpacing/>
        <w:jc w:val="both"/>
        <w:outlineLvl w:val="3"/>
        <w:rPr>
          <w:rFonts w:ascii="Times New Roman" w:hAnsi="Times New Roman" w:cs="Times New Roman"/>
        </w:rPr>
      </w:pPr>
      <w:r w:rsidRPr="001372BF">
        <w:rPr>
          <w:rFonts w:ascii="Times New Roman" w:hAnsi="Times New Roman" w:cs="Times New Roman"/>
        </w:rPr>
        <w:t>20.8. Содержание обучения в 3 классе.</w:t>
      </w:r>
    </w:p>
    <w:p w:rsidR="001E6276" w:rsidRPr="001372BF" w:rsidRDefault="00F15ABD" w:rsidP="00CC1F73">
      <w:pPr>
        <w:pStyle w:val="ConsPlusNormal0"/>
        <w:spacing w:before="240"/>
        <w:ind w:firstLine="709"/>
        <w:contextualSpacing/>
        <w:jc w:val="both"/>
      </w:pPr>
      <w:r w:rsidRPr="001372BF">
        <w:t>20.8.1. Сведения о русском языке.</w:t>
      </w:r>
    </w:p>
    <w:p w:rsidR="001E6276" w:rsidRPr="001372BF" w:rsidRDefault="00F15ABD" w:rsidP="00CC1F73">
      <w:pPr>
        <w:pStyle w:val="ConsPlusNormal0"/>
        <w:spacing w:before="240"/>
        <w:ind w:firstLine="709"/>
        <w:contextualSpacing/>
        <w:jc w:val="both"/>
      </w:pPr>
      <w:r w:rsidRPr="001372BF">
        <w:t>Русский язык как государственный язык Российской Федерации. Методы познания языка: наблюдение, анализ, лингвистический эксперимент.</w:t>
      </w:r>
    </w:p>
    <w:p w:rsidR="001E6276" w:rsidRPr="001372BF" w:rsidRDefault="00F15ABD" w:rsidP="00CC1F73">
      <w:pPr>
        <w:pStyle w:val="ConsPlusNormal0"/>
        <w:spacing w:before="240"/>
        <w:ind w:firstLine="709"/>
        <w:contextualSpacing/>
        <w:jc w:val="both"/>
      </w:pPr>
      <w:r w:rsidRPr="001372BF">
        <w:t>20.8.2. Фонетика и графика.</w:t>
      </w:r>
    </w:p>
    <w:p w:rsidR="001E6276" w:rsidRPr="001372BF" w:rsidRDefault="00F15ABD" w:rsidP="00CC1F73">
      <w:pPr>
        <w:pStyle w:val="ConsPlusNormal0"/>
        <w:spacing w:before="240"/>
        <w:ind w:firstLine="709"/>
        <w:contextualSpacing/>
        <w:jc w:val="both"/>
      </w:pPr>
      <w:r w:rsidRPr="001372BF">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при письме разделительных мягкого и твердого знаков (повторение изученного).</w:t>
      </w:r>
    </w:p>
    <w:p w:rsidR="001E6276" w:rsidRPr="001372BF" w:rsidRDefault="00F15ABD" w:rsidP="00CC1F73">
      <w:pPr>
        <w:pStyle w:val="ConsPlusNormal0"/>
        <w:spacing w:before="240"/>
        <w:ind w:firstLine="709"/>
        <w:contextualSpacing/>
        <w:jc w:val="both"/>
      </w:pPr>
      <w:r w:rsidRPr="001372BF">
        <w:t>Соотношение звукового и буквенного состава в словах с разделительными ь и ъ, в словах с непроизносимыми согласными.</w:t>
      </w:r>
    </w:p>
    <w:p w:rsidR="001E6276" w:rsidRPr="001372BF" w:rsidRDefault="00F15ABD" w:rsidP="00CC1F73">
      <w:pPr>
        <w:pStyle w:val="ConsPlusNormal0"/>
        <w:spacing w:before="240"/>
        <w:ind w:firstLine="709"/>
        <w:contextualSpacing/>
        <w:jc w:val="both"/>
      </w:pPr>
      <w:r w:rsidRPr="001372BF">
        <w:t>Использование алфавита при работе со словарями, справочниками, каталогами.</w:t>
      </w:r>
    </w:p>
    <w:p w:rsidR="001E6276" w:rsidRPr="001372BF" w:rsidRDefault="00F15ABD" w:rsidP="00CC1F73">
      <w:pPr>
        <w:pStyle w:val="ConsPlusNormal0"/>
        <w:spacing w:before="240"/>
        <w:ind w:firstLine="709"/>
        <w:contextualSpacing/>
        <w:jc w:val="both"/>
      </w:pPr>
      <w:r w:rsidRPr="001372BF">
        <w:t>20.8.3. Орфоэпия.</w:t>
      </w:r>
    </w:p>
    <w:p w:rsidR="001E6276" w:rsidRPr="001372BF" w:rsidRDefault="00F15ABD" w:rsidP="00CC1F73">
      <w:pPr>
        <w:pStyle w:val="ConsPlusNormal0"/>
        <w:spacing w:before="240"/>
        <w:ind w:firstLine="709"/>
        <w:contextualSpacing/>
        <w:jc w:val="both"/>
      </w:pPr>
      <w:r w:rsidRPr="001372BF">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E6276" w:rsidRPr="001372BF" w:rsidRDefault="00F15ABD" w:rsidP="00CC1F73">
      <w:pPr>
        <w:pStyle w:val="ConsPlusNormal0"/>
        <w:spacing w:before="240"/>
        <w:ind w:firstLine="709"/>
        <w:contextualSpacing/>
        <w:jc w:val="both"/>
      </w:pPr>
      <w:r w:rsidRPr="001372BF">
        <w:t>Использование орфоэпического словаря для решения практических задач.</w:t>
      </w:r>
    </w:p>
    <w:p w:rsidR="001E6276" w:rsidRPr="001372BF" w:rsidRDefault="00F15ABD" w:rsidP="00CC1F73">
      <w:pPr>
        <w:pStyle w:val="ConsPlusNormal0"/>
        <w:spacing w:before="240"/>
        <w:ind w:firstLine="709"/>
        <w:contextualSpacing/>
        <w:jc w:val="both"/>
      </w:pPr>
      <w:r w:rsidRPr="001372BF">
        <w:t>20.8.4. Лексика.</w:t>
      </w:r>
    </w:p>
    <w:p w:rsidR="001E6276" w:rsidRPr="001372BF" w:rsidRDefault="00F15ABD" w:rsidP="00CC1F73">
      <w:pPr>
        <w:pStyle w:val="ConsPlusNormal0"/>
        <w:spacing w:before="240"/>
        <w:ind w:firstLine="709"/>
        <w:contextualSpacing/>
        <w:jc w:val="both"/>
      </w:pPr>
      <w:r w:rsidRPr="001372BF">
        <w:t>Повторение: лексическое значение слова.</w:t>
      </w:r>
    </w:p>
    <w:p w:rsidR="001E6276" w:rsidRPr="001372BF" w:rsidRDefault="00F15ABD" w:rsidP="00CC1F73">
      <w:pPr>
        <w:pStyle w:val="ConsPlusNormal0"/>
        <w:spacing w:before="240"/>
        <w:ind w:firstLine="709"/>
        <w:contextualSpacing/>
        <w:jc w:val="both"/>
      </w:pPr>
      <w:r w:rsidRPr="001372BF">
        <w:t>Прямое и переносное значение слова (ознакомление). Устаревшие слова (ознакомление).</w:t>
      </w:r>
    </w:p>
    <w:p w:rsidR="001E6276" w:rsidRPr="001372BF" w:rsidRDefault="00F15ABD" w:rsidP="00CC1F73">
      <w:pPr>
        <w:pStyle w:val="ConsPlusNormal0"/>
        <w:spacing w:before="240"/>
        <w:ind w:firstLine="709"/>
        <w:contextualSpacing/>
        <w:jc w:val="both"/>
      </w:pPr>
      <w:r w:rsidRPr="001372BF">
        <w:t>20.8.5. Состав слова (морфемика).</w:t>
      </w:r>
    </w:p>
    <w:p w:rsidR="001E6276" w:rsidRPr="001372BF" w:rsidRDefault="00F15ABD" w:rsidP="00CC1F73">
      <w:pPr>
        <w:pStyle w:val="ConsPlusNormal0"/>
        <w:spacing w:before="240"/>
        <w:ind w:firstLine="709"/>
        <w:contextualSpacing/>
        <w:jc w:val="both"/>
      </w:pPr>
      <w:r w:rsidRPr="001372BF">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1E6276" w:rsidRPr="001372BF" w:rsidRDefault="00F15ABD" w:rsidP="00CC1F73">
      <w:pPr>
        <w:pStyle w:val="ConsPlusNormal0"/>
        <w:spacing w:before="240"/>
        <w:ind w:firstLine="709"/>
        <w:contextualSpacing/>
        <w:jc w:val="both"/>
      </w:pPr>
      <w:r w:rsidRPr="001372BF">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1E6276" w:rsidRPr="001372BF" w:rsidRDefault="00F15ABD" w:rsidP="00CC1F73">
      <w:pPr>
        <w:pStyle w:val="ConsPlusNormal0"/>
        <w:spacing w:before="240"/>
        <w:ind w:firstLine="709"/>
        <w:contextualSpacing/>
        <w:jc w:val="both"/>
      </w:pPr>
      <w:r w:rsidRPr="001372BF">
        <w:t>20.8.6. Морфология.</w:t>
      </w:r>
    </w:p>
    <w:p w:rsidR="001E6276" w:rsidRPr="001372BF" w:rsidRDefault="00F15ABD" w:rsidP="00CC1F73">
      <w:pPr>
        <w:pStyle w:val="ConsPlusNormal0"/>
        <w:spacing w:before="240"/>
        <w:ind w:firstLine="709"/>
        <w:contextualSpacing/>
        <w:jc w:val="both"/>
      </w:pPr>
      <w:r w:rsidRPr="001372BF">
        <w:t>Части речи.</w:t>
      </w:r>
    </w:p>
    <w:p w:rsidR="001E6276" w:rsidRPr="001372BF" w:rsidRDefault="00F15ABD" w:rsidP="00CC1F73">
      <w:pPr>
        <w:pStyle w:val="ConsPlusNormal0"/>
        <w:spacing w:before="240"/>
        <w:ind w:firstLine="709"/>
        <w:contextualSpacing/>
        <w:jc w:val="both"/>
      </w:pPr>
      <w:r w:rsidRPr="001372BF">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1E6276" w:rsidRPr="001372BF" w:rsidRDefault="00F15ABD" w:rsidP="00CC1F73">
      <w:pPr>
        <w:pStyle w:val="ConsPlusNormal0"/>
        <w:spacing w:before="240"/>
        <w:ind w:firstLine="709"/>
        <w:contextualSpacing/>
        <w:jc w:val="both"/>
      </w:pPr>
      <w:r w:rsidRPr="001372BF">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w:t>
      </w:r>
      <w:r w:rsidRPr="001372BF">
        <w:lastRenderedPageBreak/>
        <w:t>прилагательных по родам, числам и падежам (кроме имен прилагательных на "-ий", "-ов", "-ин"). Склонение имен прилагательных.</w:t>
      </w:r>
    </w:p>
    <w:p w:rsidR="001E6276" w:rsidRPr="001372BF" w:rsidRDefault="00F15ABD" w:rsidP="00CC1F73">
      <w:pPr>
        <w:pStyle w:val="ConsPlusNormal0"/>
        <w:spacing w:before="240"/>
        <w:ind w:firstLine="709"/>
        <w:contextualSpacing/>
        <w:jc w:val="both"/>
      </w:pPr>
      <w:r w:rsidRPr="001372BF">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1E6276" w:rsidRPr="001372BF" w:rsidRDefault="00F15ABD" w:rsidP="00CC1F73">
      <w:pPr>
        <w:pStyle w:val="ConsPlusNormal0"/>
        <w:spacing w:before="240"/>
        <w:ind w:firstLine="709"/>
        <w:contextualSpacing/>
        <w:jc w:val="both"/>
      </w:pPr>
      <w:r w:rsidRPr="001372BF">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1E6276" w:rsidRPr="001372BF" w:rsidRDefault="00F15ABD" w:rsidP="00CC1F73">
      <w:pPr>
        <w:pStyle w:val="ConsPlusNormal0"/>
        <w:spacing w:before="240"/>
        <w:ind w:firstLine="709"/>
        <w:contextualSpacing/>
        <w:jc w:val="both"/>
      </w:pPr>
      <w:r w:rsidRPr="001372BF">
        <w:t>Частица "не", ее значение.</w:t>
      </w:r>
    </w:p>
    <w:p w:rsidR="001E6276" w:rsidRPr="001372BF" w:rsidRDefault="00F15ABD" w:rsidP="00CC1F73">
      <w:pPr>
        <w:pStyle w:val="ConsPlusNormal0"/>
        <w:spacing w:before="240"/>
        <w:ind w:firstLine="709"/>
        <w:contextualSpacing/>
        <w:jc w:val="both"/>
      </w:pPr>
      <w:r w:rsidRPr="001372BF">
        <w:t>20.8.7. Синтаксис.</w:t>
      </w:r>
    </w:p>
    <w:p w:rsidR="001E6276" w:rsidRPr="001372BF" w:rsidRDefault="00F15ABD" w:rsidP="00CC1F73">
      <w:pPr>
        <w:pStyle w:val="ConsPlusNormal0"/>
        <w:spacing w:before="240"/>
        <w:ind w:firstLine="709"/>
        <w:contextualSpacing/>
        <w:jc w:val="both"/>
      </w:pPr>
      <w:r w:rsidRPr="001372BF">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1E6276" w:rsidRPr="001372BF" w:rsidRDefault="00F15ABD" w:rsidP="00CC1F73">
      <w:pPr>
        <w:pStyle w:val="ConsPlusNormal0"/>
        <w:spacing w:before="240"/>
        <w:ind w:firstLine="709"/>
        <w:contextualSpacing/>
        <w:jc w:val="both"/>
      </w:pPr>
      <w:r w:rsidRPr="001372BF">
        <w:t>Наблюдение за однородными членами предложения с союзами "и", "а", "но" и без союзов.</w:t>
      </w:r>
    </w:p>
    <w:p w:rsidR="001E6276" w:rsidRPr="001372BF" w:rsidRDefault="00F15ABD" w:rsidP="00CC1F73">
      <w:pPr>
        <w:pStyle w:val="ConsPlusNormal0"/>
        <w:spacing w:before="240"/>
        <w:ind w:firstLine="709"/>
        <w:contextualSpacing/>
        <w:jc w:val="both"/>
      </w:pPr>
      <w:r w:rsidRPr="001372BF">
        <w:t>20.8.8. Орфография и пунктуация.</w:t>
      </w:r>
    </w:p>
    <w:p w:rsidR="001E6276" w:rsidRPr="001372BF" w:rsidRDefault="00F15ABD" w:rsidP="00CC1F73">
      <w:pPr>
        <w:pStyle w:val="ConsPlusNormal0"/>
        <w:spacing w:before="240"/>
        <w:ind w:firstLine="709"/>
        <w:contextualSpacing/>
        <w:jc w:val="both"/>
      </w:pPr>
      <w:r w:rsidRPr="001372BF">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1E6276" w:rsidRPr="001372BF" w:rsidRDefault="00F15ABD" w:rsidP="00CC1F73">
      <w:pPr>
        <w:pStyle w:val="ConsPlusNormal0"/>
        <w:spacing w:before="240"/>
        <w:ind w:firstLine="709"/>
        <w:contextualSpacing/>
        <w:jc w:val="both"/>
      </w:pPr>
      <w:r w:rsidRPr="001372BF">
        <w:t>Использование орфографического словаря для определения (уточнения) написания слова.</w:t>
      </w:r>
    </w:p>
    <w:p w:rsidR="001E6276" w:rsidRPr="001372BF" w:rsidRDefault="00F15ABD" w:rsidP="00CC1F73">
      <w:pPr>
        <w:pStyle w:val="ConsPlusNormal0"/>
        <w:spacing w:before="240"/>
        <w:ind w:firstLine="709"/>
        <w:contextualSpacing/>
        <w:jc w:val="both"/>
      </w:pPr>
      <w:r w:rsidRPr="001372BF">
        <w:t>Правила правописания и их применение:</w:t>
      </w:r>
    </w:p>
    <w:p w:rsidR="001E6276" w:rsidRPr="001372BF" w:rsidRDefault="00F15ABD" w:rsidP="00CC1F73">
      <w:pPr>
        <w:pStyle w:val="ConsPlusNormal0"/>
        <w:spacing w:before="240"/>
        <w:ind w:firstLine="709"/>
        <w:contextualSpacing/>
        <w:jc w:val="both"/>
      </w:pPr>
      <w:r w:rsidRPr="001372BF">
        <w:t>разделительный твердый знак;</w:t>
      </w:r>
    </w:p>
    <w:p w:rsidR="001E6276" w:rsidRPr="001372BF" w:rsidRDefault="00F15ABD" w:rsidP="00CC1F73">
      <w:pPr>
        <w:pStyle w:val="ConsPlusNormal0"/>
        <w:spacing w:before="240"/>
        <w:ind w:firstLine="709"/>
        <w:contextualSpacing/>
        <w:jc w:val="both"/>
      </w:pPr>
      <w:r w:rsidRPr="001372BF">
        <w:t>непроизносимые согласные в корне слова;</w:t>
      </w:r>
    </w:p>
    <w:p w:rsidR="001E6276" w:rsidRPr="001372BF" w:rsidRDefault="00F15ABD" w:rsidP="00CC1F73">
      <w:pPr>
        <w:pStyle w:val="ConsPlusNormal0"/>
        <w:spacing w:before="240"/>
        <w:ind w:firstLine="709"/>
        <w:contextualSpacing/>
        <w:jc w:val="both"/>
      </w:pPr>
      <w:r w:rsidRPr="001372BF">
        <w:t>мягкий знак после шипящих на конце имен существительных;</w:t>
      </w:r>
    </w:p>
    <w:p w:rsidR="001E6276" w:rsidRPr="001372BF" w:rsidRDefault="00F15ABD" w:rsidP="00CC1F73">
      <w:pPr>
        <w:pStyle w:val="ConsPlusNormal0"/>
        <w:spacing w:before="240"/>
        <w:ind w:firstLine="709"/>
        <w:contextualSpacing/>
        <w:jc w:val="both"/>
      </w:pPr>
      <w:r w:rsidRPr="001372BF">
        <w:t>безударные гласные в падежных окончаниях имен существительных (на уровне наблюдения);</w:t>
      </w:r>
    </w:p>
    <w:p w:rsidR="001E6276" w:rsidRPr="001372BF" w:rsidRDefault="00F15ABD" w:rsidP="00CC1F73">
      <w:pPr>
        <w:pStyle w:val="ConsPlusNormal0"/>
        <w:spacing w:before="240"/>
        <w:ind w:firstLine="709"/>
        <w:contextualSpacing/>
        <w:jc w:val="both"/>
      </w:pPr>
      <w:r w:rsidRPr="001372BF">
        <w:t>безударные гласные в падежных окончаниях имен прилагательных (на уровне наблюдения);</w:t>
      </w:r>
    </w:p>
    <w:p w:rsidR="001E6276" w:rsidRPr="001372BF" w:rsidRDefault="00F15ABD" w:rsidP="00CC1F73">
      <w:pPr>
        <w:pStyle w:val="ConsPlusNormal0"/>
        <w:spacing w:before="240"/>
        <w:ind w:firstLine="709"/>
        <w:contextualSpacing/>
        <w:jc w:val="both"/>
      </w:pPr>
      <w:r w:rsidRPr="001372BF">
        <w:t>раздельное написание предлогов с личными местоимениями;</w:t>
      </w:r>
    </w:p>
    <w:p w:rsidR="001E6276" w:rsidRPr="001372BF" w:rsidRDefault="00F15ABD" w:rsidP="00CC1F73">
      <w:pPr>
        <w:pStyle w:val="ConsPlusNormal0"/>
        <w:spacing w:before="240"/>
        <w:ind w:firstLine="709"/>
        <w:contextualSpacing/>
        <w:jc w:val="both"/>
      </w:pPr>
      <w:r w:rsidRPr="001372BF">
        <w:t>непроверяемые гласные и согласные (перечень слов в орфографическом словаре учебника);</w:t>
      </w:r>
    </w:p>
    <w:p w:rsidR="001E6276" w:rsidRPr="001372BF" w:rsidRDefault="00F15ABD" w:rsidP="00CC1F73">
      <w:pPr>
        <w:pStyle w:val="ConsPlusNormal0"/>
        <w:spacing w:before="240"/>
        <w:ind w:firstLine="709"/>
        <w:contextualSpacing/>
        <w:jc w:val="both"/>
      </w:pPr>
      <w:r w:rsidRPr="001372BF">
        <w:t>раздельное написание частицы не с глаголами.</w:t>
      </w:r>
    </w:p>
    <w:p w:rsidR="001E6276" w:rsidRPr="001372BF" w:rsidRDefault="00F15ABD" w:rsidP="00CC1F73">
      <w:pPr>
        <w:pStyle w:val="ConsPlusNormal0"/>
        <w:spacing w:before="240"/>
        <w:ind w:firstLine="709"/>
        <w:contextualSpacing/>
        <w:jc w:val="both"/>
      </w:pPr>
      <w:r w:rsidRPr="001372BF">
        <w:t>20.8.9. Развитие речи.</w:t>
      </w:r>
    </w:p>
    <w:p w:rsidR="001E6276" w:rsidRPr="001372BF" w:rsidRDefault="00F15ABD" w:rsidP="00CC1F73">
      <w:pPr>
        <w:pStyle w:val="ConsPlusNormal0"/>
        <w:spacing w:before="240"/>
        <w:ind w:firstLine="709"/>
        <w:contextualSpacing/>
        <w:jc w:val="both"/>
      </w:pPr>
      <w:r w:rsidRPr="001372BF">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1E6276" w:rsidRPr="001372BF" w:rsidRDefault="00F15ABD" w:rsidP="00CC1F73">
      <w:pPr>
        <w:pStyle w:val="ConsPlusNormal0"/>
        <w:spacing w:before="240"/>
        <w:ind w:firstLine="709"/>
        <w:contextualSpacing/>
        <w:jc w:val="both"/>
      </w:pPr>
      <w:r w:rsidRPr="001372BF">
        <w:t>Особенности речевого этикета в условиях общения с людьми, плохо владеющими русским языком.</w:t>
      </w:r>
    </w:p>
    <w:p w:rsidR="001E6276" w:rsidRPr="001372BF" w:rsidRDefault="00F15ABD" w:rsidP="00CC1F73">
      <w:pPr>
        <w:pStyle w:val="ConsPlusNormal0"/>
        <w:spacing w:before="240"/>
        <w:ind w:firstLine="709"/>
        <w:contextualSpacing/>
        <w:jc w:val="both"/>
      </w:pPr>
      <w:r w:rsidRPr="001372BF">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1E6276" w:rsidRPr="001372BF" w:rsidRDefault="00F15ABD" w:rsidP="00CC1F73">
      <w:pPr>
        <w:pStyle w:val="ConsPlusNormal0"/>
        <w:spacing w:before="240"/>
        <w:ind w:firstLine="709"/>
        <w:contextualSpacing/>
        <w:jc w:val="both"/>
      </w:pPr>
      <w:r w:rsidRPr="001372BF">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1E6276" w:rsidRPr="001372BF" w:rsidRDefault="00F15ABD" w:rsidP="00CC1F73">
      <w:pPr>
        <w:pStyle w:val="ConsPlusNormal0"/>
        <w:spacing w:before="240"/>
        <w:ind w:firstLine="709"/>
        <w:contextualSpacing/>
        <w:jc w:val="both"/>
      </w:pPr>
      <w:r w:rsidRPr="001372BF">
        <w:t>Определение типов текстов (повествование, описание, рассуждение) и создание собственных текстов заданного типа.</w:t>
      </w:r>
    </w:p>
    <w:p w:rsidR="001E6276" w:rsidRPr="001372BF" w:rsidRDefault="00F15ABD" w:rsidP="00CC1F73">
      <w:pPr>
        <w:pStyle w:val="ConsPlusNormal0"/>
        <w:spacing w:before="240"/>
        <w:ind w:firstLine="709"/>
        <w:contextualSpacing/>
        <w:jc w:val="both"/>
      </w:pPr>
      <w:r w:rsidRPr="001372BF">
        <w:t>Жанр письма, объявления.</w:t>
      </w:r>
    </w:p>
    <w:p w:rsidR="001E6276" w:rsidRPr="001372BF" w:rsidRDefault="00F15ABD" w:rsidP="00CC1F73">
      <w:pPr>
        <w:pStyle w:val="ConsPlusNormal0"/>
        <w:spacing w:before="240"/>
        <w:ind w:firstLine="709"/>
        <w:contextualSpacing/>
        <w:jc w:val="both"/>
      </w:pPr>
      <w:r w:rsidRPr="001372BF">
        <w:t>Изложение текста по коллективно или самостоятельно составленному плану.</w:t>
      </w:r>
    </w:p>
    <w:p w:rsidR="001E6276" w:rsidRPr="001372BF" w:rsidRDefault="00F15ABD" w:rsidP="00CC1F73">
      <w:pPr>
        <w:pStyle w:val="ConsPlusNormal0"/>
        <w:spacing w:before="240"/>
        <w:ind w:firstLine="709"/>
        <w:contextualSpacing/>
        <w:jc w:val="both"/>
      </w:pPr>
      <w:r w:rsidRPr="001372BF">
        <w:t>Изучающее чтение. Функции ознакомительного чтения, ситуации применения.</w:t>
      </w:r>
    </w:p>
    <w:p w:rsidR="001E6276" w:rsidRPr="001372BF" w:rsidRDefault="00F15ABD" w:rsidP="00CC1F73">
      <w:pPr>
        <w:pStyle w:val="ConsPlusNormal0"/>
        <w:spacing w:before="240"/>
        <w:ind w:firstLine="709"/>
        <w:contextualSpacing/>
        <w:jc w:val="both"/>
      </w:pPr>
      <w:r w:rsidRPr="001372BF">
        <w:t xml:space="preserve">20.8.10. Изучение русского языка в 3 классе позволяет организовать работу над рядом </w:t>
      </w:r>
      <w:r w:rsidRPr="001372BF">
        <w:lastRenderedPageBreak/>
        <w:t>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6276" w:rsidRPr="001372BF" w:rsidRDefault="00F15ABD" w:rsidP="00CC1F73">
      <w:pPr>
        <w:pStyle w:val="ConsPlusNormal0"/>
        <w:spacing w:before="240"/>
        <w:ind w:firstLine="709"/>
        <w:contextualSpacing/>
        <w:jc w:val="both"/>
      </w:pPr>
      <w:r w:rsidRPr="001372BF">
        <w:t>20.8.10.1. Базовые логические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сравнивать грамматические признаки разных частей речи: выделять общие и различные грамматические признаки;</w:t>
      </w:r>
    </w:p>
    <w:p w:rsidR="001E6276" w:rsidRPr="001372BF" w:rsidRDefault="00F15ABD" w:rsidP="00CC1F73">
      <w:pPr>
        <w:pStyle w:val="ConsPlusNormal0"/>
        <w:spacing w:before="240"/>
        <w:ind w:firstLine="709"/>
        <w:contextualSpacing/>
        <w:jc w:val="both"/>
      </w:pPr>
      <w:r w:rsidRPr="001372BF">
        <w:t>сравнивать тему и основную мысль текста;</w:t>
      </w:r>
    </w:p>
    <w:p w:rsidR="001E6276" w:rsidRPr="001372BF" w:rsidRDefault="00F15ABD" w:rsidP="00CC1F73">
      <w:pPr>
        <w:pStyle w:val="ConsPlusNormal0"/>
        <w:spacing w:before="240"/>
        <w:ind w:firstLine="709"/>
        <w:contextualSpacing/>
        <w:jc w:val="both"/>
      </w:pPr>
      <w:r w:rsidRPr="001372BF">
        <w:t>сравнивать типы текстов (повествование, описание, рассуждение): выделять особенности каждого типа текста;</w:t>
      </w:r>
    </w:p>
    <w:p w:rsidR="001E6276" w:rsidRPr="001372BF" w:rsidRDefault="00F15ABD" w:rsidP="00CC1F73">
      <w:pPr>
        <w:pStyle w:val="ConsPlusNormal0"/>
        <w:spacing w:before="240"/>
        <w:ind w:firstLine="709"/>
        <w:contextualSpacing/>
        <w:jc w:val="both"/>
      </w:pPr>
      <w:r w:rsidRPr="001372BF">
        <w:t>сравнивать прямое и переносное значение слова;</w:t>
      </w:r>
    </w:p>
    <w:p w:rsidR="001E6276" w:rsidRPr="001372BF" w:rsidRDefault="00F15ABD" w:rsidP="00CC1F73">
      <w:pPr>
        <w:pStyle w:val="ConsPlusNormal0"/>
        <w:spacing w:before="240"/>
        <w:ind w:firstLine="709"/>
        <w:contextualSpacing/>
        <w:jc w:val="both"/>
      </w:pPr>
      <w:r w:rsidRPr="001372BF">
        <w:t>группировать слова на основании того, какой частью речи они являются;</w:t>
      </w:r>
    </w:p>
    <w:p w:rsidR="001E6276" w:rsidRPr="001372BF" w:rsidRDefault="00F15ABD" w:rsidP="00CC1F73">
      <w:pPr>
        <w:pStyle w:val="ConsPlusNormal0"/>
        <w:spacing w:before="240"/>
        <w:ind w:firstLine="709"/>
        <w:contextualSpacing/>
        <w:jc w:val="both"/>
      </w:pPr>
      <w:r w:rsidRPr="001372BF">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1E6276" w:rsidRPr="001372BF" w:rsidRDefault="00F15ABD" w:rsidP="00CC1F73">
      <w:pPr>
        <w:pStyle w:val="ConsPlusNormal0"/>
        <w:spacing w:before="240"/>
        <w:ind w:firstLine="709"/>
        <w:contextualSpacing/>
        <w:jc w:val="both"/>
      </w:pPr>
      <w:r w:rsidRPr="001372BF">
        <w:t>определять существенный признак для классификации звуков, предложений;</w:t>
      </w:r>
    </w:p>
    <w:p w:rsidR="001E6276" w:rsidRPr="001372BF" w:rsidRDefault="00F15ABD" w:rsidP="00CC1F73">
      <w:pPr>
        <w:pStyle w:val="ConsPlusNormal0"/>
        <w:spacing w:before="240"/>
        <w:ind w:firstLine="709"/>
        <w:contextualSpacing/>
        <w:jc w:val="both"/>
      </w:pPr>
      <w:r w:rsidRPr="001372BF">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1E6276" w:rsidRPr="001372BF" w:rsidRDefault="00F15ABD" w:rsidP="00CC1F73">
      <w:pPr>
        <w:pStyle w:val="ConsPlusNormal0"/>
        <w:spacing w:before="240"/>
        <w:ind w:firstLine="709"/>
        <w:contextualSpacing/>
        <w:jc w:val="both"/>
      </w:pPr>
      <w:r w:rsidRPr="001372BF">
        <w:t>20.8.10.2. Базовые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 xml:space="preserve">определять разрыв между реальным и желательным качеством текста </w:t>
      </w:r>
      <w:r w:rsidR="00F04D75" w:rsidRPr="001372BF">
        <w:t>на основе предложенного учител</w:t>
      </w:r>
      <w:r w:rsidR="00F04D75">
        <w:t>ем</w:t>
      </w:r>
      <w:r w:rsidRPr="001372BF">
        <w:t xml:space="preserve"> критериев;</w:t>
      </w:r>
    </w:p>
    <w:p w:rsidR="001E6276" w:rsidRPr="001372BF" w:rsidRDefault="00F15ABD" w:rsidP="00CC1F73">
      <w:pPr>
        <w:pStyle w:val="ConsPlusNormal0"/>
        <w:spacing w:before="240"/>
        <w:ind w:firstLine="709"/>
        <w:contextualSpacing/>
        <w:jc w:val="both"/>
      </w:pPr>
      <w:r w:rsidRPr="001372BF">
        <w:t>с помощью учителя формулировать цель изменения текста, планировать действия по изменению текста;</w:t>
      </w:r>
    </w:p>
    <w:p w:rsidR="001E6276" w:rsidRPr="001372BF" w:rsidRDefault="00F15ABD" w:rsidP="00CC1F73">
      <w:pPr>
        <w:pStyle w:val="ConsPlusNormal0"/>
        <w:spacing w:before="240"/>
        <w:ind w:firstLine="709"/>
        <w:contextualSpacing/>
        <w:jc w:val="both"/>
      </w:pPr>
      <w:r w:rsidRPr="001372BF">
        <w:t>высказывать предположение в процессе наблюдения за языковым материалом;</w:t>
      </w:r>
    </w:p>
    <w:p w:rsidR="001E6276" w:rsidRPr="001372BF" w:rsidRDefault="00F15ABD" w:rsidP="00CC1F73">
      <w:pPr>
        <w:pStyle w:val="ConsPlusNormal0"/>
        <w:spacing w:before="240"/>
        <w:ind w:firstLine="709"/>
        <w:contextualSpacing/>
        <w:jc w:val="both"/>
      </w:pPr>
      <w:r w:rsidRPr="001372BF">
        <w:t>проводить по предложенному плану несложное лингвистическое мини-исследование, выполнять по предложенному плану проектное задание;</w:t>
      </w:r>
    </w:p>
    <w:p w:rsidR="001E6276" w:rsidRPr="001372BF" w:rsidRDefault="00F15ABD" w:rsidP="00CC1F73">
      <w:pPr>
        <w:pStyle w:val="ConsPlusNormal0"/>
        <w:spacing w:before="240"/>
        <w:ind w:firstLine="709"/>
        <w:contextualSpacing/>
        <w:jc w:val="both"/>
      </w:pPr>
      <w:r w:rsidRPr="001372BF">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1E6276" w:rsidRPr="001372BF" w:rsidRDefault="00F15ABD" w:rsidP="00CC1F73">
      <w:pPr>
        <w:pStyle w:val="ConsPlusNormal0"/>
        <w:spacing w:before="240"/>
        <w:ind w:firstLine="709"/>
        <w:contextualSpacing/>
        <w:jc w:val="both"/>
      </w:pPr>
      <w:r w:rsidRPr="001372BF">
        <w:t>выбирать наиболее подходящий для данной ситуации тип текста (на основе предложенных критериев).</w:t>
      </w:r>
    </w:p>
    <w:p w:rsidR="001E6276" w:rsidRPr="001372BF" w:rsidRDefault="00F15ABD" w:rsidP="00CC1F73">
      <w:pPr>
        <w:pStyle w:val="ConsPlusNormal0"/>
        <w:spacing w:before="240"/>
        <w:ind w:firstLine="709"/>
        <w:contextualSpacing/>
        <w:jc w:val="both"/>
      </w:pPr>
      <w:r w:rsidRPr="001372BF">
        <w:t>20.8.10.3. Работа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выбирать источник получения информации при выполнении мини-исследования;</w:t>
      </w:r>
    </w:p>
    <w:p w:rsidR="001E6276" w:rsidRPr="001372BF" w:rsidRDefault="00F15ABD" w:rsidP="00CC1F73">
      <w:pPr>
        <w:pStyle w:val="ConsPlusNormal0"/>
        <w:spacing w:before="240"/>
        <w:ind w:firstLine="709"/>
        <w:contextualSpacing/>
        <w:jc w:val="both"/>
      </w:pPr>
      <w:r w:rsidRPr="001372BF">
        <w:t>анализировать текстовую, графическую, звуковую информацию в соответствии с учебной задачей;</w:t>
      </w:r>
    </w:p>
    <w:p w:rsidR="001E6276" w:rsidRPr="001372BF" w:rsidRDefault="00F15ABD" w:rsidP="00CC1F73">
      <w:pPr>
        <w:pStyle w:val="ConsPlusNormal0"/>
        <w:spacing w:before="240"/>
        <w:ind w:firstLine="709"/>
        <w:contextualSpacing/>
        <w:jc w:val="both"/>
      </w:pPr>
      <w:r w:rsidRPr="001372BF">
        <w:t>самостоятельно создавать схемы, таблицы для представления информации как результата наблюдения за языковыми единицами.</w:t>
      </w:r>
    </w:p>
    <w:p w:rsidR="001E6276" w:rsidRPr="001372BF" w:rsidRDefault="00F15ABD" w:rsidP="00CC1F73">
      <w:pPr>
        <w:pStyle w:val="ConsPlusNormal0"/>
        <w:spacing w:before="240"/>
        <w:ind w:firstLine="709"/>
        <w:contextualSpacing/>
        <w:jc w:val="both"/>
      </w:pPr>
      <w:r w:rsidRPr="001372BF">
        <w:t>20.8.10.4. Общение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строить речевое высказывание в соответствии с поставленной задачей;</w:t>
      </w:r>
    </w:p>
    <w:p w:rsidR="001E6276" w:rsidRPr="001372BF" w:rsidRDefault="00F15ABD" w:rsidP="00CC1F73">
      <w:pPr>
        <w:pStyle w:val="ConsPlusNormal0"/>
        <w:spacing w:before="240"/>
        <w:ind w:firstLine="709"/>
        <w:contextualSpacing/>
        <w:jc w:val="both"/>
      </w:pPr>
      <w:r w:rsidRPr="001372BF">
        <w:t>создавать устные и письменные тексты (описание, рассуждение, повествование), соответствующие ситуации общения;</w:t>
      </w:r>
    </w:p>
    <w:p w:rsidR="001E6276" w:rsidRPr="001372BF" w:rsidRDefault="00F15ABD" w:rsidP="00CC1F73">
      <w:pPr>
        <w:pStyle w:val="ConsPlusNormal0"/>
        <w:spacing w:before="240"/>
        <w:ind w:firstLine="709"/>
        <w:contextualSpacing/>
        <w:jc w:val="both"/>
      </w:pPr>
      <w:r w:rsidRPr="001372BF">
        <w:t>подготавливать небольшие выступления о результатах групповой работы, наблюдения, выполненного мини-исследования, проектного задания;</w:t>
      </w:r>
    </w:p>
    <w:p w:rsidR="001E6276" w:rsidRPr="001372BF" w:rsidRDefault="00F15ABD" w:rsidP="00CC1F73">
      <w:pPr>
        <w:pStyle w:val="ConsPlusNormal0"/>
        <w:spacing w:before="240"/>
        <w:ind w:firstLine="709"/>
        <w:contextualSpacing/>
        <w:jc w:val="both"/>
      </w:pPr>
      <w:r w:rsidRPr="001372BF">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1E6276" w:rsidRPr="001372BF" w:rsidRDefault="00F15ABD" w:rsidP="00CC1F73">
      <w:pPr>
        <w:pStyle w:val="ConsPlusNormal0"/>
        <w:spacing w:before="240"/>
        <w:ind w:firstLine="709"/>
        <w:contextualSpacing/>
        <w:jc w:val="both"/>
      </w:pPr>
      <w:r w:rsidRPr="001372BF">
        <w:t>20.8.10.5. Самоорганизация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планировать действия по решению орфографической задачи;</w:t>
      </w:r>
    </w:p>
    <w:p w:rsidR="001E6276" w:rsidRPr="001372BF" w:rsidRDefault="00F15ABD" w:rsidP="00CC1F73">
      <w:pPr>
        <w:pStyle w:val="ConsPlusNormal0"/>
        <w:spacing w:before="240"/>
        <w:ind w:firstLine="709"/>
        <w:contextualSpacing/>
        <w:jc w:val="both"/>
      </w:pPr>
      <w:r w:rsidRPr="001372BF">
        <w:t>выстраивать последовательность выбранных действий.</w:t>
      </w:r>
    </w:p>
    <w:p w:rsidR="001E6276" w:rsidRPr="001372BF" w:rsidRDefault="00F15ABD" w:rsidP="00CC1F73">
      <w:pPr>
        <w:pStyle w:val="ConsPlusNormal0"/>
        <w:spacing w:before="240"/>
        <w:ind w:firstLine="709"/>
        <w:contextualSpacing/>
        <w:jc w:val="both"/>
      </w:pPr>
      <w:r w:rsidRPr="001372BF">
        <w:t>20.8.10.6. Самоконтроль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устанавливать причины успеха (неудач) при выполнении заданий по русскому языку;</w:t>
      </w:r>
    </w:p>
    <w:p w:rsidR="001E6276" w:rsidRPr="001372BF" w:rsidRDefault="00F15ABD" w:rsidP="00CC1F73">
      <w:pPr>
        <w:pStyle w:val="ConsPlusNormal0"/>
        <w:spacing w:before="240"/>
        <w:ind w:firstLine="709"/>
        <w:contextualSpacing/>
        <w:jc w:val="both"/>
      </w:pPr>
      <w:r w:rsidRPr="001372BF">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1E6276" w:rsidRPr="001372BF" w:rsidRDefault="00F15ABD" w:rsidP="00CC1F73">
      <w:pPr>
        <w:pStyle w:val="ConsPlusNormal0"/>
        <w:spacing w:before="240"/>
        <w:ind w:firstLine="709"/>
        <w:contextualSpacing/>
        <w:jc w:val="both"/>
      </w:pPr>
      <w:r w:rsidRPr="001372BF">
        <w:lastRenderedPageBreak/>
        <w:t>20.8.10.7. Совместная деятельность:</w:t>
      </w:r>
    </w:p>
    <w:p w:rsidR="001E6276" w:rsidRPr="001372BF" w:rsidRDefault="00F15ABD" w:rsidP="00CC1F73">
      <w:pPr>
        <w:pStyle w:val="ConsPlusNormal0"/>
        <w:spacing w:before="240"/>
        <w:ind w:firstLine="709"/>
        <w:contextualSpacing/>
        <w:jc w:val="both"/>
      </w:pPr>
      <w:r w:rsidRPr="001372BF">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1E6276" w:rsidRPr="001372BF" w:rsidRDefault="00F15ABD" w:rsidP="00CC1F73">
      <w:pPr>
        <w:pStyle w:val="ConsPlusNormal0"/>
        <w:spacing w:before="240"/>
        <w:ind w:firstLine="709"/>
        <w:contextualSpacing/>
        <w:jc w:val="both"/>
      </w:pPr>
      <w:r w:rsidRPr="001372BF">
        <w:t>выполнять совместные (в группах) проектные задания с использованием предложенных образцов;</w:t>
      </w:r>
    </w:p>
    <w:p w:rsidR="001E6276" w:rsidRPr="001372BF" w:rsidRDefault="00F15ABD" w:rsidP="00CC1F73">
      <w:pPr>
        <w:pStyle w:val="ConsPlusNormal0"/>
        <w:spacing w:before="240"/>
        <w:ind w:firstLine="709"/>
        <w:contextualSpacing/>
        <w:jc w:val="both"/>
      </w:pPr>
      <w:r w:rsidRPr="001372BF">
        <w:t>при выполнении совместной деятельности справедливо распределять работу, договариваться, обсуждать процесс и результат совместной работы;</w:t>
      </w:r>
    </w:p>
    <w:p w:rsidR="001E6276" w:rsidRPr="001372BF" w:rsidRDefault="00F15ABD" w:rsidP="00CC1F73">
      <w:pPr>
        <w:pStyle w:val="ConsPlusNormal0"/>
        <w:spacing w:before="240"/>
        <w:ind w:firstLine="709"/>
        <w:contextualSpacing/>
        <w:jc w:val="both"/>
      </w:pPr>
      <w:r w:rsidRPr="001372BF">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1E6276" w:rsidRPr="001372BF" w:rsidRDefault="001E6276" w:rsidP="00CC1F73">
      <w:pPr>
        <w:pStyle w:val="ConsPlusNormal0"/>
        <w:ind w:firstLine="709"/>
        <w:contextualSpacing/>
        <w:jc w:val="both"/>
      </w:pPr>
    </w:p>
    <w:p w:rsidR="001E6276" w:rsidRPr="001372BF" w:rsidRDefault="00F15ABD" w:rsidP="00CC1F73">
      <w:pPr>
        <w:pStyle w:val="ConsPlusTitle0"/>
        <w:ind w:firstLine="709"/>
        <w:contextualSpacing/>
        <w:jc w:val="both"/>
        <w:outlineLvl w:val="3"/>
        <w:rPr>
          <w:rFonts w:ascii="Times New Roman" w:hAnsi="Times New Roman" w:cs="Times New Roman"/>
        </w:rPr>
      </w:pPr>
      <w:r w:rsidRPr="001372BF">
        <w:rPr>
          <w:rFonts w:ascii="Times New Roman" w:hAnsi="Times New Roman" w:cs="Times New Roman"/>
        </w:rPr>
        <w:t>20.9. Содержание обучения в 4 классе.</w:t>
      </w:r>
    </w:p>
    <w:p w:rsidR="001E6276" w:rsidRPr="001372BF" w:rsidRDefault="00F15ABD" w:rsidP="00CC1F73">
      <w:pPr>
        <w:pStyle w:val="ConsPlusNormal0"/>
        <w:spacing w:before="240"/>
        <w:ind w:firstLine="709"/>
        <w:contextualSpacing/>
        <w:jc w:val="both"/>
      </w:pPr>
      <w:r w:rsidRPr="001372BF">
        <w:t>20.9.1. Сведения о русском языке.</w:t>
      </w:r>
    </w:p>
    <w:p w:rsidR="001E6276" w:rsidRPr="001372BF" w:rsidRDefault="00F15ABD" w:rsidP="00CC1F73">
      <w:pPr>
        <w:pStyle w:val="ConsPlusNormal0"/>
        <w:spacing w:before="240"/>
        <w:ind w:firstLine="709"/>
        <w:contextualSpacing/>
        <w:jc w:val="both"/>
      </w:pPr>
      <w:r w:rsidRPr="001372BF">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1E6276" w:rsidRPr="001372BF" w:rsidRDefault="00F15ABD" w:rsidP="00CC1F73">
      <w:pPr>
        <w:pStyle w:val="ConsPlusNormal0"/>
        <w:spacing w:before="240"/>
        <w:ind w:firstLine="709"/>
        <w:contextualSpacing/>
        <w:jc w:val="both"/>
      </w:pPr>
      <w:r w:rsidRPr="001372BF">
        <w:t>20.9.2. Фонетика и графика.</w:t>
      </w:r>
    </w:p>
    <w:p w:rsidR="001E6276" w:rsidRPr="001372BF" w:rsidRDefault="00F15ABD" w:rsidP="00CC1F73">
      <w:pPr>
        <w:pStyle w:val="ConsPlusNormal0"/>
        <w:spacing w:before="240"/>
        <w:ind w:firstLine="709"/>
        <w:contextualSpacing/>
        <w:jc w:val="both"/>
      </w:pPr>
      <w:r w:rsidRPr="001372BF">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1E6276" w:rsidRPr="001372BF" w:rsidRDefault="00F15ABD" w:rsidP="00CC1F73">
      <w:pPr>
        <w:pStyle w:val="ConsPlusNormal0"/>
        <w:spacing w:before="240"/>
        <w:ind w:firstLine="709"/>
        <w:contextualSpacing/>
        <w:jc w:val="both"/>
      </w:pPr>
      <w:r w:rsidRPr="001372BF">
        <w:t>20.9.3. Орфоэпия.</w:t>
      </w:r>
    </w:p>
    <w:p w:rsidR="001E6276" w:rsidRPr="001372BF" w:rsidRDefault="00F15ABD" w:rsidP="00CC1F73">
      <w:pPr>
        <w:pStyle w:val="ConsPlusNormal0"/>
        <w:spacing w:before="240"/>
        <w:ind w:firstLine="709"/>
        <w:contextualSpacing/>
        <w:jc w:val="both"/>
      </w:pPr>
      <w:r w:rsidRPr="001372BF">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E6276" w:rsidRPr="001372BF" w:rsidRDefault="00F15ABD" w:rsidP="00CC1F73">
      <w:pPr>
        <w:pStyle w:val="ConsPlusNormal0"/>
        <w:spacing w:before="240"/>
        <w:ind w:firstLine="709"/>
        <w:contextualSpacing/>
        <w:jc w:val="both"/>
      </w:pPr>
      <w:r w:rsidRPr="001372BF">
        <w:t>Использование орфоэпических словарей русского языка при определении правильного произношения слов.</w:t>
      </w:r>
    </w:p>
    <w:p w:rsidR="001E6276" w:rsidRPr="001372BF" w:rsidRDefault="00F15ABD" w:rsidP="00CC1F73">
      <w:pPr>
        <w:pStyle w:val="ConsPlusNormal0"/>
        <w:spacing w:before="240"/>
        <w:ind w:firstLine="709"/>
        <w:contextualSpacing/>
        <w:jc w:val="both"/>
      </w:pPr>
      <w:r w:rsidRPr="001372BF">
        <w:t>20.9.4. Лексика.</w:t>
      </w:r>
    </w:p>
    <w:p w:rsidR="001E6276" w:rsidRPr="001372BF" w:rsidRDefault="00F15ABD" w:rsidP="00CC1F73">
      <w:pPr>
        <w:pStyle w:val="ConsPlusNormal0"/>
        <w:spacing w:before="240"/>
        <w:ind w:firstLine="709"/>
        <w:contextualSpacing/>
        <w:jc w:val="both"/>
      </w:pPr>
      <w:r w:rsidRPr="001372BF">
        <w:t>Повторение и продолжение работы: наблюдение за использованием в речи синонимов, антонимов, устаревших слов (простые случаи).</w:t>
      </w:r>
    </w:p>
    <w:p w:rsidR="001E6276" w:rsidRPr="001372BF" w:rsidRDefault="00F15ABD" w:rsidP="00CC1F73">
      <w:pPr>
        <w:pStyle w:val="ConsPlusNormal0"/>
        <w:spacing w:before="240"/>
        <w:ind w:firstLine="709"/>
        <w:contextualSpacing/>
        <w:jc w:val="both"/>
      </w:pPr>
      <w:r w:rsidRPr="001372BF">
        <w:t>Наблюдение за использованием в речи фразеологизмов (простые случаи).</w:t>
      </w:r>
    </w:p>
    <w:p w:rsidR="001E6276" w:rsidRPr="001372BF" w:rsidRDefault="00F15ABD" w:rsidP="00CC1F73">
      <w:pPr>
        <w:pStyle w:val="ConsPlusNormal0"/>
        <w:spacing w:before="240"/>
        <w:ind w:firstLine="709"/>
        <w:contextualSpacing/>
        <w:jc w:val="both"/>
      </w:pPr>
      <w:r w:rsidRPr="001372BF">
        <w:t>20.9.5. Состав слова (морфемика).</w:t>
      </w:r>
    </w:p>
    <w:p w:rsidR="001E6276" w:rsidRPr="001372BF" w:rsidRDefault="00F15ABD" w:rsidP="00CC1F73">
      <w:pPr>
        <w:pStyle w:val="ConsPlusNormal0"/>
        <w:spacing w:before="240"/>
        <w:ind w:firstLine="709"/>
        <w:contextualSpacing/>
        <w:jc w:val="both"/>
      </w:pPr>
      <w:r w:rsidRPr="001372BF">
        <w:t>Состав изменяемых слов, выделение в словах с однозначно выделяемыми морфемами окончания, корня, приставки, суффикса (повторение изученного).</w:t>
      </w:r>
    </w:p>
    <w:p w:rsidR="001E6276" w:rsidRPr="001372BF" w:rsidRDefault="00F15ABD" w:rsidP="00CC1F73">
      <w:pPr>
        <w:pStyle w:val="ConsPlusNormal0"/>
        <w:spacing w:before="240"/>
        <w:ind w:firstLine="709"/>
        <w:contextualSpacing/>
        <w:jc w:val="both"/>
      </w:pPr>
      <w:r w:rsidRPr="001372BF">
        <w:t>Основа слова.</w:t>
      </w:r>
    </w:p>
    <w:p w:rsidR="001E6276" w:rsidRPr="001372BF" w:rsidRDefault="00F15ABD" w:rsidP="00CC1F73">
      <w:pPr>
        <w:pStyle w:val="ConsPlusNormal0"/>
        <w:spacing w:before="240"/>
        <w:ind w:firstLine="709"/>
        <w:contextualSpacing/>
        <w:jc w:val="both"/>
      </w:pPr>
      <w:r w:rsidRPr="001372BF">
        <w:t>Состав неизменяемых слов (ознакомление).</w:t>
      </w:r>
    </w:p>
    <w:p w:rsidR="001E6276" w:rsidRPr="001372BF" w:rsidRDefault="00F15ABD" w:rsidP="00CC1F73">
      <w:pPr>
        <w:pStyle w:val="ConsPlusNormal0"/>
        <w:spacing w:before="240"/>
        <w:ind w:firstLine="709"/>
        <w:contextualSpacing/>
        <w:jc w:val="both"/>
      </w:pPr>
      <w:r w:rsidRPr="001372BF">
        <w:t>Значение наиболее употребляемых суффиксов изученных частей речи (ознакомление).</w:t>
      </w:r>
    </w:p>
    <w:p w:rsidR="001E6276" w:rsidRPr="001372BF" w:rsidRDefault="00F15ABD" w:rsidP="00CC1F73">
      <w:pPr>
        <w:pStyle w:val="ConsPlusNormal0"/>
        <w:spacing w:before="240"/>
        <w:ind w:firstLine="709"/>
        <w:contextualSpacing/>
        <w:jc w:val="both"/>
      </w:pPr>
      <w:r w:rsidRPr="001372BF">
        <w:t>20.9.6. Морфология.</w:t>
      </w:r>
    </w:p>
    <w:p w:rsidR="001E6276" w:rsidRPr="001372BF" w:rsidRDefault="00F15ABD" w:rsidP="00CC1F73">
      <w:pPr>
        <w:pStyle w:val="ConsPlusNormal0"/>
        <w:spacing w:before="240"/>
        <w:ind w:firstLine="709"/>
        <w:contextualSpacing/>
        <w:jc w:val="both"/>
      </w:pPr>
      <w:r w:rsidRPr="001372BF">
        <w:t>Части речи самостоятельные и служебные.</w:t>
      </w:r>
    </w:p>
    <w:p w:rsidR="001E6276" w:rsidRPr="001372BF" w:rsidRDefault="00F15ABD" w:rsidP="00CC1F73">
      <w:pPr>
        <w:pStyle w:val="ConsPlusNormal0"/>
        <w:spacing w:before="240"/>
        <w:ind w:firstLine="709"/>
        <w:contextualSpacing/>
        <w:jc w:val="both"/>
      </w:pPr>
      <w:r w:rsidRPr="001372BF">
        <w:t>Имя существительное. Склонение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1E6276" w:rsidRPr="001372BF" w:rsidRDefault="00F15ABD" w:rsidP="00CC1F73">
      <w:pPr>
        <w:pStyle w:val="ConsPlusNormal0"/>
        <w:spacing w:before="240"/>
        <w:ind w:firstLine="709"/>
        <w:contextualSpacing/>
        <w:jc w:val="both"/>
      </w:pPr>
      <w:r w:rsidRPr="001372BF">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1E6276" w:rsidRPr="001372BF" w:rsidRDefault="00F15ABD" w:rsidP="00CC1F73">
      <w:pPr>
        <w:pStyle w:val="ConsPlusNormal0"/>
        <w:spacing w:before="240"/>
        <w:ind w:firstLine="709"/>
        <w:contextualSpacing/>
        <w:jc w:val="both"/>
      </w:pPr>
      <w:r w:rsidRPr="001372BF">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1E6276" w:rsidRPr="001372BF" w:rsidRDefault="00F15ABD" w:rsidP="00CC1F73">
      <w:pPr>
        <w:pStyle w:val="ConsPlusNormal0"/>
        <w:spacing w:before="240"/>
        <w:ind w:firstLine="709"/>
        <w:contextualSpacing/>
        <w:jc w:val="both"/>
      </w:pPr>
      <w:r w:rsidRPr="001372BF">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1E6276" w:rsidRPr="001372BF" w:rsidRDefault="00F15ABD" w:rsidP="00CC1F73">
      <w:pPr>
        <w:pStyle w:val="ConsPlusNormal0"/>
        <w:spacing w:before="240"/>
        <w:ind w:firstLine="709"/>
        <w:contextualSpacing/>
        <w:jc w:val="both"/>
      </w:pPr>
      <w:r w:rsidRPr="001372BF">
        <w:t>Наречие (общее представление). Значение, вопросы, употребление в речи.</w:t>
      </w:r>
    </w:p>
    <w:p w:rsidR="001E6276" w:rsidRPr="001372BF" w:rsidRDefault="00F15ABD" w:rsidP="00CC1F73">
      <w:pPr>
        <w:pStyle w:val="ConsPlusNormal0"/>
        <w:spacing w:before="240"/>
        <w:ind w:firstLine="709"/>
        <w:contextualSpacing/>
        <w:jc w:val="both"/>
      </w:pPr>
      <w:r w:rsidRPr="001372BF">
        <w:t>Предлог. Отличие предлогов от приставок (повторение).</w:t>
      </w:r>
    </w:p>
    <w:p w:rsidR="001E6276" w:rsidRPr="001372BF" w:rsidRDefault="00F15ABD" w:rsidP="00CC1F73">
      <w:pPr>
        <w:pStyle w:val="ConsPlusNormal0"/>
        <w:spacing w:before="240"/>
        <w:ind w:firstLine="709"/>
        <w:contextualSpacing/>
        <w:jc w:val="both"/>
      </w:pPr>
      <w:r w:rsidRPr="001372BF">
        <w:t>Союз; союзы "и", "а", "но" в простых и сложных предложениях.</w:t>
      </w:r>
    </w:p>
    <w:p w:rsidR="001E6276" w:rsidRPr="001372BF" w:rsidRDefault="00F15ABD" w:rsidP="00CC1F73">
      <w:pPr>
        <w:pStyle w:val="ConsPlusNormal0"/>
        <w:spacing w:before="240"/>
        <w:ind w:firstLine="709"/>
        <w:contextualSpacing/>
        <w:jc w:val="both"/>
      </w:pPr>
      <w:r w:rsidRPr="001372BF">
        <w:t>Частица "не", ее значение (повторение).</w:t>
      </w:r>
    </w:p>
    <w:p w:rsidR="001E6276" w:rsidRPr="001372BF" w:rsidRDefault="00F15ABD" w:rsidP="00CC1F73">
      <w:pPr>
        <w:pStyle w:val="ConsPlusNormal0"/>
        <w:spacing w:before="240"/>
        <w:ind w:firstLine="709"/>
        <w:contextualSpacing/>
        <w:jc w:val="both"/>
      </w:pPr>
      <w:r w:rsidRPr="001372BF">
        <w:t>20.9.7. Синтаксис.</w:t>
      </w:r>
    </w:p>
    <w:p w:rsidR="001E6276" w:rsidRPr="001372BF" w:rsidRDefault="00F15ABD" w:rsidP="00CC1F73">
      <w:pPr>
        <w:pStyle w:val="ConsPlusNormal0"/>
        <w:spacing w:before="240"/>
        <w:ind w:firstLine="709"/>
        <w:contextualSpacing/>
        <w:jc w:val="both"/>
      </w:pPr>
      <w:r w:rsidRPr="001372BF">
        <w:lastRenderedPageBreak/>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распространенные и нераспространенные предложения (повторение изученного).</w:t>
      </w:r>
    </w:p>
    <w:p w:rsidR="001E6276" w:rsidRPr="001372BF" w:rsidRDefault="00F15ABD" w:rsidP="00CC1F73">
      <w:pPr>
        <w:pStyle w:val="ConsPlusNormal0"/>
        <w:spacing w:before="240"/>
        <w:ind w:firstLine="709"/>
        <w:contextualSpacing/>
        <w:jc w:val="both"/>
      </w:pPr>
      <w:r w:rsidRPr="001372BF">
        <w:t>Связь между словами в словосочетании.</w:t>
      </w:r>
    </w:p>
    <w:p w:rsidR="001E6276" w:rsidRPr="001372BF" w:rsidRDefault="00F15ABD" w:rsidP="00CC1F73">
      <w:pPr>
        <w:pStyle w:val="ConsPlusNormal0"/>
        <w:spacing w:before="240"/>
        <w:ind w:firstLine="709"/>
        <w:contextualSpacing/>
        <w:jc w:val="both"/>
      </w:pPr>
      <w:r w:rsidRPr="001372BF">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1E6276" w:rsidRPr="001372BF" w:rsidRDefault="00F15ABD" w:rsidP="00CC1F73">
      <w:pPr>
        <w:pStyle w:val="ConsPlusNormal0"/>
        <w:spacing w:before="240"/>
        <w:ind w:firstLine="709"/>
        <w:contextualSpacing/>
        <w:jc w:val="both"/>
      </w:pPr>
      <w:r w:rsidRPr="001372BF">
        <w:t>Простое и сложное предложения (ознакомление). Сложные предложения: сложносочиненные с союзами "и", "а", "но"; бессоюзные сложные предложения (без называния терминов).</w:t>
      </w:r>
    </w:p>
    <w:p w:rsidR="001E6276" w:rsidRPr="001372BF" w:rsidRDefault="00F15ABD" w:rsidP="00CC1F73">
      <w:pPr>
        <w:pStyle w:val="ConsPlusNormal0"/>
        <w:spacing w:before="240"/>
        <w:ind w:firstLine="709"/>
        <w:contextualSpacing/>
        <w:jc w:val="both"/>
      </w:pPr>
      <w:r w:rsidRPr="001372BF">
        <w:t>20.9.8. Орфография и пунктуация.</w:t>
      </w:r>
    </w:p>
    <w:p w:rsidR="001E6276" w:rsidRPr="001372BF" w:rsidRDefault="00F15ABD" w:rsidP="00CC1F73">
      <w:pPr>
        <w:pStyle w:val="ConsPlusNormal0"/>
        <w:spacing w:before="240"/>
        <w:ind w:firstLine="709"/>
        <w:contextualSpacing/>
        <w:jc w:val="both"/>
      </w:pPr>
      <w:r w:rsidRPr="001372BF">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1E6276" w:rsidRPr="001372BF" w:rsidRDefault="00F15ABD" w:rsidP="00CC1F73">
      <w:pPr>
        <w:pStyle w:val="ConsPlusNormal0"/>
        <w:spacing w:before="240"/>
        <w:ind w:firstLine="709"/>
        <w:contextualSpacing/>
        <w:jc w:val="both"/>
      </w:pPr>
      <w:r w:rsidRPr="001372BF">
        <w:t>Использование орфографического словаря для определения (уточнения) написания слова.</w:t>
      </w:r>
    </w:p>
    <w:p w:rsidR="001E6276" w:rsidRPr="001372BF" w:rsidRDefault="00F15ABD" w:rsidP="00CC1F73">
      <w:pPr>
        <w:pStyle w:val="ConsPlusNormal0"/>
        <w:spacing w:before="240"/>
        <w:ind w:firstLine="709"/>
        <w:contextualSpacing/>
        <w:jc w:val="both"/>
      </w:pPr>
      <w:r w:rsidRPr="001372BF">
        <w:t>Правила правописания и их применение:</w:t>
      </w:r>
    </w:p>
    <w:p w:rsidR="001E6276" w:rsidRPr="001372BF" w:rsidRDefault="00F15ABD" w:rsidP="00CC1F73">
      <w:pPr>
        <w:pStyle w:val="ConsPlusNormal0"/>
        <w:spacing w:before="240"/>
        <w:ind w:firstLine="709"/>
        <w:contextualSpacing/>
        <w:jc w:val="both"/>
      </w:pPr>
      <w:r w:rsidRPr="001372BF">
        <w:t>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w:t>
      </w:r>
    </w:p>
    <w:p w:rsidR="001E6276" w:rsidRPr="001372BF" w:rsidRDefault="00F15ABD" w:rsidP="00CC1F73">
      <w:pPr>
        <w:pStyle w:val="ConsPlusNormal0"/>
        <w:spacing w:before="240"/>
        <w:ind w:firstLine="709"/>
        <w:contextualSpacing/>
        <w:jc w:val="both"/>
      </w:pPr>
      <w:r w:rsidRPr="001372BF">
        <w:t>безударные падежные окончания имен прилагательных;</w:t>
      </w:r>
    </w:p>
    <w:p w:rsidR="001E6276" w:rsidRPr="001372BF" w:rsidRDefault="00F15ABD" w:rsidP="00CC1F73">
      <w:pPr>
        <w:pStyle w:val="ConsPlusNormal0"/>
        <w:spacing w:before="240"/>
        <w:ind w:firstLine="709"/>
        <w:contextualSpacing/>
        <w:jc w:val="both"/>
      </w:pPr>
      <w:r w:rsidRPr="001372BF">
        <w:t>мягкий знак после шипящих на конце глаголов в форме 2-го лица единственного числа;</w:t>
      </w:r>
    </w:p>
    <w:p w:rsidR="001E6276" w:rsidRPr="001372BF" w:rsidRDefault="00F15ABD" w:rsidP="00CC1F73">
      <w:pPr>
        <w:pStyle w:val="ConsPlusNormal0"/>
        <w:spacing w:before="240"/>
        <w:ind w:firstLine="709"/>
        <w:contextualSpacing/>
        <w:jc w:val="both"/>
      </w:pPr>
      <w:r w:rsidRPr="001372BF">
        <w:t>наличие или отсутствие мягкого знака в глаголах на "-ться" и "-тся";</w:t>
      </w:r>
    </w:p>
    <w:p w:rsidR="001E6276" w:rsidRPr="001372BF" w:rsidRDefault="00F15ABD" w:rsidP="00CC1F73">
      <w:pPr>
        <w:pStyle w:val="ConsPlusNormal0"/>
        <w:spacing w:before="240"/>
        <w:ind w:firstLine="709"/>
        <w:contextualSpacing/>
        <w:jc w:val="both"/>
      </w:pPr>
      <w:r w:rsidRPr="001372BF">
        <w:t>безударные личные окончания глаголов;</w:t>
      </w:r>
    </w:p>
    <w:p w:rsidR="001E6276" w:rsidRPr="001372BF" w:rsidRDefault="00F15ABD" w:rsidP="00CC1F73">
      <w:pPr>
        <w:pStyle w:val="ConsPlusNormal0"/>
        <w:spacing w:before="240"/>
        <w:ind w:firstLine="709"/>
        <w:contextualSpacing/>
        <w:jc w:val="both"/>
      </w:pPr>
      <w:r w:rsidRPr="001372BF">
        <w:t>знаки препинания в предложениях с однородными членами, соединенными союзами "и", "а", "но" и без союзов.</w:t>
      </w:r>
    </w:p>
    <w:p w:rsidR="001E6276" w:rsidRPr="001372BF" w:rsidRDefault="00F15ABD" w:rsidP="00CC1F73">
      <w:pPr>
        <w:pStyle w:val="ConsPlusNormal0"/>
        <w:spacing w:before="240"/>
        <w:ind w:firstLine="709"/>
        <w:contextualSpacing/>
        <w:jc w:val="both"/>
      </w:pPr>
      <w:r w:rsidRPr="001372BF">
        <w:t>Знаки препинания в сложном предложении, состоящем из двух простых (наблюдение).</w:t>
      </w:r>
    </w:p>
    <w:p w:rsidR="001E6276" w:rsidRPr="001372BF" w:rsidRDefault="00F15ABD" w:rsidP="00CC1F73">
      <w:pPr>
        <w:pStyle w:val="ConsPlusNormal0"/>
        <w:spacing w:before="240"/>
        <w:ind w:firstLine="709"/>
        <w:contextualSpacing/>
        <w:jc w:val="both"/>
      </w:pPr>
      <w:r w:rsidRPr="001372BF">
        <w:t>Знаки препинания в предложении с прямой речью после слов автора (наблюдение).</w:t>
      </w:r>
    </w:p>
    <w:p w:rsidR="001E6276" w:rsidRPr="001372BF" w:rsidRDefault="00F15ABD" w:rsidP="00CC1F73">
      <w:pPr>
        <w:pStyle w:val="ConsPlusNormal0"/>
        <w:spacing w:before="240"/>
        <w:ind w:firstLine="709"/>
        <w:contextualSpacing/>
        <w:jc w:val="both"/>
      </w:pPr>
      <w:r w:rsidRPr="001372BF">
        <w:t>20.9.9. Развитие речи.</w:t>
      </w:r>
    </w:p>
    <w:p w:rsidR="001E6276" w:rsidRPr="001372BF" w:rsidRDefault="00F15ABD" w:rsidP="00CC1F73">
      <w:pPr>
        <w:pStyle w:val="ConsPlusNormal0"/>
        <w:spacing w:before="240"/>
        <w:ind w:firstLine="709"/>
        <w:contextualSpacing/>
        <w:jc w:val="both"/>
      </w:pPr>
      <w:r w:rsidRPr="001372BF">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1E6276" w:rsidRPr="001372BF" w:rsidRDefault="00F15ABD" w:rsidP="00CC1F73">
      <w:pPr>
        <w:pStyle w:val="ConsPlusNormal0"/>
        <w:spacing w:before="240"/>
        <w:ind w:firstLine="709"/>
        <w:contextualSpacing/>
        <w:jc w:val="both"/>
      </w:pPr>
      <w:r w:rsidRPr="001372BF">
        <w:t>Корректирование текстов (заданных и собственных) с учетом точности, правильности, богатства и выразительности письменной речи.</w:t>
      </w:r>
    </w:p>
    <w:p w:rsidR="001E6276" w:rsidRPr="001372BF" w:rsidRDefault="00F15ABD" w:rsidP="00CC1F73">
      <w:pPr>
        <w:pStyle w:val="ConsPlusNormal0"/>
        <w:spacing w:before="240"/>
        <w:ind w:firstLine="709"/>
        <w:contextualSpacing/>
        <w:jc w:val="both"/>
      </w:pPr>
      <w:r w:rsidRPr="001372BF">
        <w:t>Изложение (подробный устный и письменный пересказ текста; выборочный устный пересказ текста).</w:t>
      </w:r>
    </w:p>
    <w:p w:rsidR="001E6276" w:rsidRPr="001372BF" w:rsidRDefault="00F15ABD" w:rsidP="00CC1F73">
      <w:pPr>
        <w:pStyle w:val="ConsPlusNormal0"/>
        <w:spacing w:before="240"/>
        <w:ind w:firstLine="709"/>
        <w:contextualSpacing/>
        <w:jc w:val="both"/>
      </w:pPr>
      <w:r w:rsidRPr="001372BF">
        <w:t>Сочинение как вид письменной работы.</w:t>
      </w:r>
    </w:p>
    <w:p w:rsidR="001E6276" w:rsidRPr="001372BF" w:rsidRDefault="00F15ABD" w:rsidP="00CC1F73">
      <w:pPr>
        <w:pStyle w:val="ConsPlusNormal0"/>
        <w:spacing w:before="240"/>
        <w:ind w:firstLine="709"/>
        <w:contextualSpacing/>
        <w:jc w:val="both"/>
      </w:pPr>
      <w:r w:rsidRPr="001372BF">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1E6276" w:rsidRPr="001372BF" w:rsidRDefault="00F15ABD" w:rsidP="00CC1F73">
      <w:pPr>
        <w:pStyle w:val="ConsPlusNormal0"/>
        <w:spacing w:before="240"/>
        <w:ind w:firstLine="709"/>
        <w:contextualSpacing/>
        <w:jc w:val="both"/>
      </w:pPr>
      <w:r w:rsidRPr="001372BF">
        <w:t>20.9.10. 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6276" w:rsidRPr="001372BF" w:rsidRDefault="00F15ABD" w:rsidP="00CC1F73">
      <w:pPr>
        <w:pStyle w:val="ConsPlusNormal0"/>
        <w:spacing w:before="240"/>
        <w:ind w:firstLine="709"/>
        <w:contextualSpacing/>
        <w:jc w:val="both"/>
      </w:pPr>
      <w:r w:rsidRPr="001372BF">
        <w:t>20.9.10.1. Базовые логические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1E6276" w:rsidRPr="001372BF" w:rsidRDefault="00F15ABD" w:rsidP="00CC1F73">
      <w:pPr>
        <w:pStyle w:val="ConsPlusNormal0"/>
        <w:spacing w:before="240"/>
        <w:ind w:firstLine="709"/>
        <w:contextualSpacing/>
        <w:jc w:val="both"/>
      </w:pPr>
      <w:r w:rsidRPr="001372BF">
        <w:t>группировать слова на основании того, какой частью речи они являются;</w:t>
      </w:r>
    </w:p>
    <w:p w:rsidR="001E6276" w:rsidRPr="001372BF" w:rsidRDefault="00F15ABD" w:rsidP="00CC1F73">
      <w:pPr>
        <w:pStyle w:val="ConsPlusNormal0"/>
        <w:spacing w:before="240"/>
        <w:ind w:firstLine="709"/>
        <w:contextualSpacing/>
        <w:jc w:val="both"/>
      </w:pPr>
      <w:r w:rsidRPr="001372BF">
        <w:lastRenderedPageBreak/>
        <w:t>объединять глаголы в группы по определенному признаку (например, время, спряжение);</w:t>
      </w:r>
    </w:p>
    <w:p w:rsidR="001E6276" w:rsidRPr="001372BF" w:rsidRDefault="00F15ABD" w:rsidP="00CC1F73">
      <w:pPr>
        <w:pStyle w:val="ConsPlusNormal0"/>
        <w:spacing w:before="240"/>
        <w:ind w:firstLine="709"/>
        <w:contextualSpacing/>
        <w:jc w:val="both"/>
      </w:pPr>
      <w:r w:rsidRPr="001372BF">
        <w:t>объединять предложения по определенному признаку, самостоятельно устанавливать этот признак;</w:t>
      </w:r>
    </w:p>
    <w:p w:rsidR="001E6276" w:rsidRPr="001372BF" w:rsidRDefault="00F15ABD" w:rsidP="00CC1F73">
      <w:pPr>
        <w:pStyle w:val="ConsPlusNormal0"/>
        <w:spacing w:before="240"/>
        <w:ind w:firstLine="709"/>
        <w:contextualSpacing/>
        <w:jc w:val="both"/>
      </w:pPr>
      <w:r w:rsidRPr="001372BF">
        <w:t>классифицировать предложенные языковые единицы;</w:t>
      </w:r>
    </w:p>
    <w:p w:rsidR="001E6276" w:rsidRPr="001372BF" w:rsidRDefault="00F15ABD" w:rsidP="00CC1F73">
      <w:pPr>
        <w:pStyle w:val="ConsPlusNormal0"/>
        <w:spacing w:before="240"/>
        <w:ind w:firstLine="709"/>
        <w:contextualSpacing/>
        <w:jc w:val="both"/>
      </w:pPr>
      <w:r w:rsidRPr="001372BF">
        <w:t>устно характеризовать языковые единицы по заданным признакам;</w:t>
      </w:r>
    </w:p>
    <w:p w:rsidR="001E6276" w:rsidRPr="001372BF" w:rsidRDefault="00F15ABD" w:rsidP="00CC1F73">
      <w:pPr>
        <w:pStyle w:val="ConsPlusNormal0"/>
        <w:spacing w:before="240"/>
        <w:ind w:firstLine="709"/>
        <w:contextualSpacing/>
        <w:jc w:val="both"/>
      </w:pPr>
      <w:r w:rsidRPr="001372BF">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1E6276" w:rsidRPr="001372BF" w:rsidRDefault="00F15ABD" w:rsidP="00CC1F73">
      <w:pPr>
        <w:pStyle w:val="ConsPlusNormal0"/>
        <w:spacing w:before="240"/>
        <w:ind w:firstLine="709"/>
        <w:contextualSpacing/>
        <w:jc w:val="both"/>
      </w:pPr>
      <w:r w:rsidRPr="001372BF">
        <w:t>20.9.10.2. Базовые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сравнивать несколько вариантов выполнения заданий по русскому языку, выбирать наиболее целесообразный (на основе предложенных критериев);</w:t>
      </w:r>
    </w:p>
    <w:p w:rsidR="001E6276" w:rsidRPr="001372BF" w:rsidRDefault="00F15ABD" w:rsidP="00CC1F73">
      <w:pPr>
        <w:pStyle w:val="ConsPlusNormal0"/>
        <w:spacing w:before="240"/>
        <w:ind w:firstLine="709"/>
        <w:contextualSpacing/>
        <w:jc w:val="both"/>
      </w:pPr>
      <w:r w:rsidRPr="001372BF">
        <w:t>проводить по предложенному алгоритму различные виды анализа (звуко-буквенный, морфемный, морфологический, синтаксический);</w:t>
      </w:r>
    </w:p>
    <w:p w:rsidR="001E6276" w:rsidRPr="001372BF" w:rsidRDefault="00F15ABD" w:rsidP="00CC1F73">
      <w:pPr>
        <w:pStyle w:val="ConsPlusNormal0"/>
        <w:spacing w:before="240"/>
        <w:ind w:firstLine="709"/>
        <w:contextualSpacing/>
        <w:jc w:val="both"/>
      </w:pPr>
      <w:r w:rsidRPr="001372BF">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1E6276" w:rsidRPr="001372BF" w:rsidRDefault="00F15ABD" w:rsidP="00CC1F73">
      <w:pPr>
        <w:pStyle w:val="ConsPlusNormal0"/>
        <w:spacing w:before="240"/>
        <w:ind w:firstLine="709"/>
        <w:contextualSpacing/>
        <w:jc w:val="both"/>
      </w:pPr>
      <w:r w:rsidRPr="001372BF">
        <w:t>выявлять недостаток информации для решения учебной (практической) задачи на основе предложенного алгоритма;</w:t>
      </w:r>
    </w:p>
    <w:p w:rsidR="001E6276" w:rsidRPr="001372BF" w:rsidRDefault="00F15ABD" w:rsidP="00CC1F73">
      <w:pPr>
        <w:pStyle w:val="ConsPlusNormal0"/>
        <w:spacing w:before="240"/>
        <w:ind w:firstLine="709"/>
        <w:contextualSpacing/>
        <w:jc w:val="both"/>
      </w:pPr>
      <w:r w:rsidRPr="001372BF">
        <w:t>прогнозировать возможное развитие речевой ситуации.</w:t>
      </w:r>
    </w:p>
    <w:p w:rsidR="001E6276" w:rsidRPr="001372BF" w:rsidRDefault="00F15ABD" w:rsidP="00CC1F73">
      <w:pPr>
        <w:pStyle w:val="ConsPlusNormal0"/>
        <w:spacing w:before="240"/>
        <w:ind w:firstLine="709"/>
        <w:contextualSpacing/>
        <w:jc w:val="both"/>
      </w:pPr>
      <w:r w:rsidRPr="001372BF">
        <w:t>20.9.10.3. Работа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1E6276" w:rsidRPr="001372BF" w:rsidRDefault="00F15ABD" w:rsidP="00CC1F73">
      <w:pPr>
        <w:pStyle w:val="ConsPlusNormal0"/>
        <w:spacing w:before="240"/>
        <w:ind w:firstLine="709"/>
        <w:contextualSpacing/>
        <w:jc w:val="both"/>
      </w:pPr>
      <w:r w:rsidRPr="001372BF">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1E6276" w:rsidRPr="001372BF" w:rsidRDefault="00F15ABD" w:rsidP="00CC1F73">
      <w:pPr>
        <w:pStyle w:val="ConsPlusNormal0"/>
        <w:spacing w:before="240"/>
        <w:ind w:firstLine="709"/>
        <w:contextualSpacing/>
        <w:jc w:val="both"/>
      </w:pPr>
      <w:r w:rsidRPr="001372BF">
        <w:t>соблюдать элементарные правила информационной безопасности при поиске для выполнения заданий по русскому языку информации в Интернете;</w:t>
      </w:r>
    </w:p>
    <w:p w:rsidR="001E6276" w:rsidRPr="001372BF" w:rsidRDefault="00F15ABD" w:rsidP="00CC1F73">
      <w:pPr>
        <w:pStyle w:val="ConsPlusNormal0"/>
        <w:spacing w:before="240"/>
        <w:ind w:firstLine="709"/>
        <w:contextualSpacing/>
        <w:jc w:val="both"/>
      </w:pPr>
      <w:r w:rsidRPr="001372BF">
        <w:t>самостоятельно создавать схемы, таблицы для представления информации.</w:t>
      </w:r>
    </w:p>
    <w:p w:rsidR="001E6276" w:rsidRPr="001372BF" w:rsidRDefault="00F15ABD" w:rsidP="00CC1F73">
      <w:pPr>
        <w:pStyle w:val="ConsPlusNormal0"/>
        <w:spacing w:before="240"/>
        <w:ind w:firstLine="709"/>
        <w:contextualSpacing/>
        <w:jc w:val="both"/>
      </w:pPr>
      <w:r w:rsidRPr="001372BF">
        <w:t>20.9.10.4. Общение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1E6276" w:rsidRPr="001372BF" w:rsidRDefault="00F15ABD" w:rsidP="00CC1F73">
      <w:pPr>
        <w:pStyle w:val="ConsPlusNormal0"/>
        <w:spacing w:before="240"/>
        <w:ind w:firstLine="709"/>
        <w:contextualSpacing/>
        <w:jc w:val="both"/>
      </w:pPr>
      <w:r w:rsidRPr="001372BF">
        <w:t>строить устное высказывание при обосновании правильности написания, при обобщении результатов наблюдения за орфографическим материалом;</w:t>
      </w:r>
    </w:p>
    <w:p w:rsidR="001E6276" w:rsidRPr="001372BF" w:rsidRDefault="00F15ABD" w:rsidP="00CC1F73">
      <w:pPr>
        <w:pStyle w:val="ConsPlusNormal0"/>
        <w:spacing w:before="240"/>
        <w:ind w:firstLine="709"/>
        <w:contextualSpacing/>
        <w:jc w:val="both"/>
      </w:pPr>
      <w:r w:rsidRPr="001372BF">
        <w:t>создавать устные и письменные тексты (описание, рассуждение, повествование), определяя необходимый в данной речевой ситуации тип текста;</w:t>
      </w:r>
    </w:p>
    <w:p w:rsidR="001E6276" w:rsidRPr="001372BF" w:rsidRDefault="00F15ABD" w:rsidP="00CC1F73">
      <w:pPr>
        <w:pStyle w:val="ConsPlusNormal0"/>
        <w:spacing w:before="240"/>
        <w:ind w:firstLine="709"/>
        <w:contextualSpacing/>
        <w:jc w:val="both"/>
      </w:pPr>
      <w:r w:rsidRPr="001372BF">
        <w:t>подготавливать небольшие публичные выступления;</w:t>
      </w:r>
    </w:p>
    <w:p w:rsidR="001E6276" w:rsidRPr="001372BF" w:rsidRDefault="00F15ABD" w:rsidP="00CC1F73">
      <w:pPr>
        <w:pStyle w:val="ConsPlusNormal0"/>
        <w:spacing w:before="240"/>
        <w:ind w:firstLine="709"/>
        <w:contextualSpacing/>
        <w:jc w:val="both"/>
      </w:pPr>
      <w:r w:rsidRPr="001372BF">
        <w:t>подбирать иллюстративный материал (рисунки, фото, плакаты) к тексту выступления.</w:t>
      </w:r>
    </w:p>
    <w:p w:rsidR="001E6276" w:rsidRPr="001372BF" w:rsidRDefault="00F15ABD" w:rsidP="00CC1F73">
      <w:pPr>
        <w:pStyle w:val="ConsPlusNormal0"/>
        <w:spacing w:before="240"/>
        <w:ind w:firstLine="709"/>
        <w:contextualSpacing/>
        <w:jc w:val="both"/>
      </w:pPr>
      <w:r w:rsidRPr="001372BF">
        <w:t>20.9.10.5. Самоорганизация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самостоятельно планировать действия по решению учебной задачи для получения результата;</w:t>
      </w:r>
    </w:p>
    <w:p w:rsidR="001E6276" w:rsidRPr="001372BF" w:rsidRDefault="00F15ABD" w:rsidP="00CC1F73">
      <w:pPr>
        <w:pStyle w:val="ConsPlusNormal0"/>
        <w:spacing w:before="240"/>
        <w:ind w:firstLine="709"/>
        <w:contextualSpacing/>
        <w:jc w:val="both"/>
      </w:pPr>
      <w:r w:rsidRPr="001372BF">
        <w:t>выстраивать последовательность выбранных действий;</w:t>
      </w:r>
    </w:p>
    <w:p w:rsidR="001E6276" w:rsidRPr="001372BF" w:rsidRDefault="00F15ABD" w:rsidP="00CC1F73">
      <w:pPr>
        <w:pStyle w:val="ConsPlusNormal0"/>
        <w:spacing w:before="240"/>
        <w:ind w:firstLine="709"/>
        <w:contextualSpacing/>
        <w:jc w:val="both"/>
      </w:pPr>
      <w:r w:rsidRPr="001372BF">
        <w:t>предвидеть трудности и возможные ошибки.</w:t>
      </w:r>
    </w:p>
    <w:p w:rsidR="001E6276" w:rsidRPr="001372BF" w:rsidRDefault="00F15ABD" w:rsidP="00CC1F73">
      <w:pPr>
        <w:pStyle w:val="ConsPlusNormal0"/>
        <w:spacing w:before="240"/>
        <w:ind w:firstLine="709"/>
        <w:contextualSpacing/>
        <w:jc w:val="both"/>
      </w:pPr>
      <w:r w:rsidRPr="001372BF">
        <w:t>20.9.10.6. Самоконтроль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контролировать процесс и результат выполнения задания, корректировать учебные действия для преодоления ошибок;</w:t>
      </w:r>
    </w:p>
    <w:p w:rsidR="001E6276" w:rsidRPr="001372BF" w:rsidRDefault="00F15ABD" w:rsidP="00CC1F73">
      <w:pPr>
        <w:pStyle w:val="ConsPlusNormal0"/>
        <w:spacing w:before="240"/>
        <w:ind w:firstLine="709"/>
        <w:contextualSpacing/>
        <w:jc w:val="both"/>
      </w:pPr>
      <w:r w:rsidRPr="001372BF">
        <w:t>находить ошибки в своей и чужих работах, устанавливать их причины;</w:t>
      </w:r>
    </w:p>
    <w:p w:rsidR="001E6276" w:rsidRPr="001372BF" w:rsidRDefault="00F15ABD" w:rsidP="00CC1F73">
      <w:pPr>
        <w:pStyle w:val="ConsPlusNormal0"/>
        <w:spacing w:before="240"/>
        <w:ind w:firstLine="709"/>
        <w:contextualSpacing/>
        <w:jc w:val="both"/>
      </w:pPr>
      <w:r w:rsidRPr="001372BF">
        <w:t>оценивать по предложенным критериям общий результат деятельности и свой вклад в нее;</w:t>
      </w:r>
    </w:p>
    <w:p w:rsidR="001E6276" w:rsidRPr="001372BF" w:rsidRDefault="00F15ABD" w:rsidP="00CC1F73">
      <w:pPr>
        <w:pStyle w:val="ConsPlusNormal0"/>
        <w:spacing w:before="240"/>
        <w:ind w:firstLine="709"/>
        <w:contextualSpacing/>
        <w:jc w:val="both"/>
      </w:pPr>
      <w:r w:rsidRPr="001372BF">
        <w:t>принимать оценку своей работы.</w:t>
      </w:r>
    </w:p>
    <w:p w:rsidR="001E6276" w:rsidRPr="001372BF" w:rsidRDefault="00F15ABD" w:rsidP="00CC1F73">
      <w:pPr>
        <w:pStyle w:val="ConsPlusNormal0"/>
        <w:spacing w:before="240"/>
        <w:ind w:firstLine="709"/>
        <w:contextualSpacing/>
        <w:jc w:val="both"/>
      </w:pPr>
      <w:r w:rsidRPr="001372BF">
        <w:t>20.9.10.7. Совместная деятельность:</w:t>
      </w:r>
    </w:p>
    <w:p w:rsidR="001E6276" w:rsidRPr="001372BF" w:rsidRDefault="00F15ABD" w:rsidP="00CC1F73">
      <w:pPr>
        <w:pStyle w:val="ConsPlusNormal0"/>
        <w:spacing w:before="240"/>
        <w:ind w:firstLine="709"/>
        <w:contextualSpacing/>
        <w:jc w:val="both"/>
      </w:pPr>
      <w:r w:rsidRPr="001372BF">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sidRPr="001372BF">
        <w:lastRenderedPageBreak/>
        <w:t>работы;</w:t>
      </w:r>
    </w:p>
    <w:p w:rsidR="001E6276" w:rsidRPr="001372BF" w:rsidRDefault="00F15ABD" w:rsidP="00CC1F73">
      <w:pPr>
        <w:pStyle w:val="ConsPlusNormal0"/>
        <w:spacing w:before="240"/>
        <w:ind w:firstLine="709"/>
        <w:contextualSpacing/>
        <w:jc w:val="both"/>
      </w:pPr>
      <w:r w:rsidRPr="001372BF">
        <w:t>проявлять готовность руководить, выполнять поручения, подчиняться;</w:t>
      </w:r>
    </w:p>
    <w:p w:rsidR="001E6276" w:rsidRPr="001372BF" w:rsidRDefault="00F15ABD" w:rsidP="00CC1F73">
      <w:pPr>
        <w:pStyle w:val="ConsPlusNormal0"/>
        <w:spacing w:before="240"/>
        <w:ind w:firstLine="709"/>
        <w:contextualSpacing/>
        <w:jc w:val="both"/>
      </w:pPr>
      <w:r w:rsidRPr="001372BF">
        <w:t>ответственно выполнять свою часть работы;</w:t>
      </w:r>
    </w:p>
    <w:p w:rsidR="001E6276" w:rsidRPr="001372BF" w:rsidRDefault="00F15ABD" w:rsidP="00CC1F73">
      <w:pPr>
        <w:pStyle w:val="ConsPlusNormal0"/>
        <w:spacing w:before="240"/>
        <w:ind w:firstLine="709"/>
        <w:contextualSpacing/>
        <w:jc w:val="both"/>
      </w:pPr>
      <w:r w:rsidRPr="001372BF">
        <w:t>оценивать свой вклад в общий результат;</w:t>
      </w:r>
    </w:p>
    <w:p w:rsidR="001E6276" w:rsidRPr="001372BF" w:rsidRDefault="00F15ABD" w:rsidP="00CC1F73">
      <w:pPr>
        <w:pStyle w:val="ConsPlusNormal0"/>
        <w:spacing w:before="240"/>
        <w:ind w:firstLine="709"/>
        <w:contextualSpacing/>
        <w:jc w:val="both"/>
      </w:pPr>
      <w:r w:rsidRPr="001372BF">
        <w:t>выполнять совместные проектные задания с использованием предложенных образцов, планов, идей.</w:t>
      </w:r>
    </w:p>
    <w:p w:rsidR="001E6276" w:rsidRPr="001372BF" w:rsidRDefault="001E6276" w:rsidP="00CC1F73">
      <w:pPr>
        <w:pStyle w:val="ConsPlusNormal0"/>
        <w:ind w:firstLine="709"/>
        <w:contextualSpacing/>
        <w:jc w:val="both"/>
      </w:pPr>
    </w:p>
    <w:p w:rsidR="001E6276" w:rsidRPr="001372BF" w:rsidRDefault="00F15ABD" w:rsidP="00CC1F73">
      <w:pPr>
        <w:pStyle w:val="ConsPlusTitle0"/>
        <w:ind w:firstLine="709"/>
        <w:contextualSpacing/>
        <w:jc w:val="both"/>
        <w:outlineLvl w:val="3"/>
        <w:rPr>
          <w:rFonts w:ascii="Times New Roman" w:hAnsi="Times New Roman" w:cs="Times New Roman"/>
        </w:rPr>
      </w:pPr>
      <w:r w:rsidRPr="001372BF">
        <w:rPr>
          <w:rFonts w:ascii="Times New Roman" w:hAnsi="Times New Roman" w:cs="Times New Roman"/>
        </w:rPr>
        <w:t>20.10. Планируемые результаты освоения программы по русскому языку на уровне начального общего образования.</w:t>
      </w:r>
    </w:p>
    <w:p w:rsidR="001E6276" w:rsidRPr="001372BF" w:rsidRDefault="00F15ABD" w:rsidP="00CC1F73">
      <w:pPr>
        <w:pStyle w:val="ConsPlusNormal0"/>
        <w:spacing w:before="240"/>
        <w:ind w:firstLine="709"/>
        <w:contextualSpacing/>
        <w:jc w:val="both"/>
      </w:pPr>
      <w:r w:rsidRPr="001372BF">
        <w:t>20.10.1. В результате изучения русского языка на уровне начального общего образования у обучающегося будут сформированы личностные результаты:</w:t>
      </w:r>
    </w:p>
    <w:p w:rsidR="001E6276" w:rsidRPr="001372BF" w:rsidRDefault="00F15ABD" w:rsidP="00CC1F73">
      <w:pPr>
        <w:pStyle w:val="ConsPlusNormal0"/>
        <w:spacing w:before="240"/>
        <w:ind w:firstLine="709"/>
        <w:contextualSpacing/>
        <w:jc w:val="both"/>
      </w:pPr>
      <w:r w:rsidRPr="001372BF">
        <w:t>1) гражданско-патриотическое воспитание:</w:t>
      </w:r>
    </w:p>
    <w:p w:rsidR="001E6276" w:rsidRPr="001372BF" w:rsidRDefault="00F15ABD" w:rsidP="00CC1F73">
      <w:pPr>
        <w:pStyle w:val="ConsPlusNormal0"/>
        <w:spacing w:before="240"/>
        <w:ind w:firstLine="709"/>
        <w:contextualSpacing/>
        <w:jc w:val="both"/>
      </w:pPr>
      <w:r w:rsidRPr="001372BF">
        <w:t>становление ценностного отношения к своей Родине, в том числе через изучение русского языка, отражающего историю и культуру страны;</w:t>
      </w:r>
    </w:p>
    <w:p w:rsidR="001E6276" w:rsidRPr="001372BF" w:rsidRDefault="00F15ABD" w:rsidP="00CC1F73">
      <w:pPr>
        <w:pStyle w:val="ConsPlusNormal0"/>
        <w:spacing w:before="240"/>
        <w:ind w:firstLine="709"/>
        <w:contextualSpacing/>
        <w:jc w:val="both"/>
      </w:pPr>
      <w:r w:rsidRPr="001372BF">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1E6276" w:rsidRPr="001372BF" w:rsidRDefault="00F15ABD" w:rsidP="00CC1F73">
      <w:pPr>
        <w:pStyle w:val="ConsPlusNormal0"/>
        <w:spacing w:before="240"/>
        <w:ind w:firstLine="709"/>
        <w:contextualSpacing/>
        <w:jc w:val="both"/>
      </w:pPr>
      <w:r w:rsidRPr="001372BF">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1E6276" w:rsidRPr="001372BF" w:rsidRDefault="00F15ABD" w:rsidP="00CC1F73">
      <w:pPr>
        <w:pStyle w:val="ConsPlusNormal0"/>
        <w:spacing w:before="240"/>
        <w:ind w:firstLine="709"/>
        <w:contextualSpacing/>
        <w:jc w:val="both"/>
      </w:pPr>
      <w:r w:rsidRPr="001372BF">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1E6276" w:rsidRPr="001372BF" w:rsidRDefault="00F15ABD" w:rsidP="00CC1F73">
      <w:pPr>
        <w:pStyle w:val="ConsPlusNormal0"/>
        <w:spacing w:before="240"/>
        <w:ind w:firstLine="709"/>
        <w:contextualSpacing/>
        <w:jc w:val="both"/>
      </w:pPr>
      <w:r w:rsidRPr="001372BF">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1E6276" w:rsidRPr="001372BF" w:rsidRDefault="00F15ABD" w:rsidP="00CC1F73">
      <w:pPr>
        <w:pStyle w:val="ConsPlusNormal0"/>
        <w:spacing w:before="240"/>
        <w:ind w:firstLine="709"/>
        <w:contextualSpacing/>
        <w:jc w:val="both"/>
      </w:pPr>
      <w:r w:rsidRPr="001372BF">
        <w:t>2) духовно-нравственное воспитание:</w:t>
      </w:r>
    </w:p>
    <w:p w:rsidR="001E6276" w:rsidRPr="001372BF" w:rsidRDefault="00F15ABD" w:rsidP="00CC1F73">
      <w:pPr>
        <w:pStyle w:val="ConsPlusNormal0"/>
        <w:spacing w:before="240"/>
        <w:ind w:firstLine="709"/>
        <w:contextualSpacing/>
        <w:jc w:val="both"/>
      </w:pPr>
      <w:r w:rsidRPr="001372BF">
        <w:t>осознание языка как одной из главных духовно-нравственных ценностей народа;</w:t>
      </w:r>
    </w:p>
    <w:p w:rsidR="001E6276" w:rsidRPr="001372BF" w:rsidRDefault="00F15ABD" w:rsidP="00CC1F73">
      <w:pPr>
        <w:pStyle w:val="ConsPlusNormal0"/>
        <w:spacing w:before="240"/>
        <w:ind w:firstLine="709"/>
        <w:contextualSpacing/>
        <w:jc w:val="both"/>
      </w:pPr>
      <w:r w:rsidRPr="001372BF">
        <w:t>признание индивидуальности каждого человека с использованием собственного жизненного и читательского опыта;</w:t>
      </w:r>
    </w:p>
    <w:p w:rsidR="001E6276" w:rsidRPr="001372BF" w:rsidRDefault="00F15ABD" w:rsidP="00CC1F73">
      <w:pPr>
        <w:pStyle w:val="ConsPlusNormal0"/>
        <w:spacing w:before="240"/>
        <w:ind w:firstLine="709"/>
        <w:contextualSpacing/>
        <w:jc w:val="both"/>
      </w:pPr>
      <w:r w:rsidRPr="001372BF">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1E6276" w:rsidRPr="001372BF" w:rsidRDefault="00F15ABD" w:rsidP="00CC1F73">
      <w:pPr>
        <w:pStyle w:val="ConsPlusNormal0"/>
        <w:spacing w:before="240"/>
        <w:ind w:firstLine="709"/>
        <w:contextualSpacing/>
        <w:jc w:val="both"/>
      </w:pPr>
      <w:r w:rsidRPr="001372BF">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E6276" w:rsidRPr="001372BF" w:rsidRDefault="00F15ABD" w:rsidP="00CC1F73">
      <w:pPr>
        <w:pStyle w:val="ConsPlusNormal0"/>
        <w:spacing w:before="240"/>
        <w:ind w:firstLine="709"/>
        <w:contextualSpacing/>
        <w:jc w:val="both"/>
      </w:pPr>
      <w:r w:rsidRPr="001372BF">
        <w:t>3) эстетическое воспитание:</w:t>
      </w:r>
    </w:p>
    <w:p w:rsidR="001E6276" w:rsidRPr="001372BF" w:rsidRDefault="00F15ABD" w:rsidP="00CC1F73">
      <w:pPr>
        <w:pStyle w:val="ConsPlusNormal0"/>
        <w:spacing w:before="240"/>
        <w:ind w:firstLine="709"/>
        <w:contextualSpacing/>
        <w:jc w:val="both"/>
      </w:pPr>
      <w:r w:rsidRPr="001372BF">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E6276" w:rsidRPr="001372BF" w:rsidRDefault="00F15ABD" w:rsidP="00CC1F73">
      <w:pPr>
        <w:pStyle w:val="ConsPlusNormal0"/>
        <w:spacing w:before="240"/>
        <w:ind w:firstLine="709"/>
        <w:contextualSpacing/>
        <w:jc w:val="both"/>
      </w:pPr>
      <w:r w:rsidRPr="001372BF">
        <w:t>стремление к самовыражению в искусстве слова; осознание важности русского языка как средства общения и самовыражения;</w:t>
      </w:r>
    </w:p>
    <w:p w:rsidR="001E6276" w:rsidRPr="001372BF" w:rsidRDefault="00F15ABD" w:rsidP="00CC1F73">
      <w:pPr>
        <w:pStyle w:val="ConsPlusNormal0"/>
        <w:spacing w:before="240"/>
        <w:ind w:firstLine="709"/>
        <w:contextualSpacing/>
        <w:jc w:val="both"/>
      </w:pPr>
      <w:r w:rsidRPr="001372BF">
        <w:t>4) физическое воспитание, формирование культуры здоровья и эмоционального благополучия:</w:t>
      </w:r>
    </w:p>
    <w:p w:rsidR="001E6276" w:rsidRPr="001372BF" w:rsidRDefault="00F15ABD" w:rsidP="00CC1F73">
      <w:pPr>
        <w:pStyle w:val="ConsPlusNormal0"/>
        <w:spacing w:before="240"/>
        <w:ind w:firstLine="709"/>
        <w:contextualSpacing/>
        <w:jc w:val="both"/>
      </w:pPr>
      <w:r w:rsidRPr="001372BF">
        <w:t>соблюдение правил безопасного поиска в информационной среде дополнительной информации в процессе языкового образования;</w:t>
      </w:r>
    </w:p>
    <w:p w:rsidR="001E6276" w:rsidRPr="001372BF" w:rsidRDefault="00F15ABD" w:rsidP="00CC1F73">
      <w:pPr>
        <w:pStyle w:val="ConsPlusNormal0"/>
        <w:spacing w:before="240"/>
        <w:ind w:firstLine="709"/>
        <w:contextualSpacing/>
        <w:jc w:val="both"/>
      </w:pPr>
      <w:r w:rsidRPr="001372BF">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1E6276" w:rsidRPr="001372BF" w:rsidRDefault="00F15ABD" w:rsidP="00CC1F73">
      <w:pPr>
        <w:pStyle w:val="ConsPlusNormal0"/>
        <w:spacing w:before="240"/>
        <w:ind w:firstLine="709"/>
        <w:contextualSpacing/>
        <w:jc w:val="both"/>
      </w:pPr>
      <w:r w:rsidRPr="001372BF">
        <w:t>5) трудовое воспитание:</w:t>
      </w:r>
    </w:p>
    <w:p w:rsidR="001E6276" w:rsidRPr="001372BF" w:rsidRDefault="00F15ABD" w:rsidP="00CC1F73">
      <w:pPr>
        <w:pStyle w:val="ConsPlusNormal0"/>
        <w:spacing w:before="240"/>
        <w:ind w:firstLine="709"/>
        <w:contextualSpacing/>
        <w:jc w:val="both"/>
      </w:pPr>
      <w:r w:rsidRPr="001372BF">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1E6276" w:rsidRPr="001372BF" w:rsidRDefault="00F15ABD" w:rsidP="00CC1F73">
      <w:pPr>
        <w:pStyle w:val="ConsPlusNormal0"/>
        <w:spacing w:before="240"/>
        <w:ind w:firstLine="709"/>
        <w:contextualSpacing/>
        <w:jc w:val="both"/>
      </w:pPr>
      <w:r w:rsidRPr="001372BF">
        <w:t>6) экологическое воспитание:</w:t>
      </w:r>
    </w:p>
    <w:p w:rsidR="001E6276" w:rsidRPr="001372BF" w:rsidRDefault="00F15ABD" w:rsidP="00CC1F73">
      <w:pPr>
        <w:pStyle w:val="ConsPlusNormal0"/>
        <w:spacing w:before="240"/>
        <w:ind w:firstLine="709"/>
        <w:contextualSpacing/>
        <w:jc w:val="both"/>
      </w:pPr>
      <w:r w:rsidRPr="001372BF">
        <w:t>бережное отношение к природе, формируемое в процессе работы с текстами;</w:t>
      </w:r>
    </w:p>
    <w:p w:rsidR="001E6276" w:rsidRPr="001372BF" w:rsidRDefault="00F15ABD" w:rsidP="00CC1F73">
      <w:pPr>
        <w:pStyle w:val="ConsPlusNormal0"/>
        <w:spacing w:before="240"/>
        <w:ind w:firstLine="709"/>
        <w:contextualSpacing/>
        <w:jc w:val="both"/>
      </w:pPr>
      <w:r w:rsidRPr="001372BF">
        <w:lastRenderedPageBreak/>
        <w:t>неприятие действий, приносящих вред природе;</w:t>
      </w:r>
    </w:p>
    <w:p w:rsidR="001E6276" w:rsidRPr="001372BF" w:rsidRDefault="00F15ABD" w:rsidP="00CC1F73">
      <w:pPr>
        <w:pStyle w:val="ConsPlusNormal0"/>
        <w:spacing w:before="240"/>
        <w:ind w:firstLine="709"/>
        <w:contextualSpacing/>
        <w:jc w:val="both"/>
      </w:pPr>
      <w:r w:rsidRPr="001372BF">
        <w:t>7) ценность научного познания:</w:t>
      </w:r>
    </w:p>
    <w:p w:rsidR="001E6276" w:rsidRPr="001372BF" w:rsidRDefault="00F15ABD" w:rsidP="00CC1F73">
      <w:pPr>
        <w:pStyle w:val="ConsPlusNormal0"/>
        <w:spacing w:before="240"/>
        <w:ind w:firstLine="709"/>
        <w:contextualSpacing/>
        <w:jc w:val="both"/>
      </w:pPr>
      <w:r w:rsidRPr="001372BF">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1E6276" w:rsidRPr="001372BF" w:rsidRDefault="00F15ABD" w:rsidP="00CC1F73">
      <w:pPr>
        <w:pStyle w:val="ConsPlusNormal0"/>
        <w:spacing w:before="240"/>
        <w:ind w:firstLine="709"/>
        <w:contextualSpacing/>
        <w:jc w:val="both"/>
      </w:pPr>
      <w:r w:rsidRPr="001372BF">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1E6276" w:rsidRPr="001372BF" w:rsidRDefault="00F15ABD" w:rsidP="00CC1F73">
      <w:pPr>
        <w:pStyle w:val="ConsPlusNormal0"/>
        <w:spacing w:before="240"/>
        <w:ind w:firstLine="709"/>
        <w:contextualSpacing/>
        <w:jc w:val="both"/>
      </w:pPr>
      <w:r w:rsidRPr="001372BF">
        <w:t>20.10.2.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276" w:rsidRPr="001372BF" w:rsidRDefault="00F15ABD" w:rsidP="00CC1F73">
      <w:pPr>
        <w:pStyle w:val="ConsPlusNormal0"/>
        <w:spacing w:before="240"/>
        <w:ind w:firstLine="709"/>
        <w:contextualSpacing/>
        <w:jc w:val="both"/>
      </w:pPr>
      <w:r w:rsidRPr="001372BF">
        <w:t>20.10.2.1. У обучающегося будут сформированы следующие базовые логические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1E6276" w:rsidRPr="001372BF" w:rsidRDefault="00F15ABD" w:rsidP="00CC1F73">
      <w:pPr>
        <w:pStyle w:val="ConsPlusNormal0"/>
        <w:spacing w:before="240"/>
        <w:ind w:firstLine="709"/>
        <w:contextualSpacing/>
        <w:jc w:val="both"/>
      </w:pPr>
      <w:r w:rsidRPr="001372BF">
        <w:t>объединять объекты (языковые единицы) по определенному признаку;</w:t>
      </w:r>
    </w:p>
    <w:p w:rsidR="001E6276" w:rsidRPr="001372BF" w:rsidRDefault="00F15ABD" w:rsidP="00CC1F73">
      <w:pPr>
        <w:pStyle w:val="ConsPlusNormal0"/>
        <w:spacing w:before="240"/>
        <w:ind w:firstLine="709"/>
        <w:contextualSpacing/>
        <w:jc w:val="both"/>
      </w:pPr>
      <w:r w:rsidRPr="001372BF">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1E6276" w:rsidRPr="001372BF" w:rsidRDefault="00F15ABD" w:rsidP="00CC1F73">
      <w:pPr>
        <w:pStyle w:val="ConsPlusNormal0"/>
        <w:spacing w:before="240"/>
        <w:ind w:firstLine="709"/>
        <w:contextualSpacing/>
        <w:jc w:val="both"/>
      </w:pPr>
      <w:r w:rsidRPr="001372BF">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1E6276" w:rsidRPr="001372BF" w:rsidRDefault="00F15ABD" w:rsidP="00CC1F73">
      <w:pPr>
        <w:pStyle w:val="ConsPlusNormal0"/>
        <w:spacing w:before="240"/>
        <w:ind w:firstLine="709"/>
        <w:contextualSpacing/>
        <w:jc w:val="both"/>
      </w:pPr>
      <w:r w:rsidRPr="001372BF">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1E6276" w:rsidRPr="001372BF" w:rsidRDefault="00F15ABD" w:rsidP="00CC1F73">
      <w:pPr>
        <w:pStyle w:val="ConsPlusNormal0"/>
        <w:spacing w:before="240"/>
        <w:ind w:firstLine="709"/>
        <w:contextualSpacing/>
        <w:jc w:val="both"/>
      </w:pPr>
      <w:r w:rsidRPr="001372BF">
        <w:t>устанавливать причинно-следственные связи в ситуациях наблюдения за языковым материалом, делать выводы.</w:t>
      </w:r>
    </w:p>
    <w:p w:rsidR="001E6276" w:rsidRPr="001372BF" w:rsidRDefault="00F15ABD" w:rsidP="00CC1F73">
      <w:pPr>
        <w:pStyle w:val="ConsPlusNormal0"/>
        <w:spacing w:before="240"/>
        <w:ind w:firstLine="709"/>
        <w:contextualSpacing/>
        <w:jc w:val="both"/>
      </w:pPr>
      <w:r w:rsidRPr="001372BF">
        <w:t>20.10.2.2.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с помощью учителя формулировать цель, планировать изменения языкового объекта, речевой ситуации;</w:t>
      </w:r>
    </w:p>
    <w:p w:rsidR="001E6276" w:rsidRPr="001372BF" w:rsidRDefault="00F15ABD" w:rsidP="00CC1F73">
      <w:pPr>
        <w:pStyle w:val="ConsPlusNormal0"/>
        <w:spacing w:before="240"/>
        <w:ind w:firstLine="709"/>
        <w:contextualSpacing/>
        <w:jc w:val="both"/>
      </w:pPr>
      <w:r w:rsidRPr="001372BF">
        <w:t>сравнивать несколько вариантов выполнения задания, выбирать наиболее целесообразный (на основе предложенных критериев);</w:t>
      </w:r>
    </w:p>
    <w:p w:rsidR="001E6276" w:rsidRPr="001372BF" w:rsidRDefault="00F15ABD" w:rsidP="00CC1F73">
      <w:pPr>
        <w:pStyle w:val="ConsPlusNormal0"/>
        <w:spacing w:before="240"/>
        <w:ind w:firstLine="709"/>
        <w:contextualSpacing/>
        <w:jc w:val="both"/>
      </w:pPr>
      <w:r w:rsidRPr="001372BF">
        <w:t>проводить по предложенному плану несложное лингвистическое мини-исследование, выполнять по предложенному плану проектное задание;</w:t>
      </w:r>
    </w:p>
    <w:p w:rsidR="001E6276" w:rsidRPr="001372BF" w:rsidRDefault="00F15ABD" w:rsidP="00CC1F73">
      <w:pPr>
        <w:pStyle w:val="ConsPlusNormal0"/>
        <w:spacing w:before="240"/>
        <w:ind w:firstLine="709"/>
        <w:contextualSpacing/>
        <w:jc w:val="both"/>
      </w:pPr>
      <w:r w:rsidRPr="001372BF">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1E6276" w:rsidRPr="001372BF" w:rsidRDefault="00F15ABD" w:rsidP="00CC1F73">
      <w:pPr>
        <w:pStyle w:val="ConsPlusNormal0"/>
        <w:spacing w:before="240"/>
        <w:ind w:firstLine="709"/>
        <w:contextualSpacing/>
        <w:jc w:val="both"/>
      </w:pPr>
      <w:r w:rsidRPr="001372BF">
        <w:t>прогнозировать возможное развитие процессов, событий и их последствия в аналогичных или сходных ситуациях.</w:t>
      </w:r>
    </w:p>
    <w:p w:rsidR="001E6276" w:rsidRPr="001372BF" w:rsidRDefault="00F15ABD" w:rsidP="00CC1F73">
      <w:pPr>
        <w:pStyle w:val="ConsPlusNormal0"/>
        <w:spacing w:before="240"/>
        <w:ind w:firstLine="709"/>
        <w:contextualSpacing/>
        <w:jc w:val="both"/>
      </w:pPr>
      <w:r w:rsidRPr="001372BF">
        <w:t>20.10.2.3. У обучающегося будут сформированы следующие действия при работе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выбирать источник получения информации: нужный словарь для получения запрашиваемой информации, для уточнения;</w:t>
      </w:r>
    </w:p>
    <w:p w:rsidR="001E6276" w:rsidRPr="001372BF" w:rsidRDefault="00F15ABD" w:rsidP="00CC1F73">
      <w:pPr>
        <w:pStyle w:val="ConsPlusNormal0"/>
        <w:spacing w:before="240"/>
        <w:ind w:firstLine="709"/>
        <w:contextualSpacing/>
        <w:jc w:val="both"/>
      </w:pPr>
      <w:r w:rsidRPr="001372BF">
        <w:t>согласно заданному алгоритму находить представленную в явном виде информацию в предложенном источнике: в словарях, справочниках;</w:t>
      </w:r>
    </w:p>
    <w:p w:rsidR="001E6276" w:rsidRPr="001372BF" w:rsidRDefault="00F15ABD" w:rsidP="00CC1F73">
      <w:pPr>
        <w:pStyle w:val="ConsPlusNormal0"/>
        <w:spacing w:before="240"/>
        <w:ind w:firstLine="709"/>
        <w:contextualSpacing/>
        <w:jc w:val="both"/>
      </w:pPr>
      <w:r w:rsidRPr="001372BF">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1E6276" w:rsidRPr="001372BF" w:rsidRDefault="00F15ABD" w:rsidP="00CC1F73">
      <w:pPr>
        <w:pStyle w:val="ConsPlusNormal0"/>
        <w:spacing w:before="240"/>
        <w:ind w:firstLine="709"/>
        <w:contextualSpacing/>
        <w:jc w:val="both"/>
      </w:pPr>
      <w:r w:rsidRPr="001372BF">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w:t>
      </w:r>
      <w:r w:rsidRPr="001372BF">
        <w:lastRenderedPageBreak/>
        <w:t>синонимах слова);</w:t>
      </w:r>
    </w:p>
    <w:p w:rsidR="001E6276" w:rsidRPr="001372BF" w:rsidRDefault="00F15ABD" w:rsidP="00CC1F73">
      <w:pPr>
        <w:pStyle w:val="ConsPlusNormal0"/>
        <w:spacing w:before="240"/>
        <w:ind w:firstLine="709"/>
        <w:contextualSpacing/>
        <w:jc w:val="both"/>
      </w:pPr>
      <w:r w:rsidRPr="001372BF">
        <w:t>анализировать и создавать текстовую, видео-, графическую, звуковую информацию в соответствии с учебной задачей;</w:t>
      </w:r>
    </w:p>
    <w:p w:rsidR="001E6276" w:rsidRPr="001372BF" w:rsidRDefault="00F15ABD" w:rsidP="00CC1F73">
      <w:pPr>
        <w:pStyle w:val="ConsPlusNormal0"/>
        <w:spacing w:before="240"/>
        <w:ind w:firstLine="709"/>
        <w:contextualSpacing/>
        <w:jc w:val="both"/>
      </w:pPr>
      <w:r w:rsidRPr="001372BF">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1E6276" w:rsidRPr="001372BF" w:rsidRDefault="00F15ABD" w:rsidP="00CC1F73">
      <w:pPr>
        <w:pStyle w:val="ConsPlusNormal0"/>
        <w:spacing w:before="240"/>
        <w:ind w:firstLine="709"/>
        <w:contextualSpacing/>
        <w:jc w:val="both"/>
      </w:pPr>
      <w:r w:rsidRPr="001372BF">
        <w:t>20.10.2.4. У обучающегося будут сформированы следующие действия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воспринимать и формулировать суждения, выражать эмоции в соответствии с целями и условиями общения в знакомой среде;</w:t>
      </w:r>
    </w:p>
    <w:p w:rsidR="001E6276" w:rsidRPr="001372BF" w:rsidRDefault="00F15ABD" w:rsidP="00CC1F73">
      <w:pPr>
        <w:pStyle w:val="ConsPlusNormal0"/>
        <w:spacing w:before="240"/>
        <w:ind w:firstLine="709"/>
        <w:contextualSpacing/>
        <w:jc w:val="both"/>
      </w:pPr>
      <w:r w:rsidRPr="001372BF">
        <w:t>проявлять уважительное отношение к собеседнику, соблюдать правила ведения диалоги и дискуссии;</w:t>
      </w:r>
    </w:p>
    <w:p w:rsidR="001E6276" w:rsidRPr="001372BF" w:rsidRDefault="00F15ABD" w:rsidP="00CC1F73">
      <w:pPr>
        <w:pStyle w:val="ConsPlusNormal0"/>
        <w:spacing w:before="240"/>
        <w:ind w:firstLine="709"/>
        <w:contextualSpacing/>
        <w:jc w:val="both"/>
      </w:pPr>
      <w:r w:rsidRPr="001372BF">
        <w:t>признавать возможность существования разных точек зрения;</w:t>
      </w:r>
    </w:p>
    <w:p w:rsidR="001E6276" w:rsidRPr="001372BF" w:rsidRDefault="00F15ABD" w:rsidP="00CC1F73">
      <w:pPr>
        <w:pStyle w:val="ConsPlusNormal0"/>
        <w:spacing w:before="240"/>
        <w:ind w:firstLine="709"/>
        <w:contextualSpacing/>
        <w:jc w:val="both"/>
      </w:pPr>
      <w:r w:rsidRPr="001372BF">
        <w:t>корректно и аргументированно высказывать свое мнение;</w:t>
      </w:r>
    </w:p>
    <w:p w:rsidR="001E6276" w:rsidRPr="001372BF" w:rsidRDefault="00F15ABD" w:rsidP="00CC1F73">
      <w:pPr>
        <w:pStyle w:val="ConsPlusNormal0"/>
        <w:spacing w:before="240"/>
        <w:ind w:firstLine="709"/>
        <w:contextualSpacing/>
        <w:jc w:val="both"/>
      </w:pPr>
      <w:r w:rsidRPr="001372BF">
        <w:t>строить речевое высказывание в соответствии с поставленной задачей;</w:t>
      </w:r>
    </w:p>
    <w:p w:rsidR="001E6276" w:rsidRPr="001372BF" w:rsidRDefault="00F15ABD" w:rsidP="00CC1F73">
      <w:pPr>
        <w:pStyle w:val="ConsPlusNormal0"/>
        <w:spacing w:before="240"/>
        <w:ind w:firstLine="709"/>
        <w:contextualSpacing/>
        <w:jc w:val="both"/>
      </w:pPr>
      <w:r w:rsidRPr="001372BF">
        <w:t>создавать устные и письменные тексты (описание, рассуждение, повествование) в соответствии с речевой ситуацией;</w:t>
      </w:r>
    </w:p>
    <w:p w:rsidR="001E6276" w:rsidRPr="001372BF" w:rsidRDefault="00F15ABD" w:rsidP="00CC1F73">
      <w:pPr>
        <w:pStyle w:val="ConsPlusNormal0"/>
        <w:spacing w:before="240"/>
        <w:ind w:firstLine="709"/>
        <w:contextualSpacing/>
        <w:jc w:val="both"/>
      </w:pPr>
      <w:r w:rsidRPr="001372BF">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1E6276" w:rsidRPr="001372BF" w:rsidRDefault="00F15ABD" w:rsidP="00CC1F73">
      <w:pPr>
        <w:pStyle w:val="ConsPlusNormal0"/>
        <w:spacing w:before="240"/>
        <w:ind w:firstLine="709"/>
        <w:contextualSpacing/>
        <w:jc w:val="both"/>
      </w:pPr>
      <w:r w:rsidRPr="001372BF">
        <w:t>подбирать иллюстративный материал (рисунки, фото, плакаты) к тексту выступления.</w:t>
      </w:r>
    </w:p>
    <w:p w:rsidR="001E6276" w:rsidRPr="001372BF" w:rsidRDefault="00F15ABD" w:rsidP="00CC1F73">
      <w:pPr>
        <w:pStyle w:val="ConsPlusNormal0"/>
        <w:spacing w:before="240"/>
        <w:ind w:firstLine="709"/>
        <w:contextualSpacing/>
        <w:jc w:val="both"/>
      </w:pPr>
      <w:r w:rsidRPr="001372BF">
        <w:t>20.10.2.5. У обучающегося будут сформированы следующие действия самоорганизации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планировать действия по решению учебной задачи для получения результата;</w:t>
      </w:r>
    </w:p>
    <w:p w:rsidR="001E6276" w:rsidRPr="001372BF" w:rsidRDefault="00F15ABD" w:rsidP="00CC1F73">
      <w:pPr>
        <w:pStyle w:val="ConsPlusNormal0"/>
        <w:spacing w:before="240"/>
        <w:ind w:firstLine="709"/>
        <w:contextualSpacing/>
        <w:jc w:val="both"/>
      </w:pPr>
      <w:r w:rsidRPr="001372BF">
        <w:t>выстраивать последовательность выбранных действий.</w:t>
      </w:r>
    </w:p>
    <w:p w:rsidR="001E6276" w:rsidRPr="001372BF" w:rsidRDefault="00F15ABD" w:rsidP="00CC1F73">
      <w:pPr>
        <w:pStyle w:val="ConsPlusNormal0"/>
        <w:spacing w:before="240"/>
        <w:ind w:firstLine="709"/>
        <w:contextualSpacing/>
        <w:jc w:val="both"/>
      </w:pPr>
      <w:r w:rsidRPr="001372BF">
        <w:t>20.10.2.6. У обучающегося будут сформированы следующие действия самоконтроля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устанавливать причины успеха (неудач) учебной деятельности;</w:t>
      </w:r>
    </w:p>
    <w:p w:rsidR="001E6276" w:rsidRPr="001372BF" w:rsidRDefault="00F15ABD" w:rsidP="00CC1F73">
      <w:pPr>
        <w:pStyle w:val="ConsPlusNormal0"/>
        <w:spacing w:before="240"/>
        <w:ind w:firstLine="709"/>
        <w:contextualSpacing/>
        <w:jc w:val="both"/>
      </w:pPr>
      <w:r w:rsidRPr="001372BF">
        <w:t>корректировать свои учебные действия для преодоления речевых и орфографических ошибок;</w:t>
      </w:r>
    </w:p>
    <w:p w:rsidR="001E6276" w:rsidRPr="001372BF" w:rsidRDefault="00F15ABD" w:rsidP="00CC1F73">
      <w:pPr>
        <w:pStyle w:val="ConsPlusNormal0"/>
        <w:spacing w:before="240"/>
        <w:ind w:firstLine="709"/>
        <w:contextualSpacing/>
        <w:jc w:val="both"/>
      </w:pPr>
      <w:r w:rsidRPr="001372BF">
        <w:t>соотносить результат деятельности с поставленной учебной задачей по выделению, характеристике, использованию языковых единиц;</w:t>
      </w:r>
    </w:p>
    <w:p w:rsidR="001E6276" w:rsidRPr="001372BF" w:rsidRDefault="00F15ABD" w:rsidP="00CC1F73">
      <w:pPr>
        <w:pStyle w:val="ConsPlusNormal0"/>
        <w:spacing w:before="240"/>
        <w:ind w:firstLine="709"/>
        <w:contextualSpacing/>
        <w:jc w:val="both"/>
      </w:pPr>
      <w:r w:rsidRPr="001372BF">
        <w:t>находить ошибку, допущенную при работе с языковым материалом, находить орфографическую и пунктуационную ошибки;</w:t>
      </w:r>
    </w:p>
    <w:p w:rsidR="001E6276" w:rsidRPr="001372BF" w:rsidRDefault="00F15ABD" w:rsidP="00CC1F73">
      <w:pPr>
        <w:pStyle w:val="ConsPlusNormal0"/>
        <w:spacing w:before="240"/>
        <w:ind w:firstLine="709"/>
        <w:contextualSpacing/>
        <w:jc w:val="both"/>
      </w:pPr>
      <w:r w:rsidRPr="001372BF">
        <w:t>сравнивать результаты своей деятельности и деятельности других обучающихся, объективно оценивать их по предложенным критериям.</w:t>
      </w:r>
    </w:p>
    <w:p w:rsidR="001E6276" w:rsidRPr="001372BF" w:rsidRDefault="00F15ABD" w:rsidP="00CC1F73">
      <w:pPr>
        <w:pStyle w:val="ConsPlusNormal0"/>
        <w:spacing w:before="240"/>
        <w:ind w:firstLine="709"/>
        <w:contextualSpacing/>
        <w:jc w:val="both"/>
      </w:pPr>
      <w:r w:rsidRPr="001372BF">
        <w:t>20.10.2.7. У обучающегося будут сформированы следующие действия при осуществлении совместной деятельности:</w:t>
      </w:r>
    </w:p>
    <w:p w:rsidR="001E6276" w:rsidRPr="001372BF" w:rsidRDefault="00F15ABD" w:rsidP="00CC1F73">
      <w:pPr>
        <w:pStyle w:val="ConsPlusNormal0"/>
        <w:spacing w:before="240"/>
        <w:ind w:firstLine="709"/>
        <w:contextualSpacing/>
        <w:jc w:val="both"/>
      </w:pPr>
      <w:r w:rsidRPr="001372BF">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E6276" w:rsidRPr="001372BF" w:rsidRDefault="00F15ABD" w:rsidP="00CC1F73">
      <w:pPr>
        <w:pStyle w:val="ConsPlusNormal0"/>
        <w:spacing w:before="240"/>
        <w:ind w:firstLine="709"/>
        <w:contextualSpacing/>
        <w:jc w:val="both"/>
      </w:pPr>
      <w:r w:rsidRPr="001372BF">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E6276" w:rsidRPr="001372BF" w:rsidRDefault="00F15ABD" w:rsidP="00CC1F73">
      <w:pPr>
        <w:pStyle w:val="ConsPlusNormal0"/>
        <w:spacing w:before="240"/>
        <w:ind w:firstLine="709"/>
        <w:contextualSpacing/>
        <w:jc w:val="both"/>
      </w:pPr>
      <w:r w:rsidRPr="001372BF">
        <w:t>проявлять готовность руководить, выполнять поручения, подчиняться, самостоятельно разрешать конфликты;</w:t>
      </w:r>
    </w:p>
    <w:p w:rsidR="001E6276" w:rsidRPr="001372BF" w:rsidRDefault="00F15ABD" w:rsidP="00CC1F73">
      <w:pPr>
        <w:pStyle w:val="ConsPlusNormal0"/>
        <w:spacing w:before="240"/>
        <w:ind w:firstLine="709"/>
        <w:contextualSpacing/>
        <w:jc w:val="both"/>
      </w:pPr>
      <w:r w:rsidRPr="001372BF">
        <w:t>ответственно выполнять свою часть работы;</w:t>
      </w:r>
    </w:p>
    <w:p w:rsidR="001E6276" w:rsidRPr="001372BF" w:rsidRDefault="00F15ABD" w:rsidP="00CC1F73">
      <w:pPr>
        <w:pStyle w:val="ConsPlusNormal0"/>
        <w:spacing w:before="240"/>
        <w:ind w:firstLine="709"/>
        <w:contextualSpacing/>
        <w:jc w:val="both"/>
      </w:pPr>
      <w:r w:rsidRPr="001372BF">
        <w:t>оценивать свой вклад в общий результат;</w:t>
      </w:r>
    </w:p>
    <w:p w:rsidR="001E6276" w:rsidRPr="001372BF" w:rsidRDefault="00F15ABD" w:rsidP="00CC1F73">
      <w:pPr>
        <w:pStyle w:val="ConsPlusNormal0"/>
        <w:spacing w:before="240"/>
        <w:ind w:firstLine="709"/>
        <w:contextualSpacing/>
        <w:jc w:val="both"/>
      </w:pPr>
      <w:r w:rsidRPr="001372BF">
        <w:t>выполнять совместные проектные задания с использованием предложенных образцов.</w:t>
      </w:r>
    </w:p>
    <w:p w:rsidR="001E6276" w:rsidRPr="001372BF" w:rsidRDefault="00F15ABD" w:rsidP="00CC1F73">
      <w:pPr>
        <w:pStyle w:val="ConsPlusNormal0"/>
        <w:spacing w:before="240"/>
        <w:ind w:firstLine="709"/>
        <w:contextualSpacing/>
        <w:jc w:val="both"/>
      </w:pPr>
      <w:r w:rsidRPr="001372BF">
        <w:t>20.10.3. Предметные результаты изучения русского языка. К концу обучения в 1 классе обучающийся научится:</w:t>
      </w:r>
    </w:p>
    <w:p w:rsidR="001E6276" w:rsidRPr="001372BF" w:rsidRDefault="00F15ABD" w:rsidP="00CC1F73">
      <w:pPr>
        <w:pStyle w:val="ConsPlusNormal0"/>
        <w:spacing w:before="240"/>
        <w:ind w:firstLine="709"/>
        <w:contextualSpacing/>
        <w:jc w:val="both"/>
      </w:pPr>
      <w:r w:rsidRPr="001372BF">
        <w:t>различать слово и предложение; выделять слова из предложений;</w:t>
      </w:r>
    </w:p>
    <w:p w:rsidR="001E6276" w:rsidRPr="001372BF" w:rsidRDefault="00F15ABD" w:rsidP="00CC1F73">
      <w:pPr>
        <w:pStyle w:val="ConsPlusNormal0"/>
        <w:spacing w:before="240"/>
        <w:ind w:firstLine="709"/>
        <w:contextualSpacing/>
        <w:jc w:val="both"/>
      </w:pPr>
      <w:r w:rsidRPr="001372BF">
        <w:t>выделять звуки из слова;</w:t>
      </w:r>
    </w:p>
    <w:p w:rsidR="001E6276" w:rsidRPr="001372BF" w:rsidRDefault="00F15ABD" w:rsidP="00CC1F73">
      <w:pPr>
        <w:pStyle w:val="ConsPlusNormal0"/>
        <w:spacing w:before="240"/>
        <w:ind w:firstLine="709"/>
        <w:contextualSpacing/>
        <w:jc w:val="both"/>
      </w:pPr>
      <w:r w:rsidRPr="001372BF">
        <w:t>различать гласные и согласные звуки (в том числе различать в словах согласный звук [й'] и гласный звук [и]);</w:t>
      </w:r>
    </w:p>
    <w:p w:rsidR="001E6276" w:rsidRPr="001372BF" w:rsidRDefault="00F15ABD" w:rsidP="00CC1F73">
      <w:pPr>
        <w:pStyle w:val="ConsPlusNormal0"/>
        <w:spacing w:before="240"/>
        <w:ind w:firstLine="709"/>
        <w:contextualSpacing/>
        <w:jc w:val="both"/>
      </w:pPr>
      <w:r w:rsidRPr="001372BF">
        <w:t>различать ударные и безударные гласные звуки;</w:t>
      </w:r>
    </w:p>
    <w:p w:rsidR="001E6276" w:rsidRPr="001372BF" w:rsidRDefault="00F15ABD" w:rsidP="00CC1F73">
      <w:pPr>
        <w:pStyle w:val="ConsPlusNormal0"/>
        <w:spacing w:before="240"/>
        <w:ind w:firstLine="709"/>
        <w:contextualSpacing/>
        <w:jc w:val="both"/>
      </w:pPr>
      <w:r w:rsidRPr="001372BF">
        <w:lastRenderedPageBreak/>
        <w:t>различать согласные звуки: мягкие и твердые, звонкие и глухие (вне слова и в слове);</w:t>
      </w:r>
    </w:p>
    <w:p w:rsidR="001E6276" w:rsidRPr="001372BF" w:rsidRDefault="00F15ABD" w:rsidP="00CC1F73">
      <w:pPr>
        <w:pStyle w:val="ConsPlusNormal0"/>
        <w:spacing w:before="240"/>
        <w:ind w:firstLine="709"/>
        <w:contextualSpacing/>
        <w:jc w:val="both"/>
      </w:pPr>
      <w:r w:rsidRPr="001372BF">
        <w:t>различать понятия "звук" и "буква";</w:t>
      </w:r>
    </w:p>
    <w:p w:rsidR="001E6276" w:rsidRPr="001372BF" w:rsidRDefault="00F15ABD" w:rsidP="00CC1F73">
      <w:pPr>
        <w:pStyle w:val="ConsPlusNormal0"/>
        <w:spacing w:before="240"/>
        <w:ind w:firstLine="709"/>
        <w:contextualSpacing/>
        <w:jc w:val="both"/>
      </w:pPr>
      <w:r w:rsidRPr="001372BF">
        <w:t>определять количество слогов в слове; делить слова на слоги (простые случаи: слова без стечения согласных); определять в слове ударный слог;</w:t>
      </w:r>
    </w:p>
    <w:p w:rsidR="001E6276" w:rsidRPr="001372BF" w:rsidRDefault="00F15ABD" w:rsidP="00CC1F73">
      <w:pPr>
        <w:pStyle w:val="ConsPlusNormal0"/>
        <w:spacing w:before="240"/>
        <w:ind w:firstLine="709"/>
        <w:contextualSpacing/>
        <w:jc w:val="both"/>
      </w:pPr>
      <w:r w:rsidRPr="001372BF">
        <w:t>обозначать при письме мягкость согласных звуков буквами "е", "</w:t>
      </w:r>
      <w:r w:rsidRPr="001372BF">
        <w:rPr>
          <w:noProof/>
          <w:position w:val="-3"/>
        </w:rPr>
        <w:drawing>
          <wp:inline distT="0" distB="0" distL="0" distR="0">
            <wp:extent cx="137160" cy="194310"/>
            <wp:effectExtent l="0" t="0" r="0" b="0"/>
            <wp:docPr id="1453403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1372BF">
        <w:t>", "ю", "я" и буквой "ь" в конце слова;</w:t>
      </w:r>
    </w:p>
    <w:p w:rsidR="001E6276" w:rsidRPr="001372BF" w:rsidRDefault="00F15ABD" w:rsidP="00CC1F73">
      <w:pPr>
        <w:pStyle w:val="ConsPlusNormal0"/>
        <w:spacing w:before="240"/>
        <w:ind w:firstLine="709"/>
        <w:contextualSpacing/>
        <w:jc w:val="both"/>
      </w:pPr>
      <w:r w:rsidRPr="001372BF">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1E6276" w:rsidRPr="001372BF" w:rsidRDefault="00F15ABD" w:rsidP="00CC1F73">
      <w:pPr>
        <w:pStyle w:val="ConsPlusNormal0"/>
        <w:spacing w:before="240"/>
        <w:ind w:firstLine="709"/>
        <w:contextualSpacing/>
        <w:jc w:val="both"/>
      </w:pPr>
      <w:r w:rsidRPr="001372BF">
        <w:t>писать аккуратным разборчивым почерком прописные и строчные буквы, соединения букв, слова;</w:t>
      </w:r>
    </w:p>
    <w:p w:rsidR="001E6276" w:rsidRPr="001372BF" w:rsidRDefault="00F15ABD" w:rsidP="00CC1F73">
      <w:pPr>
        <w:pStyle w:val="ConsPlusNormal0"/>
        <w:spacing w:before="240"/>
        <w:ind w:firstLine="709"/>
        <w:contextualSpacing/>
        <w:jc w:val="both"/>
      </w:pPr>
      <w:r w:rsidRPr="001372BF">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1E6276" w:rsidRPr="001372BF" w:rsidRDefault="00F15ABD" w:rsidP="00CC1F73">
      <w:pPr>
        <w:pStyle w:val="ConsPlusNormal0"/>
        <w:spacing w:before="240"/>
        <w:ind w:firstLine="709"/>
        <w:contextualSpacing/>
        <w:jc w:val="both"/>
      </w:pPr>
      <w:r w:rsidRPr="001372BF">
        <w:t>правильно списывать (без пропусков и искажений букв) слова и предложения, тексты объемом не более 25 слов;</w:t>
      </w:r>
    </w:p>
    <w:p w:rsidR="001E6276" w:rsidRPr="001372BF" w:rsidRDefault="00F15ABD" w:rsidP="00CC1F73">
      <w:pPr>
        <w:pStyle w:val="ConsPlusNormal0"/>
        <w:spacing w:before="240"/>
        <w:ind w:firstLine="709"/>
        <w:contextualSpacing/>
        <w:jc w:val="both"/>
      </w:pPr>
      <w:r w:rsidRPr="001372BF">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1E6276" w:rsidRPr="001372BF" w:rsidRDefault="00F15ABD" w:rsidP="00CC1F73">
      <w:pPr>
        <w:pStyle w:val="ConsPlusNormal0"/>
        <w:spacing w:before="240"/>
        <w:ind w:firstLine="709"/>
        <w:contextualSpacing/>
        <w:jc w:val="both"/>
      </w:pPr>
      <w:r w:rsidRPr="001372BF">
        <w:t>находить и исправлять ошибки по изученным правилам;</w:t>
      </w:r>
    </w:p>
    <w:p w:rsidR="001E6276" w:rsidRPr="001372BF" w:rsidRDefault="00F15ABD" w:rsidP="00CC1F73">
      <w:pPr>
        <w:pStyle w:val="ConsPlusNormal0"/>
        <w:spacing w:before="240"/>
        <w:ind w:firstLine="709"/>
        <w:contextualSpacing/>
        <w:jc w:val="both"/>
      </w:pPr>
      <w:r w:rsidRPr="001372BF">
        <w:t>понимать прослушанный текст;</w:t>
      </w:r>
    </w:p>
    <w:p w:rsidR="001E6276" w:rsidRPr="001372BF" w:rsidRDefault="00F15ABD" w:rsidP="00CC1F73">
      <w:pPr>
        <w:pStyle w:val="ConsPlusNormal0"/>
        <w:spacing w:before="240"/>
        <w:ind w:firstLine="709"/>
        <w:contextualSpacing/>
        <w:jc w:val="both"/>
      </w:pPr>
      <w:r w:rsidRPr="001372BF">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1E6276" w:rsidRPr="001372BF" w:rsidRDefault="00F15ABD" w:rsidP="00CC1F73">
      <w:pPr>
        <w:pStyle w:val="ConsPlusNormal0"/>
        <w:spacing w:before="240"/>
        <w:ind w:firstLine="709"/>
        <w:contextualSpacing/>
        <w:jc w:val="both"/>
      </w:pPr>
      <w:r w:rsidRPr="001372BF">
        <w:t>находить в тексте слова, значение которых требует уточнения;</w:t>
      </w:r>
    </w:p>
    <w:p w:rsidR="001E6276" w:rsidRPr="001372BF" w:rsidRDefault="00F15ABD" w:rsidP="00CC1F73">
      <w:pPr>
        <w:pStyle w:val="ConsPlusNormal0"/>
        <w:spacing w:before="240"/>
        <w:ind w:firstLine="709"/>
        <w:contextualSpacing/>
        <w:jc w:val="both"/>
      </w:pPr>
      <w:r w:rsidRPr="001372BF">
        <w:t>составлять предложение из набора форм слов;</w:t>
      </w:r>
    </w:p>
    <w:p w:rsidR="001E6276" w:rsidRPr="001372BF" w:rsidRDefault="00F15ABD" w:rsidP="00CC1F73">
      <w:pPr>
        <w:pStyle w:val="ConsPlusNormal0"/>
        <w:spacing w:before="240"/>
        <w:ind w:firstLine="709"/>
        <w:contextualSpacing/>
        <w:jc w:val="both"/>
      </w:pPr>
      <w:r w:rsidRPr="001372BF">
        <w:t>устно составлять текст из 3 - 5 предложений по сюжетным картинкам и на основе наблюдений;</w:t>
      </w:r>
    </w:p>
    <w:p w:rsidR="001E6276" w:rsidRPr="001372BF" w:rsidRDefault="00F15ABD" w:rsidP="00CC1F73">
      <w:pPr>
        <w:pStyle w:val="ConsPlusNormal0"/>
        <w:spacing w:before="240"/>
        <w:ind w:firstLine="709"/>
        <w:contextualSpacing/>
        <w:jc w:val="both"/>
      </w:pPr>
      <w:r w:rsidRPr="001372BF">
        <w:t>использовать изученные понятия в процессе решения учебных задач.</w:t>
      </w:r>
    </w:p>
    <w:p w:rsidR="001E6276" w:rsidRPr="001372BF" w:rsidRDefault="00F15ABD" w:rsidP="00CC1F73">
      <w:pPr>
        <w:pStyle w:val="ConsPlusNormal0"/>
        <w:spacing w:before="240"/>
        <w:ind w:firstLine="709"/>
        <w:contextualSpacing/>
        <w:jc w:val="both"/>
      </w:pPr>
      <w:r w:rsidRPr="001372BF">
        <w:t>20.10.4. Предметные результаты изучения русского языка. К концу обучения во 2 классе обучающийся научится:</w:t>
      </w:r>
    </w:p>
    <w:p w:rsidR="001E6276" w:rsidRPr="001372BF" w:rsidRDefault="00F15ABD" w:rsidP="00CC1F73">
      <w:pPr>
        <w:pStyle w:val="ConsPlusNormal0"/>
        <w:spacing w:before="240"/>
        <w:ind w:firstLine="709"/>
        <w:contextualSpacing/>
        <w:jc w:val="both"/>
      </w:pPr>
      <w:r w:rsidRPr="001372BF">
        <w:t>осознавать язык как основное средство общения;</w:t>
      </w:r>
    </w:p>
    <w:p w:rsidR="001E6276" w:rsidRPr="001372BF" w:rsidRDefault="00F15ABD" w:rsidP="00CC1F73">
      <w:pPr>
        <w:pStyle w:val="ConsPlusNormal0"/>
        <w:spacing w:before="240"/>
        <w:ind w:firstLine="709"/>
        <w:contextualSpacing/>
        <w:jc w:val="both"/>
      </w:pPr>
      <w:r w:rsidRPr="001372BF">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1E6276" w:rsidRPr="001372BF" w:rsidRDefault="00F15ABD" w:rsidP="00CC1F73">
      <w:pPr>
        <w:pStyle w:val="ConsPlusNormal0"/>
        <w:spacing w:before="240"/>
        <w:ind w:firstLine="709"/>
        <w:contextualSpacing/>
        <w:jc w:val="both"/>
      </w:pPr>
      <w:r w:rsidRPr="001372BF">
        <w:t>определять количество слогов в слове; делить слово на слоги (в том числе слова со стечением согласных);</w:t>
      </w:r>
    </w:p>
    <w:p w:rsidR="001E6276" w:rsidRPr="001372BF" w:rsidRDefault="00F15ABD" w:rsidP="00CC1F73">
      <w:pPr>
        <w:pStyle w:val="ConsPlusNormal0"/>
        <w:spacing w:before="240"/>
        <w:ind w:firstLine="709"/>
        <w:contextualSpacing/>
        <w:jc w:val="both"/>
      </w:pPr>
      <w:r w:rsidRPr="001372BF">
        <w:t>устанавливать соотношение звукового и буквенного состава слова, в том числе с учетом функций букв "е", "</w:t>
      </w:r>
      <w:r w:rsidRPr="001372BF">
        <w:rPr>
          <w:noProof/>
          <w:position w:val="-3"/>
        </w:rPr>
        <w:drawing>
          <wp:inline distT="0" distB="0" distL="0" distR="0">
            <wp:extent cx="137160" cy="194310"/>
            <wp:effectExtent l="0" t="0" r="0" b="0"/>
            <wp:docPr id="536374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1372BF">
        <w:t>", "ю", "я";</w:t>
      </w:r>
    </w:p>
    <w:p w:rsidR="001E6276" w:rsidRPr="001372BF" w:rsidRDefault="00F15ABD" w:rsidP="00CC1F73">
      <w:pPr>
        <w:pStyle w:val="ConsPlusNormal0"/>
        <w:spacing w:before="240"/>
        <w:ind w:firstLine="709"/>
        <w:contextualSpacing/>
        <w:jc w:val="both"/>
      </w:pPr>
      <w:r w:rsidRPr="001372BF">
        <w:t>обозначать при письме мягкость согласных звуков буквой мягкий знак в середине слова;</w:t>
      </w:r>
    </w:p>
    <w:p w:rsidR="001E6276" w:rsidRPr="001372BF" w:rsidRDefault="00F15ABD" w:rsidP="00CC1F73">
      <w:pPr>
        <w:pStyle w:val="ConsPlusNormal0"/>
        <w:spacing w:before="240"/>
        <w:ind w:firstLine="709"/>
        <w:contextualSpacing/>
        <w:jc w:val="both"/>
      </w:pPr>
      <w:r w:rsidRPr="001372BF">
        <w:t>находить однокоренные слова;</w:t>
      </w:r>
    </w:p>
    <w:p w:rsidR="001E6276" w:rsidRPr="001372BF" w:rsidRDefault="00F15ABD" w:rsidP="00CC1F73">
      <w:pPr>
        <w:pStyle w:val="ConsPlusNormal0"/>
        <w:spacing w:before="240"/>
        <w:ind w:firstLine="709"/>
        <w:contextualSpacing/>
        <w:jc w:val="both"/>
      </w:pPr>
      <w:r w:rsidRPr="001372BF">
        <w:t>выделять в слове корень (простые случаи);</w:t>
      </w:r>
    </w:p>
    <w:p w:rsidR="001E6276" w:rsidRPr="001372BF" w:rsidRDefault="00F15ABD" w:rsidP="00CC1F73">
      <w:pPr>
        <w:pStyle w:val="ConsPlusNormal0"/>
        <w:spacing w:before="240"/>
        <w:ind w:firstLine="709"/>
        <w:contextualSpacing/>
        <w:jc w:val="both"/>
      </w:pPr>
      <w:r w:rsidRPr="001372BF">
        <w:t>выделять в слове окончание;</w:t>
      </w:r>
    </w:p>
    <w:p w:rsidR="001E6276" w:rsidRPr="001372BF" w:rsidRDefault="00F15ABD" w:rsidP="00CC1F73">
      <w:pPr>
        <w:pStyle w:val="ConsPlusNormal0"/>
        <w:spacing w:before="240"/>
        <w:ind w:firstLine="709"/>
        <w:contextualSpacing/>
        <w:jc w:val="both"/>
      </w:pPr>
      <w:r w:rsidRPr="001372BF">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1E6276" w:rsidRPr="001372BF" w:rsidRDefault="00F15ABD" w:rsidP="00CC1F73">
      <w:pPr>
        <w:pStyle w:val="ConsPlusNormal0"/>
        <w:spacing w:before="240"/>
        <w:ind w:firstLine="709"/>
        <w:contextualSpacing/>
        <w:jc w:val="both"/>
      </w:pPr>
      <w:r w:rsidRPr="001372BF">
        <w:t>распознавать слова, отвечающие на вопросы "кто?", "что?";</w:t>
      </w:r>
    </w:p>
    <w:p w:rsidR="001E6276" w:rsidRPr="001372BF" w:rsidRDefault="00F15ABD" w:rsidP="00CC1F73">
      <w:pPr>
        <w:pStyle w:val="ConsPlusNormal0"/>
        <w:spacing w:before="240"/>
        <w:ind w:firstLine="709"/>
        <w:contextualSpacing/>
        <w:jc w:val="both"/>
      </w:pPr>
      <w:r w:rsidRPr="001372BF">
        <w:t>распознавать слова, отвечающие на вопросы "что делать?", "что сделать?" и другие;</w:t>
      </w:r>
    </w:p>
    <w:p w:rsidR="001E6276" w:rsidRPr="001372BF" w:rsidRDefault="00F15ABD" w:rsidP="00CC1F73">
      <w:pPr>
        <w:pStyle w:val="ConsPlusNormal0"/>
        <w:spacing w:before="240"/>
        <w:ind w:firstLine="709"/>
        <w:contextualSpacing/>
        <w:jc w:val="both"/>
      </w:pPr>
      <w:r w:rsidRPr="001372BF">
        <w:t>распознавать слова, отвечающие на вопросы "какой?", "какая?", "какое?", "какие?";</w:t>
      </w:r>
    </w:p>
    <w:p w:rsidR="001E6276" w:rsidRPr="001372BF" w:rsidRDefault="00F15ABD" w:rsidP="00CC1F73">
      <w:pPr>
        <w:pStyle w:val="ConsPlusNormal0"/>
        <w:spacing w:before="240"/>
        <w:ind w:firstLine="709"/>
        <w:contextualSpacing/>
        <w:jc w:val="both"/>
      </w:pPr>
      <w:r w:rsidRPr="001372BF">
        <w:t>определять вид предложения по цели высказывания и по эмоциональной окраске;</w:t>
      </w:r>
    </w:p>
    <w:p w:rsidR="001E6276" w:rsidRPr="001372BF" w:rsidRDefault="00F15ABD" w:rsidP="00CC1F73">
      <w:pPr>
        <w:pStyle w:val="ConsPlusNormal0"/>
        <w:spacing w:before="240"/>
        <w:ind w:firstLine="709"/>
        <w:contextualSpacing/>
        <w:jc w:val="both"/>
      </w:pPr>
      <w:r w:rsidRPr="001372BF">
        <w:t>находить место орфограммы в слове и между словами по изученным правилам;</w:t>
      </w:r>
    </w:p>
    <w:p w:rsidR="001E6276" w:rsidRPr="001372BF" w:rsidRDefault="00F15ABD" w:rsidP="00CC1F73">
      <w:pPr>
        <w:pStyle w:val="ConsPlusNormal0"/>
        <w:spacing w:before="240"/>
        <w:ind w:firstLine="709"/>
        <w:contextualSpacing/>
        <w:jc w:val="both"/>
      </w:pPr>
      <w:r w:rsidRPr="001372BF">
        <w:t xml:space="preserve">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w:t>
      </w:r>
      <w:r w:rsidRPr="001372BF">
        <w:lastRenderedPageBreak/>
        <w:t>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1E6276" w:rsidRPr="001372BF" w:rsidRDefault="00F15ABD" w:rsidP="00CC1F73">
      <w:pPr>
        <w:pStyle w:val="ConsPlusNormal0"/>
        <w:spacing w:before="240"/>
        <w:ind w:firstLine="709"/>
        <w:contextualSpacing/>
        <w:jc w:val="both"/>
      </w:pPr>
      <w:r w:rsidRPr="001372BF">
        <w:t>правильно списывать (без пропусков и искажений букв) слова и предложения, тексты объемом не более 50 слов;</w:t>
      </w:r>
    </w:p>
    <w:p w:rsidR="001E6276" w:rsidRPr="001372BF" w:rsidRDefault="00F15ABD" w:rsidP="00CC1F73">
      <w:pPr>
        <w:pStyle w:val="ConsPlusNormal0"/>
        <w:spacing w:before="240"/>
        <w:ind w:firstLine="709"/>
        <w:contextualSpacing/>
        <w:jc w:val="both"/>
      </w:pPr>
      <w:r w:rsidRPr="001372BF">
        <w:t>писать под диктовку (без пропусков и искажений букв) слова, предложения, тексты объемом не более 45 слов с учетом изученных правил правописания;</w:t>
      </w:r>
    </w:p>
    <w:p w:rsidR="001E6276" w:rsidRPr="001372BF" w:rsidRDefault="00F15ABD" w:rsidP="00CC1F73">
      <w:pPr>
        <w:pStyle w:val="ConsPlusNormal0"/>
        <w:spacing w:before="240"/>
        <w:ind w:firstLine="709"/>
        <w:contextualSpacing/>
        <w:jc w:val="both"/>
      </w:pPr>
      <w:r w:rsidRPr="001372BF">
        <w:t>находить и исправлять ошибки по изученным правилам;</w:t>
      </w:r>
    </w:p>
    <w:p w:rsidR="001E6276" w:rsidRPr="001372BF" w:rsidRDefault="00F15ABD" w:rsidP="00CC1F73">
      <w:pPr>
        <w:pStyle w:val="ConsPlusNormal0"/>
        <w:spacing w:before="240"/>
        <w:ind w:firstLine="709"/>
        <w:contextualSpacing/>
        <w:jc w:val="both"/>
      </w:pPr>
      <w:r w:rsidRPr="001372BF">
        <w:t>пользоваться толковым, орфографическим, орфоэпическим словарями учебника;</w:t>
      </w:r>
    </w:p>
    <w:p w:rsidR="001E6276" w:rsidRPr="001372BF" w:rsidRDefault="00F15ABD" w:rsidP="00CC1F73">
      <w:pPr>
        <w:pStyle w:val="ConsPlusNormal0"/>
        <w:spacing w:before="240"/>
        <w:ind w:firstLine="709"/>
        <w:contextualSpacing/>
        <w:jc w:val="both"/>
      </w:pPr>
      <w:r w:rsidRPr="001372BF">
        <w:t>строить устное диалогическое и монологическое высказывания (2 - 4 предложения на определенную тему, по наблюдениям) с соблюдением орфоэпических норм, правильной интонации;</w:t>
      </w:r>
    </w:p>
    <w:p w:rsidR="001E6276" w:rsidRPr="001372BF" w:rsidRDefault="00F15ABD" w:rsidP="00CC1F73">
      <w:pPr>
        <w:pStyle w:val="ConsPlusNormal0"/>
        <w:spacing w:before="240"/>
        <w:ind w:firstLine="709"/>
        <w:contextualSpacing/>
        <w:jc w:val="both"/>
      </w:pPr>
      <w:r w:rsidRPr="001372BF">
        <w:t>формулировать простые выводы на основе прочитанного (услышанного) устно и письменно (1 - 2 предложения);</w:t>
      </w:r>
    </w:p>
    <w:p w:rsidR="001E6276" w:rsidRPr="001372BF" w:rsidRDefault="00F15ABD" w:rsidP="00CC1F73">
      <w:pPr>
        <w:pStyle w:val="ConsPlusNormal0"/>
        <w:spacing w:before="240"/>
        <w:ind w:firstLine="709"/>
        <w:contextualSpacing/>
        <w:jc w:val="both"/>
      </w:pPr>
      <w:r w:rsidRPr="001372BF">
        <w:t>составлять предложения из слов, устанавливая между ними смысловую связь по вопросам;</w:t>
      </w:r>
    </w:p>
    <w:p w:rsidR="001E6276" w:rsidRPr="001372BF" w:rsidRDefault="00F15ABD" w:rsidP="00CC1F73">
      <w:pPr>
        <w:pStyle w:val="ConsPlusNormal0"/>
        <w:spacing w:before="240"/>
        <w:ind w:firstLine="709"/>
        <w:contextualSpacing/>
        <w:jc w:val="both"/>
      </w:pPr>
      <w:r w:rsidRPr="001372BF">
        <w:t>определять тему текста и озаглавливать текст, отражая его тему;</w:t>
      </w:r>
    </w:p>
    <w:p w:rsidR="001E6276" w:rsidRPr="001372BF" w:rsidRDefault="00F15ABD" w:rsidP="00CC1F73">
      <w:pPr>
        <w:pStyle w:val="ConsPlusNormal0"/>
        <w:spacing w:before="240"/>
        <w:ind w:firstLine="709"/>
        <w:contextualSpacing/>
        <w:jc w:val="both"/>
      </w:pPr>
      <w:r w:rsidRPr="001372BF">
        <w:t>составлять текст из разрозненных предложений, частей текста;</w:t>
      </w:r>
    </w:p>
    <w:p w:rsidR="001E6276" w:rsidRPr="001372BF" w:rsidRDefault="00F15ABD" w:rsidP="00CC1F73">
      <w:pPr>
        <w:pStyle w:val="ConsPlusNormal0"/>
        <w:spacing w:before="240"/>
        <w:ind w:firstLine="709"/>
        <w:contextualSpacing/>
        <w:jc w:val="both"/>
      </w:pPr>
      <w:r w:rsidRPr="001372BF">
        <w:t>писать подробное изложение повествовательного текста объемом 30 - 45 слов с использованием вопросов;</w:t>
      </w:r>
    </w:p>
    <w:p w:rsidR="001E6276" w:rsidRPr="001372BF" w:rsidRDefault="00F15ABD" w:rsidP="00CC1F73">
      <w:pPr>
        <w:pStyle w:val="ConsPlusNormal0"/>
        <w:spacing w:before="240"/>
        <w:ind w:firstLine="709"/>
        <w:contextualSpacing/>
        <w:jc w:val="both"/>
      </w:pPr>
      <w:r w:rsidRPr="001372BF">
        <w:t>объяснять своими словами значение изученных понятий; использовать изученные понятия в процессе решения учебных задач.</w:t>
      </w:r>
    </w:p>
    <w:p w:rsidR="001E6276" w:rsidRPr="001372BF" w:rsidRDefault="00F15ABD" w:rsidP="00CC1F73">
      <w:pPr>
        <w:pStyle w:val="ConsPlusNormal0"/>
        <w:spacing w:before="240"/>
        <w:ind w:firstLine="709"/>
        <w:contextualSpacing/>
        <w:jc w:val="both"/>
      </w:pPr>
      <w:r w:rsidRPr="001372BF">
        <w:t>20.10.5. Предметные результаты изучения русского языка. К концу обучения в 3 классе обучающийся научится:</w:t>
      </w:r>
    </w:p>
    <w:p w:rsidR="001E6276" w:rsidRPr="001372BF" w:rsidRDefault="00F15ABD" w:rsidP="00CC1F73">
      <w:pPr>
        <w:pStyle w:val="ConsPlusNormal0"/>
        <w:spacing w:before="240"/>
        <w:ind w:firstLine="709"/>
        <w:contextualSpacing/>
        <w:jc w:val="both"/>
      </w:pPr>
      <w:r w:rsidRPr="001372BF">
        <w:t>объяснять значение русского языка как государственного языка Российской Федерации;</w:t>
      </w:r>
    </w:p>
    <w:p w:rsidR="001E6276" w:rsidRPr="001372BF" w:rsidRDefault="00F15ABD" w:rsidP="00CC1F73">
      <w:pPr>
        <w:pStyle w:val="ConsPlusNormal0"/>
        <w:spacing w:before="240"/>
        <w:ind w:firstLine="709"/>
        <w:contextualSpacing/>
        <w:jc w:val="both"/>
      </w:pPr>
      <w:r w:rsidRPr="001372BF">
        <w:t>характеризовать, сравнивать, классифицировать звуки вне слова и в слове по заданным параметрам;</w:t>
      </w:r>
    </w:p>
    <w:p w:rsidR="001E6276" w:rsidRPr="001372BF" w:rsidRDefault="00F15ABD" w:rsidP="00CC1F73">
      <w:pPr>
        <w:pStyle w:val="ConsPlusNormal0"/>
        <w:spacing w:before="240"/>
        <w:ind w:firstLine="709"/>
        <w:contextualSpacing/>
        <w:jc w:val="both"/>
      </w:pPr>
      <w:r w:rsidRPr="001372BF">
        <w:t>производить звуко-буквенный анализ слова (в словах с орфограммами; без транскрибирования);</w:t>
      </w:r>
    </w:p>
    <w:p w:rsidR="001E6276" w:rsidRPr="001372BF" w:rsidRDefault="00F15ABD" w:rsidP="00CC1F73">
      <w:pPr>
        <w:pStyle w:val="ConsPlusNormal0"/>
        <w:spacing w:before="240"/>
        <w:ind w:firstLine="709"/>
        <w:contextualSpacing/>
        <w:jc w:val="both"/>
      </w:pPr>
      <w:r w:rsidRPr="001372BF">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"е", "ю", "я", в словах с разделительными "ь", "ъ", в словах с непроизносимыми согласными;</w:t>
      </w:r>
    </w:p>
    <w:p w:rsidR="001E6276" w:rsidRPr="001372BF" w:rsidRDefault="00F15ABD" w:rsidP="00CC1F73">
      <w:pPr>
        <w:pStyle w:val="ConsPlusNormal0"/>
        <w:spacing w:before="240"/>
        <w:ind w:firstLine="709"/>
        <w:contextualSpacing/>
        <w:jc w:val="both"/>
      </w:pPr>
      <w:r w:rsidRPr="001372BF">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1E6276" w:rsidRPr="001372BF" w:rsidRDefault="00F15ABD" w:rsidP="00CC1F73">
      <w:pPr>
        <w:pStyle w:val="ConsPlusNormal0"/>
        <w:spacing w:before="240"/>
        <w:ind w:firstLine="709"/>
        <w:contextualSpacing/>
        <w:jc w:val="both"/>
      </w:pPr>
      <w:r w:rsidRPr="001372BF">
        <w:t>находить в словах с однозначно выделяемыми морфемами окончание, корень, приставку, суффикс;</w:t>
      </w:r>
    </w:p>
    <w:p w:rsidR="001E6276" w:rsidRPr="001372BF" w:rsidRDefault="00F15ABD" w:rsidP="00CC1F73">
      <w:pPr>
        <w:pStyle w:val="ConsPlusNormal0"/>
        <w:spacing w:before="240"/>
        <w:ind w:firstLine="709"/>
        <w:contextualSpacing/>
        <w:jc w:val="both"/>
      </w:pPr>
      <w:r w:rsidRPr="001372BF">
        <w:t>выявлять случаи употребления синонимов и антонимов; подбирать синонимы и антонимы к словам разных частей речи;</w:t>
      </w:r>
    </w:p>
    <w:p w:rsidR="001E6276" w:rsidRPr="001372BF" w:rsidRDefault="00F15ABD" w:rsidP="00CC1F73">
      <w:pPr>
        <w:pStyle w:val="ConsPlusNormal0"/>
        <w:spacing w:before="240"/>
        <w:ind w:firstLine="709"/>
        <w:contextualSpacing/>
        <w:jc w:val="both"/>
      </w:pPr>
      <w:r w:rsidRPr="001372BF">
        <w:t>распознавать слова, употребляемые в прямом и переносном значении (простые случаи);</w:t>
      </w:r>
    </w:p>
    <w:p w:rsidR="001E6276" w:rsidRPr="001372BF" w:rsidRDefault="00F15ABD" w:rsidP="00CC1F73">
      <w:pPr>
        <w:pStyle w:val="ConsPlusNormal0"/>
        <w:spacing w:before="240"/>
        <w:ind w:firstLine="709"/>
        <w:contextualSpacing/>
        <w:jc w:val="both"/>
      </w:pPr>
      <w:r w:rsidRPr="001372BF">
        <w:t>определять значение слова в тексте;</w:t>
      </w:r>
    </w:p>
    <w:p w:rsidR="001E6276" w:rsidRPr="001372BF" w:rsidRDefault="00F15ABD" w:rsidP="00CC1F73">
      <w:pPr>
        <w:pStyle w:val="ConsPlusNormal0"/>
        <w:spacing w:before="240"/>
        <w:ind w:firstLine="709"/>
        <w:contextualSpacing/>
        <w:jc w:val="both"/>
      </w:pPr>
      <w:r w:rsidRPr="001372BF">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1E6276" w:rsidRPr="001372BF" w:rsidRDefault="00F15ABD" w:rsidP="00CC1F73">
      <w:pPr>
        <w:pStyle w:val="ConsPlusNormal0"/>
        <w:spacing w:before="240"/>
        <w:ind w:firstLine="709"/>
        <w:contextualSpacing/>
        <w:jc w:val="both"/>
      </w:pPr>
      <w:r w:rsidRPr="001372BF">
        <w:t>распознавать имена прилагательные; определять грамматические признаки имен прилагательных: род, число, падеж;</w:t>
      </w:r>
    </w:p>
    <w:p w:rsidR="001E6276" w:rsidRPr="001372BF" w:rsidRDefault="00F15ABD" w:rsidP="00CC1F73">
      <w:pPr>
        <w:pStyle w:val="ConsPlusNormal0"/>
        <w:spacing w:before="240"/>
        <w:ind w:firstLine="709"/>
        <w:contextualSpacing/>
        <w:jc w:val="both"/>
      </w:pPr>
      <w:r w:rsidRPr="001372BF">
        <w:t>изменять имена прилагательные по падежам, числам, родам (в единственном числе) в соответствии с падежом, числом и родом имен существительных;</w:t>
      </w:r>
    </w:p>
    <w:p w:rsidR="001E6276" w:rsidRPr="001372BF" w:rsidRDefault="00F15ABD" w:rsidP="00CC1F73">
      <w:pPr>
        <w:pStyle w:val="ConsPlusNormal0"/>
        <w:spacing w:before="240"/>
        <w:ind w:firstLine="709"/>
        <w:contextualSpacing/>
        <w:jc w:val="both"/>
      </w:pPr>
      <w:r w:rsidRPr="001372BF">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1E6276" w:rsidRPr="001372BF" w:rsidRDefault="00F15ABD" w:rsidP="00CC1F73">
      <w:pPr>
        <w:pStyle w:val="ConsPlusNormal0"/>
        <w:spacing w:before="240"/>
        <w:ind w:firstLine="709"/>
        <w:contextualSpacing/>
        <w:jc w:val="both"/>
      </w:pPr>
      <w:r w:rsidRPr="001372BF">
        <w:t>распознавать личные местоимения (в начальной форме);</w:t>
      </w:r>
    </w:p>
    <w:p w:rsidR="001E6276" w:rsidRPr="001372BF" w:rsidRDefault="00F15ABD" w:rsidP="00CC1F73">
      <w:pPr>
        <w:pStyle w:val="ConsPlusNormal0"/>
        <w:spacing w:before="240"/>
        <w:ind w:firstLine="709"/>
        <w:contextualSpacing/>
        <w:jc w:val="both"/>
      </w:pPr>
      <w:r w:rsidRPr="001372BF">
        <w:lastRenderedPageBreak/>
        <w:t>использовать личные местоимения для устранения неоправданных повторов в тексте;</w:t>
      </w:r>
    </w:p>
    <w:p w:rsidR="001E6276" w:rsidRPr="001372BF" w:rsidRDefault="00F15ABD" w:rsidP="00CC1F73">
      <w:pPr>
        <w:pStyle w:val="ConsPlusNormal0"/>
        <w:spacing w:before="240"/>
        <w:ind w:firstLine="709"/>
        <w:contextualSpacing/>
        <w:jc w:val="both"/>
      </w:pPr>
      <w:r w:rsidRPr="001372BF">
        <w:t>различать предлоги и приставки;</w:t>
      </w:r>
    </w:p>
    <w:p w:rsidR="001E6276" w:rsidRPr="001372BF" w:rsidRDefault="00F15ABD" w:rsidP="00CC1F73">
      <w:pPr>
        <w:pStyle w:val="ConsPlusNormal0"/>
        <w:spacing w:before="240"/>
        <w:ind w:firstLine="709"/>
        <w:contextualSpacing/>
        <w:jc w:val="both"/>
      </w:pPr>
      <w:r w:rsidRPr="001372BF">
        <w:t>определять вид предложения по цели высказывания и по эмоциональной окраске;</w:t>
      </w:r>
    </w:p>
    <w:p w:rsidR="001E6276" w:rsidRPr="001372BF" w:rsidRDefault="00F15ABD" w:rsidP="00CC1F73">
      <w:pPr>
        <w:pStyle w:val="ConsPlusNormal0"/>
        <w:spacing w:before="240"/>
        <w:ind w:firstLine="709"/>
        <w:contextualSpacing/>
        <w:jc w:val="both"/>
      </w:pPr>
      <w:r w:rsidRPr="001372BF">
        <w:t>находить главные и второстепенные (без деления на виды) члены предложения;</w:t>
      </w:r>
    </w:p>
    <w:p w:rsidR="001E6276" w:rsidRPr="001372BF" w:rsidRDefault="00F15ABD" w:rsidP="00CC1F73">
      <w:pPr>
        <w:pStyle w:val="ConsPlusNormal0"/>
        <w:spacing w:before="240"/>
        <w:ind w:firstLine="709"/>
        <w:contextualSpacing/>
        <w:jc w:val="both"/>
      </w:pPr>
      <w:r w:rsidRPr="001372BF">
        <w:t>распознавать распространенные и нераспространенные предложения;</w:t>
      </w:r>
    </w:p>
    <w:p w:rsidR="001E6276" w:rsidRPr="001372BF" w:rsidRDefault="00F15ABD" w:rsidP="00CC1F73">
      <w:pPr>
        <w:pStyle w:val="ConsPlusNormal0"/>
        <w:spacing w:before="240"/>
        <w:ind w:firstLine="709"/>
        <w:contextualSpacing/>
        <w:jc w:val="both"/>
      </w:pPr>
      <w:r w:rsidRPr="001372BF">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1E6276" w:rsidRPr="001372BF" w:rsidRDefault="00F15ABD" w:rsidP="00CC1F73">
      <w:pPr>
        <w:pStyle w:val="ConsPlusNormal0"/>
        <w:spacing w:before="240"/>
        <w:ind w:firstLine="709"/>
        <w:contextualSpacing/>
        <w:jc w:val="both"/>
      </w:pPr>
      <w:r w:rsidRPr="001372BF">
        <w:t>правильно списывать слова, предложения, тексты объемом не более 70 слов;</w:t>
      </w:r>
    </w:p>
    <w:p w:rsidR="001E6276" w:rsidRPr="001372BF" w:rsidRDefault="00F15ABD" w:rsidP="00CC1F73">
      <w:pPr>
        <w:pStyle w:val="ConsPlusNormal0"/>
        <w:spacing w:before="240"/>
        <w:ind w:firstLine="709"/>
        <w:contextualSpacing/>
        <w:jc w:val="both"/>
      </w:pPr>
      <w:r w:rsidRPr="001372BF">
        <w:t>писать под диктовку тексты объемом не более 65 слов с учетом изученных правил правописания;</w:t>
      </w:r>
    </w:p>
    <w:p w:rsidR="001E6276" w:rsidRPr="001372BF" w:rsidRDefault="00F15ABD" w:rsidP="00CC1F73">
      <w:pPr>
        <w:pStyle w:val="ConsPlusNormal0"/>
        <w:spacing w:before="240"/>
        <w:ind w:firstLine="709"/>
        <w:contextualSpacing/>
        <w:jc w:val="both"/>
      </w:pPr>
      <w:r w:rsidRPr="001372BF">
        <w:t>находить и исправлять ошибки по изученным правилам;</w:t>
      </w:r>
    </w:p>
    <w:p w:rsidR="001E6276" w:rsidRPr="001372BF" w:rsidRDefault="00F15ABD" w:rsidP="00CC1F73">
      <w:pPr>
        <w:pStyle w:val="ConsPlusNormal0"/>
        <w:spacing w:before="240"/>
        <w:ind w:firstLine="709"/>
        <w:contextualSpacing/>
        <w:jc w:val="both"/>
      </w:pPr>
      <w:r w:rsidRPr="001372BF">
        <w:t>понимать тексты разных типов, находить в тексте заданную информацию;</w:t>
      </w:r>
    </w:p>
    <w:p w:rsidR="001E6276" w:rsidRPr="001372BF" w:rsidRDefault="00F15ABD" w:rsidP="00CC1F73">
      <w:pPr>
        <w:pStyle w:val="ConsPlusNormal0"/>
        <w:spacing w:before="240"/>
        <w:ind w:firstLine="709"/>
        <w:contextualSpacing/>
        <w:jc w:val="both"/>
      </w:pPr>
      <w:r w:rsidRPr="001372BF">
        <w:t>формулировать устно и письменно на основе прочитанной (услышанной) информации простые выводы (1 - 2 предложения);</w:t>
      </w:r>
    </w:p>
    <w:p w:rsidR="001E6276" w:rsidRPr="001372BF" w:rsidRDefault="00F15ABD" w:rsidP="00CC1F73">
      <w:pPr>
        <w:pStyle w:val="ConsPlusNormal0"/>
        <w:spacing w:before="240"/>
        <w:ind w:firstLine="709"/>
        <w:contextualSpacing/>
        <w:jc w:val="both"/>
      </w:pPr>
      <w:r w:rsidRPr="001372BF">
        <w:t>строить устное диалогическое и монологическое высказывания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1E6276" w:rsidRPr="001372BF" w:rsidRDefault="00F15ABD" w:rsidP="00CC1F73">
      <w:pPr>
        <w:pStyle w:val="ConsPlusNormal0"/>
        <w:spacing w:before="240"/>
        <w:ind w:firstLine="709"/>
        <w:contextualSpacing/>
        <w:jc w:val="both"/>
      </w:pPr>
      <w:r w:rsidRPr="001372BF">
        <w:t>определять связь предложений в тексте (с помощью личных местоимений, синонимов, союзов "и", "а", "но");</w:t>
      </w:r>
    </w:p>
    <w:p w:rsidR="001E6276" w:rsidRPr="001372BF" w:rsidRDefault="00F15ABD" w:rsidP="00CC1F73">
      <w:pPr>
        <w:pStyle w:val="ConsPlusNormal0"/>
        <w:spacing w:before="240"/>
        <w:ind w:firstLine="709"/>
        <w:contextualSpacing/>
        <w:jc w:val="both"/>
      </w:pPr>
      <w:r w:rsidRPr="001372BF">
        <w:t>определять ключевые слова в тексте;</w:t>
      </w:r>
    </w:p>
    <w:p w:rsidR="001E6276" w:rsidRPr="001372BF" w:rsidRDefault="00F15ABD" w:rsidP="00CC1F73">
      <w:pPr>
        <w:pStyle w:val="ConsPlusNormal0"/>
        <w:spacing w:before="240"/>
        <w:ind w:firstLine="709"/>
        <w:contextualSpacing/>
        <w:jc w:val="both"/>
      </w:pPr>
      <w:r w:rsidRPr="001372BF">
        <w:t>определять тему текста и основную мысль текста;</w:t>
      </w:r>
    </w:p>
    <w:p w:rsidR="001E6276" w:rsidRPr="001372BF" w:rsidRDefault="00F15ABD" w:rsidP="00CC1F73">
      <w:pPr>
        <w:pStyle w:val="ConsPlusNormal0"/>
        <w:spacing w:before="240"/>
        <w:ind w:firstLine="709"/>
        <w:contextualSpacing/>
        <w:jc w:val="both"/>
      </w:pPr>
      <w:r w:rsidRPr="001372BF">
        <w:t>выявлять части текста (абзацы) и отражать с помощью ключевых слов или предложений их смысловое содержание;</w:t>
      </w:r>
    </w:p>
    <w:p w:rsidR="001E6276" w:rsidRPr="001372BF" w:rsidRDefault="00F15ABD" w:rsidP="00CC1F73">
      <w:pPr>
        <w:pStyle w:val="ConsPlusNormal0"/>
        <w:spacing w:before="240"/>
        <w:ind w:firstLine="709"/>
        <w:contextualSpacing/>
        <w:jc w:val="both"/>
      </w:pPr>
      <w:r w:rsidRPr="001372BF">
        <w:t>составлять план текста, создавать по нему текст и корректировать текст;</w:t>
      </w:r>
    </w:p>
    <w:p w:rsidR="001E6276" w:rsidRPr="001372BF" w:rsidRDefault="00F15ABD" w:rsidP="00CC1F73">
      <w:pPr>
        <w:pStyle w:val="ConsPlusNormal0"/>
        <w:spacing w:before="240"/>
        <w:ind w:firstLine="709"/>
        <w:contextualSpacing/>
        <w:jc w:val="both"/>
      </w:pPr>
      <w:r w:rsidRPr="001372BF">
        <w:t>писать подробное изложение по заданному, коллективно или самостоятельно составленному плану;</w:t>
      </w:r>
    </w:p>
    <w:p w:rsidR="001E6276" w:rsidRPr="001372BF" w:rsidRDefault="00F15ABD" w:rsidP="00CC1F73">
      <w:pPr>
        <w:pStyle w:val="ConsPlusNormal0"/>
        <w:spacing w:before="240"/>
        <w:ind w:firstLine="709"/>
        <w:contextualSpacing/>
        <w:jc w:val="both"/>
      </w:pPr>
      <w:r w:rsidRPr="001372BF">
        <w:t>объяснять своими словами значение изученных понятий, использовать изученные понятия в процессе решения учебных задач;</w:t>
      </w:r>
    </w:p>
    <w:p w:rsidR="001E6276" w:rsidRPr="001372BF" w:rsidRDefault="00F15ABD" w:rsidP="00CC1F73">
      <w:pPr>
        <w:pStyle w:val="ConsPlusNormal0"/>
        <w:spacing w:before="240"/>
        <w:ind w:firstLine="709"/>
        <w:contextualSpacing/>
        <w:jc w:val="both"/>
      </w:pPr>
      <w:r w:rsidRPr="001372BF">
        <w:t>уточнять значение слова с помощью толкового словаря.</w:t>
      </w:r>
    </w:p>
    <w:p w:rsidR="001E6276" w:rsidRPr="001372BF" w:rsidRDefault="00F15ABD" w:rsidP="00CC1F73">
      <w:pPr>
        <w:pStyle w:val="ConsPlusNormal0"/>
        <w:spacing w:before="240"/>
        <w:ind w:firstLine="709"/>
        <w:contextualSpacing/>
        <w:jc w:val="both"/>
      </w:pPr>
      <w:r w:rsidRPr="001372BF">
        <w:t>20.10.6. Предметные результаты изучения русского языка. К концу обучения в 4 классе обучающийся научится:</w:t>
      </w:r>
    </w:p>
    <w:p w:rsidR="001E6276" w:rsidRPr="001372BF" w:rsidRDefault="00F15ABD" w:rsidP="00CC1F73">
      <w:pPr>
        <w:pStyle w:val="ConsPlusNormal0"/>
        <w:spacing w:before="240"/>
        <w:ind w:firstLine="709"/>
        <w:contextualSpacing/>
        <w:jc w:val="both"/>
      </w:pPr>
      <w:r w:rsidRPr="001372BF">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1E6276" w:rsidRPr="001372BF" w:rsidRDefault="00F15ABD" w:rsidP="00CC1F73">
      <w:pPr>
        <w:pStyle w:val="ConsPlusNormal0"/>
        <w:spacing w:before="240"/>
        <w:ind w:firstLine="709"/>
        <w:contextualSpacing/>
        <w:jc w:val="both"/>
      </w:pPr>
      <w:r w:rsidRPr="001372BF">
        <w:t>объяснять роль языка как основного средства общения;</w:t>
      </w:r>
    </w:p>
    <w:p w:rsidR="001E6276" w:rsidRPr="001372BF" w:rsidRDefault="00F15ABD" w:rsidP="00CC1F73">
      <w:pPr>
        <w:pStyle w:val="ConsPlusNormal0"/>
        <w:spacing w:before="240"/>
        <w:ind w:firstLine="709"/>
        <w:contextualSpacing/>
        <w:jc w:val="both"/>
      </w:pPr>
      <w:r w:rsidRPr="001372BF">
        <w:t>объяснять роль русского языка как государственного языка Российской Федерации и языка межнационального общения;</w:t>
      </w:r>
    </w:p>
    <w:p w:rsidR="001E6276" w:rsidRPr="001372BF" w:rsidRDefault="00F15ABD" w:rsidP="00CC1F73">
      <w:pPr>
        <w:pStyle w:val="ConsPlusNormal0"/>
        <w:spacing w:before="240"/>
        <w:ind w:firstLine="709"/>
        <w:contextualSpacing/>
        <w:jc w:val="both"/>
      </w:pPr>
      <w:r w:rsidRPr="001372BF">
        <w:t>осознавать правильную устную и письменную речь как показатель общей культуры человека;</w:t>
      </w:r>
    </w:p>
    <w:p w:rsidR="001E6276" w:rsidRPr="001372BF" w:rsidRDefault="00F15ABD" w:rsidP="00CC1F73">
      <w:pPr>
        <w:pStyle w:val="ConsPlusNormal0"/>
        <w:spacing w:before="240"/>
        <w:ind w:firstLine="709"/>
        <w:contextualSpacing/>
        <w:jc w:val="both"/>
      </w:pPr>
      <w:r w:rsidRPr="001372BF">
        <w:t xml:space="preserve">проводить </w:t>
      </w:r>
      <w:r w:rsidR="00F04D75" w:rsidRPr="001372BF">
        <w:t>звукобуквенный</w:t>
      </w:r>
      <w:r w:rsidRPr="001372BF">
        <w:t xml:space="preserve"> разбор слов (в соответствии с предложенным в учебнике алгоритмом);</w:t>
      </w:r>
    </w:p>
    <w:p w:rsidR="001E6276" w:rsidRPr="001372BF" w:rsidRDefault="00F15ABD" w:rsidP="00CC1F73">
      <w:pPr>
        <w:pStyle w:val="ConsPlusNormal0"/>
        <w:spacing w:before="240"/>
        <w:ind w:firstLine="709"/>
        <w:contextualSpacing/>
        <w:jc w:val="both"/>
      </w:pPr>
      <w:r w:rsidRPr="001372BF">
        <w:t>подбирать к предложенным словам синонимы; подбирать к предложенным словам антонимы;</w:t>
      </w:r>
    </w:p>
    <w:p w:rsidR="001E6276" w:rsidRPr="001372BF" w:rsidRDefault="00F15ABD" w:rsidP="00CC1F73">
      <w:pPr>
        <w:pStyle w:val="ConsPlusNormal0"/>
        <w:spacing w:before="240"/>
        <w:ind w:firstLine="709"/>
        <w:contextualSpacing/>
        <w:jc w:val="both"/>
      </w:pPr>
      <w:r w:rsidRPr="001372BF">
        <w:t>выявлять в речи слова, значение которых требует уточнения, определять значение слова по контексту;</w:t>
      </w:r>
    </w:p>
    <w:p w:rsidR="001E6276" w:rsidRPr="001372BF" w:rsidRDefault="00F15ABD" w:rsidP="00CC1F73">
      <w:pPr>
        <w:pStyle w:val="ConsPlusNormal0"/>
        <w:spacing w:before="240"/>
        <w:ind w:firstLine="709"/>
        <w:contextualSpacing/>
        <w:jc w:val="both"/>
      </w:pPr>
      <w:r w:rsidRPr="001372BF">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1E6276" w:rsidRPr="001372BF" w:rsidRDefault="00F15ABD" w:rsidP="00CC1F73">
      <w:pPr>
        <w:pStyle w:val="ConsPlusNormal0"/>
        <w:spacing w:before="240"/>
        <w:ind w:firstLine="709"/>
        <w:contextualSpacing/>
        <w:jc w:val="both"/>
      </w:pPr>
      <w:r w:rsidRPr="001372BF">
        <w:t>устанавливать принадлежность слова к определенной части речи (в объеме изученного) по комплексу освоенных грамматических признаков;</w:t>
      </w:r>
    </w:p>
    <w:p w:rsidR="001E6276" w:rsidRPr="001372BF" w:rsidRDefault="00F15ABD" w:rsidP="00CC1F73">
      <w:pPr>
        <w:pStyle w:val="ConsPlusNormal0"/>
        <w:spacing w:before="240"/>
        <w:ind w:firstLine="709"/>
        <w:contextualSpacing/>
        <w:jc w:val="both"/>
      </w:pPr>
      <w:r w:rsidRPr="001372BF">
        <w:t xml:space="preserve">определять грамматические признаки имен существительных: склонение, род, число, </w:t>
      </w:r>
      <w:r w:rsidRPr="001372BF">
        <w:lastRenderedPageBreak/>
        <w:t>падеж; проводить разбор имени существительного как части речи;</w:t>
      </w:r>
    </w:p>
    <w:p w:rsidR="001E6276" w:rsidRPr="001372BF" w:rsidRDefault="00F15ABD" w:rsidP="00CC1F73">
      <w:pPr>
        <w:pStyle w:val="ConsPlusNormal0"/>
        <w:spacing w:before="240"/>
        <w:ind w:firstLine="709"/>
        <w:contextualSpacing/>
        <w:jc w:val="both"/>
      </w:pPr>
      <w:r w:rsidRPr="001372BF">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1E6276" w:rsidRPr="001372BF" w:rsidRDefault="00F15ABD" w:rsidP="00CC1F73">
      <w:pPr>
        <w:pStyle w:val="ConsPlusNormal0"/>
        <w:spacing w:before="240"/>
        <w:ind w:firstLine="709"/>
        <w:contextualSpacing/>
        <w:jc w:val="both"/>
      </w:pPr>
      <w:r w:rsidRPr="001372BF">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1E6276" w:rsidRPr="001372BF" w:rsidRDefault="00F15ABD" w:rsidP="00CC1F73">
      <w:pPr>
        <w:pStyle w:val="ConsPlusNormal0"/>
        <w:spacing w:before="240"/>
        <w:ind w:firstLine="709"/>
        <w:contextualSpacing/>
        <w:jc w:val="both"/>
      </w:pPr>
      <w:r w:rsidRPr="001372BF">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1E6276" w:rsidRPr="001372BF" w:rsidRDefault="00F15ABD" w:rsidP="00CC1F73">
      <w:pPr>
        <w:pStyle w:val="ConsPlusNormal0"/>
        <w:spacing w:before="240"/>
        <w:ind w:firstLine="709"/>
        <w:contextualSpacing/>
        <w:jc w:val="both"/>
      </w:pPr>
      <w:r w:rsidRPr="001372BF">
        <w:t>различать предложение, словосочетание и слово;</w:t>
      </w:r>
    </w:p>
    <w:p w:rsidR="001E6276" w:rsidRPr="001372BF" w:rsidRDefault="00F15ABD" w:rsidP="00CC1F73">
      <w:pPr>
        <w:pStyle w:val="ConsPlusNormal0"/>
        <w:spacing w:before="240"/>
        <w:ind w:firstLine="709"/>
        <w:contextualSpacing/>
        <w:jc w:val="both"/>
      </w:pPr>
      <w:r w:rsidRPr="001372BF">
        <w:t>классифицировать предложения по цели высказывания и по эмоциональной окраске;</w:t>
      </w:r>
    </w:p>
    <w:p w:rsidR="001E6276" w:rsidRPr="001372BF" w:rsidRDefault="00F15ABD" w:rsidP="00CC1F73">
      <w:pPr>
        <w:pStyle w:val="ConsPlusNormal0"/>
        <w:spacing w:before="240"/>
        <w:ind w:firstLine="709"/>
        <w:contextualSpacing/>
        <w:jc w:val="both"/>
      </w:pPr>
      <w:r w:rsidRPr="001372BF">
        <w:t>различать распространенные и нераспространенные предложения;</w:t>
      </w:r>
    </w:p>
    <w:p w:rsidR="001E6276" w:rsidRPr="001372BF" w:rsidRDefault="00F15ABD" w:rsidP="00CC1F73">
      <w:pPr>
        <w:pStyle w:val="ConsPlusNormal0"/>
        <w:spacing w:before="240"/>
        <w:ind w:firstLine="709"/>
        <w:contextualSpacing/>
        <w:jc w:val="both"/>
      </w:pPr>
      <w:r w:rsidRPr="001372BF">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1E6276" w:rsidRPr="001372BF" w:rsidRDefault="00F15ABD" w:rsidP="00CC1F73">
      <w:pPr>
        <w:pStyle w:val="ConsPlusNormal0"/>
        <w:spacing w:before="240"/>
        <w:ind w:firstLine="709"/>
        <w:contextualSpacing/>
        <w:jc w:val="both"/>
      </w:pPr>
      <w:r w:rsidRPr="001372BF">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1E6276" w:rsidRPr="001372BF" w:rsidRDefault="00F15ABD" w:rsidP="00CC1F73">
      <w:pPr>
        <w:pStyle w:val="ConsPlusNormal0"/>
        <w:spacing w:before="240"/>
        <w:ind w:firstLine="709"/>
        <w:contextualSpacing/>
        <w:jc w:val="both"/>
      </w:pPr>
      <w:r w:rsidRPr="001372BF">
        <w:t>производить синтаксический разбор простого предложения;</w:t>
      </w:r>
    </w:p>
    <w:p w:rsidR="001E6276" w:rsidRPr="001372BF" w:rsidRDefault="00F15ABD" w:rsidP="00CC1F73">
      <w:pPr>
        <w:pStyle w:val="ConsPlusNormal0"/>
        <w:spacing w:before="240"/>
        <w:ind w:firstLine="709"/>
        <w:contextualSpacing/>
        <w:jc w:val="both"/>
      </w:pPr>
      <w:r w:rsidRPr="001372BF">
        <w:t>находить место орфограммы в слове и между словами по изученным правилам;</w:t>
      </w:r>
    </w:p>
    <w:p w:rsidR="001E6276" w:rsidRPr="001372BF" w:rsidRDefault="00F15ABD" w:rsidP="00CC1F73">
      <w:pPr>
        <w:pStyle w:val="ConsPlusNormal0"/>
        <w:spacing w:before="240"/>
        <w:ind w:firstLine="709"/>
        <w:contextualSpacing/>
        <w:jc w:val="both"/>
      </w:pPr>
      <w:r w:rsidRPr="001372BF">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1E6276" w:rsidRPr="001372BF" w:rsidRDefault="00F15ABD" w:rsidP="00CC1F73">
      <w:pPr>
        <w:pStyle w:val="ConsPlusNormal0"/>
        <w:spacing w:before="240"/>
        <w:ind w:firstLine="709"/>
        <w:contextualSpacing/>
        <w:jc w:val="both"/>
      </w:pPr>
      <w:r w:rsidRPr="001372BF">
        <w:t>правильно списывать тексты объемом не более 85 слов;</w:t>
      </w:r>
    </w:p>
    <w:p w:rsidR="001E6276" w:rsidRPr="001372BF" w:rsidRDefault="00F15ABD" w:rsidP="00CC1F73">
      <w:pPr>
        <w:pStyle w:val="ConsPlusNormal0"/>
        <w:spacing w:before="240"/>
        <w:ind w:firstLine="709"/>
        <w:contextualSpacing/>
        <w:jc w:val="both"/>
      </w:pPr>
      <w:r w:rsidRPr="001372BF">
        <w:t>писать под диктовку тексты объемом не более 80 слов с учетом изученных правил правописания;</w:t>
      </w:r>
    </w:p>
    <w:p w:rsidR="001E6276" w:rsidRPr="001372BF" w:rsidRDefault="00F15ABD" w:rsidP="00CC1F73">
      <w:pPr>
        <w:pStyle w:val="ConsPlusNormal0"/>
        <w:spacing w:before="240"/>
        <w:ind w:firstLine="709"/>
        <w:contextualSpacing/>
        <w:jc w:val="both"/>
      </w:pPr>
      <w:r w:rsidRPr="001372BF">
        <w:t>находить и исправлять орфографические и пунктуационные ошибки по изученным правилам;</w:t>
      </w:r>
    </w:p>
    <w:p w:rsidR="001E6276" w:rsidRPr="001372BF" w:rsidRDefault="00F15ABD" w:rsidP="00CC1F73">
      <w:pPr>
        <w:pStyle w:val="ConsPlusNormal0"/>
        <w:spacing w:before="240"/>
        <w:ind w:firstLine="709"/>
        <w:contextualSpacing/>
        <w:jc w:val="both"/>
      </w:pPr>
      <w:r w:rsidRPr="001372BF">
        <w:t>осознавать ситуацию общения (с какой целью, с кем, где происходит общение); выбирать языковые средства в ситуации общения;</w:t>
      </w:r>
    </w:p>
    <w:p w:rsidR="001E6276" w:rsidRPr="001372BF" w:rsidRDefault="00F15ABD" w:rsidP="00CC1F73">
      <w:pPr>
        <w:pStyle w:val="ConsPlusNormal0"/>
        <w:spacing w:before="240"/>
        <w:ind w:firstLine="709"/>
        <w:contextualSpacing/>
        <w:jc w:val="both"/>
      </w:pPr>
      <w:r w:rsidRPr="001372BF">
        <w:t>строить устное диалогическое и монологическое высказывания (4 - 6 предложений), соблюдая орфоэпические нормы, правильную интонацию, нормы речевого взаимодействия;</w:t>
      </w:r>
    </w:p>
    <w:p w:rsidR="001E6276" w:rsidRPr="001372BF" w:rsidRDefault="00F15ABD" w:rsidP="00CC1F73">
      <w:pPr>
        <w:pStyle w:val="ConsPlusNormal0"/>
        <w:spacing w:before="240"/>
        <w:ind w:firstLine="709"/>
        <w:contextualSpacing/>
        <w:jc w:val="both"/>
      </w:pPr>
      <w:r w:rsidRPr="001372BF">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1E6276" w:rsidRPr="001372BF" w:rsidRDefault="00F15ABD" w:rsidP="00CC1F73">
      <w:pPr>
        <w:pStyle w:val="ConsPlusNormal0"/>
        <w:spacing w:before="240"/>
        <w:ind w:firstLine="709"/>
        <w:contextualSpacing/>
        <w:jc w:val="both"/>
      </w:pPr>
      <w:r w:rsidRPr="001372BF">
        <w:t>определять тему и основную мысль текста; самостоятельно озаглавливать текст с использованием темы или основной мысли;</w:t>
      </w:r>
    </w:p>
    <w:p w:rsidR="001E6276" w:rsidRPr="001372BF" w:rsidRDefault="00F15ABD" w:rsidP="00CC1F73">
      <w:pPr>
        <w:pStyle w:val="ConsPlusNormal0"/>
        <w:spacing w:before="240"/>
        <w:ind w:firstLine="709"/>
        <w:contextualSpacing/>
        <w:jc w:val="both"/>
      </w:pPr>
      <w:r w:rsidRPr="001372BF">
        <w:t>корректировать порядок предложений и частей текста;</w:t>
      </w:r>
    </w:p>
    <w:p w:rsidR="001E6276" w:rsidRPr="001372BF" w:rsidRDefault="00F15ABD" w:rsidP="00CC1F73">
      <w:pPr>
        <w:pStyle w:val="ConsPlusNormal0"/>
        <w:spacing w:before="240"/>
        <w:ind w:firstLine="709"/>
        <w:contextualSpacing/>
        <w:jc w:val="both"/>
      </w:pPr>
      <w:r w:rsidRPr="001372BF">
        <w:t>составлять план к заданным текстам;</w:t>
      </w:r>
    </w:p>
    <w:p w:rsidR="001E6276" w:rsidRPr="001372BF" w:rsidRDefault="00F15ABD" w:rsidP="00CC1F73">
      <w:pPr>
        <w:pStyle w:val="ConsPlusNormal0"/>
        <w:spacing w:before="240"/>
        <w:ind w:firstLine="709"/>
        <w:contextualSpacing/>
        <w:jc w:val="both"/>
      </w:pPr>
      <w:r w:rsidRPr="001372BF">
        <w:t>осуществлять подробный пересказ текста (устно и письменно);</w:t>
      </w:r>
    </w:p>
    <w:p w:rsidR="001E6276" w:rsidRPr="001372BF" w:rsidRDefault="00F15ABD" w:rsidP="00CC1F73">
      <w:pPr>
        <w:pStyle w:val="ConsPlusNormal0"/>
        <w:spacing w:before="240"/>
        <w:ind w:firstLine="709"/>
        <w:contextualSpacing/>
        <w:jc w:val="both"/>
      </w:pPr>
      <w:r w:rsidRPr="001372BF">
        <w:t>осуществлять выборочный пересказ текста (устно);</w:t>
      </w:r>
    </w:p>
    <w:p w:rsidR="001E6276" w:rsidRPr="001372BF" w:rsidRDefault="00F15ABD" w:rsidP="00CC1F73">
      <w:pPr>
        <w:pStyle w:val="ConsPlusNormal0"/>
        <w:spacing w:before="240"/>
        <w:ind w:firstLine="709"/>
        <w:contextualSpacing/>
        <w:jc w:val="both"/>
      </w:pPr>
      <w:r w:rsidRPr="001372BF">
        <w:t>писать (после предварительной подготовки) сочинения по заданным темам;</w:t>
      </w:r>
    </w:p>
    <w:p w:rsidR="001E6276" w:rsidRPr="001372BF" w:rsidRDefault="00F15ABD" w:rsidP="00CC1F73">
      <w:pPr>
        <w:pStyle w:val="ConsPlusNormal0"/>
        <w:spacing w:before="240"/>
        <w:ind w:firstLine="709"/>
        <w:contextualSpacing/>
        <w:jc w:val="both"/>
      </w:pPr>
      <w:r w:rsidRPr="001372BF">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1E6276" w:rsidRPr="001372BF" w:rsidRDefault="00F15ABD" w:rsidP="00CC1F73">
      <w:pPr>
        <w:pStyle w:val="ConsPlusNormal0"/>
        <w:spacing w:before="240"/>
        <w:ind w:firstLine="709"/>
        <w:contextualSpacing/>
        <w:jc w:val="both"/>
      </w:pPr>
      <w:r w:rsidRPr="001372BF">
        <w:t xml:space="preserve">объяснять своими словами значение изученных понятий; использовать изученные </w:t>
      </w:r>
      <w:r w:rsidRPr="001372BF">
        <w:lastRenderedPageBreak/>
        <w:t xml:space="preserve">понятия, утверждаемый Министерством просвещения Российской Федерации в соответствии с </w:t>
      </w:r>
      <w:hyperlink r:id="rId15" w:tooltip="Федеральный закон от 29.12.2012 N 273-ФЗ (ред. от 28.02.2025) &quot;Об образовании в Российской Федерации&quot; (с изм. и доп., вступ. в силу с 01.04.2025) {КонсультантПлюс}">
        <w:r w:rsidR="001E6276" w:rsidRPr="001372BF">
          <w:rPr>
            <w:color w:val="0000FF"/>
          </w:rPr>
          <w:t>частью 8.1 статьи 18</w:t>
        </w:r>
      </w:hyperlink>
      <w:r w:rsidRPr="001372BF">
        <w:t xml:space="preserve"> Федерального закона от 29 декабря 2012 г. N 273-ФЗ "Об образовании в Российской Федерации" (далее - федеральный перечень);</w:t>
      </w:r>
    </w:p>
    <w:p w:rsidR="001E6276" w:rsidRPr="001372BF" w:rsidRDefault="00F15ABD" w:rsidP="00CC1F73">
      <w:pPr>
        <w:pStyle w:val="ConsPlusNormal0"/>
        <w:spacing w:before="240"/>
        <w:ind w:firstLine="709"/>
        <w:contextualSpacing/>
        <w:jc w:val="both"/>
      </w:pPr>
      <w:r w:rsidRPr="001372BF">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F04D75" w:rsidRDefault="00F04D75" w:rsidP="00413E46">
      <w:pPr>
        <w:pStyle w:val="ConsPlusTitle0"/>
        <w:contextualSpacing/>
        <w:jc w:val="both"/>
        <w:outlineLvl w:val="3"/>
        <w:rPr>
          <w:rFonts w:ascii="Times New Roman" w:hAnsi="Times New Roman" w:cs="Times New Roman"/>
        </w:rPr>
      </w:pPr>
    </w:p>
    <w:p w:rsidR="00F04D75" w:rsidRDefault="00F04D75" w:rsidP="00CC1F73">
      <w:pPr>
        <w:pStyle w:val="ConsPlusTitle0"/>
        <w:ind w:firstLine="709"/>
        <w:contextualSpacing/>
        <w:jc w:val="both"/>
        <w:outlineLvl w:val="3"/>
        <w:rPr>
          <w:rFonts w:ascii="Times New Roman" w:hAnsi="Times New Roman" w:cs="Times New Roman"/>
        </w:rPr>
      </w:pPr>
    </w:p>
    <w:p w:rsidR="001E6276" w:rsidRPr="001372BF" w:rsidRDefault="00F15ABD" w:rsidP="00CC1F73">
      <w:pPr>
        <w:pStyle w:val="ConsPlusTitle0"/>
        <w:ind w:firstLine="709"/>
        <w:contextualSpacing/>
        <w:jc w:val="both"/>
        <w:outlineLvl w:val="3"/>
        <w:rPr>
          <w:rFonts w:ascii="Times New Roman" w:hAnsi="Times New Roman" w:cs="Times New Roman"/>
        </w:rPr>
      </w:pPr>
      <w:r w:rsidRPr="001372BF">
        <w:rPr>
          <w:rFonts w:ascii="Times New Roman" w:hAnsi="Times New Roman" w:cs="Times New Roman"/>
        </w:rPr>
        <w:t>20.11. Поурочное планирование.</w:t>
      </w: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both"/>
      </w:pPr>
      <w:r w:rsidRPr="001372BF">
        <w:t>1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N урока</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Тема урока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Совместное составление небольших рассказов о любимых играх</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Совместное составление небольших рассказов о любимом дне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Различение предложения и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Работа с предложением: выделение слов, изменение их порядка. Различение предложения и слова. Закрепление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Составление предложения из слов. Работа с предложением</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Составление предложения из слов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Слово как объект изучения. Различение слова и обозначаемого им предмета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Звуки речи. Интонационное выделение звука в слове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Определяем самый частый звук в стихотворении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Различаем первые звуки в словах</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Устанавливаем последовательность звуков в слове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Сравниваем слова, различающиеся одним звуком</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Проводим параллельные линии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Отрабатываем параллельные линии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Ориентируемся на рабочей строке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Пишем элементы букв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Особенность гласных звуков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Отрабатываем письмо элементов букв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А, 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А, 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Слогообразующая функция гласных звуков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О, о</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О, о</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24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И, 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Отрабатываем умение определять количества слогов в слове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И, 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буквы ы</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У, у</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У, у</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Повторяем особенности гласных звуков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Сравниваем начертания изученных букв, обозначающих гласные звуки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Пишем буквы, обозначающие гласные звуки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Н, н</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Н, н</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Звуковой анализ слов, работа со звуковыми моделями слов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С, с</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С, с</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К, к</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К, к</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Т, т</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Т, т</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Л, л</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Л, л</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Р, р</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Особенность согласных звуков, обозначаемых изучаемыми буквами: непарные звонкие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Р, р</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В, 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В, 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Е, 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Звуковой анализ слов, работа со звуковыми моделями слов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Е, 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П, п</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П, п</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54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М, м</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Различаем звонкие и глухие согласные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М, м</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З, з</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З, з</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Б, б</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Звуковой анализ слов, работа со звуковыми моделями слов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Б, б</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Д, д</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Д, д</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Особенность согласных звуков, обозначаемых изучаемыми буквами: парные по звонкости-глухости согласные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Я, я</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Я, я</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Г, г</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Г, г</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Ч, ч</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Твердые и мягкие согласные звуки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Ч, ч</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буквы ь</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Отрабатываем умение проводить звуковой анализ. Подбор слов, соответствующих заданной модели. Функции буквы ь</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Ш, ш</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Подбор слов, соответствующих заданной модели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Ш, ш</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Ж, ж</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Ж, ж</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Особенности шипящих звуков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Ё, ё</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Ё, ё</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Й, й</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83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Й, й. Особенность согласных звуков, обозначаемых изучаемыми буквами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Х, х</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Х, х</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Ю, ю</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Ю, ю</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Ц, ц</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Ц, ц</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Тренируемся подбирать слова, соответствующие заданной модели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Э, э</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Э, э</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Щ, щ</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Щ, щ</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Особенность согласных звуков, обозначаемых изучаемыми буквами: непарные глухие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и заглавной букв Ф, ф</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написания строчной и заглавной букв Ф, ф</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Построение моделей звукового состава слов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Обобщаем знания о согласных звуках</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Письмо строчной буквы ъ</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Отработка написания букв, написание которых вызывает трудности у учащихся класса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Отработка написания букв, написание которых вызывает трудности у учащихся класса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Отработка написания букв, написание которых вызывает трудности у учащихся класса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Отрабатываем умение определять количество слогов в слове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Раздельное написание слов в предложении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Язык как основное средство человеческого общения.</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Речь как основная форма общения между людьми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Текст как единица речи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Предложение как единица языка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110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Слово и предложение: сходство и различие. Как составить предложение из набора слов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Установление связи слов в предложении при помощи смысловых вопросов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Составление предложений из набора форм слов. Отработка алгоритма записи слов и предложений</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Восстановление деформированных предложений.</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Ситуации общения. Диалог</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Слово как единица языка. Значение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Составление небольших устных рассказов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Слова, называющие предметы</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Слова, отвечающие на вопросы кто?, что? Составление предложений из набора слов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Слова, называющие признака предмета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Слова, отвечающие на вопросы какой?, какая? какое?, какие?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Слова, называющие действия предмета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Слова, отвечающие на вопросы что делать?, что сделать?</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Отрабатываем умение задать вопрос к слову</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Наблюдаем за значениями слов. Сколько значений может быть у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Отработка алгоритма списывания текста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Слова, близкие по значению. Отработка алгоритма списывания предложений</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Наблюдение в тексте за словами, близкими по значению</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Речевой этикет: ситуация обращение с просьбой. Какие слова мы называем вежливыми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Речевой этикет: ситуация благодарности. Мягкий знак. Когда употребляется в словах буква ь</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Слог. Определение количества слогов в слове. Ударный слог. Деление слов на слоги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Отработка правила переноса слов. Когда нужен перенос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Установление соотношения звукового и буквенного состава слова. Объяснительное письмо слов и предложений</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Алфавит</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135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Использование алфавита для упорядочения списка слов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Звуки речи. Гласные и согласные звуки, их различение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Речевой этикет: ситуация знакомства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Гласные ударные и безударные. Ударение в слове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Как обозначить буквой безударный гласный звук</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Общее представление о родственных словах. Объяснительное письмо слов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Учимся запоминать слова с непроверяемыми гласными и согласными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Составление небольших устных рассказов на основе наблюдений</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Буквы И и Й. Перенос слов со строки на строку</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Функции букв е, ё, ю, я. Как обозначить на письме мягкость согласных звуков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Восстановление деформированного текста. Когда употребляется в словах буква ь</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Согласные звуки: систематизация знаний. Глухие и звонкие согласные звуки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Как обозначить буквой парный по глухости-звонкости согласный звук</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Обучение приемам самопроверки после списывания текста. Правописание букв парных по глухости-звонкости согласных</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сочетаний чк, чн. Шипящие согласные звуки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правописания слов с сочетаниями чк, чн. Объяснительное письмо слов и предложений</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Гласные после шипящих в сочетаниях жи, ши (в положении под ударением)</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правописания гласных после шипящих в сочетаниях жи, ши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Гласные после шипящих в сочетаниях ча, ща, чу, щу</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Речевой этикет: ситуация извинения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правописания гласных после шипящих в сочетаниях ча, ща, чу, щу</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Заглавная буква в именах собственных: в именах и фамилиях людей.</w:t>
            </w:r>
          </w:p>
          <w:p w:rsidR="001E6276" w:rsidRPr="00CC1F73" w:rsidRDefault="00F15ABD" w:rsidP="00CC1F73">
            <w:pPr>
              <w:rPr>
                <w:rFonts w:ascii="Times New Roman" w:hAnsi="Times New Roman" w:cs="Times New Roman"/>
              </w:rPr>
            </w:pPr>
            <w:r w:rsidRPr="00CC1F73">
              <w:rPr>
                <w:rFonts w:ascii="Times New Roman" w:hAnsi="Times New Roman" w:cs="Times New Roman"/>
              </w:rPr>
              <w:t>Заглавная буква в именах собственных: в кличках животных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Знаки препинания в конце предложения: точка, вопросительный и восклицательный знаки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Перенос слов со строки на строку</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Объяснительное письмо под диктовку слов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160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Объяснительное письмо под диктовку слов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Объяснительное письмо под диктовку слов и предложений</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Объяснительная запись под диктовку текста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Объяснительный диктант</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Как составить предложение из набора слов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Составление из набора форм слов предложений</w:t>
            </w:r>
          </w:p>
        </w:tc>
      </w:tr>
      <w:tr w:rsidR="001E6276" w:rsidRPr="00CC1F73">
        <w:tc>
          <w:tcPr>
            <w:tcW w:w="9071" w:type="dxa"/>
            <w:gridSpan w:val="2"/>
          </w:tcPr>
          <w:p w:rsidR="001E6276" w:rsidRPr="00CC1F73" w:rsidRDefault="00F15ABD" w:rsidP="00CC1F73">
            <w:pPr>
              <w:rPr>
                <w:rFonts w:ascii="Times New Roman" w:hAnsi="Times New Roman" w:cs="Times New Roman"/>
              </w:rPr>
            </w:pPr>
            <w:r w:rsidRPr="00CC1F73">
              <w:rPr>
                <w:rFonts w:ascii="Times New Roman" w:hAnsi="Times New Roman" w:cs="Times New Roman"/>
              </w:rPr>
              <w:t>ОБЩЕЕ КОЛИЧЕСТВО УРОКОВ ПО ПРОГРАММЕ: 165</w:t>
            </w:r>
          </w:p>
        </w:tc>
      </w:tr>
    </w:tbl>
    <w:p w:rsidR="001E6276" w:rsidRPr="001372BF" w:rsidRDefault="001E6276" w:rsidP="00F04D75">
      <w:pPr>
        <w:pStyle w:val="ConsPlusNormal0"/>
        <w:contextualSpacing/>
        <w:jc w:val="both"/>
      </w:pPr>
    </w:p>
    <w:p w:rsidR="001E6276" w:rsidRPr="001372BF" w:rsidRDefault="00F15ABD" w:rsidP="00CC1F73">
      <w:pPr>
        <w:pStyle w:val="ConsPlusNormal0"/>
        <w:ind w:firstLine="709"/>
        <w:contextualSpacing/>
        <w:jc w:val="both"/>
      </w:pPr>
      <w:r w:rsidRPr="001372BF">
        <w:t>2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N урока</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Тема урока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Язык как явление национальной культуры. Многообразие языкового пространства России и мира. Наша речь и наш язык</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Диалогическая форма речи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лексика: о происхождении слов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Текст</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Тема текста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Основная мысль</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Заглавие текста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Подбор заголовков к предложенным текстам</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Отработка умения подбирать заголовки к предложенным текстам.</w:t>
            </w:r>
          </w:p>
          <w:p w:rsidR="001E6276" w:rsidRPr="00CC1F73" w:rsidRDefault="00F15ABD" w:rsidP="00CC1F73">
            <w:pPr>
              <w:rPr>
                <w:rFonts w:ascii="Times New Roman" w:hAnsi="Times New Roman" w:cs="Times New Roman"/>
              </w:rPr>
            </w:pPr>
            <w:r w:rsidRPr="00CC1F73">
              <w:rPr>
                <w:rFonts w:ascii="Times New Roman" w:hAnsi="Times New Roman" w:cs="Times New Roman"/>
              </w:rPr>
              <w:t>Отражение в заголовке темы или основной мысли текста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Последовательность частей текста (абзацев). Абзац. Красная строка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Корректирование текстов с нарушенным порядком предложений. Тренинг</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Отработка умения корректировать тексты с нарушенным порядком предложений</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Корректирование текстов с нарушенным порядком абзацев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Отработка умения корректировать тексты с нарушенным порядком абзацев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Предложение как единица языка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Предложение и слово</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Связь слов в предложении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19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Виды предложений по цели высказывания</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Повествовательные, вопросительные, побудительные предложения</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Восклицательные и невосклицательные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Наблюдение за выделением в устной речи одного из слов предложения (логическое ударение)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синтаксис: наблюдение за главными и второстепенными членами предложения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синтаксис: установление связи слов в предложении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Предложение: систематизация знаний</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Слово и его значение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Значение слова в словаре. Уточняем значение слова самостоятельно, по тексту или с помощью толкового словаря</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Однозначные и многозначные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Значение слова в словаре и тексте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Многозначные слова. Прямое и переносное значение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Синонимы</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Синонимы в тексте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Антонимы</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Наблюдение за использованием антонимов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лексика: работаем с толковым словарем</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Обобщение знаний по разделу "Лексика"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лексика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Однокоренные (родственные) слова. Корень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Признаки однокоренных (родственных) слов. Корень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Корень как часть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Корень как общая часть родственных слов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Корень слова: обобщение знаний</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Окончание как изменяемая часть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Изменение формы слова с помощью окончания</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Различение изменяемых и неизменяемых слов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состав слова: нулевое окончание (наблюдение)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47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Суффикс как часть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Приставка как часть слова (наблюдение)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Роль суффиксов и приставок</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Состав слова: систематизация знаний</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Состав слова: обобщение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состав слова: Тренинг. Нахождение однокоренных слов. Выделение корня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состав слова: как образуются слова (наблюдение)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Суффикс как часть слова: наблюдение за значением</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Деление слов на слоги. Использование знания алфавита при работе со словарями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Перенос слов по слогам</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Перенос слов по слогам: закрепление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Различение звуков и букв. Различение ударных и безударных гласных звуков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Составление устного рассказа по репродукции картины З. Серебряковой "За обедом"</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фонетика: различаем звуки и буквы</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Подробное изложение повествовательного текста объемом 30 - 45 слов с использованием вопросов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слов с безударным гласным звуком в корне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Единообразное написание гласных в корне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Способы проверки написания буквы, обозначающей безударный гласный звук в корне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Обозначение буквой безударного гласного звука в корне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слов с безударным гласным звуком в корне: закрепление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Объяснительный диктант: учимся обозначать безударные гласные в корне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Непроверяемые гласные в корне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слов с проверяемыми и непроверяемыми безударными гласными в корне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Списывание текста. Словарный диктант</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Отработка правописания слов с орфограммами в значимых частях слов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72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Знакомство с жанром поздравления</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Функции мягкого знака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фонетика: учимся характеризовать звуки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Выбор языковых средств для ответа на заданный вопрос при работе в паре (группе)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Выбор языковых средств для выражения собственного мнения при работе в паре (группе)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Повторение алгоритма списывания текста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Диктант на изученные правила (безударные гласные в корне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Работа над ошибками, допущенными в диктанте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тренинг "Слог. Перенос слов" с использованием электронных образовательных ресурсов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использование орфографического словаря учебника для определения (уточнения) написания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Сочетания чк, чн, чт, щн, нч</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Гласные после шипящих в сочетаниях жи, ши (в положении под ударением)</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Гласные после шипящих в сочетаниях ча, ща, чу, щу</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Диктант на изученные правила (гласные после шипящих, сочетания чк, чн, чт)</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развитие речи: составление текста по рисунку на тему "День рождения"</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Парные и непарные по звонкости - глухости согласные звуки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слов с парным по звонкости - глухости согласным в корне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Обозначение парных по звонкости - глухости согласных в корне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Способы проверки согласных в корне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Отработка правописания слов с парным по глухости звонкости согласным в корне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95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Учимся писать буквы согласных в корне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Объяснительный диктант: учимся писать буквы согласных в корне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Учимся писать буквы гласных и согласных в корне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Подробное изложение повествовательного текста объемом 30 - 45 слов с использованием вопросов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Списывание текста. Словарный диктант</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Использование на письме разделительных ъ и ь</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слов с разделительным мягким знаком</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Отработка правописания слов с разделительным мягким знаком</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Отработка правописания слов с разделительным мягким знаком и другими изученными орфограммами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Повторение правописания слов с орфограммами в значимых частях слов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Списывание текста. Словарный диктант</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Имя существительное как часть речи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Имя существительное: употребление в речи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Имя существительное: значение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Имя существительное: вопросы ("кто?", "что?")</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Употребление заглавной и строчной буквы</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Составление устного рассказа по репродукции картины И. Шишкина "Утро в сосновом лесу"</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Заглавная буква в именах собственных: имена, фамилии, отчества людей, клички животных</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Заглавная буква в именах собственных: географические названия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Имя существительное: изменение по числам</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Число имен существительных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119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морфология: изменение по числам имен существительных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Объяснительный диктант на изученные правила (орфограммы корня, заглавная буква и другие)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Глагол как часть речи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Глагол: значение. Для чего нужны глаголы в нашей речи?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Глагол: вопросы "что делать?", "что сделать?" и другие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Роль глаголов в речи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развитие речи: Составление текста на тему пословицы</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Текст-повествование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Особенности текстов-повествований</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Обобщение знаний о глаголе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морфология. Тренинг. Отработка темы "Глагол"</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Диктант на изученные правила (орфограммы корня)</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Работа над ошибками, допущенными в диктанте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Имя прилагательное как часть речи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Имя прилагательное: значение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Обобщение знаний об имени прилагательном</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морфология: роль имен прилагательных в тексте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Связь имени прилагательного с именем существительным</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Текст-описание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развитие речи: составление текста (рассказа или сказки) на тему "Путешествие снежинки на землю"</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Особенности текстов-описаний</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развитие речи: учимся сочинять текст-описание. Составление текста-описания натюрморта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Диктант на изученные орфограммы в корне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Работа над ошибками, допущенными в диктанте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 xml:space="preserve">Резервный урок по разделу развитие речи: Составление текста о своем </w:t>
            </w:r>
            <w:r w:rsidRPr="00CC1F73">
              <w:rPr>
                <w:rFonts w:ascii="Times New Roman" w:hAnsi="Times New Roman" w:cs="Times New Roman"/>
              </w:rPr>
              <w:lastRenderedPageBreak/>
              <w:t>любимом домашнем питомце по вопросам</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145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Текст-рассуждение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Особенности текстов-рассуждений</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Предлог. Отличие предлогов от приставок</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Наиболее распространенные предлоги: в, на, из, без, над, до, у, о, об и другие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Раздельное написание предлогов с именами существительными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Раздельное написание предлогов с именами существительными: закрепление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Части речи: обобщение. Тренинг</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Умение договариваться и приходить к общему решению в совместной деятельности при проведении парной и групповой работы</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морфология: части речи. Тренинг</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Различение текстов-описаний и текстов-повествований</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морфология. Тренинг. Отработка темы "Предлоги"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Части речи: систематизация знаний</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морфология: роль имен существительных в тексте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морфология: роль глаголов в тексте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слов с орфограммами в значимых частях слов: систематизация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слов с орфограммами в значимых частях слов: обобщение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развитие речи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 xml:space="preserve">Резервный урок по разделу орфография. Орфографическая зоркость как осознание места возможного возникновения орфографической ошибки: </w:t>
            </w:r>
            <w:r w:rsidRPr="00CC1F73">
              <w:rPr>
                <w:rFonts w:ascii="Times New Roman" w:hAnsi="Times New Roman" w:cs="Times New Roman"/>
              </w:rPr>
              <w:lastRenderedPageBreak/>
              <w:t>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166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170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Контрольная работа</w:t>
            </w:r>
          </w:p>
        </w:tc>
      </w:tr>
      <w:tr w:rsidR="001E6276" w:rsidRPr="00CC1F73">
        <w:tc>
          <w:tcPr>
            <w:tcW w:w="9071" w:type="dxa"/>
            <w:gridSpan w:val="2"/>
          </w:tcPr>
          <w:p w:rsidR="001E6276" w:rsidRPr="00CC1F73" w:rsidRDefault="00F15ABD" w:rsidP="00CC1F73">
            <w:pPr>
              <w:rPr>
                <w:rFonts w:ascii="Times New Roman" w:hAnsi="Times New Roman" w:cs="Times New Roman"/>
              </w:rPr>
            </w:pPr>
            <w:r w:rsidRPr="00CC1F73">
              <w:rPr>
                <w:rFonts w:ascii="Times New Roman" w:hAnsi="Times New Roman" w:cs="Times New Roman"/>
              </w:rPr>
              <w:t>ОБЩЕЕ КОЛИЧЕСТВО УРОКОВ ПО ПРОГРАММЕ: 170, из них уроков, отведенных на контрольные работы, - не более 17</w:t>
            </w:r>
          </w:p>
        </w:tc>
      </w:tr>
    </w:tbl>
    <w:p w:rsidR="001E6276" w:rsidRPr="001372BF" w:rsidRDefault="001E6276" w:rsidP="00F04D75">
      <w:pPr>
        <w:pStyle w:val="ConsPlusNormal0"/>
        <w:contextualSpacing/>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both"/>
      </w:pPr>
      <w:r w:rsidRPr="001372BF">
        <w:t>3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N урока</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Тема урока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Русский язык как государственный язык Российской Федерации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Повторение и продолжение работы с текстом, начатой во 2 классе: признаки текста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Повторение и продолжение работы с текстом, начатой во 2 классе: тема текста, основная мысль текста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Повторение и продолжение работы с текстом, начатой во 2 классе: заголовок</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Определение типов текстов: повествование, описание, рассуждение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Отработка умения определять тип текста (повествование, описание, рассуждение)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Определение типов текстов: обобщение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Корректирование текстов с нарушенным порядком предложений</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Предложение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Виды предложений по цели высказывания и интонации. Коллективное составление рассказа по картине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Обобщение знаний о видах предложений</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Связь слов в предложении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13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Главные члены предложения</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Подлежащее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Сказуемое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Подлежащее и сказуемое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Второстепенные члены предложения</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Предложения распространенные и нераспространенные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Однородные члены предложения</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Однородные члены предложения с союзами и, а, но</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Однородные члены предложения без союзов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синтаксис: отработка темы "Простое предложение"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Лексическое значение слова. Синонимы, антонимы</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Работаем с толковыми словарями</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Прямое и переносное значение слова</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Наблюдаем за значениями слов в тексте</w:t>
            </w:r>
          </w:p>
        </w:tc>
      </w:tr>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Устаревшие слова (наблюдение)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Ключевые слова в тексте. Подробное изложение с языковым анализом текста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Части речи. Обобщение и уточнение представлений об изученных частях речи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Составление плана текста. Составление предложений. Устное описание картины</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Однокоренные (родственные) слова; признаки однокоренных (родственных) слов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Характеристика звуков русского языка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Повторение изученных орфографических правил: гласные после шипящих, буквосочетания чк, чн, чт, щн, нч</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Повторяем правописание слов с разделительным мягким знаком</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Соотношение звукового и буквенного состава слов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План текста. Изложение повествовательного текста по вопросам или коллективно составленному плану</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38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Различение однокоренных слов и слов с омонимичными корнями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Отработка способов решения орфографической задачи в зависимости от места орфограммы в слове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Отработка способов решения орфографической задачи в зависимости от места орфограммы в слове: трудные случаи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Окончание как изменяемая часть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Нулевое окончание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Однокоренные слова и формы одного и того же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Корень, приставка, суффикс - значимые части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Выделение в словах с однозначно выделяемыми морфемами окончания, корня, приставки, суффикса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Создание собственных текстов-описаний. Устное описание картины</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Состав слова: обобщение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Изложение повествовательного текста с использованием предложенного плана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состав слова: проектное задание "Семья слов"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Повторяем правописание проверяемых безударных гласных в корне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Повторяем правописание проверяемых и непроверяемых безударных гласных в корне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слов с двумя безударными гласными в корне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Закрепление способов проверки написания слов с двумя безударными гласными в корне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Непроизносимые согласные в корне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Наблюдение за обозначением буквами непроизносимых согласных в корне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Отработка написания непроизносимых согласных в корне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Объяснительный диктант: отрабатываем написание слов с орфограммами корня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слов с удвоенными согласными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Отработка правописания слов с удвоенными согласными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Написание текста по заданному плану</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контрольная работа по теме "Правописание слов с орфограммами в корне"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63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Различные способы решения орфографической задачи в зависимости от места орфограммы в слове: правописание суффиксов -ость, -ов и другие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Отработка способов решения орфографической задачи в зависимости от места орфограммы в слове: закрепляем правописание суффиксов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Отработка способов решения орфографической задачи в зависимости от места орфограммы в слове: закрепляем правописание приставок</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Закрепляем правописание суффиксов и приставок</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Продолжаем учиться писать приставки: пишем приставки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Разделительный твердый знак</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Знакомство с жанром объявления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Объясняющий диктант: повторение правил правописания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Наблюдаем за знаками препинания в предложениях с однородными членами, не соединенными союзами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Наблюдаем за знаками препинания в предложениях с однородными членами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Вспоминаем нормы речевого этикета: приглашение, просьба, извинение, благодарность, отказ</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Продолжаем учиться составлять план текста. Составление и запись текста по рисунку на одну из данных тем</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отработка орфограмм, вызывающих трудности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отработка орфограмм, вызывающих трудности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отработка орфограмм, вызывающих трудности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развитие речи: работаем с текстами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Ознакомительное чтение: когда оно нужно</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Имя существительное: общее значение, вопросы, употребление в речи. Части речи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Имена существительные одушевленные и неодушевленные. Подробное изложение по самостоятельно составленному плану</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Изложение текста с использованием коллективно составленного плана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Число имен существительных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 xml:space="preserve">Имена существительные единственного и множественного числа. Имена </w:t>
            </w:r>
            <w:r w:rsidRPr="00CC1F73">
              <w:rPr>
                <w:rFonts w:ascii="Times New Roman" w:hAnsi="Times New Roman" w:cs="Times New Roman"/>
              </w:rPr>
              <w:lastRenderedPageBreak/>
              <w:t>существительные, имеющие форму одного числа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86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Изменение имен существительных по числам</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Имена существительные мужского, женского и среднего рода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Род имен существительных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Мягкий знак после шипящих на конце имен существительных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Закрепляем правило "Мягкий знак после шипящих на конце имен существительных"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Отрабатываем правило "Мягкий знак после шипящих на конце имен существительных". Объяснительный диктант</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Изложение текста с использованием коллективно составленного плана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Падеж имен существительных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Создание собственных текстов-повествований. Составление рассказа по картине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Падеж имен существительных: именительный падеж</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Падеж имен существительных: родительный падеж</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Падеж имен существительных: дательный падеж</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Пишем поздравительную открытку к празднику 8 Марта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Падеж имен существительных: винительный падеж</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Падеж имен существительных: творительный падеж</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Падеж имен существительных: предложный падеж</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Изменение имен существительных по падежам и числам (склонение).</w:t>
            </w:r>
          </w:p>
          <w:p w:rsidR="001E6276" w:rsidRPr="00CC1F73" w:rsidRDefault="00F15ABD" w:rsidP="00CC1F73">
            <w:pPr>
              <w:rPr>
                <w:rFonts w:ascii="Times New Roman" w:hAnsi="Times New Roman" w:cs="Times New Roman"/>
              </w:rPr>
            </w:pPr>
            <w:r w:rsidRPr="00CC1F73">
              <w:rPr>
                <w:rFonts w:ascii="Times New Roman" w:hAnsi="Times New Roman" w:cs="Times New Roman"/>
              </w:rPr>
              <w:t>Устное описание картины</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Имена существительные 1-го, 2-го, 3-го склонений</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Изложение текста с использованием самостоятельно составленного плана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Обобщение знаний об имени существительном. Коллективное составление текста по картине (по опорным словам)</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Наблюдение за правописанием безударных окончаний имен существительных 1-го склонения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безударных окончаний имен существительных 1-го склонения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Наблюдение за правописанием безударных окончаний имен существительных 2-го склонения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безударных окончаний имен существительных 2-го склонения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110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Наблюдение за правописанием безударных окончаний имен существительных 3-го склонения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Корректирование текстов с нарушенным порядком абзацев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безударных окончаний имен существительных 3-го склонения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окончаний имен существительных во множественном числе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безударных окончаний имен существительных: систематизация знаний</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Объяснительный диктант (безударные гласные в падежных окончаниях имен существительных)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безударных окончаний имен существительных: обобщение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повторение по теме "Правописание безударных падежных окончаний имен существительных"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Имя прилагательное: общее значение, вопросы, употребление в речи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Изменение имен прилагательных по родам</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Зависимость формы имени прилагательного от формы имени существительного</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Изменение имен прилагательных по числам</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Изменение имен прилагательных по падежам. Начальная форма имени прилагательного</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Склонение имен прилагательных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Значения имен прилагательных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Наблюдение за значениями имен прилагательных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Значения имен прилагательных: обобщение. Устное описание картины</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Наблюдение за правописанием окончаний имен прилагательных в единственном числе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Наблюдение за правописанием окончаний имен прилагательных во множественном числе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окончаний имен прилагательных в единственном и во множественном числе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Обобщение знаний о написании окончаний имен прилагательных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повторение по теме "Правописание безударных падежных окончаний имен прилагательных"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133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Обобщение знаний о написании окончаний имен существительных и имен прилагательных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Местоимение (общее представление)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Личные местоимения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Как изменяются личные местоимения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морфология: отработка темы "Изменение личных местоимений"</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Употребление личных местоимений в речи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местоимений с предлогами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местоимений</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Знакомство с жанром письма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Учимся писать письма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Использование личных местоимений для устранения неоправданных повторов в тексте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Наблюдение за связью предложений в тексте с помощью личных местоимений, синонимов, союзов и, а, но</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Глагол: общее значение, вопросы, употребление в речи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Значение и употребление глаголов в речи. Составление текста по сюжетным рисункам</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Неопределенная форма глагола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Изменение глаголов по числам</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Настоящее время глаголов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Будущее время глаголов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Прошедшее время глаголов. Составление текста-рассуждения по заданной теме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Наблюдение за связью предложений в тексте. Устный пересказ повествовательного текста по опорным словам и самостоятельно составленному плану</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Род глаголов в прошедшем времени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Наблюдение за написанием окончаний глаголов в прошедшем времени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морфология: отработка темы</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Частица не, ее значение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частицы не с глаголами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Создание собственных текстов-рассуждений. Составление совета-</w:t>
            </w:r>
            <w:r w:rsidRPr="00CC1F73">
              <w:rPr>
                <w:rFonts w:ascii="Times New Roman" w:hAnsi="Times New Roman" w:cs="Times New Roman"/>
              </w:rPr>
              <w:lastRenderedPageBreak/>
              <w:t>рассуждения с использованием побудительных предложений и глаголов с частицей не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159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глаголов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морфология: отработка темы</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Части речи: систематизация изученного в 3 классе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Части речи: обобщение. Подробное изложение повествовательного текста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повторение по разделу морфология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Наблюдение за связью предложений в тексте с помощью союзов и, а, но. Корректирование текста с нарушенным порядком абзацев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Повторяем правописание слов с изученными в 1 - 3 классах орфограммами в корне, приставках, окончаниях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Повторяем правописание слов с изученными в 1 - 3 классах орфограммами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отработка орфограмм, вызывающих трудности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отработка орфограмм, вызывающих трудности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контрольная работа "Чему мы научились на уроках правописания в 3 классе"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170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1E6276" w:rsidRPr="00CC1F73">
        <w:tc>
          <w:tcPr>
            <w:tcW w:w="9071" w:type="dxa"/>
            <w:gridSpan w:val="2"/>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ОБЩЕЕ КОЛИЧЕСТВО УРОКОВ ПО ПРОГРАММЕ: 170, из них уроков, отведенных на контрольные работы- 17</w:t>
            </w:r>
          </w:p>
        </w:tc>
      </w:tr>
    </w:tbl>
    <w:p w:rsidR="001E6276" w:rsidRPr="001372BF" w:rsidRDefault="001E6276" w:rsidP="00F04D75">
      <w:pPr>
        <w:pStyle w:val="ConsPlusNormal0"/>
        <w:contextualSpacing/>
        <w:jc w:val="both"/>
      </w:pPr>
    </w:p>
    <w:p w:rsidR="001E6276" w:rsidRPr="001372BF" w:rsidRDefault="00F15ABD" w:rsidP="00CC1F73">
      <w:pPr>
        <w:pStyle w:val="ConsPlusNormal0"/>
        <w:ind w:firstLine="709"/>
        <w:contextualSpacing/>
        <w:jc w:val="both"/>
      </w:pPr>
      <w:r w:rsidRPr="001372BF">
        <w:t>4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E6276" w:rsidRPr="00CC1F73">
        <w:tc>
          <w:tcPr>
            <w:tcW w:w="1134"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N урока</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Тема урока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Русский язык как язык межнационального общения. Наша речь и наш язык</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Текст: тема и основная мысль. Текст и его план</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Текст: заголовок</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Текст. План текста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Текст. Структура текста. Составление текста (сказки) по его началу</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Вспоминаем типы текстов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Различаем тексты-повествования, тексты-описания и тексты-рассуждения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Текст. Образные языковые средства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Подбираем заголовки, отражающие тему или основную мысль текста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10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Пишем собственный текст по предложенному заголовку</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Виды предложений по цели высказывания: повествовательные, вопросительные и побудительные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Виды предложений по эмоциональной окраске: восклицательные и невосклицательные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синтаксис: предложения с обращениями (наблюдение)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Распространенные и нераспространенные предложения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Словосочетание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Связь слов в словосочетании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Связь между словами в предложении (при помощи смысловых вопросов)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Связь слов в словосочетании: обобщение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Предложение и словосочетание: сходство и различие. Тренинг</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Учимся пересказывать: подробный письменный пересказ текста. Изложение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Повторение: слово, сочетание слов (словосочетание) и предложение. Тренинг</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Предложения с однородными членами: без союзов, с союзами а, но, с одиночным союзом 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Интонация перечисления в предложениях с однородными членами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Знаки препинания в предложениях с однородными членами, соединенными союзами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Знаки препинания в предложениях с однородными членами, соединенными союзом 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Знаки препинания в предложениях с однородными членами, соединенными союзами и, а, но</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Знаки препинания в предложениях с однородными членами без союзов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Знаки препинания в предложениях с однородными членами, соединенными союзами и, а, но, и без союзов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29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развитие речи: работаем с текстами.</w:t>
            </w:r>
          </w:p>
          <w:p w:rsidR="001E6276" w:rsidRPr="00CC1F73" w:rsidRDefault="00F15ABD" w:rsidP="00CC1F73">
            <w:pPr>
              <w:rPr>
                <w:rFonts w:ascii="Times New Roman" w:hAnsi="Times New Roman" w:cs="Times New Roman"/>
              </w:rPr>
            </w:pPr>
            <w:r w:rsidRPr="00CC1F73">
              <w:rPr>
                <w:rFonts w:ascii="Times New Roman" w:hAnsi="Times New Roman" w:cs="Times New Roman"/>
              </w:rPr>
              <w:t>Написание текста по репродукции картины</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Запятая между однородными членами. Тренинг</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Запятая между однородными членами, соединенными союзом. Тренинг</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Простое и сложное предложение. Как отличить сложное предложение от простого предложения?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Союз как часть речи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34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Сложные предложения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Сложные предложения с союзами и, а, но</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Союзы и, а, но в простых и сложных предложениях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Наблюдаем за знаками препинания в сложном предложении, состоящем из двух простых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Пробуем ставить знаки препинания в сложном предложении, состоящем из двух простых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39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Сложные предложения без союзов. Тренинг</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Предложения с прямой речью после слов автора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Наблюдение за знаками препинания в предложении с прямой речью после слов автора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синтаксис: синтаксический анализ предложения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синтаксис: повторяем все, что узнали о синтаксисе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Повторяем лексику: наблюдаем за использованием в речи устаревших слов. О происхождении слов. Заимствованные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Повторяем лексику: наблюдаем за использованием в речи синонимов, антонимов, омонимов. Слово и его значение. Многозначные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Сочинение как вид письменной работы. Написание сочинения по своим наблюдениям</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Наблюдаем за использованием в речи фразеологизмов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Учимся понимать фразеологизмы</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49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Учимся использовать фразеологизмы</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Повторяем состав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Основа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Неизменяемые слова: состав слова. Выделение в словах окончания, корня, приставки, суффикса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Отрабатываем разбор слова по составу</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суффиксов имен существительных. Правописание приставок и суффиксов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57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Обобщение: самостоятельные и служебные части речи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Наречие: значение, вопросы, употребление в речи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59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Как образуются наречия. Виды наречий (наблюдение)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Наречие: обобщение знаний</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Значение наиболее употребляемых суффиксов изученных частей речи. Состав неизменяемых слов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Несклоняемые имена существительные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Имена существительные 1-го, 2-го, 3-го склонений</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Падежные окончания имен существительных 1-го склонения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развитие речи: работаем с текстами. Составление текста по репродукции картины</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Падежные окончания имен существительных 2-го склонения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Падежные окончания имен существительных 3-го склонения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69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Особенности падежных окончаний имен существительных в дательном и предложном падеже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Особенности падежных окончаний имен существительных в родительном и винительном падеже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падежных окончаний имен существительных 1-го склонения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падежных окончаний имен существительных 2-го склонения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падежных окончаний имен существительных 3-го склонения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падежных окончаний имен существительных в родительном и винительном падеже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падежных окончаний имен существительных в дательном и предложном падеже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падежных окончаний имен существительных в творительном падеже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безударных падежных окончаний имен существительных во множественном числе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Падежные окончания имен существительных множественного числа в дательном, творительном, предложном падежах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79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Безударные падежные окончания имен существительных: систематизация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Безударные падежные окончания имен существительных: обобщение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81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Морфологический разбор имени существительного</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Учимся пересказывать: выборочный устный пересказ текста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Правописание безударных падежных окончаний имен существительных в единственном числе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безударных падежных окончаний имен существительных во множественном числе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Пишем подробный пересказ текста. Изложение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Имя прилагательное. Значение и употребление имен прилагательных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Зависимость формы имени прилагательного от формы имени существительного. Род и число имен прилагательных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Пишем сжатый пересказ текста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89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Склонение имен прилагательных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падежных окончаний имен прилагательных</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падежных окончаний имен прилагательных в единственном числе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Редактируем предложенный текст. Работа с деформированными предложениями и текстом</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Особенности склонения имен прилагательных во множественном числе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падежных окончаний имен прилагательных во множественном числе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Пишем сочинение-описание на тему. Составление сравнительного описания на заданную тему по данному началу</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Морфологический разбор имени прилагательного</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Безударные падежные окончания имен прилагательных: систематизация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Безударные падежные окончания имен прилагательных: обобщение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99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Можно ли по-разному читать один и тот же текст? Сравнение художественного и научного описания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морфология: Отработка темы "Имя прилагательное"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Чем изучающее чтение отличается от ознакомительного чтения. Написание текста по репродукции картины</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Нормы речевого этикета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имен прилагательных: падежные окончания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105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Местоимение. Личные местоимения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Личные местоимения 1-го и 3-го лица единственного и множественного числа. Склонение личных местоимений 1-го и 2-го лица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Склонение личных местоимений. Склонение личных местоимений 3-го лица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Пишем текст по предложенному плану</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109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личных местоимений. Написание личных местоимений с предлогами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Особенности диалога. Составление текста по рисунку с включением диалога. Инсценировка диалога. Составление диалога по данным условиям</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морфология: тема "Использование местоимений для устранения неоправданного повтора слов в тексте"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Раздельное написание личных местоимений с предлогами. Тренинг</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Глагол как часть речи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Различение глаголов, отвечающих на вопросы "что делать?" и "что сделать?"</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Неопределенная форма глагола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Пишем сочинение-отзыв по репродукции картины</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Настоящее время глагола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119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Прошедшее время глагола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Будущее время глагола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Настоящее, прошедшее и будущее время глагола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Ситуации устного и письменного общения. Составление текста о правилах уличного движения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Речь: диалогическая и монологическая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Особенности разбора глаголов по составу</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Глагол в словосочетании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Глагол в предложении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Спряжение глаголов: изменение по лицам и числам</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Глаголы 2-го лица настоящего и будущего времени в единственном числе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129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Мягкий знак после шипящих на конце глаголов в форме 2-го лица единственного числа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130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Отрабатываем правописание глаголов в форме 2-го лица единственного числа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I и II спряжение глаголов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Личные формы глагола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Личные окончания глаголов I и II спряжения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Способы определения I и II спряжения глаголов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Отработка способов определения I и II спряжения глаголов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Пишем сочинение-повествование на тему. Составление рассказа (сказки) по содержанию пословицы, фразеологизма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Отрабатываем правило определения спряжения глаголов с безударными личными окончаниями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Отрабатываем правописание безударных личных окончаний глаголов-исключений</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139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безударных личных окончаний глаголов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Отрабатываем правописание безударных личных окончаний глаголов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Безударные личные окончания глаголов: трудные случаи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Отрабатываем трудные случаи написания безударных личных окончаний глаголов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морфология: Что такое возвратные глаголы?</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глаголов на -ться и -тся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Отрабатываем правописание глаголов на -ться и -тся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Частица не, ее значение (повторение)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Пишем сочинение-рассуждение на тему. Составление текста-рассуждения по таблице, правилу</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Безударные личные окончания глаголов: систематизация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149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Безударные личные окончания глаголов: обобщение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Правописание глаголов в прошедшем времени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Отрабатываем правописание суффиксов и окончаний глаголов в прошедшем времени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Морфологический разбор глагола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Обобщение знаний о глаголе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Глагол: систематизация знаний</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морфология. Повторение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lastRenderedPageBreak/>
              <w:t>Урок 156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морфология. Отработка темы "Глагол"</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морфология. Проверь себя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морфология: глагол. Отработка материала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159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Пишем подробный пересказ текста. Изложение</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Изученные правила правописания глаголов: систематизация</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161</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Отрабатываем изученные правила правописания глаголов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162</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Как сделать текст интереснее. Составление текста по репродукции картины</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163</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Наблюдаем за написанием разных частей речи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164</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Орфографический тренинг: правописание разных частей речи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165</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Контрольная работа по теме "Безударные личные окончания глаголов"</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166</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Учимся пересказывать: подробный устный пересказ текста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167</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повторение по разделу развитие речи</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168</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Характеристика звуков русского языка. Звуки и буквы</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169</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Звуко-буквенный разбор слова</w:t>
            </w:r>
          </w:p>
        </w:tc>
      </w:tr>
      <w:tr w:rsidR="001E6276" w:rsidRPr="00CC1F73">
        <w:tc>
          <w:tcPr>
            <w:tcW w:w="1134" w:type="dxa"/>
            <w:vAlign w:val="center"/>
          </w:tcPr>
          <w:p w:rsidR="001E6276" w:rsidRPr="00CC1F73" w:rsidRDefault="00F15ABD" w:rsidP="00CC1F73">
            <w:pPr>
              <w:rPr>
                <w:rFonts w:ascii="Times New Roman" w:hAnsi="Times New Roman" w:cs="Times New Roman"/>
              </w:rPr>
            </w:pPr>
            <w:r w:rsidRPr="00CC1F73">
              <w:rPr>
                <w:rFonts w:ascii="Times New Roman" w:hAnsi="Times New Roman" w:cs="Times New Roman"/>
              </w:rPr>
              <w:t>Урок 170</w:t>
            </w:r>
          </w:p>
        </w:tc>
        <w:tc>
          <w:tcPr>
            <w:tcW w:w="7937" w:type="dxa"/>
          </w:tcPr>
          <w:p w:rsidR="001E6276" w:rsidRPr="00CC1F73" w:rsidRDefault="00F15ABD" w:rsidP="00CC1F73">
            <w:pPr>
              <w:rPr>
                <w:rFonts w:ascii="Times New Roman" w:hAnsi="Times New Roman" w:cs="Times New Roman"/>
              </w:rPr>
            </w:pPr>
            <w:r w:rsidRPr="00CC1F73">
              <w:rPr>
                <w:rFonts w:ascii="Times New Roman" w:hAnsi="Times New Roman" w:cs="Times New Roman"/>
              </w:rPr>
              <w:t>Резервный урок по разделу орфография: контрольная работа по теме "Чему мы научились на уроках правописания в 4 классе"</w:t>
            </w:r>
          </w:p>
        </w:tc>
      </w:tr>
      <w:tr w:rsidR="001E6276" w:rsidRPr="00CC1F73">
        <w:tc>
          <w:tcPr>
            <w:tcW w:w="9071" w:type="dxa"/>
            <w:gridSpan w:val="2"/>
          </w:tcPr>
          <w:p w:rsidR="001E6276" w:rsidRPr="00CC1F73" w:rsidRDefault="00F15ABD" w:rsidP="00CC1F73">
            <w:pPr>
              <w:rPr>
                <w:rFonts w:ascii="Times New Roman" w:hAnsi="Times New Roman" w:cs="Times New Roman"/>
              </w:rPr>
            </w:pPr>
            <w:r w:rsidRPr="00CC1F73">
              <w:rPr>
                <w:rFonts w:ascii="Times New Roman" w:hAnsi="Times New Roman" w:cs="Times New Roman"/>
              </w:rPr>
              <w:t>ОБЩЕЕ КОЛИЧЕСТВО УРОКОВ ПО ПРОГРАММЕ: 170, из них уроков, отведенных на контрольные работы (в том числе Всероссийские проверочные работы) - 17</w:t>
            </w:r>
          </w:p>
        </w:tc>
      </w:tr>
    </w:tbl>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both"/>
      </w:pPr>
      <w:r w:rsidRPr="001372BF">
        <w:t xml:space="preserve">20.12. </w:t>
      </w:r>
    </w:p>
    <w:p w:rsidR="001E6276" w:rsidRPr="001372BF" w:rsidRDefault="00F15ABD" w:rsidP="00CC1F73">
      <w:pPr>
        <w:pStyle w:val="ConsPlusNormal0"/>
        <w:ind w:firstLine="709"/>
        <w:contextualSpacing/>
        <w:jc w:val="center"/>
      </w:pPr>
      <w:r w:rsidRPr="001372BF">
        <w:t>Проверяемые требования к результатам освоения основной</w:t>
      </w:r>
    </w:p>
    <w:p w:rsidR="001E6276" w:rsidRPr="001372BF" w:rsidRDefault="00F15ABD" w:rsidP="00CC1F73">
      <w:pPr>
        <w:pStyle w:val="ConsPlusNormal0"/>
        <w:ind w:firstLine="709"/>
        <w:contextualSpacing/>
        <w:jc w:val="center"/>
      </w:pPr>
      <w:r w:rsidRPr="001372BF">
        <w:t>образовательной программы (1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6276" w:rsidRPr="001372BF">
        <w:tc>
          <w:tcPr>
            <w:tcW w:w="1701" w:type="dxa"/>
          </w:tcPr>
          <w:p w:rsidR="001E6276" w:rsidRPr="001372BF" w:rsidRDefault="00F15ABD" w:rsidP="00CC1F73">
            <w:pPr>
              <w:pStyle w:val="ConsPlusNormal0"/>
              <w:ind w:firstLine="709"/>
              <w:contextualSpacing/>
              <w:jc w:val="center"/>
            </w:pPr>
            <w:r w:rsidRPr="001372BF">
              <w:t>Код проверяемого результата</w:t>
            </w:r>
          </w:p>
        </w:tc>
        <w:tc>
          <w:tcPr>
            <w:tcW w:w="7370" w:type="dxa"/>
          </w:tcPr>
          <w:p w:rsidR="001E6276" w:rsidRPr="001372BF" w:rsidRDefault="00F15ABD" w:rsidP="00CC1F73">
            <w:pPr>
              <w:pStyle w:val="ConsPlusNormal0"/>
              <w:ind w:firstLine="709"/>
              <w:contextualSpacing/>
              <w:jc w:val="center"/>
            </w:pPr>
            <w:r w:rsidRPr="001372BF">
              <w:t>Проверяемые предметные результаты освоения основной образовательной программы начального общего образования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w:t>
            </w:r>
          </w:p>
        </w:tc>
        <w:tc>
          <w:tcPr>
            <w:tcW w:w="7370" w:type="dxa"/>
          </w:tcPr>
          <w:p w:rsidR="001E6276" w:rsidRPr="001372BF" w:rsidRDefault="00F15ABD" w:rsidP="00CC1F73">
            <w:pPr>
              <w:pStyle w:val="ConsPlusNormal0"/>
              <w:ind w:firstLine="709"/>
              <w:contextualSpacing/>
              <w:jc w:val="both"/>
            </w:pPr>
            <w:r w:rsidRPr="001372BF">
              <w:t>Фонетика. Орфоэпия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w:t>
            </w:r>
          </w:p>
        </w:tc>
        <w:tc>
          <w:tcPr>
            <w:tcW w:w="7370" w:type="dxa"/>
          </w:tcPr>
          <w:p w:rsidR="001E6276" w:rsidRPr="001372BF" w:rsidRDefault="00F15ABD" w:rsidP="00CC1F73">
            <w:pPr>
              <w:pStyle w:val="ConsPlusNormal0"/>
              <w:ind w:firstLine="709"/>
              <w:contextualSpacing/>
              <w:jc w:val="both"/>
            </w:pPr>
            <w:r w:rsidRPr="001372BF">
              <w:t>Выделять звуки из слова</w:t>
            </w:r>
          </w:p>
        </w:tc>
      </w:tr>
      <w:tr w:rsidR="001E6276" w:rsidRPr="001372BF">
        <w:tc>
          <w:tcPr>
            <w:tcW w:w="1701" w:type="dxa"/>
          </w:tcPr>
          <w:p w:rsidR="001E6276" w:rsidRPr="001372BF" w:rsidRDefault="00F15ABD" w:rsidP="00CC1F73">
            <w:pPr>
              <w:pStyle w:val="ConsPlusNormal0"/>
              <w:ind w:firstLine="709"/>
              <w:contextualSpacing/>
              <w:jc w:val="center"/>
            </w:pPr>
            <w:r w:rsidRPr="001372BF">
              <w:t>1.2</w:t>
            </w:r>
          </w:p>
        </w:tc>
        <w:tc>
          <w:tcPr>
            <w:tcW w:w="7370" w:type="dxa"/>
          </w:tcPr>
          <w:p w:rsidR="001E6276" w:rsidRPr="001372BF" w:rsidRDefault="00F15ABD" w:rsidP="00CC1F73">
            <w:pPr>
              <w:pStyle w:val="ConsPlusNormal0"/>
              <w:ind w:firstLine="709"/>
              <w:contextualSpacing/>
              <w:jc w:val="both"/>
            </w:pPr>
            <w:r w:rsidRPr="001372BF">
              <w:t>Различать гласные и согласные звуки (в том числе различать в словах согласный звук [й'] и гласный звук [и])</w:t>
            </w:r>
          </w:p>
        </w:tc>
      </w:tr>
      <w:tr w:rsidR="001E6276" w:rsidRPr="001372BF">
        <w:tc>
          <w:tcPr>
            <w:tcW w:w="1701" w:type="dxa"/>
          </w:tcPr>
          <w:p w:rsidR="001E6276" w:rsidRPr="001372BF" w:rsidRDefault="00F15ABD" w:rsidP="00CC1F73">
            <w:pPr>
              <w:pStyle w:val="ConsPlusNormal0"/>
              <w:ind w:firstLine="709"/>
              <w:contextualSpacing/>
              <w:jc w:val="center"/>
            </w:pPr>
            <w:r w:rsidRPr="001372BF">
              <w:t>1.3</w:t>
            </w:r>
          </w:p>
        </w:tc>
        <w:tc>
          <w:tcPr>
            <w:tcW w:w="7370" w:type="dxa"/>
          </w:tcPr>
          <w:p w:rsidR="001E6276" w:rsidRPr="001372BF" w:rsidRDefault="00F15ABD" w:rsidP="00CC1F73">
            <w:pPr>
              <w:pStyle w:val="ConsPlusNormal0"/>
              <w:ind w:firstLine="709"/>
              <w:contextualSpacing/>
              <w:jc w:val="both"/>
            </w:pPr>
            <w:r w:rsidRPr="001372BF">
              <w:t>Различать ударные и безударные гласные звуки</w:t>
            </w:r>
          </w:p>
        </w:tc>
      </w:tr>
      <w:tr w:rsidR="001E6276" w:rsidRPr="001372BF">
        <w:tc>
          <w:tcPr>
            <w:tcW w:w="1701" w:type="dxa"/>
          </w:tcPr>
          <w:p w:rsidR="001E6276" w:rsidRPr="001372BF" w:rsidRDefault="00F15ABD" w:rsidP="00CC1F73">
            <w:pPr>
              <w:pStyle w:val="ConsPlusNormal0"/>
              <w:ind w:firstLine="709"/>
              <w:contextualSpacing/>
              <w:jc w:val="center"/>
            </w:pPr>
            <w:r w:rsidRPr="001372BF">
              <w:t>1.4</w:t>
            </w:r>
          </w:p>
        </w:tc>
        <w:tc>
          <w:tcPr>
            <w:tcW w:w="7370" w:type="dxa"/>
          </w:tcPr>
          <w:p w:rsidR="001E6276" w:rsidRPr="001372BF" w:rsidRDefault="00F15ABD" w:rsidP="00CC1F73">
            <w:pPr>
              <w:pStyle w:val="ConsPlusNormal0"/>
              <w:ind w:firstLine="709"/>
              <w:contextualSpacing/>
              <w:jc w:val="both"/>
            </w:pPr>
            <w:r w:rsidRPr="001372BF">
              <w:t>Различать согласные звуки: мягкие и твердые, звонкие и глухие (вне слова и в слове)</w:t>
            </w:r>
          </w:p>
        </w:tc>
      </w:tr>
      <w:tr w:rsidR="001E6276" w:rsidRPr="001372BF">
        <w:tc>
          <w:tcPr>
            <w:tcW w:w="1701" w:type="dxa"/>
          </w:tcPr>
          <w:p w:rsidR="001E6276" w:rsidRPr="001372BF" w:rsidRDefault="00F15ABD" w:rsidP="00CC1F73">
            <w:pPr>
              <w:pStyle w:val="ConsPlusNormal0"/>
              <w:ind w:firstLine="709"/>
              <w:contextualSpacing/>
              <w:jc w:val="center"/>
            </w:pPr>
            <w:r w:rsidRPr="001372BF">
              <w:t>1.5</w:t>
            </w:r>
          </w:p>
        </w:tc>
        <w:tc>
          <w:tcPr>
            <w:tcW w:w="7370" w:type="dxa"/>
          </w:tcPr>
          <w:p w:rsidR="001E6276" w:rsidRPr="001372BF" w:rsidRDefault="00F15ABD" w:rsidP="00CC1F73">
            <w:pPr>
              <w:pStyle w:val="ConsPlusNormal0"/>
              <w:ind w:firstLine="709"/>
              <w:contextualSpacing/>
              <w:jc w:val="both"/>
            </w:pPr>
            <w:r w:rsidRPr="001372BF">
              <w:t xml:space="preserve">Определять количество слогов в слове; делить слова на слоги (простые случаи: слова без стечения согласных); определять в слове </w:t>
            </w:r>
            <w:r w:rsidRPr="001372BF">
              <w:lastRenderedPageBreak/>
              <w:t>ударный слог</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1.6</w:t>
            </w:r>
          </w:p>
        </w:tc>
        <w:tc>
          <w:tcPr>
            <w:tcW w:w="7370" w:type="dxa"/>
          </w:tcPr>
          <w:p w:rsidR="001E6276" w:rsidRPr="001372BF" w:rsidRDefault="00F15ABD" w:rsidP="00CC1F73">
            <w:pPr>
              <w:pStyle w:val="ConsPlusNormal0"/>
              <w:ind w:firstLine="709"/>
              <w:contextualSpacing/>
              <w:jc w:val="both"/>
            </w:pPr>
            <w:r w:rsidRPr="001372BF">
              <w:t>Использовать изученные понятия в процессе решения учебных задач</w:t>
            </w:r>
          </w:p>
        </w:tc>
      </w:tr>
      <w:tr w:rsidR="001E6276" w:rsidRPr="001372BF">
        <w:tc>
          <w:tcPr>
            <w:tcW w:w="1701" w:type="dxa"/>
          </w:tcPr>
          <w:p w:rsidR="001E6276" w:rsidRPr="001372BF" w:rsidRDefault="00F15ABD" w:rsidP="00CC1F73">
            <w:pPr>
              <w:pStyle w:val="ConsPlusNormal0"/>
              <w:ind w:firstLine="709"/>
              <w:contextualSpacing/>
              <w:jc w:val="center"/>
            </w:pPr>
            <w:r w:rsidRPr="001372BF">
              <w:t>2</w:t>
            </w:r>
          </w:p>
        </w:tc>
        <w:tc>
          <w:tcPr>
            <w:tcW w:w="7370" w:type="dxa"/>
          </w:tcPr>
          <w:p w:rsidR="001E6276" w:rsidRPr="001372BF" w:rsidRDefault="00F15ABD" w:rsidP="00CC1F73">
            <w:pPr>
              <w:pStyle w:val="ConsPlusNormal0"/>
              <w:ind w:firstLine="709"/>
              <w:contextualSpacing/>
              <w:jc w:val="both"/>
            </w:pPr>
            <w:r w:rsidRPr="001372BF">
              <w:t>Графика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t>2.1</w:t>
            </w:r>
          </w:p>
        </w:tc>
        <w:tc>
          <w:tcPr>
            <w:tcW w:w="7370" w:type="dxa"/>
          </w:tcPr>
          <w:p w:rsidR="001E6276" w:rsidRPr="001372BF" w:rsidRDefault="00F15ABD" w:rsidP="00CC1F73">
            <w:pPr>
              <w:pStyle w:val="ConsPlusNormal0"/>
              <w:ind w:firstLine="709"/>
              <w:contextualSpacing/>
              <w:jc w:val="both"/>
            </w:pPr>
            <w:r w:rsidRPr="001372BF">
              <w:t>Различать понятия "звук" и "буква"</w:t>
            </w:r>
          </w:p>
        </w:tc>
      </w:tr>
      <w:tr w:rsidR="001E6276" w:rsidRPr="001372BF">
        <w:tc>
          <w:tcPr>
            <w:tcW w:w="1701" w:type="dxa"/>
          </w:tcPr>
          <w:p w:rsidR="001E6276" w:rsidRPr="001372BF" w:rsidRDefault="00F15ABD" w:rsidP="00CC1F73">
            <w:pPr>
              <w:pStyle w:val="ConsPlusNormal0"/>
              <w:ind w:firstLine="709"/>
              <w:contextualSpacing/>
              <w:jc w:val="center"/>
            </w:pPr>
            <w:r w:rsidRPr="001372BF">
              <w:t>2.2</w:t>
            </w:r>
          </w:p>
        </w:tc>
        <w:tc>
          <w:tcPr>
            <w:tcW w:w="7370" w:type="dxa"/>
          </w:tcPr>
          <w:p w:rsidR="001E6276" w:rsidRPr="001372BF" w:rsidRDefault="00F15ABD" w:rsidP="00CC1F73">
            <w:pPr>
              <w:pStyle w:val="ConsPlusNormal0"/>
              <w:ind w:firstLine="709"/>
              <w:contextualSpacing/>
              <w:jc w:val="both"/>
            </w:pPr>
            <w:r w:rsidRPr="001372BF">
              <w:t>Обозначать на письме мягкость согласных звуков буквами е, е, ю, я и буквой ь в конце слова</w:t>
            </w:r>
          </w:p>
        </w:tc>
      </w:tr>
      <w:tr w:rsidR="001E6276" w:rsidRPr="001372BF">
        <w:tc>
          <w:tcPr>
            <w:tcW w:w="1701" w:type="dxa"/>
          </w:tcPr>
          <w:p w:rsidR="001E6276" w:rsidRPr="001372BF" w:rsidRDefault="00F15ABD" w:rsidP="00CC1F73">
            <w:pPr>
              <w:pStyle w:val="ConsPlusNormal0"/>
              <w:ind w:firstLine="709"/>
              <w:contextualSpacing/>
              <w:jc w:val="center"/>
            </w:pPr>
            <w:r w:rsidRPr="001372BF">
              <w:t>2.3</w:t>
            </w:r>
          </w:p>
        </w:tc>
        <w:tc>
          <w:tcPr>
            <w:tcW w:w="7370" w:type="dxa"/>
          </w:tcPr>
          <w:p w:rsidR="001E6276" w:rsidRPr="001372BF" w:rsidRDefault="00F15ABD" w:rsidP="00CC1F73">
            <w:pPr>
              <w:pStyle w:val="ConsPlusNormal0"/>
              <w:ind w:firstLine="709"/>
              <w:contextualSpacing/>
              <w:jc w:val="both"/>
            </w:pPr>
            <w:r w:rsidRPr="001372BF">
              <w:t>Правильно называть буквы русского алфавита</w:t>
            </w:r>
          </w:p>
        </w:tc>
      </w:tr>
      <w:tr w:rsidR="001E6276" w:rsidRPr="001372BF">
        <w:tc>
          <w:tcPr>
            <w:tcW w:w="1701" w:type="dxa"/>
          </w:tcPr>
          <w:p w:rsidR="001E6276" w:rsidRPr="001372BF" w:rsidRDefault="00F15ABD" w:rsidP="00CC1F73">
            <w:pPr>
              <w:pStyle w:val="ConsPlusNormal0"/>
              <w:ind w:firstLine="709"/>
              <w:contextualSpacing/>
              <w:jc w:val="center"/>
            </w:pPr>
            <w:r w:rsidRPr="001372BF">
              <w:t>2.4</w:t>
            </w:r>
          </w:p>
        </w:tc>
        <w:tc>
          <w:tcPr>
            <w:tcW w:w="7370" w:type="dxa"/>
          </w:tcPr>
          <w:p w:rsidR="001E6276" w:rsidRPr="001372BF" w:rsidRDefault="00F15ABD" w:rsidP="00CC1F73">
            <w:pPr>
              <w:pStyle w:val="ConsPlusNormal0"/>
              <w:ind w:firstLine="709"/>
              <w:contextualSpacing/>
              <w:jc w:val="both"/>
            </w:pPr>
            <w:r w:rsidRPr="001372BF">
              <w:t>Использовать знание последовательности букв русского алфавита для упорядочения небольшого списка слов</w:t>
            </w:r>
          </w:p>
        </w:tc>
      </w:tr>
      <w:tr w:rsidR="001E6276" w:rsidRPr="001372BF">
        <w:tc>
          <w:tcPr>
            <w:tcW w:w="1701" w:type="dxa"/>
          </w:tcPr>
          <w:p w:rsidR="001E6276" w:rsidRPr="001372BF" w:rsidRDefault="00F15ABD" w:rsidP="00CC1F73">
            <w:pPr>
              <w:pStyle w:val="ConsPlusNormal0"/>
              <w:ind w:firstLine="709"/>
              <w:contextualSpacing/>
              <w:jc w:val="center"/>
            </w:pPr>
            <w:r w:rsidRPr="001372BF">
              <w:t>2.5</w:t>
            </w:r>
          </w:p>
        </w:tc>
        <w:tc>
          <w:tcPr>
            <w:tcW w:w="7370" w:type="dxa"/>
          </w:tcPr>
          <w:p w:rsidR="001E6276" w:rsidRPr="001372BF" w:rsidRDefault="00F15ABD" w:rsidP="00CC1F73">
            <w:pPr>
              <w:pStyle w:val="ConsPlusNormal0"/>
              <w:ind w:firstLine="709"/>
              <w:contextualSpacing/>
              <w:jc w:val="both"/>
            </w:pPr>
            <w:r w:rsidRPr="001372BF">
              <w:t>Писать аккуратным разборчивым почерком без искажений заглавные и строчные буквы, соединения букв, слова</w:t>
            </w:r>
          </w:p>
        </w:tc>
      </w:tr>
      <w:tr w:rsidR="001E6276" w:rsidRPr="001372BF">
        <w:tc>
          <w:tcPr>
            <w:tcW w:w="1701" w:type="dxa"/>
          </w:tcPr>
          <w:p w:rsidR="001E6276" w:rsidRPr="001372BF" w:rsidRDefault="00F15ABD" w:rsidP="00CC1F73">
            <w:pPr>
              <w:pStyle w:val="ConsPlusNormal0"/>
              <w:ind w:firstLine="709"/>
              <w:contextualSpacing/>
              <w:jc w:val="center"/>
            </w:pPr>
            <w:r w:rsidRPr="001372BF">
              <w:t>2.6</w:t>
            </w:r>
          </w:p>
        </w:tc>
        <w:tc>
          <w:tcPr>
            <w:tcW w:w="7370" w:type="dxa"/>
          </w:tcPr>
          <w:p w:rsidR="001E6276" w:rsidRPr="001372BF" w:rsidRDefault="00F15ABD" w:rsidP="00CC1F73">
            <w:pPr>
              <w:pStyle w:val="ConsPlusNormal0"/>
              <w:ind w:firstLine="709"/>
              <w:contextualSpacing/>
              <w:jc w:val="both"/>
            </w:pPr>
            <w:r w:rsidRPr="001372BF">
              <w:t>Использовать изученные понятия в процессе решения учебных задач</w:t>
            </w:r>
          </w:p>
        </w:tc>
      </w:tr>
      <w:tr w:rsidR="001E6276" w:rsidRPr="001372BF">
        <w:tc>
          <w:tcPr>
            <w:tcW w:w="1701" w:type="dxa"/>
          </w:tcPr>
          <w:p w:rsidR="001E6276" w:rsidRPr="001372BF" w:rsidRDefault="00F15ABD" w:rsidP="00CC1F73">
            <w:pPr>
              <w:pStyle w:val="ConsPlusNormal0"/>
              <w:ind w:firstLine="709"/>
              <w:contextualSpacing/>
              <w:jc w:val="center"/>
            </w:pPr>
            <w:r w:rsidRPr="001372BF">
              <w:t>3</w:t>
            </w:r>
          </w:p>
        </w:tc>
        <w:tc>
          <w:tcPr>
            <w:tcW w:w="7370" w:type="dxa"/>
          </w:tcPr>
          <w:p w:rsidR="001E6276" w:rsidRPr="001372BF" w:rsidRDefault="00F15ABD" w:rsidP="00CC1F73">
            <w:pPr>
              <w:pStyle w:val="ConsPlusNormal0"/>
              <w:ind w:firstLine="709"/>
              <w:contextualSpacing/>
              <w:jc w:val="both"/>
            </w:pPr>
            <w:r w:rsidRPr="001372BF">
              <w:t>Лексика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t>3.1</w:t>
            </w:r>
          </w:p>
        </w:tc>
        <w:tc>
          <w:tcPr>
            <w:tcW w:w="7370" w:type="dxa"/>
          </w:tcPr>
          <w:p w:rsidR="001E6276" w:rsidRPr="001372BF" w:rsidRDefault="00F15ABD" w:rsidP="00CC1F73">
            <w:pPr>
              <w:pStyle w:val="ConsPlusNormal0"/>
              <w:ind w:firstLine="709"/>
              <w:contextualSpacing/>
              <w:jc w:val="both"/>
            </w:pPr>
            <w:r w:rsidRPr="001372BF">
              <w:t>Выделять слова из предложений</w:t>
            </w:r>
          </w:p>
        </w:tc>
      </w:tr>
      <w:tr w:rsidR="001E6276" w:rsidRPr="001372BF">
        <w:tc>
          <w:tcPr>
            <w:tcW w:w="1701" w:type="dxa"/>
          </w:tcPr>
          <w:p w:rsidR="001E6276" w:rsidRPr="001372BF" w:rsidRDefault="00F15ABD" w:rsidP="00CC1F73">
            <w:pPr>
              <w:pStyle w:val="ConsPlusNormal0"/>
              <w:ind w:firstLine="709"/>
              <w:contextualSpacing/>
              <w:jc w:val="center"/>
            </w:pPr>
            <w:r w:rsidRPr="001372BF">
              <w:t>3.2</w:t>
            </w:r>
          </w:p>
        </w:tc>
        <w:tc>
          <w:tcPr>
            <w:tcW w:w="7370" w:type="dxa"/>
          </w:tcPr>
          <w:p w:rsidR="001E6276" w:rsidRPr="001372BF" w:rsidRDefault="00F15ABD" w:rsidP="00CC1F73">
            <w:pPr>
              <w:pStyle w:val="ConsPlusNormal0"/>
              <w:ind w:firstLine="709"/>
              <w:contextualSpacing/>
              <w:jc w:val="both"/>
            </w:pPr>
            <w:r w:rsidRPr="001372BF">
              <w:t>Находить в тексте слова, значение которых требует уточнения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3.3</w:t>
            </w:r>
          </w:p>
        </w:tc>
        <w:tc>
          <w:tcPr>
            <w:tcW w:w="7370" w:type="dxa"/>
          </w:tcPr>
          <w:p w:rsidR="001E6276" w:rsidRPr="001372BF" w:rsidRDefault="00F15ABD" w:rsidP="00CC1F73">
            <w:pPr>
              <w:pStyle w:val="ConsPlusNormal0"/>
              <w:ind w:firstLine="709"/>
              <w:contextualSpacing/>
              <w:jc w:val="both"/>
            </w:pPr>
            <w:r w:rsidRPr="001372BF">
              <w:t>Использовать изученные понятия в процессе решения учебных задач</w:t>
            </w:r>
          </w:p>
        </w:tc>
      </w:tr>
      <w:tr w:rsidR="001E6276" w:rsidRPr="001372BF">
        <w:tc>
          <w:tcPr>
            <w:tcW w:w="1701" w:type="dxa"/>
          </w:tcPr>
          <w:p w:rsidR="001E6276" w:rsidRPr="001372BF" w:rsidRDefault="00F15ABD" w:rsidP="00CC1F73">
            <w:pPr>
              <w:pStyle w:val="ConsPlusNormal0"/>
              <w:ind w:firstLine="709"/>
              <w:contextualSpacing/>
              <w:jc w:val="center"/>
            </w:pPr>
            <w:r w:rsidRPr="001372BF">
              <w:t>4</w:t>
            </w:r>
          </w:p>
        </w:tc>
        <w:tc>
          <w:tcPr>
            <w:tcW w:w="7370" w:type="dxa"/>
          </w:tcPr>
          <w:p w:rsidR="001E6276" w:rsidRPr="001372BF" w:rsidRDefault="00F15ABD" w:rsidP="00CC1F73">
            <w:pPr>
              <w:pStyle w:val="ConsPlusNormal0"/>
              <w:ind w:firstLine="709"/>
              <w:contextualSpacing/>
              <w:jc w:val="both"/>
            </w:pPr>
            <w:r w:rsidRPr="001372BF">
              <w:t>Синтаксис</w:t>
            </w:r>
          </w:p>
        </w:tc>
      </w:tr>
      <w:tr w:rsidR="001E6276" w:rsidRPr="001372BF">
        <w:tc>
          <w:tcPr>
            <w:tcW w:w="1701" w:type="dxa"/>
          </w:tcPr>
          <w:p w:rsidR="001E6276" w:rsidRPr="001372BF" w:rsidRDefault="00F15ABD" w:rsidP="00CC1F73">
            <w:pPr>
              <w:pStyle w:val="ConsPlusNormal0"/>
              <w:ind w:firstLine="709"/>
              <w:contextualSpacing/>
              <w:jc w:val="center"/>
            </w:pPr>
            <w:r w:rsidRPr="001372BF">
              <w:t>4.1</w:t>
            </w:r>
          </w:p>
        </w:tc>
        <w:tc>
          <w:tcPr>
            <w:tcW w:w="7370" w:type="dxa"/>
          </w:tcPr>
          <w:p w:rsidR="001E6276" w:rsidRPr="001372BF" w:rsidRDefault="00F15ABD" w:rsidP="00CC1F73">
            <w:pPr>
              <w:pStyle w:val="ConsPlusNormal0"/>
              <w:ind w:firstLine="709"/>
              <w:contextualSpacing/>
              <w:jc w:val="both"/>
            </w:pPr>
            <w:r w:rsidRPr="001372BF">
              <w:t>Различать слово и предложение</w:t>
            </w:r>
          </w:p>
        </w:tc>
      </w:tr>
      <w:tr w:rsidR="001E6276" w:rsidRPr="001372BF">
        <w:tc>
          <w:tcPr>
            <w:tcW w:w="1701" w:type="dxa"/>
          </w:tcPr>
          <w:p w:rsidR="001E6276" w:rsidRPr="001372BF" w:rsidRDefault="00F15ABD" w:rsidP="00CC1F73">
            <w:pPr>
              <w:pStyle w:val="ConsPlusNormal0"/>
              <w:ind w:firstLine="709"/>
              <w:contextualSpacing/>
              <w:jc w:val="center"/>
            </w:pPr>
            <w:r w:rsidRPr="001372BF">
              <w:t>4.2</w:t>
            </w:r>
          </w:p>
        </w:tc>
        <w:tc>
          <w:tcPr>
            <w:tcW w:w="7370" w:type="dxa"/>
          </w:tcPr>
          <w:p w:rsidR="001E6276" w:rsidRPr="001372BF" w:rsidRDefault="00F15ABD" w:rsidP="00CC1F73">
            <w:pPr>
              <w:pStyle w:val="ConsPlusNormal0"/>
              <w:ind w:firstLine="709"/>
              <w:contextualSpacing/>
              <w:jc w:val="both"/>
            </w:pPr>
            <w:r w:rsidRPr="001372BF">
              <w:t>Составлять предложение из набора форм слов</w:t>
            </w:r>
          </w:p>
        </w:tc>
      </w:tr>
      <w:tr w:rsidR="001E6276" w:rsidRPr="001372BF">
        <w:tc>
          <w:tcPr>
            <w:tcW w:w="1701" w:type="dxa"/>
          </w:tcPr>
          <w:p w:rsidR="001E6276" w:rsidRPr="001372BF" w:rsidRDefault="00F15ABD" w:rsidP="00CC1F73">
            <w:pPr>
              <w:pStyle w:val="ConsPlusNormal0"/>
              <w:ind w:firstLine="709"/>
              <w:contextualSpacing/>
              <w:jc w:val="center"/>
            </w:pPr>
            <w:r w:rsidRPr="001372BF">
              <w:t>4.3</w:t>
            </w:r>
          </w:p>
        </w:tc>
        <w:tc>
          <w:tcPr>
            <w:tcW w:w="7370" w:type="dxa"/>
          </w:tcPr>
          <w:p w:rsidR="001E6276" w:rsidRPr="001372BF" w:rsidRDefault="00F15ABD" w:rsidP="00CC1F73">
            <w:pPr>
              <w:pStyle w:val="ConsPlusNormal0"/>
              <w:ind w:firstLine="709"/>
              <w:contextualSpacing/>
              <w:jc w:val="both"/>
            </w:pPr>
            <w:r w:rsidRPr="001372BF">
              <w:t>Использовать изученные понятия в процессе решения учебных задач</w:t>
            </w:r>
          </w:p>
        </w:tc>
      </w:tr>
      <w:tr w:rsidR="001E6276" w:rsidRPr="001372BF">
        <w:tc>
          <w:tcPr>
            <w:tcW w:w="1701" w:type="dxa"/>
          </w:tcPr>
          <w:p w:rsidR="001E6276" w:rsidRPr="001372BF" w:rsidRDefault="00F15ABD" w:rsidP="00CC1F73">
            <w:pPr>
              <w:pStyle w:val="ConsPlusNormal0"/>
              <w:ind w:firstLine="709"/>
              <w:contextualSpacing/>
              <w:jc w:val="center"/>
            </w:pPr>
            <w:r w:rsidRPr="001372BF">
              <w:t>5</w:t>
            </w:r>
          </w:p>
        </w:tc>
        <w:tc>
          <w:tcPr>
            <w:tcW w:w="7370" w:type="dxa"/>
          </w:tcPr>
          <w:p w:rsidR="001E6276" w:rsidRPr="001372BF" w:rsidRDefault="00F15ABD" w:rsidP="00CC1F73">
            <w:pPr>
              <w:pStyle w:val="ConsPlusNormal0"/>
              <w:ind w:firstLine="709"/>
              <w:contextualSpacing/>
              <w:jc w:val="both"/>
            </w:pPr>
            <w:r w:rsidRPr="001372BF">
              <w:t>Орфография и пунктуация</w:t>
            </w:r>
          </w:p>
        </w:tc>
      </w:tr>
      <w:tr w:rsidR="001E6276" w:rsidRPr="001372BF">
        <w:tc>
          <w:tcPr>
            <w:tcW w:w="1701" w:type="dxa"/>
          </w:tcPr>
          <w:p w:rsidR="001E6276" w:rsidRPr="001372BF" w:rsidRDefault="00F15ABD" w:rsidP="00CC1F73">
            <w:pPr>
              <w:pStyle w:val="ConsPlusNormal0"/>
              <w:ind w:firstLine="709"/>
              <w:contextualSpacing/>
              <w:jc w:val="center"/>
            </w:pPr>
            <w:r w:rsidRPr="001372BF">
              <w:t>5.1</w:t>
            </w:r>
          </w:p>
        </w:tc>
        <w:tc>
          <w:tcPr>
            <w:tcW w:w="7370" w:type="dxa"/>
          </w:tcPr>
          <w:p w:rsidR="001E6276" w:rsidRPr="001372BF" w:rsidRDefault="00F15ABD" w:rsidP="00CC1F73">
            <w:pPr>
              <w:pStyle w:val="ConsPlusNormal0"/>
              <w:ind w:firstLine="709"/>
              <w:contextualSpacing/>
              <w:jc w:val="both"/>
            </w:pPr>
            <w:r w:rsidRPr="001372BF">
              <w:t>Применять изученные правила правописания: знаки препинания в конце предложения: точка, вопросительный и восклицательный знаки</w:t>
            </w:r>
          </w:p>
        </w:tc>
      </w:tr>
      <w:tr w:rsidR="001E6276" w:rsidRPr="001372BF">
        <w:tc>
          <w:tcPr>
            <w:tcW w:w="1701" w:type="dxa"/>
          </w:tcPr>
          <w:p w:rsidR="001E6276" w:rsidRPr="001372BF" w:rsidRDefault="00F15ABD" w:rsidP="00CC1F73">
            <w:pPr>
              <w:pStyle w:val="ConsPlusNormal0"/>
              <w:ind w:firstLine="709"/>
              <w:contextualSpacing/>
              <w:jc w:val="center"/>
            </w:pPr>
            <w:r w:rsidRPr="001372BF">
              <w:t>5.2</w:t>
            </w:r>
          </w:p>
        </w:tc>
        <w:tc>
          <w:tcPr>
            <w:tcW w:w="7370" w:type="dxa"/>
          </w:tcPr>
          <w:p w:rsidR="001E6276" w:rsidRPr="001372BF" w:rsidRDefault="00F15ABD" w:rsidP="00CC1F73">
            <w:pPr>
              <w:pStyle w:val="ConsPlusNormal0"/>
              <w:ind w:firstLine="709"/>
              <w:contextualSpacing/>
              <w:jc w:val="both"/>
            </w:pPr>
            <w:r w:rsidRPr="001372BF">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t>5.3</w:t>
            </w:r>
          </w:p>
        </w:tc>
        <w:tc>
          <w:tcPr>
            <w:tcW w:w="7370" w:type="dxa"/>
          </w:tcPr>
          <w:p w:rsidR="001E6276" w:rsidRPr="001372BF" w:rsidRDefault="00F15ABD" w:rsidP="00CC1F73">
            <w:pPr>
              <w:pStyle w:val="ConsPlusNormal0"/>
              <w:ind w:firstLine="709"/>
              <w:contextualSpacing/>
              <w:jc w:val="both"/>
            </w:pPr>
            <w:r w:rsidRPr="001372BF">
              <w:t>Правильно списывать (без пропусков и искажений букв) слова и предложения, тексты объемом не более 25 слов</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5.4</w:t>
            </w:r>
          </w:p>
        </w:tc>
        <w:tc>
          <w:tcPr>
            <w:tcW w:w="7370" w:type="dxa"/>
          </w:tcPr>
          <w:p w:rsidR="001E6276" w:rsidRPr="001372BF" w:rsidRDefault="00F15ABD" w:rsidP="00CC1F73">
            <w:pPr>
              <w:pStyle w:val="ConsPlusNormal0"/>
              <w:ind w:firstLine="709"/>
              <w:contextualSpacing/>
              <w:jc w:val="both"/>
            </w:pPr>
            <w:r w:rsidRPr="001372BF">
              <w:t>Писать под диктовку (без пропусков и искажений букв) слова,</w:t>
            </w:r>
          </w:p>
        </w:tc>
      </w:tr>
      <w:tr w:rsidR="001E6276" w:rsidRPr="001372BF">
        <w:tc>
          <w:tcPr>
            <w:tcW w:w="1701" w:type="dxa"/>
          </w:tcPr>
          <w:p w:rsidR="001E6276" w:rsidRPr="001372BF" w:rsidRDefault="001E6276" w:rsidP="00CC1F73">
            <w:pPr>
              <w:pStyle w:val="ConsPlusNormal0"/>
              <w:ind w:firstLine="709"/>
              <w:contextualSpacing/>
            </w:pPr>
          </w:p>
        </w:tc>
        <w:tc>
          <w:tcPr>
            <w:tcW w:w="7370" w:type="dxa"/>
          </w:tcPr>
          <w:p w:rsidR="001E6276" w:rsidRPr="001372BF" w:rsidRDefault="00F15ABD" w:rsidP="00CC1F73">
            <w:pPr>
              <w:pStyle w:val="ConsPlusNormal0"/>
              <w:ind w:firstLine="709"/>
              <w:contextualSpacing/>
              <w:jc w:val="both"/>
            </w:pPr>
            <w:r w:rsidRPr="001372BF">
              <w:t>предложения из 3 - 5 слов, тексты объемом не более 20 слов, правописание которых не расходится с произношением</w:t>
            </w:r>
          </w:p>
        </w:tc>
      </w:tr>
      <w:tr w:rsidR="001E6276" w:rsidRPr="001372BF">
        <w:tc>
          <w:tcPr>
            <w:tcW w:w="1701" w:type="dxa"/>
          </w:tcPr>
          <w:p w:rsidR="001E6276" w:rsidRPr="001372BF" w:rsidRDefault="00F15ABD" w:rsidP="00CC1F73">
            <w:pPr>
              <w:pStyle w:val="ConsPlusNormal0"/>
              <w:ind w:firstLine="709"/>
              <w:contextualSpacing/>
              <w:jc w:val="center"/>
            </w:pPr>
            <w:r w:rsidRPr="001372BF">
              <w:t>5.5</w:t>
            </w:r>
          </w:p>
        </w:tc>
        <w:tc>
          <w:tcPr>
            <w:tcW w:w="7370" w:type="dxa"/>
          </w:tcPr>
          <w:p w:rsidR="001E6276" w:rsidRPr="001372BF" w:rsidRDefault="00F15ABD" w:rsidP="00CC1F73">
            <w:pPr>
              <w:pStyle w:val="ConsPlusNormal0"/>
              <w:ind w:firstLine="709"/>
              <w:contextualSpacing/>
              <w:jc w:val="both"/>
            </w:pPr>
            <w:r w:rsidRPr="001372BF">
              <w:t>Находить и исправлять ошибки на изученные правила, описки</w:t>
            </w:r>
          </w:p>
        </w:tc>
      </w:tr>
      <w:tr w:rsidR="001E6276" w:rsidRPr="001372BF">
        <w:tc>
          <w:tcPr>
            <w:tcW w:w="1701" w:type="dxa"/>
          </w:tcPr>
          <w:p w:rsidR="001E6276" w:rsidRPr="001372BF" w:rsidRDefault="00F15ABD" w:rsidP="00CC1F73">
            <w:pPr>
              <w:pStyle w:val="ConsPlusNormal0"/>
              <w:ind w:firstLine="709"/>
              <w:contextualSpacing/>
              <w:jc w:val="center"/>
            </w:pPr>
            <w:r w:rsidRPr="001372BF">
              <w:t>6</w:t>
            </w:r>
          </w:p>
        </w:tc>
        <w:tc>
          <w:tcPr>
            <w:tcW w:w="7370" w:type="dxa"/>
          </w:tcPr>
          <w:p w:rsidR="001E6276" w:rsidRPr="001372BF" w:rsidRDefault="00F15ABD" w:rsidP="00CC1F73">
            <w:pPr>
              <w:pStyle w:val="ConsPlusNormal0"/>
              <w:ind w:firstLine="709"/>
              <w:contextualSpacing/>
              <w:jc w:val="both"/>
            </w:pPr>
            <w:r w:rsidRPr="001372BF">
              <w:t>Развитие речи</w:t>
            </w:r>
          </w:p>
        </w:tc>
      </w:tr>
      <w:tr w:rsidR="001E6276" w:rsidRPr="001372BF">
        <w:tc>
          <w:tcPr>
            <w:tcW w:w="1701" w:type="dxa"/>
          </w:tcPr>
          <w:p w:rsidR="001E6276" w:rsidRPr="001372BF" w:rsidRDefault="00F15ABD" w:rsidP="00CC1F73">
            <w:pPr>
              <w:pStyle w:val="ConsPlusNormal0"/>
              <w:ind w:firstLine="709"/>
              <w:contextualSpacing/>
              <w:jc w:val="center"/>
            </w:pPr>
            <w:r w:rsidRPr="001372BF">
              <w:t>6.1</w:t>
            </w:r>
          </w:p>
        </w:tc>
        <w:tc>
          <w:tcPr>
            <w:tcW w:w="7370" w:type="dxa"/>
          </w:tcPr>
          <w:p w:rsidR="001E6276" w:rsidRPr="001372BF" w:rsidRDefault="00F15ABD" w:rsidP="00CC1F73">
            <w:pPr>
              <w:pStyle w:val="ConsPlusNormal0"/>
              <w:ind w:firstLine="709"/>
              <w:contextualSpacing/>
              <w:jc w:val="both"/>
            </w:pPr>
            <w:r w:rsidRPr="001372BF">
              <w:t>Понимать прослушанный текст</w:t>
            </w:r>
          </w:p>
        </w:tc>
      </w:tr>
      <w:tr w:rsidR="001E6276" w:rsidRPr="001372BF">
        <w:tc>
          <w:tcPr>
            <w:tcW w:w="1701" w:type="dxa"/>
          </w:tcPr>
          <w:p w:rsidR="001E6276" w:rsidRPr="001372BF" w:rsidRDefault="00F15ABD" w:rsidP="00CC1F73">
            <w:pPr>
              <w:pStyle w:val="ConsPlusNormal0"/>
              <w:ind w:firstLine="709"/>
              <w:contextualSpacing/>
              <w:jc w:val="center"/>
            </w:pPr>
            <w:r w:rsidRPr="001372BF">
              <w:t>6.2</w:t>
            </w:r>
          </w:p>
        </w:tc>
        <w:tc>
          <w:tcPr>
            <w:tcW w:w="7370" w:type="dxa"/>
          </w:tcPr>
          <w:p w:rsidR="001E6276" w:rsidRPr="001372BF" w:rsidRDefault="00F15ABD" w:rsidP="00CC1F73">
            <w:pPr>
              <w:pStyle w:val="ConsPlusNormal0"/>
              <w:ind w:firstLine="709"/>
              <w:contextualSpacing/>
              <w:jc w:val="both"/>
            </w:pPr>
            <w:r w:rsidRPr="001372BF">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6.3</w:t>
            </w:r>
          </w:p>
        </w:tc>
        <w:tc>
          <w:tcPr>
            <w:tcW w:w="7370" w:type="dxa"/>
          </w:tcPr>
          <w:p w:rsidR="001E6276" w:rsidRPr="001372BF" w:rsidRDefault="00F15ABD" w:rsidP="00CC1F73">
            <w:pPr>
              <w:pStyle w:val="ConsPlusNormal0"/>
              <w:ind w:firstLine="709"/>
              <w:contextualSpacing/>
              <w:jc w:val="both"/>
            </w:pPr>
            <w:r w:rsidRPr="001372BF">
              <w:t>Устно составлять текст из 3 - 5 предложений по сюжетным картинкам и на основе наблюдений</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элементы содержания (1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Код</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Проверяемый элемент содержания</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1</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Фонетика. Орфоэпия</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1.1</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Звуки речи</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1.2</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Гласные и согласные звуки, их различение. Согласный звук [й'] и гласный звук [и]</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1.3</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Ударение в слове. Гласные ударные и безударные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1.4</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Твердые и мягкие согласные звуки, их различение. Звонкие и глухие согласные звуки, их различение. Шипящие [ж], [ш], [ч'], [щ']</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1.5</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Слог. Количество слогов в слове. Ударный слог. Деление слов на слоги (простые случаи, без стечения согласных)</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1.6</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2</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Графика</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2.1</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Звук и буква. Различение звуков и букв</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2.2</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Обозначение на письме твердости согласных звуков буквами а, о, у, ы, э; слова с буквой э</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2.3</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Обозначение на письме мягкости согласных звуков буквами е, ё, ю, я, и. Функции букв е, ё, ю, я</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2.4</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Мягкий знак как показатель мягкости предшествующего согласного звука в конце слова</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2.5</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Установление соотношения звукового и буквенного состава слова в словах типа стол, конь</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lastRenderedPageBreak/>
              <w:t>2.6</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Небуквенные графические средства: пробел между словами, знак переноса</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2.7</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Русский алфавит: правильное название букв, их последовательность</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2.8</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Использование алфавита для упорядочения списка слов</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3</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Лексика</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3.1</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Слово как единица языка (ознакомление)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3.2</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Слово как название предмета, признака предмета, действия предмета (ознакомление)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3.3</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Выявление слов, значение которых требует уточнения</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4</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Синтаксис</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4.1</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Предложение как единица языка (ознакомление)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4.2</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Слово, предложение (наблюдение над сходством и различием)</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4.3</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Установление связи слов в предложении при помощи смысловых вопросов</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4.4</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Восстановление деформированных предложений</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4.5</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Составление предложений из набора форм слов</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5</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Орфография и пунктуация</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5.1</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Раздельное написание слов в предложении</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5.2</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Заглавная буква в начале предложения и в именах собственных: в именах и фамилиях людей, кличках животных</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5.3</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Перенос слов (без учета морфемного деления слова)</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5.4</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Гласные после шипящих в сочетаниях жи, ши (в положении под ударением), ча, ща, чу, щу</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5.5</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Сочетания чк, чн</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5.6</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Слова с непроверяемыми гласными и согласными (перечень слов в орфографическом словаре учебника)</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5.7</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Знаки препинания в конце предложения: точка, вопросительный и восклицательный знаки</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5.8</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Алгоритм списывания текста</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6</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Развитие речи</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6.1</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Речь как основная форма общения между людьми</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6.2</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Текст как единица речи (ознакомление)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6.3</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Ситуация общения: цель общения, с кем и где происходит общение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6.4</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Ситуации устного общения (чтение диалогов по ролям, просмотр видеоматериалов, прослушивание аудиозаписи)</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lastRenderedPageBreak/>
              <w:t>6.5</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Нормы речевого этикета в ситуациях учебного и бытового общения (приветствие, прощание, извинение, благодарность, обращение с просьбой)</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6.6</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Составление небольших рассказов на основе наблюдений</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требования к результатам освоения основной</w:t>
      </w:r>
    </w:p>
    <w:p w:rsidR="001E6276" w:rsidRPr="001372BF" w:rsidRDefault="00F15ABD" w:rsidP="00CC1F73">
      <w:pPr>
        <w:pStyle w:val="ConsPlusNormal0"/>
        <w:ind w:firstLine="709"/>
        <w:contextualSpacing/>
        <w:jc w:val="center"/>
      </w:pPr>
      <w:r w:rsidRPr="001372BF">
        <w:t>образовательной программы (2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6276" w:rsidRPr="001372BF">
        <w:tc>
          <w:tcPr>
            <w:tcW w:w="1701" w:type="dxa"/>
          </w:tcPr>
          <w:p w:rsidR="001E6276" w:rsidRPr="001372BF" w:rsidRDefault="00F15ABD" w:rsidP="00CC1F73">
            <w:pPr>
              <w:pStyle w:val="ConsPlusNormal0"/>
              <w:ind w:firstLine="709"/>
              <w:contextualSpacing/>
              <w:jc w:val="center"/>
            </w:pPr>
            <w:r w:rsidRPr="001372BF">
              <w:t>Код проверяемого результата</w:t>
            </w:r>
          </w:p>
        </w:tc>
        <w:tc>
          <w:tcPr>
            <w:tcW w:w="7370" w:type="dxa"/>
          </w:tcPr>
          <w:p w:rsidR="001E6276" w:rsidRPr="001372BF" w:rsidRDefault="00F15ABD" w:rsidP="00CC1F73">
            <w:pPr>
              <w:pStyle w:val="ConsPlusNormal0"/>
              <w:ind w:firstLine="709"/>
              <w:contextualSpacing/>
              <w:jc w:val="center"/>
            </w:pPr>
            <w:r w:rsidRPr="001372BF">
              <w:t>Проверяемые предметные результаты освоения основной образовательной программы начального общего образования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w:t>
            </w:r>
          </w:p>
        </w:tc>
        <w:tc>
          <w:tcPr>
            <w:tcW w:w="7370" w:type="dxa"/>
          </w:tcPr>
          <w:p w:rsidR="001E6276" w:rsidRPr="001372BF" w:rsidRDefault="00F15ABD" w:rsidP="00CC1F73">
            <w:pPr>
              <w:pStyle w:val="ConsPlusNormal0"/>
              <w:ind w:firstLine="709"/>
              <w:contextualSpacing/>
              <w:jc w:val="both"/>
            </w:pPr>
            <w:r w:rsidRPr="001372BF">
              <w:t>Фонетика. Графика. Орфоэпия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w:t>
            </w:r>
          </w:p>
        </w:tc>
        <w:tc>
          <w:tcPr>
            <w:tcW w:w="7370" w:type="dxa"/>
          </w:tcPr>
          <w:p w:rsidR="001E6276" w:rsidRPr="001372BF" w:rsidRDefault="00F15ABD" w:rsidP="00CC1F73">
            <w:pPr>
              <w:pStyle w:val="ConsPlusNormal0"/>
              <w:ind w:firstLine="709"/>
              <w:contextualSpacing/>
              <w:jc w:val="both"/>
            </w:pPr>
            <w:r w:rsidRPr="001372BF">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1E6276" w:rsidRPr="001372BF">
        <w:tc>
          <w:tcPr>
            <w:tcW w:w="1701" w:type="dxa"/>
          </w:tcPr>
          <w:p w:rsidR="001E6276" w:rsidRPr="001372BF" w:rsidRDefault="00F15ABD" w:rsidP="00CC1F73">
            <w:pPr>
              <w:pStyle w:val="ConsPlusNormal0"/>
              <w:ind w:firstLine="709"/>
              <w:contextualSpacing/>
              <w:jc w:val="center"/>
            </w:pPr>
            <w:r w:rsidRPr="001372BF">
              <w:t>1.2</w:t>
            </w:r>
          </w:p>
        </w:tc>
        <w:tc>
          <w:tcPr>
            <w:tcW w:w="7370" w:type="dxa"/>
          </w:tcPr>
          <w:p w:rsidR="001E6276" w:rsidRPr="001372BF" w:rsidRDefault="00F15ABD" w:rsidP="00CC1F73">
            <w:pPr>
              <w:pStyle w:val="ConsPlusNormal0"/>
              <w:ind w:firstLine="709"/>
              <w:contextualSpacing/>
              <w:jc w:val="both"/>
            </w:pPr>
            <w:r w:rsidRPr="001372BF">
              <w:t>Определять количество слогов в слове; делить слово на слоги (в том числе слова со стечением согласных)</w:t>
            </w:r>
          </w:p>
        </w:tc>
      </w:tr>
      <w:tr w:rsidR="001E6276" w:rsidRPr="001372BF">
        <w:tc>
          <w:tcPr>
            <w:tcW w:w="1701" w:type="dxa"/>
          </w:tcPr>
          <w:p w:rsidR="001E6276" w:rsidRPr="001372BF" w:rsidRDefault="00F15ABD" w:rsidP="00CC1F73">
            <w:pPr>
              <w:pStyle w:val="ConsPlusNormal0"/>
              <w:ind w:firstLine="709"/>
              <w:contextualSpacing/>
              <w:jc w:val="center"/>
            </w:pPr>
            <w:r w:rsidRPr="001372BF">
              <w:t>1.3</w:t>
            </w:r>
          </w:p>
        </w:tc>
        <w:tc>
          <w:tcPr>
            <w:tcW w:w="7370" w:type="dxa"/>
          </w:tcPr>
          <w:p w:rsidR="001E6276" w:rsidRPr="001372BF" w:rsidRDefault="00F15ABD" w:rsidP="00CC1F73">
            <w:pPr>
              <w:pStyle w:val="ConsPlusNormal0"/>
              <w:ind w:firstLine="709"/>
              <w:contextualSpacing/>
              <w:jc w:val="both"/>
            </w:pPr>
            <w:r w:rsidRPr="001372BF">
              <w:t>Устанавливать соотношение звукового и буквенного состава слова, в том числе с учетом функций букв е, е, ю, я</w:t>
            </w:r>
          </w:p>
        </w:tc>
      </w:tr>
      <w:tr w:rsidR="001E6276" w:rsidRPr="001372BF">
        <w:tc>
          <w:tcPr>
            <w:tcW w:w="1701" w:type="dxa"/>
          </w:tcPr>
          <w:p w:rsidR="001E6276" w:rsidRPr="001372BF" w:rsidRDefault="00F15ABD" w:rsidP="00CC1F73">
            <w:pPr>
              <w:pStyle w:val="ConsPlusNormal0"/>
              <w:ind w:firstLine="709"/>
              <w:contextualSpacing/>
              <w:jc w:val="center"/>
            </w:pPr>
            <w:r w:rsidRPr="001372BF">
              <w:t>1.4</w:t>
            </w:r>
          </w:p>
        </w:tc>
        <w:tc>
          <w:tcPr>
            <w:tcW w:w="7370" w:type="dxa"/>
          </w:tcPr>
          <w:p w:rsidR="001E6276" w:rsidRPr="001372BF" w:rsidRDefault="00F15ABD" w:rsidP="00CC1F73">
            <w:pPr>
              <w:pStyle w:val="ConsPlusNormal0"/>
              <w:ind w:firstLine="709"/>
              <w:contextualSpacing/>
              <w:jc w:val="both"/>
            </w:pPr>
            <w:r w:rsidRPr="001372BF">
              <w:t>Обозначать на письме мягкость согласных звуков буквой ь в середине слова</w:t>
            </w:r>
          </w:p>
        </w:tc>
      </w:tr>
      <w:tr w:rsidR="001E6276" w:rsidRPr="001372BF">
        <w:tc>
          <w:tcPr>
            <w:tcW w:w="1701" w:type="dxa"/>
          </w:tcPr>
          <w:p w:rsidR="001E6276" w:rsidRPr="001372BF" w:rsidRDefault="00F15ABD" w:rsidP="00CC1F73">
            <w:pPr>
              <w:pStyle w:val="ConsPlusNormal0"/>
              <w:ind w:firstLine="709"/>
              <w:contextualSpacing/>
              <w:jc w:val="center"/>
            </w:pPr>
            <w:r w:rsidRPr="001372BF">
              <w:t>1.5</w:t>
            </w:r>
          </w:p>
        </w:tc>
        <w:tc>
          <w:tcPr>
            <w:tcW w:w="7370" w:type="dxa"/>
          </w:tcPr>
          <w:p w:rsidR="001E6276" w:rsidRPr="001372BF" w:rsidRDefault="00F15ABD" w:rsidP="00CC1F73">
            <w:pPr>
              <w:pStyle w:val="ConsPlusNormal0"/>
              <w:ind w:firstLine="709"/>
              <w:contextualSpacing/>
              <w:jc w:val="both"/>
            </w:pPr>
            <w:r w:rsidRPr="001372BF">
              <w:t>Пользоваться орфоэпическим словарем учебника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t>1.6</w:t>
            </w:r>
          </w:p>
        </w:tc>
        <w:tc>
          <w:tcPr>
            <w:tcW w:w="7370" w:type="dxa"/>
          </w:tcPr>
          <w:p w:rsidR="001E6276" w:rsidRPr="001372BF" w:rsidRDefault="00F15ABD" w:rsidP="00CC1F73">
            <w:pPr>
              <w:pStyle w:val="ConsPlusNormal0"/>
              <w:ind w:firstLine="709"/>
              <w:contextualSpacing/>
              <w:jc w:val="both"/>
            </w:pPr>
            <w:r w:rsidRPr="001372BF">
              <w:t>Объяснять своими словами значение изученных понятий; использовать изученные понятия в процессе решения учебных задач</w:t>
            </w:r>
          </w:p>
        </w:tc>
      </w:tr>
      <w:tr w:rsidR="001E6276" w:rsidRPr="001372BF">
        <w:tc>
          <w:tcPr>
            <w:tcW w:w="1701" w:type="dxa"/>
          </w:tcPr>
          <w:p w:rsidR="001E6276" w:rsidRPr="001372BF" w:rsidRDefault="00F15ABD" w:rsidP="00CC1F73">
            <w:pPr>
              <w:pStyle w:val="ConsPlusNormal0"/>
              <w:ind w:firstLine="709"/>
              <w:contextualSpacing/>
              <w:jc w:val="center"/>
            </w:pPr>
            <w:r w:rsidRPr="001372BF">
              <w:t>2</w:t>
            </w:r>
          </w:p>
        </w:tc>
        <w:tc>
          <w:tcPr>
            <w:tcW w:w="7370" w:type="dxa"/>
          </w:tcPr>
          <w:p w:rsidR="001E6276" w:rsidRPr="001372BF" w:rsidRDefault="00F15ABD" w:rsidP="00CC1F73">
            <w:pPr>
              <w:pStyle w:val="ConsPlusNormal0"/>
              <w:ind w:firstLine="709"/>
              <w:contextualSpacing/>
              <w:jc w:val="both"/>
            </w:pPr>
            <w:r w:rsidRPr="001372BF">
              <w:t>Лексика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t>2.1</w:t>
            </w:r>
          </w:p>
        </w:tc>
        <w:tc>
          <w:tcPr>
            <w:tcW w:w="7370" w:type="dxa"/>
          </w:tcPr>
          <w:p w:rsidR="001E6276" w:rsidRPr="001372BF" w:rsidRDefault="00F15ABD" w:rsidP="00CC1F73">
            <w:pPr>
              <w:pStyle w:val="ConsPlusNormal0"/>
              <w:ind w:firstLine="709"/>
              <w:contextualSpacing/>
              <w:jc w:val="both"/>
            </w:pPr>
            <w:r w:rsidRPr="001372BF">
              <w:t>Выявлять в тексте случаи употребления многозначных слов, понимать их значения и уточнять значения по учебным словарям</w:t>
            </w:r>
          </w:p>
        </w:tc>
      </w:tr>
      <w:tr w:rsidR="001E6276" w:rsidRPr="001372BF">
        <w:tc>
          <w:tcPr>
            <w:tcW w:w="1701" w:type="dxa"/>
          </w:tcPr>
          <w:p w:rsidR="001E6276" w:rsidRPr="001372BF" w:rsidRDefault="00F15ABD" w:rsidP="00CC1F73">
            <w:pPr>
              <w:pStyle w:val="ConsPlusNormal0"/>
              <w:ind w:firstLine="709"/>
              <w:contextualSpacing/>
              <w:jc w:val="center"/>
            </w:pPr>
            <w:r w:rsidRPr="001372BF">
              <w:t>2.2</w:t>
            </w:r>
          </w:p>
        </w:tc>
        <w:tc>
          <w:tcPr>
            <w:tcW w:w="7370" w:type="dxa"/>
          </w:tcPr>
          <w:p w:rsidR="001E6276" w:rsidRPr="001372BF" w:rsidRDefault="00F15ABD" w:rsidP="00CC1F73">
            <w:pPr>
              <w:pStyle w:val="ConsPlusNormal0"/>
              <w:ind w:firstLine="709"/>
              <w:contextualSpacing/>
              <w:jc w:val="both"/>
            </w:pPr>
            <w:r w:rsidRPr="001372BF">
              <w:t>Выявлять случаи употребления синонимов и антонимов (без называния терминов)</w:t>
            </w:r>
          </w:p>
        </w:tc>
      </w:tr>
      <w:tr w:rsidR="001E6276" w:rsidRPr="001372BF">
        <w:tc>
          <w:tcPr>
            <w:tcW w:w="1701" w:type="dxa"/>
          </w:tcPr>
          <w:p w:rsidR="001E6276" w:rsidRPr="001372BF" w:rsidRDefault="00F15ABD" w:rsidP="00CC1F73">
            <w:pPr>
              <w:pStyle w:val="ConsPlusNormal0"/>
              <w:ind w:firstLine="709"/>
              <w:contextualSpacing/>
              <w:jc w:val="center"/>
            </w:pPr>
            <w:r w:rsidRPr="001372BF">
              <w:t>2.3</w:t>
            </w:r>
          </w:p>
        </w:tc>
        <w:tc>
          <w:tcPr>
            <w:tcW w:w="7370" w:type="dxa"/>
          </w:tcPr>
          <w:p w:rsidR="001E6276" w:rsidRPr="001372BF" w:rsidRDefault="00F15ABD" w:rsidP="00CC1F73">
            <w:pPr>
              <w:pStyle w:val="ConsPlusNormal0"/>
              <w:ind w:firstLine="709"/>
              <w:contextualSpacing/>
              <w:jc w:val="both"/>
            </w:pPr>
            <w:r w:rsidRPr="001372BF">
              <w:t>Пользоваться толковым словарем учебника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t>2.4</w:t>
            </w:r>
          </w:p>
        </w:tc>
        <w:tc>
          <w:tcPr>
            <w:tcW w:w="7370" w:type="dxa"/>
          </w:tcPr>
          <w:p w:rsidR="001E6276" w:rsidRPr="001372BF" w:rsidRDefault="00F15ABD" w:rsidP="00CC1F73">
            <w:pPr>
              <w:pStyle w:val="ConsPlusNormal0"/>
              <w:ind w:firstLine="709"/>
              <w:contextualSpacing/>
              <w:jc w:val="both"/>
            </w:pPr>
            <w:r w:rsidRPr="001372BF">
              <w:t>Объяснять своими словами значение изученных понятий; использовать изученные понятия в процессе решения учебных задач</w:t>
            </w:r>
          </w:p>
        </w:tc>
      </w:tr>
      <w:tr w:rsidR="001E6276" w:rsidRPr="001372BF">
        <w:tc>
          <w:tcPr>
            <w:tcW w:w="1701" w:type="dxa"/>
          </w:tcPr>
          <w:p w:rsidR="001E6276" w:rsidRPr="001372BF" w:rsidRDefault="00F15ABD" w:rsidP="00CC1F73">
            <w:pPr>
              <w:pStyle w:val="ConsPlusNormal0"/>
              <w:ind w:firstLine="709"/>
              <w:contextualSpacing/>
              <w:jc w:val="center"/>
            </w:pPr>
            <w:r w:rsidRPr="001372BF">
              <w:t>3</w:t>
            </w:r>
          </w:p>
        </w:tc>
        <w:tc>
          <w:tcPr>
            <w:tcW w:w="7370" w:type="dxa"/>
          </w:tcPr>
          <w:p w:rsidR="001E6276" w:rsidRPr="001372BF" w:rsidRDefault="00F15ABD" w:rsidP="00CC1F73">
            <w:pPr>
              <w:pStyle w:val="ConsPlusNormal0"/>
              <w:ind w:firstLine="709"/>
              <w:contextualSpacing/>
              <w:jc w:val="both"/>
            </w:pPr>
            <w:r w:rsidRPr="001372BF">
              <w:t>Состав слова (морфемика)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t>3.1</w:t>
            </w:r>
          </w:p>
        </w:tc>
        <w:tc>
          <w:tcPr>
            <w:tcW w:w="7370" w:type="dxa"/>
          </w:tcPr>
          <w:p w:rsidR="001E6276" w:rsidRPr="001372BF" w:rsidRDefault="00F15ABD" w:rsidP="00CC1F73">
            <w:pPr>
              <w:pStyle w:val="ConsPlusNormal0"/>
              <w:ind w:firstLine="709"/>
              <w:contextualSpacing/>
              <w:jc w:val="both"/>
            </w:pPr>
            <w:r w:rsidRPr="001372BF">
              <w:t>Находить однокоренные слова</w:t>
            </w:r>
          </w:p>
        </w:tc>
      </w:tr>
      <w:tr w:rsidR="001E6276" w:rsidRPr="001372BF">
        <w:tc>
          <w:tcPr>
            <w:tcW w:w="1701" w:type="dxa"/>
          </w:tcPr>
          <w:p w:rsidR="001E6276" w:rsidRPr="001372BF" w:rsidRDefault="00F15ABD" w:rsidP="00CC1F73">
            <w:pPr>
              <w:pStyle w:val="ConsPlusNormal0"/>
              <w:ind w:firstLine="709"/>
              <w:contextualSpacing/>
              <w:jc w:val="center"/>
            </w:pPr>
            <w:r w:rsidRPr="001372BF">
              <w:t>3.2</w:t>
            </w:r>
          </w:p>
        </w:tc>
        <w:tc>
          <w:tcPr>
            <w:tcW w:w="7370" w:type="dxa"/>
          </w:tcPr>
          <w:p w:rsidR="001E6276" w:rsidRPr="001372BF" w:rsidRDefault="00F15ABD" w:rsidP="00CC1F73">
            <w:pPr>
              <w:pStyle w:val="ConsPlusNormal0"/>
              <w:ind w:firstLine="709"/>
              <w:contextualSpacing/>
              <w:jc w:val="both"/>
            </w:pPr>
            <w:r w:rsidRPr="001372BF">
              <w:t>Выделять в слове корень (простые случаи)</w:t>
            </w:r>
          </w:p>
        </w:tc>
      </w:tr>
      <w:tr w:rsidR="001E6276" w:rsidRPr="001372BF">
        <w:tc>
          <w:tcPr>
            <w:tcW w:w="1701" w:type="dxa"/>
          </w:tcPr>
          <w:p w:rsidR="001E6276" w:rsidRPr="001372BF" w:rsidRDefault="00F15ABD" w:rsidP="00CC1F73">
            <w:pPr>
              <w:pStyle w:val="ConsPlusNormal0"/>
              <w:ind w:firstLine="709"/>
              <w:contextualSpacing/>
              <w:jc w:val="center"/>
            </w:pPr>
            <w:r w:rsidRPr="001372BF">
              <w:t>3.3</w:t>
            </w:r>
          </w:p>
        </w:tc>
        <w:tc>
          <w:tcPr>
            <w:tcW w:w="7370" w:type="dxa"/>
          </w:tcPr>
          <w:p w:rsidR="001E6276" w:rsidRPr="001372BF" w:rsidRDefault="00F15ABD" w:rsidP="00CC1F73">
            <w:pPr>
              <w:pStyle w:val="ConsPlusNormal0"/>
              <w:ind w:firstLine="709"/>
              <w:contextualSpacing/>
              <w:jc w:val="both"/>
            </w:pPr>
            <w:r w:rsidRPr="001372BF">
              <w:t>Выделять в слове окончание</w:t>
            </w:r>
          </w:p>
        </w:tc>
      </w:tr>
      <w:tr w:rsidR="001E6276" w:rsidRPr="001372BF">
        <w:tc>
          <w:tcPr>
            <w:tcW w:w="1701" w:type="dxa"/>
          </w:tcPr>
          <w:p w:rsidR="001E6276" w:rsidRPr="001372BF" w:rsidRDefault="00F15ABD" w:rsidP="00CC1F73">
            <w:pPr>
              <w:pStyle w:val="ConsPlusNormal0"/>
              <w:ind w:firstLine="709"/>
              <w:contextualSpacing/>
              <w:jc w:val="center"/>
            </w:pPr>
            <w:r w:rsidRPr="001372BF">
              <w:t>3.4</w:t>
            </w:r>
          </w:p>
        </w:tc>
        <w:tc>
          <w:tcPr>
            <w:tcW w:w="7370" w:type="dxa"/>
          </w:tcPr>
          <w:p w:rsidR="001E6276" w:rsidRPr="001372BF" w:rsidRDefault="00F15ABD" w:rsidP="00CC1F73">
            <w:pPr>
              <w:pStyle w:val="ConsPlusNormal0"/>
              <w:ind w:firstLine="709"/>
              <w:contextualSpacing/>
              <w:jc w:val="both"/>
            </w:pPr>
            <w:r w:rsidRPr="001372BF">
              <w:t>Объяснять своими словами значение изученных понятий; использовать изученные понятия в процессе решения учебных задач</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4</w:t>
            </w:r>
          </w:p>
        </w:tc>
        <w:tc>
          <w:tcPr>
            <w:tcW w:w="7370" w:type="dxa"/>
          </w:tcPr>
          <w:p w:rsidR="001E6276" w:rsidRPr="001372BF" w:rsidRDefault="00F15ABD" w:rsidP="00CC1F73">
            <w:pPr>
              <w:pStyle w:val="ConsPlusNormal0"/>
              <w:ind w:firstLine="709"/>
              <w:contextualSpacing/>
              <w:jc w:val="both"/>
            </w:pPr>
            <w:r w:rsidRPr="001372BF">
              <w:t>Морфология</w:t>
            </w:r>
          </w:p>
        </w:tc>
      </w:tr>
      <w:tr w:rsidR="001E6276" w:rsidRPr="001372BF">
        <w:tc>
          <w:tcPr>
            <w:tcW w:w="1701" w:type="dxa"/>
          </w:tcPr>
          <w:p w:rsidR="001E6276" w:rsidRPr="001372BF" w:rsidRDefault="00F15ABD" w:rsidP="00CC1F73">
            <w:pPr>
              <w:pStyle w:val="ConsPlusNormal0"/>
              <w:ind w:firstLine="709"/>
              <w:contextualSpacing/>
              <w:jc w:val="center"/>
            </w:pPr>
            <w:r w:rsidRPr="001372BF">
              <w:t>4.1</w:t>
            </w:r>
          </w:p>
        </w:tc>
        <w:tc>
          <w:tcPr>
            <w:tcW w:w="7370" w:type="dxa"/>
          </w:tcPr>
          <w:p w:rsidR="001E6276" w:rsidRPr="001372BF" w:rsidRDefault="00F15ABD" w:rsidP="00CC1F73">
            <w:pPr>
              <w:pStyle w:val="ConsPlusNormal0"/>
              <w:ind w:firstLine="709"/>
              <w:contextualSpacing/>
              <w:jc w:val="both"/>
            </w:pPr>
            <w:r w:rsidRPr="001372BF">
              <w:t>Распознавать слова, отвечающие на вопросы "кто?", "что?"</w:t>
            </w:r>
          </w:p>
        </w:tc>
      </w:tr>
      <w:tr w:rsidR="001E6276" w:rsidRPr="001372BF">
        <w:tc>
          <w:tcPr>
            <w:tcW w:w="1701" w:type="dxa"/>
          </w:tcPr>
          <w:p w:rsidR="001E6276" w:rsidRPr="001372BF" w:rsidRDefault="00F15ABD" w:rsidP="00CC1F73">
            <w:pPr>
              <w:pStyle w:val="ConsPlusNormal0"/>
              <w:ind w:firstLine="709"/>
              <w:contextualSpacing/>
              <w:jc w:val="center"/>
            </w:pPr>
            <w:r w:rsidRPr="001372BF">
              <w:t>4.2</w:t>
            </w:r>
          </w:p>
        </w:tc>
        <w:tc>
          <w:tcPr>
            <w:tcW w:w="7370" w:type="dxa"/>
          </w:tcPr>
          <w:p w:rsidR="001E6276" w:rsidRPr="001372BF" w:rsidRDefault="00F15ABD" w:rsidP="00CC1F73">
            <w:pPr>
              <w:pStyle w:val="ConsPlusNormal0"/>
              <w:ind w:firstLine="709"/>
              <w:contextualSpacing/>
              <w:jc w:val="both"/>
            </w:pPr>
            <w:r w:rsidRPr="001372BF">
              <w:t>Распознавать слова, отвечающие на вопросы "что делать?", "что сделать?" и другие</w:t>
            </w:r>
          </w:p>
        </w:tc>
      </w:tr>
      <w:tr w:rsidR="001E6276" w:rsidRPr="001372BF">
        <w:tc>
          <w:tcPr>
            <w:tcW w:w="1701" w:type="dxa"/>
          </w:tcPr>
          <w:p w:rsidR="001E6276" w:rsidRPr="001372BF" w:rsidRDefault="00F15ABD" w:rsidP="00CC1F73">
            <w:pPr>
              <w:pStyle w:val="ConsPlusNormal0"/>
              <w:ind w:firstLine="709"/>
              <w:contextualSpacing/>
              <w:jc w:val="center"/>
            </w:pPr>
            <w:r w:rsidRPr="001372BF">
              <w:t>4.3</w:t>
            </w:r>
          </w:p>
        </w:tc>
        <w:tc>
          <w:tcPr>
            <w:tcW w:w="7370" w:type="dxa"/>
          </w:tcPr>
          <w:p w:rsidR="001E6276" w:rsidRPr="001372BF" w:rsidRDefault="00F15ABD" w:rsidP="00CC1F73">
            <w:pPr>
              <w:pStyle w:val="ConsPlusNormal0"/>
              <w:ind w:firstLine="709"/>
              <w:contextualSpacing/>
              <w:jc w:val="both"/>
            </w:pPr>
            <w:r w:rsidRPr="001372BF">
              <w:t>Распознавать слова, отвечающие на вопросы "какой?", "какая?", "какое?", "какие?"</w:t>
            </w:r>
          </w:p>
        </w:tc>
      </w:tr>
      <w:tr w:rsidR="001E6276" w:rsidRPr="001372BF">
        <w:tc>
          <w:tcPr>
            <w:tcW w:w="1701" w:type="dxa"/>
          </w:tcPr>
          <w:p w:rsidR="001E6276" w:rsidRPr="001372BF" w:rsidRDefault="00F15ABD" w:rsidP="00CC1F73">
            <w:pPr>
              <w:pStyle w:val="ConsPlusNormal0"/>
              <w:ind w:firstLine="709"/>
              <w:contextualSpacing/>
              <w:jc w:val="center"/>
            </w:pPr>
            <w:r w:rsidRPr="001372BF">
              <w:t>4.4</w:t>
            </w:r>
          </w:p>
        </w:tc>
        <w:tc>
          <w:tcPr>
            <w:tcW w:w="7370" w:type="dxa"/>
          </w:tcPr>
          <w:p w:rsidR="001E6276" w:rsidRPr="001372BF" w:rsidRDefault="00F15ABD" w:rsidP="00CC1F73">
            <w:pPr>
              <w:pStyle w:val="ConsPlusNormal0"/>
              <w:ind w:firstLine="709"/>
              <w:contextualSpacing/>
              <w:jc w:val="both"/>
            </w:pPr>
            <w:r w:rsidRPr="001372BF">
              <w:t>Объяснять своими словами значение изученных понятий; использовать изученные понятия в процессе решения учебных задач</w:t>
            </w:r>
          </w:p>
        </w:tc>
      </w:tr>
      <w:tr w:rsidR="001E6276" w:rsidRPr="001372BF">
        <w:tc>
          <w:tcPr>
            <w:tcW w:w="1701" w:type="dxa"/>
          </w:tcPr>
          <w:p w:rsidR="001E6276" w:rsidRPr="001372BF" w:rsidRDefault="00F15ABD" w:rsidP="00CC1F73">
            <w:pPr>
              <w:pStyle w:val="ConsPlusNormal0"/>
              <w:ind w:firstLine="709"/>
              <w:contextualSpacing/>
              <w:jc w:val="center"/>
            </w:pPr>
            <w:r w:rsidRPr="001372BF">
              <w:t>5</w:t>
            </w:r>
          </w:p>
        </w:tc>
        <w:tc>
          <w:tcPr>
            <w:tcW w:w="7370" w:type="dxa"/>
          </w:tcPr>
          <w:p w:rsidR="001E6276" w:rsidRPr="001372BF" w:rsidRDefault="00F15ABD" w:rsidP="00CC1F73">
            <w:pPr>
              <w:pStyle w:val="ConsPlusNormal0"/>
              <w:ind w:firstLine="709"/>
              <w:contextualSpacing/>
              <w:jc w:val="both"/>
            </w:pPr>
            <w:r w:rsidRPr="001372BF">
              <w:t>Синтаксис</w:t>
            </w:r>
          </w:p>
        </w:tc>
      </w:tr>
      <w:tr w:rsidR="001E6276" w:rsidRPr="001372BF">
        <w:tc>
          <w:tcPr>
            <w:tcW w:w="1701" w:type="dxa"/>
          </w:tcPr>
          <w:p w:rsidR="001E6276" w:rsidRPr="001372BF" w:rsidRDefault="00F15ABD" w:rsidP="00CC1F73">
            <w:pPr>
              <w:pStyle w:val="ConsPlusNormal0"/>
              <w:ind w:firstLine="709"/>
              <w:contextualSpacing/>
              <w:jc w:val="center"/>
            </w:pPr>
            <w:r w:rsidRPr="001372BF">
              <w:t>5.1</w:t>
            </w:r>
          </w:p>
        </w:tc>
        <w:tc>
          <w:tcPr>
            <w:tcW w:w="7370" w:type="dxa"/>
          </w:tcPr>
          <w:p w:rsidR="001E6276" w:rsidRPr="001372BF" w:rsidRDefault="00F15ABD" w:rsidP="00CC1F73">
            <w:pPr>
              <w:pStyle w:val="ConsPlusNormal0"/>
              <w:ind w:firstLine="709"/>
              <w:contextualSpacing/>
              <w:jc w:val="both"/>
            </w:pPr>
            <w:r w:rsidRPr="001372BF">
              <w:t>Определять вид предложения по цели высказывания и по эмоциональной окраске</w:t>
            </w:r>
          </w:p>
        </w:tc>
      </w:tr>
      <w:tr w:rsidR="001E6276" w:rsidRPr="001372BF">
        <w:tc>
          <w:tcPr>
            <w:tcW w:w="1701" w:type="dxa"/>
          </w:tcPr>
          <w:p w:rsidR="001E6276" w:rsidRPr="001372BF" w:rsidRDefault="00F15ABD" w:rsidP="00CC1F73">
            <w:pPr>
              <w:pStyle w:val="ConsPlusNormal0"/>
              <w:ind w:firstLine="709"/>
              <w:contextualSpacing/>
              <w:jc w:val="center"/>
            </w:pPr>
            <w:r w:rsidRPr="001372BF">
              <w:t>5.2</w:t>
            </w:r>
          </w:p>
        </w:tc>
        <w:tc>
          <w:tcPr>
            <w:tcW w:w="7370" w:type="dxa"/>
          </w:tcPr>
          <w:p w:rsidR="001E6276" w:rsidRPr="001372BF" w:rsidRDefault="00F15ABD" w:rsidP="00CC1F73">
            <w:pPr>
              <w:pStyle w:val="ConsPlusNormal0"/>
              <w:ind w:firstLine="709"/>
              <w:contextualSpacing/>
              <w:jc w:val="both"/>
            </w:pPr>
            <w:r w:rsidRPr="001372BF">
              <w:t>Составлять предложения из слов, устанавливая между ними смысловую связь по вопросам</w:t>
            </w:r>
          </w:p>
        </w:tc>
      </w:tr>
      <w:tr w:rsidR="001E6276" w:rsidRPr="001372BF">
        <w:tc>
          <w:tcPr>
            <w:tcW w:w="1701" w:type="dxa"/>
          </w:tcPr>
          <w:p w:rsidR="001E6276" w:rsidRPr="001372BF" w:rsidRDefault="00F15ABD" w:rsidP="00CC1F73">
            <w:pPr>
              <w:pStyle w:val="ConsPlusNormal0"/>
              <w:ind w:firstLine="709"/>
              <w:contextualSpacing/>
              <w:jc w:val="center"/>
            </w:pPr>
            <w:r w:rsidRPr="001372BF">
              <w:t>5.3</w:t>
            </w:r>
          </w:p>
        </w:tc>
        <w:tc>
          <w:tcPr>
            <w:tcW w:w="7370" w:type="dxa"/>
          </w:tcPr>
          <w:p w:rsidR="001E6276" w:rsidRPr="001372BF" w:rsidRDefault="00F15ABD" w:rsidP="00CC1F73">
            <w:pPr>
              <w:pStyle w:val="ConsPlusNormal0"/>
              <w:ind w:firstLine="709"/>
              <w:contextualSpacing/>
              <w:jc w:val="both"/>
            </w:pPr>
            <w:r w:rsidRPr="001372BF">
              <w:t>Объяснять своими словами значение изученных понятий; использовать изученные понятия в процессе решения учебных задач</w:t>
            </w:r>
          </w:p>
        </w:tc>
      </w:tr>
      <w:tr w:rsidR="001E6276" w:rsidRPr="001372BF">
        <w:tc>
          <w:tcPr>
            <w:tcW w:w="1701" w:type="dxa"/>
          </w:tcPr>
          <w:p w:rsidR="001E6276" w:rsidRPr="001372BF" w:rsidRDefault="00F15ABD" w:rsidP="00CC1F73">
            <w:pPr>
              <w:pStyle w:val="ConsPlusNormal0"/>
              <w:ind w:firstLine="709"/>
              <w:contextualSpacing/>
              <w:jc w:val="center"/>
            </w:pPr>
            <w:r w:rsidRPr="001372BF">
              <w:t>6</w:t>
            </w:r>
          </w:p>
        </w:tc>
        <w:tc>
          <w:tcPr>
            <w:tcW w:w="7370" w:type="dxa"/>
          </w:tcPr>
          <w:p w:rsidR="001E6276" w:rsidRPr="001372BF" w:rsidRDefault="00F15ABD" w:rsidP="00CC1F73">
            <w:pPr>
              <w:pStyle w:val="ConsPlusNormal0"/>
              <w:ind w:firstLine="709"/>
              <w:contextualSpacing/>
              <w:jc w:val="both"/>
            </w:pPr>
            <w:r w:rsidRPr="001372BF">
              <w:t>Орфография и пунктуация</w:t>
            </w:r>
          </w:p>
        </w:tc>
      </w:tr>
      <w:tr w:rsidR="001E6276" w:rsidRPr="001372BF">
        <w:tc>
          <w:tcPr>
            <w:tcW w:w="1701" w:type="dxa"/>
          </w:tcPr>
          <w:p w:rsidR="001E6276" w:rsidRPr="001372BF" w:rsidRDefault="00F15ABD" w:rsidP="00CC1F73">
            <w:pPr>
              <w:pStyle w:val="ConsPlusNormal0"/>
              <w:ind w:firstLine="709"/>
              <w:contextualSpacing/>
              <w:jc w:val="center"/>
            </w:pPr>
            <w:r w:rsidRPr="001372BF">
              <w:t>6.1</w:t>
            </w:r>
          </w:p>
        </w:tc>
        <w:tc>
          <w:tcPr>
            <w:tcW w:w="7370" w:type="dxa"/>
          </w:tcPr>
          <w:p w:rsidR="001E6276" w:rsidRPr="001372BF" w:rsidRDefault="00F15ABD" w:rsidP="00CC1F73">
            <w:pPr>
              <w:pStyle w:val="ConsPlusNormal0"/>
              <w:ind w:firstLine="709"/>
              <w:contextualSpacing/>
              <w:jc w:val="both"/>
            </w:pPr>
            <w:r w:rsidRPr="001372BF">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1E6276" w:rsidRPr="001372BF">
        <w:tc>
          <w:tcPr>
            <w:tcW w:w="1701" w:type="dxa"/>
          </w:tcPr>
          <w:p w:rsidR="001E6276" w:rsidRPr="001372BF" w:rsidRDefault="00F15ABD" w:rsidP="00CC1F73">
            <w:pPr>
              <w:pStyle w:val="ConsPlusNormal0"/>
              <w:ind w:firstLine="709"/>
              <w:contextualSpacing/>
              <w:jc w:val="center"/>
            </w:pPr>
            <w:r w:rsidRPr="001372BF">
              <w:t>6.2</w:t>
            </w:r>
          </w:p>
        </w:tc>
        <w:tc>
          <w:tcPr>
            <w:tcW w:w="7370" w:type="dxa"/>
          </w:tcPr>
          <w:p w:rsidR="001E6276" w:rsidRPr="001372BF" w:rsidRDefault="00F15ABD" w:rsidP="00CC1F73">
            <w:pPr>
              <w:pStyle w:val="ConsPlusNormal0"/>
              <w:ind w:firstLine="709"/>
              <w:contextualSpacing/>
              <w:jc w:val="both"/>
            </w:pPr>
            <w:r w:rsidRPr="001372BF">
              <w:t>Находить место орфограммы в слове и между словами на изученные правила</w:t>
            </w:r>
          </w:p>
        </w:tc>
      </w:tr>
      <w:tr w:rsidR="001E6276" w:rsidRPr="001372BF">
        <w:tc>
          <w:tcPr>
            <w:tcW w:w="1701" w:type="dxa"/>
          </w:tcPr>
          <w:p w:rsidR="001E6276" w:rsidRPr="001372BF" w:rsidRDefault="00F15ABD" w:rsidP="00CC1F73">
            <w:pPr>
              <w:pStyle w:val="ConsPlusNormal0"/>
              <w:ind w:firstLine="709"/>
              <w:contextualSpacing/>
              <w:jc w:val="center"/>
            </w:pPr>
            <w:r w:rsidRPr="001372BF">
              <w:t>6.3</w:t>
            </w:r>
          </w:p>
        </w:tc>
        <w:tc>
          <w:tcPr>
            <w:tcW w:w="7370" w:type="dxa"/>
          </w:tcPr>
          <w:p w:rsidR="001E6276" w:rsidRPr="001372BF" w:rsidRDefault="00F15ABD" w:rsidP="00CC1F73">
            <w:pPr>
              <w:pStyle w:val="ConsPlusNormal0"/>
              <w:ind w:firstLine="709"/>
              <w:contextualSpacing/>
              <w:jc w:val="both"/>
            </w:pPr>
            <w:r w:rsidRPr="001372BF">
              <w:t>Правильно списывать (без пропусков и искажений букв) слова и предложения, тексты объемом не более 50 слов</w:t>
            </w:r>
          </w:p>
        </w:tc>
      </w:tr>
      <w:tr w:rsidR="001E6276" w:rsidRPr="001372BF">
        <w:tc>
          <w:tcPr>
            <w:tcW w:w="1701" w:type="dxa"/>
          </w:tcPr>
          <w:p w:rsidR="001E6276" w:rsidRPr="001372BF" w:rsidRDefault="00F15ABD" w:rsidP="00CC1F73">
            <w:pPr>
              <w:pStyle w:val="ConsPlusNormal0"/>
              <w:ind w:firstLine="709"/>
              <w:contextualSpacing/>
              <w:jc w:val="center"/>
            </w:pPr>
            <w:r w:rsidRPr="001372BF">
              <w:t>6.4</w:t>
            </w:r>
          </w:p>
        </w:tc>
        <w:tc>
          <w:tcPr>
            <w:tcW w:w="7370" w:type="dxa"/>
          </w:tcPr>
          <w:p w:rsidR="001E6276" w:rsidRPr="001372BF" w:rsidRDefault="00F15ABD" w:rsidP="00CC1F73">
            <w:pPr>
              <w:pStyle w:val="ConsPlusNormal0"/>
              <w:ind w:firstLine="709"/>
              <w:contextualSpacing/>
              <w:jc w:val="both"/>
            </w:pPr>
            <w:r w:rsidRPr="001372BF">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6.5</w:t>
            </w:r>
          </w:p>
        </w:tc>
        <w:tc>
          <w:tcPr>
            <w:tcW w:w="7370" w:type="dxa"/>
          </w:tcPr>
          <w:p w:rsidR="001E6276" w:rsidRPr="001372BF" w:rsidRDefault="00F15ABD" w:rsidP="00CC1F73">
            <w:pPr>
              <w:pStyle w:val="ConsPlusNormal0"/>
              <w:ind w:firstLine="709"/>
              <w:contextualSpacing/>
              <w:jc w:val="both"/>
            </w:pPr>
            <w:r w:rsidRPr="001372BF">
              <w:t>Находить и исправлять ошибки на изученные правила, описки</w:t>
            </w:r>
          </w:p>
        </w:tc>
      </w:tr>
      <w:tr w:rsidR="001E6276" w:rsidRPr="001372BF">
        <w:tc>
          <w:tcPr>
            <w:tcW w:w="1701" w:type="dxa"/>
          </w:tcPr>
          <w:p w:rsidR="001E6276" w:rsidRPr="001372BF" w:rsidRDefault="00F15ABD" w:rsidP="00CC1F73">
            <w:pPr>
              <w:pStyle w:val="ConsPlusNormal0"/>
              <w:ind w:firstLine="709"/>
              <w:contextualSpacing/>
              <w:jc w:val="center"/>
            </w:pPr>
            <w:r w:rsidRPr="001372BF">
              <w:t>6.6</w:t>
            </w:r>
          </w:p>
        </w:tc>
        <w:tc>
          <w:tcPr>
            <w:tcW w:w="7370" w:type="dxa"/>
          </w:tcPr>
          <w:p w:rsidR="001E6276" w:rsidRPr="001372BF" w:rsidRDefault="00F15ABD" w:rsidP="00CC1F73">
            <w:pPr>
              <w:pStyle w:val="ConsPlusNormal0"/>
              <w:ind w:firstLine="709"/>
              <w:contextualSpacing/>
              <w:jc w:val="both"/>
            </w:pPr>
            <w:r w:rsidRPr="001372BF">
              <w:t>Пользоваться орфографическим словарем учебника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t>7</w:t>
            </w:r>
          </w:p>
        </w:tc>
        <w:tc>
          <w:tcPr>
            <w:tcW w:w="7370" w:type="dxa"/>
          </w:tcPr>
          <w:p w:rsidR="001E6276" w:rsidRPr="001372BF" w:rsidRDefault="00F15ABD" w:rsidP="00CC1F73">
            <w:pPr>
              <w:pStyle w:val="ConsPlusNormal0"/>
              <w:ind w:firstLine="709"/>
              <w:contextualSpacing/>
              <w:jc w:val="both"/>
            </w:pPr>
            <w:r w:rsidRPr="001372BF">
              <w:t>Развитие речи</w:t>
            </w:r>
          </w:p>
        </w:tc>
      </w:tr>
      <w:tr w:rsidR="001E6276" w:rsidRPr="001372BF">
        <w:tc>
          <w:tcPr>
            <w:tcW w:w="1701" w:type="dxa"/>
          </w:tcPr>
          <w:p w:rsidR="001E6276" w:rsidRPr="001372BF" w:rsidRDefault="00F15ABD" w:rsidP="00CC1F73">
            <w:pPr>
              <w:pStyle w:val="ConsPlusNormal0"/>
              <w:ind w:firstLine="709"/>
              <w:contextualSpacing/>
              <w:jc w:val="center"/>
            </w:pPr>
            <w:r w:rsidRPr="001372BF">
              <w:t>7.1</w:t>
            </w:r>
          </w:p>
        </w:tc>
        <w:tc>
          <w:tcPr>
            <w:tcW w:w="7370" w:type="dxa"/>
          </w:tcPr>
          <w:p w:rsidR="001E6276" w:rsidRPr="001372BF" w:rsidRDefault="00F15ABD" w:rsidP="00CC1F73">
            <w:pPr>
              <w:pStyle w:val="ConsPlusNormal0"/>
              <w:ind w:firstLine="709"/>
              <w:contextualSpacing/>
              <w:jc w:val="both"/>
            </w:pPr>
            <w:r w:rsidRPr="001372BF">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1E6276" w:rsidRPr="001372BF">
        <w:tc>
          <w:tcPr>
            <w:tcW w:w="1701" w:type="dxa"/>
          </w:tcPr>
          <w:p w:rsidR="001E6276" w:rsidRPr="001372BF" w:rsidRDefault="00F15ABD" w:rsidP="00CC1F73">
            <w:pPr>
              <w:pStyle w:val="ConsPlusNormal0"/>
              <w:ind w:firstLine="709"/>
              <w:contextualSpacing/>
              <w:jc w:val="center"/>
            </w:pPr>
            <w:r w:rsidRPr="001372BF">
              <w:t>7.2</w:t>
            </w:r>
          </w:p>
        </w:tc>
        <w:tc>
          <w:tcPr>
            <w:tcW w:w="7370" w:type="dxa"/>
          </w:tcPr>
          <w:p w:rsidR="001E6276" w:rsidRPr="001372BF" w:rsidRDefault="00F15ABD" w:rsidP="00CC1F73">
            <w:pPr>
              <w:pStyle w:val="ConsPlusNormal0"/>
              <w:ind w:firstLine="709"/>
              <w:contextualSpacing/>
              <w:jc w:val="both"/>
            </w:pPr>
            <w:r w:rsidRPr="001372BF">
              <w:t>Формулировать простые выводы на основе прочитанного (услышанного) устно и письменно (1 - 2 предложения)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7.3</w:t>
            </w:r>
          </w:p>
        </w:tc>
        <w:tc>
          <w:tcPr>
            <w:tcW w:w="7370" w:type="dxa"/>
          </w:tcPr>
          <w:p w:rsidR="001E6276" w:rsidRPr="001372BF" w:rsidRDefault="00F15ABD" w:rsidP="00CC1F73">
            <w:pPr>
              <w:pStyle w:val="ConsPlusNormal0"/>
              <w:ind w:firstLine="709"/>
              <w:contextualSpacing/>
              <w:jc w:val="both"/>
            </w:pPr>
            <w:r w:rsidRPr="001372BF">
              <w:t>Определять тему текста и озаглавливать текст, отражая его тему</w:t>
            </w:r>
          </w:p>
        </w:tc>
      </w:tr>
      <w:tr w:rsidR="001E6276" w:rsidRPr="001372BF">
        <w:tc>
          <w:tcPr>
            <w:tcW w:w="1701" w:type="dxa"/>
          </w:tcPr>
          <w:p w:rsidR="001E6276" w:rsidRPr="001372BF" w:rsidRDefault="00F15ABD" w:rsidP="00CC1F73">
            <w:pPr>
              <w:pStyle w:val="ConsPlusNormal0"/>
              <w:ind w:firstLine="709"/>
              <w:contextualSpacing/>
              <w:jc w:val="center"/>
            </w:pPr>
            <w:r w:rsidRPr="001372BF">
              <w:t>7.4</w:t>
            </w:r>
          </w:p>
        </w:tc>
        <w:tc>
          <w:tcPr>
            <w:tcW w:w="7370" w:type="dxa"/>
          </w:tcPr>
          <w:p w:rsidR="001E6276" w:rsidRPr="001372BF" w:rsidRDefault="00F15ABD" w:rsidP="00CC1F73">
            <w:pPr>
              <w:pStyle w:val="ConsPlusNormal0"/>
              <w:ind w:firstLine="709"/>
              <w:contextualSpacing/>
              <w:jc w:val="both"/>
            </w:pPr>
            <w:r w:rsidRPr="001372BF">
              <w:t>Составлять текст из разрозненных предложений, частей текста</w:t>
            </w:r>
          </w:p>
        </w:tc>
      </w:tr>
      <w:tr w:rsidR="001E6276" w:rsidRPr="001372BF">
        <w:tc>
          <w:tcPr>
            <w:tcW w:w="1701" w:type="dxa"/>
          </w:tcPr>
          <w:p w:rsidR="001E6276" w:rsidRPr="001372BF" w:rsidRDefault="00F15ABD" w:rsidP="00CC1F73">
            <w:pPr>
              <w:pStyle w:val="ConsPlusNormal0"/>
              <w:ind w:firstLine="709"/>
              <w:contextualSpacing/>
              <w:jc w:val="center"/>
            </w:pPr>
            <w:r w:rsidRPr="001372BF">
              <w:t>7.5</w:t>
            </w:r>
          </w:p>
        </w:tc>
        <w:tc>
          <w:tcPr>
            <w:tcW w:w="7370" w:type="dxa"/>
          </w:tcPr>
          <w:p w:rsidR="001E6276" w:rsidRPr="001372BF" w:rsidRDefault="00F15ABD" w:rsidP="00CC1F73">
            <w:pPr>
              <w:pStyle w:val="ConsPlusNormal0"/>
              <w:ind w:firstLine="709"/>
              <w:contextualSpacing/>
              <w:jc w:val="both"/>
            </w:pPr>
            <w:r w:rsidRPr="001372BF">
              <w:t>Писать подробное изложение повествовательного текста объемом 30 - 45 слов с использованием вопросов</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элементы содержания (2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Код</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Проверяемый элемент содержания</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1</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Фонетика. Графика. Орфоэпия</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1.1</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1.2</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Парные и непарные по твердости - мягкости согласные звуки.</w:t>
            </w:r>
          </w:p>
          <w:p w:rsidR="001E6276" w:rsidRPr="0068725F" w:rsidRDefault="00F15ABD" w:rsidP="0068725F">
            <w:pPr>
              <w:rPr>
                <w:rFonts w:ascii="Times New Roman" w:hAnsi="Times New Roman" w:cs="Times New Roman"/>
              </w:rPr>
            </w:pPr>
            <w:r w:rsidRPr="0068725F">
              <w:rPr>
                <w:rFonts w:ascii="Times New Roman" w:hAnsi="Times New Roman" w:cs="Times New Roman"/>
              </w:rPr>
              <w:t>Парные и непарные по звонкости - глухости согласные звуки</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1.3</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1.4</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Функции ь: показатель мягкости предшествующего согласного в конце и в середине слова; разделительный</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1.5</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Использование на письме разделительных ъ и ь</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1.6</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Соотношение звукового и буквенного состава в словах с буквами е, ё, ю, я (в начале слова и после гласных)</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1.7</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Деление слов на слоги (в том числе при стечении согласных)</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1.8</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Использование знания алфавита при работе со словарями</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1.9</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1.10</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1.11</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Использование отработанного перечня слов (орфоэпического словаря учебника) для решения практических задач</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2</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Лексика</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2.1</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Слово как единство звучания и значения</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2.2</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Лексическое значение слова (общее представление)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lastRenderedPageBreak/>
              <w:t>2.3</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Выявление слов, значение которых требует уточнения</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2.4</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Определение значения слова по тексту или уточнение значения с помощью толкового словаря</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2.5</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Однозначные и многозначные слова (простые случаи, наблюдение)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2.6</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Наблюдение за использованием в речи синонимов, антонимов</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3</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Состав слова (морфемика)</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3.1</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Корень как обязательная часть слова</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3.2</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3.3</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Выделение в словах корня (простые случаи)</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3.4</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Окончание как изменяемая часть слова</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3.5</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Изменение формы слова с помощью окончания</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3.6</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Различение изменяемых и неизменяемых слов</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3.7</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Суффикс как часть слова (наблюдение)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3.8</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Приставка как часть слова (наблюдение)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4</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Морфология</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4.1</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Имя существительное (ознакомление): общее значение, вопросы ("кто?", "что?"), употребление в речи</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4.2</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Глагол (ознакомление): общее значение, вопросы ("что делать?", "что сделать?" и другие), употребление в речи</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4.3</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Имя прилагательное (ознакомление): общее значение, вопросы ("какой?", "какая?", "какое?", "какие?"), употребление в речи</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4.4</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Предлог. Отличие предлогов от приставок. Наиболее распространенные предлоги: в, на, из, без, над, до, у, о, об и другие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5</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Синтаксис</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5.1</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Порядок слов в предложении; связь слов в предложении (повторение)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5.2</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Предложение как единица языка. Предложение и слово. Отличие предложения от слова</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5.3</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Наблюдение за выделением в устной речи одного из слов предложения (логическое ударение)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5.4</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Виды предложений по цели высказывания: повествовательные, вопросительные, побудительные предложения</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5.5</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Виды предложений по эмоциональной окраске (по интонации): восклицательные и невосклицательные предложения</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lastRenderedPageBreak/>
              <w:t>6</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Орфография и пунктуация</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6.1</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6.2</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Орфографическая зоркость как осознание места возможного возникновения орфографической ошибки. Понятие орфограммы</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6.3</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Различные способы решения орфографической задачи в зависимости от места орфограммы в слове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6.4</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Использование орфографического словаря учебника для определения (уточнения) написания слова</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6.5</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Контроль и самоконтроль при проверке собственных и предложенных текстов</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6.6</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Разделительный мягкий знак</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6.7</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Сочетания чт, щн, нч</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6.8</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Проверяемые безударные гласные в корне слова</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6.9</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Парные звонкие и глухие согласные в корне слова</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6.10</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Непроверяемые гласные и согласные (перечень слов в орфографическом словаре учебника)</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6.11</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Заглавная буква в именах собственных: имена, фамилии, отчества людей, клички животных, географические названия</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6.12</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Раздельное написание предлогов с именами существительными</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7</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Развитие речи</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7.1</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7.2</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7.3</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Соблюдение норм речевого этикета и орфоэпических норм в ситуациях учебного и бытового общения</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7.4</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Составление устного рассказа по репродукции картины</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7.5</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Составление устного рассказа с использованием личных наблюдений и вопросов</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7.6</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 xml:space="preserve">Текст. Признаки текста: смысловое единство предложений в тексте; последовательность предложений в тексте; выражение в тексте законченной </w:t>
            </w:r>
            <w:r w:rsidRPr="0068725F">
              <w:rPr>
                <w:rFonts w:ascii="Times New Roman" w:hAnsi="Times New Roman" w:cs="Times New Roman"/>
              </w:rPr>
              <w:lastRenderedPageBreak/>
              <w:t>мысли</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lastRenderedPageBreak/>
              <w:t>7.7</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Тема текста</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7.8</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Основная мысль</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7.9</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Заглавие текста. Подбор заголовков к предложенным текстам</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7.10</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Последовательность частей текста (абзацев). Корректирование текстов с нарушенным порядком предложений и абзацев</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7.11</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Типы текстов: описание, повествование, рассуждение, их особенности (первичное ознакомление)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7.12</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Поздравление и поздравительная открытка</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7.13</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Понимание текста: развитие умения формулировать простые выводы на основе информации, содержащейся в тексте</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7.14</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Выразительное чтение текста вслух с соблюдением правильной интонации</w:t>
            </w:r>
          </w:p>
        </w:tc>
      </w:tr>
      <w:tr w:rsidR="001E6276" w:rsidRPr="0068725F">
        <w:tc>
          <w:tcPr>
            <w:tcW w:w="1077"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7.15</w:t>
            </w:r>
          </w:p>
        </w:tc>
        <w:tc>
          <w:tcPr>
            <w:tcW w:w="7994" w:type="dxa"/>
          </w:tcPr>
          <w:p w:rsidR="001E6276" w:rsidRPr="0068725F" w:rsidRDefault="00F15ABD" w:rsidP="0068725F">
            <w:pPr>
              <w:rPr>
                <w:rFonts w:ascii="Times New Roman" w:hAnsi="Times New Roman" w:cs="Times New Roman"/>
              </w:rPr>
            </w:pPr>
            <w:r w:rsidRPr="0068725F">
              <w:rPr>
                <w:rFonts w:ascii="Times New Roman" w:hAnsi="Times New Roman" w:cs="Times New Roman"/>
              </w:rPr>
              <w:t>Подробное изложение повествовательного текста объемом 30 - 45 слов с использованием вопросов</w:t>
            </w:r>
          </w:p>
        </w:tc>
      </w:tr>
    </w:tbl>
    <w:p w:rsidR="001E6276" w:rsidRPr="001372BF" w:rsidRDefault="001E6276" w:rsidP="00CC1F73">
      <w:pPr>
        <w:pStyle w:val="ConsPlusNormal0"/>
        <w:ind w:firstLine="709"/>
        <w:contextualSpacing/>
        <w:jc w:val="both"/>
      </w:pPr>
    </w:p>
    <w:p w:rsidR="00B86526" w:rsidRDefault="00B86526">
      <w:pPr>
        <w:rPr>
          <w:rFonts w:ascii="Times New Roman" w:hAnsi="Times New Roman" w:cs="Times New Roman"/>
        </w:rPr>
      </w:pPr>
      <w:r>
        <w:br w:type="page"/>
      </w:r>
    </w:p>
    <w:p w:rsidR="001E6276" w:rsidRPr="001372BF" w:rsidRDefault="00F15ABD" w:rsidP="00CC1F73">
      <w:pPr>
        <w:pStyle w:val="ConsPlusNormal0"/>
        <w:ind w:firstLine="709"/>
        <w:contextualSpacing/>
        <w:jc w:val="center"/>
      </w:pPr>
      <w:r w:rsidRPr="001372BF">
        <w:lastRenderedPageBreak/>
        <w:t>Проверяемые требования к результатам освоения основной</w:t>
      </w:r>
    </w:p>
    <w:p w:rsidR="001E6276" w:rsidRPr="001372BF" w:rsidRDefault="00F15ABD" w:rsidP="00CC1F73">
      <w:pPr>
        <w:pStyle w:val="ConsPlusNormal0"/>
        <w:ind w:firstLine="709"/>
        <w:contextualSpacing/>
        <w:jc w:val="center"/>
      </w:pPr>
      <w:r w:rsidRPr="001372BF">
        <w:t>образовательной программы (3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6276" w:rsidRPr="001372BF">
        <w:tc>
          <w:tcPr>
            <w:tcW w:w="1701" w:type="dxa"/>
          </w:tcPr>
          <w:p w:rsidR="001E6276" w:rsidRPr="001372BF" w:rsidRDefault="00F15ABD" w:rsidP="00CC1F73">
            <w:pPr>
              <w:pStyle w:val="ConsPlusNormal0"/>
              <w:ind w:firstLine="709"/>
              <w:contextualSpacing/>
              <w:jc w:val="center"/>
            </w:pPr>
            <w:r w:rsidRPr="001372BF">
              <w:t>Код проверяемого результата</w:t>
            </w:r>
          </w:p>
        </w:tc>
        <w:tc>
          <w:tcPr>
            <w:tcW w:w="7370" w:type="dxa"/>
          </w:tcPr>
          <w:p w:rsidR="001E6276" w:rsidRPr="001372BF" w:rsidRDefault="00F15ABD" w:rsidP="00CC1F73">
            <w:pPr>
              <w:pStyle w:val="ConsPlusNormal0"/>
              <w:ind w:firstLine="709"/>
              <w:contextualSpacing/>
              <w:jc w:val="center"/>
            </w:pPr>
            <w:r w:rsidRPr="001372BF">
              <w:t>Проверяемые предметные результаты освоения основной образовательной программы начального общего образования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w:t>
            </w:r>
          </w:p>
        </w:tc>
        <w:tc>
          <w:tcPr>
            <w:tcW w:w="7370" w:type="dxa"/>
          </w:tcPr>
          <w:p w:rsidR="001E6276" w:rsidRPr="001372BF" w:rsidRDefault="00F15ABD" w:rsidP="00CC1F73">
            <w:pPr>
              <w:pStyle w:val="ConsPlusNormal0"/>
              <w:ind w:firstLine="709"/>
              <w:contextualSpacing/>
              <w:jc w:val="both"/>
            </w:pPr>
            <w:r w:rsidRPr="001372BF">
              <w:t>Фонетика. Графика. Орфоэпия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w:t>
            </w:r>
          </w:p>
        </w:tc>
        <w:tc>
          <w:tcPr>
            <w:tcW w:w="7370" w:type="dxa"/>
          </w:tcPr>
          <w:p w:rsidR="001E6276" w:rsidRPr="001372BF" w:rsidRDefault="00F15ABD" w:rsidP="00CC1F73">
            <w:pPr>
              <w:pStyle w:val="ConsPlusNormal0"/>
              <w:ind w:firstLine="709"/>
              <w:contextualSpacing/>
              <w:jc w:val="both"/>
            </w:pPr>
            <w:r w:rsidRPr="001372BF">
              <w:t>Характеризовать, сравнивать, классифицировать звуки вне слова и в слове по заданным параметрам</w:t>
            </w:r>
          </w:p>
        </w:tc>
      </w:tr>
      <w:tr w:rsidR="001E6276" w:rsidRPr="001372BF">
        <w:tc>
          <w:tcPr>
            <w:tcW w:w="1701" w:type="dxa"/>
          </w:tcPr>
          <w:p w:rsidR="001E6276" w:rsidRPr="001372BF" w:rsidRDefault="00F15ABD" w:rsidP="00CC1F73">
            <w:pPr>
              <w:pStyle w:val="ConsPlusNormal0"/>
              <w:ind w:firstLine="709"/>
              <w:contextualSpacing/>
              <w:jc w:val="center"/>
            </w:pPr>
            <w:r w:rsidRPr="001372BF">
              <w:t>1.2</w:t>
            </w:r>
          </w:p>
        </w:tc>
        <w:tc>
          <w:tcPr>
            <w:tcW w:w="7370" w:type="dxa"/>
          </w:tcPr>
          <w:p w:rsidR="001E6276" w:rsidRPr="001372BF" w:rsidRDefault="00F15ABD" w:rsidP="00CC1F73">
            <w:pPr>
              <w:pStyle w:val="ConsPlusNormal0"/>
              <w:ind w:firstLine="709"/>
              <w:contextualSpacing/>
              <w:jc w:val="both"/>
            </w:pPr>
            <w:r w:rsidRPr="001372BF">
              <w:t>Производить звуко-буквенный анализ слова (в словах с орфограммами; без транскрибирования)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1.3</w:t>
            </w:r>
          </w:p>
        </w:tc>
        <w:tc>
          <w:tcPr>
            <w:tcW w:w="7370" w:type="dxa"/>
          </w:tcPr>
          <w:p w:rsidR="001E6276" w:rsidRPr="001372BF" w:rsidRDefault="00F15ABD" w:rsidP="00CC1F73">
            <w:pPr>
              <w:pStyle w:val="ConsPlusNormal0"/>
              <w:ind w:firstLine="709"/>
              <w:contextualSpacing/>
              <w:jc w:val="both"/>
            </w:pPr>
            <w:r w:rsidRPr="001372BF">
              <w:t>Определять функцию разделительных мягкого и твердого знаков в словах</w:t>
            </w:r>
          </w:p>
        </w:tc>
      </w:tr>
      <w:tr w:rsidR="001E6276" w:rsidRPr="001372BF">
        <w:tc>
          <w:tcPr>
            <w:tcW w:w="1701" w:type="dxa"/>
          </w:tcPr>
          <w:p w:rsidR="001E6276" w:rsidRPr="001372BF" w:rsidRDefault="00F15ABD" w:rsidP="00CC1F73">
            <w:pPr>
              <w:pStyle w:val="ConsPlusNormal0"/>
              <w:ind w:firstLine="709"/>
              <w:contextualSpacing/>
              <w:jc w:val="center"/>
            </w:pPr>
            <w:r w:rsidRPr="001372BF">
              <w:t>1.4</w:t>
            </w:r>
          </w:p>
        </w:tc>
        <w:tc>
          <w:tcPr>
            <w:tcW w:w="7370" w:type="dxa"/>
          </w:tcPr>
          <w:p w:rsidR="001E6276" w:rsidRPr="001372BF" w:rsidRDefault="00F15ABD" w:rsidP="00CC1F73">
            <w:pPr>
              <w:pStyle w:val="ConsPlusNormal0"/>
              <w:ind w:firstLine="709"/>
              <w:contextualSpacing/>
              <w:jc w:val="both"/>
            </w:pPr>
            <w:r w:rsidRPr="001372BF">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1E6276" w:rsidRPr="001372BF">
        <w:tc>
          <w:tcPr>
            <w:tcW w:w="1701" w:type="dxa"/>
          </w:tcPr>
          <w:p w:rsidR="001E6276" w:rsidRPr="001372BF" w:rsidRDefault="00F15ABD" w:rsidP="00CC1F73">
            <w:pPr>
              <w:pStyle w:val="ConsPlusNormal0"/>
              <w:ind w:firstLine="709"/>
              <w:contextualSpacing/>
              <w:jc w:val="center"/>
            </w:pPr>
            <w:r w:rsidRPr="001372BF">
              <w:t>1.5</w:t>
            </w:r>
          </w:p>
        </w:tc>
        <w:tc>
          <w:tcPr>
            <w:tcW w:w="7370" w:type="dxa"/>
          </w:tcPr>
          <w:p w:rsidR="001E6276" w:rsidRPr="001372BF" w:rsidRDefault="00F15ABD" w:rsidP="00CC1F73">
            <w:pPr>
              <w:pStyle w:val="ConsPlusNormal0"/>
              <w:ind w:firstLine="709"/>
              <w:contextualSpacing/>
              <w:jc w:val="both"/>
            </w:pPr>
            <w:r w:rsidRPr="001372BF">
              <w:t>Объяснять своими словами значение изученных понятий; использовать изученные понятия в процессе решения учебных задач</w:t>
            </w:r>
          </w:p>
        </w:tc>
      </w:tr>
      <w:tr w:rsidR="001E6276" w:rsidRPr="001372BF">
        <w:tc>
          <w:tcPr>
            <w:tcW w:w="1701" w:type="dxa"/>
          </w:tcPr>
          <w:p w:rsidR="001E6276" w:rsidRPr="001372BF" w:rsidRDefault="00F15ABD" w:rsidP="00CC1F73">
            <w:pPr>
              <w:pStyle w:val="ConsPlusNormal0"/>
              <w:ind w:firstLine="709"/>
              <w:contextualSpacing/>
              <w:jc w:val="center"/>
            </w:pPr>
            <w:r w:rsidRPr="001372BF">
              <w:t>2</w:t>
            </w:r>
          </w:p>
        </w:tc>
        <w:tc>
          <w:tcPr>
            <w:tcW w:w="7370" w:type="dxa"/>
          </w:tcPr>
          <w:p w:rsidR="001E6276" w:rsidRPr="001372BF" w:rsidRDefault="00F15ABD" w:rsidP="00CC1F73">
            <w:pPr>
              <w:pStyle w:val="ConsPlusNormal0"/>
              <w:ind w:firstLine="709"/>
              <w:contextualSpacing/>
              <w:jc w:val="both"/>
            </w:pPr>
            <w:r w:rsidRPr="001372BF">
              <w:t>Лексика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t>2.1</w:t>
            </w:r>
          </w:p>
        </w:tc>
        <w:tc>
          <w:tcPr>
            <w:tcW w:w="7370" w:type="dxa"/>
          </w:tcPr>
          <w:p w:rsidR="001E6276" w:rsidRPr="001372BF" w:rsidRDefault="00F15ABD" w:rsidP="00CC1F73">
            <w:pPr>
              <w:pStyle w:val="ConsPlusNormal0"/>
              <w:ind w:firstLine="709"/>
              <w:contextualSpacing/>
              <w:jc w:val="both"/>
            </w:pPr>
            <w:r w:rsidRPr="001372BF">
              <w:t>Выявлять случаи употребления синонимов и антонимов</w:t>
            </w:r>
          </w:p>
        </w:tc>
      </w:tr>
      <w:tr w:rsidR="001E6276" w:rsidRPr="001372BF">
        <w:tc>
          <w:tcPr>
            <w:tcW w:w="1701" w:type="dxa"/>
          </w:tcPr>
          <w:p w:rsidR="001E6276" w:rsidRPr="001372BF" w:rsidRDefault="00F15ABD" w:rsidP="00CC1F73">
            <w:pPr>
              <w:pStyle w:val="ConsPlusNormal0"/>
              <w:ind w:firstLine="709"/>
              <w:contextualSpacing/>
              <w:jc w:val="center"/>
            </w:pPr>
            <w:r w:rsidRPr="001372BF">
              <w:t>2.2</w:t>
            </w:r>
          </w:p>
        </w:tc>
        <w:tc>
          <w:tcPr>
            <w:tcW w:w="7370" w:type="dxa"/>
          </w:tcPr>
          <w:p w:rsidR="001E6276" w:rsidRPr="001372BF" w:rsidRDefault="00F15ABD" w:rsidP="00CC1F73">
            <w:pPr>
              <w:pStyle w:val="ConsPlusNormal0"/>
              <w:ind w:firstLine="709"/>
              <w:contextualSpacing/>
              <w:jc w:val="both"/>
            </w:pPr>
            <w:r w:rsidRPr="001372BF">
              <w:t>Подбирать синонимы и антонимы к словам разных частей речи</w:t>
            </w:r>
          </w:p>
        </w:tc>
      </w:tr>
      <w:tr w:rsidR="001E6276" w:rsidRPr="001372BF">
        <w:tc>
          <w:tcPr>
            <w:tcW w:w="1701" w:type="dxa"/>
          </w:tcPr>
          <w:p w:rsidR="001E6276" w:rsidRPr="001372BF" w:rsidRDefault="00F15ABD" w:rsidP="00CC1F73">
            <w:pPr>
              <w:pStyle w:val="ConsPlusNormal0"/>
              <w:ind w:firstLine="709"/>
              <w:contextualSpacing/>
              <w:jc w:val="center"/>
            </w:pPr>
            <w:r w:rsidRPr="001372BF">
              <w:t>2.3</w:t>
            </w:r>
          </w:p>
        </w:tc>
        <w:tc>
          <w:tcPr>
            <w:tcW w:w="7370" w:type="dxa"/>
          </w:tcPr>
          <w:p w:rsidR="001E6276" w:rsidRPr="001372BF" w:rsidRDefault="00F15ABD" w:rsidP="00CC1F73">
            <w:pPr>
              <w:pStyle w:val="ConsPlusNormal0"/>
              <w:ind w:firstLine="709"/>
              <w:contextualSpacing/>
              <w:jc w:val="both"/>
            </w:pPr>
            <w:r w:rsidRPr="001372BF">
              <w:t>Распознавать слова, употребленные в прямом и переносном значении (простые случаи)</w:t>
            </w:r>
          </w:p>
        </w:tc>
      </w:tr>
      <w:tr w:rsidR="001E6276" w:rsidRPr="001372BF">
        <w:tc>
          <w:tcPr>
            <w:tcW w:w="1701" w:type="dxa"/>
          </w:tcPr>
          <w:p w:rsidR="001E6276" w:rsidRPr="001372BF" w:rsidRDefault="00F15ABD" w:rsidP="00CC1F73">
            <w:pPr>
              <w:pStyle w:val="ConsPlusNormal0"/>
              <w:ind w:firstLine="709"/>
              <w:contextualSpacing/>
              <w:jc w:val="center"/>
            </w:pPr>
            <w:r w:rsidRPr="001372BF">
              <w:t>2.4</w:t>
            </w:r>
          </w:p>
        </w:tc>
        <w:tc>
          <w:tcPr>
            <w:tcW w:w="7370" w:type="dxa"/>
          </w:tcPr>
          <w:p w:rsidR="001E6276" w:rsidRPr="001372BF" w:rsidRDefault="00F15ABD" w:rsidP="00CC1F73">
            <w:pPr>
              <w:pStyle w:val="ConsPlusNormal0"/>
              <w:ind w:firstLine="709"/>
              <w:contextualSpacing/>
              <w:jc w:val="both"/>
            </w:pPr>
            <w:r w:rsidRPr="001372BF">
              <w:t>Определять значение слова в тексте</w:t>
            </w:r>
          </w:p>
        </w:tc>
      </w:tr>
      <w:tr w:rsidR="001E6276" w:rsidRPr="001372BF">
        <w:tc>
          <w:tcPr>
            <w:tcW w:w="1701" w:type="dxa"/>
          </w:tcPr>
          <w:p w:rsidR="001E6276" w:rsidRPr="001372BF" w:rsidRDefault="00F15ABD" w:rsidP="00CC1F73">
            <w:pPr>
              <w:pStyle w:val="ConsPlusNormal0"/>
              <w:ind w:firstLine="709"/>
              <w:contextualSpacing/>
              <w:jc w:val="center"/>
            </w:pPr>
            <w:r w:rsidRPr="001372BF">
              <w:t>2.5</w:t>
            </w:r>
          </w:p>
        </w:tc>
        <w:tc>
          <w:tcPr>
            <w:tcW w:w="7370" w:type="dxa"/>
          </w:tcPr>
          <w:p w:rsidR="001E6276" w:rsidRPr="001372BF" w:rsidRDefault="00F15ABD" w:rsidP="00CC1F73">
            <w:pPr>
              <w:pStyle w:val="ConsPlusNormal0"/>
              <w:ind w:firstLine="709"/>
              <w:contextualSpacing/>
              <w:jc w:val="both"/>
            </w:pPr>
            <w:r w:rsidRPr="001372BF">
              <w:t>Уточнять значение слова с помощью толкового словаря</w:t>
            </w:r>
          </w:p>
        </w:tc>
      </w:tr>
      <w:tr w:rsidR="001E6276" w:rsidRPr="001372BF">
        <w:tc>
          <w:tcPr>
            <w:tcW w:w="1701" w:type="dxa"/>
          </w:tcPr>
          <w:p w:rsidR="001E6276" w:rsidRPr="001372BF" w:rsidRDefault="00F15ABD" w:rsidP="00CC1F73">
            <w:pPr>
              <w:pStyle w:val="ConsPlusNormal0"/>
              <w:ind w:firstLine="709"/>
              <w:contextualSpacing/>
              <w:jc w:val="center"/>
            </w:pPr>
            <w:r w:rsidRPr="001372BF">
              <w:t>2.6</w:t>
            </w:r>
          </w:p>
        </w:tc>
        <w:tc>
          <w:tcPr>
            <w:tcW w:w="7370" w:type="dxa"/>
          </w:tcPr>
          <w:p w:rsidR="001E6276" w:rsidRPr="001372BF" w:rsidRDefault="00F15ABD" w:rsidP="00CC1F73">
            <w:pPr>
              <w:pStyle w:val="ConsPlusNormal0"/>
              <w:ind w:firstLine="709"/>
              <w:contextualSpacing/>
              <w:jc w:val="both"/>
            </w:pPr>
            <w:r w:rsidRPr="001372BF">
              <w:t>Объяснять своими словами значение изученных понятий; использовать изученные понятия в процессе решения учебных задач</w:t>
            </w:r>
          </w:p>
        </w:tc>
      </w:tr>
      <w:tr w:rsidR="001E6276" w:rsidRPr="001372BF">
        <w:tc>
          <w:tcPr>
            <w:tcW w:w="1701" w:type="dxa"/>
          </w:tcPr>
          <w:p w:rsidR="001E6276" w:rsidRPr="001372BF" w:rsidRDefault="00F15ABD" w:rsidP="00CC1F73">
            <w:pPr>
              <w:pStyle w:val="ConsPlusNormal0"/>
              <w:ind w:firstLine="709"/>
              <w:contextualSpacing/>
              <w:jc w:val="center"/>
            </w:pPr>
            <w:r w:rsidRPr="001372BF">
              <w:t>3</w:t>
            </w:r>
          </w:p>
        </w:tc>
        <w:tc>
          <w:tcPr>
            <w:tcW w:w="7370" w:type="dxa"/>
          </w:tcPr>
          <w:p w:rsidR="001E6276" w:rsidRPr="001372BF" w:rsidRDefault="00F15ABD" w:rsidP="00CC1F73">
            <w:pPr>
              <w:pStyle w:val="ConsPlusNormal0"/>
              <w:ind w:firstLine="709"/>
              <w:contextualSpacing/>
              <w:jc w:val="both"/>
            </w:pPr>
            <w:r w:rsidRPr="001372BF">
              <w:t>Состав слова (морфемика)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t>3.1</w:t>
            </w:r>
          </w:p>
        </w:tc>
        <w:tc>
          <w:tcPr>
            <w:tcW w:w="7370" w:type="dxa"/>
          </w:tcPr>
          <w:p w:rsidR="001E6276" w:rsidRPr="001372BF" w:rsidRDefault="00F15ABD" w:rsidP="00CC1F73">
            <w:pPr>
              <w:pStyle w:val="ConsPlusNormal0"/>
              <w:ind w:firstLine="709"/>
              <w:contextualSpacing/>
              <w:jc w:val="both"/>
            </w:pPr>
            <w:r w:rsidRPr="001372BF">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1E6276" w:rsidRPr="001372BF">
        <w:tc>
          <w:tcPr>
            <w:tcW w:w="1701" w:type="dxa"/>
          </w:tcPr>
          <w:p w:rsidR="001E6276" w:rsidRPr="001372BF" w:rsidRDefault="00F15ABD" w:rsidP="00CC1F73">
            <w:pPr>
              <w:pStyle w:val="ConsPlusNormal0"/>
              <w:ind w:firstLine="709"/>
              <w:contextualSpacing/>
              <w:jc w:val="center"/>
            </w:pPr>
            <w:r w:rsidRPr="001372BF">
              <w:t>3.2</w:t>
            </w:r>
          </w:p>
        </w:tc>
        <w:tc>
          <w:tcPr>
            <w:tcW w:w="7370" w:type="dxa"/>
          </w:tcPr>
          <w:p w:rsidR="001E6276" w:rsidRPr="001372BF" w:rsidRDefault="00F15ABD" w:rsidP="00CC1F73">
            <w:pPr>
              <w:pStyle w:val="ConsPlusNormal0"/>
              <w:ind w:firstLine="709"/>
              <w:contextualSpacing/>
              <w:jc w:val="both"/>
            </w:pPr>
            <w:r w:rsidRPr="001372BF">
              <w:t>Находить в словах с однозначно выделяемыми морфемами окончание, корень, приставку, суффикс</w:t>
            </w:r>
          </w:p>
        </w:tc>
      </w:tr>
      <w:tr w:rsidR="001E6276" w:rsidRPr="001372BF">
        <w:tc>
          <w:tcPr>
            <w:tcW w:w="1701" w:type="dxa"/>
          </w:tcPr>
          <w:p w:rsidR="001E6276" w:rsidRPr="001372BF" w:rsidRDefault="00F15ABD" w:rsidP="00CC1F73">
            <w:pPr>
              <w:pStyle w:val="ConsPlusNormal0"/>
              <w:ind w:firstLine="709"/>
              <w:contextualSpacing/>
              <w:jc w:val="center"/>
            </w:pPr>
            <w:r w:rsidRPr="001372BF">
              <w:t>3.3</w:t>
            </w:r>
          </w:p>
        </w:tc>
        <w:tc>
          <w:tcPr>
            <w:tcW w:w="7370" w:type="dxa"/>
          </w:tcPr>
          <w:p w:rsidR="001E6276" w:rsidRPr="001372BF" w:rsidRDefault="00F15ABD" w:rsidP="00CC1F73">
            <w:pPr>
              <w:pStyle w:val="ConsPlusNormal0"/>
              <w:ind w:firstLine="709"/>
              <w:contextualSpacing/>
              <w:jc w:val="both"/>
            </w:pPr>
            <w:r w:rsidRPr="001372BF">
              <w:t>Объяснять своими словами значение изученных понятий; использовать изученные понятия в процессе решения учебных задач</w:t>
            </w:r>
          </w:p>
        </w:tc>
      </w:tr>
      <w:tr w:rsidR="001E6276" w:rsidRPr="001372BF">
        <w:tc>
          <w:tcPr>
            <w:tcW w:w="1701" w:type="dxa"/>
          </w:tcPr>
          <w:p w:rsidR="001E6276" w:rsidRPr="001372BF" w:rsidRDefault="00F15ABD" w:rsidP="00CC1F73">
            <w:pPr>
              <w:pStyle w:val="ConsPlusNormal0"/>
              <w:ind w:firstLine="709"/>
              <w:contextualSpacing/>
              <w:jc w:val="center"/>
            </w:pPr>
            <w:r w:rsidRPr="001372BF">
              <w:t>4</w:t>
            </w:r>
          </w:p>
        </w:tc>
        <w:tc>
          <w:tcPr>
            <w:tcW w:w="7370" w:type="dxa"/>
          </w:tcPr>
          <w:p w:rsidR="001E6276" w:rsidRPr="001372BF" w:rsidRDefault="00F15ABD" w:rsidP="00CC1F73">
            <w:pPr>
              <w:pStyle w:val="ConsPlusNormal0"/>
              <w:ind w:firstLine="709"/>
              <w:contextualSpacing/>
              <w:jc w:val="both"/>
            </w:pPr>
            <w:r w:rsidRPr="001372BF">
              <w:t>Морфология</w:t>
            </w:r>
          </w:p>
        </w:tc>
      </w:tr>
      <w:tr w:rsidR="001E6276" w:rsidRPr="001372BF">
        <w:tc>
          <w:tcPr>
            <w:tcW w:w="1701" w:type="dxa"/>
          </w:tcPr>
          <w:p w:rsidR="001E6276" w:rsidRPr="001372BF" w:rsidRDefault="00F15ABD" w:rsidP="00CC1F73">
            <w:pPr>
              <w:pStyle w:val="ConsPlusNormal0"/>
              <w:ind w:firstLine="709"/>
              <w:contextualSpacing/>
              <w:jc w:val="center"/>
            </w:pPr>
            <w:r w:rsidRPr="001372BF">
              <w:t>4.1</w:t>
            </w:r>
          </w:p>
        </w:tc>
        <w:tc>
          <w:tcPr>
            <w:tcW w:w="7370" w:type="dxa"/>
          </w:tcPr>
          <w:p w:rsidR="001E6276" w:rsidRPr="001372BF" w:rsidRDefault="00F15ABD" w:rsidP="00CC1F73">
            <w:pPr>
              <w:pStyle w:val="ConsPlusNormal0"/>
              <w:ind w:firstLine="709"/>
              <w:contextualSpacing/>
              <w:jc w:val="both"/>
            </w:pPr>
            <w:r w:rsidRPr="001372BF">
              <w:t>Распознавать имена существительные</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4.2</w:t>
            </w:r>
          </w:p>
        </w:tc>
        <w:tc>
          <w:tcPr>
            <w:tcW w:w="7370" w:type="dxa"/>
          </w:tcPr>
          <w:p w:rsidR="001E6276" w:rsidRPr="001372BF" w:rsidRDefault="00F15ABD" w:rsidP="00CC1F73">
            <w:pPr>
              <w:pStyle w:val="ConsPlusNormal0"/>
              <w:ind w:firstLine="709"/>
              <w:contextualSpacing/>
              <w:jc w:val="both"/>
            </w:pPr>
            <w:r w:rsidRPr="001372BF">
              <w:t>Определять грамматические признаки имен существительных: род, число, падеж</w:t>
            </w:r>
          </w:p>
        </w:tc>
      </w:tr>
      <w:tr w:rsidR="001E6276" w:rsidRPr="001372BF">
        <w:tc>
          <w:tcPr>
            <w:tcW w:w="1701" w:type="dxa"/>
          </w:tcPr>
          <w:p w:rsidR="001E6276" w:rsidRPr="001372BF" w:rsidRDefault="00F15ABD" w:rsidP="00CC1F73">
            <w:pPr>
              <w:pStyle w:val="ConsPlusNormal0"/>
              <w:ind w:firstLine="709"/>
              <w:contextualSpacing/>
              <w:jc w:val="center"/>
            </w:pPr>
            <w:r w:rsidRPr="001372BF">
              <w:t>4.3</w:t>
            </w:r>
          </w:p>
        </w:tc>
        <w:tc>
          <w:tcPr>
            <w:tcW w:w="7370" w:type="dxa"/>
          </w:tcPr>
          <w:p w:rsidR="001E6276" w:rsidRPr="001372BF" w:rsidRDefault="00F15ABD" w:rsidP="00CC1F73">
            <w:pPr>
              <w:pStyle w:val="ConsPlusNormal0"/>
              <w:ind w:firstLine="709"/>
              <w:contextualSpacing/>
              <w:jc w:val="both"/>
            </w:pPr>
            <w:r w:rsidRPr="001372BF">
              <w:t>Склонять в единственном числе имена существительные с ударными окончаниями</w:t>
            </w:r>
          </w:p>
        </w:tc>
      </w:tr>
      <w:tr w:rsidR="001E6276" w:rsidRPr="001372BF">
        <w:tc>
          <w:tcPr>
            <w:tcW w:w="1701" w:type="dxa"/>
          </w:tcPr>
          <w:p w:rsidR="001E6276" w:rsidRPr="001372BF" w:rsidRDefault="00F15ABD" w:rsidP="00CC1F73">
            <w:pPr>
              <w:pStyle w:val="ConsPlusNormal0"/>
              <w:ind w:firstLine="709"/>
              <w:contextualSpacing/>
              <w:jc w:val="center"/>
            </w:pPr>
            <w:r w:rsidRPr="001372BF">
              <w:t>4.4</w:t>
            </w:r>
          </w:p>
        </w:tc>
        <w:tc>
          <w:tcPr>
            <w:tcW w:w="7370" w:type="dxa"/>
          </w:tcPr>
          <w:p w:rsidR="001E6276" w:rsidRPr="001372BF" w:rsidRDefault="00F15ABD" w:rsidP="00CC1F73">
            <w:pPr>
              <w:pStyle w:val="ConsPlusNormal0"/>
              <w:ind w:firstLine="709"/>
              <w:contextualSpacing/>
              <w:jc w:val="both"/>
            </w:pPr>
            <w:r w:rsidRPr="001372BF">
              <w:t>Распознавать имена прилагательные</w:t>
            </w:r>
          </w:p>
        </w:tc>
      </w:tr>
      <w:tr w:rsidR="001E6276" w:rsidRPr="001372BF">
        <w:tc>
          <w:tcPr>
            <w:tcW w:w="1701" w:type="dxa"/>
          </w:tcPr>
          <w:p w:rsidR="001E6276" w:rsidRPr="001372BF" w:rsidRDefault="00F15ABD" w:rsidP="00CC1F73">
            <w:pPr>
              <w:pStyle w:val="ConsPlusNormal0"/>
              <w:ind w:firstLine="709"/>
              <w:contextualSpacing/>
              <w:jc w:val="center"/>
            </w:pPr>
            <w:r w:rsidRPr="001372BF">
              <w:t>4.5</w:t>
            </w:r>
          </w:p>
        </w:tc>
        <w:tc>
          <w:tcPr>
            <w:tcW w:w="7370" w:type="dxa"/>
          </w:tcPr>
          <w:p w:rsidR="001E6276" w:rsidRPr="001372BF" w:rsidRDefault="00F15ABD" w:rsidP="00CC1F73">
            <w:pPr>
              <w:pStyle w:val="ConsPlusNormal0"/>
              <w:ind w:firstLine="709"/>
              <w:contextualSpacing/>
              <w:jc w:val="both"/>
            </w:pPr>
            <w:r w:rsidRPr="001372BF">
              <w:t>Определять грамматические признаки имен прилагательных: род, число, падеж</w:t>
            </w:r>
          </w:p>
        </w:tc>
      </w:tr>
      <w:tr w:rsidR="001E6276" w:rsidRPr="001372BF">
        <w:tc>
          <w:tcPr>
            <w:tcW w:w="1701" w:type="dxa"/>
          </w:tcPr>
          <w:p w:rsidR="001E6276" w:rsidRPr="001372BF" w:rsidRDefault="00F15ABD" w:rsidP="00CC1F73">
            <w:pPr>
              <w:pStyle w:val="ConsPlusNormal0"/>
              <w:ind w:firstLine="709"/>
              <w:contextualSpacing/>
              <w:jc w:val="center"/>
            </w:pPr>
            <w:r w:rsidRPr="001372BF">
              <w:t>4.6</w:t>
            </w:r>
          </w:p>
        </w:tc>
        <w:tc>
          <w:tcPr>
            <w:tcW w:w="7370" w:type="dxa"/>
          </w:tcPr>
          <w:p w:rsidR="001E6276" w:rsidRPr="001372BF" w:rsidRDefault="00F15ABD" w:rsidP="00CC1F73">
            <w:pPr>
              <w:pStyle w:val="ConsPlusNormal0"/>
              <w:ind w:firstLine="709"/>
              <w:contextualSpacing/>
              <w:jc w:val="both"/>
            </w:pPr>
            <w:r w:rsidRPr="001372BF">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1E6276" w:rsidRPr="001372BF">
        <w:tc>
          <w:tcPr>
            <w:tcW w:w="1701" w:type="dxa"/>
          </w:tcPr>
          <w:p w:rsidR="001E6276" w:rsidRPr="001372BF" w:rsidRDefault="00F15ABD" w:rsidP="00CC1F73">
            <w:pPr>
              <w:pStyle w:val="ConsPlusNormal0"/>
              <w:ind w:firstLine="709"/>
              <w:contextualSpacing/>
              <w:jc w:val="center"/>
            </w:pPr>
            <w:r w:rsidRPr="001372BF">
              <w:t>4.7</w:t>
            </w:r>
          </w:p>
        </w:tc>
        <w:tc>
          <w:tcPr>
            <w:tcW w:w="7370" w:type="dxa"/>
          </w:tcPr>
          <w:p w:rsidR="001E6276" w:rsidRPr="001372BF" w:rsidRDefault="00F15ABD" w:rsidP="00CC1F73">
            <w:pPr>
              <w:pStyle w:val="ConsPlusNormal0"/>
              <w:ind w:firstLine="709"/>
              <w:contextualSpacing/>
              <w:jc w:val="both"/>
            </w:pPr>
            <w:r w:rsidRPr="001372BF">
              <w:t>Распознавать глаголы</w:t>
            </w:r>
          </w:p>
        </w:tc>
      </w:tr>
      <w:tr w:rsidR="001E6276" w:rsidRPr="001372BF">
        <w:tc>
          <w:tcPr>
            <w:tcW w:w="1701" w:type="dxa"/>
          </w:tcPr>
          <w:p w:rsidR="001E6276" w:rsidRPr="001372BF" w:rsidRDefault="00F15ABD" w:rsidP="00CC1F73">
            <w:pPr>
              <w:pStyle w:val="ConsPlusNormal0"/>
              <w:ind w:firstLine="709"/>
              <w:contextualSpacing/>
              <w:jc w:val="center"/>
            </w:pPr>
            <w:r w:rsidRPr="001372BF">
              <w:t>4.8</w:t>
            </w:r>
          </w:p>
        </w:tc>
        <w:tc>
          <w:tcPr>
            <w:tcW w:w="7370" w:type="dxa"/>
          </w:tcPr>
          <w:p w:rsidR="001E6276" w:rsidRPr="001372BF" w:rsidRDefault="00F15ABD" w:rsidP="00CC1F73">
            <w:pPr>
              <w:pStyle w:val="ConsPlusNormal0"/>
              <w:ind w:firstLine="709"/>
              <w:contextualSpacing/>
              <w:jc w:val="both"/>
            </w:pPr>
            <w:r w:rsidRPr="001372BF">
              <w:t>Различать глаголы, отвечающие на вопросы "что делать?" и "что сделать?"</w:t>
            </w:r>
          </w:p>
        </w:tc>
      </w:tr>
      <w:tr w:rsidR="001E6276" w:rsidRPr="001372BF">
        <w:tc>
          <w:tcPr>
            <w:tcW w:w="1701" w:type="dxa"/>
          </w:tcPr>
          <w:p w:rsidR="001E6276" w:rsidRPr="001372BF" w:rsidRDefault="00F15ABD" w:rsidP="00CC1F73">
            <w:pPr>
              <w:pStyle w:val="ConsPlusNormal0"/>
              <w:ind w:firstLine="709"/>
              <w:contextualSpacing/>
              <w:jc w:val="center"/>
            </w:pPr>
            <w:r w:rsidRPr="001372BF">
              <w:t>4.9</w:t>
            </w:r>
          </w:p>
        </w:tc>
        <w:tc>
          <w:tcPr>
            <w:tcW w:w="7370" w:type="dxa"/>
          </w:tcPr>
          <w:p w:rsidR="001E6276" w:rsidRPr="001372BF" w:rsidRDefault="00F15ABD" w:rsidP="00CC1F73">
            <w:pPr>
              <w:pStyle w:val="ConsPlusNormal0"/>
              <w:ind w:firstLine="709"/>
              <w:contextualSpacing/>
              <w:jc w:val="both"/>
            </w:pPr>
            <w:r w:rsidRPr="001372BF">
              <w:t>Определять грамматические признаки глаголов: форму времени, число, род (в прошедшем времени)</w:t>
            </w:r>
          </w:p>
        </w:tc>
      </w:tr>
      <w:tr w:rsidR="001E6276" w:rsidRPr="001372BF">
        <w:tc>
          <w:tcPr>
            <w:tcW w:w="1701" w:type="dxa"/>
          </w:tcPr>
          <w:p w:rsidR="001E6276" w:rsidRPr="001372BF" w:rsidRDefault="00F15ABD" w:rsidP="00CC1F73">
            <w:pPr>
              <w:pStyle w:val="ConsPlusNormal0"/>
              <w:ind w:firstLine="709"/>
              <w:contextualSpacing/>
              <w:jc w:val="center"/>
            </w:pPr>
            <w:r w:rsidRPr="001372BF">
              <w:t>4.10</w:t>
            </w:r>
          </w:p>
        </w:tc>
        <w:tc>
          <w:tcPr>
            <w:tcW w:w="7370" w:type="dxa"/>
          </w:tcPr>
          <w:p w:rsidR="001E6276" w:rsidRPr="001372BF" w:rsidRDefault="00F15ABD" w:rsidP="00CC1F73">
            <w:pPr>
              <w:pStyle w:val="ConsPlusNormal0"/>
              <w:ind w:firstLine="709"/>
              <w:contextualSpacing/>
              <w:jc w:val="both"/>
            </w:pPr>
            <w:r w:rsidRPr="001372BF">
              <w:t>Изменять глагол по временам (простые случаи), в прошедшем времени - по родам</w:t>
            </w:r>
          </w:p>
        </w:tc>
      </w:tr>
      <w:tr w:rsidR="001E6276" w:rsidRPr="001372BF">
        <w:tc>
          <w:tcPr>
            <w:tcW w:w="1701" w:type="dxa"/>
          </w:tcPr>
          <w:p w:rsidR="001E6276" w:rsidRPr="001372BF" w:rsidRDefault="00F15ABD" w:rsidP="00CC1F73">
            <w:pPr>
              <w:pStyle w:val="ConsPlusNormal0"/>
              <w:ind w:firstLine="709"/>
              <w:contextualSpacing/>
              <w:jc w:val="center"/>
            </w:pPr>
            <w:r w:rsidRPr="001372BF">
              <w:t>4.11</w:t>
            </w:r>
          </w:p>
        </w:tc>
        <w:tc>
          <w:tcPr>
            <w:tcW w:w="7370" w:type="dxa"/>
          </w:tcPr>
          <w:p w:rsidR="001E6276" w:rsidRPr="001372BF" w:rsidRDefault="00F15ABD" w:rsidP="00CC1F73">
            <w:pPr>
              <w:pStyle w:val="ConsPlusNormal0"/>
              <w:ind w:firstLine="709"/>
              <w:contextualSpacing/>
              <w:jc w:val="both"/>
            </w:pPr>
            <w:r w:rsidRPr="001372BF">
              <w:t>Распознавать личные местоимения (в начальной форме)</w:t>
            </w:r>
          </w:p>
        </w:tc>
      </w:tr>
      <w:tr w:rsidR="001E6276" w:rsidRPr="001372BF">
        <w:tc>
          <w:tcPr>
            <w:tcW w:w="1701" w:type="dxa"/>
          </w:tcPr>
          <w:p w:rsidR="001E6276" w:rsidRPr="001372BF" w:rsidRDefault="00F15ABD" w:rsidP="00CC1F73">
            <w:pPr>
              <w:pStyle w:val="ConsPlusNormal0"/>
              <w:ind w:firstLine="709"/>
              <w:contextualSpacing/>
              <w:jc w:val="center"/>
            </w:pPr>
            <w:r w:rsidRPr="001372BF">
              <w:t>4.12</w:t>
            </w:r>
          </w:p>
        </w:tc>
        <w:tc>
          <w:tcPr>
            <w:tcW w:w="7370" w:type="dxa"/>
          </w:tcPr>
          <w:p w:rsidR="001E6276" w:rsidRPr="001372BF" w:rsidRDefault="00F15ABD" w:rsidP="00CC1F73">
            <w:pPr>
              <w:pStyle w:val="ConsPlusNormal0"/>
              <w:ind w:firstLine="709"/>
              <w:contextualSpacing/>
              <w:jc w:val="both"/>
            </w:pPr>
            <w:r w:rsidRPr="001372BF">
              <w:t>Использовать личные местоимения для устранения неоправданных повторов в тексте</w:t>
            </w:r>
          </w:p>
        </w:tc>
      </w:tr>
      <w:tr w:rsidR="001E6276" w:rsidRPr="001372BF">
        <w:tc>
          <w:tcPr>
            <w:tcW w:w="1701" w:type="dxa"/>
          </w:tcPr>
          <w:p w:rsidR="001E6276" w:rsidRPr="001372BF" w:rsidRDefault="00F15ABD" w:rsidP="00CC1F73">
            <w:pPr>
              <w:pStyle w:val="ConsPlusNormal0"/>
              <w:ind w:firstLine="709"/>
              <w:contextualSpacing/>
              <w:jc w:val="center"/>
            </w:pPr>
            <w:r w:rsidRPr="001372BF">
              <w:t>4.13</w:t>
            </w:r>
          </w:p>
        </w:tc>
        <w:tc>
          <w:tcPr>
            <w:tcW w:w="7370" w:type="dxa"/>
          </w:tcPr>
          <w:p w:rsidR="001E6276" w:rsidRPr="001372BF" w:rsidRDefault="00F15ABD" w:rsidP="00CC1F73">
            <w:pPr>
              <w:pStyle w:val="ConsPlusNormal0"/>
              <w:ind w:firstLine="709"/>
              <w:contextualSpacing/>
              <w:jc w:val="both"/>
            </w:pPr>
            <w:r w:rsidRPr="001372BF">
              <w:t>Различать предлоги и приставки</w:t>
            </w:r>
          </w:p>
        </w:tc>
      </w:tr>
      <w:tr w:rsidR="001E6276" w:rsidRPr="001372BF">
        <w:tc>
          <w:tcPr>
            <w:tcW w:w="1701" w:type="dxa"/>
          </w:tcPr>
          <w:p w:rsidR="001E6276" w:rsidRPr="001372BF" w:rsidRDefault="00F15ABD" w:rsidP="00CC1F73">
            <w:pPr>
              <w:pStyle w:val="ConsPlusNormal0"/>
              <w:ind w:firstLine="709"/>
              <w:contextualSpacing/>
              <w:jc w:val="center"/>
            </w:pPr>
            <w:r w:rsidRPr="001372BF">
              <w:t>4.14</w:t>
            </w:r>
          </w:p>
        </w:tc>
        <w:tc>
          <w:tcPr>
            <w:tcW w:w="7370" w:type="dxa"/>
          </w:tcPr>
          <w:p w:rsidR="001E6276" w:rsidRPr="001372BF" w:rsidRDefault="00F15ABD" w:rsidP="00CC1F73">
            <w:pPr>
              <w:pStyle w:val="ConsPlusNormal0"/>
              <w:ind w:firstLine="709"/>
              <w:contextualSpacing/>
              <w:jc w:val="both"/>
            </w:pPr>
            <w:r w:rsidRPr="001372BF">
              <w:t>Объяснять своими словами значение изученных понятий; использовать изученные понятия в процессе решения учебных задач</w:t>
            </w:r>
          </w:p>
        </w:tc>
      </w:tr>
      <w:tr w:rsidR="001E6276" w:rsidRPr="001372BF">
        <w:tc>
          <w:tcPr>
            <w:tcW w:w="1701" w:type="dxa"/>
          </w:tcPr>
          <w:p w:rsidR="001E6276" w:rsidRPr="001372BF" w:rsidRDefault="00F15ABD" w:rsidP="00CC1F73">
            <w:pPr>
              <w:pStyle w:val="ConsPlusNormal0"/>
              <w:ind w:firstLine="709"/>
              <w:contextualSpacing/>
              <w:jc w:val="center"/>
            </w:pPr>
            <w:r w:rsidRPr="001372BF">
              <w:t>5</w:t>
            </w:r>
          </w:p>
        </w:tc>
        <w:tc>
          <w:tcPr>
            <w:tcW w:w="7370" w:type="dxa"/>
          </w:tcPr>
          <w:p w:rsidR="001E6276" w:rsidRPr="001372BF" w:rsidRDefault="00F15ABD" w:rsidP="00CC1F73">
            <w:pPr>
              <w:pStyle w:val="ConsPlusNormal0"/>
              <w:ind w:firstLine="709"/>
              <w:contextualSpacing/>
              <w:jc w:val="both"/>
            </w:pPr>
            <w:r w:rsidRPr="001372BF">
              <w:t>Синтаксис</w:t>
            </w:r>
          </w:p>
        </w:tc>
      </w:tr>
      <w:tr w:rsidR="001E6276" w:rsidRPr="001372BF">
        <w:tc>
          <w:tcPr>
            <w:tcW w:w="1701" w:type="dxa"/>
          </w:tcPr>
          <w:p w:rsidR="001E6276" w:rsidRPr="001372BF" w:rsidRDefault="00F15ABD" w:rsidP="00CC1F73">
            <w:pPr>
              <w:pStyle w:val="ConsPlusNormal0"/>
              <w:ind w:firstLine="709"/>
              <w:contextualSpacing/>
              <w:jc w:val="center"/>
            </w:pPr>
            <w:r w:rsidRPr="001372BF">
              <w:t>5.1</w:t>
            </w:r>
          </w:p>
        </w:tc>
        <w:tc>
          <w:tcPr>
            <w:tcW w:w="7370" w:type="dxa"/>
          </w:tcPr>
          <w:p w:rsidR="001E6276" w:rsidRPr="001372BF" w:rsidRDefault="00F15ABD" w:rsidP="00CC1F73">
            <w:pPr>
              <w:pStyle w:val="ConsPlusNormal0"/>
              <w:ind w:firstLine="709"/>
              <w:contextualSpacing/>
              <w:jc w:val="both"/>
            </w:pPr>
            <w:r w:rsidRPr="001372BF">
              <w:t>Определять вид предложения по цели высказывания и по эмоциональной окраске</w:t>
            </w:r>
          </w:p>
        </w:tc>
      </w:tr>
      <w:tr w:rsidR="001E6276" w:rsidRPr="001372BF">
        <w:tc>
          <w:tcPr>
            <w:tcW w:w="1701" w:type="dxa"/>
          </w:tcPr>
          <w:p w:rsidR="001E6276" w:rsidRPr="001372BF" w:rsidRDefault="00F15ABD" w:rsidP="00CC1F73">
            <w:pPr>
              <w:pStyle w:val="ConsPlusNormal0"/>
              <w:ind w:firstLine="709"/>
              <w:contextualSpacing/>
              <w:jc w:val="center"/>
            </w:pPr>
            <w:r w:rsidRPr="001372BF">
              <w:t>5.2</w:t>
            </w:r>
          </w:p>
        </w:tc>
        <w:tc>
          <w:tcPr>
            <w:tcW w:w="7370" w:type="dxa"/>
          </w:tcPr>
          <w:p w:rsidR="001E6276" w:rsidRPr="001372BF" w:rsidRDefault="00F15ABD" w:rsidP="00CC1F73">
            <w:pPr>
              <w:pStyle w:val="ConsPlusNormal0"/>
              <w:ind w:firstLine="709"/>
              <w:contextualSpacing/>
              <w:jc w:val="both"/>
            </w:pPr>
            <w:r w:rsidRPr="001372BF">
              <w:t>Находить главные и второстепенные (без деления на виды) члены предложения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5.3</w:t>
            </w:r>
          </w:p>
        </w:tc>
        <w:tc>
          <w:tcPr>
            <w:tcW w:w="7370" w:type="dxa"/>
          </w:tcPr>
          <w:p w:rsidR="001E6276" w:rsidRPr="001372BF" w:rsidRDefault="00F15ABD" w:rsidP="00CC1F73">
            <w:pPr>
              <w:pStyle w:val="ConsPlusNormal0"/>
              <w:ind w:firstLine="709"/>
              <w:contextualSpacing/>
              <w:jc w:val="both"/>
            </w:pPr>
            <w:r w:rsidRPr="001372BF">
              <w:t>Распознавать распространенные и нераспространенные предложения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5.4</w:t>
            </w:r>
          </w:p>
        </w:tc>
        <w:tc>
          <w:tcPr>
            <w:tcW w:w="7370" w:type="dxa"/>
          </w:tcPr>
          <w:p w:rsidR="001E6276" w:rsidRPr="001372BF" w:rsidRDefault="00F15ABD" w:rsidP="00CC1F73">
            <w:pPr>
              <w:pStyle w:val="ConsPlusNormal0"/>
              <w:ind w:firstLine="709"/>
              <w:contextualSpacing/>
              <w:jc w:val="both"/>
            </w:pPr>
            <w:r w:rsidRPr="001372BF">
              <w:t>Объяснять своими словами значение изученных понятий; использовать изученные понятия в процессе решения учебных задач</w:t>
            </w:r>
          </w:p>
        </w:tc>
      </w:tr>
      <w:tr w:rsidR="001E6276" w:rsidRPr="001372BF">
        <w:tc>
          <w:tcPr>
            <w:tcW w:w="1701" w:type="dxa"/>
          </w:tcPr>
          <w:p w:rsidR="001E6276" w:rsidRPr="001372BF" w:rsidRDefault="00F15ABD" w:rsidP="00CC1F73">
            <w:pPr>
              <w:pStyle w:val="ConsPlusNormal0"/>
              <w:ind w:firstLine="709"/>
              <w:contextualSpacing/>
              <w:jc w:val="center"/>
            </w:pPr>
            <w:r w:rsidRPr="001372BF">
              <w:t>6</w:t>
            </w:r>
          </w:p>
        </w:tc>
        <w:tc>
          <w:tcPr>
            <w:tcW w:w="7370" w:type="dxa"/>
          </w:tcPr>
          <w:p w:rsidR="001E6276" w:rsidRPr="001372BF" w:rsidRDefault="00F15ABD" w:rsidP="00CC1F73">
            <w:pPr>
              <w:pStyle w:val="ConsPlusNormal0"/>
              <w:ind w:firstLine="709"/>
              <w:contextualSpacing/>
              <w:jc w:val="both"/>
            </w:pPr>
            <w:r w:rsidRPr="001372BF">
              <w:t>Орфография и пунктуация</w:t>
            </w:r>
          </w:p>
        </w:tc>
      </w:tr>
      <w:tr w:rsidR="001E6276" w:rsidRPr="001372BF">
        <w:tc>
          <w:tcPr>
            <w:tcW w:w="1701" w:type="dxa"/>
          </w:tcPr>
          <w:p w:rsidR="001E6276" w:rsidRPr="001372BF" w:rsidRDefault="00F15ABD" w:rsidP="00CC1F73">
            <w:pPr>
              <w:pStyle w:val="ConsPlusNormal0"/>
              <w:ind w:firstLine="709"/>
              <w:contextualSpacing/>
              <w:jc w:val="center"/>
            </w:pPr>
            <w:r w:rsidRPr="001372BF">
              <w:t>6.1</w:t>
            </w:r>
          </w:p>
        </w:tc>
        <w:tc>
          <w:tcPr>
            <w:tcW w:w="7370" w:type="dxa"/>
          </w:tcPr>
          <w:p w:rsidR="001E6276" w:rsidRPr="001372BF" w:rsidRDefault="00F15ABD" w:rsidP="00CC1F73">
            <w:pPr>
              <w:pStyle w:val="ConsPlusNormal0"/>
              <w:ind w:firstLine="709"/>
              <w:contextualSpacing/>
              <w:jc w:val="both"/>
            </w:pPr>
            <w:r w:rsidRPr="001372BF">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6.2</w:t>
            </w:r>
          </w:p>
        </w:tc>
        <w:tc>
          <w:tcPr>
            <w:tcW w:w="7370" w:type="dxa"/>
          </w:tcPr>
          <w:p w:rsidR="001E6276" w:rsidRPr="001372BF" w:rsidRDefault="00F15ABD" w:rsidP="00CC1F73">
            <w:pPr>
              <w:pStyle w:val="ConsPlusNormal0"/>
              <w:ind w:firstLine="709"/>
              <w:contextualSpacing/>
              <w:jc w:val="both"/>
            </w:pPr>
            <w:r w:rsidRPr="001372BF">
              <w:t>Находить место орфограммы в слове и между словами на изученные правила</w:t>
            </w:r>
          </w:p>
        </w:tc>
      </w:tr>
      <w:tr w:rsidR="001E6276" w:rsidRPr="001372BF">
        <w:tc>
          <w:tcPr>
            <w:tcW w:w="1701" w:type="dxa"/>
          </w:tcPr>
          <w:p w:rsidR="001E6276" w:rsidRPr="001372BF" w:rsidRDefault="00F15ABD" w:rsidP="00CC1F73">
            <w:pPr>
              <w:pStyle w:val="ConsPlusNormal0"/>
              <w:ind w:firstLine="709"/>
              <w:contextualSpacing/>
              <w:jc w:val="center"/>
            </w:pPr>
            <w:r w:rsidRPr="001372BF">
              <w:t>6.3</w:t>
            </w:r>
          </w:p>
        </w:tc>
        <w:tc>
          <w:tcPr>
            <w:tcW w:w="7370" w:type="dxa"/>
          </w:tcPr>
          <w:p w:rsidR="001E6276" w:rsidRPr="001372BF" w:rsidRDefault="00F15ABD" w:rsidP="00CC1F73">
            <w:pPr>
              <w:pStyle w:val="ConsPlusNormal0"/>
              <w:ind w:firstLine="709"/>
              <w:contextualSpacing/>
              <w:jc w:val="both"/>
            </w:pPr>
            <w:r w:rsidRPr="001372BF">
              <w:t>Правильно списывать слова, предложения, тексты объемом не более 70 слов</w:t>
            </w:r>
          </w:p>
        </w:tc>
      </w:tr>
      <w:tr w:rsidR="001E6276" w:rsidRPr="001372BF">
        <w:tc>
          <w:tcPr>
            <w:tcW w:w="1701" w:type="dxa"/>
          </w:tcPr>
          <w:p w:rsidR="001E6276" w:rsidRPr="001372BF" w:rsidRDefault="00F15ABD" w:rsidP="00CC1F73">
            <w:pPr>
              <w:pStyle w:val="ConsPlusNormal0"/>
              <w:ind w:firstLine="709"/>
              <w:contextualSpacing/>
              <w:jc w:val="center"/>
            </w:pPr>
            <w:r w:rsidRPr="001372BF">
              <w:t>6.4</w:t>
            </w:r>
          </w:p>
        </w:tc>
        <w:tc>
          <w:tcPr>
            <w:tcW w:w="7370" w:type="dxa"/>
          </w:tcPr>
          <w:p w:rsidR="001E6276" w:rsidRPr="001372BF" w:rsidRDefault="00F15ABD" w:rsidP="00CC1F73">
            <w:pPr>
              <w:pStyle w:val="ConsPlusNormal0"/>
              <w:ind w:firstLine="709"/>
              <w:contextualSpacing/>
              <w:jc w:val="both"/>
            </w:pPr>
            <w:r w:rsidRPr="001372BF">
              <w:t>Писать под диктовку тексты объемом не более 65 слов с учетом изученных правил правописания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6.5</w:t>
            </w:r>
          </w:p>
        </w:tc>
        <w:tc>
          <w:tcPr>
            <w:tcW w:w="7370" w:type="dxa"/>
          </w:tcPr>
          <w:p w:rsidR="001E6276" w:rsidRPr="001372BF" w:rsidRDefault="00F15ABD" w:rsidP="00CC1F73">
            <w:pPr>
              <w:pStyle w:val="ConsPlusNormal0"/>
              <w:ind w:firstLine="709"/>
              <w:contextualSpacing/>
              <w:jc w:val="both"/>
            </w:pPr>
            <w:r w:rsidRPr="001372BF">
              <w:t>Находить и исправлять ошибки на изученные правила, описки</w:t>
            </w:r>
          </w:p>
        </w:tc>
      </w:tr>
      <w:tr w:rsidR="001E6276" w:rsidRPr="001372BF">
        <w:tc>
          <w:tcPr>
            <w:tcW w:w="1701" w:type="dxa"/>
          </w:tcPr>
          <w:p w:rsidR="001E6276" w:rsidRPr="001372BF" w:rsidRDefault="00F15ABD" w:rsidP="00CC1F73">
            <w:pPr>
              <w:pStyle w:val="ConsPlusNormal0"/>
              <w:ind w:firstLine="709"/>
              <w:contextualSpacing/>
              <w:jc w:val="center"/>
            </w:pPr>
            <w:r w:rsidRPr="001372BF">
              <w:t>7</w:t>
            </w:r>
          </w:p>
        </w:tc>
        <w:tc>
          <w:tcPr>
            <w:tcW w:w="7370" w:type="dxa"/>
          </w:tcPr>
          <w:p w:rsidR="001E6276" w:rsidRPr="001372BF" w:rsidRDefault="00F15ABD" w:rsidP="00CC1F73">
            <w:pPr>
              <w:pStyle w:val="ConsPlusNormal0"/>
              <w:ind w:firstLine="709"/>
              <w:contextualSpacing/>
              <w:jc w:val="both"/>
            </w:pPr>
            <w:r w:rsidRPr="001372BF">
              <w:t>Развитие речи</w:t>
            </w:r>
          </w:p>
        </w:tc>
      </w:tr>
      <w:tr w:rsidR="001E6276" w:rsidRPr="001372BF">
        <w:tc>
          <w:tcPr>
            <w:tcW w:w="1701" w:type="dxa"/>
          </w:tcPr>
          <w:p w:rsidR="001E6276" w:rsidRPr="001372BF" w:rsidRDefault="00F15ABD" w:rsidP="00CC1F73">
            <w:pPr>
              <w:pStyle w:val="ConsPlusNormal0"/>
              <w:ind w:firstLine="709"/>
              <w:contextualSpacing/>
              <w:jc w:val="center"/>
            </w:pPr>
            <w:r w:rsidRPr="001372BF">
              <w:t>7.1</w:t>
            </w:r>
          </w:p>
        </w:tc>
        <w:tc>
          <w:tcPr>
            <w:tcW w:w="7370" w:type="dxa"/>
          </w:tcPr>
          <w:p w:rsidR="001E6276" w:rsidRPr="001372BF" w:rsidRDefault="00F15ABD" w:rsidP="00CC1F73">
            <w:pPr>
              <w:pStyle w:val="ConsPlusNormal0"/>
              <w:ind w:firstLine="709"/>
              <w:contextualSpacing/>
              <w:jc w:val="both"/>
            </w:pPr>
            <w:r w:rsidRPr="001372BF">
              <w:t>Понимать тексты разных типов, находить в тексте заданную информацию</w:t>
            </w:r>
          </w:p>
        </w:tc>
      </w:tr>
      <w:tr w:rsidR="001E6276" w:rsidRPr="001372BF">
        <w:tc>
          <w:tcPr>
            <w:tcW w:w="1701" w:type="dxa"/>
          </w:tcPr>
          <w:p w:rsidR="001E6276" w:rsidRPr="001372BF" w:rsidRDefault="00F15ABD" w:rsidP="00CC1F73">
            <w:pPr>
              <w:pStyle w:val="ConsPlusNormal0"/>
              <w:ind w:firstLine="709"/>
              <w:contextualSpacing/>
              <w:jc w:val="center"/>
            </w:pPr>
            <w:r w:rsidRPr="001372BF">
              <w:t>7.2</w:t>
            </w:r>
          </w:p>
        </w:tc>
        <w:tc>
          <w:tcPr>
            <w:tcW w:w="7370" w:type="dxa"/>
          </w:tcPr>
          <w:p w:rsidR="001E6276" w:rsidRPr="001372BF" w:rsidRDefault="00F15ABD" w:rsidP="00CC1F73">
            <w:pPr>
              <w:pStyle w:val="ConsPlusNormal0"/>
              <w:ind w:firstLine="709"/>
              <w:contextualSpacing/>
              <w:jc w:val="both"/>
            </w:pPr>
            <w:r w:rsidRPr="001372BF">
              <w:t>Формулировать устно и письменно на основе прочитанной (услышанной) информации простые выводы (1 - 2 предложения)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7.3</w:t>
            </w:r>
          </w:p>
        </w:tc>
        <w:tc>
          <w:tcPr>
            <w:tcW w:w="7370" w:type="dxa"/>
          </w:tcPr>
          <w:p w:rsidR="001E6276" w:rsidRPr="001372BF" w:rsidRDefault="00F15ABD" w:rsidP="00CC1F73">
            <w:pPr>
              <w:pStyle w:val="ConsPlusNormal0"/>
              <w:ind w:firstLine="709"/>
              <w:contextualSpacing/>
              <w:jc w:val="both"/>
            </w:pPr>
            <w:r w:rsidRPr="001372BF">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1E6276" w:rsidRPr="001372BF">
        <w:tc>
          <w:tcPr>
            <w:tcW w:w="1701" w:type="dxa"/>
          </w:tcPr>
          <w:p w:rsidR="001E6276" w:rsidRPr="001372BF" w:rsidRDefault="00F15ABD" w:rsidP="00CC1F73">
            <w:pPr>
              <w:pStyle w:val="ConsPlusNormal0"/>
              <w:ind w:firstLine="709"/>
              <w:contextualSpacing/>
              <w:jc w:val="center"/>
            </w:pPr>
            <w:r w:rsidRPr="001372BF">
              <w:t>7.4</w:t>
            </w:r>
          </w:p>
        </w:tc>
        <w:tc>
          <w:tcPr>
            <w:tcW w:w="7370" w:type="dxa"/>
          </w:tcPr>
          <w:p w:rsidR="001E6276" w:rsidRPr="001372BF" w:rsidRDefault="00F15ABD" w:rsidP="00CC1F73">
            <w:pPr>
              <w:pStyle w:val="ConsPlusNormal0"/>
              <w:ind w:firstLine="709"/>
              <w:contextualSpacing/>
              <w:jc w:val="both"/>
            </w:pPr>
            <w:r w:rsidRPr="001372BF">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1E6276" w:rsidRPr="001372BF">
        <w:tc>
          <w:tcPr>
            <w:tcW w:w="1701" w:type="dxa"/>
          </w:tcPr>
          <w:p w:rsidR="001E6276" w:rsidRPr="001372BF" w:rsidRDefault="00F15ABD" w:rsidP="00CC1F73">
            <w:pPr>
              <w:pStyle w:val="ConsPlusNormal0"/>
              <w:ind w:firstLine="709"/>
              <w:contextualSpacing/>
              <w:jc w:val="center"/>
            </w:pPr>
            <w:r w:rsidRPr="001372BF">
              <w:t>7.5</w:t>
            </w:r>
          </w:p>
        </w:tc>
        <w:tc>
          <w:tcPr>
            <w:tcW w:w="7370" w:type="dxa"/>
          </w:tcPr>
          <w:p w:rsidR="001E6276" w:rsidRPr="001372BF" w:rsidRDefault="00F15ABD" w:rsidP="00CC1F73">
            <w:pPr>
              <w:pStyle w:val="ConsPlusNormal0"/>
              <w:ind w:firstLine="709"/>
              <w:contextualSpacing/>
              <w:jc w:val="both"/>
            </w:pPr>
            <w:r w:rsidRPr="001372BF">
              <w:t>Определять связь предложений в тексте (с помощью личных местоимений, синонимов, союзов и, а, но)</w:t>
            </w:r>
          </w:p>
        </w:tc>
      </w:tr>
      <w:tr w:rsidR="001E6276" w:rsidRPr="001372BF">
        <w:tc>
          <w:tcPr>
            <w:tcW w:w="1701" w:type="dxa"/>
          </w:tcPr>
          <w:p w:rsidR="001E6276" w:rsidRPr="001372BF" w:rsidRDefault="00F15ABD" w:rsidP="00CC1F73">
            <w:pPr>
              <w:pStyle w:val="ConsPlusNormal0"/>
              <w:ind w:firstLine="709"/>
              <w:contextualSpacing/>
              <w:jc w:val="center"/>
            </w:pPr>
            <w:r w:rsidRPr="001372BF">
              <w:t>7.6</w:t>
            </w:r>
          </w:p>
        </w:tc>
        <w:tc>
          <w:tcPr>
            <w:tcW w:w="7370" w:type="dxa"/>
          </w:tcPr>
          <w:p w:rsidR="001E6276" w:rsidRPr="001372BF" w:rsidRDefault="00F15ABD" w:rsidP="00CC1F73">
            <w:pPr>
              <w:pStyle w:val="ConsPlusNormal0"/>
              <w:ind w:firstLine="709"/>
              <w:contextualSpacing/>
              <w:jc w:val="both"/>
            </w:pPr>
            <w:r w:rsidRPr="001372BF">
              <w:t>Определять ключевые слова в тексте</w:t>
            </w:r>
          </w:p>
        </w:tc>
      </w:tr>
      <w:tr w:rsidR="001E6276" w:rsidRPr="001372BF">
        <w:tc>
          <w:tcPr>
            <w:tcW w:w="1701" w:type="dxa"/>
          </w:tcPr>
          <w:p w:rsidR="001E6276" w:rsidRPr="001372BF" w:rsidRDefault="00F15ABD" w:rsidP="00CC1F73">
            <w:pPr>
              <w:pStyle w:val="ConsPlusNormal0"/>
              <w:ind w:firstLine="709"/>
              <w:contextualSpacing/>
              <w:jc w:val="center"/>
            </w:pPr>
            <w:r w:rsidRPr="001372BF">
              <w:t>7.7</w:t>
            </w:r>
          </w:p>
        </w:tc>
        <w:tc>
          <w:tcPr>
            <w:tcW w:w="7370" w:type="dxa"/>
          </w:tcPr>
          <w:p w:rsidR="001E6276" w:rsidRPr="001372BF" w:rsidRDefault="00F15ABD" w:rsidP="00CC1F73">
            <w:pPr>
              <w:pStyle w:val="ConsPlusNormal0"/>
              <w:ind w:firstLine="709"/>
              <w:contextualSpacing/>
              <w:jc w:val="both"/>
            </w:pPr>
            <w:r w:rsidRPr="001372BF">
              <w:t>Определять тему текста и основную мысль текста</w:t>
            </w:r>
          </w:p>
        </w:tc>
      </w:tr>
      <w:tr w:rsidR="001E6276" w:rsidRPr="001372BF">
        <w:tc>
          <w:tcPr>
            <w:tcW w:w="1701" w:type="dxa"/>
          </w:tcPr>
          <w:p w:rsidR="001E6276" w:rsidRPr="001372BF" w:rsidRDefault="00F15ABD" w:rsidP="00CC1F73">
            <w:pPr>
              <w:pStyle w:val="ConsPlusNormal0"/>
              <w:ind w:firstLine="709"/>
              <w:contextualSpacing/>
              <w:jc w:val="center"/>
            </w:pPr>
            <w:r w:rsidRPr="001372BF">
              <w:t>7.8</w:t>
            </w:r>
          </w:p>
        </w:tc>
        <w:tc>
          <w:tcPr>
            <w:tcW w:w="7370" w:type="dxa"/>
          </w:tcPr>
          <w:p w:rsidR="001E6276" w:rsidRPr="001372BF" w:rsidRDefault="00F15ABD" w:rsidP="00CC1F73">
            <w:pPr>
              <w:pStyle w:val="ConsPlusNormal0"/>
              <w:ind w:firstLine="709"/>
              <w:contextualSpacing/>
              <w:jc w:val="both"/>
            </w:pPr>
            <w:r w:rsidRPr="001372BF">
              <w:t>Выявлять части текста (абзацы) и отражать с помощью ключевых слов или предложений их смысловое содержание</w:t>
            </w:r>
          </w:p>
        </w:tc>
      </w:tr>
      <w:tr w:rsidR="001E6276" w:rsidRPr="001372BF">
        <w:tc>
          <w:tcPr>
            <w:tcW w:w="1701" w:type="dxa"/>
          </w:tcPr>
          <w:p w:rsidR="001E6276" w:rsidRPr="001372BF" w:rsidRDefault="00F15ABD" w:rsidP="00CC1F73">
            <w:pPr>
              <w:pStyle w:val="ConsPlusNormal0"/>
              <w:ind w:firstLine="709"/>
              <w:contextualSpacing/>
              <w:jc w:val="center"/>
            </w:pPr>
            <w:r w:rsidRPr="001372BF">
              <w:t>7.9</w:t>
            </w:r>
          </w:p>
        </w:tc>
        <w:tc>
          <w:tcPr>
            <w:tcW w:w="7370" w:type="dxa"/>
          </w:tcPr>
          <w:p w:rsidR="001E6276" w:rsidRPr="001372BF" w:rsidRDefault="00F15ABD" w:rsidP="00CC1F73">
            <w:pPr>
              <w:pStyle w:val="ConsPlusNormal0"/>
              <w:ind w:firstLine="709"/>
              <w:contextualSpacing/>
              <w:jc w:val="both"/>
            </w:pPr>
            <w:r w:rsidRPr="001372BF">
              <w:t>Составлять план текста, создавать по нему текст и корректировать текст</w:t>
            </w:r>
          </w:p>
        </w:tc>
      </w:tr>
      <w:tr w:rsidR="001E6276" w:rsidRPr="001372BF">
        <w:tc>
          <w:tcPr>
            <w:tcW w:w="1701" w:type="dxa"/>
          </w:tcPr>
          <w:p w:rsidR="001E6276" w:rsidRPr="001372BF" w:rsidRDefault="00F15ABD" w:rsidP="00CC1F73">
            <w:pPr>
              <w:pStyle w:val="ConsPlusNormal0"/>
              <w:ind w:firstLine="709"/>
              <w:contextualSpacing/>
              <w:jc w:val="center"/>
            </w:pPr>
            <w:r w:rsidRPr="001372BF">
              <w:t>7.10</w:t>
            </w:r>
          </w:p>
        </w:tc>
        <w:tc>
          <w:tcPr>
            <w:tcW w:w="7370" w:type="dxa"/>
          </w:tcPr>
          <w:p w:rsidR="001E6276" w:rsidRPr="001372BF" w:rsidRDefault="00F15ABD" w:rsidP="00CC1F73">
            <w:pPr>
              <w:pStyle w:val="ConsPlusNormal0"/>
              <w:ind w:firstLine="709"/>
              <w:contextualSpacing/>
              <w:jc w:val="both"/>
            </w:pPr>
            <w:r w:rsidRPr="001372BF">
              <w:t>Писать подробное изложение по заданному, коллективно или самостоятельно составленному плану</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элементы содержания (3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Код</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Проверяемый элемент содержания</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Фонетика. Графика. Орфоэпия</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1.1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lastRenderedPageBreak/>
              <w:t>1.2</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Соотношение звукового и буквенного состава в словах с разделительными ъ и ь, в словах с непроизносимыми согласными</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1.3</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Использование алфавита при работе со словарями, справочниками, каталогами</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1.4</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1.5</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Использование орфоэпического словаря для решения практических задач</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2</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Лексика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2.1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Повторение: лексическое значение слова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2.2</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Прямое и переносное значение слова (ознакомление)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2.3</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Устаревшие слова (ознакомление)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3</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Состав слова (морфемика)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3.1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3.2</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Однокоренные слова и формы одного и того же слова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3.3</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Корень, приставка, суффикс - значимые части слова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3.4</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Нулевое окончание (ознакомление)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3.5</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Выделение в словах с однозначно выделяемыми морфемами окончания, корня, приставки, суффикса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Морфология</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Имя существительное: общее значение, вопросы, употребление в речи</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4.2</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Имена существительные единственного и множественного числа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4.3</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Имена существительные мужского, женского и среднего рода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4.4</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Падеж имен существительных. Определение падежа, в котором употреблено имя существительное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4.5</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Изменение имен существительных по падежам и числам (склонение). Имена существительные 1-го, 2-го, 3-го склонений</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4.6</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Имена существительные одушевленные и неодушевленные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4.7</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4.8</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Изменение имен прилагательных по родам, числам и падежам (кроме имен прилагательных на -ий, -ов, -ин). Склонение имен прилагательных</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lastRenderedPageBreak/>
              <w:t>4.9</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Местоимение (общее представление)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4.10</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Личные местоимения, их употребление в речи</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4.11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Использование личных местоимений для устранения неоправданных повторов в тексте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4.12</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Глагол: общее значение, вопросы, употребление в речи</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4.13</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Неопределенная форма глагола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4.14</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Настоящее, будущее, прошедшее время глаголов</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4.15</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Изменение глаголов по временам, числам</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4.16</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Род глаголов в прошедшем времени</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4.17</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Частица не, ее значение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5</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Синтаксис</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5.1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Предложение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5.2</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Установление при помощи смысловых (синтаксических) вопросов связи между словами в предложении</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5.3</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Главные члены предложения - подлежащее и сказуемое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5.4</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Второстепенные члены предложения (без деления на виды)</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5.5</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Предложения распространенные и нераспространенные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5.6</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Наблюдение за однородными членами предложения с союзами и, а, но и без союзов</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Орфография и пунктуация</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6.2</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Использование орфографического словаря для определения (уточнения) написания слова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6.3</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Разделительный твердый знак</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6.4</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Непроизносимые согласные в корне слова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6.5</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Мягкий знак после шипящих на конце имен существительных</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6.6</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Безударные гласные в падежных окончаниях имен существительных (на уровне наблюдения)</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6.7</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Безударные гласные в падежных окончаниях имен прилагательных (на уровне наблюдения)</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6.8</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Раздельное написание предлогов с личными местоимениями</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lastRenderedPageBreak/>
              <w:t>6.9</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Непроверяемые гласные и согласные (перечень слов в орфографическом словаре учебника)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6.10</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Раздельное написание частицы не с глаголами</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Развитие речи</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Нормы речевого этикета: устное и письменное приглашение, просьба, извинение, благодарность, отказ и другие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7.2</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Соблюдение норм речевого этикета и орфоэпических норм в ситуациях учебного и бытового общения</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7.3</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7.4</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Особенности речевого этикета в условиях общения с людьми, плохо владеющими русским языком</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7.5</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7.6</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План текста. Составление плана текста, написание текста по заданному плану</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7.7</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Связь предложений в тексте с помощью личных местоимений, синонимов, союзов и, а, но</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7.8</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Ключевые слова в тексте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7.9</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Определение типов текстов (повествование, описание, рассуждение) и создание собственных текстов заданного типа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7.10</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Жанр письма, объявления</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7.11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Изложение текста по коллективно или самостоятельно составленному плану</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7.12</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Изучающее чтение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7.13</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Функции ознакомительного чтения, ситуации применения</w:t>
            </w:r>
          </w:p>
        </w:tc>
      </w:tr>
    </w:tbl>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требования к результатам освоения основной</w:t>
      </w:r>
    </w:p>
    <w:p w:rsidR="001E6276" w:rsidRPr="001372BF" w:rsidRDefault="00F15ABD" w:rsidP="00CC1F73">
      <w:pPr>
        <w:pStyle w:val="ConsPlusNormal0"/>
        <w:ind w:firstLine="709"/>
        <w:contextualSpacing/>
        <w:jc w:val="center"/>
      </w:pPr>
      <w:r w:rsidRPr="001372BF">
        <w:t>образовательной программы (4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6276" w:rsidRPr="001372BF">
        <w:tc>
          <w:tcPr>
            <w:tcW w:w="1701" w:type="dxa"/>
          </w:tcPr>
          <w:p w:rsidR="001E6276" w:rsidRPr="001372BF" w:rsidRDefault="00F15ABD" w:rsidP="00CC1F73">
            <w:pPr>
              <w:pStyle w:val="ConsPlusNormal0"/>
              <w:ind w:firstLine="709"/>
              <w:contextualSpacing/>
              <w:jc w:val="center"/>
            </w:pPr>
            <w:r w:rsidRPr="001372BF">
              <w:t>Код проверяемого результата</w:t>
            </w:r>
          </w:p>
        </w:tc>
        <w:tc>
          <w:tcPr>
            <w:tcW w:w="7370" w:type="dxa"/>
          </w:tcPr>
          <w:p w:rsidR="001E6276" w:rsidRPr="001372BF" w:rsidRDefault="00F15ABD" w:rsidP="00CC1F73">
            <w:pPr>
              <w:pStyle w:val="ConsPlusNormal0"/>
              <w:ind w:firstLine="709"/>
              <w:contextualSpacing/>
              <w:jc w:val="center"/>
            </w:pPr>
            <w:r w:rsidRPr="001372BF">
              <w:t>Проверяемые предметные результаты освоения основной образовательной программы начального общего образования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w:t>
            </w:r>
          </w:p>
        </w:tc>
        <w:tc>
          <w:tcPr>
            <w:tcW w:w="7370" w:type="dxa"/>
          </w:tcPr>
          <w:p w:rsidR="001E6276" w:rsidRPr="001372BF" w:rsidRDefault="00F15ABD" w:rsidP="00CC1F73">
            <w:pPr>
              <w:pStyle w:val="ConsPlusNormal0"/>
              <w:ind w:firstLine="709"/>
              <w:contextualSpacing/>
              <w:jc w:val="both"/>
            </w:pPr>
            <w:r w:rsidRPr="001372BF">
              <w:t>Фонетика. Графика. Орфоэпия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w:t>
            </w:r>
          </w:p>
        </w:tc>
        <w:tc>
          <w:tcPr>
            <w:tcW w:w="7370" w:type="dxa"/>
          </w:tcPr>
          <w:p w:rsidR="001E6276" w:rsidRPr="001372BF" w:rsidRDefault="00F15ABD" w:rsidP="00CC1F73">
            <w:pPr>
              <w:pStyle w:val="ConsPlusNormal0"/>
              <w:ind w:firstLine="709"/>
              <w:contextualSpacing/>
              <w:jc w:val="both"/>
            </w:pPr>
            <w:r w:rsidRPr="001372BF">
              <w:t>Проводить звуко-буквенный разбор слов (в соответствии с предложенным в учебнике алгоритмом)</w:t>
            </w:r>
          </w:p>
        </w:tc>
      </w:tr>
      <w:tr w:rsidR="001E6276" w:rsidRPr="001372BF">
        <w:tc>
          <w:tcPr>
            <w:tcW w:w="1701" w:type="dxa"/>
          </w:tcPr>
          <w:p w:rsidR="001E6276" w:rsidRPr="001372BF" w:rsidRDefault="00F15ABD" w:rsidP="00CC1F73">
            <w:pPr>
              <w:pStyle w:val="ConsPlusNormal0"/>
              <w:ind w:firstLine="709"/>
              <w:contextualSpacing/>
              <w:jc w:val="center"/>
            </w:pPr>
            <w:r w:rsidRPr="001372BF">
              <w:t>1.2</w:t>
            </w:r>
          </w:p>
        </w:tc>
        <w:tc>
          <w:tcPr>
            <w:tcW w:w="7370" w:type="dxa"/>
          </w:tcPr>
          <w:p w:rsidR="001E6276" w:rsidRPr="001372BF" w:rsidRDefault="00F15ABD" w:rsidP="00CC1F73">
            <w:pPr>
              <w:pStyle w:val="ConsPlusNormal0"/>
              <w:ind w:firstLine="709"/>
              <w:contextualSpacing/>
              <w:jc w:val="both"/>
            </w:pPr>
            <w:r w:rsidRPr="001372BF">
              <w:t xml:space="preserve">Объяснять своими словами значение изученных понятий; </w:t>
            </w:r>
            <w:r w:rsidRPr="001372BF">
              <w:lastRenderedPageBreak/>
              <w:t>использовать изученные понятия в процессе решения учебных задач</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2</w:t>
            </w:r>
          </w:p>
        </w:tc>
        <w:tc>
          <w:tcPr>
            <w:tcW w:w="7370" w:type="dxa"/>
          </w:tcPr>
          <w:p w:rsidR="001E6276" w:rsidRPr="001372BF" w:rsidRDefault="00F15ABD" w:rsidP="00CC1F73">
            <w:pPr>
              <w:pStyle w:val="ConsPlusNormal0"/>
              <w:ind w:firstLine="709"/>
              <w:contextualSpacing/>
              <w:jc w:val="both"/>
            </w:pPr>
            <w:r w:rsidRPr="001372BF">
              <w:t>Лексика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t>2.1</w:t>
            </w:r>
          </w:p>
        </w:tc>
        <w:tc>
          <w:tcPr>
            <w:tcW w:w="7370" w:type="dxa"/>
          </w:tcPr>
          <w:p w:rsidR="001E6276" w:rsidRPr="001372BF" w:rsidRDefault="00F15ABD" w:rsidP="00CC1F73">
            <w:pPr>
              <w:pStyle w:val="ConsPlusNormal0"/>
              <w:ind w:firstLine="709"/>
              <w:contextualSpacing/>
              <w:jc w:val="both"/>
            </w:pPr>
            <w:r w:rsidRPr="001372BF">
              <w:t>Подбирать к предложенным словам синонимы</w:t>
            </w:r>
          </w:p>
        </w:tc>
      </w:tr>
      <w:tr w:rsidR="001E6276" w:rsidRPr="001372BF">
        <w:tc>
          <w:tcPr>
            <w:tcW w:w="1701" w:type="dxa"/>
          </w:tcPr>
          <w:p w:rsidR="001E6276" w:rsidRPr="001372BF" w:rsidRDefault="00F15ABD" w:rsidP="00CC1F73">
            <w:pPr>
              <w:pStyle w:val="ConsPlusNormal0"/>
              <w:ind w:firstLine="709"/>
              <w:contextualSpacing/>
              <w:jc w:val="center"/>
            </w:pPr>
            <w:r w:rsidRPr="001372BF">
              <w:t>2.2</w:t>
            </w:r>
          </w:p>
        </w:tc>
        <w:tc>
          <w:tcPr>
            <w:tcW w:w="7370" w:type="dxa"/>
          </w:tcPr>
          <w:p w:rsidR="001E6276" w:rsidRPr="001372BF" w:rsidRDefault="00F15ABD" w:rsidP="00CC1F73">
            <w:pPr>
              <w:pStyle w:val="ConsPlusNormal0"/>
              <w:ind w:firstLine="709"/>
              <w:contextualSpacing/>
              <w:jc w:val="both"/>
            </w:pPr>
            <w:r w:rsidRPr="001372BF">
              <w:t>Подбирать к предложенным словам антонимы</w:t>
            </w:r>
          </w:p>
        </w:tc>
      </w:tr>
      <w:tr w:rsidR="001E6276" w:rsidRPr="001372BF">
        <w:tc>
          <w:tcPr>
            <w:tcW w:w="1701" w:type="dxa"/>
          </w:tcPr>
          <w:p w:rsidR="001E6276" w:rsidRPr="001372BF" w:rsidRDefault="00F15ABD" w:rsidP="00CC1F73">
            <w:pPr>
              <w:pStyle w:val="ConsPlusNormal0"/>
              <w:ind w:firstLine="709"/>
              <w:contextualSpacing/>
              <w:jc w:val="center"/>
            </w:pPr>
            <w:r w:rsidRPr="001372BF">
              <w:t>2.3</w:t>
            </w:r>
          </w:p>
        </w:tc>
        <w:tc>
          <w:tcPr>
            <w:tcW w:w="7370" w:type="dxa"/>
          </w:tcPr>
          <w:p w:rsidR="001E6276" w:rsidRPr="001372BF" w:rsidRDefault="00F15ABD" w:rsidP="00CC1F73">
            <w:pPr>
              <w:pStyle w:val="ConsPlusNormal0"/>
              <w:ind w:firstLine="709"/>
              <w:contextualSpacing/>
              <w:jc w:val="both"/>
            </w:pPr>
            <w:r w:rsidRPr="001372BF">
              <w:t>Выявлять в речи слова, значение которых требует уточнения, определять значение слова по контексту</w:t>
            </w:r>
          </w:p>
        </w:tc>
      </w:tr>
      <w:tr w:rsidR="001E6276" w:rsidRPr="001372BF">
        <w:tc>
          <w:tcPr>
            <w:tcW w:w="1701" w:type="dxa"/>
          </w:tcPr>
          <w:p w:rsidR="001E6276" w:rsidRPr="001372BF" w:rsidRDefault="00F15ABD" w:rsidP="00CC1F73">
            <w:pPr>
              <w:pStyle w:val="ConsPlusNormal0"/>
              <w:ind w:firstLine="709"/>
              <w:contextualSpacing/>
              <w:jc w:val="center"/>
            </w:pPr>
            <w:r w:rsidRPr="001372BF">
              <w:t>2.4</w:t>
            </w:r>
          </w:p>
        </w:tc>
        <w:tc>
          <w:tcPr>
            <w:tcW w:w="7370" w:type="dxa"/>
          </w:tcPr>
          <w:p w:rsidR="001E6276" w:rsidRPr="001372BF" w:rsidRDefault="00F15ABD" w:rsidP="00CC1F73">
            <w:pPr>
              <w:pStyle w:val="ConsPlusNormal0"/>
              <w:ind w:firstLine="709"/>
              <w:contextualSpacing/>
              <w:jc w:val="both"/>
            </w:pPr>
            <w:r w:rsidRPr="001372BF">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1E6276" w:rsidRPr="001372BF">
        <w:tc>
          <w:tcPr>
            <w:tcW w:w="1701" w:type="dxa"/>
          </w:tcPr>
          <w:p w:rsidR="001E6276" w:rsidRPr="001372BF" w:rsidRDefault="00F15ABD" w:rsidP="00CC1F73">
            <w:pPr>
              <w:pStyle w:val="ConsPlusNormal0"/>
              <w:ind w:firstLine="709"/>
              <w:contextualSpacing/>
              <w:jc w:val="center"/>
            </w:pPr>
            <w:r w:rsidRPr="001372BF">
              <w:t>2.5</w:t>
            </w:r>
          </w:p>
        </w:tc>
        <w:tc>
          <w:tcPr>
            <w:tcW w:w="7370" w:type="dxa"/>
          </w:tcPr>
          <w:p w:rsidR="001E6276" w:rsidRPr="001372BF" w:rsidRDefault="00F15ABD" w:rsidP="00CC1F73">
            <w:pPr>
              <w:pStyle w:val="ConsPlusNormal0"/>
              <w:ind w:firstLine="709"/>
              <w:contextualSpacing/>
              <w:jc w:val="both"/>
            </w:pPr>
            <w:r w:rsidRPr="001372BF">
              <w:t>Объяснять своими словами значение изученных понятий; использовать изученные понятия в процессе решения учебных задач</w:t>
            </w:r>
          </w:p>
        </w:tc>
      </w:tr>
      <w:tr w:rsidR="001E6276" w:rsidRPr="001372BF">
        <w:tc>
          <w:tcPr>
            <w:tcW w:w="1701" w:type="dxa"/>
          </w:tcPr>
          <w:p w:rsidR="001E6276" w:rsidRPr="001372BF" w:rsidRDefault="00F15ABD" w:rsidP="00CC1F73">
            <w:pPr>
              <w:pStyle w:val="ConsPlusNormal0"/>
              <w:ind w:firstLine="709"/>
              <w:contextualSpacing/>
              <w:jc w:val="center"/>
            </w:pPr>
            <w:r w:rsidRPr="001372BF">
              <w:t>3</w:t>
            </w:r>
          </w:p>
        </w:tc>
        <w:tc>
          <w:tcPr>
            <w:tcW w:w="7370" w:type="dxa"/>
          </w:tcPr>
          <w:p w:rsidR="001E6276" w:rsidRPr="001372BF" w:rsidRDefault="00F15ABD" w:rsidP="00CC1F73">
            <w:pPr>
              <w:pStyle w:val="ConsPlusNormal0"/>
              <w:ind w:firstLine="709"/>
              <w:contextualSpacing/>
              <w:jc w:val="both"/>
            </w:pPr>
            <w:r w:rsidRPr="001372BF">
              <w:t>Состав слова (морфемика)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t>3.1</w:t>
            </w:r>
          </w:p>
        </w:tc>
        <w:tc>
          <w:tcPr>
            <w:tcW w:w="7370" w:type="dxa"/>
          </w:tcPr>
          <w:p w:rsidR="001E6276" w:rsidRPr="001372BF" w:rsidRDefault="00F15ABD" w:rsidP="00CC1F73">
            <w:pPr>
              <w:pStyle w:val="ConsPlusNormal0"/>
              <w:ind w:firstLine="709"/>
              <w:contextualSpacing/>
              <w:jc w:val="both"/>
            </w:pPr>
            <w:r w:rsidRPr="001372BF">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1E6276" w:rsidRPr="001372BF">
        <w:tc>
          <w:tcPr>
            <w:tcW w:w="1701" w:type="dxa"/>
          </w:tcPr>
          <w:p w:rsidR="001E6276" w:rsidRPr="001372BF" w:rsidRDefault="00F15ABD" w:rsidP="00CC1F73">
            <w:pPr>
              <w:pStyle w:val="ConsPlusNormal0"/>
              <w:ind w:firstLine="709"/>
              <w:contextualSpacing/>
              <w:jc w:val="center"/>
            </w:pPr>
            <w:r w:rsidRPr="001372BF">
              <w:t>3.2</w:t>
            </w:r>
          </w:p>
        </w:tc>
        <w:tc>
          <w:tcPr>
            <w:tcW w:w="7370" w:type="dxa"/>
          </w:tcPr>
          <w:p w:rsidR="001E6276" w:rsidRPr="001372BF" w:rsidRDefault="00F15ABD" w:rsidP="00CC1F73">
            <w:pPr>
              <w:pStyle w:val="ConsPlusNormal0"/>
              <w:ind w:firstLine="709"/>
              <w:contextualSpacing/>
              <w:jc w:val="both"/>
            </w:pPr>
            <w:r w:rsidRPr="001372BF">
              <w:t>Объяснять своими словами значение изученных понятий; использовать изученные понятия в процессе решения учебных задач</w:t>
            </w:r>
          </w:p>
        </w:tc>
      </w:tr>
      <w:tr w:rsidR="001E6276" w:rsidRPr="001372BF">
        <w:tc>
          <w:tcPr>
            <w:tcW w:w="1701" w:type="dxa"/>
          </w:tcPr>
          <w:p w:rsidR="001E6276" w:rsidRPr="001372BF" w:rsidRDefault="00F15ABD" w:rsidP="00CC1F73">
            <w:pPr>
              <w:pStyle w:val="ConsPlusNormal0"/>
              <w:ind w:firstLine="709"/>
              <w:contextualSpacing/>
              <w:jc w:val="center"/>
            </w:pPr>
            <w:r w:rsidRPr="001372BF">
              <w:t>4</w:t>
            </w:r>
          </w:p>
        </w:tc>
        <w:tc>
          <w:tcPr>
            <w:tcW w:w="7370" w:type="dxa"/>
          </w:tcPr>
          <w:p w:rsidR="001E6276" w:rsidRPr="001372BF" w:rsidRDefault="00F15ABD" w:rsidP="00CC1F73">
            <w:pPr>
              <w:pStyle w:val="ConsPlusNormal0"/>
              <w:ind w:firstLine="709"/>
              <w:contextualSpacing/>
              <w:jc w:val="both"/>
            </w:pPr>
            <w:r w:rsidRPr="001372BF">
              <w:t>Морфология</w:t>
            </w:r>
          </w:p>
        </w:tc>
      </w:tr>
      <w:tr w:rsidR="001E6276" w:rsidRPr="001372BF">
        <w:tc>
          <w:tcPr>
            <w:tcW w:w="1701" w:type="dxa"/>
          </w:tcPr>
          <w:p w:rsidR="001E6276" w:rsidRPr="001372BF" w:rsidRDefault="00F15ABD" w:rsidP="00CC1F73">
            <w:pPr>
              <w:pStyle w:val="ConsPlusNormal0"/>
              <w:ind w:firstLine="709"/>
              <w:contextualSpacing/>
              <w:jc w:val="center"/>
            </w:pPr>
            <w:r w:rsidRPr="001372BF">
              <w:t>4.1</w:t>
            </w:r>
          </w:p>
        </w:tc>
        <w:tc>
          <w:tcPr>
            <w:tcW w:w="7370" w:type="dxa"/>
          </w:tcPr>
          <w:p w:rsidR="001E6276" w:rsidRPr="001372BF" w:rsidRDefault="00F15ABD" w:rsidP="00CC1F73">
            <w:pPr>
              <w:pStyle w:val="ConsPlusNormal0"/>
              <w:ind w:firstLine="709"/>
              <w:contextualSpacing/>
              <w:jc w:val="both"/>
            </w:pPr>
            <w:r w:rsidRPr="001372BF">
              <w:t>Устанавливать принадлежность слова к определенной части речи (в объеме изученного) по комплексу освоенных грамматических признаков</w:t>
            </w:r>
          </w:p>
        </w:tc>
      </w:tr>
      <w:tr w:rsidR="001E6276" w:rsidRPr="001372BF">
        <w:tc>
          <w:tcPr>
            <w:tcW w:w="1701" w:type="dxa"/>
          </w:tcPr>
          <w:p w:rsidR="001E6276" w:rsidRPr="001372BF" w:rsidRDefault="00F15ABD" w:rsidP="00CC1F73">
            <w:pPr>
              <w:pStyle w:val="ConsPlusNormal0"/>
              <w:ind w:firstLine="709"/>
              <w:contextualSpacing/>
              <w:jc w:val="center"/>
            </w:pPr>
            <w:r w:rsidRPr="001372BF">
              <w:t>4.2</w:t>
            </w:r>
          </w:p>
        </w:tc>
        <w:tc>
          <w:tcPr>
            <w:tcW w:w="7370" w:type="dxa"/>
          </w:tcPr>
          <w:p w:rsidR="001E6276" w:rsidRPr="001372BF" w:rsidRDefault="00F15ABD" w:rsidP="00CC1F73">
            <w:pPr>
              <w:pStyle w:val="ConsPlusNormal0"/>
              <w:ind w:firstLine="709"/>
              <w:contextualSpacing/>
              <w:jc w:val="both"/>
            </w:pPr>
            <w:r w:rsidRPr="001372BF">
              <w:t>Определять грамматические признаки имен существительных: склонение, род, число, падеж</w:t>
            </w:r>
          </w:p>
        </w:tc>
      </w:tr>
      <w:tr w:rsidR="001E6276" w:rsidRPr="001372BF">
        <w:tc>
          <w:tcPr>
            <w:tcW w:w="1701" w:type="dxa"/>
          </w:tcPr>
          <w:p w:rsidR="001E6276" w:rsidRPr="001372BF" w:rsidRDefault="00F15ABD" w:rsidP="00CC1F73">
            <w:pPr>
              <w:pStyle w:val="ConsPlusNormal0"/>
              <w:ind w:firstLine="709"/>
              <w:contextualSpacing/>
              <w:jc w:val="center"/>
            </w:pPr>
            <w:r w:rsidRPr="001372BF">
              <w:t>4.3</w:t>
            </w:r>
          </w:p>
        </w:tc>
        <w:tc>
          <w:tcPr>
            <w:tcW w:w="7370" w:type="dxa"/>
          </w:tcPr>
          <w:p w:rsidR="001E6276" w:rsidRPr="001372BF" w:rsidRDefault="00F15ABD" w:rsidP="00CC1F73">
            <w:pPr>
              <w:pStyle w:val="ConsPlusNormal0"/>
              <w:ind w:firstLine="709"/>
              <w:contextualSpacing/>
              <w:jc w:val="both"/>
            </w:pPr>
            <w:r w:rsidRPr="001372BF">
              <w:t>Проводить разбор имени существительного как части речи</w:t>
            </w:r>
          </w:p>
        </w:tc>
      </w:tr>
      <w:tr w:rsidR="001E6276" w:rsidRPr="001372BF">
        <w:tc>
          <w:tcPr>
            <w:tcW w:w="1701" w:type="dxa"/>
          </w:tcPr>
          <w:p w:rsidR="001E6276" w:rsidRPr="001372BF" w:rsidRDefault="00F15ABD" w:rsidP="00CC1F73">
            <w:pPr>
              <w:pStyle w:val="ConsPlusNormal0"/>
              <w:ind w:firstLine="709"/>
              <w:contextualSpacing/>
              <w:jc w:val="center"/>
            </w:pPr>
            <w:r w:rsidRPr="001372BF">
              <w:t>4.4</w:t>
            </w:r>
          </w:p>
        </w:tc>
        <w:tc>
          <w:tcPr>
            <w:tcW w:w="7370" w:type="dxa"/>
          </w:tcPr>
          <w:p w:rsidR="001E6276" w:rsidRPr="001372BF" w:rsidRDefault="00F15ABD" w:rsidP="00CC1F73">
            <w:pPr>
              <w:pStyle w:val="ConsPlusNormal0"/>
              <w:ind w:firstLine="709"/>
              <w:contextualSpacing/>
              <w:jc w:val="both"/>
            </w:pPr>
            <w:r w:rsidRPr="001372BF">
              <w:t>Определять грамматические признаки имен прилагательных: род (в единственном числе), число, падеж</w:t>
            </w:r>
          </w:p>
        </w:tc>
      </w:tr>
      <w:tr w:rsidR="001E6276" w:rsidRPr="001372BF">
        <w:tc>
          <w:tcPr>
            <w:tcW w:w="1701" w:type="dxa"/>
          </w:tcPr>
          <w:p w:rsidR="001E6276" w:rsidRPr="001372BF" w:rsidRDefault="00F15ABD" w:rsidP="00CC1F73">
            <w:pPr>
              <w:pStyle w:val="ConsPlusNormal0"/>
              <w:ind w:firstLine="709"/>
              <w:contextualSpacing/>
              <w:jc w:val="center"/>
            </w:pPr>
            <w:r w:rsidRPr="001372BF">
              <w:t>4.5</w:t>
            </w:r>
          </w:p>
        </w:tc>
        <w:tc>
          <w:tcPr>
            <w:tcW w:w="7370" w:type="dxa"/>
          </w:tcPr>
          <w:p w:rsidR="001E6276" w:rsidRPr="001372BF" w:rsidRDefault="00F15ABD" w:rsidP="00CC1F73">
            <w:pPr>
              <w:pStyle w:val="ConsPlusNormal0"/>
              <w:ind w:firstLine="709"/>
              <w:contextualSpacing/>
              <w:jc w:val="both"/>
            </w:pPr>
            <w:r w:rsidRPr="001372BF">
              <w:t>Проводить разбор имени прилагательного как части речи</w:t>
            </w:r>
          </w:p>
        </w:tc>
      </w:tr>
      <w:tr w:rsidR="001E6276" w:rsidRPr="001372BF">
        <w:tc>
          <w:tcPr>
            <w:tcW w:w="1701" w:type="dxa"/>
          </w:tcPr>
          <w:p w:rsidR="001E6276" w:rsidRPr="001372BF" w:rsidRDefault="00F15ABD" w:rsidP="00CC1F73">
            <w:pPr>
              <w:pStyle w:val="ConsPlusNormal0"/>
              <w:ind w:firstLine="709"/>
              <w:contextualSpacing/>
              <w:jc w:val="center"/>
            </w:pPr>
            <w:r w:rsidRPr="001372BF">
              <w:t>4.6</w:t>
            </w:r>
          </w:p>
        </w:tc>
        <w:tc>
          <w:tcPr>
            <w:tcW w:w="7370" w:type="dxa"/>
          </w:tcPr>
          <w:p w:rsidR="001E6276" w:rsidRPr="001372BF" w:rsidRDefault="00F15ABD" w:rsidP="00CC1F73">
            <w:pPr>
              <w:pStyle w:val="ConsPlusNormal0"/>
              <w:ind w:firstLine="709"/>
              <w:contextualSpacing/>
              <w:jc w:val="both"/>
            </w:pPr>
            <w:r w:rsidRPr="001372BF">
              <w:t>Устанавливать (находить) неопределенную форму глагола</w:t>
            </w:r>
          </w:p>
        </w:tc>
      </w:tr>
      <w:tr w:rsidR="001E6276" w:rsidRPr="001372BF">
        <w:tc>
          <w:tcPr>
            <w:tcW w:w="1701" w:type="dxa"/>
          </w:tcPr>
          <w:p w:rsidR="001E6276" w:rsidRPr="001372BF" w:rsidRDefault="00F15ABD" w:rsidP="00CC1F73">
            <w:pPr>
              <w:pStyle w:val="ConsPlusNormal0"/>
              <w:ind w:firstLine="709"/>
              <w:contextualSpacing/>
              <w:jc w:val="center"/>
            </w:pPr>
            <w:r w:rsidRPr="001372BF">
              <w:t>4.7</w:t>
            </w:r>
          </w:p>
        </w:tc>
        <w:tc>
          <w:tcPr>
            <w:tcW w:w="7370" w:type="dxa"/>
          </w:tcPr>
          <w:p w:rsidR="001E6276" w:rsidRPr="001372BF" w:rsidRDefault="00F15ABD" w:rsidP="00CC1F73">
            <w:pPr>
              <w:pStyle w:val="ConsPlusNormal0"/>
              <w:ind w:firstLine="709"/>
              <w:contextualSpacing/>
              <w:jc w:val="both"/>
            </w:pPr>
            <w:r w:rsidRPr="001372BF">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1E6276" w:rsidRPr="001372BF">
        <w:tc>
          <w:tcPr>
            <w:tcW w:w="1701" w:type="dxa"/>
          </w:tcPr>
          <w:p w:rsidR="001E6276" w:rsidRPr="001372BF" w:rsidRDefault="00F15ABD" w:rsidP="00CC1F73">
            <w:pPr>
              <w:pStyle w:val="ConsPlusNormal0"/>
              <w:ind w:firstLine="709"/>
              <w:contextualSpacing/>
              <w:jc w:val="center"/>
            </w:pPr>
            <w:r w:rsidRPr="001372BF">
              <w:t>4.8</w:t>
            </w:r>
          </w:p>
        </w:tc>
        <w:tc>
          <w:tcPr>
            <w:tcW w:w="7370" w:type="dxa"/>
          </w:tcPr>
          <w:p w:rsidR="001E6276" w:rsidRPr="001372BF" w:rsidRDefault="00F15ABD" w:rsidP="00CC1F73">
            <w:pPr>
              <w:pStyle w:val="ConsPlusNormal0"/>
              <w:ind w:firstLine="709"/>
              <w:contextualSpacing/>
              <w:jc w:val="both"/>
            </w:pPr>
            <w:r w:rsidRPr="001372BF">
              <w:t>Изменять глаголы в настоящем и будущем времени по лицам и числам (спрягать)</w:t>
            </w:r>
          </w:p>
        </w:tc>
      </w:tr>
      <w:tr w:rsidR="001E6276" w:rsidRPr="001372BF">
        <w:tc>
          <w:tcPr>
            <w:tcW w:w="1701" w:type="dxa"/>
          </w:tcPr>
          <w:p w:rsidR="001E6276" w:rsidRPr="001372BF" w:rsidRDefault="00F15ABD" w:rsidP="00CC1F73">
            <w:pPr>
              <w:pStyle w:val="ConsPlusNormal0"/>
              <w:ind w:firstLine="709"/>
              <w:contextualSpacing/>
              <w:jc w:val="center"/>
            </w:pPr>
            <w:r w:rsidRPr="001372BF">
              <w:t>4.9</w:t>
            </w:r>
          </w:p>
        </w:tc>
        <w:tc>
          <w:tcPr>
            <w:tcW w:w="7370" w:type="dxa"/>
          </w:tcPr>
          <w:p w:rsidR="001E6276" w:rsidRPr="001372BF" w:rsidRDefault="00F15ABD" w:rsidP="00CC1F73">
            <w:pPr>
              <w:pStyle w:val="ConsPlusNormal0"/>
              <w:ind w:firstLine="709"/>
              <w:contextualSpacing/>
              <w:jc w:val="both"/>
            </w:pPr>
            <w:r w:rsidRPr="001372BF">
              <w:t>Проводить разбор глагола как части речи</w:t>
            </w:r>
          </w:p>
        </w:tc>
      </w:tr>
      <w:tr w:rsidR="001E6276" w:rsidRPr="001372BF">
        <w:tc>
          <w:tcPr>
            <w:tcW w:w="1701" w:type="dxa"/>
          </w:tcPr>
          <w:p w:rsidR="001E6276" w:rsidRPr="001372BF" w:rsidRDefault="00F15ABD" w:rsidP="00CC1F73">
            <w:pPr>
              <w:pStyle w:val="ConsPlusNormal0"/>
              <w:ind w:firstLine="709"/>
              <w:contextualSpacing/>
              <w:jc w:val="center"/>
            </w:pPr>
            <w:r w:rsidRPr="001372BF">
              <w:t>4.10</w:t>
            </w:r>
          </w:p>
        </w:tc>
        <w:tc>
          <w:tcPr>
            <w:tcW w:w="7370" w:type="dxa"/>
          </w:tcPr>
          <w:p w:rsidR="001E6276" w:rsidRPr="001372BF" w:rsidRDefault="00F15ABD" w:rsidP="00CC1F73">
            <w:pPr>
              <w:pStyle w:val="ConsPlusNormal0"/>
              <w:ind w:firstLine="709"/>
              <w:contextualSpacing/>
              <w:jc w:val="both"/>
            </w:pPr>
            <w:r w:rsidRPr="001372BF">
              <w:t>Определять грамматические признаки личного местоимения в начальной форме: лицо, число, род (у местоимений 3-го лица в единственном числе)</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4.11</w:t>
            </w:r>
          </w:p>
        </w:tc>
        <w:tc>
          <w:tcPr>
            <w:tcW w:w="7370" w:type="dxa"/>
          </w:tcPr>
          <w:p w:rsidR="001E6276" w:rsidRPr="001372BF" w:rsidRDefault="00F15ABD" w:rsidP="00CC1F73">
            <w:pPr>
              <w:pStyle w:val="ConsPlusNormal0"/>
              <w:ind w:firstLine="709"/>
              <w:contextualSpacing/>
              <w:jc w:val="both"/>
            </w:pPr>
            <w:r w:rsidRPr="001372BF">
              <w:t>Использовать личные местоимения для устранения неоправданных повторов в тексте</w:t>
            </w:r>
          </w:p>
        </w:tc>
      </w:tr>
      <w:tr w:rsidR="001E6276" w:rsidRPr="001372BF">
        <w:tc>
          <w:tcPr>
            <w:tcW w:w="1701" w:type="dxa"/>
          </w:tcPr>
          <w:p w:rsidR="001E6276" w:rsidRPr="001372BF" w:rsidRDefault="00F15ABD" w:rsidP="00CC1F73">
            <w:pPr>
              <w:pStyle w:val="ConsPlusNormal0"/>
              <w:ind w:firstLine="709"/>
              <w:contextualSpacing/>
              <w:jc w:val="center"/>
            </w:pPr>
            <w:r w:rsidRPr="001372BF">
              <w:t>4.12</w:t>
            </w:r>
          </w:p>
        </w:tc>
        <w:tc>
          <w:tcPr>
            <w:tcW w:w="7370" w:type="dxa"/>
          </w:tcPr>
          <w:p w:rsidR="001E6276" w:rsidRPr="001372BF" w:rsidRDefault="00F15ABD" w:rsidP="00CC1F73">
            <w:pPr>
              <w:pStyle w:val="ConsPlusNormal0"/>
              <w:ind w:firstLine="709"/>
              <w:contextualSpacing/>
              <w:jc w:val="both"/>
            </w:pPr>
            <w:r w:rsidRPr="001372BF">
              <w:t>Объяснять своими словами значение изученных понятий; использовать изученные понятия в процессе решения учебных задач</w:t>
            </w:r>
          </w:p>
        </w:tc>
      </w:tr>
      <w:tr w:rsidR="001E6276" w:rsidRPr="001372BF">
        <w:tc>
          <w:tcPr>
            <w:tcW w:w="1701" w:type="dxa"/>
          </w:tcPr>
          <w:p w:rsidR="001E6276" w:rsidRPr="001372BF" w:rsidRDefault="00F15ABD" w:rsidP="00CC1F73">
            <w:pPr>
              <w:pStyle w:val="ConsPlusNormal0"/>
              <w:ind w:firstLine="709"/>
              <w:contextualSpacing/>
              <w:jc w:val="center"/>
            </w:pPr>
            <w:r w:rsidRPr="001372BF">
              <w:t>5</w:t>
            </w:r>
          </w:p>
        </w:tc>
        <w:tc>
          <w:tcPr>
            <w:tcW w:w="7370" w:type="dxa"/>
          </w:tcPr>
          <w:p w:rsidR="001E6276" w:rsidRPr="001372BF" w:rsidRDefault="00F15ABD" w:rsidP="00CC1F73">
            <w:pPr>
              <w:pStyle w:val="ConsPlusNormal0"/>
              <w:ind w:firstLine="709"/>
              <w:contextualSpacing/>
              <w:jc w:val="both"/>
            </w:pPr>
            <w:r w:rsidRPr="001372BF">
              <w:t>Синтаксис</w:t>
            </w:r>
          </w:p>
        </w:tc>
      </w:tr>
      <w:tr w:rsidR="001E6276" w:rsidRPr="001372BF">
        <w:tc>
          <w:tcPr>
            <w:tcW w:w="1701" w:type="dxa"/>
          </w:tcPr>
          <w:p w:rsidR="001E6276" w:rsidRPr="001372BF" w:rsidRDefault="00F15ABD" w:rsidP="00CC1F73">
            <w:pPr>
              <w:pStyle w:val="ConsPlusNormal0"/>
              <w:ind w:firstLine="709"/>
              <w:contextualSpacing/>
              <w:jc w:val="center"/>
            </w:pPr>
            <w:r w:rsidRPr="001372BF">
              <w:t>5.1</w:t>
            </w:r>
          </w:p>
        </w:tc>
        <w:tc>
          <w:tcPr>
            <w:tcW w:w="7370" w:type="dxa"/>
          </w:tcPr>
          <w:p w:rsidR="001E6276" w:rsidRPr="001372BF" w:rsidRDefault="00F15ABD" w:rsidP="00CC1F73">
            <w:pPr>
              <w:pStyle w:val="ConsPlusNormal0"/>
              <w:ind w:firstLine="709"/>
              <w:contextualSpacing/>
              <w:jc w:val="both"/>
            </w:pPr>
            <w:r w:rsidRPr="001372BF">
              <w:t>Различать предложение, словосочетание и слово</w:t>
            </w:r>
          </w:p>
        </w:tc>
      </w:tr>
      <w:tr w:rsidR="001E6276" w:rsidRPr="001372BF">
        <w:tc>
          <w:tcPr>
            <w:tcW w:w="1701" w:type="dxa"/>
          </w:tcPr>
          <w:p w:rsidR="001E6276" w:rsidRPr="001372BF" w:rsidRDefault="00F15ABD" w:rsidP="00CC1F73">
            <w:pPr>
              <w:pStyle w:val="ConsPlusNormal0"/>
              <w:ind w:firstLine="709"/>
              <w:contextualSpacing/>
              <w:jc w:val="center"/>
            </w:pPr>
            <w:r w:rsidRPr="001372BF">
              <w:t>5.2</w:t>
            </w:r>
          </w:p>
        </w:tc>
        <w:tc>
          <w:tcPr>
            <w:tcW w:w="7370" w:type="dxa"/>
          </w:tcPr>
          <w:p w:rsidR="001E6276" w:rsidRPr="001372BF" w:rsidRDefault="00F15ABD" w:rsidP="00CC1F73">
            <w:pPr>
              <w:pStyle w:val="ConsPlusNormal0"/>
              <w:ind w:firstLine="709"/>
              <w:contextualSpacing/>
              <w:jc w:val="both"/>
            </w:pPr>
            <w:r w:rsidRPr="001372BF">
              <w:t>Классифицировать предложения по цели высказывания и по эмоциональной окраске</w:t>
            </w:r>
          </w:p>
        </w:tc>
      </w:tr>
      <w:tr w:rsidR="001E6276" w:rsidRPr="001372BF">
        <w:tc>
          <w:tcPr>
            <w:tcW w:w="1701" w:type="dxa"/>
          </w:tcPr>
          <w:p w:rsidR="001E6276" w:rsidRPr="001372BF" w:rsidRDefault="00F15ABD" w:rsidP="00CC1F73">
            <w:pPr>
              <w:pStyle w:val="ConsPlusNormal0"/>
              <w:ind w:firstLine="709"/>
              <w:contextualSpacing/>
              <w:jc w:val="center"/>
            </w:pPr>
            <w:r w:rsidRPr="001372BF">
              <w:t>5.3</w:t>
            </w:r>
          </w:p>
        </w:tc>
        <w:tc>
          <w:tcPr>
            <w:tcW w:w="7370" w:type="dxa"/>
          </w:tcPr>
          <w:p w:rsidR="001E6276" w:rsidRPr="001372BF" w:rsidRDefault="00F15ABD" w:rsidP="00CC1F73">
            <w:pPr>
              <w:pStyle w:val="ConsPlusNormal0"/>
              <w:ind w:firstLine="709"/>
              <w:contextualSpacing/>
              <w:jc w:val="both"/>
            </w:pPr>
            <w:r w:rsidRPr="001372BF">
              <w:t>Различать распространенные и нераспространенные предложения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5.4</w:t>
            </w:r>
          </w:p>
        </w:tc>
        <w:tc>
          <w:tcPr>
            <w:tcW w:w="7370" w:type="dxa"/>
          </w:tcPr>
          <w:p w:rsidR="001E6276" w:rsidRPr="001372BF" w:rsidRDefault="00F15ABD" w:rsidP="00CC1F73">
            <w:pPr>
              <w:pStyle w:val="ConsPlusNormal0"/>
              <w:ind w:firstLine="709"/>
              <w:contextualSpacing/>
              <w:jc w:val="both"/>
            </w:pPr>
            <w:r w:rsidRPr="001372BF">
              <w:t>Распознавать предложения с однородными членами</w:t>
            </w:r>
          </w:p>
        </w:tc>
      </w:tr>
      <w:tr w:rsidR="001E6276" w:rsidRPr="001372BF">
        <w:tc>
          <w:tcPr>
            <w:tcW w:w="1701" w:type="dxa"/>
          </w:tcPr>
          <w:p w:rsidR="001E6276" w:rsidRPr="001372BF" w:rsidRDefault="00F15ABD" w:rsidP="00CC1F73">
            <w:pPr>
              <w:pStyle w:val="ConsPlusNormal0"/>
              <w:ind w:firstLine="709"/>
              <w:contextualSpacing/>
              <w:jc w:val="center"/>
            </w:pPr>
            <w:r w:rsidRPr="001372BF">
              <w:t>5.5</w:t>
            </w:r>
          </w:p>
        </w:tc>
        <w:tc>
          <w:tcPr>
            <w:tcW w:w="7370" w:type="dxa"/>
          </w:tcPr>
          <w:p w:rsidR="001E6276" w:rsidRPr="001372BF" w:rsidRDefault="00F15ABD" w:rsidP="00CC1F73">
            <w:pPr>
              <w:pStyle w:val="ConsPlusNormal0"/>
              <w:ind w:firstLine="709"/>
              <w:contextualSpacing/>
              <w:jc w:val="both"/>
            </w:pPr>
            <w:r w:rsidRPr="001372BF">
              <w:t>Составлять предложения с однородными членами</w:t>
            </w:r>
          </w:p>
        </w:tc>
      </w:tr>
      <w:tr w:rsidR="001E6276" w:rsidRPr="001372BF">
        <w:tc>
          <w:tcPr>
            <w:tcW w:w="1701" w:type="dxa"/>
          </w:tcPr>
          <w:p w:rsidR="001E6276" w:rsidRPr="001372BF" w:rsidRDefault="00F15ABD" w:rsidP="00CC1F73">
            <w:pPr>
              <w:pStyle w:val="ConsPlusNormal0"/>
              <w:ind w:firstLine="709"/>
              <w:contextualSpacing/>
              <w:jc w:val="center"/>
            </w:pPr>
            <w:r w:rsidRPr="001372BF">
              <w:t>5.6</w:t>
            </w:r>
          </w:p>
        </w:tc>
        <w:tc>
          <w:tcPr>
            <w:tcW w:w="7370" w:type="dxa"/>
          </w:tcPr>
          <w:p w:rsidR="001E6276" w:rsidRPr="001372BF" w:rsidRDefault="00F15ABD" w:rsidP="00CC1F73">
            <w:pPr>
              <w:pStyle w:val="ConsPlusNormal0"/>
              <w:ind w:firstLine="709"/>
              <w:contextualSpacing/>
              <w:jc w:val="both"/>
            </w:pPr>
            <w:r w:rsidRPr="001372BF">
              <w:t>Использовать предложения с однородными членами в речи</w:t>
            </w:r>
          </w:p>
        </w:tc>
      </w:tr>
      <w:tr w:rsidR="001E6276" w:rsidRPr="001372BF">
        <w:tc>
          <w:tcPr>
            <w:tcW w:w="1701" w:type="dxa"/>
          </w:tcPr>
          <w:p w:rsidR="001E6276" w:rsidRPr="001372BF" w:rsidRDefault="00F15ABD" w:rsidP="00CC1F73">
            <w:pPr>
              <w:pStyle w:val="ConsPlusNormal0"/>
              <w:ind w:firstLine="709"/>
              <w:contextualSpacing/>
              <w:jc w:val="center"/>
            </w:pPr>
            <w:r w:rsidRPr="001372BF">
              <w:t>5.7</w:t>
            </w:r>
          </w:p>
        </w:tc>
        <w:tc>
          <w:tcPr>
            <w:tcW w:w="7370" w:type="dxa"/>
          </w:tcPr>
          <w:p w:rsidR="001E6276" w:rsidRPr="001372BF" w:rsidRDefault="00F15ABD" w:rsidP="00CC1F73">
            <w:pPr>
              <w:pStyle w:val="ConsPlusNormal0"/>
              <w:ind w:firstLine="709"/>
              <w:contextualSpacing/>
              <w:jc w:val="both"/>
            </w:pPr>
            <w:r w:rsidRPr="001372BF">
              <w:t>Разграничивать простые распространенные и сложные</w:t>
            </w:r>
          </w:p>
          <w:p w:rsidR="001E6276" w:rsidRPr="001372BF" w:rsidRDefault="00F15ABD" w:rsidP="00CC1F73">
            <w:pPr>
              <w:pStyle w:val="ConsPlusNormal0"/>
              <w:ind w:firstLine="709"/>
              <w:contextualSpacing/>
              <w:jc w:val="both"/>
            </w:pPr>
            <w:r w:rsidRPr="001372BF">
              <w:t>предложения, состоящие из двух простых (сложносочиненные с союзами и, а, но и бессоюзные сложные предложения без называния терминов)</w:t>
            </w:r>
          </w:p>
        </w:tc>
      </w:tr>
      <w:tr w:rsidR="001E6276" w:rsidRPr="001372BF">
        <w:tc>
          <w:tcPr>
            <w:tcW w:w="1701" w:type="dxa"/>
          </w:tcPr>
          <w:p w:rsidR="001E6276" w:rsidRPr="001372BF" w:rsidRDefault="00F15ABD" w:rsidP="00CC1F73">
            <w:pPr>
              <w:pStyle w:val="ConsPlusNormal0"/>
              <w:ind w:firstLine="709"/>
              <w:contextualSpacing/>
              <w:jc w:val="center"/>
            </w:pPr>
            <w:r w:rsidRPr="001372BF">
              <w:t>5.8</w:t>
            </w:r>
          </w:p>
        </w:tc>
        <w:tc>
          <w:tcPr>
            <w:tcW w:w="7370" w:type="dxa"/>
          </w:tcPr>
          <w:p w:rsidR="001E6276" w:rsidRPr="001372BF" w:rsidRDefault="00F15ABD" w:rsidP="00CC1F73">
            <w:pPr>
              <w:pStyle w:val="ConsPlusNormal0"/>
              <w:ind w:firstLine="709"/>
              <w:contextualSpacing/>
              <w:jc w:val="both"/>
            </w:pPr>
            <w:r w:rsidRPr="001372BF">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1E6276" w:rsidRPr="001372BF">
        <w:tc>
          <w:tcPr>
            <w:tcW w:w="1701" w:type="dxa"/>
          </w:tcPr>
          <w:p w:rsidR="001E6276" w:rsidRPr="001372BF" w:rsidRDefault="00F15ABD" w:rsidP="00CC1F73">
            <w:pPr>
              <w:pStyle w:val="ConsPlusNormal0"/>
              <w:ind w:firstLine="709"/>
              <w:contextualSpacing/>
              <w:jc w:val="center"/>
            </w:pPr>
            <w:r w:rsidRPr="001372BF">
              <w:t>5.9</w:t>
            </w:r>
          </w:p>
        </w:tc>
        <w:tc>
          <w:tcPr>
            <w:tcW w:w="7370" w:type="dxa"/>
          </w:tcPr>
          <w:p w:rsidR="001E6276" w:rsidRPr="001372BF" w:rsidRDefault="00F15ABD" w:rsidP="00CC1F73">
            <w:pPr>
              <w:pStyle w:val="ConsPlusNormal0"/>
              <w:ind w:firstLine="709"/>
              <w:contextualSpacing/>
              <w:jc w:val="both"/>
            </w:pPr>
            <w:r w:rsidRPr="001372BF">
              <w:t>Производить синтаксический разбор простого предложения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5.10</w:t>
            </w:r>
          </w:p>
        </w:tc>
        <w:tc>
          <w:tcPr>
            <w:tcW w:w="7370" w:type="dxa"/>
          </w:tcPr>
          <w:p w:rsidR="001E6276" w:rsidRPr="001372BF" w:rsidRDefault="00F15ABD" w:rsidP="00CC1F73">
            <w:pPr>
              <w:pStyle w:val="ConsPlusNormal0"/>
              <w:ind w:firstLine="709"/>
              <w:contextualSpacing/>
              <w:jc w:val="both"/>
            </w:pPr>
            <w:r w:rsidRPr="001372BF">
              <w:t>Объяснять своими словами значение изученных понятий; использовать изученные понятия в процессе решения учебных задач</w:t>
            </w:r>
          </w:p>
        </w:tc>
      </w:tr>
      <w:tr w:rsidR="001E6276" w:rsidRPr="001372BF">
        <w:tc>
          <w:tcPr>
            <w:tcW w:w="1701" w:type="dxa"/>
          </w:tcPr>
          <w:p w:rsidR="001E6276" w:rsidRPr="001372BF" w:rsidRDefault="00F15ABD" w:rsidP="00CC1F73">
            <w:pPr>
              <w:pStyle w:val="ConsPlusNormal0"/>
              <w:ind w:firstLine="709"/>
              <w:contextualSpacing/>
              <w:jc w:val="center"/>
            </w:pPr>
            <w:r w:rsidRPr="001372BF">
              <w:t>6</w:t>
            </w:r>
          </w:p>
        </w:tc>
        <w:tc>
          <w:tcPr>
            <w:tcW w:w="7370" w:type="dxa"/>
          </w:tcPr>
          <w:p w:rsidR="001E6276" w:rsidRPr="001372BF" w:rsidRDefault="00F15ABD" w:rsidP="00CC1F73">
            <w:pPr>
              <w:pStyle w:val="ConsPlusNormal0"/>
              <w:ind w:firstLine="709"/>
              <w:contextualSpacing/>
              <w:jc w:val="both"/>
            </w:pPr>
            <w:r w:rsidRPr="001372BF">
              <w:t>Орфография и пунктуация</w:t>
            </w:r>
          </w:p>
        </w:tc>
      </w:tr>
      <w:tr w:rsidR="001E6276" w:rsidRPr="001372BF">
        <w:tc>
          <w:tcPr>
            <w:tcW w:w="1701" w:type="dxa"/>
          </w:tcPr>
          <w:p w:rsidR="001E6276" w:rsidRPr="001372BF" w:rsidRDefault="00F15ABD" w:rsidP="00CC1F73">
            <w:pPr>
              <w:pStyle w:val="ConsPlusNormal0"/>
              <w:ind w:firstLine="709"/>
              <w:contextualSpacing/>
              <w:jc w:val="center"/>
            </w:pPr>
            <w:r w:rsidRPr="001372BF">
              <w:t>6.1</w:t>
            </w:r>
          </w:p>
        </w:tc>
        <w:tc>
          <w:tcPr>
            <w:tcW w:w="7370" w:type="dxa"/>
          </w:tcPr>
          <w:p w:rsidR="001E6276" w:rsidRPr="001372BF" w:rsidRDefault="00F15ABD" w:rsidP="00CC1F73">
            <w:pPr>
              <w:pStyle w:val="ConsPlusNormal0"/>
              <w:ind w:firstLine="709"/>
              <w:contextualSpacing/>
              <w:jc w:val="both"/>
            </w:pPr>
            <w:r w:rsidRPr="001372BF">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1E6276" w:rsidRPr="001372BF">
        <w:tc>
          <w:tcPr>
            <w:tcW w:w="1701" w:type="dxa"/>
          </w:tcPr>
          <w:p w:rsidR="001E6276" w:rsidRPr="001372BF" w:rsidRDefault="00F15ABD" w:rsidP="00CC1F73">
            <w:pPr>
              <w:pStyle w:val="ConsPlusNormal0"/>
              <w:ind w:firstLine="709"/>
              <w:contextualSpacing/>
              <w:jc w:val="center"/>
            </w:pPr>
            <w:r w:rsidRPr="001372BF">
              <w:t>6.2</w:t>
            </w:r>
          </w:p>
        </w:tc>
        <w:tc>
          <w:tcPr>
            <w:tcW w:w="7370" w:type="dxa"/>
          </w:tcPr>
          <w:p w:rsidR="001E6276" w:rsidRPr="001372BF" w:rsidRDefault="00F15ABD" w:rsidP="00CC1F73">
            <w:pPr>
              <w:pStyle w:val="ConsPlusNormal0"/>
              <w:ind w:firstLine="709"/>
              <w:contextualSpacing/>
              <w:jc w:val="both"/>
            </w:pPr>
            <w:r w:rsidRPr="001372BF">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1E6276" w:rsidRPr="001372BF">
        <w:tc>
          <w:tcPr>
            <w:tcW w:w="1701" w:type="dxa"/>
          </w:tcPr>
          <w:p w:rsidR="001E6276" w:rsidRPr="001372BF" w:rsidRDefault="00F15ABD" w:rsidP="00CC1F73">
            <w:pPr>
              <w:pStyle w:val="ConsPlusNormal0"/>
              <w:ind w:firstLine="709"/>
              <w:contextualSpacing/>
              <w:jc w:val="center"/>
            </w:pPr>
            <w:r w:rsidRPr="001372BF">
              <w:t>6.3</w:t>
            </w:r>
          </w:p>
        </w:tc>
        <w:tc>
          <w:tcPr>
            <w:tcW w:w="7370" w:type="dxa"/>
          </w:tcPr>
          <w:p w:rsidR="001E6276" w:rsidRPr="001372BF" w:rsidRDefault="00F15ABD" w:rsidP="00CC1F73">
            <w:pPr>
              <w:pStyle w:val="ConsPlusNormal0"/>
              <w:ind w:firstLine="709"/>
              <w:contextualSpacing/>
              <w:jc w:val="both"/>
            </w:pPr>
            <w:r w:rsidRPr="001372BF">
              <w:t>Находить место орфограммы в слове и между словами на изученные правила</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6.4</w:t>
            </w:r>
          </w:p>
        </w:tc>
        <w:tc>
          <w:tcPr>
            <w:tcW w:w="7370" w:type="dxa"/>
          </w:tcPr>
          <w:p w:rsidR="001E6276" w:rsidRPr="001372BF" w:rsidRDefault="00F15ABD" w:rsidP="00CC1F73">
            <w:pPr>
              <w:pStyle w:val="ConsPlusNormal0"/>
              <w:ind w:firstLine="709"/>
              <w:contextualSpacing/>
              <w:jc w:val="both"/>
            </w:pPr>
            <w:r w:rsidRPr="001372BF">
              <w:t>Правильно списывать тексты объемом не более 85 слов</w:t>
            </w:r>
          </w:p>
        </w:tc>
      </w:tr>
      <w:tr w:rsidR="001E6276" w:rsidRPr="001372BF">
        <w:tc>
          <w:tcPr>
            <w:tcW w:w="1701" w:type="dxa"/>
          </w:tcPr>
          <w:p w:rsidR="001E6276" w:rsidRPr="001372BF" w:rsidRDefault="00F15ABD" w:rsidP="00CC1F73">
            <w:pPr>
              <w:pStyle w:val="ConsPlusNormal0"/>
              <w:ind w:firstLine="709"/>
              <w:contextualSpacing/>
              <w:jc w:val="center"/>
            </w:pPr>
            <w:r w:rsidRPr="001372BF">
              <w:t>6.5</w:t>
            </w:r>
          </w:p>
        </w:tc>
        <w:tc>
          <w:tcPr>
            <w:tcW w:w="7370" w:type="dxa"/>
          </w:tcPr>
          <w:p w:rsidR="001E6276" w:rsidRPr="001372BF" w:rsidRDefault="00F15ABD" w:rsidP="00CC1F73">
            <w:pPr>
              <w:pStyle w:val="ConsPlusNormal0"/>
              <w:ind w:firstLine="709"/>
              <w:contextualSpacing/>
              <w:jc w:val="both"/>
            </w:pPr>
            <w:r w:rsidRPr="001372BF">
              <w:t>Писать под диктовку тексты объемом не более 80 слов с учетом изученных правил правописания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6.6</w:t>
            </w:r>
          </w:p>
        </w:tc>
        <w:tc>
          <w:tcPr>
            <w:tcW w:w="7370" w:type="dxa"/>
          </w:tcPr>
          <w:p w:rsidR="001E6276" w:rsidRPr="001372BF" w:rsidRDefault="00F15ABD" w:rsidP="00CC1F73">
            <w:pPr>
              <w:pStyle w:val="ConsPlusNormal0"/>
              <w:ind w:firstLine="709"/>
              <w:contextualSpacing/>
              <w:jc w:val="both"/>
            </w:pPr>
            <w:r w:rsidRPr="001372BF">
              <w:t>Находить и исправлять орфографические и пунктуационные ошибки на изученные правила, описки</w:t>
            </w:r>
          </w:p>
        </w:tc>
      </w:tr>
      <w:tr w:rsidR="001E6276" w:rsidRPr="001372BF">
        <w:tc>
          <w:tcPr>
            <w:tcW w:w="1701" w:type="dxa"/>
          </w:tcPr>
          <w:p w:rsidR="001E6276" w:rsidRPr="001372BF" w:rsidRDefault="00F15ABD" w:rsidP="00CC1F73">
            <w:pPr>
              <w:pStyle w:val="ConsPlusNormal0"/>
              <w:ind w:firstLine="709"/>
              <w:contextualSpacing/>
              <w:jc w:val="center"/>
            </w:pPr>
            <w:r w:rsidRPr="001372BF">
              <w:t>7</w:t>
            </w:r>
          </w:p>
        </w:tc>
        <w:tc>
          <w:tcPr>
            <w:tcW w:w="7370" w:type="dxa"/>
          </w:tcPr>
          <w:p w:rsidR="001E6276" w:rsidRPr="001372BF" w:rsidRDefault="00F15ABD" w:rsidP="00CC1F73">
            <w:pPr>
              <w:pStyle w:val="ConsPlusNormal0"/>
              <w:ind w:firstLine="709"/>
              <w:contextualSpacing/>
              <w:jc w:val="both"/>
            </w:pPr>
            <w:r w:rsidRPr="001372BF">
              <w:t>Развитие речи</w:t>
            </w:r>
          </w:p>
        </w:tc>
      </w:tr>
      <w:tr w:rsidR="001E6276" w:rsidRPr="001372BF">
        <w:tc>
          <w:tcPr>
            <w:tcW w:w="1701" w:type="dxa"/>
          </w:tcPr>
          <w:p w:rsidR="001E6276" w:rsidRPr="001372BF" w:rsidRDefault="00F15ABD" w:rsidP="00CC1F73">
            <w:pPr>
              <w:pStyle w:val="ConsPlusNormal0"/>
              <w:ind w:firstLine="709"/>
              <w:contextualSpacing/>
              <w:jc w:val="center"/>
            </w:pPr>
            <w:r w:rsidRPr="001372BF">
              <w:t>7.1</w:t>
            </w:r>
          </w:p>
        </w:tc>
        <w:tc>
          <w:tcPr>
            <w:tcW w:w="7370" w:type="dxa"/>
          </w:tcPr>
          <w:p w:rsidR="001E6276" w:rsidRPr="001372BF" w:rsidRDefault="00F15ABD" w:rsidP="00CC1F73">
            <w:pPr>
              <w:pStyle w:val="ConsPlusNormal0"/>
              <w:ind w:firstLine="709"/>
              <w:contextualSpacing/>
              <w:jc w:val="both"/>
            </w:pPr>
            <w:r w:rsidRPr="001372BF">
              <w:t>Осознавать ситуацию общения (с какой целью, с кем, где происходит общение); выбирать адекватные языковые средства в ситуации общения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7.2</w:t>
            </w:r>
          </w:p>
        </w:tc>
        <w:tc>
          <w:tcPr>
            <w:tcW w:w="7370" w:type="dxa"/>
          </w:tcPr>
          <w:p w:rsidR="001E6276" w:rsidRPr="001372BF" w:rsidRDefault="00F15ABD" w:rsidP="00CC1F73">
            <w:pPr>
              <w:pStyle w:val="ConsPlusNormal0"/>
              <w:ind w:firstLine="709"/>
              <w:contextualSpacing/>
              <w:jc w:val="both"/>
            </w:pPr>
            <w:r w:rsidRPr="001372BF">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1E6276" w:rsidRPr="001372BF">
        <w:tc>
          <w:tcPr>
            <w:tcW w:w="1701" w:type="dxa"/>
          </w:tcPr>
          <w:p w:rsidR="001E6276" w:rsidRPr="001372BF" w:rsidRDefault="00F15ABD" w:rsidP="00CC1F73">
            <w:pPr>
              <w:pStyle w:val="ConsPlusNormal0"/>
              <w:ind w:firstLine="709"/>
              <w:contextualSpacing/>
              <w:jc w:val="center"/>
            </w:pPr>
            <w:r w:rsidRPr="001372BF">
              <w:t>7.3</w:t>
            </w:r>
          </w:p>
        </w:tc>
        <w:tc>
          <w:tcPr>
            <w:tcW w:w="7370" w:type="dxa"/>
          </w:tcPr>
          <w:p w:rsidR="001E6276" w:rsidRPr="001372BF" w:rsidRDefault="00F15ABD" w:rsidP="00CC1F73">
            <w:pPr>
              <w:pStyle w:val="ConsPlusNormal0"/>
              <w:ind w:firstLine="709"/>
              <w:contextualSpacing/>
              <w:jc w:val="both"/>
            </w:pPr>
            <w:r w:rsidRPr="001372BF">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1E6276" w:rsidRPr="001372BF">
        <w:tc>
          <w:tcPr>
            <w:tcW w:w="1701" w:type="dxa"/>
          </w:tcPr>
          <w:p w:rsidR="001E6276" w:rsidRPr="001372BF" w:rsidRDefault="00F15ABD" w:rsidP="00CC1F73">
            <w:pPr>
              <w:pStyle w:val="ConsPlusNormal0"/>
              <w:ind w:firstLine="709"/>
              <w:contextualSpacing/>
              <w:jc w:val="center"/>
            </w:pPr>
            <w:r w:rsidRPr="001372BF">
              <w:t>7.4</w:t>
            </w:r>
          </w:p>
        </w:tc>
        <w:tc>
          <w:tcPr>
            <w:tcW w:w="7370" w:type="dxa"/>
          </w:tcPr>
          <w:p w:rsidR="001E6276" w:rsidRPr="001372BF" w:rsidRDefault="00F15ABD" w:rsidP="00CC1F73">
            <w:pPr>
              <w:pStyle w:val="ConsPlusNormal0"/>
              <w:ind w:firstLine="709"/>
              <w:contextualSpacing/>
              <w:jc w:val="both"/>
            </w:pPr>
            <w:r w:rsidRPr="001372BF">
              <w:t>Определять тему и основную мысль текста; самостоятельно озаглавливать текст с использованием темы или основной мысли</w:t>
            </w:r>
          </w:p>
        </w:tc>
      </w:tr>
      <w:tr w:rsidR="001E6276" w:rsidRPr="001372BF">
        <w:tc>
          <w:tcPr>
            <w:tcW w:w="1701" w:type="dxa"/>
          </w:tcPr>
          <w:p w:rsidR="001E6276" w:rsidRPr="001372BF" w:rsidRDefault="00F15ABD" w:rsidP="00CC1F73">
            <w:pPr>
              <w:pStyle w:val="ConsPlusNormal0"/>
              <w:ind w:firstLine="709"/>
              <w:contextualSpacing/>
              <w:jc w:val="center"/>
            </w:pPr>
            <w:r w:rsidRPr="001372BF">
              <w:t>7.5</w:t>
            </w:r>
          </w:p>
        </w:tc>
        <w:tc>
          <w:tcPr>
            <w:tcW w:w="7370" w:type="dxa"/>
          </w:tcPr>
          <w:p w:rsidR="001E6276" w:rsidRPr="001372BF" w:rsidRDefault="00F15ABD" w:rsidP="00CC1F73">
            <w:pPr>
              <w:pStyle w:val="ConsPlusNormal0"/>
              <w:ind w:firstLine="709"/>
              <w:contextualSpacing/>
              <w:jc w:val="both"/>
            </w:pPr>
            <w:r w:rsidRPr="001372BF">
              <w:t>Корректировать порядок предложений и частей текста</w:t>
            </w:r>
          </w:p>
        </w:tc>
      </w:tr>
      <w:tr w:rsidR="001E6276" w:rsidRPr="001372BF">
        <w:tc>
          <w:tcPr>
            <w:tcW w:w="1701" w:type="dxa"/>
          </w:tcPr>
          <w:p w:rsidR="001E6276" w:rsidRPr="001372BF" w:rsidRDefault="00F15ABD" w:rsidP="00CC1F73">
            <w:pPr>
              <w:pStyle w:val="ConsPlusNormal0"/>
              <w:ind w:firstLine="709"/>
              <w:contextualSpacing/>
              <w:jc w:val="center"/>
            </w:pPr>
            <w:r w:rsidRPr="001372BF">
              <w:t>7.6</w:t>
            </w:r>
          </w:p>
        </w:tc>
        <w:tc>
          <w:tcPr>
            <w:tcW w:w="7370" w:type="dxa"/>
          </w:tcPr>
          <w:p w:rsidR="001E6276" w:rsidRPr="001372BF" w:rsidRDefault="00F15ABD" w:rsidP="00CC1F73">
            <w:pPr>
              <w:pStyle w:val="ConsPlusNormal0"/>
              <w:ind w:firstLine="709"/>
              <w:contextualSpacing/>
              <w:jc w:val="both"/>
            </w:pPr>
            <w:r w:rsidRPr="001372BF">
              <w:t>Составлять план к заданным текстам</w:t>
            </w:r>
          </w:p>
        </w:tc>
      </w:tr>
      <w:tr w:rsidR="001E6276" w:rsidRPr="001372BF">
        <w:tc>
          <w:tcPr>
            <w:tcW w:w="1701" w:type="dxa"/>
          </w:tcPr>
          <w:p w:rsidR="001E6276" w:rsidRPr="001372BF" w:rsidRDefault="00F15ABD" w:rsidP="00CC1F73">
            <w:pPr>
              <w:pStyle w:val="ConsPlusNormal0"/>
              <w:ind w:firstLine="709"/>
              <w:contextualSpacing/>
              <w:jc w:val="center"/>
            </w:pPr>
            <w:r w:rsidRPr="001372BF">
              <w:t>7.7</w:t>
            </w:r>
          </w:p>
        </w:tc>
        <w:tc>
          <w:tcPr>
            <w:tcW w:w="7370" w:type="dxa"/>
          </w:tcPr>
          <w:p w:rsidR="001E6276" w:rsidRPr="001372BF" w:rsidRDefault="00F15ABD" w:rsidP="00CC1F73">
            <w:pPr>
              <w:pStyle w:val="ConsPlusNormal0"/>
              <w:ind w:firstLine="709"/>
              <w:contextualSpacing/>
              <w:jc w:val="both"/>
            </w:pPr>
            <w:r w:rsidRPr="001372BF">
              <w:t>Осуществлять подробный пересказ текста (устно и письменно)</w:t>
            </w:r>
          </w:p>
        </w:tc>
      </w:tr>
      <w:tr w:rsidR="001E6276" w:rsidRPr="001372BF">
        <w:tc>
          <w:tcPr>
            <w:tcW w:w="1701" w:type="dxa"/>
          </w:tcPr>
          <w:p w:rsidR="001E6276" w:rsidRPr="001372BF" w:rsidRDefault="00F15ABD" w:rsidP="00CC1F73">
            <w:pPr>
              <w:pStyle w:val="ConsPlusNormal0"/>
              <w:ind w:firstLine="709"/>
              <w:contextualSpacing/>
              <w:jc w:val="center"/>
            </w:pPr>
            <w:r w:rsidRPr="001372BF">
              <w:t>7.8</w:t>
            </w:r>
          </w:p>
        </w:tc>
        <w:tc>
          <w:tcPr>
            <w:tcW w:w="7370" w:type="dxa"/>
          </w:tcPr>
          <w:p w:rsidR="001E6276" w:rsidRPr="001372BF" w:rsidRDefault="00F15ABD" w:rsidP="00CC1F73">
            <w:pPr>
              <w:pStyle w:val="ConsPlusNormal0"/>
              <w:ind w:firstLine="709"/>
              <w:contextualSpacing/>
              <w:jc w:val="both"/>
            </w:pPr>
            <w:r w:rsidRPr="001372BF">
              <w:t>Осуществлять выборочный пересказ текста (устно)</w:t>
            </w:r>
          </w:p>
        </w:tc>
      </w:tr>
      <w:tr w:rsidR="001E6276" w:rsidRPr="001372BF">
        <w:tc>
          <w:tcPr>
            <w:tcW w:w="1701" w:type="dxa"/>
          </w:tcPr>
          <w:p w:rsidR="001E6276" w:rsidRPr="001372BF" w:rsidRDefault="00F15ABD" w:rsidP="00CC1F73">
            <w:pPr>
              <w:pStyle w:val="ConsPlusNormal0"/>
              <w:ind w:firstLine="709"/>
              <w:contextualSpacing/>
              <w:jc w:val="center"/>
            </w:pPr>
            <w:r w:rsidRPr="001372BF">
              <w:t>7.9</w:t>
            </w:r>
          </w:p>
        </w:tc>
        <w:tc>
          <w:tcPr>
            <w:tcW w:w="7370" w:type="dxa"/>
          </w:tcPr>
          <w:p w:rsidR="001E6276" w:rsidRPr="001372BF" w:rsidRDefault="00F15ABD" w:rsidP="00CC1F73">
            <w:pPr>
              <w:pStyle w:val="ConsPlusNormal0"/>
              <w:ind w:firstLine="709"/>
              <w:contextualSpacing/>
              <w:jc w:val="both"/>
            </w:pPr>
            <w:r w:rsidRPr="001372BF">
              <w:t>Писать (после предварительной подготовки) сочинения по заданным темам</w:t>
            </w:r>
          </w:p>
        </w:tc>
      </w:tr>
      <w:tr w:rsidR="001E6276" w:rsidRPr="001372BF">
        <w:tc>
          <w:tcPr>
            <w:tcW w:w="1701" w:type="dxa"/>
          </w:tcPr>
          <w:p w:rsidR="001E6276" w:rsidRPr="001372BF" w:rsidRDefault="00F15ABD" w:rsidP="00CC1F73">
            <w:pPr>
              <w:pStyle w:val="ConsPlusNormal0"/>
              <w:ind w:firstLine="709"/>
              <w:contextualSpacing/>
              <w:jc w:val="center"/>
            </w:pPr>
            <w:r w:rsidRPr="001372BF">
              <w:t>7.10</w:t>
            </w:r>
          </w:p>
        </w:tc>
        <w:tc>
          <w:tcPr>
            <w:tcW w:w="7370" w:type="dxa"/>
          </w:tcPr>
          <w:p w:rsidR="001E6276" w:rsidRPr="001372BF" w:rsidRDefault="00F15ABD" w:rsidP="00CC1F73">
            <w:pPr>
              <w:pStyle w:val="ConsPlusNormal0"/>
              <w:ind w:firstLine="709"/>
              <w:contextualSpacing/>
              <w:jc w:val="both"/>
            </w:pPr>
            <w:r w:rsidRPr="001372BF">
              <w:t>Осуществлять в процессе изучающего чтения поиск информации</w:t>
            </w:r>
          </w:p>
        </w:tc>
      </w:tr>
      <w:tr w:rsidR="001E6276" w:rsidRPr="001372BF">
        <w:tc>
          <w:tcPr>
            <w:tcW w:w="1701" w:type="dxa"/>
          </w:tcPr>
          <w:p w:rsidR="001E6276" w:rsidRPr="001372BF" w:rsidRDefault="00F15ABD" w:rsidP="00CC1F73">
            <w:pPr>
              <w:pStyle w:val="ConsPlusNormal0"/>
              <w:ind w:firstLine="709"/>
              <w:contextualSpacing/>
              <w:jc w:val="center"/>
            </w:pPr>
            <w:r w:rsidRPr="001372BF">
              <w:t>7.11</w:t>
            </w:r>
          </w:p>
        </w:tc>
        <w:tc>
          <w:tcPr>
            <w:tcW w:w="7370" w:type="dxa"/>
          </w:tcPr>
          <w:p w:rsidR="001E6276" w:rsidRPr="001372BF" w:rsidRDefault="00F15ABD" w:rsidP="00CC1F73">
            <w:pPr>
              <w:pStyle w:val="ConsPlusNormal0"/>
              <w:ind w:firstLine="709"/>
              <w:contextualSpacing/>
              <w:jc w:val="both"/>
            </w:pPr>
            <w:r w:rsidRPr="001372BF">
              <w:t>Формулировать устно и письменно простые выводы на основе прочитанной (услышанной) информации</w:t>
            </w:r>
          </w:p>
        </w:tc>
      </w:tr>
      <w:tr w:rsidR="001E6276" w:rsidRPr="001372BF">
        <w:tc>
          <w:tcPr>
            <w:tcW w:w="1701" w:type="dxa"/>
          </w:tcPr>
          <w:p w:rsidR="001E6276" w:rsidRPr="001372BF" w:rsidRDefault="00F15ABD" w:rsidP="00CC1F73">
            <w:pPr>
              <w:pStyle w:val="ConsPlusNormal0"/>
              <w:ind w:firstLine="709"/>
              <w:contextualSpacing/>
              <w:jc w:val="center"/>
            </w:pPr>
            <w:r w:rsidRPr="001372BF">
              <w:t>7.12</w:t>
            </w:r>
          </w:p>
        </w:tc>
        <w:tc>
          <w:tcPr>
            <w:tcW w:w="7370" w:type="dxa"/>
          </w:tcPr>
          <w:p w:rsidR="001E6276" w:rsidRPr="001372BF" w:rsidRDefault="00F15ABD" w:rsidP="00CC1F73">
            <w:pPr>
              <w:pStyle w:val="ConsPlusNormal0"/>
              <w:ind w:firstLine="709"/>
              <w:contextualSpacing/>
              <w:jc w:val="both"/>
            </w:pPr>
            <w:r w:rsidRPr="001372BF">
              <w:t>Интерпретировать и обобщать содержащуюся в тексте информацию</w:t>
            </w:r>
          </w:p>
        </w:tc>
      </w:tr>
      <w:tr w:rsidR="001E6276" w:rsidRPr="001372BF">
        <w:tc>
          <w:tcPr>
            <w:tcW w:w="1701" w:type="dxa"/>
          </w:tcPr>
          <w:p w:rsidR="001E6276" w:rsidRPr="001372BF" w:rsidRDefault="00F15ABD" w:rsidP="00CC1F73">
            <w:pPr>
              <w:pStyle w:val="ConsPlusNormal0"/>
              <w:ind w:firstLine="709"/>
              <w:contextualSpacing/>
              <w:jc w:val="center"/>
            </w:pPr>
            <w:r w:rsidRPr="001372BF">
              <w:t>7.13</w:t>
            </w:r>
          </w:p>
        </w:tc>
        <w:tc>
          <w:tcPr>
            <w:tcW w:w="7370" w:type="dxa"/>
          </w:tcPr>
          <w:p w:rsidR="001E6276" w:rsidRPr="001372BF" w:rsidRDefault="00F15ABD" w:rsidP="00CC1F73">
            <w:pPr>
              <w:pStyle w:val="ConsPlusNormal0"/>
              <w:ind w:firstLine="709"/>
              <w:contextualSpacing/>
              <w:jc w:val="both"/>
            </w:pPr>
            <w:r w:rsidRPr="001372BF">
              <w:t>Осуществлять ознакомительное чтение в соответствии с поставленной задачей</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элементы содержания (4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Код</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Проверяемый элемент содержания</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Фонетика. Графика. Орфоэпия</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1.1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Характеристика, сравнение, классификация звуков вне слова и в слове по заданным параметрам</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lastRenderedPageBreak/>
              <w:t>1.2</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Звуко-буквенный разбор слова (по отработанному алгоритму)</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1.3</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Правильная интонация в процессе говорения и чтения</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1.4</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1.5</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Использование орфоэпических словарей русского языка при определении правильного произношения слов</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2</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Лексика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2.1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Повторение и продолжение работы: наблюдение за использованием в речи синонимов, антонимов, устаревших слов (простые случаи)</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2.2</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Наблюдение за использованием в речи фразеологизмов (простые случаи)</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3</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Состав слова (морфемика)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3.1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3.2</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Основа слова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3.3</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Состав неизменяемых слов (ознакомление)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3.4</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Значение наиболее употребляемых суффиксов изученных частей речи (ознакомление)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Морфология</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Части речи самостоятельные и служебные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4.2</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4.3</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Несклоняемые имена существительные (ознакомление)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4.4</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Имя прилагательное. Зависимость формы имени прилагательного от формы имени существительного (повторение)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4.5</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Склонение имен прилагательных во множественном числе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4.6</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Местоимение. Личные местоимения (повторение)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4.7</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Личные местоимения 1-го и 3-го лица единственного и множественного числа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4.8</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Склонение личных местоимений</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4.9</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Глагол. Изменение глаголов по лицам и числам в настоящем и будущем времени (спряжение)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4.10</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I и II спряжение глаголов. Способы определения I и II спряжения глаголов</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lastRenderedPageBreak/>
              <w:t>4.11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Наречие (общее представление). Значение, вопросы, употребление в речи</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4.12</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Предлог. Отличие предлогов от приставок (повторение)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4.13</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Союз; союзы и, а, но в простых и сложных предложениях</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4.14</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Частица не, ее значение (повторение)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5</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Синтаксис</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5.1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5.2</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5.3</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Простое и сложное предложение (ознакомление)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5.4</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Сложные предложения: сложносочиненные с союзами и, а, но; бессоюзные сложные предложения (без называния терминов)</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Орфография и пунктуация</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Повторение правил правописания, изученных в 1 - 3 классах</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6.2</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6.3</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Использование орфографического словаря для определения (уточнения) написания слова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6.4</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6.5</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Безударные падежные окончания имен прилагательных</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6.6</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Мягкий знак после шипящих на конце глаголов в форме 2-го лица единственного числа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6.7</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Наличие или отсутствие мягкого знака в глаголах на -ться и -тся</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6.8</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Безударные личные окончания глаголов</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6.9</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Знаки препинания в предложениях с однородными членами, соединенными союзами и, а, но и без союзов</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6.10</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 xml:space="preserve">Знаки препинания в сложном предложении, состоящем из двух простых </w:t>
            </w:r>
            <w:r w:rsidRPr="00B86526">
              <w:rPr>
                <w:rFonts w:ascii="Times New Roman" w:hAnsi="Times New Roman" w:cs="Times New Roman"/>
              </w:rPr>
              <w:lastRenderedPageBreak/>
              <w:t>(наблюдение)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lastRenderedPageBreak/>
              <w:t>6.11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Знаки препинания в предложении с прямой речью после слов автора (наблюдение)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Развитие речи</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7.1</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7.2</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Корректирование текстов (заданных и собственных) с учетом точности, правильности, богатства и выразительности письменной речи</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7.3</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Изложение (подробный устный и письменный пересказ текста; выборочный устный пересказ текста)</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7.4</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Сочинение как вид письменной работы</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7.5</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1E6276" w:rsidRPr="00B86526">
        <w:tc>
          <w:tcPr>
            <w:tcW w:w="107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7.6</w:t>
            </w:r>
          </w:p>
        </w:tc>
        <w:tc>
          <w:tcPr>
            <w:tcW w:w="799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Ознакомительное чтение в соответствии с поставленной задачей</w:t>
            </w:r>
          </w:p>
        </w:tc>
      </w:tr>
    </w:tbl>
    <w:p w:rsidR="001E6276" w:rsidRPr="001372BF" w:rsidRDefault="001E6276" w:rsidP="00CC1F73">
      <w:pPr>
        <w:pStyle w:val="ConsPlusNormal0"/>
        <w:ind w:firstLine="709"/>
        <w:contextualSpacing/>
        <w:jc w:val="both"/>
      </w:pPr>
    </w:p>
    <w:p w:rsidR="001E6276" w:rsidRDefault="001E6276" w:rsidP="00CC1F73">
      <w:pPr>
        <w:pStyle w:val="ConsPlusNormal0"/>
        <w:ind w:firstLine="709"/>
        <w:contextualSpacing/>
        <w:jc w:val="both"/>
      </w:pPr>
    </w:p>
    <w:p w:rsidR="00B86526" w:rsidRPr="001372BF" w:rsidRDefault="00B86526" w:rsidP="00413E46">
      <w:pPr>
        <w:pStyle w:val="ConsPlusNormal0"/>
        <w:contextualSpacing/>
        <w:jc w:val="both"/>
      </w:pPr>
    </w:p>
    <w:p w:rsidR="001E6276" w:rsidRPr="001372BF" w:rsidRDefault="00F15ABD" w:rsidP="00CC1F73">
      <w:pPr>
        <w:pStyle w:val="ConsPlusTitle0"/>
        <w:ind w:firstLine="709"/>
        <w:contextualSpacing/>
        <w:jc w:val="both"/>
        <w:outlineLvl w:val="2"/>
        <w:rPr>
          <w:rFonts w:ascii="Times New Roman" w:hAnsi="Times New Roman" w:cs="Times New Roman"/>
        </w:rPr>
      </w:pPr>
      <w:r w:rsidRPr="001372BF">
        <w:rPr>
          <w:rFonts w:ascii="Times New Roman" w:hAnsi="Times New Roman" w:cs="Times New Roman"/>
        </w:rPr>
        <w:t xml:space="preserve">21. </w:t>
      </w:r>
      <w:bookmarkStart w:id="7" w:name="_Hlk206053260"/>
      <w:r w:rsidR="00B86526">
        <w:rPr>
          <w:rFonts w:ascii="Times New Roman" w:hAnsi="Times New Roman" w:cs="Times New Roman"/>
        </w:rPr>
        <w:t>Р</w:t>
      </w:r>
      <w:r w:rsidRPr="001372BF">
        <w:rPr>
          <w:rFonts w:ascii="Times New Roman" w:hAnsi="Times New Roman" w:cs="Times New Roman"/>
        </w:rPr>
        <w:t>абочая программа по учебному предмету "Литературное чтение"</w:t>
      </w:r>
      <w:bookmarkEnd w:id="7"/>
      <w:r w:rsidRPr="001372BF">
        <w:rPr>
          <w:rFonts w:ascii="Times New Roman" w:hAnsi="Times New Roman" w:cs="Times New Roman"/>
        </w:rPr>
        <w:t>.</w:t>
      </w:r>
    </w:p>
    <w:p w:rsidR="001E6276" w:rsidRPr="001372BF" w:rsidRDefault="00F15ABD" w:rsidP="00CC1F73">
      <w:pPr>
        <w:pStyle w:val="ConsPlusNormal0"/>
        <w:spacing w:before="240"/>
        <w:ind w:firstLine="709"/>
        <w:contextualSpacing/>
        <w:jc w:val="both"/>
      </w:pPr>
      <w:r w:rsidRPr="001372BF">
        <w:t xml:space="preserve">21.1. </w:t>
      </w:r>
      <w:r w:rsidR="00B86526">
        <w:t>Р</w:t>
      </w:r>
      <w:r w:rsidRPr="001372BF">
        <w:t>абочая программа по учебному предмету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1E6276" w:rsidRPr="001372BF" w:rsidRDefault="00F15ABD" w:rsidP="00CC1F73">
      <w:pPr>
        <w:pStyle w:val="ConsPlusNormal0"/>
        <w:spacing w:before="240"/>
        <w:ind w:firstLine="709"/>
        <w:contextualSpacing/>
        <w:jc w:val="both"/>
      </w:pPr>
      <w:r w:rsidRPr="001372BF">
        <w:t>21.2.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1E6276" w:rsidRPr="001372BF" w:rsidRDefault="00F15ABD" w:rsidP="00CC1F73">
      <w:pPr>
        <w:pStyle w:val="ConsPlusNormal0"/>
        <w:spacing w:before="240"/>
        <w:ind w:firstLine="709"/>
        <w:contextualSpacing/>
        <w:jc w:val="both"/>
      </w:pPr>
      <w:r w:rsidRPr="001372BF">
        <w:t>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1E6276" w:rsidRPr="001372BF" w:rsidRDefault="00F15ABD" w:rsidP="00CC1F73">
      <w:pPr>
        <w:pStyle w:val="ConsPlusNormal0"/>
        <w:spacing w:before="240"/>
        <w:ind w:firstLine="709"/>
        <w:contextualSpacing/>
        <w:jc w:val="both"/>
      </w:pPr>
      <w:r w:rsidRPr="001372BF">
        <w:t>21.4.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E6276" w:rsidRPr="001372BF" w:rsidRDefault="001E6276" w:rsidP="00CC1F73">
      <w:pPr>
        <w:pStyle w:val="ConsPlusNormal0"/>
        <w:ind w:firstLine="709"/>
        <w:contextualSpacing/>
        <w:jc w:val="both"/>
      </w:pPr>
    </w:p>
    <w:p w:rsidR="001E6276" w:rsidRPr="001372BF" w:rsidRDefault="00F15ABD" w:rsidP="00CC1F73">
      <w:pPr>
        <w:pStyle w:val="ConsPlusTitle0"/>
        <w:ind w:firstLine="709"/>
        <w:contextualSpacing/>
        <w:jc w:val="both"/>
        <w:outlineLvl w:val="3"/>
        <w:rPr>
          <w:rFonts w:ascii="Times New Roman" w:hAnsi="Times New Roman" w:cs="Times New Roman"/>
        </w:rPr>
      </w:pPr>
      <w:r w:rsidRPr="001372BF">
        <w:rPr>
          <w:rFonts w:ascii="Times New Roman" w:hAnsi="Times New Roman" w:cs="Times New Roman"/>
        </w:rPr>
        <w:t>21.5. Пояснительная записка.</w:t>
      </w:r>
    </w:p>
    <w:p w:rsidR="001E6276" w:rsidRPr="001372BF" w:rsidRDefault="00F15ABD" w:rsidP="00CC1F73">
      <w:pPr>
        <w:pStyle w:val="ConsPlusNormal0"/>
        <w:spacing w:before="240"/>
        <w:ind w:firstLine="709"/>
        <w:contextualSpacing/>
        <w:jc w:val="both"/>
      </w:pPr>
      <w:r w:rsidRPr="001372BF">
        <w:t>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E6276" w:rsidRPr="001372BF" w:rsidRDefault="00F15ABD" w:rsidP="00CC1F73">
      <w:pPr>
        <w:pStyle w:val="ConsPlusNormal0"/>
        <w:spacing w:before="240"/>
        <w:ind w:firstLine="709"/>
        <w:contextualSpacing/>
        <w:jc w:val="both"/>
      </w:pPr>
      <w:r w:rsidRPr="001372BF">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w:t>
      </w:r>
      <w:r w:rsidRPr="001372BF">
        <w:lastRenderedPageBreak/>
        <w:t>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1E6276" w:rsidRPr="001372BF" w:rsidRDefault="00F15ABD" w:rsidP="00CC1F73">
      <w:pPr>
        <w:pStyle w:val="ConsPlusNormal0"/>
        <w:spacing w:before="240"/>
        <w:ind w:firstLine="709"/>
        <w:contextualSpacing/>
        <w:jc w:val="both"/>
      </w:pPr>
      <w:r w:rsidRPr="001372BF">
        <w:t>21.5.3. 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1E6276" w:rsidRPr="001372BF" w:rsidRDefault="00F15ABD" w:rsidP="00CC1F73">
      <w:pPr>
        <w:pStyle w:val="ConsPlusNormal0"/>
        <w:spacing w:before="240"/>
        <w:ind w:firstLine="709"/>
        <w:contextualSpacing/>
        <w:jc w:val="both"/>
      </w:pPr>
      <w:r w:rsidRPr="001372BF">
        <w:t>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1E6276" w:rsidRPr="001372BF" w:rsidRDefault="00F15ABD" w:rsidP="00CC1F73">
      <w:pPr>
        <w:pStyle w:val="ConsPlusNormal0"/>
        <w:spacing w:before="240"/>
        <w:ind w:firstLine="709"/>
        <w:contextualSpacing/>
        <w:jc w:val="both"/>
      </w:pPr>
      <w:r w:rsidRPr="001372BF">
        <w:t>21.5.5.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1E6276" w:rsidRPr="001372BF" w:rsidRDefault="00F15ABD" w:rsidP="00CC1F73">
      <w:pPr>
        <w:pStyle w:val="ConsPlusNormal0"/>
        <w:spacing w:before="240"/>
        <w:ind w:firstLine="709"/>
        <w:contextualSpacing/>
        <w:jc w:val="both"/>
      </w:pPr>
      <w:r w:rsidRPr="001372BF">
        <w:t>21.5.6. Достижение цели изучения литературного чтения определяется решением следующих задач:</w:t>
      </w:r>
    </w:p>
    <w:p w:rsidR="001E6276" w:rsidRPr="001372BF" w:rsidRDefault="00F15ABD" w:rsidP="00CC1F73">
      <w:pPr>
        <w:pStyle w:val="ConsPlusNormal0"/>
        <w:spacing w:before="240"/>
        <w:ind w:firstLine="709"/>
        <w:contextualSpacing/>
        <w:jc w:val="both"/>
      </w:pPr>
      <w:r w:rsidRPr="001372BF">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E6276" w:rsidRPr="001372BF" w:rsidRDefault="00F15ABD" w:rsidP="00CC1F73">
      <w:pPr>
        <w:pStyle w:val="ConsPlusNormal0"/>
        <w:spacing w:before="240"/>
        <w:ind w:firstLine="709"/>
        <w:contextualSpacing/>
        <w:jc w:val="both"/>
      </w:pPr>
      <w:r w:rsidRPr="001372BF">
        <w:t>достижение необходимого для продолжения образования уровня общего речевого развития;</w:t>
      </w:r>
    </w:p>
    <w:p w:rsidR="001E6276" w:rsidRPr="001372BF" w:rsidRDefault="00F15ABD" w:rsidP="00CC1F73">
      <w:pPr>
        <w:pStyle w:val="ConsPlusNormal0"/>
        <w:spacing w:before="240"/>
        <w:ind w:firstLine="709"/>
        <w:contextualSpacing/>
        <w:jc w:val="both"/>
      </w:pPr>
      <w:r w:rsidRPr="001372BF">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E6276" w:rsidRPr="001372BF" w:rsidRDefault="00F15ABD" w:rsidP="00CC1F73">
      <w:pPr>
        <w:pStyle w:val="ConsPlusNormal0"/>
        <w:spacing w:before="240"/>
        <w:ind w:firstLine="709"/>
        <w:contextualSpacing/>
        <w:jc w:val="both"/>
      </w:pPr>
      <w:r w:rsidRPr="001372BF">
        <w:t>первоначальное представление о многообразии жанров художественных произведений и произведений устного народного творчества;</w:t>
      </w:r>
    </w:p>
    <w:p w:rsidR="001E6276" w:rsidRPr="001372BF" w:rsidRDefault="00F15ABD" w:rsidP="00CC1F73">
      <w:pPr>
        <w:pStyle w:val="ConsPlusNormal0"/>
        <w:spacing w:before="240"/>
        <w:ind w:firstLine="709"/>
        <w:contextualSpacing/>
        <w:jc w:val="both"/>
      </w:pPr>
      <w:r w:rsidRPr="001372BF">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1E6276" w:rsidRPr="001372BF" w:rsidRDefault="00F15ABD" w:rsidP="00CC1F73">
      <w:pPr>
        <w:pStyle w:val="ConsPlusNormal0"/>
        <w:spacing w:before="240"/>
        <w:ind w:firstLine="709"/>
        <w:contextualSpacing/>
        <w:jc w:val="both"/>
      </w:pPr>
      <w:r w:rsidRPr="001372BF">
        <w:t>овладение техникой смыслового чтения вслух, обеспечивающей понимание и использование информации для решения учебных задач.</w:t>
      </w:r>
    </w:p>
    <w:p w:rsidR="001E6276" w:rsidRPr="001372BF" w:rsidRDefault="00F15ABD" w:rsidP="00CC1F73">
      <w:pPr>
        <w:pStyle w:val="ConsPlusNormal0"/>
        <w:spacing w:before="240"/>
        <w:ind w:firstLine="709"/>
        <w:contextualSpacing/>
        <w:jc w:val="both"/>
      </w:pPr>
      <w:r w:rsidRPr="001372BF">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1E6276" w:rsidRPr="001372BF" w:rsidRDefault="00F15ABD" w:rsidP="00CC1F73">
      <w:pPr>
        <w:pStyle w:val="ConsPlusNormal0"/>
        <w:spacing w:before="240"/>
        <w:ind w:firstLine="709"/>
        <w:contextualSpacing/>
        <w:jc w:val="both"/>
      </w:pPr>
      <w:r w:rsidRPr="001372BF">
        <w:t>21.5.8.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1E6276" w:rsidRPr="001372BF" w:rsidRDefault="00F15ABD" w:rsidP="00CC1F73">
      <w:pPr>
        <w:pStyle w:val="ConsPlusNormal0"/>
        <w:spacing w:before="240"/>
        <w:ind w:firstLine="709"/>
        <w:contextualSpacing/>
        <w:jc w:val="both"/>
      </w:pPr>
      <w:r w:rsidRPr="001372BF">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1E6276" w:rsidRPr="001372BF" w:rsidRDefault="00F15ABD" w:rsidP="00CC1F73">
      <w:pPr>
        <w:pStyle w:val="ConsPlusNormal0"/>
        <w:spacing w:before="240"/>
        <w:ind w:firstLine="709"/>
        <w:contextualSpacing/>
        <w:jc w:val="both"/>
      </w:pPr>
      <w:r w:rsidRPr="001372BF">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E6276" w:rsidRPr="001372BF" w:rsidRDefault="00F15ABD" w:rsidP="00CC1F73">
      <w:pPr>
        <w:pStyle w:val="ConsPlusNormal0"/>
        <w:spacing w:before="240"/>
        <w:ind w:firstLine="709"/>
        <w:contextualSpacing/>
        <w:jc w:val="both"/>
      </w:pPr>
      <w:r w:rsidRPr="001372BF">
        <w:t>21.5.11.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1E6276" w:rsidRPr="001372BF" w:rsidRDefault="00F15ABD" w:rsidP="00CC1F73">
      <w:pPr>
        <w:pStyle w:val="ConsPlusNormal0"/>
        <w:spacing w:before="240"/>
        <w:ind w:firstLine="709"/>
        <w:contextualSpacing/>
        <w:jc w:val="both"/>
      </w:pPr>
      <w:r w:rsidRPr="001372BF">
        <w:lastRenderedPageBreak/>
        <w:t>21.5.12. Освоение программы по литературному чтению в 1 классе начинается вводным интегрированным учебным курсом "Обучение грамоте"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w:t>
      </w:r>
      <w:r w:rsidR="002E11D9">
        <w:t>ся</w:t>
      </w:r>
      <w:r w:rsidRPr="001372BF">
        <w:t xml:space="preserve"> 10 учебных недель (40 часов). Для изучения литературного чтения во 2 - 4 классах отводит</w:t>
      </w:r>
      <w:r w:rsidR="002E11D9">
        <w:t>ся</w:t>
      </w:r>
      <w:r w:rsidRPr="001372BF">
        <w:t xml:space="preserve"> по 102 часа (3 часа в неделю в каждом классе).</w:t>
      </w:r>
    </w:p>
    <w:p w:rsidR="001E6276" w:rsidRPr="001372BF" w:rsidRDefault="001E6276" w:rsidP="00CC1F73">
      <w:pPr>
        <w:pStyle w:val="ConsPlusNormal0"/>
        <w:ind w:firstLine="709"/>
        <w:contextualSpacing/>
        <w:jc w:val="both"/>
      </w:pPr>
    </w:p>
    <w:p w:rsidR="001E6276" w:rsidRPr="001372BF" w:rsidRDefault="00F15ABD" w:rsidP="00CC1F73">
      <w:pPr>
        <w:pStyle w:val="ConsPlusTitle0"/>
        <w:ind w:firstLine="709"/>
        <w:contextualSpacing/>
        <w:jc w:val="both"/>
        <w:outlineLvl w:val="3"/>
        <w:rPr>
          <w:rFonts w:ascii="Times New Roman" w:hAnsi="Times New Roman" w:cs="Times New Roman"/>
        </w:rPr>
      </w:pPr>
      <w:r w:rsidRPr="001372BF">
        <w:rPr>
          <w:rFonts w:ascii="Times New Roman" w:hAnsi="Times New Roman" w:cs="Times New Roman"/>
        </w:rPr>
        <w:t>21.6. Содержание обучения в 1 классе.</w:t>
      </w:r>
    </w:p>
    <w:p w:rsidR="001E6276" w:rsidRPr="001372BF" w:rsidRDefault="00F15ABD" w:rsidP="00CC1F73">
      <w:pPr>
        <w:pStyle w:val="ConsPlusNormal0"/>
        <w:spacing w:before="240"/>
        <w:ind w:firstLine="709"/>
        <w:contextualSpacing/>
        <w:jc w:val="both"/>
      </w:pPr>
      <w:r w:rsidRPr="001372BF">
        <w:t>21.6.1.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1E6276" w:rsidRPr="001372BF" w:rsidRDefault="00F15ABD" w:rsidP="00CC1F73">
      <w:pPr>
        <w:pStyle w:val="ConsPlusNormal0"/>
        <w:spacing w:before="240"/>
        <w:ind w:firstLine="709"/>
        <w:contextualSpacing/>
        <w:jc w:val="both"/>
      </w:pPr>
      <w:r w:rsidRPr="001372BF">
        <w:t>21.6.1.1.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1E6276" w:rsidRPr="001372BF" w:rsidRDefault="00F15ABD" w:rsidP="00CC1F73">
      <w:pPr>
        <w:pStyle w:val="ConsPlusNormal0"/>
        <w:spacing w:before="240"/>
        <w:ind w:firstLine="709"/>
        <w:contextualSpacing/>
        <w:jc w:val="both"/>
      </w:pPr>
      <w:r w:rsidRPr="001372BF">
        <w:t>21.6.2.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1E6276" w:rsidRPr="001372BF" w:rsidRDefault="00F15ABD" w:rsidP="00CC1F73">
      <w:pPr>
        <w:pStyle w:val="ConsPlusNormal0"/>
        <w:spacing w:before="240"/>
        <w:ind w:firstLine="709"/>
        <w:contextualSpacing/>
        <w:jc w:val="both"/>
      </w:pPr>
      <w:r w:rsidRPr="001372BF">
        <w:t>21.6.2.1.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1E6276" w:rsidRPr="001372BF" w:rsidRDefault="00F15ABD" w:rsidP="00CC1F73">
      <w:pPr>
        <w:pStyle w:val="ConsPlusNormal0"/>
        <w:spacing w:before="240"/>
        <w:ind w:firstLine="709"/>
        <w:contextualSpacing/>
        <w:jc w:val="both"/>
      </w:pPr>
      <w:r w:rsidRPr="001372BF">
        <w:t>21.6.3.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1E6276" w:rsidRPr="001372BF" w:rsidRDefault="00F15ABD" w:rsidP="00CC1F73">
      <w:pPr>
        <w:pStyle w:val="ConsPlusNormal0"/>
        <w:spacing w:before="240"/>
        <w:ind w:firstLine="709"/>
        <w:contextualSpacing/>
        <w:jc w:val="both"/>
      </w:pPr>
      <w:r w:rsidRPr="001372BF">
        <w:t>21.6.4.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1E6276" w:rsidRPr="001372BF" w:rsidRDefault="00F15ABD" w:rsidP="00CC1F73">
      <w:pPr>
        <w:pStyle w:val="ConsPlusNormal0"/>
        <w:spacing w:before="240"/>
        <w:ind w:firstLine="709"/>
        <w:contextualSpacing/>
        <w:jc w:val="both"/>
      </w:pPr>
      <w:r w:rsidRPr="001372BF">
        <w:t>21.6.4.1. Произведения для чтения: потешки, загадки, пословицы.</w:t>
      </w:r>
    </w:p>
    <w:p w:rsidR="001E6276" w:rsidRPr="001372BF" w:rsidRDefault="00F15ABD" w:rsidP="00CC1F73">
      <w:pPr>
        <w:pStyle w:val="ConsPlusNormal0"/>
        <w:spacing w:before="240"/>
        <w:ind w:firstLine="709"/>
        <w:contextualSpacing/>
        <w:jc w:val="both"/>
      </w:pPr>
      <w:r w:rsidRPr="001372BF">
        <w:t>21.6.5. 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1E6276" w:rsidRPr="001372BF" w:rsidRDefault="00F15ABD" w:rsidP="00CC1F73">
      <w:pPr>
        <w:pStyle w:val="ConsPlusNormal0"/>
        <w:spacing w:before="240"/>
        <w:ind w:firstLine="709"/>
        <w:contextualSpacing/>
        <w:jc w:val="both"/>
      </w:pPr>
      <w:r w:rsidRPr="001372BF">
        <w:t xml:space="preserve">21.6.5.1. Произведения для чтения: В.В. Бианки "Лис и Мышонок", Е.И. Чарушин "Про </w:t>
      </w:r>
      <w:r w:rsidRPr="001372BF">
        <w:lastRenderedPageBreak/>
        <w:t>Томку", М.М. Пришвин "Еж", Н.И. Сладков "Лисица и Еж" и другие.</w:t>
      </w:r>
    </w:p>
    <w:p w:rsidR="001E6276" w:rsidRPr="001372BF" w:rsidRDefault="00F15ABD" w:rsidP="00CC1F73">
      <w:pPr>
        <w:pStyle w:val="ConsPlusNormal0"/>
        <w:spacing w:before="240"/>
        <w:ind w:firstLine="709"/>
        <w:contextualSpacing/>
        <w:jc w:val="both"/>
      </w:pPr>
      <w:r w:rsidRPr="001372BF">
        <w:t>21.6.6.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1E6276" w:rsidRPr="001372BF" w:rsidRDefault="00F15ABD" w:rsidP="00CC1F73">
      <w:pPr>
        <w:pStyle w:val="ConsPlusNormal0"/>
        <w:spacing w:before="240"/>
        <w:ind w:firstLine="709"/>
        <w:contextualSpacing/>
        <w:jc w:val="both"/>
      </w:pPr>
      <w:r w:rsidRPr="001372BF">
        <w:t>21.6.6.1. Произведения для чтения: Е.А. Благинина "Посидим в тишине", А.Л. Барто "Мама", А.В. Митяев "За что я люблю маму" и другие (по выбору).</w:t>
      </w:r>
    </w:p>
    <w:p w:rsidR="001E6276" w:rsidRPr="001372BF" w:rsidRDefault="00F15ABD" w:rsidP="00CC1F73">
      <w:pPr>
        <w:pStyle w:val="ConsPlusNormal0"/>
        <w:spacing w:before="240"/>
        <w:ind w:firstLine="709"/>
        <w:contextualSpacing/>
        <w:jc w:val="both"/>
      </w:pPr>
      <w:r w:rsidRPr="001372BF">
        <w:t>21.6.7. Фольклорные и авторские произведения о чудесах и фантазии (не менее трех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1E6276" w:rsidRPr="001372BF" w:rsidRDefault="00F15ABD" w:rsidP="00CC1F73">
      <w:pPr>
        <w:pStyle w:val="ConsPlusNormal0"/>
        <w:spacing w:before="240"/>
        <w:ind w:firstLine="709"/>
        <w:contextualSpacing/>
        <w:jc w:val="both"/>
      </w:pPr>
      <w:r w:rsidRPr="001372BF">
        <w:t>21.6.7.1. Произведения для чтения: Р.С. Сеф "Чудо", В.В. Лунин "Я видел чудо", Б.В. Заходер "Моя Вообразилия", Ю.П. Мориц "Сто фантазий" и другие (по выбору).</w:t>
      </w:r>
    </w:p>
    <w:p w:rsidR="001E6276" w:rsidRPr="001372BF" w:rsidRDefault="00F15ABD" w:rsidP="00CC1F73">
      <w:pPr>
        <w:pStyle w:val="ConsPlusNormal0"/>
        <w:spacing w:before="240"/>
        <w:ind w:firstLine="709"/>
        <w:contextualSpacing/>
        <w:jc w:val="both"/>
      </w:pPr>
      <w:r w:rsidRPr="001372BF">
        <w:t>21.6.8.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1E6276" w:rsidRPr="001372BF" w:rsidRDefault="00F15ABD" w:rsidP="00CC1F73">
      <w:pPr>
        <w:pStyle w:val="ConsPlusNormal0"/>
        <w:spacing w:before="240"/>
        <w:ind w:firstLine="709"/>
        <w:contextualSpacing/>
        <w:jc w:val="both"/>
      </w:pPr>
      <w:r w:rsidRPr="001372BF">
        <w:t>21.6.9.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6276" w:rsidRPr="001372BF" w:rsidRDefault="00F15ABD" w:rsidP="00CC1F73">
      <w:pPr>
        <w:pStyle w:val="ConsPlusNormal0"/>
        <w:spacing w:before="240"/>
        <w:ind w:firstLine="709"/>
        <w:contextualSpacing/>
        <w:jc w:val="both"/>
      </w:pPr>
      <w:r w:rsidRPr="001372BF">
        <w:t>21.6.9.1. Базовые логические действия как часть познавательных универсальных учебных действий способствуют формированию умений:</w:t>
      </w:r>
    </w:p>
    <w:p w:rsidR="001E6276" w:rsidRPr="001372BF" w:rsidRDefault="00F15ABD" w:rsidP="00CC1F73">
      <w:pPr>
        <w:pStyle w:val="ConsPlusNormal0"/>
        <w:spacing w:before="240"/>
        <w:ind w:firstLine="709"/>
        <w:contextualSpacing/>
        <w:jc w:val="both"/>
      </w:pPr>
      <w:r w:rsidRPr="001372BF">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1E6276" w:rsidRPr="001372BF" w:rsidRDefault="00F15ABD" w:rsidP="00CC1F73">
      <w:pPr>
        <w:pStyle w:val="ConsPlusNormal0"/>
        <w:spacing w:before="240"/>
        <w:ind w:firstLine="709"/>
        <w:contextualSpacing/>
        <w:jc w:val="both"/>
      </w:pPr>
      <w:r w:rsidRPr="001372BF">
        <w:t>понимать фактическое содержание прочитанного или прослушанного текста;</w:t>
      </w:r>
    </w:p>
    <w:p w:rsidR="001E6276" w:rsidRPr="001372BF" w:rsidRDefault="00F15ABD" w:rsidP="00CC1F73">
      <w:pPr>
        <w:pStyle w:val="ConsPlusNormal0"/>
        <w:spacing w:before="240"/>
        <w:ind w:firstLine="709"/>
        <w:contextualSpacing/>
        <w:jc w:val="both"/>
      </w:pPr>
      <w:r w:rsidRPr="001372BF">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1E6276" w:rsidRPr="001372BF" w:rsidRDefault="00F15ABD" w:rsidP="00CC1F73">
      <w:pPr>
        <w:pStyle w:val="ConsPlusNormal0"/>
        <w:spacing w:before="240"/>
        <w:ind w:firstLine="709"/>
        <w:contextualSpacing/>
        <w:jc w:val="both"/>
      </w:pPr>
      <w:r w:rsidRPr="001372BF">
        <w:t>различать и группировать произведения по жанрам (загадки, пословицы, сказки (фольклорная и литературная), стихотворение, рассказ);</w:t>
      </w:r>
    </w:p>
    <w:p w:rsidR="001E6276" w:rsidRPr="001372BF" w:rsidRDefault="00F15ABD" w:rsidP="00CC1F73">
      <w:pPr>
        <w:pStyle w:val="ConsPlusNormal0"/>
        <w:spacing w:before="240"/>
        <w:ind w:firstLine="709"/>
        <w:contextualSpacing/>
        <w:jc w:val="both"/>
      </w:pPr>
      <w:r w:rsidRPr="001372BF">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1E6276" w:rsidRPr="001372BF" w:rsidRDefault="00F15ABD" w:rsidP="00CC1F73">
      <w:pPr>
        <w:pStyle w:val="ConsPlusNormal0"/>
        <w:spacing w:before="240"/>
        <w:ind w:firstLine="709"/>
        <w:contextualSpacing/>
        <w:jc w:val="both"/>
      </w:pPr>
      <w:r w:rsidRPr="001372BF">
        <w:t>сравнивать произведения по теме, настроению, которое оно вызывает.</w:t>
      </w:r>
    </w:p>
    <w:p w:rsidR="001E6276" w:rsidRPr="001372BF" w:rsidRDefault="00F15ABD" w:rsidP="00CC1F73">
      <w:pPr>
        <w:pStyle w:val="ConsPlusNormal0"/>
        <w:spacing w:before="240"/>
        <w:ind w:firstLine="709"/>
        <w:contextualSpacing/>
        <w:jc w:val="both"/>
      </w:pPr>
      <w:r w:rsidRPr="001372BF">
        <w:t>21.6.9.2. Работа с информацией как часть познавательных универсальных учебных действий способствует формированию умений:</w:t>
      </w:r>
    </w:p>
    <w:p w:rsidR="001E6276" w:rsidRPr="001372BF" w:rsidRDefault="00F15ABD" w:rsidP="00CC1F73">
      <w:pPr>
        <w:pStyle w:val="ConsPlusNormal0"/>
        <w:spacing w:before="240"/>
        <w:ind w:firstLine="709"/>
        <w:contextualSpacing/>
        <w:jc w:val="both"/>
      </w:pPr>
      <w:r w:rsidRPr="001372BF">
        <w:t>понимать, что текст произведения может быть представлен в иллюстрациях, различных видах зрительного искусства (фильм, спектакль и другие);</w:t>
      </w:r>
    </w:p>
    <w:p w:rsidR="001E6276" w:rsidRPr="001372BF" w:rsidRDefault="00F15ABD" w:rsidP="00CC1F73">
      <w:pPr>
        <w:pStyle w:val="ConsPlusNormal0"/>
        <w:spacing w:before="240"/>
        <w:ind w:firstLine="709"/>
        <w:contextualSpacing/>
        <w:jc w:val="both"/>
      </w:pPr>
      <w:r w:rsidRPr="001372BF">
        <w:t>соотносить иллюстрацию с текстом произведения, читать отрывки из текста, которые соответствуют иллюстрации.</w:t>
      </w:r>
    </w:p>
    <w:p w:rsidR="001E6276" w:rsidRPr="001372BF" w:rsidRDefault="00F15ABD" w:rsidP="00CC1F73">
      <w:pPr>
        <w:pStyle w:val="ConsPlusNormal0"/>
        <w:spacing w:before="240"/>
        <w:ind w:firstLine="709"/>
        <w:contextualSpacing/>
        <w:jc w:val="both"/>
      </w:pPr>
      <w:r w:rsidRPr="001372BF">
        <w:t>21.6.9.3. Коммуникативные универсальные учебные действия (далее - УУД) способствуют формированию умений:</w:t>
      </w:r>
    </w:p>
    <w:p w:rsidR="001E6276" w:rsidRPr="001372BF" w:rsidRDefault="00F15ABD" w:rsidP="00CC1F73">
      <w:pPr>
        <w:pStyle w:val="ConsPlusNormal0"/>
        <w:spacing w:before="240"/>
        <w:ind w:firstLine="709"/>
        <w:contextualSpacing/>
        <w:jc w:val="both"/>
      </w:pPr>
      <w:r w:rsidRPr="001372BF">
        <w:t>читать наизусть стихотворения, соблюдать орфоэпические и пунктуационные нормы;</w:t>
      </w:r>
    </w:p>
    <w:p w:rsidR="001E6276" w:rsidRPr="001372BF" w:rsidRDefault="00F15ABD" w:rsidP="00CC1F73">
      <w:pPr>
        <w:pStyle w:val="ConsPlusNormal0"/>
        <w:spacing w:before="240"/>
        <w:ind w:firstLine="709"/>
        <w:contextualSpacing/>
        <w:jc w:val="both"/>
      </w:pPr>
      <w:r w:rsidRPr="001372BF">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1E6276" w:rsidRPr="001372BF" w:rsidRDefault="00F15ABD" w:rsidP="00CC1F73">
      <w:pPr>
        <w:pStyle w:val="ConsPlusNormal0"/>
        <w:spacing w:before="240"/>
        <w:ind w:firstLine="709"/>
        <w:contextualSpacing/>
        <w:jc w:val="both"/>
      </w:pPr>
      <w:r w:rsidRPr="001372BF">
        <w:t>пересказывать (устно) содержание произведения с использованием вопросов, рисунков, предложенного плана;</w:t>
      </w:r>
    </w:p>
    <w:p w:rsidR="001E6276" w:rsidRPr="001372BF" w:rsidRDefault="00F15ABD" w:rsidP="00CC1F73">
      <w:pPr>
        <w:pStyle w:val="ConsPlusNormal0"/>
        <w:spacing w:before="240"/>
        <w:ind w:firstLine="709"/>
        <w:contextualSpacing/>
        <w:jc w:val="both"/>
      </w:pPr>
      <w:r w:rsidRPr="001372BF">
        <w:t>объяснять своими словами значение изученных понятий;</w:t>
      </w:r>
    </w:p>
    <w:p w:rsidR="001E6276" w:rsidRPr="001372BF" w:rsidRDefault="00F15ABD" w:rsidP="00CC1F73">
      <w:pPr>
        <w:pStyle w:val="ConsPlusNormal0"/>
        <w:spacing w:before="240"/>
        <w:ind w:firstLine="709"/>
        <w:contextualSpacing/>
        <w:jc w:val="both"/>
      </w:pPr>
      <w:r w:rsidRPr="001372BF">
        <w:t>описывать свое настроение после слушания (чтения) стихотворений, сказок, рассказов.</w:t>
      </w:r>
    </w:p>
    <w:p w:rsidR="001E6276" w:rsidRPr="001372BF" w:rsidRDefault="00F15ABD" w:rsidP="00CC1F73">
      <w:pPr>
        <w:pStyle w:val="ConsPlusNormal0"/>
        <w:spacing w:before="240"/>
        <w:ind w:firstLine="709"/>
        <w:contextualSpacing/>
        <w:jc w:val="both"/>
      </w:pPr>
      <w:r w:rsidRPr="001372BF">
        <w:t>21.6.9.4. Регулятивные универсальные учебные действия способствуют формированию умений:</w:t>
      </w:r>
    </w:p>
    <w:p w:rsidR="001E6276" w:rsidRPr="001372BF" w:rsidRDefault="00F15ABD" w:rsidP="00CC1F73">
      <w:pPr>
        <w:pStyle w:val="ConsPlusNormal0"/>
        <w:spacing w:before="240"/>
        <w:ind w:firstLine="709"/>
        <w:contextualSpacing/>
        <w:jc w:val="both"/>
      </w:pPr>
      <w:r w:rsidRPr="001372BF">
        <w:t xml:space="preserve">понимать и удерживать поставленную учебную задачу, в случае необходимости </w:t>
      </w:r>
      <w:r w:rsidRPr="001372BF">
        <w:lastRenderedPageBreak/>
        <w:t>обращаться за помощью к педагогическому работнику;</w:t>
      </w:r>
    </w:p>
    <w:p w:rsidR="001E6276" w:rsidRPr="001372BF" w:rsidRDefault="00F15ABD" w:rsidP="00CC1F73">
      <w:pPr>
        <w:pStyle w:val="ConsPlusNormal0"/>
        <w:spacing w:before="240"/>
        <w:ind w:firstLine="709"/>
        <w:contextualSpacing/>
        <w:jc w:val="both"/>
      </w:pPr>
      <w:r w:rsidRPr="001372BF">
        <w:t>проявлять желание самостоятельно читать, совершенствовать свой навык чтения;</w:t>
      </w:r>
    </w:p>
    <w:p w:rsidR="001E6276" w:rsidRPr="001372BF" w:rsidRDefault="00F15ABD" w:rsidP="00CC1F73">
      <w:pPr>
        <w:pStyle w:val="ConsPlusNormal0"/>
        <w:spacing w:before="240"/>
        <w:ind w:firstLine="709"/>
        <w:contextualSpacing/>
        <w:jc w:val="both"/>
      </w:pPr>
      <w:r w:rsidRPr="001372BF">
        <w:t>с помощью учителя оценивать свои успехи (трудности) в освоении читательской деятельности.</w:t>
      </w:r>
    </w:p>
    <w:p w:rsidR="001E6276" w:rsidRPr="001372BF" w:rsidRDefault="00F15ABD" w:rsidP="00CC1F73">
      <w:pPr>
        <w:pStyle w:val="ConsPlusNormal0"/>
        <w:spacing w:before="240"/>
        <w:ind w:firstLine="709"/>
        <w:contextualSpacing/>
        <w:jc w:val="both"/>
      </w:pPr>
      <w:r w:rsidRPr="001372BF">
        <w:t>21.6.9.5. Совместная деятельность способствует формированию умений:</w:t>
      </w:r>
    </w:p>
    <w:p w:rsidR="001E6276" w:rsidRPr="001372BF" w:rsidRDefault="00F15ABD" w:rsidP="00CC1F73">
      <w:pPr>
        <w:pStyle w:val="ConsPlusNormal0"/>
        <w:spacing w:before="240"/>
        <w:ind w:firstLine="709"/>
        <w:contextualSpacing/>
        <w:jc w:val="both"/>
      </w:pPr>
      <w:r w:rsidRPr="001372BF">
        <w:t>проявлять желание работать в парах, небольших группах;</w:t>
      </w:r>
    </w:p>
    <w:p w:rsidR="001E6276" w:rsidRPr="001372BF" w:rsidRDefault="00F15ABD" w:rsidP="00CC1F73">
      <w:pPr>
        <w:pStyle w:val="ConsPlusNormal0"/>
        <w:spacing w:before="240"/>
        <w:ind w:firstLine="709"/>
        <w:contextualSpacing/>
        <w:jc w:val="both"/>
      </w:pPr>
      <w:r w:rsidRPr="001372BF">
        <w:t>проявлять культуру взаимодействия, терпение, умение договариваться, ответственно выполнять свою часть работы.</w:t>
      </w:r>
    </w:p>
    <w:p w:rsidR="001E6276" w:rsidRPr="001372BF" w:rsidRDefault="00F15ABD" w:rsidP="00CC1F73">
      <w:pPr>
        <w:pStyle w:val="ConsPlusTitle0"/>
        <w:ind w:firstLine="709"/>
        <w:contextualSpacing/>
        <w:jc w:val="both"/>
        <w:outlineLvl w:val="3"/>
        <w:rPr>
          <w:rFonts w:ascii="Times New Roman" w:hAnsi="Times New Roman" w:cs="Times New Roman"/>
        </w:rPr>
      </w:pPr>
      <w:r w:rsidRPr="001372BF">
        <w:rPr>
          <w:rFonts w:ascii="Times New Roman" w:hAnsi="Times New Roman" w:cs="Times New Roman"/>
        </w:rPr>
        <w:t>21.7. Содержание обучения во 2 классе.</w:t>
      </w:r>
    </w:p>
    <w:p w:rsidR="001E6276" w:rsidRPr="001372BF" w:rsidRDefault="00F15ABD" w:rsidP="00CC1F73">
      <w:pPr>
        <w:pStyle w:val="ConsPlusNormal0"/>
        <w:spacing w:before="240"/>
        <w:ind w:firstLine="709"/>
        <w:contextualSpacing/>
        <w:jc w:val="both"/>
      </w:pPr>
      <w:r w:rsidRPr="001372BF">
        <w:t>21.7.1.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1E6276" w:rsidRPr="001372BF" w:rsidRDefault="00F15ABD" w:rsidP="00CC1F73">
      <w:pPr>
        <w:pStyle w:val="ConsPlusNormal0"/>
        <w:spacing w:before="240"/>
        <w:ind w:firstLine="709"/>
        <w:contextualSpacing/>
        <w:jc w:val="both"/>
      </w:pPr>
      <w:r w:rsidRPr="001372BF">
        <w:t>21.7.1.1. Произведения для чтения: И.С. Никитин "Русь", Ф.П. Савинов "Родина", А.А. Прокофьев "Родина" и другие (по выбору).</w:t>
      </w:r>
    </w:p>
    <w:p w:rsidR="001E6276" w:rsidRPr="001372BF" w:rsidRDefault="00F15ABD" w:rsidP="00CC1F73">
      <w:pPr>
        <w:pStyle w:val="ConsPlusNormal0"/>
        <w:spacing w:before="240"/>
        <w:ind w:firstLine="709"/>
        <w:contextualSpacing/>
        <w:jc w:val="both"/>
      </w:pPr>
      <w:r w:rsidRPr="001372BF">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1E6276" w:rsidRPr="001372BF" w:rsidRDefault="00F15ABD" w:rsidP="00CC1F73">
      <w:pPr>
        <w:pStyle w:val="ConsPlusNormal0"/>
        <w:spacing w:before="240"/>
        <w:ind w:firstLine="709"/>
        <w:contextualSpacing/>
        <w:jc w:val="both"/>
      </w:pPr>
      <w:r w:rsidRPr="001372BF">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1E6276" w:rsidRPr="001372BF" w:rsidRDefault="00F15ABD" w:rsidP="00CC1F73">
      <w:pPr>
        <w:pStyle w:val="ConsPlusNormal0"/>
        <w:spacing w:before="240"/>
        <w:ind w:firstLine="709"/>
        <w:contextualSpacing/>
        <w:jc w:val="both"/>
      </w:pPr>
      <w:r w:rsidRPr="001372BF">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1E6276" w:rsidRPr="001372BF" w:rsidRDefault="00F15ABD" w:rsidP="00CC1F73">
      <w:pPr>
        <w:pStyle w:val="ConsPlusNormal0"/>
        <w:spacing w:before="240"/>
        <w:ind w:firstLine="709"/>
        <w:contextualSpacing/>
        <w:jc w:val="both"/>
      </w:pPr>
      <w:r w:rsidRPr="001372BF">
        <w:t>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1E6276" w:rsidRPr="001372BF" w:rsidRDefault="00F15ABD" w:rsidP="00CC1F73">
      <w:pPr>
        <w:pStyle w:val="ConsPlusNormal0"/>
        <w:spacing w:before="240"/>
        <w:ind w:firstLine="709"/>
        <w:contextualSpacing/>
        <w:jc w:val="both"/>
      </w:pPr>
      <w:r w:rsidRPr="001372BF">
        <w:t>21.7.4.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1E6276" w:rsidRPr="001372BF" w:rsidRDefault="00F15ABD" w:rsidP="00CC1F73">
      <w:pPr>
        <w:pStyle w:val="ConsPlusNormal0"/>
        <w:spacing w:before="240"/>
        <w:ind w:firstLine="709"/>
        <w:contextualSpacing/>
        <w:jc w:val="both"/>
      </w:pPr>
      <w:r w:rsidRPr="001372BF">
        <w:t xml:space="preserve">21.7.4.1. Произведения для чтения: Л.Н. Толстой "Филиппок", Е.А. Пермяк "Две пословицы", Ю.И. Ермолаев "Два пирожных", В.А. Осеева "Синие листья", Н.Н. Носов "На </w:t>
      </w:r>
      <w:r w:rsidRPr="001372BF">
        <w:lastRenderedPageBreak/>
        <w:t>горке", "Заплатка", А.Л. Барто "Катя", В.В. Лунин "Я и Вовка", В.Ю. Драгунский "Тайное становится явным" и другие (по выбору).</w:t>
      </w:r>
    </w:p>
    <w:p w:rsidR="001E6276" w:rsidRPr="001372BF" w:rsidRDefault="00F15ABD" w:rsidP="00CC1F73">
      <w:pPr>
        <w:pStyle w:val="ConsPlusNormal0"/>
        <w:spacing w:before="240"/>
        <w:ind w:firstLine="709"/>
        <w:contextualSpacing/>
        <w:jc w:val="both"/>
      </w:pPr>
      <w:r w:rsidRPr="001372BF">
        <w:t>21.7.5. 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1E6276" w:rsidRPr="001372BF" w:rsidRDefault="00F15ABD" w:rsidP="00CC1F73">
      <w:pPr>
        <w:pStyle w:val="ConsPlusNormal0"/>
        <w:spacing w:before="240"/>
        <w:ind w:firstLine="709"/>
        <w:contextualSpacing/>
        <w:jc w:val="both"/>
      </w:pPr>
      <w:r w:rsidRPr="001372BF">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1E6276" w:rsidRPr="001372BF" w:rsidRDefault="00F15ABD" w:rsidP="00CC1F73">
      <w:pPr>
        <w:pStyle w:val="ConsPlusNormal0"/>
        <w:spacing w:before="240"/>
        <w:ind w:firstLine="709"/>
        <w:contextualSpacing/>
        <w:jc w:val="both"/>
      </w:pPr>
      <w:r w:rsidRPr="001372BF">
        <w:t>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1E6276" w:rsidRPr="001372BF" w:rsidRDefault="00F15ABD" w:rsidP="00CC1F73">
      <w:pPr>
        <w:pStyle w:val="ConsPlusNormal0"/>
        <w:spacing w:before="240"/>
        <w:ind w:firstLine="709"/>
        <w:contextualSpacing/>
        <w:jc w:val="both"/>
      </w:pPr>
      <w:r w:rsidRPr="001372BF">
        <w:t>21.7.6.1. 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1E6276" w:rsidRPr="001372BF" w:rsidRDefault="00F15ABD" w:rsidP="00CC1F73">
      <w:pPr>
        <w:pStyle w:val="ConsPlusNormal0"/>
        <w:spacing w:before="240"/>
        <w:ind w:firstLine="709"/>
        <w:contextualSpacing/>
        <w:jc w:val="both"/>
      </w:pPr>
      <w:r w:rsidRPr="001372BF">
        <w:t>21.7.7.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1E6276" w:rsidRPr="001372BF" w:rsidRDefault="00F15ABD" w:rsidP="00CC1F73">
      <w:pPr>
        <w:pStyle w:val="ConsPlusNormal0"/>
        <w:spacing w:before="240"/>
        <w:ind w:firstLine="709"/>
        <w:contextualSpacing/>
        <w:jc w:val="both"/>
      </w:pPr>
      <w:r w:rsidRPr="001372BF">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1E6276" w:rsidRPr="001372BF" w:rsidRDefault="00F15ABD" w:rsidP="00CC1F73">
      <w:pPr>
        <w:pStyle w:val="ConsPlusNormal0"/>
        <w:spacing w:before="240"/>
        <w:ind w:firstLine="709"/>
        <w:contextualSpacing/>
        <w:jc w:val="both"/>
      </w:pPr>
      <w:r w:rsidRPr="001372BF">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1E6276" w:rsidRPr="001372BF" w:rsidRDefault="00F15ABD" w:rsidP="00CC1F73">
      <w:pPr>
        <w:pStyle w:val="ConsPlusNormal0"/>
        <w:spacing w:before="240"/>
        <w:ind w:firstLine="709"/>
        <w:contextualSpacing/>
        <w:jc w:val="both"/>
      </w:pPr>
      <w:r w:rsidRPr="001372BF">
        <w:t>21.7.8.1. Произведения для чтения: Ш. Перро "Кот в сапогах", Х.-К. Андерсен "Пятеро из одного стручка" и другие (по выбору).</w:t>
      </w:r>
    </w:p>
    <w:p w:rsidR="001E6276" w:rsidRPr="001372BF" w:rsidRDefault="00F15ABD" w:rsidP="00CC1F73">
      <w:pPr>
        <w:pStyle w:val="ConsPlusNormal0"/>
        <w:spacing w:before="240"/>
        <w:ind w:firstLine="709"/>
        <w:contextualSpacing/>
        <w:jc w:val="both"/>
      </w:pPr>
      <w:r w:rsidRPr="001372BF">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1E6276" w:rsidRPr="001372BF" w:rsidRDefault="00F15ABD" w:rsidP="00CC1F73">
      <w:pPr>
        <w:pStyle w:val="ConsPlusNormal0"/>
        <w:spacing w:before="240"/>
        <w:ind w:firstLine="709"/>
        <w:contextualSpacing/>
        <w:jc w:val="both"/>
      </w:pPr>
      <w:r w:rsidRPr="001372BF">
        <w:t>21.7.10.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6276" w:rsidRPr="001372BF" w:rsidRDefault="00F15ABD" w:rsidP="00CC1F73">
      <w:pPr>
        <w:pStyle w:val="ConsPlusNormal0"/>
        <w:spacing w:before="240"/>
        <w:ind w:firstLine="709"/>
        <w:contextualSpacing/>
        <w:jc w:val="both"/>
      </w:pPr>
      <w:r w:rsidRPr="001372BF">
        <w:t>21.7.10.1.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E6276" w:rsidRPr="001372BF" w:rsidRDefault="00F15ABD" w:rsidP="00CC1F73">
      <w:pPr>
        <w:pStyle w:val="ConsPlusNormal0"/>
        <w:spacing w:before="240"/>
        <w:ind w:firstLine="709"/>
        <w:contextualSpacing/>
        <w:jc w:val="both"/>
      </w:pPr>
      <w:r w:rsidRPr="001372BF">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1E6276" w:rsidRPr="001372BF" w:rsidRDefault="00F15ABD" w:rsidP="00CC1F73">
      <w:pPr>
        <w:pStyle w:val="ConsPlusNormal0"/>
        <w:spacing w:before="240"/>
        <w:ind w:firstLine="709"/>
        <w:contextualSpacing/>
        <w:jc w:val="both"/>
      </w:pPr>
      <w:r w:rsidRPr="001372BF">
        <w:t xml:space="preserve">сравнивать и группировать различные произведения по теме (о Родине, о родной </w:t>
      </w:r>
      <w:r w:rsidRPr="001372BF">
        <w:lastRenderedPageBreak/>
        <w:t>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1E6276" w:rsidRPr="001372BF" w:rsidRDefault="00F15ABD" w:rsidP="00CC1F73">
      <w:pPr>
        <w:pStyle w:val="ConsPlusNormal0"/>
        <w:spacing w:before="240"/>
        <w:ind w:firstLine="709"/>
        <w:contextualSpacing/>
        <w:jc w:val="both"/>
      </w:pPr>
      <w:r w:rsidRPr="001372BF">
        <w:t>характеризовать (кратко) особенности жанров (произведения устного народного творчества, литературная сказка, рассказ, басня, стихотворение);</w:t>
      </w:r>
    </w:p>
    <w:p w:rsidR="001E6276" w:rsidRPr="001372BF" w:rsidRDefault="00F15ABD" w:rsidP="00CC1F73">
      <w:pPr>
        <w:pStyle w:val="ConsPlusNormal0"/>
        <w:spacing w:before="240"/>
        <w:ind w:firstLine="709"/>
        <w:contextualSpacing/>
        <w:jc w:val="both"/>
      </w:pPr>
      <w:r w:rsidRPr="001372BF">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1E6276" w:rsidRPr="001372BF" w:rsidRDefault="00F15ABD" w:rsidP="00CC1F73">
      <w:pPr>
        <w:pStyle w:val="ConsPlusNormal0"/>
        <w:spacing w:before="240"/>
        <w:ind w:firstLine="709"/>
        <w:contextualSpacing/>
        <w:jc w:val="both"/>
      </w:pPr>
      <w:r w:rsidRPr="001372BF">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1E6276" w:rsidRPr="001372BF" w:rsidRDefault="00F15ABD" w:rsidP="00CC1F73">
      <w:pPr>
        <w:pStyle w:val="ConsPlusNormal0"/>
        <w:spacing w:before="240"/>
        <w:ind w:firstLine="709"/>
        <w:contextualSpacing/>
        <w:jc w:val="both"/>
      </w:pPr>
      <w:r w:rsidRPr="001372BF">
        <w:t>21.7.10.2. Работа с информацией как часть познавательных универсальных учебных действий способствует формированию умений:</w:t>
      </w:r>
    </w:p>
    <w:p w:rsidR="001E6276" w:rsidRPr="001372BF" w:rsidRDefault="00F15ABD" w:rsidP="00CC1F73">
      <w:pPr>
        <w:pStyle w:val="ConsPlusNormal0"/>
        <w:spacing w:before="240"/>
        <w:ind w:firstLine="709"/>
        <w:contextualSpacing/>
        <w:jc w:val="both"/>
      </w:pPr>
      <w:r w:rsidRPr="001372BF">
        <w:t>соотносить иллюстрации с текстом произведения;</w:t>
      </w:r>
    </w:p>
    <w:p w:rsidR="001E6276" w:rsidRPr="001372BF" w:rsidRDefault="00F15ABD" w:rsidP="00CC1F73">
      <w:pPr>
        <w:pStyle w:val="ConsPlusNormal0"/>
        <w:spacing w:before="240"/>
        <w:ind w:firstLine="709"/>
        <w:contextualSpacing/>
        <w:jc w:val="both"/>
      </w:pPr>
      <w:r w:rsidRPr="001372BF">
        <w:t>ориентироваться в содержании книги, каталоге, выбирать книгу по автору, каталогу на основе рекомендованного списка;</w:t>
      </w:r>
    </w:p>
    <w:p w:rsidR="001E6276" w:rsidRPr="001372BF" w:rsidRDefault="00F15ABD" w:rsidP="00CC1F73">
      <w:pPr>
        <w:pStyle w:val="ConsPlusNormal0"/>
        <w:spacing w:before="240"/>
        <w:ind w:firstLine="709"/>
        <w:contextualSpacing/>
        <w:jc w:val="both"/>
      </w:pPr>
      <w:r w:rsidRPr="001372BF">
        <w:t>по информации, представленной в оглавлении, в иллюстрациях предполагать тему и содержание книги;</w:t>
      </w:r>
    </w:p>
    <w:p w:rsidR="001E6276" w:rsidRPr="001372BF" w:rsidRDefault="00F15ABD" w:rsidP="00CC1F73">
      <w:pPr>
        <w:pStyle w:val="ConsPlusNormal0"/>
        <w:spacing w:before="240"/>
        <w:ind w:firstLine="709"/>
        <w:contextualSpacing/>
        <w:jc w:val="both"/>
      </w:pPr>
      <w:r w:rsidRPr="001372BF">
        <w:t>пользоваться словарями для уточнения значения незнакомого слова.</w:t>
      </w:r>
    </w:p>
    <w:p w:rsidR="001E6276" w:rsidRPr="001372BF" w:rsidRDefault="00F15ABD" w:rsidP="00CC1F73">
      <w:pPr>
        <w:pStyle w:val="ConsPlusNormal0"/>
        <w:spacing w:before="240"/>
        <w:ind w:firstLine="709"/>
        <w:contextualSpacing/>
        <w:jc w:val="both"/>
      </w:pPr>
      <w:r w:rsidRPr="001372BF">
        <w:t>21.7.10.3. Коммуникативные универсальные учебные действия способствуют формированию умений:</w:t>
      </w:r>
    </w:p>
    <w:p w:rsidR="001E6276" w:rsidRPr="001372BF" w:rsidRDefault="00F15ABD" w:rsidP="00CC1F73">
      <w:pPr>
        <w:pStyle w:val="ConsPlusNormal0"/>
        <w:spacing w:before="240"/>
        <w:ind w:firstLine="709"/>
        <w:contextualSpacing/>
        <w:jc w:val="both"/>
      </w:pPr>
      <w:r w:rsidRPr="001372BF">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1E6276" w:rsidRPr="001372BF" w:rsidRDefault="00F15ABD" w:rsidP="00CC1F73">
      <w:pPr>
        <w:pStyle w:val="ConsPlusNormal0"/>
        <w:spacing w:before="240"/>
        <w:ind w:firstLine="709"/>
        <w:contextualSpacing/>
        <w:jc w:val="both"/>
      </w:pPr>
      <w:r w:rsidRPr="001372BF">
        <w:t>пересказывать подробно и выборочно прочитанное произведение;</w:t>
      </w:r>
    </w:p>
    <w:p w:rsidR="001E6276" w:rsidRPr="001372BF" w:rsidRDefault="00F15ABD" w:rsidP="00CC1F73">
      <w:pPr>
        <w:pStyle w:val="ConsPlusNormal0"/>
        <w:spacing w:before="240"/>
        <w:ind w:firstLine="709"/>
        <w:contextualSpacing/>
        <w:jc w:val="both"/>
      </w:pPr>
      <w:r w:rsidRPr="001372BF">
        <w:t>обсуждать (в парах, группах) содержание текста, формулировать (устно) простые выводы на основе прочитанного (прослушанного) произведения;</w:t>
      </w:r>
    </w:p>
    <w:p w:rsidR="001E6276" w:rsidRPr="001372BF" w:rsidRDefault="00F15ABD" w:rsidP="00CC1F73">
      <w:pPr>
        <w:pStyle w:val="ConsPlusNormal0"/>
        <w:spacing w:before="240"/>
        <w:ind w:firstLine="709"/>
        <w:contextualSpacing/>
        <w:jc w:val="both"/>
      </w:pPr>
      <w:r w:rsidRPr="001372BF">
        <w:t>описывать (устно) картины природы;</w:t>
      </w:r>
    </w:p>
    <w:p w:rsidR="001E6276" w:rsidRPr="001372BF" w:rsidRDefault="00F15ABD" w:rsidP="00CC1F73">
      <w:pPr>
        <w:pStyle w:val="ConsPlusNormal0"/>
        <w:spacing w:before="240"/>
        <w:ind w:firstLine="709"/>
        <w:contextualSpacing/>
        <w:jc w:val="both"/>
      </w:pPr>
      <w:r w:rsidRPr="001372BF">
        <w:t>сочинять по аналогии с прочитанным загадки, рассказы, небольшие сказки;</w:t>
      </w:r>
    </w:p>
    <w:p w:rsidR="001E6276" w:rsidRPr="001372BF" w:rsidRDefault="00F15ABD" w:rsidP="00CC1F73">
      <w:pPr>
        <w:pStyle w:val="ConsPlusNormal0"/>
        <w:spacing w:before="240"/>
        <w:ind w:firstLine="709"/>
        <w:contextualSpacing/>
        <w:jc w:val="both"/>
      </w:pPr>
      <w:r w:rsidRPr="001372BF">
        <w:t>участвовать в инсценировках и драматизации отрывков из художественных произведений.</w:t>
      </w:r>
    </w:p>
    <w:p w:rsidR="001E6276" w:rsidRPr="001372BF" w:rsidRDefault="00F15ABD" w:rsidP="00CC1F73">
      <w:pPr>
        <w:pStyle w:val="ConsPlusNormal0"/>
        <w:spacing w:before="240"/>
        <w:ind w:firstLine="709"/>
        <w:contextualSpacing/>
        <w:jc w:val="both"/>
      </w:pPr>
      <w:r w:rsidRPr="001372BF">
        <w:t>21.7.10.4. Регулятивные универсальные учебные действия способствуют формированию умений:</w:t>
      </w:r>
    </w:p>
    <w:p w:rsidR="001E6276" w:rsidRPr="001372BF" w:rsidRDefault="00F15ABD" w:rsidP="00CC1F73">
      <w:pPr>
        <w:pStyle w:val="ConsPlusNormal0"/>
        <w:spacing w:before="240"/>
        <w:ind w:firstLine="709"/>
        <w:contextualSpacing/>
        <w:jc w:val="both"/>
      </w:pPr>
      <w:r w:rsidRPr="001372BF">
        <w:t>оценивать свое эмоциональное состояние, возникшее при прочтении (слушании) произведения;</w:t>
      </w:r>
    </w:p>
    <w:p w:rsidR="001E6276" w:rsidRPr="001372BF" w:rsidRDefault="00F15ABD" w:rsidP="00CC1F73">
      <w:pPr>
        <w:pStyle w:val="ConsPlusNormal0"/>
        <w:spacing w:before="240"/>
        <w:ind w:firstLine="709"/>
        <w:contextualSpacing/>
        <w:jc w:val="both"/>
      </w:pPr>
      <w:r w:rsidRPr="001372BF">
        <w:t>удерживать в памяти последовательность событий прослушанного (прочитанного) текста;</w:t>
      </w:r>
    </w:p>
    <w:p w:rsidR="001E6276" w:rsidRPr="001372BF" w:rsidRDefault="00F15ABD" w:rsidP="00CC1F73">
      <w:pPr>
        <w:pStyle w:val="ConsPlusNormal0"/>
        <w:spacing w:before="240"/>
        <w:ind w:firstLine="709"/>
        <w:contextualSpacing/>
        <w:jc w:val="both"/>
      </w:pPr>
      <w:r w:rsidRPr="001372BF">
        <w:t>контролировать выполнение поставленной учебной задачи при чтении (слушании) произведения;</w:t>
      </w:r>
    </w:p>
    <w:p w:rsidR="001E6276" w:rsidRPr="001372BF" w:rsidRDefault="00F15ABD" w:rsidP="00CC1F73">
      <w:pPr>
        <w:pStyle w:val="ConsPlusNormal0"/>
        <w:spacing w:before="240"/>
        <w:ind w:firstLine="709"/>
        <w:contextualSpacing/>
        <w:jc w:val="both"/>
      </w:pPr>
      <w:r w:rsidRPr="001372BF">
        <w:t>проверять (по образцу) выполнение поставленной учебной задачи.</w:t>
      </w:r>
    </w:p>
    <w:p w:rsidR="001E6276" w:rsidRPr="001372BF" w:rsidRDefault="00F15ABD" w:rsidP="00CC1F73">
      <w:pPr>
        <w:pStyle w:val="ConsPlusNormal0"/>
        <w:spacing w:before="240"/>
        <w:ind w:firstLine="709"/>
        <w:contextualSpacing/>
        <w:jc w:val="both"/>
      </w:pPr>
      <w:r w:rsidRPr="001372BF">
        <w:t>21.7.10.5. Совместная деятельность способствует формированию умений:</w:t>
      </w:r>
    </w:p>
    <w:p w:rsidR="001E6276" w:rsidRPr="001372BF" w:rsidRDefault="00F15ABD" w:rsidP="00CC1F73">
      <w:pPr>
        <w:pStyle w:val="ConsPlusNormal0"/>
        <w:spacing w:before="240"/>
        <w:ind w:firstLine="709"/>
        <w:contextualSpacing/>
        <w:jc w:val="both"/>
      </w:pPr>
      <w:r w:rsidRPr="001372BF">
        <w:t>выбирать себе партнеров по совместной деятельности;</w:t>
      </w:r>
    </w:p>
    <w:p w:rsidR="001E6276" w:rsidRPr="001372BF" w:rsidRDefault="00F15ABD" w:rsidP="00CC1F73">
      <w:pPr>
        <w:pStyle w:val="ConsPlusNormal0"/>
        <w:spacing w:before="240"/>
        <w:ind w:firstLine="709"/>
        <w:contextualSpacing/>
        <w:jc w:val="both"/>
      </w:pPr>
      <w:r w:rsidRPr="001372BF">
        <w:t>распределять работу, договариваться, приходить к общему решению, отвечать за общий результат работы.</w:t>
      </w:r>
    </w:p>
    <w:p w:rsidR="001E6276" w:rsidRPr="001372BF" w:rsidRDefault="001E6276" w:rsidP="00CC1F73">
      <w:pPr>
        <w:pStyle w:val="ConsPlusNormal0"/>
        <w:ind w:firstLine="709"/>
        <w:contextualSpacing/>
        <w:jc w:val="both"/>
      </w:pPr>
    </w:p>
    <w:p w:rsidR="001E6276" w:rsidRPr="001372BF" w:rsidRDefault="00F15ABD" w:rsidP="00CC1F73">
      <w:pPr>
        <w:pStyle w:val="ConsPlusTitle0"/>
        <w:ind w:firstLine="709"/>
        <w:contextualSpacing/>
        <w:jc w:val="both"/>
        <w:outlineLvl w:val="3"/>
        <w:rPr>
          <w:rFonts w:ascii="Times New Roman" w:hAnsi="Times New Roman" w:cs="Times New Roman"/>
        </w:rPr>
      </w:pPr>
      <w:r w:rsidRPr="001372BF">
        <w:rPr>
          <w:rFonts w:ascii="Times New Roman" w:hAnsi="Times New Roman" w:cs="Times New Roman"/>
        </w:rPr>
        <w:t>21.8. Содержание обучения в 3 классе.</w:t>
      </w:r>
    </w:p>
    <w:p w:rsidR="001E6276" w:rsidRPr="001372BF" w:rsidRDefault="00F15ABD" w:rsidP="00CC1F73">
      <w:pPr>
        <w:pStyle w:val="ConsPlusNormal0"/>
        <w:spacing w:before="240"/>
        <w:ind w:firstLine="709"/>
        <w:contextualSpacing/>
        <w:jc w:val="both"/>
      </w:pPr>
      <w:r w:rsidRPr="001372BF">
        <w:t xml:space="preserve">21.8.1. О Родине и ее истории. Любовь к Родине и ее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w:t>
      </w:r>
      <w:r w:rsidRPr="001372BF">
        <w:lastRenderedPageBreak/>
        <w:t>вслух: интонация, темп, ритм, логические ударения.</w:t>
      </w:r>
    </w:p>
    <w:p w:rsidR="001E6276" w:rsidRPr="001372BF" w:rsidRDefault="00F15ABD" w:rsidP="00CC1F73">
      <w:pPr>
        <w:pStyle w:val="ConsPlusNormal0"/>
        <w:spacing w:before="240"/>
        <w:ind w:firstLine="709"/>
        <w:contextualSpacing/>
        <w:jc w:val="both"/>
      </w:pPr>
      <w:r w:rsidRPr="001372BF">
        <w:t>21.8.1.1.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1E6276" w:rsidRPr="001372BF" w:rsidRDefault="00F15ABD" w:rsidP="00CC1F73">
      <w:pPr>
        <w:pStyle w:val="ConsPlusNormal0"/>
        <w:spacing w:before="240"/>
        <w:ind w:firstLine="709"/>
        <w:contextualSpacing/>
        <w:jc w:val="both"/>
      </w:pPr>
      <w:r w:rsidRPr="001372BF">
        <w:t>21.8.2.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1E6276" w:rsidRPr="001372BF" w:rsidRDefault="00F15ABD" w:rsidP="00CC1F73">
      <w:pPr>
        <w:pStyle w:val="ConsPlusNormal0"/>
        <w:spacing w:before="240"/>
        <w:ind w:firstLine="709"/>
        <w:contextualSpacing/>
        <w:jc w:val="both"/>
      </w:pPr>
      <w:r w:rsidRPr="001372BF">
        <w:t>21.8.3.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1E6276" w:rsidRPr="001372BF" w:rsidRDefault="00F15ABD" w:rsidP="00CC1F73">
      <w:pPr>
        <w:pStyle w:val="ConsPlusNormal0"/>
        <w:spacing w:before="240"/>
        <w:ind w:firstLine="709"/>
        <w:contextualSpacing/>
        <w:jc w:val="both"/>
      </w:pPr>
      <w:r w:rsidRPr="001372BF">
        <w:t>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1E6276" w:rsidRPr="001372BF" w:rsidRDefault="00F15ABD" w:rsidP="00CC1F73">
      <w:pPr>
        <w:pStyle w:val="ConsPlusNormal0"/>
        <w:spacing w:before="240"/>
        <w:ind w:firstLine="709"/>
        <w:contextualSpacing/>
        <w:jc w:val="both"/>
      </w:pPr>
      <w:r w:rsidRPr="001372BF">
        <w:t>21.8.4.1. Произведения для чтения: малые жанры фольклора, русская народная сказка "Иван-царевич и серый волк", былина об Илье Муромце и другие (по выбору).</w:t>
      </w:r>
    </w:p>
    <w:p w:rsidR="001E6276" w:rsidRPr="001372BF" w:rsidRDefault="00F15ABD" w:rsidP="00CC1F73">
      <w:pPr>
        <w:pStyle w:val="ConsPlusNormal0"/>
        <w:spacing w:before="240"/>
        <w:ind w:firstLine="709"/>
        <w:contextualSpacing/>
        <w:jc w:val="both"/>
      </w:pPr>
      <w:r w:rsidRPr="001372BF">
        <w:t>21.8.5.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1E6276" w:rsidRPr="001372BF" w:rsidRDefault="00F15ABD" w:rsidP="00CC1F73">
      <w:pPr>
        <w:pStyle w:val="ConsPlusNormal0"/>
        <w:spacing w:before="240"/>
        <w:ind w:firstLine="709"/>
        <w:contextualSpacing/>
        <w:jc w:val="both"/>
      </w:pPr>
      <w:r w:rsidRPr="001372BF">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1E6276" w:rsidRPr="001372BF" w:rsidRDefault="00F15ABD" w:rsidP="00CC1F73">
      <w:pPr>
        <w:pStyle w:val="ConsPlusNormal0"/>
        <w:spacing w:before="240"/>
        <w:ind w:firstLine="709"/>
        <w:contextualSpacing/>
        <w:jc w:val="both"/>
      </w:pPr>
      <w:r w:rsidRPr="001372BF">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1E6276" w:rsidRPr="001372BF" w:rsidRDefault="00F15ABD" w:rsidP="00CC1F73">
      <w:pPr>
        <w:pStyle w:val="ConsPlusNormal0"/>
        <w:spacing w:before="240"/>
        <w:ind w:firstLine="709"/>
        <w:contextualSpacing/>
        <w:jc w:val="both"/>
      </w:pPr>
      <w:r w:rsidRPr="001372BF">
        <w:t>21.8.6.1. Произведения для чтения: И.А. Крылов "Ворона и Лисица", "Лисица и виноград", "Мартышка и очки" и другие (по выбору).</w:t>
      </w:r>
    </w:p>
    <w:p w:rsidR="001E6276" w:rsidRPr="001372BF" w:rsidRDefault="00F15ABD" w:rsidP="00CC1F73">
      <w:pPr>
        <w:pStyle w:val="ConsPlusNormal0"/>
        <w:spacing w:before="240"/>
        <w:ind w:firstLine="709"/>
        <w:contextualSpacing/>
        <w:jc w:val="both"/>
      </w:pPr>
      <w:r w:rsidRPr="001372BF">
        <w:t>21.8.7. 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1E6276" w:rsidRPr="001372BF" w:rsidRDefault="00F15ABD" w:rsidP="00CC1F73">
      <w:pPr>
        <w:pStyle w:val="ConsPlusNormal0"/>
        <w:spacing w:before="240"/>
        <w:ind w:firstLine="709"/>
        <w:contextualSpacing/>
        <w:jc w:val="both"/>
      </w:pPr>
      <w:r w:rsidRPr="001372BF">
        <w:lastRenderedPageBreak/>
        <w:t>21.8.7.1. 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1E6276" w:rsidRPr="001372BF" w:rsidRDefault="00F15ABD" w:rsidP="00CC1F73">
      <w:pPr>
        <w:pStyle w:val="ConsPlusNormal0"/>
        <w:spacing w:before="240"/>
        <w:ind w:firstLine="709"/>
        <w:contextualSpacing/>
        <w:jc w:val="both"/>
      </w:pPr>
      <w:r w:rsidRPr="001372BF">
        <w:t>21.8.8.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1E6276" w:rsidRPr="001372BF" w:rsidRDefault="00F15ABD" w:rsidP="00CC1F73">
      <w:pPr>
        <w:pStyle w:val="ConsPlusNormal0"/>
        <w:spacing w:before="240"/>
        <w:ind w:firstLine="709"/>
        <w:contextualSpacing/>
        <w:jc w:val="both"/>
      </w:pPr>
      <w:r w:rsidRPr="001372BF">
        <w:t>21.8.8.1. Произведения для чтения: Л.Н. Толстой "Лебеди", "Зайцы", "Прыжок", "Акула" и другие.</w:t>
      </w:r>
    </w:p>
    <w:p w:rsidR="001E6276" w:rsidRPr="001372BF" w:rsidRDefault="00F15ABD" w:rsidP="00CC1F73">
      <w:pPr>
        <w:pStyle w:val="ConsPlusNormal0"/>
        <w:spacing w:before="240"/>
        <w:ind w:firstLine="709"/>
        <w:contextualSpacing/>
        <w:jc w:val="both"/>
      </w:pPr>
      <w:r w:rsidRPr="001372BF">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1E6276" w:rsidRPr="001372BF" w:rsidRDefault="00F15ABD" w:rsidP="00CC1F73">
      <w:pPr>
        <w:pStyle w:val="ConsPlusNormal0"/>
        <w:spacing w:before="240"/>
        <w:ind w:firstLine="709"/>
        <w:contextualSpacing/>
        <w:jc w:val="both"/>
      </w:pPr>
      <w:r w:rsidRPr="001372BF">
        <w:t>21.8.9.1. Произведения для чтения: В.М. Гаршин "Лягушка-путешественница", И.С. Соколов-Микитов "Листопадничек", М. Горький "Случай с Евсейкой" и другие (по выбору).</w:t>
      </w:r>
    </w:p>
    <w:p w:rsidR="001E6276" w:rsidRPr="001372BF" w:rsidRDefault="00F15ABD" w:rsidP="00CC1F73">
      <w:pPr>
        <w:pStyle w:val="ConsPlusNormal0"/>
        <w:spacing w:before="240"/>
        <w:ind w:firstLine="709"/>
        <w:contextualSpacing/>
        <w:jc w:val="both"/>
      </w:pPr>
      <w:r w:rsidRPr="001372BF">
        <w:t>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1E6276" w:rsidRPr="001372BF" w:rsidRDefault="00F15ABD" w:rsidP="00CC1F73">
      <w:pPr>
        <w:pStyle w:val="ConsPlusNormal0"/>
        <w:spacing w:before="240"/>
        <w:ind w:firstLine="709"/>
        <w:contextualSpacing/>
        <w:jc w:val="both"/>
      </w:pPr>
      <w:r w:rsidRPr="001372BF">
        <w:t>21.8.10.1. Произведения для чтения: Б.С. Житков "Про обезьянку", К.Г. Паустовский "Барсучий нос", "Кот-ворюга", Д.Н. Мамин-Сибиряк "Приемыш" и другие (по выбору).</w:t>
      </w:r>
    </w:p>
    <w:p w:rsidR="001E6276" w:rsidRPr="001372BF" w:rsidRDefault="00F15ABD" w:rsidP="00CC1F73">
      <w:pPr>
        <w:pStyle w:val="ConsPlusNormal0"/>
        <w:spacing w:before="240"/>
        <w:ind w:firstLine="709"/>
        <w:contextualSpacing/>
        <w:jc w:val="both"/>
      </w:pPr>
      <w:r w:rsidRPr="001372BF">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1E6276" w:rsidRPr="001372BF" w:rsidRDefault="00F15ABD" w:rsidP="00CC1F73">
      <w:pPr>
        <w:pStyle w:val="ConsPlusNormal0"/>
        <w:spacing w:before="240"/>
        <w:ind w:firstLine="709"/>
        <w:contextualSpacing/>
        <w:jc w:val="both"/>
      </w:pPr>
      <w:r w:rsidRPr="001372BF">
        <w:t>21.8.11.1. Произведения для чтения: Л. Пантелеев "На ялике", А. Гайдар "Тимур и его команда" (отрывки), Л. Кассиль и другие (по выбору).</w:t>
      </w:r>
    </w:p>
    <w:p w:rsidR="001E6276" w:rsidRPr="001372BF" w:rsidRDefault="00F15ABD" w:rsidP="00CC1F73">
      <w:pPr>
        <w:pStyle w:val="ConsPlusNormal0"/>
        <w:spacing w:before="240"/>
        <w:ind w:firstLine="709"/>
        <w:contextualSpacing/>
        <w:jc w:val="both"/>
      </w:pPr>
      <w:r w:rsidRPr="001372BF">
        <w:t>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1E6276" w:rsidRPr="001372BF" w:rsidRDefault="00F15ABD" w:rsidP="00CC1F73">
      <w:pPr>
        <w:pStyle w:val="ConsPlusNormal0"/>
        <w:spacing w:before="240"/>
        <w:ind w:firstLine="709"/>
        <w:contextualSpacing/>
        <w:jc w:val="both"/>
      </w:pPr>
      <w:r w:rsidRPr="001372BF">
        <w:t>21.8.12.1. Произведения для чтения: В.Ю. Драгунский "Денискины рассказы" (1 - 2 произведения), Н.Н. Носов "Веселая семейка" и другие (по выбору).</w:t>
      </w:r>
    </w:p>
    <w:p w:rsidR="001E6276" w:rsidRPr="001372BF" w:rsidRDefault="00F15ABD" w:rsidP="00CC1F73">
      <w:pPr>
        <w:pStyle w:val="ConsPlusNormal0"/>
        <w:spacing w:before="240"/>
        <w:ind w:firstLine="709"/>
        <w:contextualSpacing/>
        <w:jc w:val="both"/>
      </w:pPr>
      <w:r w:rsidRPr="001372BF">
        <w:t>21.8.13. Зарубежная литература. Круг чтения (произведения двух-трех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1E6276" w:rsidRPr="001372BF" w:rsidRDefault="00F15ABD" w:rsidP="00CC1F73">
      <w:pPr>
        <w:pStyle w:val="ConsPlusNormal0"/>
        <w:spacing w:before="240"/>
        <w:ind w:firstLine="709"/>
        <w:contextualSpacing/>
        <w:jc w:val="both"/>
      </w:pPr>
      <w:r w:rsidRPr="001372BF">
        <w:t>21.8.13.1. Произведения для чтения: Х.-К. Андерсен "Гадкий утенок", Ш. Перро "Подарок феи" и другие (по выбору).</w:t>
      </w:r>
    </w:p>
    <w:p w:rsidR="001E6276" w:rsidRPr="001372BF" w:rsidRDefault="00F15ABD" w:rsidP="00CC1F73">
      <w:pPr>
        <w:pStyle w:val="ConsPlusNormal0"/>
        <w:spacing w:before="240"/>
        <w:ind w:firstLine="709"/>
        <w:contextualSpacing/>
        <w:jc w:val="both"/>
      </w:pPr>
      <w:r w:rsidRPr="001372BF">
        <w:t>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1E6276" w:rsidRPr="001372BF" w:rsidRDefault="00F15ABD" w:rsidP="00CC1F73">
      <w:pPr>
        <w:pStyle w:val="ConsPlusNormal0"/>
        <w:spacing w:before="240"/>
        <w:ind w:firstLine="709"/>
        <w:contextualSpacing/>
        <w:jc w:val="both"/>
      </w:pPr>
      <w:r w:rsidRPr="001372BF">
        <w:t xml:space="preserve">21.8.15.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w:t>
      </w:r>
      <w:r w:rsidRPr="001372BF">
        <w:lastRenderedPageBreak/>
        <w:t>действий, совместной деятельности.</w:t>
      </w:r>
    </w:p>
    <w:p w:rsidR="001E6276" w:rsidRPr="001372BF" w:rsidRDefault="00F15ABD" w:rsidP="00CC1F73">
      <w:pPr>
        <w:pStyle w:val="ConsPlusNormal0"/>
        <w:spacing w:before="240"/>
        <w:ind w:firstLine="709"/>
        <w:contextualSpacing/>
        <w:jc w:val="both"/>
      </w:pPr>
      <w:r w:rsidRPr="001372BF">
        <w:t>21.8.15.1.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E6276" w:rsidRPr="001372BF" w:rsidRDefault="00F15ABD" w:rsidP="00CC1F73">
      <w:pPr>
        <w:pStyle w:val="ConsPlusNormal0"/>
        <w:spacing w:before="240"/>
        <w:ind w:firstLine="709"/>
        <w:contextualSpacing/>
        <w:jc w:val="both"/>
      </w:pPr>
      <w:r w:rsidRPr="001372BF">
        <w:t>читать доступные по восприятию и небольшие по объему прозаические и стихотворные произведения;</w:t>
      </w:r>
    </w:p>
    <w:p w:rsidR="001E6276" w:rsidRPr="001372BF" w:rsidRDefault="00F15ABD" w:rsidP="00CC1F73">
      <w:pPr>
        <w:pStyle w:val="ConsPlusNormal0"/>
        <w:spacing w:before="240"/>
        <w:ind w:firstLine="709"/>
        <w:contextualSpacing/>
        <w:jc w:val="both"/>
      </w:pPr>
      <w:r w:rsidRPr="001372BF">
        <w:t>различать сказочные и реалистические, лирические и эпические, народные и авторские произведения;</w:t>
      </w:r>
    </w:p>
    <w:p w:rsidR="001E6276" w:rsidRPr="001372BF" w:rsidRDefault="00F15ABD" w:rsidP="00CC1F73">
      <w:pPr>
        <w:pStyle w:val="ConsPlusNormal0"/>
        <w:spacing w:before="240"/>
        <w:ind w:firstLine="709"/>
        <w:contextualSpacing/>
        <w:jc w:val="both"/>
      </w:pPr>
      <w:r w:rsidRPr="001372BF">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1E6276" w:rsidRPr="001372BF" w:rsidRDefault="00F15ABD" w:rsidP="00CC1F73">
      <w:pPr>
        <w:pStyle w:val="ConsPlusNormal0"/>
        <w:spacing w:before="240"/>
        <w:ind w:firstLine="709"/>
        <w:contextualSpacing/>
        <w:jc w:val="both"/>
      </w:pPr>
      <w:r w:rsidRPr="001372BF">
        <w:t>конструировать план текста, дополнять и восстанавливать нарушенную последовательность;</w:t>
      </w:r>
    </w:p>
    <w:p w:rsidR="001E6276" w:rsidRPr="001372BF" w:rsidRDefault="00F15ABD" w:rsidP="00CC1F73">
      <w:pPr>
        <w:pStyle w:val="ConsPlusNormal0"/>
        <w:spacing w:before="240"/>
        <w:ind w:firstLine="709"/>
        <w:contextualSpacing/>
        <w:jc w:val="both"/>
      </w:pPr>
      <w:r w:rsidRPr="001372BF">
        <w:t>сравнивать произведения, относящиеся к одной теме, но разным жанрам; произведения одного жанра, но разной тематики;</w:t>
      </w:r>
    </w:p>
    <w:p w:rsidR="001E6276" w:rsidRPr="001372BF" w:rsidRDefault="00F15ABD" w:rsidP="00CC1F73">
      <w:pPr>
        <w:pStyle w:val="ConsPlusNormal0"/>
        <w:spacing w:before="240"/>
        <w:ind w:firstLine="709"/>
        <w:contextualSpacing/>
        <w:jc w:val="both"/>
      </w:pPr>
      <w:r w:rsidRPr="001372BF">
        <w:t>исследовать текст: находить описания в произведениях разных жанров (портрет, пейзаж, интерьер).</w:t>
      </w:r>
    </w:p>
    <w:p w:rsidR="001E6276" w:rsidRPr="001372BF" w:rsidRDefault="00F15ABD" w:rsidP="00CC1F73">
      <w:pPr>
        <w:pStyle w:val="ConsPlusNormal0"/>
        <w:spacing w:before="240"/>
        <w:ind w:firstLine="709"/>
        <w:contextualSpacing/>
        <w:jc w:val="both"/>
      </w:pPr>
      <w:r w:rsidRPr="001372BF">
        <w:t>21.8.15.2. Работа с информацией как часть познавательных универсальных учебных действий способствуют формированию умений:</w:t>
      </w:r>
    </w:p>
    <w:p w:rsidR="001E6276" w:rsidRPr="001372BF" w:rsidRDefault="00F15ABD" w:rsidP="00CC1F73">
      <w:pPr>
        <w:pStyle w:val="ConsPlusNormal0"/>
        <w:spacing w:before="240"/>
        <w:ind w:firstLine="709"/>
        <w:contextualSpacing/>
        <w:jc w:val="both"/>
      </w:pPr>
      <w:r w:rsidRPr="001372BF">
        <w:t>сравнивать информацию словесную (текст), графическую или изобразительную (иллюстрация), звуковую (музыкальное произведение);</w:t>
      </w:r>
    </w:p>
    <w:p w:rsidR="001E6276" w:rsidRPr="001372BF" w:rsidRDefault="00F15ABD" w:rsidP="00CC1F73">
      <w:pPr>
        <w:pStyle w:val="ConsPlusNormal0"/>
        <w:spacing w:before="240"/>
        <w:ind w:firstLine="709"/>
        <w:contextualSpacing/>
        <w:jc w:val="both"/>
      </w:pPr>
      <w:r w:rsidRPr="001372BF">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1E6276" w:rsidRPr="001372BF" w:rsidRDefault="00F15ABD" w:rsidP="00CC1F73">
      <w:pPr>
        <w:pStyle w:val="ConsPlusNormal0"/>
        <w:spacing w:before="240"/>
        <w:ind w:firstLine="709"/>
        <w:contextualSpacing/>
        <w:jc w:val="both"/>
      </w:pPr>
      <w:r w:rsidRPr="001372BF">
        <w:t>выбирать книгу в библиотеке в соответствии с учебной задачей; составлять аннотацию.</w:t>
      </w:r>
    </w:p>
    <w:p w:rsidR="001E6276" w:rsidRPr="001372BF" w:rsidRDefault="00F15ABD" w:rsidP="00CC1F73">
      <w:pPr>
        <w:pStyle w:val="ConsPlusNormal0"/>
        <w:spacing w:before="240"/>
        <w:ind w:firstLine="709"/>
        <w:contextualSpacing/>
        <w:jc w:val="both"/>
      </w:pPr>
      <w:r w:rsidRPr="001372BF">
        <w:t>21.8.15.3. Коммуникативные универсальные учебные действия способствуют формированию умений:</w:t>
      </w:r>
    </w:p>
    <w:p w:rsidR="001E6276" w:rsidRPr="001372BF" w:rsidRDefault="00F15ABD" w:rsidP="00CC1F73">
      <w:pPr>
        <w:pStyle w:val="ConsPlusNormal0"/>
        <w:spacing w:before="240"/>
        <w:ind w:firstLine="709"/>
        <w:contextualSpacing/>
        <w:jc w:val="both"/>
      </w:pPr>
      <w:r w:rsidRPr="001372BF">
        <w:t>читать текст с разными интонациями, передавая свое отношение к событиям, героям произведения;</w:t>
      </w:r>
    </w:p>
    <w:p w:rsidR="001E6276" w:rsidRPr="001372BF" w:rsidRDefault="00F15ABD" w:rsidP="00CC1F73">
      <w:pPr>
        <w:pStyle w:val="ConsPlusNormal0"/>
        <w:spacing w:before="240"/>
        <w:ind w:firstLine="709"/>
        <w:contextualSpacing/>
        <w:jc w:val="both"/>
      </w:pPr>
      <w:r w:rsidRPr="001372BF">
        <w:t>формулировать вопросы по основным событиям текста;</w:t>
      </w:r>
    </w:p>
    <w:p w:rsidR="001E6276" w:rsidRPr="001372BF" w:rsidRDefault="00F15ABD" w:rsidP="00CC1F73">
      <w:pPr>
        <w:pStyle w:val="ConsPlusNormal0"/>
        <w:spacing w:before="240"/>
        <w:ind w:firstLine="709"/>
        <w:contextualSpacing/>
        <w:jc w:val="both"/>
      </w:pPr>
      <w:r w:rsidRPr="001372BF">
        <w:t>пересказывать текст (подробно, выборочно, с изменением лица);</w:t>
      </w:r>
    </w:p>
    <w:p w:rsidR="001E6276" w:rsidRPr="001372BF" w:rsidRDefault="00F15ABD" w:rsidP="00CC1F73">
      <w:pPr>
        <w:pStyle w:val="ConsPlusNormal0"/>
        <w:spacing w:before="240"/>
        <w:ind w:firstLine="709"/>
        <w:contextualSpacing/>
        <w:jc w:val="both"/>
      </w:pPr>
      <w:r w:rsidRPr="001372BF">
        <w:t>выразительно исполнять стихотворное произведение, создавая соответствующее настроение;</w:t>
      </w:r>
    </w:p>
    <w:p w:rsidR="001E6276" w:rsidRPr="001372BF" w:rsidRDefault="00F15ABD" w:rsidP="00CC1F73">
      <w:pPr>
        <w:pStyle w:val="ConsPlusNormal0"/>
        <w:spacing w:before="240"/>
        <w:ind w:firstLine="709"/>
        <w:contextualSpacing/>
        <w:jc w:val="both"/>
      </w:pPr>
      <w:r w:rsidRPr="001372BF">
        <w:t>сочинять простые истории (сказки, рассказы) по аналогии.</w:t>
      </w:r>
    </w:p>
    <w:p w:rsidR="001E6276" w:rsidRPr="001372BF" w:rsidRDefault="00F15ABD" w:rsidP="00CC1F73">
      <w:pPr>
        <w:pStyle w:val="ConsPlusNormal0"/>
        <w:spacing w:before="240"/>
        <w:ind w:firstLine="709"/>
        <w:contextualSpacing/>
        <w:jc w:val="both"/>
      </w:pPr>
      <w:r w:rsidRPr="001372BF">
        <w:t>21.8.15.4. Регулятивные универсальные учебные способствуют формированию умений:</w:t>
      </w:r>
    </w:p>
    <w:p w:rsidR="001E6276" w:rsidRPr="001372BF" w:rsidRDefault="00F15ABD" w:rsidP="00CC1F73">
      <w:pPr>
        <w:pStyle w:val="ConsPlusNormal0"/>
        <w:spacing w:before="240"/>
        <w:ind w:firstLine="709"/>
        <w:contextualSpacing/>
        <w:jc w:val="both"/>
      </w:pPr>
      <w:r w:rsidRPr="001372BF">
        <w:t>понимать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1E6276" w:rsidRPr="001372BF" w:rsidRDefault="00F15ABD" w:rsidP="00CC1F73">
      <w:pPr>
        <w:pStyle w:val="ConsPlusNormal0"/>
        <w:spacing w:before="240"/>
        <w:ind w:firstLine="709"/>
        <w:contextualSpacing/>
        <w:jc w:val="both"/>
      </w:pPr>
      <w:r w:rsidRPr="001372BF">
        <w:t>оценивать качество своего восприятия текста на слух;</w:t>
      </w:r>
    </w:p>
    <w:p w:rsidR="001E6276" w:rsidRPr="001372BF" w:rsidRDefault="00F15ABD" w:rsidP="00CC1F73">
      <w:pPr>
        <w:pStyle w:val="ConsPlusNormal0"/>
        <w:spacing w:before="240"/>
        <w:ind w:firstLine="709"/>
        <w:contextualSpacing/>
        <w:jc w:val="both"/>
      </w:pPr>
      <w:r w:rsidRPr="001372BF">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E6276" w:rsidRPr="001372BF" w:rsidRDefault="00F15ABD" w:rsidP="00CC1F73">
      <w:pPr>
        <w:pStyle w:val="ConsPlusNormal0"/>
        <w:spacing w:before="240"/>
        <w:ind w:firstLine="709"/>
        <w:contextualSpacing/>
        <w:jc w:val="both"/>
      </w:pPr>
      <w:r w:rsidRPr="001372BF">
        <w:t>21.8.15.5. Совместная деятельность способствует формированию умений:</w:t>
      </w:r>
    </w:p>
    <w:p w:rsidR="001E6276" w:rsidRPr="001372BF" w:rsidRDefault="00F15ABD" w:rsidP="00CC1F73">
      <w:pPr>
        <w:pStyle w:val="ConsPlusNormal0"/>
        <w:spacing w:before="240"/>
        <w:ind w:firstLine="709"/>
        <w:contextualSpacing/>
        <w:jc w:val="both"/>
      </w:pPr>
      <w:r w:rsidRPr="001372BF">
        <w:t>участвовать в совместной деятельности: выполнять роли лидера, подчиненного, соблюдать равноправие и дружелюбие;</w:t>
      </w:r>
    </w:p>
    <w:p w:rsidR="001E6276" w:rsidRPr="001372BF" w:rsidRDefault="00F15ABD" w:rsidP="00CC1F73">
      <w:pPr>
        <w:pStyle w:val="ConsPlusNormal0"/>
        <w:spacing w:before="240"/>
        <w:ind w:firstLine="709"/>
        <w:contextualSpacing/>
        <w:jc w:val="both"/>
      </w:pPr>
      <w:r w:rsidRPr="001372BF">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1E6276" w:rsidRPr="001372BF" w:rsidRDefault="00F15ABD" w:rsidP="00CC1F73">
      <w:pPr>
        <w:pStyle w:val="ConsPlusNormal0"/>
        <w:spacing w:before="240"/>
        <w:ind w:firstLine="709"/>
        <w:contextualSpacing/>
        <w:jc w:val="both"/>
      </w:pPr>
      <w:r w:rsidRPr="001372BF">
        <w:t>осуществлять взаимопомощь, проявлять ответственность при выполнении своей части работы, оценивать свой вклад в общее дело.</w:t>
      </w:r>
    </w:p>
    <w:p w:rsidR="001E6276" w:rsidRPr="001372BF" w:rsidRDefault="001E6276" w:rsidP="00CC1F73">
      <w:pPr>
        <w:pStyle w:val="ConsPlusNormal0"/>
        <w:ind w:firstLine="709"/>
        <w:contextualSpacing/>
        <w:jc w:val="both"/>
      </w:pPr>
    </w:p>
    <w:p w:rsidR="001E6276" w:rsidRPr="001372BF" w:rsidRDefault="00F15ABD" w:rsidP="00CC1F73">
      <w:pPr>
        <w:pStyle w:val="ConsPlusTitle0"/>
        <w:ind w:firstLine="709"/>
        <w:contextualSpacing/>
        <w:jc w:val="both"/>
        <w:outlineLvl w:val="3"/>
        <w:rPr>
          <w:rFonts w:ascii="Times New Roman" w:hAnsi="Times New Roman" w:cs="Times New Roman"/>
        </w:rPr>
      </w:pPr>
      <w:r w:rsidRPr="001372BF">
        <w:rPr>
          <w:rFonts w:ascii="Times New Roman" w:hAnsi="Times New Roman" w:cs="Times New Roman"/>
        </w:rPr>
        <w:t>21.9. Содержание обучения в 4 классе.</w:t>
      </w:r>
    </w:p>
    <w:p w:rsidR="001E6276" w:rsidRPr="001372BF" w:rsidRDefault="00F15ABD" w:rsidP="00CC1F73">
      <w:pPr>
        <w:pStyle w:val="ConsPlusNormal0"/>
        <w:spacing w:before="240"/>
        <w:ind w:firstLine="709"/>
        <w:contextualSpacing/>
        <w:jc w:val="both"/>
      </w:pPr>
      <w:r w:rsidRPr="001372BF">
        <w:t xml:space="preserve">21.9.1.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w:t>
      </w:r>
      <w:r w:rsidRPr="001372BF">
        <w:lastRenderedPageBreak/>
        <w:t>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1E6276" w:rsidRPr="001372BF" w:rsidRDefault="00F15ABD" w:rsidP="00CC1F73">
      <w:pPr>
        <w:pStyle w:val="ConsPlusNormal0"/>
        <w:spacing w:before="240"/>
        <w:ind w:firstLine="709"/>
        <w:contextualSpacing/>
        <w:jc w:val="both"/>
      </w:pPr>
      <w:r w:rsidRPr="001372BF">
        <w:t>21.9.1.1. 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1E6276" w:rsidRPr="001372BF" w:rsidRDefault="00F15ABD" w:rsidP="00CC1F73">
      <w:pPr>
        <w:pStyle w:val="ConsPlusNormal0"/>
        <w:spacing w:before="240"/>
        <w:ind w:firstLine="709"/>
        <w:contextualSpacing/>
        <w:jc w:val="both"/>
      </w:pPr>
      <w:r w:rsidRPr="001372BF">
        <w:t>21.9.1.2.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1E6276" w:rsidRPr="001372BF" w:rsidRDefault="00F15ABD" w:rsidP="00CC1F73">
      <w:pPr>
        <w:pStyle w:val="ConsPlusNormal0"/>
        <w:spacing w:before="240"/>
        <w:ind w:firstLine="709"/>
        <w:contextualSpacing/>
        <w:jc w:val="both"/>
      </w:pPr>
      <w:r w:rsidRPr="001372BF">
        <w:t>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1E6276" w:rsidRPr="001372BF" w:rsidRDefault="00F15ABD" w:rsidP="00CC1F73">
      <w:pPr>
        <w:pStyle w:val="ConsPlusNormal0"/>
        <w:spacing w:before="240"/>
        <w:ind w:firstLine="709"/>
        <w:contextualSpacing/>
        <w:jc w:val="both"/>
      </w:pPr>
      <w:r w:rsidRPr="001372BF">
        <w:t>21.9.2.1. 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1E6276" w:rsidRPr="001372BF" w:rsidRDefault="00F15ABD" w:rsidP="00CC1F73">
      <w:pPr>
        <w:pStyle w:val="ConsPlusNormal0"/>
        <w:spacing w:before="240"/>
        <w:ind w:firstLine="709"/>
        <w:contextualSpacing/>
        <w:jc w:val="both"/>
      </w:pPr>
      <w:r w:rsidRPr="001372BF">
        <w:t>21.9.2.2.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1E6276" w:rsidRPr="001372BF" w:rsidRDefault="00F15ABD" w:rsidP="00CC1F73">
      <w:pPr>
        <w:pStyle w:val="ConsPlusNormal0"/>
        <w:spacing w:before="240"/>
        <w:ind w:firstLine="709"/>
        <w:contextualSpacing/>
        <w:jc w:val="both"/>
      </w:pPr>
      <w:r w:rsidRPr="001372BF">
        <w:t>21.9.3.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1E6276" w:rsidRPr="001372BF" w:rsidRDefault="00F15ABD" w:rsidP="00CC1F73">
      <w:pPr>
        <w:pStyle w:val="ConsPlusNormal0"/>
        <w:spacing w:before="240"/>
        <w:ind w:firstLine="709"/>
        <w:contextualSpacing/>
        <w:jc w:val="both"/>
      </w:pPr>
      <w:r w:rsidRPr="001372BF">
        <w:t>21.9.3.1. Произведения для чтения: А.С. Пушкин "Сказка о мертвой царевне и о семи богатырях", "Няне", "Осень" (отрывки), "Зимняя дорога" и другие.</w:t>
      </w:r>
    </w:p>
    <w:p w:rsidR="001E6276" w:rsidRPr="001372BF" w:rsidRDefault="00F15ABD" w:rsidP="00CC1F73">
      <w:pPr>
        <w:pStyle w:val="ConsPlusNormal0"/>
        <w:spacing w:before="240"/>
        <w:ind w:firstLine="709"/>
        <w:contextualSpacing/>
        <w:jc w:val="both"/>
      </w:pPr>
      <w:r w:rsidRPr="001372BF">
        <w:t>21.9.4.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1E6276" w:rsidRPr="001372BF" w:rsidRDefault="00F15ABD" w:rsidP="00CC1F73">
      <w:pPr>
        <w:pStyle w:val="ConsPlusNormal0"/>
        <w:spacing w:before="240"/>
        <w:ind w:firstLine="709"/>
        <w:contextualSpacing/>
        <w:jc w:val="both"/>
      </w:pPr>
      <w:r w:rsidRPr="001372BF">
        <w:t>21.9.4.1. Произведения для чтения: Крылов И.А. "Стрекоза и муравей", "Квартет", И.И. Хемницер "Стрекоза", Л.Н. Толстой "Стрекоза и муравьи" и другие.</w:t>
      </w:r>
    </w:p>
    <w:p w:rsidR="001E6276" w:rsidRPr="001372BF" w:rsidRDefault="00F15ABD" w:rsidP="00CC1F73">
      <w:pPr>
        <w:pStyle w:val="ConsPlusNormal0"/>
        <w:spacing w:before="240"/>
        <w:ind w:firstLine="709"/>
        <w:contextualSpacing/>
        <w:jc w:val="both"/>
      </w:pPr>
      <w:r w:rsidRPr="001372BF">
        <w:t>21.9.5.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1E6276" w:rsidRPr="001372BF" w:rsidRDefault="00F15ABD" w:rsidP="00CC1F73">
      <w:pPr>
        <w:pStyle w:val="ConsPlusNormal0"/>
        <w:spacing w:before="240"/>
        <w:ind w:firstLine="709"/>
        <w:contextualSpacing/>
        <w:jc w:val="both"/>
      </w:pPr>
      <w:r w:rsidRPr="001372BF">
        <w:t>21.9.5.1. Произведения для чтения: М.Ю. Лермонтов "Утес", "Парус", "Москва, Москва! ...Люблю тебя как сын..." и другие.</w:t>
      </w:r>
    </w:p>
    <w:p w:rsidR="001E6276" w:rsidRPr="001372BF" w:rsidRDefault="00F15ABD" w:rsidP="00CC1F73">
      <w:pPr>
        <w:pStyle w:val="ConsPlusNormal0"/>
        <w:spacing w:before="240"/>
        <w:ind w:firstLine="709"/>
        <w:contextualSpacing/>
        <w:jc w:val="both"/>
      </w:pPr>
      <w:r w:rsidRPr="001372BF">
        <w:t>21.9.6. 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1E6276" w:rsidRPr="001372BF" w:rsidRDefault="00F15ABD" w:rsidP="00CC1F73">
      <w:pPr>
        <w:pStyle w:val="ConsPlusNormal0"/>
        <w:spacing w:before="240"/>
        <w:ind w:firstLine="709"/>
        <w:contextualSpacing/>
        <w:jc w:val="both"/>
      </w:pPr>
      <w:r w:rsidRPr="001372BF">
        <w:t>21.9.6.1. Произведения для чтения: П.П. Бажов "Серебряное копытце", П.П. Ершов "Конек-Горбунок", С.Т. Аксаков "Аленький цветочек" и другие.</w:t>
      </w:r>
    </w:p>
    <w:p w:rsidR="001E6276" w:rsidRPr="001372BF" w:rsidRDefault="00F15ABD" w:rsidP="00CC1F73">
      <w:pPr>
        <w:pStyle w:val="ConsPlusNormal0"/>
        <w:spacing w:before="240"/>
        <w:ind w:firstLine="709"/>
        <w:contextualSpacing/>
        <w:jc w:val="both"/>
      </w:pPr>
      <w:r w:rsidRPr="001372BF">
        <w:t xml:space="preserve">21.9.7. Картины природы в творчестве поэтов и писателей XIX - XX веков. Лирика, </w:t>
      </w:r>
      <w:r w:rsidRPr="001372BF">
        <w:lastRenderedPageBreak/>
        <w:t>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1E6276" w:rsidRPr="001372BF" w:rsidRDefault="00F15ABD" w:rsidP="00CC1F73">
      <w:pPr>
        <w:pStyle w:val="ConsPlusNormal0"/>
        <w:spacing w:before="240"/>
        <w:ind w:firstLine="709"/>
        <w:contextualSpacing/>
        <w:jc w:val="both"/>
      </w:pPr>
      <w:r w:rsidRPr="001372BF">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1E6276" w:rsidRPr="001372BF" w:rsidRDefault="00F15ABD" w:rsidP="00CC1F73">
      <w:pPr>
        <w:pStyle w:val="ConsPlusNormal0"/>
        <w:spacing w:before="240"/>
        <w:ind w:firstLine="709"/>
        <w:contextualSpacing/>
        <w:jc w:val="both"/>
      </w:pPr>
      <w:r w:rsidRPr="001372BF">
        <w:t>21.9.8.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1E6276" w:rsidRPr="001372BF" w:rsidRDefault="00F15ABD" w:rsidP="00CC1F73">
      <w:pPr>
        <w:pStyle w:val="ConsPlusNormal0"/>
        <w:spacing w:before="240"/>
        <w:ind w:firstLine="709"/>
        <w:contextualSpacing/>
        <w:jc w:val="both"/>
      </w:pPr>
      <w:r w:rsidRPr="001372BF">
        <w:t>21.9.8.1. Произведения для чтения: Л.Н. Толстой "Детство" (отдельные главы), "Русак", "Черепаха" и другие (по выбору).</w:t>
      </w:r>
    </w:p>
    <w:p w:rsidR="001E6276" w:rsidRPr="001372BF" w:rsidRDefault="00F15ABD" w:rsidP="00CC1F73">
      <w:pPr>
        <w:pStyle w:val="ConsPlusNormal0"/>
        <w:spacing w:before="240"/>
        <w:ind w:firstLine="709"/>
        <w:contextualSpacing/>
        <w:jc w:val="both"/>
      </w:pPr>
      <w:r w:rsidRPr="001372BF">
        <w:t>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1E6276" w:rsidRPr="001372BF" w:rsidRDefault="00F15ABD" w:rsidP="00CC1F73">
      <w:pPr>
        <w:pStyle w:val="ConsPlusNormal0"/>
        <w:spacing w:before="240"/>
        <w:ind w:firstLine="709"/>
        <w:contextualSpacing/>
        <w:jc w:val="both"/>
      </w:pPr>
      <w:r w:rsidRPr="001372BF">
        <w:t>21.9.9.1. Произведения для чтения: В.П. Астафьев "Капалуха", М.М. Пришвин "Выскочка" и другие (по выбору).</w:t>
      </w:r>
    </w:p>
    <w:p w:rsidR="001E6276" w:rsidRPr="001372BF" w:rsidRDefault="00F15ABD" w:rsidP="00CC1F73">
      <w:pPr>
        <w:pStyle w:val="ConsPlusNormal0"/>
        <w:spacing w:before="240"/>
        <w:ind w:firstLine="709"/>
        <w:contextualSpacing/>
        <w:jc w:val="both"/>
      </w:pPr>
      <w:r w:rsidRPr="001372BF">
        <w:t>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1E6276" w:rsidRPr="001372BF" w:rsidRDefault="00F15ABD" w:rsidP="00CC1F73">
      <w:pPr>
        <w:pStyle w:val="ConsPlusNormal0"/>
        <w:spacing w:before="240"/>
        <w:ind w:firstLine="709"/>
        <w:contextualSpacing/>
        <w:jc w:val="both"/>
      </w:pPr>
      <w:r w:rsidRPr="001372BF">
        <w:t>21.9.10.1.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1E6276" w:rsidRPr="001372BF" w:rsidRDefault="00F15ABD" w:rsidP="00CC1F73">
      <w:pPr>
        <w:pStyle w:val="ConsPlusNormal0"/>
        <w:spacing w:before="240"/>
        <w:ind w:firstLine="709"/>
        <w:contextualSpacing/>
        <w:jc w:val="both"/>
      </w:pPr>
      <w:r w:rsidRPr="001372BF">
        <w:t>21.9.11.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1E6276" w:rsidRPr="001372BF" w:rsidRDefault="00F15ABD" w:rsidP="00CC1F73">
      <w:pPr>
        <w:pStyle w:val="ConsPlusNormal0"/>
        <w:spacing w:before="240"/>
        <w:ind w:firstLine="709"/>
        <w:contextualSpacing/>
        <w:jc w:val="both"/>
      </w:pPr>
      <w:r w:rsidRPr="001372BF">
        <w:t>21.9.11.1. Пьеса и сказка: драматическое и эпическое произведения. Авторские ремарки: назначение, содержание.</w:t>
      </w:r>
    </w:p>
    <w:p w:rsidR="001E6276" w:rsidRPr="001372BF" w:rsidRDefault="00F15ABD" w:rsidP="00CC1F73">
      <w:pPr>
        <w:pStyle w:val="ConsPlusNormal0"/>
        <w:spacing w:before="240"/>
        <w:ind w:firstLine="709"/>
        <w:contextualSpacing/>
        <w:jc w:val="both"/>
      </w:pPr>
      <w:r w:rsidRPr="001372BF">
        <w:t>21.9.11.2. Произведения для чтения: С.Я. Маршак "Двенадцать месяцев" и другие.</w:t>
      </w:r>
    </w:p>
    <w:p w:rsidR="001E6276" w:rsidRPr="001372BF" w:rsidRDefault="00F15ABD" w:rsidP="00CC1F73">
      <w:pPr>
        <w:pStyle w:val="ConsPlusNormal0"/>
        <w:spacing w:before="240"/>
        <w:ind w:firstLine="709"/>
        <w:contextualSpacing/>
        <w:jc w:val="both"/>
      </w:pPr>
      <w:r w:rsidRPr="001372BF">
        <w:t>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1E6276" w:rsidRPr="001372BF" w:rsidRDefault="00F15ABD" w:rsidP="00CC1F73">
      <w:pPr>
        <w:pStyle w:val="ConsPlusNormal0"/>
        <w:spacing w:before="240"/>
        <w:ind w:firstLine="709"/>
        <w:contextualSpacing/>
        <w:jc w:val="both"/>
      </w:pPr>
      <w:r w:rsidRPr="001372BF">
        <w:t>21.9.12.1. 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1E6276" w:rsidRPr="001372BF" w:rsidRDefault="00F15ABD" w:rsidP="00CC1F73">
      <w:pPr>
        <w:pStyle w:val="ConsPlusNormal0"/>
        <w:spacing w:before="240"/>
        <w:ind w:firstLine="709"/>
        <w:contextualSpacing/>
        <w:jc w:val="both"/>
      </w:pPr>
      <w:r w:rsidRPr="001372BF">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1E6276" w:rsidRPr="001372BF" w:rsidRDefault="00F15ABD" w:rsidP="00CC1F73">
      <w:pPr>
        <w:pStyle w:val="ConsPlusNormal0"/>
        <w:spacing w:before="240"/>
        <w:ind w:firstLine="709"/>
        <w:contextualSpacing/>
        <w:jc w:val="both"/>
      </w:pPr>
      <w:r w:rsidRPr="001372BF">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1E6276" w:rsidRPr="001372BF" w:rsidRDefault="00F15ABD" w:rsidP="00CC1F73">
      <w:pPr>
        <w:pStyle w:val="ConsPlusNormal0"/>
        <w:spacing w:before="240"/>
        <w:ind w:firstLine="709"/>
        <w:contextualSpacing/>
        <w:jc w:val="both"/>
      </w:pPr>
      <w:r w:rsidRPr="001372BF">
        <w:lastRenderedPageBreak/>
        <w:t>21.9.14.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1E6276" w:rsidRPr="001372BF" w:rsidRDefault="00F15ABD" w:rsidP="00CC1F73">
      <w:pPr>
        <w:pStyle w:val="ConsPlusNormal0"/>
        <w:spacing w:before="240"/>
        <w:ind w:firstLine="709"/>
        <w:contextualSpacing/>
        <w:jc w:val="both"/>
      </w:pPr>
      <w:r w:rsidRPr="001372BF">
        <w:t>21.9.15. 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6276" w:rsidRPr="001372BF" w:rsidRDefault="00F15ABD" w:rsidP="00CC1F73">
      <w:pPr>
        <w:pStyle w:val="ConsPlusNormal0"/>
        <w:spacing w:before="240"/>
        <w:ind w:firstLine="709"/>
        <w:contextualSpacing/>
        <w:jc w:val="both"/>
      </w:pPr>
      <w:r w:rsidRPr="001372BF">
        <w:t>21.9.15.1.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E6276" w:rsidRPr="001372BF" w:rsidRDefault="00F15ABD" w:rsidP="00CC1F73">
      <w:pPr>
        <w:pStyle w:val="ConsPlusNormal0"/>
        <w:spacing w:before="240"/>
        <w:ind w:firstLine="709"/>
        <w:contextualSpacing/>
        <w:jc w:val="both"/>
      </w:pPr>
      <w:r w:rsidRPr="001372BF">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1E6276" w:rsidRPr="001372BF" w:rsidRDefault="00F15ABD" w:rsidP="00CC1F73">
      <w:pPr>
        <w:pStyle w:val="ConsPlusNormal0"/>
        <w:spacing w:before="240"/>
        <w:ind w:firstLine="709"/>
        <w:contextualSpacing/>
        <w:jc w:val="both"/>
      </w:pPr>
      <w:r w:rsidRPr="001372BF">
        <w:t>читать про себя (молча), оценивать свое чтение с точки зрения понимания и запоминания текста;</w:t>
      </w:r>
    </w:p>
    <w:p w:rsidR="001E6276" w:rsidRPr="001372BF" w:rsidRDefault="00F15ABD" w:rsidP="00CC1F73">
      <w:pPr>
        <w:pStyle w:val="ConsPlusNormal0"/>
        <w:spacing w:before="240"/>
        <w:ind w:firstLine="709"/>
        <w:contextualSpacing/>
        <w:jc w:val="both"/>
      </w:pPr>
      <w:r w:rsidRPr="001372BF">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1E6276" w:rsidRPr="001372BF" w:rsidRDefault="00F15ABD" w:rsidP="00CC1F73">
      <w:pPr>
        <w:pStyle w:val="ConsPlusNormal0"/>
        <w:spacing w:before="240"/>
        <w:ind w:firstLine="709"/>
        <w:contextualSpacing/>
        <w:jc w:val="both"/>
      </w:pPr>
      <w:r w:rsidRPr="001372BF">
        <w:t>характеризовать героя и давать оценку его поступкам;</w:t>
      </w:r>
    </w:p>
    <w:p w:rsidR="001E6276" w:rsidRPr="001372BF" w:rsidRDefault="00F15ABD" w:rsidP="00CC1F73">
      <w:pPr>
        <w:pStyle w:val="ConsPlusNormal0"/>
        <w:spacing w:before="240"/>
        <w:ind w:firstLine="709"/>
        <w:contextualSpacing/>
        <w:jc w:val="both"/>
      </w:pPr>
      <w:r w:rsidRPr="001372BF">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1E6276" w:rsidRPr="001372BF" w:rsidRDefault="00F15ABD" w:rsidP="00CC1F73">
      <w:pPr>
        <w:pStyle w:val="ConsPlusNormal0"/>
        <w:spacing w:before="240"/>
        <w:ind w:firstLine="709"/>
        <w:contextualSpacing/>
        <w:jc w:val="both"/>
      </w:pPr>
      <w:r w:rsidRPr="001372BF">
        <w:t>составлять план (вопросный, номинативный, цитатный) текста, дополнять и восстанавливать нарушенную последовательность;</w:t>
      </w:r>
    </w:p>
    <w:p w:rsidR="001E6276" w:rsidRPr="001372BF" w:rsidRDefault="00F15ABD" w:rsidP="00CC1F73">
      <w:pPr>
        <w:pStyle w:val="ConsPlusNormal0"/>
        <w:spacing w:before="240"/>
        <w:ind w:firstLine="709"/>
        <w:contextualSpacing/>
        <w:jc w:val="both"/>
      </w:pPr>
      <w:r w:rsidRPr="001372BF">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1E6276" w:rsidRPr="001372BF" w:rsidRDefault="00F15ABD" w:rsidP="00CC1F73">
      <w:pPr>
        <w:pStyle w:val="ConsPlusNormal0"/>
        <w:spacing w:before="240"/>
        <w:ind w:firstLine="709"/>
        <w:contextualSpacing/>
        <w:jc w:val="both"/>
      </w:pPr>
      <w:r w:rsidRPr="001372BF">
        <w:t>21.9.15.2. Работа с информацией как часть познавательных универсальных учебных действий способствуют формированию умений:</w:t>
      </w:r>
    </w:p>
    <w:p w:rsidR="001E6276" w:rsidRPr="001372BF" w:rsidRDefault="00F15ABD" w:rsidP="00CC1F73">
      <w:pPr>
        <w:pStyle w:val="ConsPlusNormal0"/>
        <w:spacing w:before="240"/>
        <w:ind w:firstLine="709"/>
        <w:contextualSpacing/>
        <w:jc w:val="both"/>
      </w:pPr>
      <w:r w:rsidRPr="001372BF">
        <w:t>использовать справочную информацию для получения дополнительной информации в соответствии с учебной задачей;</w:t>
      </w:r>
    </w:p>
    <w:p w:rsidR="001E6276" w:rsidRPr="001372BF" w:rsidRDefault="00F15ABD" w:rsidP="00CC1F73">
      <w:pPr>
        <w:pStyle w:val="ConsPlusNormal0"/>
        <w:spacing w:before="240"/>
        <w:ind w:firstLine="709"/>
        <w:contextualSpacing/>
        <w:jc w:val="both"/>
      </w:pPr>
      <w:r w:rsidRPr="001372BF">
        <w:t>характеризовать книгу по ее элементам (обложка, оглавление, аннотация, предисловие, иллюстрации, примечания и другие);</w:t>
      </w:r>
    </w:p>
    <w:p w:rsidR="001E6276" w:rsidRPr="001372BF" w:rsidRDefault="00F15ABD" w:rsidP="00CC1F73">
      <w:pPr>
        <w:pStyle w:val="ConsPlusNormal0"/>
        <w:spacing w:before="240"/>
        <w:ind w:firstLine="709"/>
        <w:contextualSpacing/>
        <w:jc w:val="both"/>
      </w:pPr>
      <w:r w:rsidRPr="001372BF">
        <w:t>выбирать книгу в библиотеке в соответствии с учебной задачей; составлять аннотацию.</w:t>
      </w:r>
    </w:p>
    <w:p w:rsidR="001E6276" w:rsidRPr="001372BF" w:rsidRDefault="00F15ABD" w:rsidP="00CC1F73">
      <w:pPr>
        <w:pStyle w:val="ConsPlusNormal0"/>
        <w:spacing w:before="240"/>
        <w:ind w:firstLine="709"/>
        <w:contextualSpacing/>
        <w:jc w:val="both"/>
      </w:pPr>
      <w:r w:rsidRPr="001372BF">
        <w:t>21.9.15.3. Коммуникативные универсальные учебные действия способствуют формированию умений:</w:t>
      </w:r>
    </w:p>
    <w:p w:rsidR="001E6276" w:rsidRPr="001372BF" w:rsidRDefault="00F15ABD" w:rsidP="00CC1F73">
      <w:pPr>
        <w:pStyle w:val="ConsPlusNormal0"/>
        <w:spacing w:before="240"/>
        <w:ind w:firstLine="709"/>
        <w:contextualSpacing/>
        <w:jc w:val="both"/>
      </w:pPr>
      <w:r w:rsidRPr="001372BF">
        <w:t>соблюдать правила речевого этикета в учебном диалоге, отвечать и задавать вопросы к учебным и художественным текстам;</w:t>
      </w:r>
    </w:p>
    <w:p w:rsidR="001E6276" w:rsidRPr="001372BF" w:rsidRDefault="00F15ABD" w:rsidP="00CC1F73">
      <w:pPr>
        <w:pStyle w:val="ConsPlusNormal0"/>
        <w:spacing w:before="240"/>
        <w:ind w:firstLine="709"/>
        <w:contextualSpacing/>
        <w:jc w:val="both"/>
      </w:pPr>
      <w:r w:rsidRPr="001372BF">
        <w:t>пересказывать текст в соответствии с учебной задачей;</w:t>
      </w:r>
    </w:p>
    <w:p w:rsidR="001E6276" w:rsidRPr="001372BF" w:rsidRDefault="00F15ABD" w:rsidP="00CC1F73">
      <w:pPr>
        <w:pStyle w:val="ConsPlusNormal0"/>
        <w:spacing w:before="240"/>
        <w:ind w:firstLine="709"/>
        <w:contextualSpacing/>
        <w:jc w:val="both"/>
      </w:pPr>
      <w:r w:rsidRPr="001372BF">
        <w:t>рассказывать о тематике детской литературы, о любимом писателе и его произведениях;</w:t>
      </w:r>
    </w:p>
    <w:p w:rsidR="001E6276" w:rsidRPr="001372BF" w:rsidRDefault="00F15ABD" w:rsidP="00CC1F73">
      <w:pPr>
        <w:pStyle w:val="ConsPlusNormal0"/>
        <w:spacing w:before="240"/>
        <w:ind w:firstLine="709"/>
        <w:contextualSpacing/>
        <w:jc w:val="both"/>
      </w:pPr>
      <w:r w:rsidRPr="001372BF">
        <w:t>оценивать мнение авторов о героях и свое отношение к ним;</w:t>
      </w:r>
    </w:p>
    <w:p w:rsidR="001E6276" w:rsidRPr="001372BF" w:rsidRDefault="00F15ABD" w:rsidP="00CC1F73">
      <w:pPr>
        <w:pStyle w:val="ConsPlusNormal0"/>
        <w:spacing w:before="240"/>
        <w:ind w:firstLine="709"/>
        <w:contextualSpacing/>
        <w:jc w:val="both"/>
      </w:pPr>
      <w:r w:rsidRPr="001372BF">
        <w:t>использовать элементы импровизации при исполнении фольклорных произведений;</w:t>
      </w:r>
    </w:p>
    <w:p w:rsidR="001E6276" w:rsidRPr="001372BF" w:rsidRDefault="00F15ABD" w:rsidP="00CC1F73">
      <w:pPr>
        <w:pStyle w:val="ConsPlusNormal0"/>
        <w:spacing w:before="240"/>
        <w:ind w:firstLine="709"/>
        <w:contextualSpacing/>
        <w:jc w:val="both"/>
      </w:pPr>
      <w:r w:rsidRPr="001372BF">
        <w:t>сочинять небольшие тексты повествовательного и описательного характера по наблюдениям, на заданную тему.</w:t>
      </w:r>
    </w:p>
    <w:p w:rsidR="001E6276" w:rsidRPr="001372BF" w:rsidRDefault="00F15ABD" w:rsidP="00CC1F73">
      <w:pPr>
        <w:pStyle w:val="ConsPlusNormal0"/>
        <w:spacing w:before="240"/>
        <w:ind w:firstLine="709"/>
        <w:contextualSpacing/>
        <w:jc w:val="both"/>
      </w:pPr>
      <w:r w:rsidRPr="001372BF">
        <w:t>21.9.15.4. Регулятивные универсальные учебные действия способствуют формированию умений:</w:t>
      </w:r>
    </w:p>
    <w:p w:rsidR="001E6276" w:rsidRPr="001372BF" w:rsidRDefault="00F15ABD" w:rsidP="00CC1F73">
      <w:pPr>
        <w:pStyle w:val="ConsPlusNormal0"/>
        <w:spacing w:before="240"/>
        <w:ind w:firstLine="709"/>
        <w:contextualSpacing/>
        <w:jc w:val="both"/>
      </w:pPr>
      <w:r w:rsidRPr="001372BF">
        <w:t>понимать значения чтения для самообразования и саморазвития; самостоятельно организовывать читательскую деятельность во время досуга;</w:t>
      </w:r>
    </w:p>
    <w:p w:rsidR="001E6276" w:rsidRPr="001372BF" w:rsidRDefault="00F15ABD" w:rsidP="00CC1F73">
      <w:pPr>
        <w:pStyle w:val="ConsPlusNormal0"/>
        <w:spacing w:before="240"/>
        <w:ind w:firstLine="709"/>
        <w:contextualSpacing/>
        <w:jc w:val="both"/>
      </w:pPr>
      <w:r w:rsidRPr="001372BF">
        <w:t>определять цель выразительного исполнения и работы с текстом;</w:t>
      </w:r>
    </w:p>
    <w:p w:rsidR="001E6276" w:rsidRPr="001372BF" w:rsidRDefault="00F15ABD" w:rsidP="00CC1F73">
      <w:pPr>
        <w:pStyle w:val="ConsPlusNormal0"/>
        <w:spacing w:before="240"/>
        <w:ind w:firstLine="709"/>
        <w:contextualSpacing/>
        <w:jc w:val="both"/>
      </w:pPr>
      <w:r w:rsidRPr="001372BF">
        <w:t>оценивать выступление (свое и других обучающихся) с точки зрения передачи настроения, особенностей произведения и героев;</w:t>
      </w:r>
    </w:p>
    <w:p w:rsidR="001E6276" w:rsidRPr="001372BF" w:rsidRDefault="00F15ABD" w:rsidP="00CC1F73">
      <w:pPr>
        <w:pStyle w:val="ConsPlusNormal0"/>
        <w:spacing w:before="240"/>
        <w:ind w:firstLine="709"/>
        <w:contextualSpacing/>
        <w:jc w:val="both"/>
      </w:pPr>
      <w:r w:rsidRPr="001372BF">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1E6276" w:rsidRPr="001372BF" w:rsidRDefault="00F15ABD" w:rsidP="00CC1F73">
      <w:pPr>
        <w:pStyle w:val="ConsPlusNormal0"/>
        <w:spacing w:before="240"/>
        <w:ind w:firstLine="709"/>
        <w:contextualSpacing/>
        <w:jc w:val="both"/>
      </w:pPr>
      <w:r w:rsidRPr="001372BF">
        <w:lastRenderedPageBreak/>
        <w:t>21.9.15.5. Совместная деятельность способствует формированию умений:</w:t>
      </w:r>
    </w:p>
    <w:p w:rsidR="001E6276" w:rsidRPr="001372BF" w:rsidRDefault="00F15ABD" w:rsidP="00CC1F73">
      <w:pPr>
        <w:pStyle w:val="ConsPlusNormal0"/>
        <w:spacing w:before="240"/>
        <w:ind w:firstLine="709"/>
        <w:contextualSpacing/>
        <w:jc w:val="both"/>
      </w:pPr>
      <w:r w:rsidRPr="001372BF">
        <w:t>участвовать в театрализованной деятельности: инсценировании (читать по ролям, разыгрывать сценки);</w:t>
      </w:r>
    </w:p>
    <w:p w:rsidR="001E6276" w:rsidRPr="001372BF" w:rsidRDefault="00F15ABD" w:rsidP="00CC1F73">
      <w:pPr>
        <w:pStyle w:val="ConsPlusNormal0"/>
        <w:spacing w:before="240"/>
        <w:ind w:firstLine="709"/>
        <w:contextualSpacing/>
        <w:jc w:val="both"/>
      </w:pPr>
      <w:r w:rsidRPr="001372BF">
        <w:t>соблюдать правила взаимодействия;</w:t>
      </w:r>
    </w:p>
    <w:p w:rsidR="001E6276" w:rsidRPr="001372BF" w:rsidRDefault="00F15ABD" w:rsidP="00CC1F73">
      <w:pPr>
        <w:pStyle w:val="ConsPlusNormal0"/>
        <w:spacing w:before="240"/>
        <w:ind w:firstLine="709"/>
        <w:contextualSpacing/>
        <w:jc w:val="both"/>
      </w:pPr>
      <w:r w:rsidRPr="001372BF">
        <w:t>ответственно относиться к своим обязанностям в процессе совместной деятельности, оценивать свой вклад в общее дело.</w:t>
      </w:r>
    </w:p>
    <w:p w:rsidR="001E6276" w:rsidRPr="001372BF" w:rsidRDefault="001E6276" w:rsidP="00CC1F73">
      <w:pPr>
        <w:pStyle w:val="ConsPlusNormal0"/>
        <w:ind w:firstLine="709"/>
        <w:contextualSpacing/>
        <w:jc w:val="both"/>
      </w:pPr>
    </w:p>
    <w:p w:rsidR="001E6276" w:rsidRPr="001372BF" w:rsidRDefault="00F15ABD" w:rsidP="00CC1F73">
      <w:pPr>
        <w:pStyle w:val="ConsPlusTitle0"/>
        <w:ind w:firstLine="709"/>
        <w:contextualSpacing/>
        <w:jc w:val="both"/>
        <w:outlineLvl w:val="3"/>
        <w:rPr>
          <w:rFonts w:ascii="Times New Roman" w:hAnsi="Times New Roman" w:cs="Times New Roman"/>
        </w:rPr>
      </w:pPr>
      <w:r w:rsidRPr="001372BF">
        <w:rPr>
          <w:rFonts w:ascii="Times New Roman" w:hAnsi="Times New Roman" w:cs="Times New Roman"/>
        </w:rPr>
        <w:t>21.10. Планируемые результаты освоения программы по литературному чтению на уровне начального общего образования.</w:t>
      </w:r>
    </w:p>
    <w:p w:rsidR="001E6276" w:rsidRPr="001372BF" w:rsidRDefault="00F15ABD" w:rsidP="00CC1F73">
      <w:pPr>
        <w:pStyle w:val="ConsPlusNormal0"/>
        <w:spacing w:before="240"/>
        <w:ind w:firstLine="709"/>
        <w:contextualSpacing/>
        <w:jc w:val="both"/>
      </w:pPr>
      <w:r w:rsidRPr="001372BF">
        <w:t>21.10.1.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1E6276" w:rsidRPr="001372BF" w:rsidRDefault="00F15ABD" w:rsidP="00CC1F73">
      <w:pPr>
        <w:pStyle w:val="ConsPlusNormal0"/>
        <w:spacing w:before="240"/>
        <w:ind w:firstLine="709"/>
        <w:contextualSpacing/>
        <w:jc w:val="both"/>
      </w:pPr>
      <w:r w:rsidRPr="001372BF">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1E6276" w:rsidRPr="001372BF" w:rsidRDefault="00F15ABD" w:rsidP="00CC1F73">
      <w:pPr>
        <w:pStyle w:val="ConsPlusNormal0"/>
        <w:spacing w:before="240"/>
        <w:ind w:firstLine="709"/>
        <w:contextualSpacing/>
        <w:jc w:val="both"/>
      </w:pPr>
      <w:r w:rsidRPr="001372BF">
        <w:t>1) гражданско-патриотическое воспитание:</w:t>
      </w:r>
    </w:p>
    <w:p w:rsidR="001E6276" w:rsidRPr="001372BF" w:rsidRDefault="00F15ABD" w:rsidP="00CC1F73">
      <w:pPr>
        <w:pStyle w:val="ConsPlusNormal0"/>
        <w:spacing w:before="240"/>
        <w:ind w:firstLine="709"/>
        <w:contextualSpacing/>
        <w:jc w:val="both"/>
      </w:pPr>
      <w:r w:rsidRPr="001372BF">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E6276" w:rsidRPr="001372BF" w:rsidRDefault="00F15ABD" w:rsidP="00CC1F73">
      <w:pPr>
        <w:pStyle w:val="ConsPlusNormal0"/>
        <w:spacing w:before="240"/>
        <w:ind w:firstLine="709"/>
        <w:contextualSpacing/>
        <w:jc w:val="both"/>
      </w:pPr>
      <w:r w:rsidRPr="001372BF">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E6276" w:rsidRPr="001372BF" w:rsidRDefault="00F15ABD" w:rsidP="00CC1F73">
      <w:pPr>
        <w:pStyle w:val="ConsPlusNormal0"/>
        <w:spacing w:before="240"/>
        <w:ind w:firstLine="709"/>
        <w:contextualSpacing/>
        <w:jc w:val="both"/>
      </w:pPr>
      <w:r w:rsidRPr="001372BF">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E6276" w:rsidRPr="001372BF" w:rsidRDefault="00F15ABD" w:rsidP="00CC1F73">
      <w:pPr>
        <w:pStyle w:val="ConsPlusNormal0"/>
        <w:spacing w:before="240"/>
        <w:ind w:firstLine="709"/>
        <w:contextualSpacing/>
        <w:jc w:val="both"/>
      </w:pPr>
      <w:r w:rsidRPr="001372BF">
        <w:t>2) духовно-нравственное воспитание:</w:t>
      </w:r>
    </w:p>
    <w:p w:rsidR="001E6276" w:rsidRPr="001372BF" w:rsidRDefault="00F15ABD" w:rsidP="00CC1F73">
      <w:pPr>
        <w:pStyle w:val="ConsPlusNormal0"/>
        <w:spacing w:before="240"/>
        <w:ind w:firstLine="709"/>
        <w:contextualSpacing/>
        <w:jc w:val="both"/>
      </w:pPr>
      <w:r w:rsidRPr="001372BF">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1E6276" w:rsidRPr="001372BF" w:rsidRDefault="00F15ABD" w:rsidP="00CC1F73">
      <w:pPr>
        <w:pStyle w:val="ConsPlusNormal0"/>
        <w:spacing w:before="240"/>
        <w:ind w:firstLine="709"/>
        <w:contextualSpacing/>
        <w:jc w:val="both"/>
      </w:pPr>
      <w:r w:rsidRPr="001372BF">
        <w:t>осознание этических понятий, оценка поведения и поступков персонажей художественных произведений в ситуации нравственного выбора;</w:t>
      </w:r>
    </w:p>
    <w:p w:rsidR="001E6276" w:rsidRPr="001372BF" w:rsidRDefault="00F15ABD" w:rsidP="00CC1F73">
      <w:pPr>
        <w:pStyle w:val="ConsPlusNormal0"/>
        <w:spacing w:before="240"/>
        <w:ind w:firstLine="709"/>
        <w:contextualSpacing/>
        <w:jc w:val="both"/>
      </w:pPr>
      <w:r w:rsidRPr="001372BF">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E6276" w:rsidRPr="001372BF" w:rsidRDefault="00F15ABD" w:rsidP="00CC1F73">
      <w:pPr>
        <w:pStyle w:val="ConsPlusNormal0"/>
        <w:spacing w:before="240"/>
        <w:ind w:firstLine="709"/>
        <w:contextualSpacing/>
        <w:jc w:val="both"/>
      </w:pPr>
      <w:r w:rsidRPr="001372BF">
        <w:t>неприятие любых форм поведения, направленных на причинение физического и морального вреда другим людям.</w:t>
      </w:r>
    </w:p>
    <w:p w:rsidR="001E6276" w:rsidRPr="001372BF" w:rsidRDefault="00F15ABD" w:rsidP="00CC1F73">
      <w:pPr>
        <w:pStyle w:val="ConsPlusNormal0"/>
        <w:spacing w:before="240"/>
        <w:ind w:firstLine="709"/>
        <w:contextualSpacing/>
        <w:jc w:val="both"/>
      </w:pPr>
      <w:r w:rsidRPr="001372BF">
        <w:t>3) эстетическое воспитание:</w:t>
      </w:r>
    </w:p>
    <w:p w:rsidR="001E6276" w:rsidRPr="001372BF" w:rsidRDefault="00F15ABD" w:rsidP="00CC1F73">
      <w:pPr>
        <w:pStyle w:val="ConsPlusNormal0"/>
        <w:spacing w:before="240"/>
        <w:ind w:firstLine="709"/>
        <w:contextualSpacing/>
        <w:jc w:val="both"/>
      </w:pPr>
      <w:r w:rsidRPr="001372BF">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1E6276" w:rsidRPr="001372BF" w:rsidRDefault="00F15ABD" w:rsidP="00CC1F73">
      <w:pPr>
        <w:pStyle w:val="ConsPlusNormal0"/>
        <w:spacing w:before="240"/>
        <w:ind w:firstLine="709"/>
        <w:contextualSpacing/>
        <w:jc w:val="both"/>
      </w:pPr>
      <w:r w:rsidRPr="001372BF">
        <w:t>приобретение эстетического опыта слушания, чтения и эмоционально-эстетической оценки произведений фольклора и художественной литературы;</w:t>
      </w:r>
    </w:p>
    <w:p w:rsidR="001E6276" w:rsidRPr="001372BF" w:rsidRDefault="00F15ABD" w:rsidP="00CC1F73">
      <w:pPr>
        <w:pStyle w:val="ConsPlusNormal0"/>
        <w:spacing w:before="240"/>
        <w:ind w:firstLine="709"/>
        <w:contextualSpacing/>
        <w:jc w:val="both"/>
      </w:pPr>
      <w:r w:rsidRPr="001372BF">
        <w:t>понимание образного языка художественных произведений, выразительных средств, создающих художественный образ.</w:t>
      </w:r>
    </w:p>
    <w:p w:rsidR="001E6276" w:rsidRPr="001372BF" w:rsidRDefault="00F15ABD" w:rsidP="00CC1F73">
      <w:pPr>
        <w:pStyle w:val="ConsPlusNormal0"/>
        <w:spacing w:before="240"/>
        <w:ind w:firstLine="709"/>
        <w:contextualSpacing/>
        <w:jc w:val="both"/>
      </w:pPr>
      <w:r w:rsidRPr="001372BF">
        <w:t>4) трудовое воспитание:</w:t>
      </w:r>
    </w:p>
    <w:p w:rsidR="001E6276" w:rsidRPr="001372BF" w:rsidRDefault="00F15ABD" w:rsidP="00CC1F73">
      <w:pPr>
        <w:pStyle w:val="ConsPlusNormal0"/>
        <w:spacing w:before="240"/>
        <w:ind w:firstLine="709"/>
        <w:contextualSpacing/>
        <w:jc w:val="both"/>
      </w:pPr>
      <w:r w:rsidRPr="001372BF">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E6276" w:rsidRPr="001372BF" w:rsidRDefault="00F15ABD" w:rsidP="00CC1F73">
      <w:pPr>
        <w:pStyle w:val="ConsPlusNormal0"/>
        <w:spacing w:before="240"/>
        <w:ind w:firstLine="709"/>
        <w:contextualSpacing/>
        <w:jc w:val="both"/>
      </w:pPr>
      <w:r w:rsidRPr="001372BF">
        <w:t>5) экологическое воспитание:</w:t>
      </w:r>
    </w:p>
    <w:p w:rsidR="001E6276" w:rsidRPr="001372BF" w:rsidRDefault="00F15ABD" w:rsidP="00CC1F73">
      <w:pPr>
        <w:pStyle w:val="ConsPlusNormal0"/>
        <w:spacing w:before="240"/>
        <w:ind w:firstLine="709"/>
        <w:contextualSpacing/>
        <w:jc w:val="both"/>
      </w:pPr>
      <w:r w:rsidRPr="001372BF">
        <w:t xml:space="preserve">бережное отношение к природе, осознание проблем взаимоотношений человека и </w:t>
      </w:r>
      <w:r w:rsidRPr="001372BF">
        <w:lastRenderedPageBreak/>
        <w:t>животных, отраженных в литературных произведениях;</w:t>
      </w:r>
    </w:p>
    <w:p w:rsidR="001E6276" w:rsidRPr="001372BF" w:rsidRDefault="00F15ABD" w:rsidP="00CC1F73">
      <w:pPr>
        <w:pStyle w:val="ConsPlusNormal0"/>
        <w:spacing w:before="240"/>
        <w:ind w:firstLine="709"/>
        <w:contextualSpacing/>
        <w:jc w:val="both"/>
      </w:pPr>
      <w:r w:rsidRPr="001372BF">
        <w:t>неприятие действий, приносящих вред окружающей среде.</w:t>
      </w:r>
    </w:p>
    <w:p w:rsidR="001E6276" w:rsidRPr="001372BF" w:rsidRDefault="00F15ABD" w:rsidP="00CC1F73">
      <w:pPr>
        <w:pStyle w:val="ConsPlusNormal0"/>
        <w:spacing w:before="240"/>
        <w:ind w:firstLine="709"/>
        <w:contextualSpacing/>
        <w:jc w:val="both"/>
      </w:pPr>
      <w:r w:rsidRPr="001372BF">
        <w:t>6) ценности научного познания:</w:t>
      </w:r>
    </w:p>
    <w:p w:rsidR="001E6276" w:rsidRPr="001372BF" w:rsidRDefault="00F15ABD" w:rsidP="00CC1F73">
      <w:pPr>
        <w:pStyle w:val="ConsPlusNormal0"/>
        <w:spacing w:before="240"/>
        <w:ind w:firstLine="709"/>
        <w:contextualSpacing/>
        <w:jc w:val="both"/>
      </w:pPr>
      <w:r w:rsidRPr="001372BF">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E6276" w:rsidRPr="001372BF" w:rsidRDefault="00F15ABD" w:rsidP="00CC1F73">
      <w:pPr>
        <w:pStyle w:val="ConsPlusNormal0"/>
        <w:spacing w:before="240"/>
        <w:ind w:firstLine="709"/>
        <w:contextualSpacing/>
        <w:jc w:val="both"/>
      </w:pPr>
      <w:r w:rsidRPr="001372BF">
        <w:t>овладение смысловым чтением для решения различного уровня учебных и жизненных задач;</w:t>
      </w:r>
    </w:p>
    <w:p w:rsidR="001E6276" w:rsidRPr="001372BF" w:rsidRDefault="00F15ABD" w:rsidP="00CC1F73">
      <w:pPr>
        <w:pStyle w:val="ConsPlusNormal0"/>
        <w:spacing w:before="240"/>
        <w:ind w:firstLine="709"/>
        <w:contextualSpacing/>
        <w:jc w:val="both"/>
      </w:pPr>
      <w:r w:rsidRPr="001372BF">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1E6276" w:rsidRPr="001372BF" w:rsidRDefault="00F15ABD" w:rsidP="00CC1F73">
      <w:pPr>
        <w:pStyle w:val="ConsPlusNormal0"/>
        <w:spacing w:before="240"/>
        <w:ind w:firstLine="709"/>
        <w:contextualSpacing/>
        <w:jc w:val="both"/>
      </w:pPr>
      <w:r w:rsidRPr="001372BF">
        <w:t>21.10.2.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276" w:rsidRPr="001372BF" w:rsidRDefault="00F15ABD" w:rsidP="00CC1F73">
      <w:pPr>
        <w:pStyle w:val="ConsPlusNormal0"/>
        <w:spacing w:before="240"/>
        <w:ind w:firstLine="709"/>
        <w:contextualSpacing/>
        <w:jc w:val="both"/>
      </w:pPr>
      <w:r w:rsidRPr="001372BF">
        <w:t>21.10.2.1. У обучающегося будут сформированы следующие базовые логические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1E6276" w:rsidRPr="001372BF" w:rsidRDefault="00F15ABD" w:rsidP="00CC1F73">
      <w:pPr>
        <w:pStyle w:val="ConsPlusNormal0"/>
        <w:spacing w:before="240"/>
        <w:ind w:firstLine="709"/>
        <w:contextualSpacing/>
        <w:jc w:val="both"/>
      </w:pPr>
      <w:r w:rsidRPr="001372BF">
        <w:t>объединять произведения по жанру, авторской принадлежности;</w:t>
      </w:r>
    </w:p>
    <w:p w:rsidR="001E6276" w:rsidRPr="001372BF" w:rsidRDefault="00F15ABD" w:rsidP="00CC1F73">
      <w:pPr>
        <w:pStyle w:val="ConsPlusNormal0"/>
        <w:spacing w:before="240"/>
        <w:ind w:firstLine="709"/>
        <w:contextualSpacing/>
        <w:jc w:val="both"/>
      </w:pPr>
      <w:r w:rsidRPr="001372BF">
        <w:t>определять существенный признак для классификации, классифицировать произведения по темам, жанрам;</w:t>
      </w:r>
    </w:p>
    <w:p w:rsidR="001E6276" w:rsidRPr="001372BF" w:rsidRDefault="00F15ABD" w:rsidP="00CC1F73">
      <w:pPr>
        <w:pStyle w:val="ConsPlusNormal0"/>
        <w:spacing w:before="240"/>
        <w:ind w:firstLine="709"/>
        <w:contextualSpacing/>
        <w:jc w:val="both"/>
      </w:pPr>
      <w:r w:rsidRPr="001372BF">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E6276" w:rsidRPr="001372BF" w:rsidRDefault="00F15ABD" w:rsidP="00CC1F73">
      <w:pPr>
        <w:pStyle w:val="ConsPlusNormal0"/>
        <w:spacing w:before="240"/>
        <w:ind w:firstLine="709"/>
        <w:contextualSpacing/>
        <w:jc w:val="both"/>
      </w:pPr>
      <w:r w:rsidRPr="001372BF">
        <w:t>выявлять недостаток информации для решения учебной (практической) задачи на основе предложенного алгоритма;</w:t>
      </w:r>
    </w:p>
    <w:p w:rsidR="001E6276" w:rsidRPr="001372BF" w:rsidRDefault="00F15ABD" w:rsidP="00CC1F73">
      <w:pPr>
        <w:pStyle w:val="ConsPlusNormal0"/>
        <w:spacing w:before="240"/>
        <w:ind w:firstLine="709"/>
        <w:contextualSpacing/>
        <w:jc w:val="both"/>
      </w:pPr>
      <w:r w:rsidRPr="001372BF">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E6276" w:rsidRPr="001372BF" w:rsidRDefault="00F15ABD" w:rsidP="00CC1F73">
      <w:pPr>
        <w:pStyle w:val="ConsPlusNormal0"/>
        <w:spacing w:before="240"/>
        <w:ind w:firstLine="709"/>
        <w:contextualSpacing/>
        <w:jc w:val="both"/>
      </w:pPr>
      <w:r w:rsidRPr="001372BF">
        <w:t>21.10.2.2.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 xml:space="preserve">определять разрыв между реальным и желательным состоянием объекта (ситуации) </w:t>
      </w:r>
      <w:r w:rsidR="00F8560E" w:rsidRPr="001372BF">
        <w:t>на основе предложенного учителя</w:t>
      </w:r>
      <w:r w:rsidRPr="001372BF">
        <w:t xml:space="preserve"> вопросов;</w:t>
      </w:r>
    </w:p>
    <w:p w:rsidR="001E6276" w:rsidRPr="001372BF" w:rsidRDefault="00F15ABD" w:rsidP="00CC1F73">
      <w:pPr>
        <w:pStyle w:val="ConsPlusNormal0"/>
        <w:spacing w:before="240"/>
        <w:ind w:firstLine="709"/>
        <w:contextualSpacing/>
        <w:jc w:val="both"/>
      </w:pPr>
      <w:r w:rsidRPr="001372BF">
        <w:t>формулировать с помощью учителя цель, планировать изменения объекта, ситуации;</w:t>
      </w:r>
    </w:p>
    <w:p w:rsidR="001E6276" w:rsidRPr="001372BF" w:rsidRDefault="00F15ABD" w:rsidP="00CC1F73">
      <w:pPr>
        <w:pStyle w:val="ConsPlusNormal0"/>
        <w:spacing w:before="240"/>
        <w:ind w:firstLine="709"/>
        <w:contextualSpacing/>
        <w:jc w:val="both"/>
      </w:pPr>
      <w:r w:rsidRPr="001372BF">
        <w:t>сравнивать несколько вариантов решения задачи, выбирать наиболее подходящий (на основе предложенных критериев);</w:t>
      </w:r>
    </w:p>
    <w:p w:rsidR="001E6276" w:rsidRPr="001372BF" w:rsidRDefault="00F15ABD" w:rsidP="00CC1F73">
      <w:pPr>
        <w:pStyle w:val="ConsPlusNormal0"/>
        <w:spacing w:before="240"/>
        <w:ind w:firstLine="709"/>
        <w:contextualSpacing/>
        <w:jc w:val="both"/>
      </w:pPr>
      <w:r w:rsidRPr="001372BF">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1E6276" w:rsidRPr="001372BF" w:rsidRDefault="00F15ABD" w:rsidP="00CC1F73">
      <w:pPr>
        <w:pStyle w:val="ConsPlusNormal0"/>
        <w:spacing w:before="240"/>
        <w:ind w:firstLine="709"/>
        <w:contextualSpacing/>
        <w:jc w:val="both"/>
      </w:pPr>
      <w:r w:rsidRPr="001372BF">
        <w:t>прогнозировать возможное развитие процессов, событий и их последствия в аналогичных или сходных ситуациях.</w:t>
      </w:r>
    </w:p>
    <w:p w:rsidR="001E6276" w:rsidRPr="001372BF" w:rsidRDefault="00F15ABD" w:rsidP="00CC1F73">
      <w:pPr>
        <w:pStyle w:val="ConsPlusNormal0"/>
        <w:spacing w:before="240"/>
        <w:ind w:firstLine="709"/>
        <w:contextualSpacing/>
        <w:jc w:val="both"/>
      </w:pPr>
      <w:r w:rsidRPr="001372BF">
        <w:t>21.10.2.3. У обучающегося будут сформированы умения работать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выбирать источник получения информации;</w:t>
      </w:r>
    </w:p>
    <w:p w:rsidR="001E6276" w:rsidRPr="001372BF" w:rsidRDefault="00F15ABD" w:rsidP="00CC1F73">
      <w:pPr>
        <w:pStyle w:val="ConsPlusNormal0"/>
        <w:spacing w:before="240"/>
        <w:ind w:firstLine="709"/>
        <w:contextualSpacing/>
        <w:jc w:val="both"/>
      </w:pPr>
      <w:r w:rsidRPr="001372BF">
        <w:t>находить в предложенном источнике информацию, представленную в явном виде, согласно заданному алгоритму;</w:t>
      </w:r>
    </w:p>
    <w:p w:rsidR="001E6276" w:rsidRPr="001372BF" w:rsidRDefault="00F15ABD" w:rsidP="00CC1F73">
      <w:pPr>
        <w:pStyle w:val="ConsPlusNormal0"/>
        <w:spacing w:before="240"/>
        <w:ind w:firstLine="709"/>
        <w:contextualSpacing/>
        <w:jc w:val="both"/>
      </w:pPr>
      <w:r w:rsidRPr="001372BF">
        <w:t>распознавать достоверную и недостоверную информацию самостоятельно или на основании предложенного учителем способа ее проверки;</w:t>
      </w:r>
    </w:p>
    <w:p w:rsidR="001E6276" w:rsidRPr="001372BF" w:rsidRDefault="00F15ABD" w:rsidP="00CC1F73">
      <w:pPr>
        <w:pStyle w:val="ConsPlusNormal0"/>
        <w:spacing w:before="240"/>
        <w:ind w:firstLine="709"/>
        <w:contextualSpacing/>
        <w:jc w:val="both"/>
      </w:pPr>
      <w:r w:rsidRPr="001372BF">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1E6276" w:rsidRPr="001372BF" w:rsidRDefault="00F15ABD" w:rsidP="00CC1F73">
      <w:pPr>
        <w:pStyle w:val="ConsPlusNormal0"/>
        <w:spacing w:before="240"/>
        <w:ind w:firstLine="709"/>
        <w:contextualSpacing/>
        <w:jc w:val="both"/>
      </w:pPr>
      <w:r w:rsidRPr="001372BF">
        <w:t>анализировать и создавать текстовую, видео, графическую, звуковую информацию в соответствии с учебной задачей;</w:t>
      </w:r>
    </w:p>
    <w:p w:rsidR="001E6276" w:rsidRPr="001372BF" w:rsidRDefault="00F15ABD" w:rsidP="00CC1F73">
      <w:pPr>
        <w:pStyle w:val="ConsPlusNormal0"/>
        <w:spacing w:before="240"/>
        <w:ind w:firstLine="709"/>
        <w:contextualSpacing/>
        <w:jc w:val="both"/>
      </w:pPr>
      <w:r w:rsidRPr="001372BF">
        <w:t>самостоятельно создавать схемы, таблицы для представления информации.</w:t>
      </w:r>
    </w:p>
    <w:p w:rsidR="001E6276" w:rsidRPr="001372BF" w:rsidRDefault="00F15ABD" w:rsidP="00CC1F73">
      <w:pPr>
        <w:pStyle w:val="ConsPlusNormal0"/>
        <w:spacing w:before="240"/>
        <w:ind w:firstLine="709"/>
        <w:contextualSpacing/>
        <w:jc w:val="both"/>
      </w:pPr>
      <w:r w:rsidRPr="001372BF">
        <w:t xml:space="preserve">21.10.2.4. У обучающегося будут сформированы умения общения как часть </w:t>
      </w:r>
      <w:r w:rsidRPr="001372BF">
        <w:lastRenderedPageBreak/>
        <w:t>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воспринимать и формулировать суждения, выражать эмоции в соответствии с целями и условиями общения в знакомой среде;</w:t>
      </w:r>
    </w:p>
    <w:p w:rsidR="001E6276" w:rsidRPr="001372BF" w:rsidRDefault="00F15ABD" w:rsidP="00CC1F73">
      <w:pPr>
        <w:pStyle w:val="ConsPlusNormal0"/>
        <w:spacing w:before="240"/>
        <w:ind w:firstLine="709"/>
        <w:contextualSpacing/>
        <w:jc w:val="both"/>
      </w:pPr>
      <w:r w:rsidRPr="001372BF">
        <w:t>проявлять уважительное отношение к собеседнику, соблюдать правила ведения диалога и дискуссии;</w:t>
      </w:r>
    </w:p>
    <w:p w:rsidR="001E6276" w:rsidRPr="001372BF" w:rsidRDefault="00F15ABD" w:rsidP="00CC1F73">
      <w:pPr>
        <w:pStyle w:val="ConsPlusNormal0"/>
        <w:spacing w:before="240"/>
        <w:ind w:firstLine="709"/>
        <w:contextualSpacing/>
        <w:jc w:val="both"/>
      </w:pPr>
      <w:r w:rsidRPr="001372BF">
        <w:t>признавать возможность существования разных точек зрения;</w:t>
      </w:r>
    </w:p>
    <w:p w:rsidR="001E6276" w:rsidRPr="001372BF" w:rsidRDefault="00F15ABD" w:rsidP="00CC1F73">
      <w:pPr>
        <w:pStyle w:val="ConsPlusNormal0"/>
        <w:spacing w:before="240"/>
        <w:ind w:firstLine="709"/>
        <w:contextualSpacing/>
        <w:jc w:val="both"/>
      </w:pPr>
      <w:r w:rsidRPr="001372BF">
        <w:t>корректно и аргументированно высказывать свое мнение;</w:t>
      </w:r>
    </w:p>
    <w:p w:rsidR="001E6276" w:rsidRPr="001372BF" w:rsidRDefault="00F15ABD" w:rsidP="00CC1F73">
      <w:pPr>
        <w:pStyle w:val="ConsPlusNormal0"/>
        <w:spacing w:before="240"/>
        <w:ind w:firstLine="709"/>
        <w:contextualSpacing/>
        <w:jc w:val="both"/>
      </w:pPr>
      <w:r w:rsidRPr="001372BF">
        <w:t>строить речевое высказывание в соответствии с поставленной задачей;</w:t>
      </w:r>
    </w:p>
    <w:p w:rsidR="001E6276" w:rsidRPr="001372BF" w:rsidRDefault="00F15ABD" w:rsidP="00CC1F73">
      <w:pPr>
        <w:pStyle w:val="ConsPlusNormal0"/>
        <w:spacing w:before="240"/>
        <w:ind w:firstLine="709"/>
        <w:contextualSpacing/>
        <w:jc w:val="both"/>
      </w:pPr>
      <w:r w:rsidRPr="001372BF">
        <w:t>создавать устные и письменные тексты (описание, рассуждение, повествование);</w:t>
      </w:r>
    </w:p>
    <w:p w:rsidR="001E6276" w:rsidRPr="001372BF" w:rsidRDefault="00F15ABD" w:rsidP="00CC1F73">
      <w:pPr>
        <w:pStyle w:val="ConsPlusNormal0"/>
        <w:spacing w:before="240"/>
        <w:ind w:firstLine="709"/>
        <w:contextualSpacing/>
        <w:jc w:val="both"/>
      </w:pPr>
      <w:r w:rsidRPr="001372BF">
        <w:t>подготавливать небольшие публичные выступления;</w:t>
      </w:r>
    </w:p>
    <w:p w:rsidR="001E6276" w:rsidRPr="001372BF" w:rsidRDefault="00F15ABD" w:rsidP="00CC1F73">
      <w:pPr>
        <w:pStyle w:val="ConsPlusNormal0"/>
        <w:spacing w:before="240"/>
        <w:ind w:firstLine="709"/>
        <w:contextualSpacing/>
        <w:jc w:val="both"/>
      </w:pPr>
      <w:r w:rsidRPr="001372BF">
        <w:t>подбирать иллюстративный материал (рисунки, фото, плакаты) к тексту выступления.</w:t>
      </w:r>
    </w:p>
    <w:p w:rsidR="001E6276" w:rsidRPr="001372BF" w:rsidRDefault="00F15ABD" w:rsidP="00CC1F73">
      <w:pPr>
        <w:pStyle w:val="ConsPlusNormal0"/>
        <w:spacing w:before="240"/>
        <w:ind w:firstLine="709"/>
        <w:contextualSpacing/>
        <w:jc w:val="both"/>
      </w:pPr>
      <w:r w:rsidRPr="001372BF">
        <w:t>21.10.2.5. У обучающегося будут сформированы умения самоорганизации как части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планировать действия по решению учебной задачи для получения результата;</w:t>
      </w:r>
    </w:p>
    <w:p w:rsidR="001E6276" w:rsidRPr="001372BF" w:rsidRDefault="00F15ABD" w:rsidP="00CC1F73">
      <w:pPr>
        <w:pStyle w:val="ConsPlusNormal0"/>
        <w:spacing w:before="240"/>
        <w:ind w:firstLine="709"/>
        <w:contextualSpacing/>
        <w:jc w:val="both"/>
      </w:pPr>
      <w:r w:rsidRPr="001372BF">
        <w:t>выстраивать последовательность выбранных действий.</w:t>
      </w:r>
    </w:p>
    <w:p w:rsidR="001E6276" w:rsidRPr="001372BF" w:rsidRDefault="00F15ABD" w:rsidP="00CC1F73">
      <w:pPr>
        <w:pStyle w:val="ConsPlusNormal0"/>
        <w:spacing w:before="240"/>
        <w:ind w:firstLine="709"/>
        <w:contextualSpacing/>
        <w:jc w:val="both"/>
      </w:pPr>
      <w:r w:rsidRPr="001372BF">
        <w:t>21.10.2.6. У обучающегося будут сформированы умения самоконтроля как части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устанавливать причины успеха (неудач) учебной деятельности;</w:t>
      </w:r>
    </w:p>
    <w:p w:rsidR="001E6276" w:rsidRPr="001372BF" w:rsidRDefault="00F15ABD" w:rsidP="00CC1F73">
      <w:pPr>
        <w:pStyle w:val="ConsPlusNormal0"/>
        <w:spacing w:before="240"/>
        <w:ind w:firstLine="709"/>
        <w:contextualSpacing/>
        <w:jc w:val="both"/>
      </w:pPr>
      <w:r w:rsidRPr="001372BF">
        <w:t>корректировать свои учебные действия для преодоления ошибок.</w:t>
      </w:r>
    </w:p>
    <w:p w:rsidR="001E6276" w:rsidRPr="001372BF" w:rsidRDefault="00F15ABD" w:rsidP="00CC1F73">
      <w:pPr>
        <w:pStyle w:val="ConsPlusNormal0"/>
        <w:spacing w:before="240"/>
        <w:ind w:firstLine="709"/>
        <w:contextualSpacing/>
        <w:jc w:val="both"/>
      </w:pPr>
      <w:r w:rsidRPr="001372BF">
        <w:t>21.10.2.7. У обучающегося будут сформированы умения совместной деятельности:</w:t>
      </w:r>
    </w:p>
    <w:p w:rsidR="001E6276" w:rsidRPr="001372BF" w:rsidRDefault="00F15ABD" w:rsidP="00CC1F73">
      <w:pPr>
        <w:pStyle w:val="ConsPlusNormal0"/>
        <w:spacing w:before="240"/>
        <w:ind w:firstLine="709"/>
        <w:contextualSpacing/>
        <w:jc w:val="both"/>
      </w:pPr>
      <w:r w:rsidRPr="001372BF">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E6276" w:rsidRPr="001372BF" w:rsidRDefault="00F15ABD" w:rsidP="00CC1F73">
      <w:pPr>
        <w:pStyle w:val="ConsPlusNormal0"/>
        <w:spacing w:before="240"/>
        <w:ind w:firstLine="709"/>
        <w:contextualSpacing/>
        <w:jc w:val="both"/>
      </w:pPr>
      <w:r w:rsidRPr="001372BF">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E6276" w:rsidRPr="001372BF" w:rsidRDefault="00F15ABD" w:rsidP="00CC1F73">
      <w:pPr>
        <w:pStyle w:val="ConsPlusNormal0"/>
        <w:spacing w:before="240"/>
        <w:ind w:firstLine="709"/>
        <w:contextualSpacing/>
        <w:jc w:val="both"/>
      </w:pPr>
      <w:r w:rsidRPr="001372BF">
        <w:t>проявлять готовность руководить, выполнять поручения, подчиняться;</w:t>
      </w:r>
    </w:p>
    <w:p w:rsidR="001E6276" w:rsidRPr="001372BF" w:rsidRDefault="00F15ABD" w:rsidP="00CC1F73">
      <w:pPr>
        <w:pStyle w:val="ConsPlusNormal0"/>
        <w:spacing w:before="240"/>
        <w:ind w:firstLine="709"/>
        <w:contextualSpacing/>
        <w:jc w:val="both"/>
      </w:pPr>
      <w:r w:rsidRPr="001372BF">
        <w:t>ответственно выполнять свою часть работы;</w:t>
      </w:r>
    </w:p>
    <w:p w:rsidR="001E6276" w:rsidRPr="001372BF" w:rsidRDefault="00F15ABD" w:rsidP="00CC1F73">
      <w:pPr>
        <w:pStyle w:val="ConsPlusNormal0"/>
        <w:spacing w:before="240"/>
        <w:ind w:firstLine="709"/>
        <w:contextualSpacing/>
        <w:jc w:val="both"/>
      </w:pPr>
      <w:r w:rsidRPr="001372BF">
        <w:t>оценивать свой вклад в общий результат;</w:t>
      </w:r>
    </w:p>
    <w:p w:rsidR="001E6276" w:rsidRPr="001372BF" w:rsidRDefault="00F15ABD" w:rsidP="00CC1F73">
      <w:pPr>
        <w:pStyle w:val="ConsPlusNormal0"/>
        <w:spacing w:before="240"/>
        <w:ind w:firstLine="709"/>
        <w:contextualSpacing/>
        <w:jc w:val="both"/>
      </w:pPr>
      <w:r w:rsidRPr="001372BF">
        <w:t>выполнять совместные проектные задания с использованием предложенных образцов;</w:t>
      </w:r>
    </w:p>
    <w:p w:rsidR="001E6276" w:rsidRPr="001372BF" w:rsidRDefault="00F15ABD" w:rsidP="00CC1F73">
      <w:pPr>
        <w:pStyle w:val="ConsPlusNormal0"/>
        <w:spacing w:before="240"/>
        <w:ind w:firstLine="709"/>
        <w:contextualSpacing/>
        <w:jc w:val="both"/>
      </w:pPr>
      <w:r w:rsidRPr="001372BF">
        <w:t>планировать действия по решению учебной задачи для получения результата;</w:t>
      </w:r>
    </w:p>
    <w:p w:rsidR="001E6276" w:rsidRPr="001372BF" w:rsidRDefault="00F15ABD" w:rsidP="00CC1F73">
      <w:pPr>
        <w:pStyle w:val="ConsPlusNormal0"/>
        <w:spacing w:before="240"/>
        <w:ind w:firstLine="709"/>
        <w:contextualSpacing/>
        <w:jc w:val="both"/>
      </w:pPr>
      <w:r w:rsidRPr="001372BF">
        <w:t>выстраивать последовательность выбранных действий.</w:t>
      </w:r>
    </w:p>
    <w:p w:rsidR="001E6276" w:rsidRPr="001372BF" w:rsidRDefault="00F15ABD" w:rsidP="00CC1F73">
      <w:pPr>
        <w:pStyle w:val="ConsPlusNormal0"/>
        <w:spacing w:before="240"/>
        <w:ind w:firstLine="709"/>
        <w:contextualSpacing/>
        <w:jc w:val="both"/>
      </w:pPr>
      <w:r w:rsidRPr="001372BF">
        <w:t>21.10.3. Предметные результаты изучения литературного чтения. К концу обучения в 1 классе обучающийся научится:</w:t>
      </w:r>
    </w:p>
    <w:p w:rsidR="001E6276" w:rsidRPr="001372BF" w:rsidRDefault="00F15ABD" w:rsidP="00CC1F73">
      <w:pPr>
        <w:pStyle w:val="ConsPlusNormal0"/>
        <w:spacing w:before="240"/>
        <w:ind w:firstLine="709"/>
        <w:contextualSpacing/>
        <w:jc w:val="both"/>
      </w:pPr>
      <w:r w:rsidRPr="001372BF">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1E6276" w:rsidRPr="001372BF" w:rsidRDefault="00F15ABD" w:rsidP="00CC1F73">
      <w:pPr>
        <w:pStyle w:val="ConsPlusNormal0"/>
        <w:spacing w:before="240"/>
        <w:ind w:firstLine="709"/>
        <w:contextualSpacing/>
        <w:jc w:val="both"/>
      </w:pPr>
      <w:r w:rsidRPr="001372BF">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1E6276" w:rsidRPr="001372BF" w:rsidRDefault="00F15ABD" w:rsidP="00CC1F73">
      <w:pPr>
        <w:pStyle w:val="ConsPlusNormal0"/>
        <w:spacing w:before="240"/>
        <w:ind w:firstLine="709"/>
        <w:contextualSpacing/>
        <w:jc w:val="both"/>
      </w:pPr>
      <w:r w:rsidRPr="001372BF">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1E6276" w:rsidRPr="001372BF" w:rsidRDefault="00F15ABD" w:rsidP="00CC1F73">
      <w:pPr>
        <w:pStyle w:val="ConsPlusNormal0"/>
        <w:spacing w:before="240"/>
        <w:ind w:firstLine="709"/>
        <w:contextualSpacing/>
        <w:jc w:val="both"/>
      </w:pPr>
      <w:r w:rsidRPr="001372BF">
        <w:t>различать прозаическую (нестихотворную) и стихотворную речь;</w:t>
      </w:r>
    </w:p>
    <w:p w:rsidR="001E6276" w:rsidRPr="001372BF" w:rsidRDefault="00F15ABD" w:rsidP="00CC1F73">
      <w:pPr>
        <w:pStyle w:val="ConsPlusNormal0"/>
        <w:spacing w:before="240"/>
        <w:ind w:firstLine="709"/>
        <w:contextualSpacing/>
        <w:jc w:val="both"/>
      </w:pPr>
      <w:r w:rsidRPr="001372BF">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1E6276" w:rsidRPr="001372BF" w:rsidRDefault="00F15ABD" w:rsidP="00CC1F73">
      <w:pPr>
        <w:pStyle w:val="ConsPlusNormal0"/>
        <w:spacing w:before="240"/>
        <w:ind w:firstLine="709"/>
        <w:contextualSpacing/>
        <w:jc w:val="both"/>
      </w:pPr>
      <w:r w:rsidRPr="001372BF">
        <w:t>понимать содержание прослушанного (прочитанного) произведения: отвечать на вопросы по фактическому содержанию произведения;</w:t>
      </w:r>
    </w:p>
    <w:p w:rsidR="001E6276" w:rsidRPr="001372BF" w:rsidRDefault="00F15ABD" w:rsidP="00CC1F73">
      <w:pPr>
        <w:pStyle w:val="ConsPlusNormal0"/>
        <w:spacing w:before="240"/>
        <w:ind w:firstLine="709"/>
        <w:contextualSpacing/>
        <w:jc w:val="both"/>
      </w:pPr>
      <w:r w:rsidRPr="001372BF">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1E6276" w:rsidRPr="001372BF" w:rsidRDefault="00F15ABD" w:rsidP="00CC1F73">
      <w:pPr>
        <w:pStyle w:val="ConsPlusNormal0"/>
        <w:spacing w:before="240"/>
        <w:ind w:firstLine="709"/>
        <w:contextualSpacing/>
        <w:jc w:val="both"/>
      </w:pPr>
      <w:r w:rsidRPr="001372BF">
        <w:lastRenderedPageBreak/>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E6276" w:rsidRPr="001372BF" w:rsidRDefault="00F15ABD" w:rsidP="00CC1F73">
      <w:pPr>
        <w:pStyle w:val="ConsPlusNormal0"/>
        <w:spacing w:before="240"/>
        <w:ind w:firstLine="709"/>
        <w:contextualSpacing/>
        <w:jc w:val="both"/>
      </w:pPr>
      <w:r w:rsidRPr="001372BF">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1E6276" w:rsidRPr="001372BF" w:rsidRDefault="00F15ABD" w:rsidP="00CC1F73">
      <w:pPr>
        <w:pStyle w:val="ConsPlusNormal0"/>
        <w:spacing w:before="240"/>
        <w:ind w:firstLine="709"/>
        <w:contextualSpacing/>
        <w:jc w:val="both"/>
      </w:pPr>
      <w:r w:rsidRPr="001372BF">
        <w:t>читать по ролям с соблюдением норм произношения, расстановки ударения;</w:t>
      </w:r>
    </w:p>
    <w:p w:rsidR="001E6276" w:rsidRPr="001372BF" w:rsidRDefault="00F15ABD" w:rsidP="00CC1F73">
      <w:pPr>
        <w:pStyle w:val="ConsPlusNormal0"/>
        <w:spacing w:before="240"/>
        <w:ind w:firstLine="709"/>
        <w:contextualSpacing/>
        <w:jc w:val="both"/>
      </w:pPr>
      <w:r w:rsidRPr="001372BF">
        <w:t>составлять высказывания по содержанию произведения (не менее 3 предложений) по заданному алгоритму;</w:t>
      </w:r>
    </w:p>
    <w:p w:rsidR="001E6276" w:rsidRPr="001372BF" w:rsidRDefault="00F15ABD" w:rsidP="00CC1F73">
      <w:pPr>
        <w:pStyle w:val="ConsPlusNormal0"/>
        <w:spacing w:before="240"/>
        <w:ind w:firstLine="709"/>
        <w:contextualSpacing/>
        <w:jc w:val="both"/>
      </w:pPr>
      <w:r w:rsidRPr="001372BF">
        <w:t>сочинять небольшие тексты по предложенному началу (не менее 3 предложений);</w:t>
      </w:r>
    </w:p>
    <w:p w:rsidR="001E6276" w:rsidRPr="001372BF" w:rsidRDefault="00F15ABD" w:rsidP="00CC1F73">
      <w:pPr>
        <w:pStyle w:val="ConsPlusNormal0"/>
        <w:spacing w:before="240"/>
        <w:ind w:firstLine="709"/>
        <w:contextualSpacing/>
        <w:jc w:val="both"/>
      </w:pPr>
      <w:r w:rsidRPr="001372BF">
        <w:t>ориентироваться в книге (учебнике) по обложке, оглавлению, иллюстрациям;</w:t>
      </w:r>
    </w:p>
    <w:p w:rsidR="001E6276" w:rsidRPr="001372BF" w:rsidRDefault="00F15ABD" w:rsidP="00CC1F73">
      <w:pPr>
        <w:pStyle w:val="ConsPlusNormal0"/>
        <w:spacing w:before="240"/>
        <w:ind w:firstLine="709"/>
        <w:contextualSpacing/>
        <w:jc w:val="both"/>
      </w:pPr>
      <w:r w:rsidRPr="001372BF">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1E6276" w:rsidRPr="001372BF" w:rsidRDefault="00F15ABD" w:rsidP="00CC1F73">
      <w:pPr>
        <w:pStyle w:val="ConsPlusNormal0"/>
        <w:spacing w:before="240"/>
        <w:ind w:firstLine="709"/>
        <w:contextualSpacing/>
        <w:jc w:val="both"/>
      </w:pPr>
      <w:r w:rsidRPr="001372BF">
        <w:t>обращаться к справочной литературе для получения дополнительной информации в соответствии с учебной задачей.</w:t>
      </w:r>
    </w:p>
    <w:p w:rsidR="001E6276" w:rsidRPr="001372BF" w:rsidRDefault="00F15ABD" w:rsidP="00CC1F73">
      <w:pPr>
        <w:pStyle w:val="ConsPlusNormal0"/>
        <w:spacing w:before="240"/>
        <w:ind w:firstLine="709"/>
        <w:contextualSpacing/>
        <w:jc w:val="both"/>
      </w:pPr>
      <w:r w:rsidRPr="001372BF">
        <w:t>21.10.4. Предметные результаты изучения литературного чтения. К концу обучения во 2 классе обучающийся научится:</w:t>
      </w:r>
    </w:p>
    <w:p w:rsidR="001E6276" w:rsidRPr="001372BF" w:rsidRDefault="00F15ABD" w:rsidP="00CC1F73">
      <w:pPr>
        <w:pStyle w:val="ConsPlusNormal0"/>
        <w:spacing w:before="240"/>
        <w:ind w:firstLine="709"/>
        <w:contextualSpacing/>
        <w:jc w:val="both"/>
      </w:pPr>
      <w:r w:rsidRPr="001372BF">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E6276" w:rsidRPr="001372BF" w:rsidRDefault="00F15ABD" w:rsidP="00CC1F73">
      <w:pPr>
        <w:pStyle w:val="ConsPlusNormal0"/>
        <w:spacing w:before="240"/>
        <w:ind w:firstLine="709"/>
        <w:contextualSpacing/>
        <w:jc w:val="both"/>
      </w:pPr>
      <w:r w:rsidRPr="001372BF">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1E6276" w:rsidRPr="001372BF" w:rsidRDefault="00F15ABD" w:rsidP="00CC1F73">
      <w:pPr>
        <w:pStyle w:val="ConsPlusNormal0"/>
        <w:spacing w:before="240"/>
        <w:ind w:firstLine="709"/>
        <w:contextualSpacing/>
        <w:jc w:val="both"/>
      </w:pPr>
      <w:r w:rsidRPr="001372BF">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1E6276" w:rsidRPr="001372BF" w:rsidRDefault="00F15ABD" w:rsidP="00CC1F73">
      <w:pPr>
        <w:pStyle w:val="ConsPlusNormal0"/>
        <w:spacing w:before="240"/>
        <w:ind w:firstLine="709"/>
        <w:contextualSpacing/>
        <w:jc w:val="both"/>
      </w:pPr>
      <w:r w:rsidRPr="001372BF">
        <w:t>различать прозаическую и стихотворную речь: называть особенности стихотворного произведения (ритм, рифма);</w:t>
      </w:r>
    </w:p>
    <w:p w:rsidR="001E6276" w:rsidRPr="001372BF" w:rsidRDefault="00F15ABD" w:rsidP="00CC1F73">
      <w:pPr>
        <w:pStyle w:val="ConsPlusNormal0"/>
        <w:spacing w:before="240"/>
        <w:ind w:firstLine="709"/>
        <w:contextualSpacing/>
        <w:jc w:val="both"/>
      </w:pPr>
      <w:r w:rsidRPr="001372BF">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1E6276" w:rsidRPr="001372BF" w:rsidRDefault="00F15ABD" w:rsidP="00CC1F73">
      <w:pPr>
        <w:pStyle w:val="ConsPlusNormal0"/>
        <w:spacing w:before="240"/>
        <w:ind w:firstLine="709"/>
        <w:contextualSpacing/>
        <w:jc w:val="both"/>
      </w:pPr>
      <w:r w:rsidRPr="001372BF">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1E6276" w:rsidRPr="001372BF" w:rsidRDefault="00F15ABD" w:rsidP="00CC1F73">
      <w:pPr>
        <w:pStyle w:val="ConsPlusNormal0"/>
        <w:spacing w:before="240"/>
        <w:ind w:firstLine="709"/>
        <w:contextualSpacing/>
        <w:jc w:val="both"/>
      </w:pPr>
      <w:r w:rsidRPr="001372BF">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1E6276" w:rsidRPr="001372BF" w:rsidRDefault="00F15ABD" w:rsidP="00CC1F73">
      <w:pPr>
        <w:pStyle w:val="ConsPlusNormal0"/>
        <w:spacing w:before="240"/>
        <w:ind w:firstLine="709"/>
        <w:contextualSpacing/>
        <w:jc w:val="both"/>
      </w:pPr>
      <w:r w:rsidRPr="001372BF">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1E6276" w:rsidRPr="001372BF" w:rsidRDefault="00F15ABD" w:rsidP="00CC1F73">
      <w:pPr>
        <w:pStyle w:val="ConsPlusNormal0"/>
        <w:spacing w:before="240"/>
        <w:ind w:firstLine="709"/>
        <w:contextualSpacing/>
        <w:jc w:val="both"/>
      </w:pPr>
      <w:r w:rsidRPr="001372BF">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1E6276" w:rsidRPr="001372BF" w:rsidRDefault="00F15ABD" w:rsidP="00CC1F73">
      <w:pPr>
        <w:pStyle w:val="ConsPlusNormal0"/>
        <w:spacing w:before="240"/>
        <w:ind w:firstLine="709"/>
        <w:contextualSpacing/>
        <w:jc w:val="both"/>
      </w:pPr>
      <w:r w:rsidRPr="001372BF">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1E6276" w:rsidRPr="001372BF" w:rsidRDefault="00F15ABD" w:rsidP="00CC1F73">
      <w:pPr>
        <w:pStyle w:val="ConsPlusNormal0"/>
        <w:spacing w:before="240"/>
        <w:ind w:firstLine="709"/>
        <w:contextualSpacing/>
        <w:jc w:val="both"/>
      </w:pPr>
      <w:r w:rsidRPr="001372BF">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1E6276" w:rsidRPr="001372BF" w:rsidRDefault="00F15ABD" w:rsidP="00CC1F73">
      <w:pPr>
        <w:pStyle w:val="ConsPlusNormal0"/>
        <w:spacing w:before="240"/>
        <w:ind w:firstLine="709"/>
        <w:contextualSpacing/>
        <w:jc w:val="both"/>
      </w:pPr>
      <w:r w:rsidRPr="001372BF">
        <w:t>пересказывать (устно) содержание произведения подробно, выборочно, от лица героя, от третьего лица;</w:t>
      </w:r>
    </w:p>
    <w:p w:rsidR="001E6276" w:rsidRPr="001372BF" w:rsidRDefault="00F15ABD" w:rsidP="00CC1F73">
      <w:pPr>
        <w:pStyle w:val="ConsPlusNormal0"/>
        <w:spacing w:before="240"/>
        <w:ind w:firstLine="709"/>
        <w:contextualSpacing/>
        <w:jc w:val="both"/>
      </w:pPr>
      <w:r w:rsidRPr="001372BF">
        <w:t xml:space="preserve">читать по ролям с соблюдением норм произношения, расстановки ударения, </w:t>
      </w:r>
      <w:r w:rsidRPr="001372BF">
        <w:lastRenderedPageBreak/>
        <w:t>инсценировать небольшие эпизоды из произведения;</w:t>
      </w:r>
    </w:p>
    <w:p w:rsidR="001E6276" w:rsidRPr="001372BF" w:rsidRDefault="00F15ABD" w:rsidP="00CC1F73">
      <w:pPr>
        <w:pStyle w:val="ConsPlusNormal0"/>
        <w:spacing w:before="240"/>
        <w:ind w:firstLine="709"/>
        <w:contextualSpacing/>
        <w:jc w:val="both"/>
      </w:pPr>
      <w:r w:rsidRPr="001372BF">
        <w:t>составлять высказывания на заданную тему по содержанию произведения (не менее 5 предложений);</w:t>
      </w:r>
    </w:p>
    <w:p w:rsidR="001E6276" w:rsidRPr="001372BF" w:rsidRDefault="00F15ABD" w:rsidP="00CC1F73">
      <w:pPr>
        <w:pStyle w:val="ConsPlusNormal0"/>
        <w:spacing w:before="240"/>
        <w:ind w:firstLine="709"/>
        <w:contextualSpacing/>
        <w:jc w:val="both"/>
      </w:pPr>
      <w:r w:rsidRPr="001372BF">
        <w:t>сочинять по аналогии с прочитанным загадки, небольшие сказки, рассказы;</w:t>
      </w:r>
    </w:p>
    <w:p w:rsidR="001E6276" w:rsidRPr="001372BF" w:rsidRDefault="00F15ABD" w:rsidP="00CC1F73">
      <w:pPr>
        <w:pStyle w:val="ConsPlusNormal0"/>
        <w:spacing w:before="240"/>
        <w:ind w:firstLine="709"/>
        <w:contextualSpacing/>
        <w:jc w:val="both"/>
      </w:pPr>
      <w:r w:rsidRPr="001372BF">
        <w:t>ориентироваться в книге и (или) учебнике по обложке, оглавлению, аннотации, иллюстрациям, предисловию, условным обозначениям;</w:t>
      </w:r>
    </w:p>
    <w:p w:rsidR="001E6276" w:rsidRPr="001372BF" w:rsidRDefault="00F15ABD" w:rsidP="00CC1F73">
      <w:pPr>
        <w:pStyle w:val="ConsPlusNormal0"/>
        <w:spacing w:before="240"/>
        <w:ind w:firstLine="709"/>
        <w:contextualSpacing/>
        <w:jc w:val="both"/>
      </w:pPr>
      <w:r w:rsidRPr="001372BF">
        <w:t>выбирать книги для самостоятельного чтения с учетом рекомендательного списка, используя картотеки, рассказывать о прочитанной книге;</w:t>
      </w:r>
    </w:p>
    <w:p w:rsidR="001E6276" w:rsidRPr="001372BF" w:rsidRDefault="00F15ABD" w:rsidP="00CC1F73">
      <w:pPr>
        <w:pStyle w:val="ConsPlusNormal0"/>
        <w:spacing w:before="240"/>
        <w:ind w:firstLine="709"/>
        <w:contextualSpacing/>
        <w:jc w:val="both"/>
      </w:pPr>
      <w:r w:rsidRPr="001372BF">
        <w:t>использовать справочную литературу для получения дополнительной информации в соответствии с учебной задачей.</w:t>
      </w:r>
    </w:p>
    <w:p w:rsidR="001E6276" w:rsidRPr="001372BF" w:rsidRDefault="00F15ABD" w:rsidP="00CC1F73">
      <w:pPr>
        <w:pStyle w:val="ConsPlusNormal0"/>
        <w:spacing w:before="240"/>
        <w:ind w:firstLine="709"/>
        <w:contextualSpacing/>
        <w:jc w:val="both"/>
      </w:pPr>
      <w:r w:rsidRPr="001372BF">
        <w:t>21.10.5. Предметные результаты изучения литературного чтения. К концу обучения в 3 классе обучающийся научится:</w:t>
      </w:r>
    </w:p>
    <w:p w:rsidR="001E6276" w:rsidRPr="001372BF" w:rsidRDefault="00F15ABD" w:rsidP="00CC1F73">
      <w:pPr>
        <w:pStyle w:val="ConsPlusNormal0"/>
        <w:spacing w:before="240"/>
        <w:ind w:firstLine="709"/>
        <w:contextualSpacing/>
        <w:jc w:val="both"/>
      </w:pPr>
      <w:r w:rsidRPr="001372BF">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E6276" w:rsidRPr="001372BF" w:rsidRDefault="00F15ABD" w:rsidP="00CC1F73">
      <w:pPr>
        <w:pStyle w:val="ConsPlusNormal0"/>
        <w:spacing w:before="240"/>
        <w:ind w:firstLine="709"/>
        <w:contextualSpacing/>
        <w:jc w:val="both"/>
      </w:pPr>
      <w:r w:rsidRPr="001372BF">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E6276" w:rsidRPr="001372BF" w:rsidRDefault="00F15ABD" w:rsidP="00CC1F73">
      <w:pPr>
        <w:pStyle w:val="ConsPlusNormal0"/>
        <w:spacing w:before="240"/>
        <w:ind w:firstLine="709"/>
        <w:contextualSpacing/>
        <w:jc w:val="both"/>
      </w:pPr>
      <w:r w:rsidRPr="001372BF">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1E6276" w:rsidRPr="001372BF" w:rsidRDefault="00F15ABD" w:rsidP="00CC1F73">
      <w:pPr>
        <w:pStyle w:val="ConsPlusNormal0"/>
        <w:spacing w:before="240"/>
        <w:ind w:firstLine="709"/>
        <w:contextualSpacing/>
        <w:jc w:val="both"/>
      </w:pPr>
      <w:r w:rsidRPr="001372BF">
        <w:t>читать наизусть не менее 4 стихотворений в соответствии с изученной тематикой произведений;</w:t>
      </w:r>
    </w:p>
    <w:p w:rsidR="001E6276" w:rsidRPr="001372BF" w:rsidRDefault="00F15ABD" w:rsidP="00CC1F73">
      <w:pPr>
        <w:pStyle w:val="ConsPlusNormal0"/>
        <w:spacing w:before="240"/>
        <w:ind w:firstLine="709"/>
        <w:contextualSpacing/>
        <w:jc w:val="both"/>
      </w:pPr>
      <w:r w:rsidRPr="001372BF">
        <w:t>различать художественные произведения и познавательные тексты;</w:t>
      </w:r>
    </w:p>
    <w:p w:rsidR="001E6276" w:rsidRPr="001372BF" w:rsidRDefault="00F15ABD" w:rsidP="00CC1F73">
      <w:pPr>
        <w:pStyle w:val="ConsPlusNormal0"/>
        <w:spacing w:before="240"/>
        <w:ind w:firstLine="709"/>
        <w:contextualSpacing/>
        <w:jc w:val="both"/>
      </w:pPr>
      <w:r w:rsidRPr="001372BF">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E6276" w:rsidRPr="001372BF" w:rsidRDefault="00F15ABD" w:rsidP="00CC1F73">
      <w:pPr>
        <w:pStyle w:val="ConsPlusNormal0"/>
        <w:spacing w:before="240"/>
        <w:ind w:firstLine="709"/>
        <w:contextualSpacing/>
        <w:jc w:val="both"/>
      </w:pPr>
      <w:r w:rsidRPr="001372BF">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1E6276" w:rsidRPr="001372BF" w:rsidRDefault="00F15ABD" w:rsidP="00CC1F73">
      <w:pPr>
        <w:pStyle w:val="ConsPlusNormal0"/>
        <w:spacing w:before="240"/>
        <w:ind w:firstLine="709"/>
        <w:contextualSpacing/>
        <w:jc w:val="both"/>
      </w:pPr>
      <w:r w:rsidRPr="001372BF">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1E6276" w:rsidRPr="001372BF" w:rsidRDefault="00F15ABD" w:rsidP="00CC1F73">
      <w:pPr>
        <w:pStyle w:val="ConsPlusNormal0"/>
        <w:spacing w:before="240"/>
        <w:ind w:firstLine="709"/>
        <w:contextualSpacing/>
        <w:jc w:val="both"/>
      </w:pPr>
      <w:r w:rsidRPr="001372BF">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1E6276" w:rsidRPr="001372BF" w:rsidRDefault="00F15ABD" w:rsidP="00CC1F73">
      <w:pPr>
        <w:pStyle w:val="ConsPlusNormal0"/>
        <w:spacing w:before="240"/>
        <w:ind w:firstLine="709"/>
        <w:contextualSpacing/>
        <w:jc w:val="both"/>
      </w:pPr>
      <w:r w:rsidRPr="001372BF">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E6276" w:rsidRPr="001372BF" w:rsidRDefault="00F15ABD" w:rsidP="00CC1F73">
      <w:pPr>
        <w:pStyle w:val="ConsPlusNormal0"/>
        <w:spacing w:before="240"/>
        <w:ind w:firstLine="709"/>
        <w:contextualSpacing/>
        <w:jc w:val="both"/>
      </w:pPr>
      <w:r w:rsidRPr="001372BF">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1E6276" w:rsidRPr="001372BF" w:rsidRDefault="00F15ABD" w:rsidP="00CC1F73">
      <w:pPr>
        <w:pStyle w:val="ConsPlusNormal0"/>
        <w:spacing w:before="240"/>
        <w:ind w:firstLine="709"/>
        <w:contextualSpacing/>
        <w:jc w:val="both"/>
      </w:pPr>
      <w:r w:rsidRPr="001372BF">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1E6276" w:rsidRPr="001372BF" w:rsidRDefault="00F15ABD" w:rsidP="00CC1F73">
      <w:pPr>
        <w:pStyle w:val="ConsPlusNormal0"/>
        <w:spacing w:before="240"/>
        <w:ind w:firstLine="709"/>
        <w:contextualSpacing/>
        <w:jc w:val="both"/>
      </w:pPr>
      <w:r w:rsidRPr="001372BF">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1E6276" w:rsidRPr="001372BF" w:rsidRDefault="00F15ABD" w:rsidP="00CC1F73">
      <w:pPr>
        <w:pStyle w:val="ConsPlusNormal0"/>
        <w:spacing w:before="240"/>
        <w:ind w:firstLine="709"/>
        <w:contextualSpacing/>
        <w:jc w:val="both"/>
      </w:pPr>
      <w:r w:rsidRPr="001372BF">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1E6276" w:rsidRPr="001372BF" w:rsidRDefault="00F15ABD" w:rsidP="00CC1F73">
      <w:pPr>
        <w:pStyle w:val="ConsPlusNormal0"/>
        <w:spacing w:before="240"/>
        <w:ind w:firstLine="709"/>
        <w:contextualSpacing/>
        <w:jc w:val="both"/>
      </w:pPr>
      <w:r w:rsidRPr="001372BF">
        <w:t>пересказывать произведение (устно) подробно, выборочно, сжато (кратко), от лица героя, с изменением лица рассказчика, от третьего лица;</w:t>
      </w:r>
    </w:p>
    <w:p w:rsidR="001E6276" w:rsidRPr="001372BF" w:rsidRDefault="00F15ABD" w:rsidP="00CC1F73">
      <w:pPr>
        <w:pStyle w:val="ConsPlusNormal0"/>
        <w:spacing w:before="240"/>
        <w:ind w:firstLine="709"/>
        <w:contextualSpacing/>
        <w:jc w:val="both"/>
      </w:pPr>
      <w:r w:rsidRPr="001372BF">
        <w:lastRenderedPageBreak/>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1E6276" w:rsidRPr="001372BF" w:rsidRDefault="00F15ABD" w:rsidP="00CC1F73">
      <w:pPr>
        <w:pStyle w:val="ConsPlusNormal0"/>
        <w:spacing w:before="240"/>
        <w:ind w:firstLine="709"/>
        <w:contextualSpacing/>
        <w:jc w:val="both"/>
      </w:pPr>
      <w:r w:rsidRPr="001372BF">
        <w:t>читать по ролям с соблюдением норм произношения, инсценировать небольшие эпизоды из произведения;</w:t>
      </w:r>
    </w:p>
    <w:p w:rsidR="001E6276" w:rsidRPr="001372BF" w:rsidRDefault="00F15ABD" w:rsidP="00CC1F73">
      <w:pPr>
        <w:pStyle w:val="ConsPlusNormal0"/>
        <w:spacing w:before="240"/>
        <w:ind w:firstLine="709"/>
        <w:contextualSpacing/>
        <w:jc w:val="both"/>
      </w:pPr>
      <w:r w:rsidRPr="001372BF">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1E6276" w:rsidRPr="001372BF" w:rsidRDefault="00F15ABD" w:rsidP="00CC1F73">
      <w:pPr>
        <w:pStyle w:val="ConsPlusNormal0"/>
        <w:spacing w:before="240"/>
        <w:ind w:firstLine="709"/>
        <w:contextualSpacing/>
        <w:jc w:val="both"/>
      </w:pPr>
      <w:r w:rsidRPr="001372BF">
        <w:t>составлять краткий отзыв о прочитанном произведении по заданному алгоритму;</w:t>
      </w:r>
    </w:p>
    <w:p w:rsidR="001E6276" w:rsidRPr="001372BF" w:rsidRDefault="00F15ABD" w:rsidP="00CC1F73">
      <w:pPr>
        <w:pStyle w:val="ConsPlusNormal0"/>
        <w:spacing w:before="240"/>
        <w:ind w:firstLine="709"/>
        <w:contextualSpacing/>
        <w:jc w:val="both"/>
      </w:pPr>
      <w:r w:rsidRPr="001372BF">
        <w:t>сочинять тексты, используя аналогии, иллюстрации, придумывать продолжение прочитанного произведения;</w:t>
      </w:r>
    </w:p>
    <w:p w:rsidR="001E6276" w:rsidRPr="001372BF" w:rsidRDefault="00F15ABD" w:rsidP="00CC1F73">
      <w:pPr>
        <w:pStyle w:val="ConsPlusNormal0"/>
        <w:spacing w:before="240"/>
        <w:ind w:firstLine="709"/>
        <w:contextualSpacing/>
        <w:jc w:val="both"/>
      </w:pPr>
      <w:r w:rsidRPr="001372BF">
        <w:t>ориентироваться в книге по ее элементам (автор, название, обложка, титульный лист, оглавление, предисловие, аннотация, иллюстрации);</w:t>
      </w:r>
    </w:p>
    <w:p w:rsidR="001E6276" w:rsidRPr="001372BF" w:rsidRDefault="00F15ABD" w:rsidP="00CC1F73">
      <w:pPr>
        <w:pStyle w:val="ConsPlusNormal0"/>
        <w:spacing w:before="240"/>
        <w:ind w:firstLine="709"/>
        <w:contextualSpacing/>
        <w:jc w:val="both"/>
      </w:pPr>
      <w:r w:rsidRPr="001372BF">
        <w:t>выбирать книги для самостоятельного чтения с учетом рекомендательного списка, используя картотеки, рассказывать о прочитанной книге;</w:t>
      </w:r>
    </w:p>
    <w:p w:rsidR="001E6276" w:rsidRPr="001372BF" w:rsidRDefault="00F15ABD" w:rsidP="00CC1F73">
      <w:pPr>
        <w:pStyle w:val="ConsPlusNormal0"/>
        <w:spacing w:before="240"/>
        <w:ind w:firstLine="709"/>
        <w:contextualSpacing/>
        <w:jc w:val="both"/>
      </w:pPr>
      <w:r w:rsidRPr="001372BF">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1E6276" w:rsidRPr="001372BF" w:rsidRDefault="00F15ABD" w:rsidP="00CC1F73">
      <w:pPr>
        <w:pStyle w:val="ConsPlusNormal0"/>
        <w:spacing w:before="240"/>
        <w:ind w:firstLine="709"/>
        <w:contextualSpacing/>
        <w:jc w:val="both"/>
      </w:pPr>
      <w:r w:rsidRPr="001372BF">
        <w:t>21.10.6. Предметные результаты изучения литературного чтения. К концу обучения в 4 классе обучающийся научится:</w:t>
      </w:r>
    </w:p>
    <w:p w:rsidR="001E6276" w:rsidRPr="001372BF" w:rsidRDefault="00F15ABD" w:rsidP="00CC1F73">
      <w:pPr>
        <w:pStyle w:val="ConsPlusNormal0"/>
        <w:spacing w:before="240"/>
        <w:ind w:firstLine="709"/>
        <w:contextualSpacing/>
        <w:jc w:val="both"/>
      </w:pPr>
      <w:r w:rsidRPr="001372BF">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1E6276" w:rsidRPr="001372BF" w:rsidRDefault="00F15ABD" w:rsidP="00CC1F73">
      <w:pPr>
        <w:pStyle w:val="ConsPlusNormal0"/>
        <w:spacing w:before="240"/>
        <w:ind w:firstLine="709"/>
        <w:contextualSpacing/>
        <w:jc w:val="both"/>
      </w:pPr>
      <w:r w:rsidRPr="001372BF">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E6276" w:rsidRPr="001372BF" w:rsidRDefault="00F15ABD" w:rsidP="00CC1F73">
      <w:pPr>
        <w:pStyle w:val="ConsPlusNormal0"/>
        <w:spacing w:before="240"/>
        <w:ind w:firstLine="709"/>
        <w:contextualSpacing/>
        <w:jc w:val="both"/>
      </w:pPr>
      <w:r w:rsidRPr="001372BF">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1E6276" w:rsidRPr="001372BF" w:rsidRDefault="00F15ABD" w:rsidP="00CC1F73">
      <w:pPr>
        <w:pStyle w:val="ConsPlusNormal0"/>
        <w:spacing w:before="240"/>
        <w:ind w:firstLine="709"/>
        <w:contextualSpacing/>
        <w:jc w:val="both"/>
      </w:pPr>
      <w:r w:rsidRPr="001372BF">
        <w:t>читать наизусть не менее 5 стихотворений в соответствии с изученной тематикой произведений;</w:t>
      </w:r>
    </w:p>
    <w:p w:rsidR="001E6276" w:rsidRPr="001372BF" w:rsidRDefault="00F15ABD" w:rsidP="00CC1F73">
      <w:pPr>
        <w:pStyle w:val="ConsPlusNormal0"/>
        <w:spacing w:before="240"/>
        <w:ind w:firstLine="709"/>
        <w:contextualSpacing/>
        <w:jc w:val="both"/>
      </w:pPr>
      <w:r w:rsidRPr="001372BF">
        <w:t>различать художественные произведения и познавательные тексты;</w:t>
      </w:r>
    </w:p>
    <w:p w:rsidR="001E6276" w:rsidRPr="001372BF" w:rsidRDefault="00F15ABD" w:rsidP="00CC1F73">
      <w:pPr>
        <w:pStyle w:val="ConsPlusNormal0"/>
        <w:spacing w:before="240"/>
        <w:ind w:firstLine="709"/>
        <w:contextualSpacing/>
        <w:jc w:val="both"/>
      </w:pPr>
      <w:r w:rsidRPr="001372BF">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E6276" w:rsidRPr="001372BF" w:rsidRDefault="00F15ABD" w:rsidP="00CC1F73">
      <w:pPr>
        <w:pStyle w:val="ConsPlusNormal0"/>
        <w:spacing w:before="240"/>
        <w:ind w:firstLine="709"/>
        <w:contextualSpacing/>
        <w:jc w:val="both"/>
      </w:pPr>
      <w:r w:rsidRPr="001372BF">
        <w:t>понимать жанровую принадлежность, содержание, смысл прослушанного (прочитанного) произведения;</w:t>
      </w:r>
    </w:p>
    <w:p w:rsidR="001E6276" w:rsidRPr="001372BF" w:rsidRDefault="00F15ABD" w:rsidP="00CC1F73">
      <w:pPr>
        <w:pStyle w:val="ConsPlusNormal0"/>
        <w:spacing w:before="240"/>
        <w:ind w:firstLine="709"/>
        <w:contextualSpacing/>
        <w:jc w:val="both"/>
      </w:pPr>
      <w:r w:rsidRPr="001372BF">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E6276" w:rsidRPr="001372BF" w:rsidRDefault="00F15ABD" w:rsidP="00CC1F73">
      <w:pPr>
        <w:pStyle w:val="ConsPlusNormal0"/>
        <w:spacing w:before="240"/>
        <w:ind w:firstLine="709"/>
        <w:contextualSpacing/>
        <w:jc w:val="both"/>
      </w:pPr>
      <w:r w:rsidRPr="001372BF">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1E6276" w:rsidRPr="001372BF" w:rsidRDefault="00F15ABD" w:rsidP="00CC1F73">
      <w:pPr>
        <w:pStyle w:val="ConsPlusNormal0"/>
        <w:spacing w:before="240"/>
        <w:ind w:firstLine="709"/>
        <w:contextualSpacing/>
        <w:jc w:val="both"/>
      </w:pPr>
      <w:r w:rsidRPr="001372BF">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E6276" w:rsidRPr="001372BF" w:rsidRDefault="00F15ABD" w:rsidP="00CC1F73">
      <w:pPr>
        <w:pStyle w:val="ConsPlusNormal0"/>
        <w:spacing w:before="240"/>
        <w:ind w:firstLine="709"/>
        <w:contextualSpacing/>
        <w:jc w:val="both"/>
      </w:pPr>
      <w:r w:rsidRPr="001372BF">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1E6276" w:rsidRPr="001372BF" w:rsidRDefault="00F15ABD" w:rsidP="00CC1F73">
      <w:pPr>
        <w:pStyle w:val="ConsPlusNormal0"/>
        <w:spacing w:before="240"/>
        <w:ind w:firstLine="709"/>
        <w:contextualSpacing/>
        <w:jc w:val="both"/>
      </w:pPr>
      <w:r w:rsidRPr="001372BF">
        <w:t>объяснять значение незнакомого слова с использованием контекста и словаря;</w:t>
      </w:r>
    </w:p>
    <w:p w:rsidR="001E6276" w:rsidRPr="001372BF" w:rsidRDefault="00F15ABD" w:rsidP="00CC1F73">
      <w:pPr>
        <w:pStyle w:val="ConsPlusNormal0"/>
        <w:spacing w:before="240"/>
        <w:ind w:firstLine="709"/>
        <w:contextualSpacing/>
        <w:jc w:val="both"/>
      </w:pPr>
      <w:r w:rsidRPr="001372BF">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1E6276" w:rsidRPr="001372BF" w:rsidRDefault="00F15ABD" w:rsidP="00CC1F73">
      <w:pPr>
        <w:pStyle w:val="ConsPlusNormal0"/>
        <w:spacing w:before="240"/>
        <w:ind w:firstLine="709"/>
        <w:contextualSpacing/>
        <w:jc w:val="both"/>
      </w:pPr>
      <w:r w:rsidRPr="001372BF">
        <w:t xml:space="preserve">осознанно применять изученные понятия (автор, мораль басни, литературный герой, </w:t>
      </w:r>
      <w:r w:rsidRPr="001372BF">
        <w:lastRenderedPageBreak/>
        <w:t>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1E6276" w:rsidRPr="001372BF" w:rsidRDefault="00F15ABD" w:rsidP="00CC1F73">
      <w:pPr>
        <w:pStyle w:val="ConsPlusNormal0"/>
        <w:spacing w:before="240"/>
        <w:ind w:firstLine="709"/>
        <w:contextualSpacing/>
        <w:jc w:val="both"/>
      </w:pPr>
      <w:r w:rsidRPr="001372BF">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1E6276" w:rsidRPr="001372BF" w:rsidRDefault="00F15ABD" w:rsidP="00CC1F73">
      <w:pPr>
        <w:pStyle w:val="ConsPlusNormal0"/>
        <w:spacing w:before="240"/>
        <w:ind w:firstLine="709"/>
        <w:contextualSpacing/>
        <w:jc w:val="both"/>
      </w:pPr>
      <w:r w:rsidRPr="001372BF">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1E6276" w:rsidRPr="001372BF" w:rsidRDefault="00F15ABD" w:rsidP="00CC1F73">
      <w:pPr>
        <w:pStyle w:val="ConsPlusNormal0"/>
        <w:spacing w:before="240"/>
        <w:ind w:firstLine="709"/>
        <w:contextualSpacing/>
        <w:jc w:val="both"/>
      </w:pPr>
      <w:r w:rsidRPr="001372BF">
        <w:t>читать по ролям с соблюдением норм произношения, расстановки ударения, инсценировать небольшие эпизоды из произведения;</w:t>
      </w:r>
    </w:p>
    <w:p w:rsidR="001E6276" w:rsidRPr="001372BF" w:rsidRDefault="00F15ABD" w:rsidP="00CC1F73">
      <w:pPr>
        <w:pStyle w:val="ConsPlusNormal0"/>
        <w:spacing w:before="240"/>
        <w:ind w:firstLine="709"/>
        <w:contextualSpacing/>
        <w:jc w:val="both"/>
      </w:pPr>
      <w:r w:rsidRPr="001372BF">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1E6276" w:rsidRPr="001372BF" w:rsidRDefault="00F15ABD" w:rsidP="00CC1F73">
      <w:pPr>
        <w:pStyle w:val="ConsPlusNormal0"/>
        <w:spacing w:before="240"/>
        <w:ind w:firstLine="709"/>
        <w:contextualSpacing/>
        <w:jc w:val="both"/>
      </w:pPr>
      <w:r w:rsidRPr="001372BF">
        <w:t>составлять краткий отзыв о прочитанном произведении по заданному алгоритму;</w:t>
      </w:r>
    </w:p>
    <w:p w:rsidR="001E6276" w:rsidRPr="001372BF" w:rsidRDefault="00F15ABD" w:rsidP="00CC1F73">
      <w:pPr>
        <w:pStyle w:val="ConsPlusNormal0"/>
        <w:spacing w:before="240"/>
        <w:ind w:firstLine="709"/>
        <w:contextualSpacing/>
        <w:jc w:val="both"/>
      </w:pPr>
      <w:r w:rsidRPr="001372BF">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1E6276" w:rsidRPr="001372BF" w:rsidRDefault="00F15ABD" w:rsidP="00CC1F73">
      <w:pPr>
        <w:pStyle w:val="ConsPlusNormal0"/>
        <w:spacing w:before="240"/>
        <w:ind w:firstLine="709"/>
        <w:contextualSpacing/>
        <w:jc w:val="both"/>
      </w:pPr>
      <w:r w:rsidRPr="001372BF">
        <w:t>ориентироваться в книге по ее элементам (автор, название, обложка, титульный лист, оглавление, предисловие, аннотация, иллюстрации);</w:t>
      </w:r>
    </w:p>
    <w:p w:rsidR="001E6276" w:rsidRPr="001372BF" w:rsidRDefault="00F15ABD" w:rsidP="00CC1F73">
      <w:pPr>
        <w:pStyle w:val="ConsPlusNormal0"/>
        <w:spacing w:before="240"/>
        <w:ind w:firstLine="709"/>
        <w:contextualSpacing/>
        <w:jc w:val="both"/>
      </w:pPr>
      <w:r w:rsidRPr="001372BF">
        <w:t>выбирать книги для самостоятельного чтения с учетом рекомендательного списка, используя картотеки, рассказывать о прочитанной книге;</w:t>
      </w:r>
    </w:p>
    <w:p w:rsidR="001E6276" w:rsidRPr="001372BF" w:rsidRDefault="00F15ABD" w:rsidP="00CC1F73">
      <w:pPr>
        <w:pStyle w:val="ConsPlusNormal0"/>
        <w:spacing w:before="240"/>
        <w:ind w:firstLine="709"/>
        <w:contextualSpacing/>
        <w:jc w:val="both"/>
      </w:pPr>
      <w:r w:rsidRPr="001372BF">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1E6276" w:rsidRPr="001372BF" w:rsidRDefault="001E6276" w:rsidP="00CC1F73">
      <w:pPr>
        <w:pStyle w:val="ConsPlusNormal0"/>
        <w:ind w:firstLine="709"/>
        <w:contextualSpacing/>
        <w:jc w:val="both"/>
      </w:pPr>
    </w:p>
    <w:p w:rsidR="001E6276" w:rsidRPr="001372BF" w:rsidRDefault="00F15ABD" w:rsidP="00CC1F73">
      <w:pPr>
        <w:pStyle w:val="ConsPlusTitle0"/>
        <w:ind w:firstLine="709"/>
        <w:contextualSpacing/>
        <w:jc w:val="both"/>
        <w:outlineLvl w:val="3"/>
        <w:rPr>
          <w:rFonts w:ascii="Times New Roman" w:hAnsi="Times New Roman" w:cs="Times New Roman"/>
        </w:rPr>
      </w:pPr>
      <w:r w:rsidRPr="001372BF">
        <w:rPr>
          <w:rFonts w:ascii="Times New Roman" w:hAnsi="Times New Roman" w:cs="Times New Roman"/>
        </w:rPr>
        <w:t>21.11. Поурочное планирование</w:t>
      </w: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both"/>
      </w:pPr>
      <w:r w:rsidRPr="001372BF">
        <w:t>1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E6276" w:rsidRPr="00B86526">
        <w:tc>
          <w:tcPr>
            <w:tcW w:w="1134"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N урока</w:t>
            </w:r>
          </w:p>
        </w:tc>
        <w:tc>
          <w:tcPr>
            <w:tcW w:w="7937" w:type="dxa"/>
          </w:tcPr>
          <w:p w:rsidR="001E6276" w:rsidRPr="00B86526" w:rsidRDefault="00F15ABD" w:rsidP="00B86526">
            <w:pPr>
              <w:rPr>
                <w:rFonts w:ascii="Times New Roman" w:hAnsi="Times New Roman" w:cs="Times New Roman"/>
              </w:rPr>
            </w:pPr>
            <w:r w:rsidRPr="00B86526">
              <w:rPr>
                <w:rFonts w:ascii="Times New Roman" w:hAnsi="Times New Roman" w:cs="Times New Roman"/>
              </w:rPr>
              <w:t>Тема урока</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Выделение предложения из речевого потока. Устная и письменная речь</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2</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Составление рассказов по сюжетным картинкам. Предложение и слово</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3</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Моделирование состава предложения. Предложение и слово</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4</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Слушание литературного произведения о Родине. Произведение по выбору, например, С.Д. Дрожжин "Привет"</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5</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Различение слова и обозначаемого им предмета</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6</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Слово и слог. Как образуется слог</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7</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Выделение первого звука в слове. Выделение гласных звуков в слове</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8</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Проведение звукового анализа слова. Выделение гласных звуков в слове</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9</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Слушание литературного произведения о Родине. Произведение по выбору, например, Е.В. Серова "Мой дом"</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10</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Гласные и согласные звуки</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lastRenderedPageBreak/>
              <w:t>Урок 11</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Сравнение звуков по твердости-мягкости</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12</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Отражение качественных характеристик звуков в моделях слов</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13</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Гласные и согласные звуки. Участие в диалоге</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14</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Отработка умения проводить звуковой анализ слова</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15</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Слушание литературного произведения о Родине. Произведение по выбору, например, С.Д. Дрожжин "Привет"</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16</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А, а. Звук [а]</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17</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Функция буквы А, а в слоге-слиянии</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18</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О, о. Звук [о]</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19</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Функция буквы О, о в слоге-слиянии</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20</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Проведение звукового анализа слов с буквами И, и. Звук [и]</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21</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Буквы И, и, их функция в слоге-слиянии</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22</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буквой ы. Звук [ы]. Буква ы, ее функция в слоге-слиянии</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23</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У, у. Звук [у]</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24</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Слушание литературного произведения о родной природе. Произведение по выбору, например, И.С. Соколов-Микитов "Русский лес"</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25</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Проведение звукового анализа слов с буквами У, у. Буквы У, у, их функция в слоге-слиянии</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26</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Слушание литературного произведения о родной природе. Произведение по выбору, например, М.Л. Михайлов "Лесные хоромы"</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27</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Н, н. Звуки [н], [н']</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28</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Проведение звукового анализа слов с буквами Н, н</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29</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С, с. Звуки [с], [с']</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30</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Проведение звукового анализа слов с буквами С, с</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31</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К, к. Звуки [к], [к']</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32</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Проведение звукового анализа слов с буквами К, к</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33</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Т, т. Проведение звукового анализа слов с буквами Т, т. Согласные звуки [т], [т']</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34</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Л, л. Согласные звуки [л], [л']</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35</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Проведение звукового анализа слов с буквами Л, л</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36</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Р, р. Согласные звуки [р], [р']</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37</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Проведение звукового анализа слов с буквами Р, р</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lastRenderedPageBreak/>
              <w:t>Урок 38</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В, в. Согласные звуки [в], [в']</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39</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Проведение звукового анализа слов с буквами В, в</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40</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Е, е. Звуки [й'э], ['э]</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41</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Проведение звукового анализа слов с буквами Е, е</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42</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П, п. Согласные звуки [п], [п']</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43</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Проведение звукового анализа слов с буквами П, п</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44</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М, м. Согласные звуки [м], [м']</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45</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М, м. Согласные звуки [м], [м']</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46</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З, з. Звуки [з], [з']</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47</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Проведение звукового анализа слов с буквами З, з. Отработка навыка чтения предложений с буквами З, з</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48</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Б, б. Проведение звукового анализа слов с буквами Б, б. Согласные звуки [б], [б'].</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49</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Закрепление знаний о буквах Б, б. Сопоставление звуков [б] - [п]</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50</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Д, д. Согласные звуки [д], [д']</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51</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Проведение звукового анализа слов с буквами Д, д. Сопоставление звуков [д] - [т]</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52</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Я, я. Звуки [й'а], ['а].</w:t>
            </w:r>
          </w:p>
          <w:p w:rsidR="001E6276" w:rsidRPr="00B86526" w:rsidRDefault="00F15ABD" w:rsidP="00B86526">
            <w:pPr>
              <w:rPr>
                <w:rFonts w:ascii="Times New Roman" w:hAnsi="Times New Roman" w:cs="Times New Roman"/>
              </w:rPr>
            </w:pPr>
            <w:r w:rsidRPr="00B86526">
              <w:rPr>
                <w:rFonts w:ascii="Times New Roman" w:hAnsi="Times New Roman" w:cs="Times New Roman"/>
              </w:rPr>
              <w:t>Двойная роль букв Я, я</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53</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Слушание литературного произведения. Произведение по выбору, например, В.Г. Сутеев "Дядя Миша". Чтение текстов с изученными буквами</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54</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Г, г. Проведение звукового анализа слов с буквами Г, г. Согласные звуки [г], [г']</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55</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Закрепление знаний о буквах Г, г. Сопоставление звуков [г] - [к].</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56</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Ч, ч. Звук [ч']. Сочетания ча - чу</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57</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Проведение звукового анализа слов с буквами Ч, ч</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58</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 буквой ь. Различение функций буквы ь.</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59</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Слушание литературного произведения о детях. Произведение по выбору, например, А.Л. Барто "В школу".</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60</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Ш, ш. Проведение звукового анализа слов с буквами Ш, ш. Звук [ш]</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61</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 xml:space="preserve">Отработка навыка чтения предложений с буквами Ш, ш. Слушание литературного произведения о животных. Произведение по выбору, </w:t>
            </w:r>
            <w:r w:rsidRPr="00B86526">
              <w:rPr>
                <w:rFonts w:ascii="Times New Roman" w:hAnsi="Times New Roman" w:cs="Times New Roman"/>
              </w:rPr>
              <w:lastRenderedPageBreak/>
              <w:t>например, М.М. Пришвин "Лисичкин хлеб"</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lastRenderedPageBreak/>
              <w:t>Урок 62</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Ж, ж</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63</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Проведение звукового анализа слов с буквами Ж, ж. Сочетания жи - ши</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64</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Ё, ё. Звуки [й'о], ['о]</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65</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Проведение звукового анализа слов с буквами Ё, е</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66</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Й, й. Проведение звукового анализа слов с буквами Й, й</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67</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Слушание литературного произведения о детях. Произведение по выбору, например, В.К. Железников "История с азбукой"</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68</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Х, х. Проведение звукового анализа слов с буквами Х, х</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69</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Ю, ю. Проведение звукового анализа слов с буквами Ю, ю. Звуки [й'у], ['у]</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70</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Отработка навыка чтения. На примере произведения Л.Н. Толстого "Ехали два мужика..."</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71</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Ц, ц. Проведение звукового анализа слов с буквами Ц, ц. Согласный звук [ц]</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72</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Слушание стихотворений о животных. Произведение по выбору, например, А.А. Блок "Зайчик"</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73</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Э, э. Проведение звукового анализа слов с буквами Э, э. Звук [э]</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74</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Отработка техники чтения. На примере произведений В.Д. Берестов. "Читалочка". Е.И. Чарушин. "Как мальчик Женя научился говорить букву р</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75</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Щ, щ. Звук [щ']</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76</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Проведение звукового анализа слов с буквами Щ, щ. Сочетания ча - ща, чу - щу</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77</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со строчной и заглавной буквами Ф, ф. Звук [ф]</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78</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 особенностями буквы ъ. Буквы ь и ъ</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79</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80</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Выразительное чтение на примере стихотворений А.Л. Барто "Помощница", "Зайка", "Игра в слова"</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81</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Резервный урок. Обобщение знаний о буквах. Русский алфавит</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82</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Резервный урок. Чтение произведений о буквах алфавита. С.Я. Маршак "Ты эти буквы заучи"</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83</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 xml:space="preserve">Резервный урок. Совершенствование навыка чтения. А.А. Шибаев </w:t>
            </w:r>
            <w:r w:rsidRPr="00B86526">
              <w:rPr>
                <w:rFonts w:ascii="Times New Roman" w:hAnsi="Times New Roman" w:cs="Times New Roman"/>
              </w:rPr>
              <w:lastRenderedPageBreak/>
              <w:t>"Беспокойные соседки", "Познакомились"</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lastRenderedPageBreak/>
              <w:t>Урок 84</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Резервный урок. Слушание литературных (авторских) сказок. Сказка К.И. Чуковского "Муха-Цокотуха"</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85</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Резервный урок. Определение темы произведения: о животных. На примере произведений Е.И. Чарушина</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86</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Резервный урок. Чтение небольших произведений о животных Н.И. Сладкова</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87</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Резервный урок. Чтение рассказов о животных. Ответы на вопросы по содержанию произведения</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88</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Резервный урок. Слушание литературных (авторских) сказок. Русская народная сказка "Лисичка-сестричка и волк"</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89</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Резервный урок. Чтение небольших произведений Л.Н. Толстого о детях</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90</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Резервный урок. Чтение произведений о детях Н.Н. Носова</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91</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Резервный урок. Чтение рассказов о детях. Ответы на вопросы по содержанию произведения</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92</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Резервный урок. Слушание литературных произведений. Е.Ф. Трутнева "Когда это бывает?"</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93</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Ориентировка в книге: Обложка, оглавление, иллюстрации</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94</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Реальность и волшебство в сказке. На примере сказки И. Токмаковой "Аля, Кляксич и буква а</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95</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Характеристика героев в фольклорных (народных) сказках о животных. На примере сказок "Лисица и тетерев", "Лиса и рак"</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96</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Реальность и волшебство в литературных (авторских) сказках. На примере произведений В.Г. Сутеева "Под грибом", "Кораблик"</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97</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98</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Отражение сюжета произведения в иллюстрациях</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99</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100</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Знакомство с малыми жанрами устного народного творчества: потешка, загадка, пословица</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101</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Загадка - средство воспитания живости ума, сообразительности.</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102</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Игровой народный фольклор: потешки</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103</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Восприятие произведений о чудесах и фантазии: способность автора замечать необычное в окружающем мире</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lastRenderedPageBreak/>
              <w:t>Урок 104</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Мир фантазий и чудес в произведениях Б.В. Заходер "Моя Вообразилия", Ю. Мориц "Сто фантазий" и других</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105</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Открытие чудесного в обыкновенных явлениях. На примере стихотворений В.В. Лунина "Я видел чудо", Р.С. Сефа "Чудо"</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106</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Сравнение авторских и фольклорных произведений о чудесах и фантазии</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107</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Понимание пословиц как средства проявления народной мудрости, краткого изречения жизненных правил</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108</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Определение темы произведения: изображение природы в разные времена года</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109</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Наблюдение за особенностями стихотворной речи: рифма, ритм. Роль интонации при выразительном чтении: темп, сила голоса</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110</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Восприятие произведений о родной природе: краски и звуки весны</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111</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Определение темы произведения: изображение природы в разные времена года. Настроение, которое рождает стихотворение</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112</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Выявление главной мысли (идеи) в произведениях о природе родного края. Любовь к Родине</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113</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Работа с детскими книгами. Отражении в иллюстрации эмоционального отклика на произведение.</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114</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Определение темы произведения: о жизни, играх, делах детей</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115</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116</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Заголовок произведения, его значение для понимания содержания. Произведения о дружбе</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117</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Работа с текстом произведения: осознание понятий друг, дружба, забота. На примере произведения Ю.И. Ермолаев "Лучший друг"</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118</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Произведения о детях. На примере произведений В.А. Осеевой "Три товарища", Е.А. Благининой "Подарок", В.Н. Орлова "Кто кого?"</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119</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Характеристика героя произведения: оценка поступков и поведения. На примере произведения Е.А. Пермяка "Торопливый ножик"</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120</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Рассказы о детях. На примере произведения Л.Н. Толстого "Косточка"</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121</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Стихотворения о детях. На примере произведений А.Л. Барто "Я - лишний", Р.С. Сефа "Совет", В.Н. Орлова "Если дружбой..."</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122</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Работа с текстом произведения: осознание понятий труд, взаимопомощь. На примере произведения М.С. Пляцковского "Сердитый дог Буль"</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123</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lastRenderedPageBreak/>
              <w:t>Урок 124</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125</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126</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127</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Описание героя произведения, его внешности, действий. На примере произведений В.В. Бианки "Лис и Мышонок", С.В. Михалкова "Трезор"</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128</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Отражение в произведениях понятий: любовь и забота о животных. На примере произведения М.М. Пришвина "Еж" и других</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129</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130</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Сравнение художественных и научно-познавательных текстов: описание героя-животного</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131</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1E6276" w:rsidRPr="00B86526">
        <w:tc>
          <w:tcPr>
            <w:tcW w:w="1134"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Урок 132</w:t>
            </w:r>
          </w:p>
        </w:tc>
        <w:tc>
          <w:tcPr>
            <w:tcW w:w="7937" w:type="dxa"/>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Собаки - защитники Родины</w:t>
            </w:r>
          </w:p>
        </w:tc>
      </w:tr>
      <w:tr w:rsidR="001E6276" w:rsidRPr="00B86526">
        <w:tc>
          <w:tcPr>
            <w:tcW w:w="9071" w:type="dxa"/>
            <w:gridSpan w:val="2"/>
            <w:vAlign w:val="center"/>
          </w:tcPr>
          <w:p w:rsidR="001E6276" w:rsidRPr="00B86526" w:rsidRDefault="00F15ABD" w:rsidP="00B86526">
            <w:pPr>
              <w:rPr>
                <w:rFonts w:ascii="Times New Roman" w:hAnsi="Times New Roman" w:cs="Times New Roman"/>
              </w:rPr>
            </w:pPr>
            <w:r w:rsidRPr="00B86526">
              <w:rPr>
                <w:rFonts w:ascii="Times New Roman" w:hAnsi="Times New Roman" w:cs="Times New Roman"/>
              </w:rPr>
              <w:t>ОБЩЕЕ КОЛИЧЕСТВО УРОКОВ ПО ПРОГРАММЕ: 132</w:t>
            </w:r>
          </w:p>
        </w:tc>
      </w:tr>
    </w:tbl>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both"/>
      </w:pPr>
      <w:r w:rsidRPr="001372BF">
        <w:t>2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N урока</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 урока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Работа с детскими книгами: виды книг (учебная, художественная, справочная) (Час из резервных)</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Произведения малых жанров фольклора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Пословицы как жанр фольклора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Характеристика особенностей народных песен</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Шуточные фольклорные произведения: игра со словом. Небылица как "перевертыш событий". Потешки и прибаутки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Ритм и счет - основа построения считалок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Анализ особенностей скороговорок, их роль в речи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Загадка как жанр фольклора, тематические группы загадок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Произведения устного народного творчества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10</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Особенности сказок разного вида (о животных, бытовые, волшебные). На примере русской народной сказки "У страха глаза велики"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Особенности сказок о животных. На примере русской народной сказки "Петушок и бобовое зернышко"</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Бытовые сказки: особенности построения и язык. Диалоги героев в русской народной сказке "Каша из топора"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Сказка - выражение народной мудрости, нравственная идея фольклорных сказок на примере сказки "Лиса и журавль"</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14</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Общее представление о волшебной сказке: присказки, повторы. Русская народная сказка "Снегурочка"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15</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Характеристика героя волшебной сказки, постоянные эпитеты. На примере русской народной сказки "Гуси-лебеди"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16</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Фольклорные произведения народов России: отражение в сказках народного быта и культуры</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17</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Тематическая контрольная работа по итогам раздела "Фольклор"</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18</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детскими книгами: "Произведения писателей о родной природе" Эстетическое восприятие явлений осенней природы</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19</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Создание осеннего пейзажа: краски и звуки. Произведения художников и композиторов по выбору</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20</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Восприятие пейзажной лирики. Слушание стихотворений об осени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21</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Сравнение стихотворений об осени. На примере произведений Ф.И. Тютчева "Есть в осени первоначальной...", К.Д. Бальмонта "Осень"</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22</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23</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Восприятие осени в произведении М.М. Пришвина "Осеннее утро" и других на выбор</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24</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Осень в произведениях А.С. Пушкина "Уж небо осенью дышало...", Г.А. Скребицкого "Четыре художника"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25</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26</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Тематическое повторение по итогам раздела "Звуки и краски осенней природы"</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27</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Составление устных рассказов "Природа осенью" по изученным текстам. Сравнение художественного и научно-познавательного текстов</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28</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текстом произведения С.В. Михалкова "Быль для детей": осознание темы Великой Отечественной войны</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29</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Патриотическое звучание произведений о Родине. Ф.П. Савинова "Родина" и другие по выбору</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30</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темы Родина в произведении И.С. Никитина "Русь"</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31</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32</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Любовь к природе - тема произведений о Родине. На примере произведения К.Г. Паустовского "Мещерская сторона"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33</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34</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темы Родины в изобразительном искусстве</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35</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Создание пейзажа в произведениях писателей. В.А. Жуковский "Летний вечер"</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36</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 прихода весны в произведениях В.А. Жуковского "Жаворонок" и "Приход весны"</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37</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Волшебный мир сказок. А.С. Пушкин "У лукоморья дуб зеленый..."</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38</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Поучительный смысл сказки А.С. Пушкина "Сказка о рыбаке и рыбке". Характеристика героев</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39</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Сравнение сказки А.С. Пушкина "Сказка о рыбаке и рыбке" с фольклорными (народными) сказками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40</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41</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Иллюстрации, их назначение в раскрытии содержания произведения. Иллюстрации к сказкам А.С. Пушкина, созданные разными художниками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42</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Сравнение прозаической и стихотворной басен И.А. Крылова "Лебедь, Щука и Рак" и Л.Н. Толстого "Лев и мышь"</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43</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Особенности басни как жанра литературы. Мораль басни как нравственный урок (поучение)</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44</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Представление темы "Отношение человека к животным" в произведениях писателей (Например, Л.Н. Толстой "Котенок")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45</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 семьи в творчестве писателей. На примере произведений Л.Н. Толстого "Правда всего дороже", "Отец и сыновья"</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46</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Характеристика главного героя рассказа. Главная мысль произведения (идея). Л.Н. Толстой "Филиппок"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47</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детскими книгами на тему: "О братьях наших меньших": составление аннотации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48</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49</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темы "Дружба животных" в стихотворении В.Д. Берестова "Кошкин щенок" и других на выбор</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50</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нравственно-этических понятий (защита и забота о животных) на примере рассказа М.М. Пришвина "Ребята и утята"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51</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Соотнесение заголовка и главной мысли рассказа Е.И. Чарушина "Страшный рассказ"</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52</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Оценка поступков и поведения героя произведения Б.С. Житкова "Храбрый утенок"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53</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Знакомство с художниками-иллюстраторами, анималистами Е.И. Чарушиным, В.В. Бианки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54</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образов животных в устном народном творчестве (фольклоре). На примере русской народной песни "Коровушка"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55</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Характеристика героев-животных в фольклорных (народных) сказках. Чукотская народная сказка "Хвост" и другие на выбор</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56</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Особенности сказок о животных. На примере русской народной сказки "Зимовье зверей" и других на выбор</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57</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Фольклорные произведения народов России. Произведения по выбору</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58</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59</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Сравнение описания животных в художественном и научно-познавательном тексте</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60</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Тематическое повторение по итогам раздела "О братьях наших меньших"</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61</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Восприятие пейзажной лирики. Слушание стихотворений о зиме</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62</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Средства художественной выразительности: сравнение. Произведения по выбору, например, И.А. Бунин "Первый снег"</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63</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64</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Сравнение образа зимы в произведениях А.С. Пушкина "Вот север, тучи нагоняя..." и С.А. Есенина "Поет зима - аукает"</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65</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Средства художественной выразительности: эпитет. Произведения по выбору, например, отрывки из романа А.С. Пушкина "Евгений Онегин"</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66</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Описание игр и зимних забав детей. Произведения по выбору, например, И.З. Суриков "Детство"</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67</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Картины зимнего леса в рассказе И.С. Соколова-Микитова "Зима в лесу"</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68</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Жизнь животных зимой: научно-познавательные рассказы. Произведения по выбору, например, Г.А. Скребицкого</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69</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Составление устного рассказа "Краски и звуки зимы" по изученным текстам</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70</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 "Природа зимой" в картинах художников и произведениях композиторов</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71</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Наблюдение за описанием в художественном тексте. Произведения по выбору, например, С.В. Михалков "Новогодняя быль"</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72</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Составление плана сказки: части текста, их главные темы. На примере русской народной сказки "Два мороза"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73</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Фольклорная основа литературной (авторской) сказки В.И. Даля "Девочка Снегурочка"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74</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Сравнение сюжетов и героев русской народной сказки "Снегурочка" и литературной (авторской) В.И. Даля "Девочка Снегурочка"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75</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Фольклорная основа литературной (авторской) сказки В.Ф. Одоевского "Мороз Иванович"</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76</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Тематическое потворение по разделу "Звуки и краски зимней природы"</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77</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Выявление последовательности событий. Составление вопросного плана. К.И. Чуковский "Федорино горе"</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78</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Чтение по ролям (инсценировка) сказки К.И. Чуковский "Федорино горе"</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79</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Осознание понятий друг, дружба на примере произведений о животных. Произведения по выбору, например, С.В. Михалков "Мой щенок"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80</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Средства художественной выразительности в стихотворениях о весне. Произведения по выбору, например, А.Л. Барто "Веревочка"</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81</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Произведения о детях. На примере рассказов Н.Н. Носова "Затейники"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82</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Характеристика героя, его портрет. Произведения о детях на выбор, например, Н.Н. Носов "Живая шляпа"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83</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в произведениях нравственно-этических понятий: дружба, терпение, уважение, помощь друг другу. В.А. Осеева "Синие листья"</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84</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Сравнение героев рассказов Н.Н. Носова "На горке" и "Заплатка". Оценка поступков героя рассказа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85</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темы дружбы в рассказах о детях. Выставка книг: произведения о детях.</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86</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понятия взаимопомощь в произведениях А.Л. Барто "Катя". Разные точки зрения на одно событие. Ю.И. Ермолаев "Два пирожных"</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87</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Главный герой: общее представление. Характеристика героя, его портрет. На примере рассказа В.А. Осеева "Волшебное слово"</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88</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Выделение главной мысли (идеи): уважение и внимание к старшему поколению. Произведения по выбору, например, В.А. Осеева "Хорошее"</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89</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Оценка поступков героя. В.В. Лунин "Я и Вовка"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90</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 дружбы в произведении Е.А. Пермяка "Две пословицы". Дружбу помни, а зло забывай</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91</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Оценка взаимоотношений взрослых и детей на примере рассказа В.А. Осеевой "Почему"</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92</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Анализ заголовка и соотнесение его с главной мыслью произведения: В.А. Осеева "Почему"</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93</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Тематическое повторение по итогам раздела "О детях и дружбе"</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94</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Старинные народные весенние праздники и обряды. Заклички, веснянки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95</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Народная наблюдательность, выраженная в малых жанрах устного народного творчества (фольклоре)</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96</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Наблюдение за описанием весны в художественном тексте. Произведения по выбору, например, А.П. Чехов "Весной" (отрывок)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97</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Картины весеннего леса в рассказе Г.А. Скребицкого "Четыре художника". Составление плана текста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98</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Картины весеннего леса в рассказе Г.А. Скребицкого "Четыре художника". Средства выразительности</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99</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Восприятие пейзажной лирики. Слушание стихотворений о весне и лете</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100</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101</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Жизнь животных весной: рассказы и сказки писателей</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102</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Красота весенней природы, отраженная в лирических произведениях. Произведения по выбору, например, Ф.И. Тютчев "Весенние воды"</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103</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104</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Признаки весны, отраженные в произведениях писателей. Картины весны в стихотворениях разных поэтов. Сравнение стихотворений</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105</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Сравнение образов одуванчика в произведениях О.И. Высотской "Одуванчик" и М.М. Пришвина "Золотой луг"</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106</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Восприятие лета в произведении И.З. Сурикова "Лето"</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107</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Составление устного рассказа "Краски и звуки весеннего леса" по изученным текстам</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108</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Тематическое потворение по итогам раздела "Звуки и краски весенней природы"</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109</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 "Природа весной" в картинах художников и произведениях композиторов. Образы пробуждающейся природы в живописи и музыки.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110</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 xml:space="preserve">Характеристика особенностей колыбельных народных песен: </w:t>
            </w:r>
            <w:r w:rsidRPr="00775345">
              <w:rPr>
                <w:rFonts w:ascii="Times New Roman" w:hAnsi="Times New Roman" w:cs="Times New Roman"/>
              </w:rPr>
              <w:lastRenderedPageBreak/>
              <w:t>интонационный рисунок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111</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Сравнение народной колыбельной песни и стихотворения А.А. Плещеева "Песня матери": любовь и переживание матери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112</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113</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Международный женский день - тема художественных произведений</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114</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Восприятие произведений о маме: проявление любви и радости общения. Произведения по выбору, например, А.П. Плещеев "В бурю"</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115</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темы День Победы в произведениях С.А. Баруздина "Салют" и С.А. Васильева "Белая береза"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116</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Тематическое повторение по итогам раздела "О наших близких, о семье"</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117</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детскими книгами на тему: "О наших близких, о семье": выбор книг на основе тематической картотеки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118</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Шутливое искажение действительности. На примере произведений А.И. Введенского "Ученый Петя", Д.И. Хармса "Врун"</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119</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Средства создания комического в произведении. На примере произведения Э.Н. Успенского "Над нашей квартирой"</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120</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Герои литературной (авторской) сказки. На примере произведения Э.Н. Успенского "Чебурашка"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121</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Выделение главной мысли (идеи) рассказа В.Ю. Драгунского "Тайное становится явным"</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122</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123</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124</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темы дружбы в сказке братьев Гримм "Бременские музыканты"</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125</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со сказкой братьев Гримм "Бременские музыканты": составление плана произведения</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126</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детскими книгами на тему: "Зарубежные сказочники": соотнесение иллюстраций с содержанием сказок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127</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Фантазеры и мечтатели - герои произведений. Произведения по выбору, например, английские народные песенки</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128</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Особенности построения волшебной сказки Ш. Перро "Кот в сапогах"</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129</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Характеристика героев сказки Ш. Перро "Кот в сапогах"</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130</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Х.-К. Андерсен - известный писатель-сказочник. Знакомство с его произведениями. Сказка "Огниво"</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131</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Выделение главной мысли (идеи) сказки Х.-К. Андерсена "Пятеро из одного стручка" и других его сказок на выбор</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132</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Тематическое повторение по итогам раздела "Зарубежные писатели-сказочники"</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133</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Повторение по итогам изученного во 2 классе</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134</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Книга как источник необходимых знаний. На примере произведения Г.А. Ладонщиков "Лучший друг"</w:t>
            </w:r>
          </w:p>
        </w:tc>
      </w:tr>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135</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Ориентировка в книге: обложка, содержание, аннотация, иллюстрация</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136</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Выбор книг на основе рекомендательного списка: летнее чтение</w:t>
            </w:r>
          </w:p>
        </w:tc>
      </w:tr>
      <w:tr w:rsidR="001E6276" w:rsidRPr="00775345">
        <w:tc>
          <w:tcPr>
            <w:tcW w:w="9071" w:type="dxa"/>
            <w:gridSpan w:val="2"/>
          </w:tcPr>
          <w:p w:rsidR="001E6276" w:rsidRPr="00775345" w:rsidRDefault="00F15ABD" w:rsidP="00775345">
            <w:pPr>
              <w:rPr>
                <w:rFonts w:ascii="Times New Roman" w:hAnsi="Times New Roman" w:cs="Times New Roman"/>
              </w:rPr>
            </w:pPr>
            <w:r w:rsidRPr="00775345">
              <w:rPr>
                <w:rFonts w:ascii="Times New Roman" w:hAnsi="Times New Roman" w:cs="Times New Roman"/>
              </w:rPr>
              <w:t>ОБЩЕЕ КОЛИЧЕСТВО УРОКОВ ПО ПРОГРАММЕ: 136, из них уроков, отведенных на контрольные работы, - 13</w:t>
            </w:r>
          </w:p>
        </w:tc>
      </w:tr>
    </w:tbl>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both"/>
      </w:pPr>
      <w:r w:rsidRPr="001372BF">
        <w:t>3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E6276" w:rsidRPr="00775345">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N урока</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 урока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В мире книг. Книга как особый вид искусства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Общее представление о первых книгах на Руси, знакомство с рукописными книгами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Ценность чтения художественной литературы и фольклора, осознание важности читательской деятельности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Развитие речи: использование образных слов, пословиц и поговорок, крылатых выражений. Книги и словари, созданные В.И. Далем</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Художественные особенности волшебной сказки разного вида (о животных, бытовые)</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Былина как народный песенный сказ о героическом событии. Фольклорные особенности: выразительность, напевность исполнения</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Характеристика главного героя (где жил, чем занимался, какими качествами обладал). На примере образа Ильи Муромца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Описание картин природы как способ рассказать в песне о родной земле. Темы народных песен</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Особенности построения (композиция) волшебной сказки: составление плана. На примере русской народной сказки "Иван-царевич и Серый Волк"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12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Иллюстрация как отражение сюжета волшебной сказки (картины В.М. Васнецова, иллюстрации И.Я. Билибина)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Характеристика героя, волшебные помощники. На примере русской народной сказки "Иван-царевич и серый волк"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Представление в сказке народного быта и культуры. Произведения по выбору, например, русская народная сказка "Сивка-бурка"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Пословицы народов России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Устное народное творчество. Характеристика малых жанров фольклора: потешки, небылицы, скороговорки, считалки...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Загадка как жанр фольклора, знакомство с видами загадок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Тематическое повторение по итогам раздела "Фольклор (устное народное творчество)"</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детскими книгами. Проект: составляем словарь устаревших слов</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Историческая обстановка как фон создания произведения (на примере былин)</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Средства художественной выразительности (эпитет, сравнение, олицетворение) в лирических произведениях поэтов XIX - XX вв.</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Описание картин осенней природы в стихотворении Ф.И. Тютчева "Есть в осени первоначальной...", "Листья"</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Сравнение стихотворений об осени. На примере произведений Ф.И. Тютчева "Есть в осени первоначальной..." и А.Н. Майкова "Осень"</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Олицетворение как одно из средств выразительности лирического произведения</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Восприятие картин зимнего пейзажа в стихотворениях, А.А. Фета "Кот поет, глаза прищуря", "Мама! Глянь-ка из окошка...", И.С. Никитин "Встреча зимы"</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Слова, с помощью которых поэт описывает и оживляет природу на примере стихотворений И.З. Сурикова "Детство", "Зима"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Поэты о красоте родной природы. На примере произведения Н.А. Некрасова "Железная дорога" (отрывок)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31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Использование с учетом учебных задач аппарата издания (обложка, оглавление, аннотация, предисловие, иллюстрации). Художник-иллюстратор</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А.С. Пушкин - великий русский поэт</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Восприятие пейзажной лирики А.С. Пушкина: средства художественной выразительности (сравнение, эпитет), рифма, ритм</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детскими книгами. И.Я. Билибин - иллюстратор сказок А.С. Пушкина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Роль интерьера. Иллюстрации Билибина (описание интерьера)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Составление устного рассказа "Почему я люблю сказки А.С. Пушкина"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Тематическое повторение по итогам раздела "Творчество А.С. Пушкина"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И.А. Крылов - великий русский баснописец. Иносказание в его баснях</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Осознание особенностей басни, как произведения-поучения, которое помогает увидеть свои и чужие недостатки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Знакомство с произведениями И.А. Крылова. Явная и скрытая мораль басен</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басней И.А. Крылова "Ворона и Лисица": тема, мораль, герои, особенности языка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Живописные полотна как иллюстрация к лирическому произведению: пейзаж</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 xml:space="preserve">Жанровое многообразие произведений Л.Н. Толстого: сказки, рассказы, </w:t>
            </w:r>
            <w:r w:rsidRPr="00775345">
              <w:rPr>
                <w:rFonts w:ascii="Times New Roman" w:hAnsi="Times New Roman" w:cs="Times New Roman"/>
              </w:rPr>
              <w:lastRenderedPageBreak/>
              <w:t>басни, быль</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50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Наблюдение за художественными особенностями рассказа-описания и рассказа-рассуждения на примере рассказа Л.Н. Толстого "Лебеди" и других</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Различение рассказчика и автора произведения. На примере рассказа Л.Н. Толстого "Акула"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Разные виды планов на примере произведения Л.Н. Толстого "Акула"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Различение художественного и научно-познавательного текстов Л.Н. Толстого "Лебеди" и "Зайцы"</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Анализ сюжета были "Прыжок" Л.Н. Толстого: главные герои, отдельные эпизоды, составление плана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Выделение структурных частей композиции (начало действия, завязка, кульминация, развязка) произведения Л.Н. Толстого "Прыжок" и других по выбору</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Осознание связи содержания произведения с реальным событием. На примере были "Прыжок" Л.Н. Толстого</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детскими книгами: жанровое многообразие произведений Л.Н. Толстого</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Тематическое повторение по итогам раздела "Творчество Л.Н. Толстого"</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детскими книгами "Литературные сказки писателей": составление аннотации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Создание образов героев-животных в литературных сказках. На примере произведения Д.Н. Мамина-Сибиряка "Сказка про храброго зайца..."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Особенности литературной сказки В.М. Гаршина "Лягушка-путешественница": анализ сюжета, композиции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Осознание главной мысли (идеи) сказки В.М. Гаршина "Лягушка-путешественница"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Характеристика героя сказки В.М. Гаршина "Лягушка-путешественница", Д.Н. Мамин-Сибиряк "Сказка про храброго зайца..."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Судьбы крестьянских детей в произведениях писателей. Произведения по выбору</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Составление устного рассказа "Моя любимая книга"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Научно-естественные сведения о природе в сказке Максима Горького "Случай с Евсейкой"</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Оценка чувств и настроения, вызываемых лирическим произведением. На примере произведений Саши Черного "Что ты тискаешь утенка..." и "Слон"</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69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темы Родина в произведении М.М. Пришвин "Моя Родина": роль и особенности заголовка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Патриотическое звучание стихотворений о Родине. На пример произведения С.А. Васильева "Россия": интонация, темп, ритм, логические ударения</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Репродукции картин как иллюстрации к произведениям о Родине</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Создание образа Родины в произведениях писателей. Произведения по выбору, например, И.С. Никитин "Встреча зимы"</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Представление темы "Дети на войне" в рассказе Л. Пантелеева "На ялике"</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Составление портрета главного героя рассказа Л.А. Кассиля "Алексей Андреевич"</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Осмысление поступков и поведения главного героя рассказа Л.А. Кассиля "Алексей Андреевич"</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Восприятие картин природы в стихотворениях С.А. Есенина "Береза", "Черемуха" и другие</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со стихотворением С.А. Есенина "Береза": средства выразительности в произведении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детскими книгами о братьях наших меньших: написание отзыва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Животные в литературных сказках. На примере произведения И.С. Соколова-Микитова "Листопадничек"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Поучительный смысл сказок о животных. На примере произведения И.С. Соколова-Микитова "Листопадничек"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Работа с детской книгой и справочной литературой</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нравственно-этических понятий (любовь и забота о животных) в рассказах писателей</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Осознание понятий верность и преданность животных</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Взаимоотношения человека и животных - тема произведения Д.Н. Мамин-Сибиряка "Приемыш"</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Соотнесение заглавия и главной мысли рассказа Д.Н. Мамин-Сибиряка "Приемыш"</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Обсуждение проблемы "Что значит любить животных?". На примере рассказа В.Ю. Драгунского "Он живой и светится"</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89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темы дружба животных в рассказах писателей. На примере произведения К.Г. Паустовского "Кот-ворюга"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Характеристика героев-животных, их портрет в рассказах писателей. На примере рассказа К.Г. Паустовского "Кот-ворюга"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рассказом К.Г. Паустовского "Кот-ворюга": анализ композиции, составление плана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Произведения К.Г. Паустовского о природе и животных. Главная мысль (идея) рассказа "Барсучий нос"</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произведением К.Г. Паустовского "Барсучий нос": особенности композиции, составление плана рассказа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Особенности композиции в рассказах о животных. На примере рассказа Б.С. Житкова "Про обезьяну"</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Создание характеров героев-животных в рассказах писателей. На примере рассказа Б.С. Житкова "Про обезьяну"</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Рассказы писателей-натуралистов о заботливом и бережном отношении человека к животным к природе родного края</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Тематическое повторение по итогам раздела "Взаимоотношения человека и животных"</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Составление устного рассказа "Любовь и забота о братьях наших меньших" по изученным произведениям</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Создание картин природы в произведениях поэтов. На примере стихотворения И.А. Бунина "Первый снег"</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Наблюдение за описанием зимнего пейзажа. На примере стихотворения С.Д. Дрожжина "Зимний день"</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детскими книгами. Проект "Составление сборника стихов"</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Тематическое повторение по итогам раздела "Картины природы в произведениях поэтов и писателей XIX - XX вв."</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Сравнение средств создания пейзажа в тексте-описании, в изобразительном искусстве, в произведениях музыкального искусства XX в.</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Выделение главной мысли (идеи) в произведениях о детях</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детскими книгами: авторы юмористических рассказов</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Нравственная оценка ситуаций, поведения и поступков героев. На примере произведения М.М. Зощенко "Золотые слова"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Особенности юмористических произведений (ирония) М.М. Зощенко и других авторов на выбор</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109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Основные события сюжета произведения А.П. Гайдара "Тимур и его команда" (отрывки)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Роль интерьера (описание штаба) в создании образов героев произведения А.П. Гайдара "Тимур и его команда" (отрывки)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Нравственная оценка ситуаций, поведения и поступков героев произведения А.П. Гайдара "Тимур и его команда" (отрывки)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Деление текста на части, составление плана, выявление главной мысли (идеи). На примере рассказа А.П. Платонова "Цветок на земле"</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Особенности внешнего вида и характера героя-ребенка. А.П. Платонов "Цветок на земле"</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Особенности юмористических произведений Н.Н. Носова и других авторов на выбор</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Комичность как основа сюжета рассказов Н.Н. Носова и других авторов на выбор</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Характеристика героя "Денискиных рассказов" В.Ю. Драгунского</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Средства выразительности текста юмористического содержания: преувеличение. На примере произведений В.Ю. Драгунского</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Составление юмористического рассказа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Составление устного рассказа "Мой любимый детский писатель" на примере изученных произведений</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книгами о детях: написание отзыва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Тематическое повторение по итогам раздела "Произведения о детях"</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книгами о детях: составление аннотации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Расширение знаний о писателях, как переводчиках зарубежной литературы. На примере переводов С.Я. Маршака, К.И. Чуковского и других</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Волшебные предметы и помощники в литературных сказках Ш. Перро</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Особенности литературных сказок Х.-К. Андерсена (сюжет, язык, герои) на примере сказки "Гадкий утенок"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Особенности литературных сказок: раскрытие главной мысли, композиция, герои. На примере сказки Х.-К. Андерсена "Гадкий утенок"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Взаимоотношения человека и животных в рассказах зарубежных писателей. На примере рассказа Джека Лондона "Бурый волк"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Деление текста на части, составление плана, выявление главной мысли (идеи) рассказа Джека Лондона "Бурый волк"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130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Средства создания образов героев-животных в рассказах зарубежных писателей. На примере рассказа Э. Сетон-Томпсона "Чинк"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Осознание нравственно-этических понятий: верность и преданность животных. На примере рассказа Э. Сетон-Томпсона "Чинк"</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Тематическое повторение по итогам раздела "Зарубежная литература"</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Составление устного рассказа "Мой любимый детский писатель" на примере изученных произведений</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Осознание важности читательской деятельности. Работа со стихотворением Б. Заходера "Что такое стихи"</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Повторение по итогам изученного в 3 классе</w:t>
            </w:r>
          </w:p>
        </w:tc>
      </w:tr>
      <w:tr w:rsidR="001E6276" w:rsidRPr="00775345">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Летнее чтение. Выбор книг на основе рекомендательного списка и тематического каталога</w:t>
            </w:r>
          </w:p>
        </w:tc>
      </w:tr>
      <w:tr w:rsidR="001E6276" w:rsidRPr="00775345">
        <w:tc>
          <w:tcPr>
            <w:tcW w:w="9071" w:type="dxa"/>
            <w:gridSpan w:val="2"/>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ОБЩЕЕ КОЛИЧЕСТВО УРОКОВ ПО ПРОГРАММЕ: 136, из них уроков, отведенных на контрольные работы, - 13</w:t>
            </w:r>
          </w:p>
        </w:tc>
      </w:tr>
    </w:tbl>
    <w:p w:rsidR="002E11D9" w:rsidRPr="001372BF" w:rsidRDefault="002E11D9" w:rsidP="00CC1F73">
      <w:pPr>
        <w:pStyle w:val="ConsPlusNormal0"/>
        <w:ind w:firstLine="709"/>
        <w:contextualSpacing/>
        <w:jc w:val="both"/>
      </w:pPr>
    </w:p>
    <w:p w:rsidR="001E6276" w:rsidRPr="001372BF" w:rsidRDefault="00F15ABD" w:rsidP="00CC1F73">
      <w:pPr>
        <w:pStyle w:val="ConsPlusNormal0"/>
        <w:ind w:firstLine="709"/>
        <w:contextualSpacing/>
        <w:jc w:val="both"/>
      </w:pPr>
      <w:r w:rsidRPr="001372BF">
        <w:t>4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E6276" w:rsidRPr="001372BF">
        <w:tc>
          <w:tcPr>
            <w:tcW w:w="1134"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N урока</w:t>
            </w:r>
          </w:p>
        </w:tc>
        <w:tc>
          <w:tcPr>
            <w:tcW w:w="7937" w:type="dxa"/>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 урока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Разнообразие малых жанров фольклора (назначение, сравнение, классификация)</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Проявление народной культуры в разнообразных видах фольклора: словесном, музыкальном, обрядовом (календарном)</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Образы русских богатырей: где жил, чем занимался, какими качествами обладал. На примере былины "Ильины три поездочки"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Герой былины - защитник страны. На примере былины "Ильины три поездочки"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Средства художественной выразительности в былине: устойчивые выражения, повторы, гипербола, устаревшие слова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народной былинной темы в творчестве художника В.М. Васнецова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Летопись "И повесил Олег щит свой на вратах Царьграда". Знакомство с произведением А.С. Пушкина "Песнь о вещем Олеге"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Путешествие героя как основа композиции волшебной сказки. На примере русской народной сказки "Волшебное кольцо"</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Представление в сказке народного быта и культуры: сказки о животных, бытовые, волшебные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11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нравственных ценностей на примере фольклорных сказок народов России и мира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Тематическое повторение по итогам раздела "Фольклор - народная мудрость"</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Работа с детскими книгами на тему: "Фольклор (устное народное творчество)": собиратели фольклора (А.Н. Афанасьев, В.И. Даль)</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Составление устного рассказа "Мое любимое произведение А.С. Пушкина"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Составление выставки "Произведения А.С. Пушкина". Написание аннотации к книгам на выставке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Оценка настроения и чувств, вызываемых лирическим произведением А.С. Пушкина. На примере стихотворения "Няне"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Картины осени в лирических произведениях А.С. Пушкина: сравнения, эпитет, олицетворения</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Знакомство с литературной сказкой А.С. Пушкина "Сказка о мертвой царевне и о семи богатырях": сюжет произведения</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Наблюдение за художественными особенностями текста, языком авторской сказки А.С. Пушкина "Сказка о мертвой царевне и о семи богатырях"</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Фольклорная основа литературной сказки А.С. Пушкина "Сказка о мертвой царевне и о семи богатырях"</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Сходство фольклорных и литературных произведений А.С. Пушкина, В.А. Жуковского по тематике, художественным образам ("бродячие" сюжеты)</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Тематическое повторение по итогам раздела "Творчество А.С. Пушкина"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Составление сообщения о М.Ю. Лермонтове. Строфа как элемент композиции стихотворения М.Ю. Лермонтова "Парус"</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29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 xml:space="preserve">Работа со стихотворением М.Ю. Лермонтова "Утес": характеристика </w:t>
            </w:r>
            <w:r w:rsidRPr="00775345">
              <w:rPr>
                <w:rFonts w:ascii="Times New Roman" w:hAnsi="Times New Roman" w:cs="Times New Roman"/>
              </w:rPr>
              <w:lastRenderedPageBreak/>
              <w:t>средств художественной выразительности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30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Наблюдение за художественными особенностями лирических произведений М.Ю. Лермонтова. Стихотворения о Кавказе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Патриотическое звучание стихотворения М.Ю. Лермонтова "Москва, Москва!... Люблю тебя как сын...": метафора как "свернутое" сравнение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Творчество Л.Н. Толстого - великого русского писателя</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Общее представление о повести как эпическом жанре. Знакомство с отрывками из повести Л.Н. Толстого "Детство"</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Чтение научно-познавательных рассказов Л.Н. Толстого. Примеры текста-рассуждения в рассказе "Черепаха" и в повести Л.Н. Толстого "Детство"</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Роль портрета, интерьера в создании образа героя повести "Детство"</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Басни Л.Н. Толстого: выделение жанровых особенностей</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Контрольная работа по разделу "Жанровое многообразие творчества Л.Н. Толстого"</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39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Подготовка выставки книг Л.Н. Толстого. Подготовка сообщения о книгах Л.Н. Толстого (сказки, рассказы, были, басни)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Взаимоотношения со сверстниками - тема рассказа А.П. Чехова "Мальчики"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Образы героев-детей в рассказе А.П. Чехова "Мальчики"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Соотнесение заглавия и главной мысли рассказа А.П. Чехова "Мальчики"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Осознание ценности чтения для учебы и жизни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Поэты о красоте родной природы: анализ авторских приемов создания художественного образа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Составление устного рассказа по репродукции картины на основе изученных произведений</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Описание явления природы в стихотворении В.А. Жуковский "Загадка": приемы создания художественного образа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Сравнение образа радуги в стихотворениях В.А. Жуковского "Загадка" и Ф.И. Тютчева "Как неожиданно и ярко"</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Восприятие картин природы в стихотворении А.А. Фета "Весенний дождь" и других его стихотворений</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49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Авторские приемы создания художественного образа в стихотворении Е.А. Баратынского "Весна, весна! Как воздух чист..."</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Анализ настроения в стихотворении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51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Выразительность поэтической речи стихотворения И.С. Никитина "В синем небе плывут над полями..." и другие на выбор</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Анализ чувств и настроения, создаваемых лирическим произведением. На примере произведения А.А. Прокофьева "Люблю березу русскую..."</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Образное изображение осени в стихотворении И.А. Бунина "Листопад"</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Средства создания речевой выразительности в стихотворения К.Д. Бальмонта. На примере стихотворения "Камыши"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Составление текста-рассуждения на тему "Зачем нужна поэзия современному человеку"</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Темы лирических произведений А.А. Блока. На примере стихотворения "Рождество"</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Составление устного рассказа по репродукции картины на основе изученных лирических произведений</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Читательский дневник (правила оформления)</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59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Характеристика героя литературной сказки. На примере сказки В.Ф. Одоевского "Городок в табакерке"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Народные образы героев сказа П.П. Бажова "Серебряное копытце"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Наблюдение за художественными особенностями, языком сказа П.П. Бажова "Серебряное копытце"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Иллюстрации как отражение сюжета сказов П.П. Бажова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Литературная сказка П.П. Ершова "Конек-Горбунок": сюжет и построение (композиция) сказки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Речевые особенности (сказочные формулы, повторы, постоянные эпитеты) сказки П.П. Ершова "Конек-Горбунок"</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Литературная сказка С.Т. Аксакова "Аленький цветочек" (сюжет, композиция, герои)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Фольклорная основа литературной сказки С.Т. Аксакова "Аленький цветочек". Сочинение по сказке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Тематическая повторение по итогам раздела "Литературная сказка"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Расширение круга детского чтения. Знакомство с авторами юмористических произведений</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69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Средства создания комического в произведениях Н.Н. Носова и других авторов на выбор</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Работа с детскими книгами. Произведения В.Ю. Драгунского</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72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Герой юмористических произведений В.Ю. Драгунского. Средства создания юмористического содержания</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Средства выразительности текста юмористического содержания: гипербола. На примере рассказа В.Ю. Драгунского "Главные реки"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Знакомство с пьесой как жанром литературы. Как подготовить произведение к постановке в театре?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Пьеса и сказка: драматическое и эпическое произведения, их структурные и жанровые особенности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пьесой-сказкой С.Я. Маршака "Двенадцать месяцев"</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79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Характеристика героев юмористических произведений. На примере рассказа Л.Д. Каминского "Автопортрет"</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Знакомство с детскими журналами: "Веселые картинки", "Мурзилка" и другими. Сочинение веселой истории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Приемы раскрытия главной мысли рассказа. На примере произведения Б.С. Житкова "Как я ловил человечков"</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рассказом К.Г. Паустовского "Корзина с еловыми шишками"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Отличие автора от героя и рассказчика на примере рассказов М.М. Зощенко "О Леньке и Миньке"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нравственно-этических понятий в рассказах М.М. Зощенко "О Леньке и Миньке". На примере рассказа "Елка"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Знакомство с отрывками из повести Н.Г. Гарин-Михайловского "Детство Темы" (отдельные главы): основные события сюжета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Словесный портрет героя повести Н.Г. Гарин-Михайловского "Детство Темы" (отдельн</w:t>
            </w:r>
            <w:r w:rsidR="00F8560E">
              <w:rPr>
                <w:rFonts w:ascii="Times New Roman" w:hAnsi="Times New Roman" w:cs="Times New Roman"/>
              </w:rPr>
              <w:t>ы</w:t>
            </w:r>
            <w:r w:rsidRPr="00775345">
              <w:rPr>
                <w:rFonts w:ascii="Times New Roman" w:hAnsi="Times New Roman" w:cs="Times New Roman"/>
              </w:rPr>
              <w:t>е главы)</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Осмысление поступков и поведения главного героя повести Н.Г. Гарин-Михайловского "Детство Темы" (отдельные главы)</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89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Темы лирических произведений. На примере стихотворений М.И. Цветаевой "Наши царства", "Бежит тропинка с бугорка..."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Выразительность поэтических картин родной природы. На примере стихотворения И.А. Бунина "Детство"</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91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Любовь к природе и родному краю - тема произведений поэтов. На примере стихотворений С.А. Есенина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Тематическое повторение по итогам раздела "Произведения о детях и для детей"</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Составление устного рассказа "Герой, который мне больше всего запомнился"</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Книга как источник информации. Виды информации в книге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Человек и животные - тема многих произведений писателей</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Писатели - авторы произведений о животных: выставка книг</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Наблюдательность писателей, выражающаяся в описании жизни животных. На примере рассказа А.И. Куприна "Скворцы"</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Раскрытие темы о бережном отношении человека к природе родного края</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99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Особенности художественного описания родной природы. На примере рассказа В.П. Астафьева "Весенний остров"</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Отражение темы "Материнская любовь" в рассказе В.П. Астафьева "Капалуха" и стихотворении С.А. Есенина "Лебедушка"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Образ автора в рассказе В.П. Астафьев "Капалуха"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М.М. Пришвин - певец русской природы. Чтение произведения М.М. Пришвина "Выскочка"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Авторское мастерство создания образов героев-животных. На примере произведения Максима Горького "Воробьишка"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Человек и его отношения с животными. Обсуждение в классе темы "Что такое самопожертвование"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Развитие речи: озаглавливание частей. На примере произведения В.П. Астафьева "Стрижонок Скрип"</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Тематическое повторение по итогам раздела "Произведения о животных и родной природе"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Составление устного рассказа "Моя любимая книга"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109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Образ родной земли в стихотворении С.Д. Дрожжина "Родине"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Раскрытие главной идеи произведения А.Т. Твардовского "О Родине большой и малой" (отрывок): чувство любви к своей стране и малой родине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112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Характеристика народной исторической песни: темы, образы, герои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Осознание понятий поступок, подвиг на примере произведений о Великой Отечественной войне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Наблюдение за художественными особенностями текста авторской песни. Знакомство с песнями на тему Великой Отечественной войны</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 героического прошлого России в произведениях литературы. На примере "Солдатской песни" Ф.Н. Глинки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Составление устного рассказа "Защитник Отечества" по изученным произведениям</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Тематическое повторение по итогам раздела "О Родине, героические страницы истории"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Патриотическое звучание произведений о Родине, о славных и героических страницах истории России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119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Зарубежные писатели-сказочники: раскрытие главной мысли и особенности композиции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Особенности басни как лиро-эпического жанра. Басни стихотворные и прозаические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Аллегория и ирония как характеристика героев басен. На примере басни И.А. Крылова "Мартышка и очки"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 баснями И.А. Крылова. Инсценирование их сюжета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Язык басен И.А. Крылова: пословицы, поговорки, крылатые выражения</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Особенности сюжета "Путешествия Гулливера" Джонатана Свифта (отдельные главы)</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Характеристика главного героя "Путешествия Гулливера" Джонатана Свифта (отдельные главы)</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127</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Особенности построения (композиция) литературной сказки: составление плана. Х.К. Андерсен "Русалочка"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128</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Средства художественной выразительности в литературной сказке. Х.К. Андерсен "Дикие лебеди"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129</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Описание героя в произведении Марка Твена "Том Сойер" (отдельные главы)</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130</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Анализ отдельных эпизодов произведения Марка Твена "Том Сойер" (отдельные главы): средства создания комического. Написание отзыва</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131</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Книги зарубежных писателей</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132</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Работа со словарем: поиск необходимой информации</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lastRenderedPageBreak/>
              <w:t>Урок 133</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134</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Повторение "Оценим свои достижения"</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135</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Книги о приключениях и фантастике</w:t>
            </w:r>
          </w:p>
        </w:tc>
      </w:tr>
      <w:tr w:rsidR="001E6276" w:rsidRPr="001372BF">
        <w:tc>
          <w:tcPr>
            <w:tcW w:w="1134"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Урок 136</w:t>
            </w:r>
          </w:p>
        </w:tc>
        <w:tc>
          <w:tcPr>
            <w:tcW w:w="7937" w:type="dxa"/>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Резервный урок. Рекомендации по летнему чтению. Правила читателя и способы выбора книги (тематический, систематический каталог)</w:t>
            </w:r>
          </w:p>
        </w:tc>
      </w:tr>
      <w:tr w:rsidR="001E6276" w:rsidRPr="001372BF">
        <w:tc>
          <w:tcPr>
            <w:tcW w:w="9071" w:type="dxa"/>
            <w:gridSpan w:val="2"/>
            <w:vAlign w:val="center"/>
          </w:tcPr>
          <w:p w:rsidR="001E6276" w:rsidRPr="00775345" w:rsidRDefault="00F15ABD" w:rsidP="00775345">
            <w:pPr>
              <w:rPr>
                <w:rFonts w:ascii="Times New Roman" w:hAnsi="Times New Roman" w:cs="Times New Roman"/>
              </w:rPr>
            </w:pPr>
            <w:r w:rsidRPr="00775345">
              <w:rPr>
                <w:rFonts w:ascii="Times New Roman" w:hAnsi="Times New Roman" w:cs="Times New Roman"/>
              </w:rPr>
              <w:t>ОБЩЕЕ КОЛИЧЕСТВО УРОКОВ ПО ПРОГРАММЕ: 136, из них уроков, отведенных на контрольные работы (в том числе Всероссийские проверочные работы), - 13</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A36DC2" w:rsidRPr="001372BF" w:rsidRDefault="00F15ABD" w:rsidP="00A36DC2">
      <w:pPr>
        <w:pStyle w:val="ConsPlusNormal0"/>
        <w:ind w:firstLine="709"/>
        <w:contextualSpacing/>
        <w:jc w:val="both"/>
      </w:pPr>
      <w:r w:rsidRPr="001372BF">
        <w:t xml:space="preserve">21.12. </w:t>
      </w:r>
    </w:p>
    <w:p w:rsidR="001E6276" w:rsidRPr="001372BF" w:rsidRDefault="00F15ABD" w:rsidP="00CC1F73">
      <w:pPr>
        <w:pStyle w:val="ConsPlusNormal0"/>
        <w:ind w:firstLine="709"/>
        <w:contextualSpacing/>
        <w:jc w:val="center"/>
      </w:pPr>
      <w:r w:rsidRPr="001372BF">
        <w:t>Проверяемые требования к результатам освоения основной</w:t>
      </w:r>
    </w:p>
    <w:p w:rsidR="001E6276" w:rsidRPr="001372BF" w:rsidRDefault="00F15ABD" w:rsidP="00CC1F73">
      <w:pPr>
        <w:pStyle w:val="ConsPlusNormal0"/>
        <w:ind w:firstLine="709"/>
        <w:contextualSpacing/>
        <w:jc w:val="center"/>
      </w:pPr>
      <w:r w:rsidRPr="001372BF">
        <w:t>образовательной программы (1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6276" w:rsidRPr="001372BF">
        <w:tc>
          <w:tcPr>
            <w:tcW w:w="1701" w:type="dxa"/>
          </w:tcPr>
          <w:p w:rsidR="001E6276" w:rsidRPr="001372BF" w:rsidRDefault="00F15ABD" w:rsidP="00A36DC2">
            <w:pPr>
              <w:pStyle w:val="ConsPlusNormal0"/>
              <w:contextualSpacing/>
            </w:pPr>
            <w:r w:rsidRPr="001372BF">
              <w:t>Код проверяемого результата</w:t>
            </w:r>
          </w:p>
        </w:tc>
        <w:tc>
          <w:tcPr>
            <w:tcW w:w="7370" w:type="dxa"/>
          </w:tcPr>
          <w:p w:rsidR="001E6276" w:rsidRPr="001372BF" w:rsidRDefault="00F15ABD" w:rsidP="00CC1F73">
            <w:pPr>
              <w:pStyle w:val="ConsPlusNormal0"/>
              <w:ind w:firstLine="709"/>
              <w:contextualSpacing/>
              <w:jc w:val="center"/>
            </w:pPr>
            <w:r w:rsidRPr="001372BF">
              <w:t>Проверяемые предметные результаты освоения основной образовательной программы начального общего образования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w:t>
            </w:r>
          </w:p>
        </w:tc>
        <w:tc>
          <w:tcPr>
            <w:tcW w:w="7370" w:type="dxa"/>
          </w:tcPr>
          <w:p w:rsidR="001E6276" w:rsidRPr="001372BF" w:rsidRDefault="00F15ABD" w:rsidP="00CC1F73">
            <w:pPr>
              <w:pStyle w:val="ConsPlusNormal0"/>
              <w:ind w:firstLine="709"/>
              <w:contextualSpacing/>
              <w:jc w:val="both"/>
            </w:pPr>
            <w:r w:rsidRPr="001372BF">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1.2</w:t>
            </w:r>
          </w:p>
        </w:tc>
        <w:tc>
          <w:tcPr>
            <w:tcW w:w="7370" w:type="dxa"/>
          </w:tcPr>
          <w:p w:rsidR="001E6276" w:rsidRPr="001372BF" w:rsidRDefault="00F15ABD" w:rsidP="00CC1F73">
            <w:pPr>
              <w:pStyle w:val="ConsPlusNormal0"/>
              <w:ind w:firstLine="709"/>
              <w:contextualSpacing/>
              <w:jc w:val="both"/>
            </w:pPr>
            <w:r w:rsidRPr="001372BF">
              <w:t>находить в художественных произведениях отражение нравственных ценностей, традиций, быта разных народов</w:t>
            </w:r>
          </w:p>
        </w:tc>
      </w:tr>
      <w:tr w:rsidR="001E6276" w:rsidRPr="001372BF">
        <w:tc>
          <w:tcPr>
            <w:tcW w:w="1701" w:type="dxa"/>
          </w:tcPr>
          <w:p w:rsidR="001E6276" w:rsidRPr="001372BF" w:rsidRDefault="00F15ABD" w:rsidP="00CC1F73">
            <w:pPr>
              <w:pStyle w:val="ConsPlusNormal0"/>
              <w:ind w:firstLine="709"/>
              <w:contextualSpacing/>
              <w:jc w:val="center"/>
            </w:pPr>
            <w:r w:rsidRPr="001372BF">
              <w:t>1.3</w:t>
            </w:r>
          </w:p>
        </w:tc>
        <w:tc>
          <w:tcPr>
            <w:tcW w:w="7370" w:type="dxa"/>
          </w:tcPr>
          <w:p w:rsidR="001E6276" w:rsidRPr="001372BF" w:rsidRDefault="00F15ABD" w:rsidP="00CC1F73">
            <w:pPr>
              <w:pStyle w:val="ConsPlusNormal0"/>
              <w:ind w:firstLine="709"/>
              <w:contextualSpacing/>
              <w:jc w:val="both"/>
            </w:pPr>
            <w:r w:rsidRPr="001372BF">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1.4</w:t>
            </w:r>
          </w:p>
        </w:tc>
        <w:tc>
          <w:tcPr>
            <w:tcW w:w="7370" w:type="dxa"/>
          </w:tcPr>
          <w:p w:rsidR="001E6276" w:rsidRPr="001372BF" w:rsidRDefault="00F15ABD" w:rsidP="00CC1F73">
            <w:pPr>
              <w:pStyle w:val="ConsPlusNormal0"/>
              <w:ind w:firstLine="709"/>
              <w:contextualSpacing/>
              <w:jc w:val="both"/>
            </w:pPr>
            <w:r w:rsidRPr="001372BF">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1E6276" w:rsidRPr="001372BF">
        <w:tc>
          <w:tcPr>
            <w:tcW w:w="1701" w:type="dxa"/>
          </w:tcPr>
          <w:p w:rsidR="001E6276" w:rsidRPr="001372BF" w:rsidRDefault="00F15ABD" w:rsidP="00CC1F73">
            <w:pPr>
              <w:pStyle w:val="ConsPlusNormal0"/>
              <w:ind w:firstLine="709"/>
              <w:contextualSpacing/>
              <w:jc w:val="center"/>
            </w:pPr>
            <w:r w:rsidRPr="001372BF">
              <w:t>1.5</w:t>
            </w:r>
          </w:p>
        </w:tc>
        <w:tc>
          <w:tcPr>
            <w:tcW w:w="7370" w:type="dxa"/>
          </w:tcPr>
          <w:p w:rsidR="001E6276" w:rsidRPr="001372BF" w:rsidRDefault="00F15ABD" w:rsidP="00CC1F73">
            <w:pPr>
              <w:pStyle w:val="ConsPlusNormal0"/>
              <w:ind w:firstLine="709"/>
              <w:contextualSpacing/>
              <w:jc w:val="both"/>
            </w:pPr>
            <w:r w:rsidRPr="001372BF">
              <w:t>различать прозаическую (нестихотворную) и стихотворную речь</w:t>
            </w:r>
          </w:p>
        </w:tc>
      </w:tr>
      <w:tr w:rsidR="001E6276" w:rsidRPr="001372BF">
        <w:tc>
          <w:tcPr>
            <w:tcW w:w="1701" w:type="dxa"/>
          </w:tcPr>
          <w:p w:rsidR="001E6276" w:rsidRPr="001372BF" w:rsidRDefault="00F15ABD" w:rsidP="00CC1F73">
            <w:pPr>
              <w:pStyle w:val="ConsPlusNormal0"/>
              <w:ind w:firstLine="709"/>
              <w:contextualSpacing/>
              <w:jc w:val="center"/>
            </w:pPr>
            <w:r w:rsidRPr="001372BF">
              <w:t>1.6</w:t>
            </w:r>
          </w:p>
        </w:tc>
        <w:tc>
          <w:tcPr>
            <w:tcW w:w="7370" w:type="dxa"/>
          </w:tcPr>
          <w:p w:rsidR="001E6276" w:rsidRPr="001372BF" w:rsidRDefault="00F15ABD" w:rsidP="00CC1F73">
            <w:pPr>
              <w:pStyle w:val="ConsPlusNormal0"/>
              <w:ind w:firstLine="709"/>
              <w:contextualSpacing/>
              <w:jc w:val="both"/>
            </w:pPr>
            <w:r w:rsidRPr="001372BF">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1.7</w:t>
            </w:r>
          </w:p>
        </w:tc>
        <w:tc>
          <w:tcPr>
            <w:tcW w:w="7370" w:type="dxa"/>
          </w:tcPr>
          <w:p w:rsidR="001E6276" w:rsidRPr="001372BF" w:rsidRDefault="00F15ABD" w:rsidP="00CC1F73">
            <w:pPr>
              <w:pStyle w:val="ConsPlusNormal0"/>
              <w:ind w:firstLine="709"/>
              <w:contextualSpacing/>
              <w:jc w:val="both"/>
            </w:pPr>
            <w:r w:rsidRPr="001372BF">
              <w:t>понимать содержание прослушанного (прочитанного) произведения: отвечать на вопросы по фактическому содержанию произведения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1.8</w:t>
            </w:r>
          </w:p>
        </w:tc>
        <w:tc>
          <w:tcPr>
            <w:tcW w:w="7370" w:type="dxa"/>
          </w:tcPr>
          <w:p w:rsidR="001E6276" w:rsidRPr="001372BF" w:rsidRDefault="00F15ABD" w:rsidP="00CC1F73">
            <w:pPr>
              <w:pStyle w:val="ConsPlusNormal0"/>
              <w:ind w:firstLine="709"/>
              <w:contextualSpacing/>
              <w:jc w:val="both"/>
            </w:pPr>
            <w:r w:rsidRPr="001372BF">
              <w:t xml:space="preserve">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w:t>
            </w:r>
            <w:r w:rsidRPr="001372BF">
              <w:lastRenderedPageBreak/>
              <w:t>поступки (положительные или отрицательные) героя, объяснять значение незнакомого слова с использованием словаря</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1.9</w:t>
            </w:r>
          </w:p>
        </w:tc>
        <w:tc>
          <w:tcPr>
            <w:tcW w:w="7370" w:type="dxa"/>
          </w:tcPr>
          <w:p w:rsidR="001E6276" w:rsidRPr="001372BF" w:rsidRDefault="00F15ABD" w:rsidP="00CC1F73">
            <w:pPr>
              <w:pStyle w:val="ConsPlusNormal0"/>
              <w:ind w:firstLine="709"/>
              <w:contextualSpacing/>
              <w:jc w:val="both"/>
            </w:pPr>
            <w:r w:rsidRPr="001372BF">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1E6276" w:rsidRPr="001372BF">
        <w:tc>
          <w:tcPr>
            <w:tcW w:w="1701" w:type="dxa"/>
          </w:tcPr>
          <w:p w:rsidR="001E6276" w:rsidRPr="001372BF" w:rsidRDefault="00F15ABD" w:rsidP="00CC1F73">
            <w:pPr>
              <w:pStyle w:val="ConsPlusNormal0"/>
              <w:ind w:firstLine="709"/>
              <w:contextualSpacing/>
              <w:jc w:val="center"/>
            </w:pPr>
            <w:r w:rsidRPr="001372BF">
              <w:t>1.10</w:t>
            </w:r>
          </w:p>
        </w:tc>
        <w:tc>
          <w:tcPr>
            <w:tcW w:w="7370" w:type="dxa"/>
          </w:tcPr>
          <w:p w:rsidR="001E6276" w:rsidRPr="001372BF" w:rsidRDefault="00F15ABD" w:rsidP="00CC1F73">
            <w:pPr>
              <w:pStyle w:val="ConsPlusNormal0"/>
              <w:ind w:firstLine="709"/>
              <w:contextualSpacing/>
              <w:jc w:val="both"/>
            </w:pPr>
            <w:r w:rsidRPr="001372BF">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1E6276" w:rsidRPr="001372BF">
        <w:tc>
          <w:tcPr>
            <w:tcW w:w="1701" w:type="dxa"/>
          </w:tcPr>
          <w:p w:rsidR="001E6276" w:rsidRPr="001372BF" w:rsidRDefault="00F15ABD" w:rsidP="00CC1F73">
            <w:pPr>
              <w:pStyle w:val="ConsPlusNormal0"/>
              <w:ind w:firstLine="709"/>
              <w:contextualSpacing/>
              <w:jc w:val="center"/>
            </w:pPr>
            <w:r w:rsidRPr="001372BF">
              <w:t>1.11</w:t>
            </w:r>
          </w:p>
        </w:tc>
        <w:tc>
          <w:tcPr>
            <w:tcW w:w="7370" w:type="dxa"/>
          </w:tcPr>
          <w:p w:rsidR="001E6276" w:rsidRPr="001372BF" w:rsidRDefault="00F15ABD" w:rsidP="00CC1F73">
            <w:pPr>
              <w:pStyle w:val="ConsPlusNormal0"/>
              <w:ind w:firstLine="709"/>
              <w:contextualSpacing/>
              <w:jc w:val="both"/>
            </w:pPr>
            <w:r w:rsidRPr="001372BF">
              <w:t>читать по ролям с соблюдением норм произношения, расстановки ударения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1.12</w:t>
            </w:r>
          </w:p>
        </w:tc>
        <w:tc>
          <w:tcPr>
            <w:tcW w:w="7370" w:type="dxa"/>
          </w:tcPr>
          <w:p w:rsidR="001E6276" w:rsidRPr="001372BF" w:rsidRDefault="00F15ABD" w:rsidP="00CC1F73">
            <w:pPr>
              <w:pStyle w:val="ConsPlusNormal0"/>
              <w:ind w:firstLine="709"/>
              <w:contextualSpacing/>
              <w:jc w:val="both"/>
            </w:pPr>
            <w:r w:rsidRPr="001372BF">
              <w:t>составлять высказывания по содержанию произведения (не менее 3 предложений) по заданному алгоритму</w:t>
            </w:r>
          </w:p>
        </w:tc>
      </w:tr>
      <w:tr w:rsidR="001E6276" w:rsidRPr="001372BF">
        <w:tc>
          <w:tcPr>
            <w:tcW w:w="1701" w:type="dxa"/>
          </w:tcPr>
          <w:p w:rsidR="001E6276" w:rsidRPr="001372BF" w:rsidRDefault="00F15ABD" w:rsidP="00CC1F73">
            <w:pPr>
              <w:pStyle w:val="ConsPlusNormal0"/>
              <w:ind w:firstLine="709"/>
              <w:contextualSpacing/>
              <w:jc w:val="center"/>
            </w:pPr>
            <w:r w:rsidRPr="001372BF">
              <w:t>1.13</w:t>
            </w:r>
          </w:p>
        </w:tc>
        <w:tc>
          <w:tcPr>
            <w:tcW w:w="7370" w:type="dxa"/>
          </w:tcPr>
          <w:p w:rsidR="001E6276" w:rsidRPr="001372BF" w:rsidRDefault="00F15ABD" w:rsidP="00CC1F73">
            <w:pPr>
              <w:pStyle w:val="ConsPlusNormal0"/>
              <w:ind w:firstLine="709"/>
              <w:contextualSpacing/>
              <w:jc w:val="both"/>
            </w:pPr>
            <w:r w:rsidRPr="001372BF">
              <w:t>сочинять небольшие тексты по предложенному началу (не менее 3 предложений)</w:t>
            </w:r>
          </w:p>
        </w:tc>
      </w:tr>
      <w:tr w:rsidR="001E6276" w:rsidRPr="001372BF">
        <w:tc>
          <w:tcPr>
            <w:tcW w:w="1701" w:type="dxa"/>
          </w:tcPr>
          <w:p w:rsidR="001E6276" w:rsidRPr="001372BF" w:rsidRDefault="00F15ABD" w:rsidP="00CC1F73">
            <w:pPr>
              <w:pStyle w:val="ConsPlusNormal0"/>
              <w:ind w:firstLine="709"/>
              <w:contextualSpacing/>
              <w:jc w:val="center"/>
            </w:pPr>
            <w:r w:rsidRPr="001372BF">
              <w:t>1.14</w:t>
            </w:r>
          </w:p>
        </w:tc>
        <w:tc>
          <w:tcPr>
            <w:tcW w:w="7370" w:type="dxa"/>
          </w:tcPr>
          <w:p w:rsidR="001E6276" w:rsidRPr="001372BF" w:rsidRDefault="00F15ABD" w:rsidP="00CC1F73">
            <w:pPr>
              <w:pStyle w:val="ConsPlusNormal0"/>
              <w:ind w:firstLine="709"/>
              <w:contextualSpacing/>
              <w:jc w:val="both"/>
            </w:pPr>
            <w:r w:rsidRPr="001372BF">
              <w:t>ориентироваться в книге (учебнике) по обложке, оглавлению, иллюстрациям;</w:t>
            </w:r>
          </w:p>
          <w:p w:rsidR="001E6276" w:rsidRPr="001372BF" w:rsidRDefault="00F15ABD" w:rsidP="00CC1F73">
            <w:pPr>
              <w:pStyle w:val="ConsPlusNormal0"/>
              <w:ind w:firstLine="709"/>
              <w:contextualSpacing/>
              <w:jc w:val="both"/>
            </w:pPr>
            <w:r w:rsidRPr="001372BF">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1E6276" w:rsidRPr="001372BF">
        <w:tc>
          <w:tcPr>
            <w:tcW w:w="1701" w:type="dxa"/>
          </w:tcPr>
          <w:p w:rsidR="001E6276" w:rsidRPr="001372BF" w:rsidRDefault="00F15ABD" w:rsidP="00CC1F73">
            <w:pPr>
              <w:pStyle w:val="ConsPlusNormal0"/>
              <w:ind w:firstLine="709"/>
              <w:contextualSpacing/>
              <w:jc w:val="center"/>
            </w:pPr>
            <w:r w:rsidRPr="001372BF">
              <w:t>1.15</w:t>
            </w:r>
          </w:p>
        </w:tc>
        <w:tc>
          <w:tcPr>
            <w:tcW w:w="7370" w:type="dxa"/>
          </w:tcPr>
          <w:p w:rsidR="001E6276" w:rsidRPr="001372BF" w:rsidRDefault="00F15ABD" w:rsidP="00CC1F73">
            <w:pPr>
              <w:pStyle w:val="ConsPlusNormal0"/>
              <w:ind w:firstLine="709"/>
              <w:contextualSpacing/>
              <w:jc w:val="both"/>
            </w:pPr>
            <w:r w:rsidRPr="001372BF">
              <w:t>обращаться к справочной литературе для получения дополнительной информации в соответствии с учебной задачей</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элементы содержания (1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6276" w:rsidRPr="001372BF">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Код</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Проверяемый элемент содержания</w:t>
            </w:r>
          </w:p>
        </w:tc>
      </w:tr>
      <w:tr w:rsidR="001E6276" w:rsidRPr="001372BF">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Сказка фольклорная (народная) о животных и литературная (авторская) (не менее четырех произведений)</w:t>
            </w:r>
          </w:p>
        </w:tc>
      </w:tr>
      <w:tr w:rsidR="001E6276" w:rsidRPr="001372BF">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1.1</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Народные сказки о животных, например, "Лисица и тетерев", "Лиса и рак" и другие</w:t>
            </w:r>
          </w:p>
        </w:tc>
      </w:tr>
      <w:tr w:rsidR="001E6276" w:rsidRPr="001372BF">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1.2</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Литературные (авторские) сказки, например, К.Д. Ушинского "Петух и собака", сказки В.Г. Сутеева "Кораблик", "Под грибом" и другие (по выбору)</w:t>
            </w:r>
          </w:p>
        </w:tc>
      </w:tr>
      <w:tr w:rsidR="001E6276" w:rsidRPr="001372BF">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2</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rsidR="001E6276" w:rsidRPr="00A36DC2" w:rsidRDefault="00F15ABD" w:rsidP="00A36DC2">
            <w:pPr>
              <w:rPr>
                <w:rFonts w:ascii="Times New Roman" w:hAnsi="Times New Roman" w:cs="Times New Roman"/>
              </w:rPr>
            </w:pPr>
            <w:r w:rsidRPr="00A36DC2">
              <w:rPr>
                <w:rFonts w:ascii="Times New Roman" w:hAnsi="Times New Roman" w:cs="Times New Roman"/>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1E6276" w:rsidRPr="001372BF">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3</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 xml:space="preserve">Произведения о родной природе (на примере трех-четырех доступных </w:t>
            </w:r>
            <w:r w:rsidRPr="00A36DC2">
              <w:rPr>
                <w:rFonts w:ascii="Times New Roman" w:hAnsi="Times New Roman" w:cs="Times New Roman"/>
              </w:rPr>
              <w:lastRenderedPageBreak/>
              <w:t>произведений А.К. Толстого, А.Н. Плещеева, Е.Ф. Трутневой, С.Я. Маршака и другие)</w:t>
            </w:r>
          </w:p>
        </w:tc>
      </w:tr>
      <w:tr w:rsidR="001E6276" w:rsidRPr="001372BF">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lastRenderedPageBreak/>
              <w:t>4</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Малые фольклорные жанры: потешка, загадка, пословица (не менее шести произведений)</w:t>
            </w:r>
          </w:p>
        </w:tc>
      </w:tr>
      <w:tr w:rsidR="001E6276" w:rsidRPr="001372BF">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5</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Произведения о братьях наших меньших В.В. Бианки, Е.И. Чарушина, М.М. Пришвина, Н.И. Сладкова и другие (три-четыре автора по выбору).</w:t>
            </w:r>
          </w:p>
          <w:p w:rsidR="001E6276" w:rsidRPr="00A36DC2" w:rsidRDefault="00F15ABD" w:rsidP="00A36DC2">
            <w:pPr>
              <w:rPr>
                <w:rFonts w:ascii="Times New Roman" w:hAnsi="Times New Roman" w:cs="Times New Roman"/>
              </w:rPr>
            </w:pPr>
            <w:r w:rsidRPr="00A36DC2">
              <w:rPr>
                <w:rFonts w:ascii="Times New Roman" w:hAnsi="Times New Roman" w:cs="Times New Roman"/>
              </w:rPr>
              <w:t>В.В. Бианки "Лис и Мышонок", Е.И. Чарушин "Про Томку", М.М. Пришвин "Еж", Н.И. Сладков "Лисица и Еж" и другие</w:t>
            </w:r>
          </w:p>
        </w:tc>
      </w:tr>
      <w:tr w:rsidR="001E6276" w:rsidRPr="001372BF">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6</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1E6276" w:rsidRPr="001372BF">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7</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Фольклорные и авторские произведения о чудесах и фантазии (не менее трех произведений по выбору).</w:t>
            </w:r>
          </w:p>
          <w:p w:rsidR="001E6276" w:rsidRPr="00A36DC2" w:rsidRDefault="00F15ABD" w:rsidP="00A36DC2">
            <w:pPr>
              <w:rPr>
                <w:rFonts w:ascii="Times New Roman" w:hAnsi="Times New Roman" w:cs="Times New Roman"/>
              </w:rPr>
            </w:pPr>
            <w:r w:rsidRPr="00A36DC2">
              <w:rPr>
                <w:rFonts w:ascii="Times New Roman" w:hAnsi="Times New Roman" w:cs="Times New Roman"/>
              </w:rPr>
              <w:t>Р.С. Сеф "Чудо", В.В. Лунин "Я видел чудо", Б.В. Заходер "Моя Вообразилия", Ю.П. Мориц "Сто фантазий" и другие (по выбору)</w:t>
            </w:r>
          </w:p>
        </w:tc>
      </w:tr>
      <w:tr w:rsidR="001E6276" w:rsidRPr="001372BF">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8</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Сведения по теории и истории литературы</w:t>
            </w:r>
          </w:p>
          <w:p w:rsidR="001E6276" w:rsidRPr="00A36DC2" w:rsidRDefault="00F15ABD" w:rsidP="00A36DC2">
            <w:pPr>
              <w:rPr>
                <w:rFonts w:ascii="Times New Roman" w:hAnsi="Times New Roman" w:cs="Times New Roman"/>
              </w:rPr>
            </w:pPr>
            <w:r w:rsidRPr="00A36DC2">
              <w:rPr>
                <w:rFonts w:ascii="Times New Roman" w:hAnsi="Times New Roman" w:cs="Times New Roman"/>
              </w:rPr>
              <w:t>Автор, писатель. Произведение.</w:t>
            </w:r>
          </w:p>
          <w:p w:rsidR="001E6276" w:rsidRPr="00A36DC2" w:rsidRDefault="00F15ABD" w:rsidP="00A36DC2">
            <w:pPr>
              <w:rPr>
                <w:rFonts w:ascii="Times New Roman" w:hAnsi="Times New Roman" w:cs="Times New Roman"/>
              </w:rPr>
            </w:pPr>
            <w:r w:rsidRPr="00A36DC2">
              <w:rPr>
                <w:rFonts w:ascii="Times New Roman" w:hAnsi="Times New Roman" w:cs="Times New Roman"/>
              </w:rPr>
              <w:t>Жанры (стихотворение, рассказ); жанры фольклора малые (потешка, пословица, загадка). Фольклорная и литературная сказки.</w:t>
            </w:r>
          </w:p>
          <w:p w:rsidR="001E6276" w:rsidRPr="00A36DC2" w:rsidRDefault="00F15ABD" w:rsidP="00A36DC2">
            <w:pPr>
              <w:rPr>
                <w:rFonts w:ascii="Times New Roman" w:hAnsi="Times New Roman" w:cs="Times New Roman"/>
              </w:rPr>
            </w:pPr>
            <w:r w:rsidRPr="00A36DC2">
              <w:rPr>
                <w:rFonts w:ascii="Times New Roman" w:hAnsi="Times New Roman" w:cs="Times New Roman"/>
              </w:rPr>
              <w:t>Идея. Тема. Заголовок.</w:t>
            </w:r>
          </w:p>
          <w:p w:rsidR="001E6276" w:rsidRPr="00A36DC2" w:rsidRDefault="00F15ABD" w:rsidP="00A36DC2">
            <w:pPr>
              <w:rPr>
                <w:rFonts w:ascii="Times New Roman" w:hAnsi="Times New Roman" w:cs="Times New Roman"/>
              </w:rPr>
            </w:pPr>
            <w:r w:rsidRPr="00A36DC2">
              <w:rPr>
                <w:rFonts w:ascii="Times New Roman" w:hAnsi="Times New Roman" w:cs="Times New Roman"/>
              </w:rPr>
              <w:t>Литературный герой.</w:t>
            </w:r>
          </w:p>
          <w:p w:rsidR="001E6276" w:rsidRPr="00A36DC2" w:rsidRDefault="00F15ABD" w:rsidP="00A36DC2">
            <w:pPr>
              <w:rPr>
                <w:rFonts w:ascii="Times New Roman" w:hAnsi="Times New Roman" w:cs="Times New Roman"/>
              </w:rPr>
            </w:pPr>
            <w:r w:rsidRPr="00A36DC2">
              <w:rPr>
                <w:rFonts w:ascii="Times New Roman" w:hAnsi="Times New Roman" w:cs="Times New Roman"/>
              </w:rPr>
              <w:t>Ритм. Рифма.</w:t>
            </w:r>
          </w:p>
          <w:p w:rsidR="001E6276" w:rsidRPr="00A36DC2" w:rsidRDefault="00F15ABD" w:rsidP="00A36DC2">
            <w:pPr>
              <w:rPr>
                <w:rFonts w:ascii="Times New Roman" w:hAnsi="Times New Roman" w:cs="Times New Roman"/>
              </w:rPr>
            </w:pPr>
            <w:r w:rsidRPr="00A36DC2">
              <w:rPr>
                <w:rFonts w:ascii="Times New Roman" w:hAnsi="Times New Roman" w:cs="Times New Roman"/>
              </w:rPr>
              <w:t>Содержание произведения.</w:t>
            </w:r>
          </w:p>
          <w:p w:rsidR="001E6276" w:rsidRPr="00A36DC2" w:rsidRDefault="00F15ABD" w:rsidP="00A36DC2">
            <w:pPr>
              <w:rPr>
                <w:rFonts w:ascii="Times New Roman" w:hAnsi="Times New Roman" w:cs="Times New Roman"/>
              </w:rPr>
            </w:pPr>
            <w:r w:rsidRPr="00A36DC2">
              <w:rPr>
                <w:rFonts w:ascii="Times New Roman" w:hAnsi="Times New Roman" w:cs="Times New Roman"/>
              </w:rPr>
              <w:t>Прозаическая (нестихотворная) и стихотворная речь</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требования к результатам освоения основной</w:t>
      </w:r>
    </w:p>
    <w:p w:rsidR="001E6276" w:rsidRPr="001372BF" w:rsidRDefault="00F15ABD" w:rsidP="00CC1F73">
      <w:pPr>
        <w:pStyle w:val="ConsPlusNormal0"/>
        <w:ind w:firstLine="709"/>
        <w:contextualSpacing/>
        <w:jc w:val="center"/>
      </w:pPr>
      <w:r w:rsidRPr="001372BF">
        <w:t>образовательной программы (2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6276" w:rsidRPr="001372BF">
        <w:tc>
          <w:tcPr>
            <w:tcW w:w="1701" w:type="dxa"/>
          </w:tcPr>
          <w:p w:rsidR="001E6276" w:rsidRPr="001372BF" w:rsidRDefault="00F15ABD" w:rsidP="00CC1F73">
            <w:pPr>
              <w:pStyle w:val="ConsPlusNormal0"/>
              <w:ind w:firstLine="709"/>
              <w:contextualSpacing/>
              <w:jc w:val="center"/>
            </w:pPr>
            <w:r w:rsidRPr="001372BF">
              <w:t>Код проверяемого результата</w:t>
            </w:r>
          </w:p>
        </w:tc>
        <w:tc>
          <w:tcPr>
            <w:tcW w:w="7370" w:type="dxa"/>
          </w:tcPr>
          <w:p w:rsidR="001E6276" w:rsidRPr="001372BF" w:rsidRDefault="00F15ABD" w:rsidP="00CC1F73">
            <w:pPr>
              <w:pStyle w:val="ConsPlusNormal0"/>
              <w:ind w:firstLine="709"/>
              <w:contextualSpacing/>
              <w:jc w:val="center"/>
            </w:pPr>
            <w:r w:rsidRPr="001372BF">
              <w:t>Проверяемые предметные результаты освоения основной образовательной программы начального общего образования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w:t>
            </w:r>
          </w:p>
        </w:tc>
        <w:tc>
          <w:tcPr>
            <w:tcW w:w="7370" w:type="dxa"/>
          </w:tcPr>
          <w:p w:rsidR="001E6276" w:rsidRPr="001372BF" w:rsidRDefault="00F15ABD" w:rsidP="00CC1F73">
            <w:pPr>
              <w:pStyle w:val="ConsPlusNormal0"/>
              <w:ind w:firstLine="709"/>
              <w:contextualSpacing/>
              <w:jc w:val="both"/>
            </w:pPr>
            <w:r w:rsidRPr="001372BF">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1E6276" w:rsidRPr="001372BF">
        <w:tc>
          <w:tcPr>
            <w:tcW w:w="1701" w:type="dxa"/>
          </w:tcPr>
          <w:p w:rsidR="001E6276" w:rsidRPr="001372BF" w:rsidRDefault="00F15ABD" w:rsidP="00CC1F73">
            <w:pPr>
              <w:pStyle w:val="ConsPlusNormal0"/>
              <w:ind w:firstLine="709"/>
              <w:contextualSpacing/>
              <w:jc w:val="center"/>
            </w:pPr>
            <w:r w:rsidRPr="001372BF">
              <w:t>1.2</w:t>
            </w:r>
          </w:p>
        </w:tc>
        <w:tc>
          <w:tcPr>
            <w:tcW w:w="7370" w:type="dxa"/>
          </w:tcPr>
          <w:p w:rsidR="001E6276" w:rsidRPr="001372BF" w:rsidRDefault="00F15ABD" w:rsidP="00CC1F73">
            <w:pPr>
              <w:pStyle w:val="ConsPlusNormal0"/>
              <w:ind w:firstLine="709"/>
              <w:contextualSpacing/>
              <w:jc w:val="both"/>
            </w:pPr>
            <w:r w:rsidRPr="001372BF">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6276" w:rsidRPr="001372BF">
        <w:tc>
          <w:tcPr>
            <w:tcW w:w="1701" w:type="dxa"/>
          </w:tcPr>
          <w:p w:rsidR="001E6276" w:rsidRPr="001372BF" w:rsidRDefault="00F15ABD" w:rsidP="00CC1F73">
            <w:pPr>
              <w:pStyle w:val="ConsPlusNormal0"/>
              <w:ind w:firstLine="709"/>
              <w:contextualSpacing/>
              <w:jc w:val="center"/>
            </w:pPr>
            <w:r w:rsidRPr="001372BF">
              <w:t>1.3</w:t>
            </w:r>
          </w:p>
        </w:tc>
        <w:tc>
          <w:tcPr>
            <w:tcW w:w="7370" w:type="dxa"/>
          </w:tcPr>
          <w:p w:rsidR="001E6276" w:rsidRPr="001372BF" w:rsidRDefault="00F15ABD" w:rsidP="00CC1F73">
            <w:pPr>
              <w:pStyle w:val="ConsPlusNormal0"/>
              <w:ind w:firstLine="709"/>
              <w:contextualSpacing/>
              <w:jc w:val="both"/>
            </w:pPr>
            <w:r w:rsidRPr="001372BF">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1.4</w:t>
            </w:r>
          </w:p>
        </w:tc>
        <w:tc>
          <w:tcPr>
            <w:tcW w:w="7370" w:type="dxa"/>
          </w:tcPr>
          <w:p w:rsidR="001E6276" w:rsidRPr="001372BF" w:rsidRDefault="00F15ABD" w:rsidP="00CC1F73">
            <w:pPr>
              <w:pStyle w:val="ConsPlusNormal0"/>
              <w:ind w:firstLine="709"/>
              <w:contextualSpacing/>
              <w:jc w:val="both"/>
            </w:pPr>
            <w:r w:rsidRPr="001372BF">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1E6276" w:rsidRPr="001372BF">
        <w:tc>
          <w:tcPr>
            <w:tcW w:w="1701" w:type="dxa"/>
          </w:tcPr>
          <w:p w:rsidR="001E6276" w:rsidRPr="001372BF" w:rsidRDefault="00F15ABD" w:rsidP="00CC1F73">
            <w:pPr>
              <w:pStyle w:val="ConsPlusNormal0"/>
              <w:ind w:firstLine="709"/>
              <w:contextualSpacing/>
              <w:jc w:val="center"/>
            </w:pPr>
            <w:r w:rsidRPr="001372BF">
              <w:t>1.5</w:t>
            </w:r>
          </w:p>
        </w:tc>
        <w:tc>
          <w:tcPr>
            <w:tcW w:w="7370" w:type="dxa"/>
          </w:tcPr>
          <w:p w:rsidR="001E6276" w:rsidRPr="001372BF" w:rsidRDefault="00F15ABD" w:rsidP="00CC1F73">
            <w:pPr>
              <w:pStyle w:val="ConsPlusNormal0"/>
              <w:ind w:firstLine="709"/>
              <w:contextualSpacing/>
              <w:jc w:val="both"/>
            </w:pPr>
            <w:r w:rsidRPr="001372BF">
              <w:t>различать прозаическую и стихотворную речь: называть особенности стихотворного произведения (ритм, рифма)</w:t>
            </w:r>
          </w:p>
        </w:tc>
      </w:tr>
      <w:tr w:rsidR="001E6276" w:rsidRPr="001372BF">
        <w:tc>
          <w:tcPr>
            <w:tcW w:w="1701" w:type="dxa"/>
          </w:tcPr>
          <w:p w:rsidR="001E6276" w:rsidRPr="001372BF" w:rsidRDefault="00F15ABD" w:rsidP="00CC1F73">
            <w:pPr>
              <w:pStyle w:val="ConsPlusNormal0"/>
              <w:ind w:firstLine="709"/>
              <w:contextualSpacing/>
              <w:jc w:val="center"/>
            </w:pPr>
            <w:r w:rsidRPr="001372BF">
              <w:t>1.6</w:t>
            </w:r>
          </w:p>
        </w:tc>
        <w:tc>
          <w:tcPr>
            <w:tcW w:w="7370" w:type="dxa"/>
          </w:tcPr>
          <w:p w:rsidR="001E6276" w:rsidRPr="001372BF" w:rsidRDefault="00F15ABD" w:rsidP="00CC1F73">
            <w:pPr>
              <w:pStyle w:val="ConsPlusNormal0"/>
              <w:ind w:firstLine="709"/>
              <w:contextualSpacing/>
              <w:jc w:val="both"/>
            </w:pPr>
            <w:r w:rsidRPr="001372BF">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1E6276" w:rsidRPr="001372BF">
        <w:tc>
          <w:tcPr>
            <w:tcW w:w="1701" w:type="dxa"/>
          </w:tcPr>
          <w:p w:rsidR="001E6276" w:rsidRPr="001372BF" w:rsidRDefault="00F15ABD" w:rsidP="00CC1F73">
            <w:pPr>
              <w:pStyle w:val="ConsPlusNormal0"/>
              <w:ind w:firstLine="709"/>
              <w:contextualSpacing/>
              <w:jc w:val="center"/>
            </w:pPr>
            <w:r w:rsidRPr="001372BF">
              <w:t>1.7</w:t>
            </w:r>
          </w:p>
        </w:tc>
        <w:tc>
          <w:tcPr>
            <w:tcW w:w="7370" w:type="dxa"/>
          </w:tcPr>
          <w:p w:rsidR="001E6276" w:rsidRPr="001372BF" w:rsidRDefault="00F15ABD" w:rsidP="00CC1F73">
            <w:pPr>
              <w:pStyle w:val="ConsPlusNormal0"/>
              <w:ind w:firstLine="709"/>
              <w:contextualSpacing/>
              <w:jc w:val="both"/>
            </w:pPr>
            <w:r w:rsidRPr="001372BF">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1E6276" w:rsidRPr="001372BF" w:rsidRDefault="00F15ABD" w:rsidP="00CC1F73">
            <w:pPr>
              <w:pStyle w:val="ConsPlusNormal0"/>
              <w:ind w:firstLine="709"/>
              <w:contextualSpacing/>
              <w:jc w:val="both"/>
            </w:pPr>
            <w:r w:rsidRPr="001372BF">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1E6276" w:rsidRPr="001372BF">
        <w:tc>
          <w:tcPr>
            <w:tcW w:w="1701" w:type="dxa"/>
          </w:tcPr>
          <w:p w:rsidR="001E6276" w:rsidRPr="001372BF" w:rsidRDefault="00F15ABD" w:rsidP="00CC1F73">
            <w:pPr>
              <w:pStyle w:val="ConsPlusNormal0"/>
              <w:ind w:firstLine="709"/>
              <w:contextualSpacing/>
              <w:jc w:val="center"/>
            </w:pPr>
            <w:r w:rsidRPr="001372BF">
              <w:t>1.8</w:t>
            </w:r>
          </w:p>
        </w:tc>
        <w:tc>
          <w:tcPr>
            <w:tcW w:w="7370" w:type="dxa"/>
          </w:tcPr>
          <w:p w:rsidR="001E6276" w:rsidRPr="001372BF" w:rsidRDefault="00F15ABD" w:rsidP="00CC1F73">
            <w:pPr>
              <w:pStyle w:val="ConsPlusNormal0"/>
              <w:ind w:firstLine="709"/>
              <w:contextualSpacing/>
              <w:jc w:val="both"/>
            </w:pPr>
            <w:r w:rsidRPr="001372BF">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1E6276" w:rsidRPr="001372BF">
        <w:tc>
          <w:tcPr>
            <w:tcW w:w="1701" w:type="dxa"/>
          </w:tcPr>
          <w:p w:rsidR="001E6276" w:rsidRPr="001372BF" w:rsidRDefault="00F15ABD" w:rsidP="00CC1F73">
            <w:pPr>
              <w:pStyle w:val="ConsPlusNormal0"/>
              <w:ind w:firstLine="709"/>
              <w:contextualSpacing/>
              <w:jc w:val="center"/>
            </w:pPr>
            <w:r w:rsidRPr="001372BF">
              <w:t>1.9</w:t>
            </w:r>
          </w:p>
        </w:tc>
        <w:tc>
          <w:tcPr>
            <w:tcW w:w="7370" w:type="dxa"/>
          </w:tcPr>
          <w:p w:rsidR="001E6276" w:rsidRPr="001372BF" w:rsidRDefault="00F15ABD" w:rsidP="00CC1F73">
            <w:pPr>
              <w:pStyle w:val="ConsPlusNormal0"/>
              <w:ind w:firstLine="709"/>
              <w:contextualSpacing/>
              <w:jc w:val="both"/>
            </w:pPr>
            <w:r w:rsidRPr="001372BF">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1E6276" w:rsidRPr="001372BF">
        <w:tc>
          <w:tcPr>
            <w:tcW w:w="1701" w:type="dxa"/>
          </w:tcPr>
          <w:p w:rsidR="001E6276" w:rsidRPr="001372BF" w:rsidRDefault="00F15ABD" w:rsidP="00CC1F73">
            <w:pPr>
              <w:pStyle w:val="ConsPlusNormal0"/>
              <w:ind w:firstLine="709"/>
              <w:contextualSpacing/>
              <w:jc w:val="center"/>
            </w:pPr>
            <w:r w:rsidRPr="001372BF">
              <w:t>1.10</w:t>
            </w:r>
          </w:p>
        </w:tc>
        <w:tc>
          <w:tcPr>
            <w:tcW w:w="7370" w:type="dxa"/>
          </w:tcPr>
          <w:p w:rsidR="001E6276" w:rsidRPr="001372BF" w:rsidRDefault="00F15ABD" w:rsidP="00CC1F73">
            <w:pPr>
              <w:pStyle w:val="ConsPlusNormal0"/>
              <w:ind w:firstLine="709"/>
              <w:contextualSpacing/>
              <w:jc w:val="both"/>
            </w:pPr>
            <w:r w:rsidRPr="001372BF">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1E6276" w:rsidRPr="001372BF">
        <w:tc>
          <w:tcPr>
            <w:tcW w:w="1701" w:type="dxa"/>
          </w:tcPr>
          <w:p w:rsidR="001E6276" w:rsidRPr="001372BF" w:rsidRDefault="00F15ABD" w:rsidP="00CC1F73">
            <w:pPr>
              <w:pStyle w:val="ConsPlusNormal0"/>
              <w:ind w:firstLine="709"/>
              <w:contextualSpacing/>
              <w:jc w:val="center"/>
            </w:pPr>
            <w:r w:rsidRPr="001372BF">
              <w:t>1.11</w:t>
            </w:r>
          </w:p>
        </w:tc>
        <w:tc>
          <w:tcPr>
            <w:tcW w:w="7370" w:type="dxa"/>
          </w:tcPr>
          <w:p w:rsidR="001E6276" w:rsidRPr="001372BF" w:rsidRDefault="00F15ABD" w:rsidP="00CC1F73">
            <w:pPr>
              <w:pStyle w:val="ConsPlusNormal0"/>
              <w:ind w:firstLine="709"/>
              <w:contextualSpacing/>
              <w:jc w:val="both"/>
            </w:pPr>
            <w:r w:rsidRPr="001372BF">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1E6276" w:rsidRPr="001372BF">
        <w:tc>
          <w:tcPr>
            <w:tcW w:w="1701" w:type="dxa"/>
          </w:tcPr>
          <w:p w:rsidR="001E6276" w:rsidRPr="001372BF" w:rsidRDefault="00F15ABD" w:rsidP="00CC1F73">
            <w:pPr>
              <w:pStyle w:val="ConsPlusNormal0"/>
              <w:ind w:firstLine="709"/>
              <w:contextualSpacing/>
              <w:jc w:val="center"/>
            </w:pPr>
            <w:r w:rsidRPr="001372BF">
              <w:t>1.12</w:t>
            </w:r>
          </w:p>
        </w:tc>
        <w:tc>
          <w:tcPr>
            <w:tcW w:w="7370" w:type="dxa"/>
          </w:tcPr>
          <w:p w:rsidR="001E6276" w:rsidRPr="001372BF" w:rsidRDefault="00F15ABD" w:rsidP="00CC1F73">
            <w:pPr>
              <w:pStyle w:val="ConsPlusNormal0"/>
              <w:ind w:firstLine="709"/>
              <w:contextualSpacing/>
              <w:jc w:val="both"/>
            </w:pPr>
            <w:r w:rsidRPr="001372BF">
              <w:t>пересказывать (устно) содержание произведения подробно, выборочно, от лица героя, от третьего лица</w:t>
            </w:r>
          </w:p>
        </w:tc>
      </w:tr>
      <w:tr w:rsidR="001E6276" w:rsidRPr="001372BF">
        <w:tc>
          <w:tcPr>
            <w:tcW w:w="1701" w:type="dxa"/>
          </w:tcPr>
          <w:p w:rsidR="001E6276" w:rsidRPr="001372BF" w:rsidRDefault="00F15ABD" w:rsidP="00CC1F73">
            <w:pPr>
              <w:pStyle w:val="ConsPlusNormal0"/>
              <w:ind w:firstLine="709"/>
              <w:contextualSpacing/>
              <w:jc w:val="center"/>
            </w:pPr>
            <w:r w:rsidRPr="001372BF">
              <w:t>1.13</w:t>
            </w:r>
          </w:p>
        </w:tc>
        <w:tc>
          <w:tcPr>
            <w:tcW w:w="7370" w:type="dxa"/>
          </w:tcPr>
          <w:p w:rsidR="001E6276" w:rsidRPr="001372BF" w:rsidRDefault="00F15ABD" w:rsidP="00CC1F73">
            <w:pPr>
              <w:pStyle w:val="ConsPlusNormal0"/>
              <w:ind w:firstLine="709"/>
              <w:contextualSpacing/>
              <w:jc w:val="both"/>
            </w:pPr>
            <w:r w:rsidRPr="001372BF">
              <w:t>читать по ролям с соблюдением норм произношения, расстановки ударения, инсценировать небольшие эпизоды из произведения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1.14</w:t>
            </w:r>
          </w:p>
        </w:tc>
        <w:tc>
          <w:tcPr>
            <w:tcW w:w="7370" w:type="dxa"/>
          </w:tcPr>
          <w:p w:rsidR="001E6276" w:rsidRPr="001372BF" w:rsidRDefault="00F15ABD" w:rsidP="00CC1F73">
            <w:pPr>
              <w:pStyle w:val="ConsPlusNormal0"/>
              <w:ind w:firstLine="709"/>
              <w:contextualSpacing/>
              <w:jc w:val="both"/>
            </w:pPr>
            <w:r w:rsidRPr="001372BF">
              <w:t>составлять высказывания на заданную тему по содержанию произведения (не менее 5 предложений)</w:t>
            </w:r>
          </w:p>
        </w:tc>
      </w:tr>
      <w:tr w:rsidR="001E6276" w:rsidRPr="001372BF">
        <w:tc>
          <w:tcPr>
            <w:tcW w:w="1701" w:type="dxa"/>
          </w:tcPr>
          <w:p w:rsidR="001E6276" w:rsidRPr="001372BF" w:rsidRDefault="00F15ABD" w:rsidP="00CC1F73">
            <w:pPr>
              <w:pStyle w:val="ConsPlusNormal0"/>
              <w:ind w:firstLine="709"/>
              <w:contextualSpacing/>
              <w:jc w:val="center"/>
            </w:pPr>
            <w:r w:rsidRPr="001372BF">
              <w:t>1.15</w:t>
            </w:r>
          </w:p>
        </w:tc>
        <w:tc>
          <w:tcPr>
            <w:tcW w:w="7370" w:type="dxa"/>
          </w:tcPr>
          <w:p w:rsidR="001E6276" w:rsidRPr="001372BF" w:rsidRDefault="00F15ABD" w:rsidP="00CC1F73">
            <w:pPr>
              <w:pStyle w:val="ConsPlusNormal0"/>
              <w:ind w:firstLine="709"/>
              <w:contextualSpacing/>
              <w:jc w:val="both"/>
            </w:pPr>
            <w:r w:rsidRPr="001372BF">
              <w:t>сочинять по аналогии с прочитанным загадки, небольшие сказки, рассказы</w:t>
            </w:r>
          </w:p>
        </w:tc>
      </w:tr>
      <w:tr w:rsidR="001E6276" w:rsidRPr="001372BF">
        <w:tc>
          <w:tcPr>
            <w:tcW w:w="1701" w:type="dxa"/>
          </w:tcPr>
          <w:p w:rsidR="001E6276" w:rsidRPr="001372BF" w:rsidRDefault="00F15ABD" w:rsidP="00CC1F73">
            <w:pPr>
              <w:pStyle w:val="ConsPlusNormal0"/>
              <w:ind w:firstLine="709"/>
              <w:contextualSpacing/>
              <w:jc w:val="center"/>
            </w:pPr>
            <w:r w:rsidRPr="001372BF">
              <w:t>1.16</w:t>
            </w:r>
          </w:p>
        </w:tc>
        <w:tc>
          <w:tcPr>
            <w:tcW w:w="7370" w:type="dxa"/>
          </w:tcPr>
          <w:p w:rsidR="001E6276" w:rsidRPr="001372BF" w:rsidRDefault="00F15ABD" w:rsidP="00CC1F73">
            <w:pPr>
              <w:pStyle w:val="ConsPlusNormal0"/>
              <w:ind w:firstLine="709"/>
              <w:contextualSpacing/>
              <w:jc w:val="both"/>
            </w:pPr>
            <w:r w:rsidRPr="001372BF">
              <w:t xml:space="preserve">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w:t>
            </w:r>
            <w:r w:rsidRPr="001372BF">
              <w:lastRenderedPageBreak/>
              <w:t>рекомендательного списка, используя картотеки, рассказывать о прочитанной книге</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1.17</w:t>
            </w:r>
          </w:p>
        </w:tc>
        <w:tc>
          <w:tcPr>
            <w:tcW w:w="7370" w:type="dxa"/>
          </w:tcPr>
          <w:p w:rsidR="001E6276" w:rsidRPr="001372BF" w:rsidRDefault="00F15ABD" w:rsidP="00CC1F73">
            <w:pPr>
              <w:pStyle w:val="ConsPlusNormal0"/>
              <w:ind w:firstLine="709"/>
              <w:contextualSpacing/>
              <w:jc w:val="both"/>
            </w:pPr>
            <w:r w:rsidRPr="001372BF">
              <w:t>использовать справочную литературу для получения дополнительной информации в соответствии с учебной задачей</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элементы содержания (2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Код</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Проверяемый элемент содержания</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Произведения о нашей Родине (на примере не менее трех произведений И.С. Никитина, Ф.П. Савинова, А.А. Прокофьева и других).</w:t>
            </w:r>
          </w:p>
          <w:p w:rsidR="001E6276" w:rsidRPr="00A36DC2" w:rsidRDefault="00F15ABD" w:rsidP="00A36DC2">
            <w:pPr>
              <w:rPr>
                <w:rFonts w:ascii="Times New Roman" w:hAnsi="Times New Roman" w:cs="Times New Roman"/>
              </w:rPr>
            </w:pPr>
            <w:r w:rsidRPr="00A36DC2">
              <w:rPr>
                <w:rFonts w:ascii="Times New Roman" w:hAnsi="Times New Roman" w:cs="Times New Roman"/>
              </w:rPr>
              <w:t>И.С. Никитин "Русь", Ф.П. Савинов "Родина", А.А. Прокофьев "Родина"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2</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Фольклор (устное народное творчество).</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2.1</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Произведения малых жанров фольклора: потешки, считалки, пословицы, скороговорки, небылицы, загадки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2.2</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Народные песни, их особенности</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2.3</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Сказки о животных, бытовые, волшебные.</w:t>
            </w:r>
          </w:p>
          <w:p w:rsidR="001E6276" w:rsidRPr="00A36DC2" w:rsidRDefault="00F15ABD" w:rsidP="00A36DC2">
            <w:pPr>
              <w:rPr>
                <w:rFonts w:ascii="Times New Roman" w:hAnsi="Times New Roman" w:cs="Times New Roman"/>
              </w:rPr>
            </w:pPr>
            <w:r w:rsidRPr="00A36DC2">
              <w:rPr>
                <w:rFonts w:ascii="Times New Roman" w:hAnsi="Times New Roman" w:cs="Times New Roman"/>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3</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Звуки и краски родной природы в разные времена года (осень, зима, весна, лето) в произведениях литературы (по выбору, не менее пяти авторов).</w:t>
            </w:r>
          </w:p>
          <w:p w:rsidR="001E6276" w:rsidRPr="00A36DC2" w:rsidRDefault="00F15ABD" w:rsidP="00A36DC2">
            <w:pPr>
              <w:rPr>
                <w:rFonts w:ascii="Times New Roman" w:hAnsi="Times New Roman" w:cs="Times New Roman"/>
              </w:rPr>
            </w:pPr>
            <w:r w:rsidRPr="00A36DC2">
              <w:rPr>
                <w:rFonts w:ascii="Times New Roman" w:hAnsi="Times New Roman" w:cs="Times New Roman"/>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4</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5</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6</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6.1</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Отражение образов животных в фольклоре: русские народные песни, загадки, сказки</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lastRenderedPageBreak/>
              <w:t>6.2</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Дружба людей и животных - тема литературы.</w:t>
            </w:r>
          </w:p>
          <w:p w:rsidR="001E6276" w:rsidRPr="00A36DC2" w:rsidRDefault="00F15ABD" w:rsidP="00A36DC2">
            <w:pPr>
              <w:rPr>
                <w:rFonts w:ascii="Times New Roman" w:hAnsi="Times New Roman" w:cs="Times New Roman"/>
              </w:rPr>
            </w:pPr>
            <w:r w:rsidRPr="00A36DC2">
              <w:rPr>
                <w:rFonts w:ascii="Times New Roman" w:hAnsi="Times New Roman" w:cs="Times New Roman"/>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6.3</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7</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8</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Зарубежная литература: литературная (авторская) сказка (не менее двух произведений): зарубежные писатели-сказочники (Ш. Перро, Х.-К. Андерсен и другие).</w:t>
            </w:r>
          </w:p>
          <w:p w:rsidR="001E6276" w:rsidRPr="00A36DC2" w:rsidRDefault="00F15ABD" w:rsidP="00A36DC2">
            <w:pPr>
              <w:rPr>
                <w:rFonts w:ascii="Times New Roman" w:hAnsi="Times New Roman" w:cs="Times New Roman"/>
              </w:rPr>
            </w:pPr>
            <w:r w:rsidRPr="00A36DC2">
              <w:rPr>
                <w:rFonts w:ascii="Times New Roman" w:hAnsi="Times New Roman" w:cs="Times New Roman"/>
              </w:rPr>
              <w:t>Ш. Перро "Кот в сапогах", Х.-К. Андерсен "Пятеро из одного стручка"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9</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Сведения по теории и истории литературы</w:t>
            </w:r>
          </w:p>
          <w:p w:rsidR="001E6276" w:rsidRPr="00A36DC2" w:rsidRDefault="00F15ABD" w:rsidP="00A36DC2">
            <w:pPr>
              <w:rPr>
                <w:rFonts w:ascii="Times New Roman" w:hAnsi="Times New Roman" w:cs="Times New Roman"/>
              </w:rPr>
            </w:pPr>
            <w:r w:rsidRPr="00A36DC2">
              <w:rPr>
                <w:rFonts w:ascii="Times New Roman" w:hAnsi="Times New Roman" w:cs="Times New Roman"/>
              </w:rPr>
              <w:t>Автор, писатель. Произведение.</w:t>
            </w:r>
          </w:p>
          <w:p w:rsidR="001E6276" w:rsidRPr="00A36DC2" w:rsidRDefault="00F15ABD" w:rsidP="00A36DC2">
            <w:pPr>
              <w:rPr>
                <w:rFonts w:ascii="Times New Roman" w:hAnsi="Times New Roman" w:cs="Times New Roman"/>
              </w:rPr>
            </w:pPr>
            <w:r w:rsidRPr="00A36DC2">
              <w:rPr>
                <w:rFonts w:ascii="Times New Roman" w:hAnsi="Times New Roman" w:cs="Times New Roman"/>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rsidR="001E6276" w:rsidRPr="00A36DC2" w:rsidRDefault="00F15ABD" w:rsidP="00A36DC2">
            <w:pPr>
              <w:rPr>
                <w:rFonts w:ascii="Times New Roman" w:hAnsi="Times New Roman" w:cs="Times New Roman"/>
              </w:rPr>
            </w:pPr>
            <w:r w:rsidRPr="00A36DC2">
              <w:rPr>
                <w:rFonts w:ascii="Times New Roman" w:hAnsi="Times New Roman" w:cs="Times New Roman"/>
              </w:rPr>
              <w:t>Идея. Тема. Заголовок.</w:t>
            </w:r>
          </w:p>
          <w:p w:rsidR="001E6276" w:rsidRPr="00A36DC2" w:rsidRDefault="00F15ABD" w:rsidP="00A36DC2">
            <w:pPr>
              <w:rPr>
                <w:rFonts w:ascii="Times New Roman" w:hAnsi="Times New Roman" w:cs="Times New Roman"/>
              </w:rPr>
            </w:pPr>
            <w:r w:rsidRPr="00A36DC2">
              <w:rPr>
                <w:rFonts w:ascii="Times New Roman" w:hAnsi="Times New Roman" w:cs="Times New Roman"/>
              </w:rPr>
              <w:t>Литературный герой, характер. Портрет героя.</w:t>
            </w:r>
          </w:p>
          <w:p w:rsidR="001E6276" w:rsidRPr="00A36DC2" w:rsidRDefault="00F15ABD" w:rsidP="00A36DC2">
            <w:pPr>
              <w:rPr>
                <w:rFonts w:ascii="Times New Roman" w:hAnsi="Times New Roman" w:cs="Times New Roman"/>
              </w:rPr>
            </w:pPr>
            <w:r w:rsidRPr="00A36DC2">
              <w:rPr>
                <w:rFonts w:ascii="Times New Roman" w:hAnsi="Times New Roman" w:cs="Times New Roman"/>
              </w:rPr>
              <w:t>Ритм. Рифма.</w:t>
            </w:r>
          </w:p>
          <w:p w:rsidR="001E6276" w:rsidRPr="00A36DC2" w:rsidRDefault="00F15ABD" w:rsidP="00A36DC2">
            <w:pPr>
              <w:rPr>
                <w:rFonts w:ascii="Times New Roman" w:hAnsi="Times New Roman" w:cs="Times New Roman"/>
              </w:rPr>
            </w:pPr>
            <w:r w:rsidRPr="00A36DC2">
              <w:rPr>
                <w:rFonts w:ascii="Times New Roman" w:hAnsi="Times New Roman" w:cs="Times New Roman"/>
              </w:rPr>
              <w:t>Содержание произведения, сюжет. Композиция. Эпизод.</w:t>
            </w:r>
          </w:p>
          <w:p w:rsidR="001E6276" w:rsidRPr="00A36DC2" w:rsidRDefault="00F15ABD" w:rsidP="00A36DC2">
            <w:pPr>
              <w:rPr>
                <w:rFonts w:ascii="Times New Roman" w:hAnsi="Times New Roman" w:cs="Times New Roman"/>
              </w:rPr>
            </w:pPr>
            <w:r w:rsidRPr="00A36DC2">
              <w:rPr>
                <w:rFonts w:ascii="Times New Roman" w:hAnsi="Times New Roman" w:cs="Times New Roman"/>
              </w:rPr>
              <w:t>Средства художественной выразительности (сравнение, эпитет).</w:t>
            </w:r>
          </w:p>
          <w:p w:rsidR="001E6276" w:rsidRPr="00A36DC2" w:rsidRDefault="00F15ABD" w:rsidP="00A36DC2">
            <w:pPr>
              <w:rPr>
                <w:rFonts w:ascii="Times New Roman" w:hAnsi="Times New Roman" w:cs="Times New Roman"/>
              </w:rPr>
            </w:pPr>
            <w:r w:rsidRPr="00A36DC2">
              <w:rPr>
                <w:rFonts w:ascii="Times New Roman" w:hAnsi="Times New Roman" w:cs="Times New Roman"/>
              </w:rPr>
              <w:t>Проза и поэзия</w:t>
            </w:r>
          </w:p>
        </w:tc>
      </w:tr>
    </w:tbl>
    <w:p w:rsidR="001E6276" w:rsidRPr="001372BF" w:rsidRDefault="00F15ABD" w:rsidP="00CC1F73">
      <w:pPr>
        <w:pStyle w:val="ConsPlusNormal0"/>
        <w:ind w:firstLine="709"/>
        <w:contextualSpacing/>
        <w:jc w:val="center"/>
      </w:pPr>
      <w:r w:rsidRPr="001372BF">
        <w:t>Проверяемые требования к результатам освоения основной</w:t>
      </w:r>
    </w:p>
    <w:p w:rsidR="001E6276" w:rsidRPr="001372BF" w:rsidRDefault="00F15ABD" w:rsidP="00CC1F73">
      <w:pPr>
        <w:pStyle w:val="ConsPlusNormal0"/>
        <w:ind w:firstLine="709"/>
        <w:contextualSpacing/>
        <w:jc w:val="center"/>
      </w:pPr>
      <w:r w:rsidRPr="001372BF">
        <w:t>образовательной программы (3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6276" w:rsidRPr="001372BF">
        <w:tc>
          <w:tcPr>
            <w:tcW w:w="1701" w:type="dxa"/>
          </w:tcPr>
          <w:p w:rsidR="001E6276" w:rsidRPr="001372BF" w:rsidRDefault="00F15ABD" w:rsidP="00CC1F73">
            <w:pPr>
              <w:pStyle w:val="ConsPlusNormal0"/>
              <w:ind w:firstLine="709"/>
              <w:contextualSpacing/>
              <w:jc w:val="center"/>
            </w:pPr>
            <w:r w:rsidRPr="001372BF">
              <w:t>Код проверяемого результата</w:t>
            </w:r>
          </w:p>
        </w:tc>
        <w:tc>
          <w:tcPr>
            <w:tcW w:w="7370" w:type="dxa"/>
          </w:tcPr>
          <w:p w:rsidR="001E6276" w:rsidRPr="001372BF" w:rsidRDefault="00F15ABD" w:rsidP="00CC1F73">
            <w:pPr>
              <w:pStyle w:val="ConsPlusNormal0"/>
              <w:ind w:firstLine="709"/>
              <w:contextualSpacing/>
              <w:jc w:val="center"/>
            </w:pPr>
            <w:r w:rsidRPr="001372BF">
              <w:t>Проверяемые предметные результаты освоения основной образовательной программы начального общего образования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w:t>
            </w:r>
          </w:p>
        </w:tc>
        <w:tc>
          <w:tcPr>
            <w:tcW w:w="7370" w:type="dxa"/>
          </w:tcPr>
          <w:p w:rsidR="001E6276" w:rsidRPr="001372BF" w:rsidRDefault="00F15ABD" w:rsidP="00CC1F73">
            <w:pPr>
              <w:pStyle w:val="ConsPlusNormal0"/>
              <w:ind w:firstLine="709"/>
              <w:contextualSpacing/>
              <w:jc w:val="both"/>
            </w:pPr>
            <w:r w:rsidRPr="001372BF">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6276" w:rsidRPr="001372BF">
        <w:tc>
          <w:tcPr>
            <w:tcW w:w="1701" w:type="dxa"/>
          </w:tcPr>
          <w:p w:rsidR="001E6276" w:rsidRPr="001372BF" w:rsidRDefault="00F15ABD" w:rsidP="00CC1F73">
            <w:pPr>
              <w:pStyle w:val="ConsPlusNormal0"/>
              <w:ind w:firstLine="709"/>
              <w:contextualSpacing/>
              <w:jc w:val="center"/>
            </w:pPr>
            <w:r w:rsidRPr="001372BF">
              <w:t>1.2</w:t>
            </w:r>
          </w:p>
        </w:tc>
        <w:tc>
          <w:tcPr>
            <w:tcW w:w="7370" w:type="dxa"/>
          </w:tcPr>
          <w:p w:rsidR="001E6276" w:rsidRPr="001372BF" w:rsidRDefault="00F15ABD" w:rsidP="00CC1F73">
            <w:pPr>
              <w:pStyle w:val="ConsPlusNormal0"/>
              <w:ind w:firstLine="709"/>
              <w:contextualSpacing/>
              <w:jc w:val="both"/>
            </w:pPr>
            <w:r w:rsidRPr="001372BF">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E6276" w:rsidRPr="001372BF" w:rsidRDefault="00F15ABD" w:rsidP="00CC1F73">
            <w:pPr>
              <w:pStyle w:val="ConsPlusNormal0"/>
              <w:ind w:firstLine="709"/>
              <w:contextualSpacing/>
              <w:jc w:val="both"/>
            </w:pPr>
            <w:r w:rsidRPr="001372BF">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1.3</w:t>
            </w:r>
          </w:p>
        </w:tc>
        <w:tc>
          <w:tcPr>
            <w:tcW w:w="7370" w:type="dxa"/>
          </w:tcPr>
          <w:p w:rsidR="001E6276" w:rsidRPr="001372BF" w:rsidRDefault="00F15ABD" w:rsidP="00CC1F73">
            <w:pPr>
              <w:pStyle w:val="ConsPlusNormal0"/>
              <w:ind w:firstLine="709"/>
              <w:contextualSpacing/>
              <w:jc w:val="both"/>
            </w:pPr>
            <w:r w:rsidRPr="001372BF">
              <w:t xml:space="preserve">читать наизусть не менее 4 стихотворений в соответствии с </w:t>
            </w:r>
            <w:r w:rsidRPr="001372BF">
              <w:lastRenderedPageBreak/>
              <w:t>изученной тематикой произведений</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1.4</w:t>
            </w:r>
          </w:p>
        </w:tc>
        <w:tc>
          <w:tcPr>
            <w:tcW w:w="7370" w:type="dxa"/>
          </w:tcPr>
          <w:p w:rsidR="001E6276" w:rsidRPr="001372BF" w:rsidRDefault="00F15ABD" w:rsidP="00CC1F73">
            <w:pPr>
              <w:pStyle w:val="ConsPlusNormal0"/>
              <w:ind w:firstLine="709"/>
              <w:contextualSpacing/>
              <w:jc w:val="both"/>
            </w:pPr>
            <w:r w:rsidRPr="001372BF">
              <w:t>различать художественные произведения и познавательные тексты</w:t>
            </w:r>
          </w:p>
        </w:tc>
      </w:tr>
      <w:tr w:rsidR="001E6276" w:rsidRPr="001372BF">
        <w:tc>
          <w:tcPr>
            <w:tcW w:w="1701" w:type="dxa"/>
          </w:tcPr>
          <w:p w:rsidR="001E6276" w:rsidRPr="001372BF" w:rsidRDefault="00F15ABD" w:rsidP="00CC1F73">
            <w:pPr>
              <w:pStyle w:val="ConsPlusNormal0"/>
              <w:ind w:firstLine="709"/>
              <w:contextualSpacing/>
              <w:jc w:val="center"/>
            </w:pPr>
            <w:r w:rsidRPr="001372BF">
              <w:t>1.5</w:t>
            </w:r>
          </w:p>
        </w:tc>
        <w:tc>
          <w:tcPr>
            <w:tcW w:w="7370" w:type="dxa"/>
          </w:tcPr>
          <w:p w:rsidR="001E6276" w:rsidRPr="001372BF" w:rsidRDefault="00F15ABD" w:rsidP="00CC1F73">
            <w:pPr>
              <w:pStyle w:val="ConsPlusNormal0"/>
              <w:ind w:firstLine="709"/>
              <w:contextualSpacing/>
              <w:jc w:val="both"/>
            </w:pPr>
            <w:r w:rsidRPr="001372BF">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6276" w:rsidRPr="001372BF">
        <w:tc>
          <w:tcPr>
            <w:tcW w:w="1701" w:type="dxa"/>
          </w:tcPr>
          <w:p w:rsidR="001E6276" w:rsidRPr="001372BF" w:rsidRDefault="00F15ABD" w:rsidP="00CC1F73">
            <w:pPr>
              <w:pStyle w:val="ConsPlusNormal0"/>
              <w:ind w:firstLine="709"/>
              <w:contextualSpacing/>
              <w:jc w:val="center"/>
            </w:pPr>
            <w:r w:rsidRPr="001372BF">
              <w:t>1.6</w:t>
            </w:r>
          </w:p>
        </w:tc>
        <w:tc>
          <w:tcPr>
            <w:tcW w:w="7370" w:type="dxa"/>
          </w:tcPr>
          <w:p w:rsidR="001E6276" w:rsidRPr="001372BF" w:rsidRDefault="00F15ABD" w:rsidP="00CC1F73">
            <w:pPr>
              <w:pStyle w:val="ConsPlusNormal0"/>
              <w:ind w:firstLine="709"/>
              <w:contextualSpacing/>
              <w:jc w:val="both"/>
            </w:pPr>
            <w:r w:rsidRPr="001372BF">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1E6276" w:rsidRPr="001372BF" w:rsidRDefault="00F15ABD" w:rsidP="00CC1F73">
            <w:pPr>
              <w:pStyle w:val="ConsPlusNormal0"/>
              <w:ind w:firstLine="709"/>
              <w:contextualSpacing/>
              <w:jc w:val="both"/>
            </w:pPr>
            <w:r w:rsidRPr="001372BF">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1E6276" w:rsidRPr="001372BF">
        <w:tc>
          <w:tcPr>
            <w:tcW w:w="1701" w:type="dxa"/>
          </w:tcPr>
          <w:p w:rsidR="001E6276" w:rsidRPr="001372BF" w:rsidRDefault="00F15ABD" w:rsidP="00CC1F73">
            <w:pPr>
              <w:pStyle w:val="ConsPlusNormal0"/>
              <w:ind w:firstLine="709"/>
              <w:contextualSpacing/>
              <w:jc w:val="center"/>
            </w:pPr>
            <w:r w:rsidRPr="001372BF">
              <w:t>1.7</w:t>
            </w:r>
          </w:p>
        </w:tc>
        <w:tc>
          <w:tcPr>
            <w:tcW w:w="7370" w:type="dxa"/>
          </w:tcPr>
          <w:p w:rsidR="001E6276" w:rsidRPr="001372BF" w:rsidRDefault="00F15ABD" w:rsidP="00CC1F73">
            <w:pPr>
              <w:pStyle w:val="ConsPlusNormal0"/>
              <w:ind w:firstLine="709"/>
              <w:contextualSpacing/>
              <w:jc w:val="both"/>
            </w:pPr>
            <w:r w:rsidRPr="001372BF">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1E6276" w:rsidRPr="001372BF">
        <w:tc>
          <w:tcPr>
            <w:tcW w:w="1701" w:type="dxa"/>
          </w:tcPr>
          <w:p w:rsidR="001E6276" w:rsidRPr="001372BF" w:rsidRDefault="00F15ABD" w:rsidP="00CC1F73">
            <w:pPr>
              <w:pStyle w:val="ConsPlusNormal0"/>
              <w:ind w:firstLine="709"/>
              <w:contextualSpacing/>
              <w:jc w:val="center"/>
            </w:pPr>
            <w:r w:rsidRPr="001372BF">
              <w:t>1.8</w:t>
            </w:r>
          </w:p>
        </w:tc>
        <w:tc>
          <w:tcPr>
            <w:tcW w:w="7370" w:type="dxa"/>
          </w:tcPr>
          <w:p w:rsidR="001E6276" w:rsidRPr="001372BF" w:rsidRDefault="00F15ABD" w:rsidP="00CC1F73">
            <w:pPr>
              <w:pStyle w:val="ConsPlusNormal0"/>
              <w:ind w:firstLine="709"/>
              <w:contextualSpacing/>
              <w:jc w:val="both"/>
            </w:pPr>
            <w:r w:rsidRPr="001372BF">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E6276" w:rsidRPr="001372BF" w:rsidRDefault="00F15ABD" w:rsidP="00CC1F73">
            <w:pPr>
              <w:pStyle w:val="ConsPlusNormal0"/>
              <w:ind w:firstLine="709"/>
              <w:contextualSpacing/>
              <w:jc w:val="both"/>
            </w:pPr>
            <w:r w:rsidRPr="001372BF">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1E6276" w:rsidRPr="001372BF">
        <w:tc>
          <w:tcPr>
            <w:tcW w:w="1701" w:type="dxa"/>
          </w:tcPr>
          <w:p w:rsidR="001E6276" w:rsidRPr="001372BF" w:rsidRDefault="00F15ABD" w:rsidP="00CC1F73">
            <w:pPr>
              <w:pStyle w:val="ConsPlusNormal0"/>
              <w:ind w:firstLine="709"/>
              <w:contextualSpacing/>
              <w:jc w:val="center"/>
            </w:pPr>
            <w:r w:rsidRPr="001372BF">
              <w:t>1.9</w:t>
            </w:r>
          </w:p>
        </w:tc>
        <w:tc>
          <w:tcPr>
            <w:tcW w:w="7370" w:type="dxa"/>
          </w:tcPr>
          <w:p w:rsidR="001E6276" w:rsidRPr="001372BF" w:rsidRDefault="00F15ABD" w:rsidP="00CC1F73">
            <w:pPr>
              <w:pStyle w:val="ConsPlusNormal0"/>
              <w:ind w:firstLine="709"/>
              <w:contextualSpacing/>
              <w:jc w:val="both"/>
            </w:pPr>
            <w:r w:rsidRPr="001372BF">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1E6276" w:rsidRPr="001372BF">
        <w:tc>
          <w:tcPr>
            <w:tcW w:w="1701" w:type="dxa"/>
          </w:tcPr>
          <w:p w:rsidR="001E6276" w:rsidRPr="001372BF" w:rsidRDefault="00F15ABD" w:rsidP="00CC1F73">
            <w:pPr>
              <w:pStyle w:val="ConsPlusNormal0"/>
              <w:ind w:firstLine="709"/>
              <w:contextualSpacing/>
              <w:jc w:val="center"/>
            </w:pPr>
            <w:r w:rsidRPr="001372BF">
              <w:t>1.10</w:t>
            </w:r>
          </w:p>
        </w:tc>
        <w:tc>
          <w:tcPr>
            <w:tcW w:w="7370" w:type="dxa"/>
          </w:tcPr>
          <w:p w:rsidR="001E6276" w:rsidRPr="001372BF" w:rsidRDefault="00F15ABD" w:rsidP="00CC1F73">
            <w:pPr>
              <w:pStyle w:val="ConsPlusNormal0"/>
              <w:ind w:firstLine="709"/>
              <w:contextualSpacing/>
              <w:jc w:val="both"/>
            </w:pPr>
            <w:r w:rsidRPr="001372BF">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1E6276" w:rsidRPr="001372BF">
        <w:tc>
          <w:tcPr>
            <w:tcW w:w="1701" w:type="dxa"/>
          </w:tcPr>
          <w:p w:rsidR="001E6276" w:rsidRPr="001372BF" w:rsidRDefault="00F15ABD" w:rsidP="00CC1F73">
            <w:pPr>
              <w:pStyle w:val="ConsPlusNormal0"/>
              <w:ind w:firstLine="709"/>
              <w:contextualSpacing/>
              <w:jc w:val="center"/>
            </w:pPr>
            <w:r w:rsidRPr="001372BF">
              <w:t>1.11</w:t>
            </w:r>
          </w:p>
        </w:tc>
        <w:tc>
          <w:tcPr>
            <w:tcW w:w="7370" w:type="dxa"/>
          </w:tcPr>
          <w:p w:rsidR="001E6276" w:rsidRPr="001372BF" w:rsidRDefault="00F15ABD" w:rsidP="00CC1F73">
            <w:pPr>
              <w:pStyle w:val="ConsPlusNormal0"/>
              <w:ind w:firstLine="709"/>
              <w:contextualSpacing/>
              <w:jc w:val="both"/>
            </w:pPr>
            <w:r w:rsidRPr="001372BF">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1.12</w:t>
            </w:r>
          </w:p>
        </w:tc>
        <w:tc>
          <w:tcPr>
            <w:tcW w:w="7370" w:type="dxa"/>
          </w:tcPr>
          <w:p w:rsidR="001E6276" w:rsidRPr="001372BF" w:rsidRDefault="00F15ABD" w:rsidP="00CC1F73">
            <w:pPr>
              <w:pStyle w:val="ConsPlusNormal0"/>
              <w:ind w:firstLine="709"/>
              <w:contextualSpacing/>
              <w:jc w:val="both"/>
            </w:pPr>
            <w:r w:rsidRPr="001372BF">
              <w:t>пересказывать произведение (устно) подробно, выборочно, сжато (кратко), от лица героя, с изменением лица рассказчика, от третьего лица</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1.13</w:t>
            </w:r>
          </w:p>
        </w:tc>
        <w:tc>
          <w:tcPr>
            <w:tcW w:w="7370" w:type="dxa"/>
          </w:tcPr>
          <w:p w:rsidR="001E6276" w:rsidRPr="001372BF" w:rsidRDefault="00F15ABD" w:rsidP="00CC1F73">
            <w:pPr>
              <w:pStyle w:val="ConsPlusNormal0"/>
              <w:ind w:firstLine="709"/>
              <w:contextualSpacing/>
              <w:jc w:val="both"/>
            </w:pPr>
            <w:r w:rsidRPr="001372BF">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1E6276" w:rsidRPr="001372BF">
        <w:tc>
          <w:tcPr>
            <w:tcW w:w="1701" w:type="dxa"/>
          </w:tcPr>
          <w:p w:rsidR="001E6276" w:rsidRPr="001372BF" w:rsidRDefault="00F15ABD" w:rsidP="00CC1F73">
            <w:pPr>
              <w:pStyle w:val="ConsPlusNormal0"/>
              <w:ind w:firstLine="709"/>
              <w:contextualSpacing/>
              <w:jc w:val="center"/>
            </w:pPr>
            <w:r w:rsidRPr="001372BF">
              <w:t>1.14</w:t>
            </w:r>
          </w:p>
        </w:tc>
        <w:tc>
          <w:tcPr>
            <w:tcW w:w="7370" w:type="dxa"/>
          </w:tcPr>
          <w:p w:rsidR="001E6276" w:rsidRPr="001372BF" w:rsidRDefault="00F15ABD" w:rsidP="00CC1F73">
            <w:pPr>
              <w:pStyle w:val="ConsPlusNormal0"/>
              <w:ind w:firstLine="709"/>
              <w:contextualSpacing/>
              <w:jc w:val="both"/>
            </w:pPr>
            <w:r w:rsidRPr="001372BF">
              <w:t>читать по ролям с соблюдением норм произношения, инсценировать небольшие эпизоды из произведения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1.15</w:t>
            </w:r>
          </w:p>
        </w:tc>
        <w:tc>
          <w:tcPr>
            <w:tcW w:w="7370" w:type="dxa"/>
          </w:tcPr>
          <w:p w:rsidR="001E6276" w:rsidRPr="001372BF" w:rsidRDefault="00F15ABD" w:rsidP="00CC1F73">
            <w:pPr>
              <w:pStyle w:val="ConsPlusNormal0"/>
              <w:ind w:firstLine="709"/>
              <w:contextualSpacing/>
              <w:jc w:val="both"/>
            </w:pPr>
            <w:r w:rsidRPr="001372BF">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1E6276" w:rsidRPr="001372BF" w:rsidRDefault="00F15ABD" w:rsidP="00CC1F73">
            <w:pPr>
              <w:pStyle w:val="ConsPlusNormal0"/>
              <w:ind w:firstLine="709"/>
              <w:contextualSpacing/>
              <w:jc w:val="both"/>
            </w:pPr>
            <w:r w:rsidRPr="001372BF">
              <w:t>составлять краткий отзыв о прочитанном произведении по заданному алгоритму</w:t>
            </w:r>
          </w:p>
        </w:tc>
      </w:tr>
      <w:tr w:rsidR="001E6276" w:rsidRPr="001372BF">
        <w:tc>
          <w:tcPr>
            <w:tcW w:w="1701" w:type="dxa"/>
          </w:tcPr>
          <w:p w:rsidR="001E6276" w:rsidRPr="001372BF" w:rsidRDefault="00F15ABD" w:rsidP="00CC1F73">
            <w:pPr>
              <w:pStyle w:val="ConsPlusNormal0"/>
              <w:ind w:firstLine="709"/>
              <w:contextualSpacing/>
              <w:jc w:val="center"/>
            </w:pPr>
            <w:r w:rsidRPr="001372BF">
              <w:t>1.16</w:t>
            </w:r>
          </w:p>
        </w:tc>
        <w:tc>
          <w:tcPr>
            <w:tcW w:w="7370" w:type="dxa"/>
          </w:tcPr>
          <w:p w:rsidR="001E6276" w:rsidRPr="001372BF" w:rsidRDefault="00F15ABD" w:rsidP="00CC1F73">
            <w:pPr>
              <w:pStyle w:val="ConsPlusNormal0"/>
              <w:ind w:firstLine="709"/>
              <w:contextualSpacing/>
              <w:jc w:val="both"/>
            </w:pPr>
            <w:r w:rsidRPr="001372BF">
              <w:t>сочинять тексты, используя аналогии, иллюстрации, придумывать продолжение прочитанного произведения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1.17</w:t>
            </w:r>
          </w:p>
        </w:tc>
        <w:tc>
          <w:tcPr>
            <w:tcW w:w="7370" w:type="dxa"/>
          </w:tcPr>
          <w:p w:rsidR="001E6276" w:rsidRPr="001372BF" w:rsidRDefault="00F15ABD" w:rsidP="00CC1F73">
            <w:pPr>
              <w:pStyle w:val="ConsPlusNormal0"/>
              <w:ind w:firstLine="709"/>
              <w:contextualSpacing/>
              <w:jc w:val="both"/>
            </w:pPr>
            <w:r w:rsidRPr="001372BF">
              <w:t>ориентироваться в книге по ее элементам (автор, название, обложка, титульный лист, оглавление, предисловие, аннотация, иллюстрации);</w:t>
            </w:r>
          </w:p>
          <w:p w:rsidR="001E6276" w:rsidRPr="001372BF" w:rsidRDefault="00F15ABD" w:rsidP="00CC1F73">
            <w:pPr>
              <w:pStyle w:val="ConsPlusNormal0"/>
              <w:ind w:firstLine="709"/>
              <w:contextualSpacing/>
              <w:jc w:val="both"/>
            </w:pPr>
            <w:r w:rsidRPr="001372BF">
              <w:t>выбирать книги для самостоятельного чтения с учетом рекомендательного списка, используя картотеки, рассказывать о прочитанной книге</w:t>
            </w:r>
          </w:p>
        </w:tc>
      </w:tr>
      <w:tr w:rsidR="001E6276" w:rsidRPr="001372BF">
        <w:tc>
          <w:tcPr>
            <w:tcW w:w="1701" w:type="dxa"/>
          </w:tcPr>
          <w:p w:rsidR="001E6276" w:rsidRPr="001372BF" w:rsidRDefault="00F15ABD" w:rsidP="00CC1F73">
            <w:pPr>
              <w:pStyle w:val="ConsPlusNormal0"/>
              <w:ind w:firstLine="709"/>
              <w:contextualSpacing/>
              <w:jc w:val="center"/>
            </w:pPr>
            <w:r w:rsidRPr="001372BF">
              <w:t>1.18</w:t>
            </w:r>
          </w:p>
        </w:tc>
        <w:tc>
          <w:tcPr>
            <w:tcW w:w="7370" w:type="dxa"/>
          </w:tcPr>
          <w:p w:rsidR="001E6276" w:rsidRPr="001372BF" w:rsidRDefault="00F15ABD" w:rsidP="00CC1F73">
            <w:pPr>
              <w:pStyle w:val="ConsPlusNormal0"/>
              <w:ind w:firstLine="709"/>
              <w:contextualSpacing/>
              <w:jc w:val="both"/>
            </w:pPr>
            <w:r w:rsidRPr="001372BF">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элементы содержания (3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Код</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Проверяемый элемент содержания</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Произведения о Родине и ее истории (произведения одного-двух авторов по выбору).</w:t>
            </w:r>
          </w:p>
          <w:p w:rsidR="001E6276" w:rsidRPr="00A36DC2" w:rsidRDefault="00F15ABD" w:rsidP="00A36DC2">
            <w:pPr>
              <w:rPr>
                <w:rFonts w:ascii="Times New Roman" w:hAnsi="Times New Roman" w:cs="Times New Roman"/>
              </w:rPr>
            </w:pPr>
            <w:r w:rsidRPr="00A36DC2">
              <w:rPr>
                <w:rFonts w:ascii="Times New Roman" w:hAnsi="Times New Roman" w:cs="Times New Roman"/>
              </w:rPr>
              <w:t>К.Д. Ушинский "Наше отечество", М.М. Пришвин "Моя Родина", С.А. Васильев "Россия", Н.П. Кончаловская "Наша древняя столица" (отрывки)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2</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Фольклор (устное народное творчество)</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2.1</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Малые жанры фольклора (пословицы, потешки, считалки, небылицы, скороговорки, загадки, по выбору). Виды загадок. Пословицы народов России</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2.2</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Книги и словари, созданные В.И. Далем</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2.3</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rsidR="001E6276" w:rsidRPr="00A36DC2" w:rsidRDefault="00F15ABD" w:rsidP="00A36DC2">
            <w:pPr>
              <w:rPr>
                <w:rFonts w:ascii="Times New Roman" w:hAnsi="Times New Roman" w:cs="Times New Roman"/>
              </w:rPr>
            </w:pPr>
            <w:r w:rsidRPr="00A36DC2">
              <w:rPr>
                <w:rFonts w:ascii="Times New Roman" w:hAnsi="Times New Roman" w:cs="Times New Roman"/>
              </w:rPr>
              <w:t>Русская народная сказка "Иван-царевич и серый волк"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2.4</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Народная песня.</w:t>
            </w:r>
          </w:p>
          <w:p w:rsidR="001E6276" w:rsidRPr="00A36DC2" w:rsidRDefault="00F15ABD" w:rsidP="00A36DC2">
            <w:pPr>
              <w:rPr>
                <w:rFonts w:ascii="Times New Roman" w:hAnsi="Times New Roman" w:cs="Times New Roman"/>
              </w:rPr>
            </w:pPr>
            <w:r w:rsidRPr="00A36DC2">
              <w:rPr>
                <w:rFonts w:ascii="Times New Roman" w:hAnsi="Times New Roman" w:cs="Times New Roman"/>
              </w:rPr>
              <w:t>Чувства, которые рождают песни, темы песен. Описание картин природы как способ рассказать в песне о родной земле.</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lastRenderedPageBreak/>
              <w:t>2.5</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Былина как народный песенный сказ. Фольклорные особенности жанра былин. Былина об Илье Муромце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3</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Творчество А.С. Пушкина</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3.1</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Лирические произведения А.С. Пушкина.</w:t>
            </w:r>
          </w:p>
          <w:p w:rsidR="001E6276" w:rsidRPr="00A36DC2" w:rsidRDefault="00F15ABD" w:rsidP="00A36DC2">
            <w:pPr>
              <w:rPr>
                <w:rFonts w:ascii="Times New Roman" w:hAnsi="Times New Roman" w:cs="Times New Roman"/>
              </w:rPr>
            </w:pPr>
            <w:r w:rsidRPr="00A36DC2">
              <w:rPr>
                <w:rFonts w:ascii="Times New Roman" w:hAnsi="Times New Roman" w:cs="Times New Roman"/>
              </w:rPr>
              <w:t>Стихотворения "В тот год осенняя погода...", "Опрятней модного паркета..."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3.2</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4</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Басни И.А. Крылова (не менее двух)</w:t>
            </w:r>
          </w:p>
          <w:p w:rsidR="001E6276" w:rsidRPr="00A36DC2" w:rsidRDefault="00F15ABD" w:rsidP="00A36DC2">
            <w:pPr>
              <w:rPr>
                <w:rFonts w:ascii="Times New Roman" w:hAnsi="Times New Roman" w:cs="Times New Roman"/>
              </w:rPr>
            </w:pPr>
            <w:r w:rsidRPr="00A36DC2">
              <w:rPr>
                <w:rFonts w:ascii="Times New Roman" w:hAnsi="Times New Roman" w:cs="Times New Roman"/>
              </w:rPr>
              <w:t>Басни: "Ворона и Лисица", "Лисица и виноград", "Мартышка и очки"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5</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Картины природы в произведениях поэтов и писателей XIX - XX вв. (произведения не менее пяти авторов по выбору).</w:t>
            </w:r>
          </w:p>
          <w:p w:rsidR="001E6276" w:rsidRPr="00A36DC2" w:rsidRDefault="00F15ABD" w:rsidP="00A36DC2">
            <w:pPr>
              <w:rPr>
                <w:rFonts w:ascii="Times New Roman" w:hAnsi="Times New Roman" w:cs="Times New Roman"/>
              </w:rPr>
            </w:pPr>
            <w:r w:rsidRPr="00A36DC2">
              <w:rPr>
                <w:rFonts w:ascii="Times New Roman" w:hAnsi="Times New Roman" w:cs="Times New Roman"/>
              </w:rP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6</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Произведения Л.Н. Толстого, их жанровое многообразие: сказки, рассказы, басни, быль (не менее трех произведений).</w:t>
            </w:r>
          </w:p>
          <w:p w:rsidR="001E6276" w:rsidRPr="00A36DC2" w:rsidRDefault="00F15ABD" w:rsidP="00A36DC2">
            <w:pPr>
              <w:rPr>
                <w:rFonts w:ascii="Times New Roman" w:hAnsi="Times New Roman" w:cs="Times New Roman"/>
              </w:rPr>
            </w:pPr>
            <w:r w:rsidRPr="00A36DC2">
              <w:rPr>
                <w:rFonts w:ascii="Times New Roman" w:hAnsi="Times New Roman" w:cs="Times New Roman"/>
              </w:rPr>
              <w:t>Л.Н. Толстой "Лебеди", "Зайцы", "Прыжок", "Акула" и другие</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7</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Литературная сказка (не менее двух сказок русских писателей)</w:t>
            </w:r>
          </w:p>
          <w:p w:rsidR="001E6276" w:rsidRPr="00A36DC2" w:rsidRDefault="00F15ABD" w:rsidP="00A36DC2">
            <w:pPr>
              <w:rPr>
                <w:rFonts w:ascii="Times New Roman" w:hAnsi="Times New Roman" w:cs="Times New Roman"/>
              </w:rPr>
            </w:pPr>
            <w:r w:rsidRPr="00A36DC2">
              <w:rPr>
                <w:rFonts w:ascii="Times New Roman" w:hAnsi="Times New Roman" w:cs="Times New Roman"/>
              </w:rPr>
              <w:t>В.М. Гаршин "Лягушка-путешественница", И.С. Соколов-Микитов "Листопадничек", М. Горький "Случай с Евсейкой"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8</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Произведения о взаимоотношениях человека и животных (по выбору, не менее четырех произведений).</w:t>
            </w:r>
          </w:p>
          <w:p w:rsidR="001E6276" w:rsidRPr="00A36DC2" w:rsidRDefault="00F15ABD" w:rsidP="00A36DC2">
            <w:pPr>
              <w:rPr>
                <w:rFonts w:ascii="Times New Roman" w:hAnsi="Times New Roman" w:cs="Times New Roman"/>
              </w:rPr>
            </w:pPr>
            <w:r w:rsidRPr="00A36DC2">
              <w:rPr>
                <w:rFonts w:ascii="Times New Roman" w:hAnsi="Times New Roman" w:cs="Times New Roman"/>
              </w:rPr>
              <w:t>Б.С. Житков "Про обезьянку", К.Г. Паустовский "Барсучий нос", "Кот-ворюга", Д.Н. Мамин-Сибиряк "Приемыш"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9</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Произведения о детях (темы: "Разные детские судьбы", "Дети на войне").</w:t>
            </w:r>
          </w:p>
          <w:p w:rsidR="001E6276" w:rsidRPr="00A36DC2" w:rsidRDefault="00F15ABD" w:rsidP="00A36DC2">
            <w:pPr>
              <w:rPr>
                <w:rFonts w:ascii="Times New Roman" w:hAnsi="Times New Roman" w:cs="Times New Roman"/>
              </w:rPr>
            </w:pPr>
            <w:r w:rsidRPr="00A36DC2">
              <w:rPr>
                <w:rFonts w:ascii="Times New Roman" w:hAnsi="Times New Roman" w:cs="Times New Roman"/>
              </w:rPr>
              <w:t>Л. Пантелеев "На ялике", А. Гайдар "Тимур и его команда" (отрывки), Л. Кассиль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10</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Юмористические произведения (не менее двух произведений): М.М. Зощенко, Н.Н. Носов, В.Ю. Драгунский и другие (по выбору).</w:t>
            </w:r>
          </w:p>
          <w:p w:rsidR="001E6276" w:rsidRPr="00A36DC2" w:rsidRDefault="00F15ABD" w:rsidP="00A36DC2">
            <w:pPr>
              <w:rPr>
                <w:rFonts w:ascii="Times New Roman" w:hAnsi="Times New Roman" w:cs="Times New Roman"/>
              </w:rPr>
            </w:pPr>
            <w:r w:rsidRPr="00A36DC2">
              <w:rPr>
                <w:rFonts w:ascii="Times New Roman" w:hAnsi="Times New Roman" w:cs="Times New Roman"/>
              </w:rPr>
              <w:t>В.Ю. Драгунский "Денискины рассказы" (1 - 2 произведения), Н.Н. Носов "Веселая семейка"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11</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Зарубежная литература</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11.1</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Литературные сказки Ш. Перро, Х.-К. Андерсена, Р. Киплинга (произведения двух-трех авторов по выбору).</w:t>
            </w:r>
          </w:p>
          <w:p w:rsidR="001E6276" w:rsidRPr="00A36DC2" w:rsidRDefault="00F15ABD" w:rsidP="00A36DC2">
            <w:pPr>
              <w:rPr>
                <w:rFonts w:ascii="Times New Roman" w:hAnsi="Times New Roman" w:cs="Times New Roman"/>
              </w:rPr>
            </w:pPr>
            <w:r w:rsidRPr="00A36DC2">
              <w:rPr>
                <w:rFonts w:ascii="Times New Roman" w:hAnsi="Times New Roman" w:cs="Times New Roman"/>
              </w:rPr>
              <w:t>Х.-К. Андерсен "Гадкий утенок", Ш. Перро "Подарок феи"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11.2</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Рассказы зарубежных писателей о животных</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11.3</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Известные переводчики зарубежной литературы: С.Я. Маршак, К.И. Чуковский, Б.В. Заходер</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lastRenderedPageBreak/>
              <w:t>12</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Сведения по теории и истории литературы</w:t>
            </w:r>
          </w:p>
          <w:p w:rsidR="001E6276" w:rsidRPr="00A36DC2" w:rsidRDefault="00F15ABD" w:rsidP="00A36DC2">
            <w:pPr>
              <w:rPr>
                <w:rFonts w:ascii="Times New Roman" w:hAnsi="Times New Roman" w:cs="Times New Roman"/>
              </w:rPr>
            </w:pPr>
            <w:r w:rsidRPr="00A36DC2">
              <w:rPr>
                <w:rFonts w:ascii="Times New Roman" w:hAnsi="Times New Roman" w:cs="Times New Roman"/>
              </w:rPr>
              <w:t>Автор, писатель. Произведение.</w:t>
            </w:r>
          </w:p>
          <w:p w:rsidR="001E6276" w:rsidRPr="00A36DC2" w:rsidRDefault="00F15ABD" w:rsidP="00A36DC2">
            <w:pPr>
              <w:rPr>
                <w:rFonts w:ascii="Times New Roman" w:hAnsi="Times New Roman" w:cs="Times New Roman"/>
              </w:rPr>
            </w:pPr>
            <w:r w:rsidRPr="00A36DC2">
              <w:rPr>
                <w:rFonts w:ascii="Times New Roman" w:hAnsi="Times New Roman" w:cs="Times New Roman"/>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1E6276" w:rsidRPr="00A36DC2" w:rsidRDefault="00F15ABD" w:rsidP="00A36DC2">
            <w:pPr>
              <w:rPr>
                <w:rFonts w:ascii="Times New Roman" w:hAnsi="Times New Roman" w:cs="Times New Roman"/>
              </w:rPr>
            </w:pPr>
            <w:r w:rsidRPr="00A36DC2">
              <w:rPr>
                <w:rFonts w:ascii="Times New Roman" w:hAnsi="Times New Roman" w:cs="Times New Roman"/>
              </w:rPr>
              <w:t>Идея. Тема. Заголовок.</w:t>
            </w:r>
          </w:p>
          <w:p w:rsidR="001E6276" w:rsidRPr="00A36DC2" w:rsidRDefault="00F15ABD" w:rsidP="00A36DC2">
            <w:pPr>
              <w:rPr>
                <w:rFonts w:ascii="Times New Roman" w:hAnsi="Times New Roman" w:cs="Times New Roman"/>
              </w:rPr>
            </w:pPr>
            <w:r w:rsidRPr="00A36DC2">
              <w:rPr>
                <w:rFonts w:ascii="Times New Roman" w:hAnsi="Times New Roman" w:cs="Times New Roman"/>
              </w:rPr>
              <w:t>Образ художественный. Литературный герой, персонаж, характер.</w:t>
            </w:r>
          </w:p>
          <w:p w:rsidR="001E6276" w:rsidRPr="00A36DC2" w:rsidRDefault="00F15ABD" w:rsidP="00A36DC2">
            <w:pPr>
              <w:rPr>
                <w:rFonts w:ascii="Times New Roman" w:hAnsi="Times New Roman" w:cs="Times New Roman"/>
              </w:rPr>
            </w:pPr>
            <w:r w:rsidRPr="00A36DC2">
              <w:rPr>
                <w:rFonts w:ascii="Times New Roman" w:hAnsi="Times New Roman" w:cs="Times New Roman"/>
              </w:rPr>
              <w:t>Рассказчик. Портрет героя.</w:t>
            </w:r>
          </w:p>
          <w:p w:rsidR="001E6276" w:rsidRPr="00A36DC2" w:rsidRDefault="00F15ABD" w:rsidP="00A36DC2">
            <w:pPr>
              <w:rPr>
                <w:rFonts w:ascii="Times New Roman" w:hAnsi="Times New Roman" w:cs="Times New Roman"/>
              </w:rPr>
            </w:pPr>
            <w:r w:rsidRPr="00A36DC2">
              <w:rPr>
                <w:rFonts w:ascii="Times New Roman" w:hAnsi="Times New Roman" w:cs="Times New Roman"/>
              </w:rPr>
              <w:t>Ритм. Рифма. Строфа.</w:t>
            </w:r>
          </w:p>
          <w:p w:rsidR="001E6276" w:rsidRPr="00A36DC2" w:rsidRDefault="00F15ABD" w:rsidP="00A36DC2">
            <w:pPr>
              <w:rPr>
                <w:rFonts w:ascii="Times New Roman" w:hAnsi="Times New Roman" w:cs="Times New Roman"/>
              </w:rPr>
            </w:pPr>
            <w:r w:rsidRPr="00A36DC2">
              <w:rPr>
                <w:rFonts w:ascii="Times New Roman" w:hAnsi="Times New Roman" w:cs="Times New Roman"/>
              </w:rPr>
              <w:t>Содержание произведения, сюжет. Композиция. Эпизод, смысловые части.</w:t>
            </w:r>
          </w:p>
          <w:p w:rsidR="001E6276" w:rsidRPr="00A36DC2" w:rsidRDefault="00F15ABD" w:rsidP="00A36DC2">
            <w:pPr>
              <w:rPr>
                <w:rFonts w:ascii="Times New Roman" w:hAnsi="Times New Roman" w:cs="Times New Roman"/>
              </w:rPr>
            </w:pPr>
            <w:r w:rsidRPr="00A36DC2">
              <w:rPr>
                <w:rFonts w:ascii="Times New Roman" w:hAnsi="Times New Roman" w:cs="Times New Roman"/>
              </w:rPr>
              <w:t>Средства художественной выразительности (сравнение, олицетворение, эпитет).</w:t>
            </w:r>
          </w:p>
          <w:p w:rsidR="001E6276" w:rsidRPr="00A36DC2" w:rsidRDefault="00F15ABD" w:rsidP="00A36DC2">
            <w:pPr>
              <w:rPr>
                <w:rFonts w:ascii="Times New Roman" w:hAnsi="Times New Roman" w:cs="Times New Roman"/>
              </w:rPr>
            </w:pPr>
            <w:r w:rsidRPr="00A36DC2">
              <w:rPr>
                <w:rFonts w:ascii="Times New Roman" w:hAnsi="Times New Roman" w:cs="Times New Roman"/>
              </w:rPr>
              <w:t>Проза и поэзия</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требования к результатам освоения основной</w:t>
      </w:r>
    </w:p>
    <w:p w:rsidR="001E6276" w:rsidRPr="001372BF" w:rsidRDefault="00F15ABD" w:rsidP="00CC1F73">
      <w:pPr>
        <w:pStyle w:val="ConsPlusNormal0"/>
        <w:ind w:firstLine="709"/>
        <w:contextualSpacing/>
        <w:jc w:val="center"/>
      </w:pPr>
      <w:r w:rsidRPr="001372BF">
        <w:t>образовательной программы (4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6276" w:rsidRPr="001372BF">
        <w:tc>
          <w:tcPr>
            <w:tcW w:w="1701" w:type="dxa"/>
          </w:tcPr>
          <w:p w:rsidR="001E6276" w:rsidRPr="001372BF" w:rsidRDefault="00F15ABD" w:rsidP="00CC1F73">
            <w:pPr>
              <w:pStyle w:val="ConsPlusNormal0"/>
              <w:ind w:firstLine="709"/>
              <w:contextualSpacing/>
              <w:jc w:val="center"/>
            </w:pPr>
            <w:r w:rsidRPr="001372BF">
              <w:t>Код проверяемого результата</w:t>
            </w:r>
          </w:p>
        </w:tc>
        <w:tc>
          <w:tcPr>
            <w:tcW w:w="7370" w:type="dxa"/>
          </w:tcPr>
          <w:p w:rsidR="001E6276" w:rsidRPr="001372BF" w:rsidRDefault="00F15ABD" w:rsidP="00CC1F73">
            <w:pPr>
              <w:pStyle w:val="ConsPlusNormal0"/>
              <w:ind w:firstLine="709"/>
              <w:contextualSpacing/>
              <w:jc w:val="center"/>
            </w:pPr>
            <w:r w:rsidRPr="001372BF">
              <w:t>Проверяемые предметные результаты освоения основной образовательной программы начального общего образования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w:t>
            </w:r>
          </w:p>
        </w:tc>
        <w:tc>
          <w:tcPr>
            <w:tcW w:w="7370" w:type="dxa"/>
          </w:tcPr>
          <w:p w:rsidR="001E6276" w:rsidRPr="001372BF" w:rsidRDefault="00F15ABD" w:rsidP="00CC1F73">
            <w:pPr>
              <w:pStyle w:val="ConsPlusNormal0"/>
              <w:ind w:firstLine="709"/>
              <w:contextualSpacing/>
              <w:jc w:val="both"/>
            </w:pPr>
            <w:r w:rsidRPr="001372BF">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1E6276" w:rsidRPr="001372BF">
        <w:tc>
          <w:tcPr>
            <w:tcW w:w="1701" w:type="dxa"/>
          </w:tcPr>
          <w:p w:rsidR="001E6276" w:rsidRPr="001372BF" w:rsidRDefault="00F15ABD" w:rsidP="00CC1F73">
            <w:pPr>
              <w:pStyle w:val="ConsPlusNormal0"/>
              <w:ind w:firstLine="709"/>
              <w:contextualSpacing/>
              <w:jc w:val="center"/>
            </w:pPr>
            <w:r w:rsidRPr="001372BF">
              <w:t>1.2</w:t>
            </w:r>
          </w:p>
        </w:tc>
        <w:tc>
          <w:tcPr>
            <w:tcW w:w="7370" w:type="dxa"/>
          </w:tcPr>
          <w:p w:rsidR="001E6276" w:rsidRPr="001372BF" w:rsidRDefault="00F15ABD" w:rsidP="00CC1F73">
            <w:pPr>
              <w:pStyle w:val="ConsPlusNormal0"/>
              <w:ind w:firstLine="709"/>
              <w:contextualSpacing/>
              <w:jc w:val="both"/>
            </w:pPr>
            <w:r w:rsidRPr="001372BF">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E6276" w:rsidRPr="001372BF" w:rsidRDefault="00F15ABD" w:rsidP="00CC1F73">
            <w:pPr>
              <w:pStyle w:val="ConsPlusNormal0"/>
              <w:ind w:firstLine="709"/>
              <w:contextualSpacing/>
              <w:jc w:val="both"/>
            </w:pPr>
            <w:r w:rsidRPr="001372BF">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1.3</w:t>
            </w:r>
          </w:p>
        </w:tc>
        <w:tc>
          <w:tcPr>
            <w:tcW w:w="7370" w:type="dxa"/>
          </w:tcPr>
          <w:p w:rsidR="001E6276" w:rsidRPr="001372BF" w:rsidRDefault="00F15ABD" w:rsidP="00CC1F73">
            <w:pPr>
              <w:pStyle w:val="ConsPlusNormal0"/>
              <w:ind w:firstLine="709"/>
              <w:contextualSpacing/>
              <w:jc w:val="both"/>
            </w:pPr>
            <w:r w:rsidRPr="001372BF">
              <w:t>читать наизусть не менее 5 стихотворений в соответствии с изученной тематикой произведений</w:t>
            </w:r>
          </w:p>
        </w:tc>
      </w:tr>
      <w:tr w:rsidR="001E6276" w:rsidRPr="001372BF">
        <w:tc>
          <w:tcPr>
            <w:tcW w:w="1701" w:type="dxa"/>
          </w:tcPr>
          <w:p w:rsidR="001E6276" w:rsidRPr="001372BF" w:rsidRDefault="00F15ABD" w:rsidP="00CC1F73">
            <w:pPr>
              <w:pStyle w:val="ConsPlusNormal0"/>
              <w:ind w:firstLine="709"/>
              <w:contextualSpacing/>
              <w:jc w:val="center"/>
            </w:pPr>
            <w:r w:rsidRPr="001372BF">
              <w:t>1.4</w:t>
            </w:r>
          </w:p>
        </w:tc>
        <w:tc>
          <w:tcPr>
            <w:tcW w:w="7370" w:type="dxa"/>
          </w:tcPr>
          <w:p w:rsidR="001E6276" w:rsidRPr="001372BF" w:rsidRDefault="00F15ABD" w:rsidP="00CC1F73">
            <w:pPr>
              <w:pStyle w:val="ConsPlusNormal0"/>
              <w:ind w:firstLine="709"/>
              <w:contextualSpacing/>
              <w:jc w:val="both"/>
            </w:pPr>
            <w:r w:rsidRPr="001372BF">
              <w:t>различать художественные произведения и познавательные тексты</w:t>
            </w:r>
          </w:p>
        </w:tc>
      </w:tr>
      <w:tr w:rsidR="001E6276" w:rsidRPr="001372BF">
        <w:tc>
          <w:tcPr>
            <w:tcW w:w="1701" w:type="dxa"/>
          </w:tcPr>
          <w:p w:rsidR="001E6276" w:rsidRPr="001372BF" w:rsidRDefault="00F15ABD" w:rsidP="00CC1F73">
            <w:pPr>
              <w:pStyle w:val="ConsPlusNormal0"/>
              <w:ind w:firstLine="709"/>
              <w:contextualSpacing/>
              <w:jc w:val="center"/>
            </w:pPr>
            <w:r w:rsidRPr="001372BF">
              <w:t>1.5</w:t>
            </w:r>
          </w:p>
        </w:tc>
        <w:tc>
          <w:tcPr>
            <w:tcW w:w="7370" w:type="dxa"/>
          </w:tcPr>
          <w:p w:rsidR="001E6276" w:rsidRPr="001372BF" w:rsidRDefault="00F15ABD" w:rsidP="00CC1F73">
            <w:pPr>
              <w:pStyle w:val="ConsPlusNormal0"/>
              <w:ind w:firstLine="709"/>
              <w:contextualSpacing/>
              <w:jc w:val="both"/>
            </w:pPr>
            <w:r w:rsidRPr="001372BF">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6276" w:rsidRPr="001372BF">
        <w:tc>
          <w:tcPr>
            <w:tcW w:w="1701" w:type="dxa"/>
          </w:tcPr>
          <w:p w:rsidR="001E6276" w:rsidRPr="001372BF" w:rsidRDefault="00F15ABD" w:rsidP="00CC1F73">
            <w:pPr>
              <w:pStyle w:val="ConsPlusNormal0"/>
              <w:ind w:firstLine="709"/>
              <w:contextualSpacing/>
              <w:jc w:val="center"/>
            </w:pPr>
            <w:r w:rsidRPr="001372BF">
              <w:t>1.6</w:t>
            </w:r>
          </w:p>
        </w:tc>
        <w:tc>
          <w:tcPr>
            <w:tcW w:w="7370" w:type="dxa"/>
          </w:tcPr>
          <w:p w:rsidR="001E6276" w:rsidRPr="001372BF" w:rsidRDefault="00F15ABD" w:rsidP="00CC1F73">
            <w:pPr>
              <w:pStyle w:val="ConsPlusNormal0"/>
              <w:ind w:firstLine="709"/>
              <w:contextualSpacing/>
              <w:jc w:val="both"/>
            </w:pPr>
            <w:r w:rsidRPr="001372BF">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1E6276" w:rsidRPr="001372BF" w:rsidRDefault="00F15ABD" w:rsidP="00CC1F73">
            <w:pPr>
              <w:pStyle w:val="ConsPlusNormal0"/>
              <w:ind w:firstLine="709"/>
              <w:contextualSpacing/>
              <w:jc w:val="both"/>
            </w:pPr>
            <w:r w:rsidRPr="001372BF">
              <w:t xml:space="preserve">различать и называть отдельные жанры фольклора (считалки, загадки, пословицы, потешки, небылицы, народные песни, </w:t>
            </w:r>
            <w:r w:rsidRPr="001372BF">
              <w:lastRenderedPageBreak/>
              <w:t>скороговорки, сказки о животных, бытовые и волшебные), приводить примеры произведений фольклора разных народов России;</w:t>
            </w:r>
          </w:p>
          <w:p w:rsidR="001E6276" w:rsidRPr="001372BF" w:rsidRDefault="00F15ABD" w:rsidP="00CC1F73">
            <w:pPr>
              <w:pStyle w:val="ConsPlusNormal0"/>
              <w:ind w:firstLine="709"/>
              <w:contextualSpacing/>
              <w:jc w:val="both"/>
            </w:pPr>
            <w:r w:rsidRPr="001372BF">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1.7</w:t>
            </w:r>
          </w:p>
        </w:tc>
        <w:tc>
          <w:tcPr>
            <w:tcW w:w="7370" w:type="dxa"/>
          </w:tcPr>
          <w:p w:rsidR="001E6276" w:rsidRPr="001372BF" w:rsidRDefault="00F15ABD" w:rsidP="00CC1F73">
            <w:pPr>
              <w:pStyle w:val="ConsPlusNormal0"/>
              <w:ind w:firstLine="709"/>
              <w:contextualSpacing/>
              <w:jc w:val="both"/>
            </w:pPr>
            <w:r w:rsidRPr="001372BF">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1E6276" w:rsidRPr="001372BF">
        <w:tc>
          <w:tcPr>
            <w:tcW w:w="1701" w:type="dxa"/>
          </w:tcPr>
          <w:p w:rsidR="001E6276" w:rsidRPr="001372BF" w:rsidRDefault="00F15ABD" w:rsidP="00CC1F73">
            <w:pPr>
              <w:pStyle w:val="ConsPlusNormal0"/>
              <w:ind w:firstLine="709"/>
              <w:contextualSpacing/>
              <w:jc w:val="center"/>
            </w:pPr>
            <w:r w:rsidRPr="001372BF">
              <w:t>1.8</w:t>
            </w:r>
          </w:p>
        </w:tc>
        <w:tc>
          <w:tcPr>
            <w:tcW w:w="7370" w:type="dxa"/>
          </w:tcPr>
          <w:p w:rsidR="001E6276" w:rsidRPr="001372BF" w:rsidRDefault="00F15ABD" w:rsidP="00CC1F73">
            <w:pPr>
              <w:pStyle w:val="ConsPlusNormal0"/>
              <w:ind w:firstLine="709"/>
              <w:contextualSpacing/>
              <w:jc w:val="both"/>
            </w:pPr>
            <w:r w:rsidRPr="001372BF">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1E6276" w:rsidRPr="001372BF">
        <w:tc>
          <w:tcPr>
            <w:tcW w:w="1701" w:type="dxa"/>
          </w:tcPr>
          <w:p w:rsidR="001E6276" w:rsidRPr="001372BF" w:rsidRDefault="00F15ABD" w:rsidP="00CC1F73">
            <w:pPr>
              <w:pStyle w:val="ConsPlusNormal0"/>
              <w:ind w:firstLine="709"/>
              <w:contextualSpacing/>
              <w:jc w:val="center"/>
            </w:pPr>
            <w:r w:rsidRPr="001372BF">
              <w:t>1.9</w:t>
            </w:r>
          </w:p>
        </w:tc>
        <w:tc>
          <w:tcPr>
            <w:tcW w:w="7370" w:type="dxa"/>
          </w:tcPr>
          <w:p w:rsidR="001E6276" w:rsidRPr="001372BF" w:rsidRDefault="00F15ABD" w:rsidP="00CC1F73">
            <w:pPr>
              <w:pStyle w:val="ConsPlusNormal0"/>
              <w:ind w:firstLine="709"/>
              <w:contextualSpacing/>
              <w:jc w:val="both"/>
            </w:pPr>
            <w:r w:rsidRPr="001372BF">
              <w:t>объяснять значение незнакомого слова с использованием контекста и словаря;</w:t>
            </w:r>
          </w:p>
          <w:p w:rsidR="001E6276" w:rsidRPr="001372BF" w:rsidRDefault="00F15ABD" w:rsidP="00CC1F73">
            <w:pPr>
              <w:pStyle w:val="ConsPlusNormal0"/>
              <w:ind w:firstLine="709"/>
              <w:contextualSpacing/>
              <w:jc w:val="both"/>
            </w:pPr>
            <w:r w:rsidRPr="001372BF">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1E6276" w:rsidRPr="001372BF">
        <w:tc>
          <w:tcPr>
            <w:tcW w:w="1701" w:type="dxa"/>
          </w:tcPr>
          <w:p w:rsidR="001E6276" w:rsidRPr="001372BF" w:rsidRDefault="00F15ABD" w:rsidP="00CC1F73">
            <w:pPr>
              <w:pStyle w:val="ConsPlusNormal0"/>
              <w:ind w:firstLine="709"/>
              <w:contextualSpacing/>
              <w:jc w:val="center"/>
            </w:pPr>
            <w:r w:rsidRPr="001372BF">
              <w:t>1.10</w:t>
            </w:r>
          </w:p>
        </w:tc>
        <w:tc>
          <w:tcPr>
            <w:tcW w:w="7370" w:type="dxa"/>
          </w:tcPr>
          <w:p w:rsidR="001E6276" w:rsidRPr="001372BF" w:rsidRDefault="00F15ABD" w:rsidP="00CC1F73">
            <w:pPr>
              <w:pStyle w:val="ConsPlusNormal0"/>
              <w:ind w:firstLine="709"/>
              <w:contextualSpacing/>
              <w:jc w:val="both"/>
            </w:pPr>
            <w:r w:rsidRPr="001372BF">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1E6276" w:rsidRPr="001372BF">
        <w:tc>
          <w:tcPr>
            <w:tcW w:w="1701" w:type="dxa"/>
          </w:tcPr>
          <w:p w:rsidR="001E6276" w:rsidRPr="001372BF" w:rsidRDefault="00F15ABD" w:rsidP="00CC1F73">
            <w:pPr>
              <w:pStyle w:val="ConsPlusNormal0"/>
              <w:ind w:firstLine="709"/>
              <w:contextualSpacing/>
              <w:jc w:val="center"/>
            </w:pPr>
            <w:r w:rsidRPr="001372BF">
              <w:t>1.11</w:t>
            </w:r>
          </w:p>
        </w:tc>
        <w:tc>
          <w:tcPr>
            <w:tcW w:w="7370" w:type="dxa"/>
          </w:tcPr>
          <w:p w:rsidR="001E6276" w:rsidRPr="001372BF" w:rsidRDefault="00F15ABD" w:rsidP="00CC1F73">
            <w:pPr>
              <w:pStyle w:val="ConsPlusNormal0"/>
              <w:ind w:firstLine="709"/>
              <w:contextualSpacing/>
              <w:jc w:val="both"/>
            </w:pPr>
            <w:r w:rsidRPr="001372BF">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1E6276" w:rsidRPr="001372BF">
        <w:tc>
          <w:tcPr>
            <w:tcW w:w="1701" w:type="dxa"/>
          </w:tcPr>
          <w:p w:rsidR="001E6276" w:rsidRPr="001372BF" w:rsidRDefault="00F15ABD" w:rsidP="00CC1F73">
            <w:pPr>
              <w:pStyle w:val="ConsPlusNormal0"/>
              <w:ind w:firstLine="709"/>
              <w:contextualSpacing/>
              <w:jc w:val="center"/>
            </w:pPr>
            <w:r w:rsidRPr="001372BF">
              <w:t>1.12</w:t>
            </w:r>
          </w:p>
        </w:tc>
        <w:tc>
          <w:tcPr>
            <w:tcW w:w="7370" w:type="dxa"/>
          </w:tcPr>
          <w:p w:rsidR="001E6276" w:rsidRPr="001372BF" w:rsidRDefault="00F15ABD" w:rsidP="00CC1F73">
            <w:pPr>
              <w:pStyle w:val="ConsPlusNormal0"/>
              <w:ind w:firstLine="709"/>
              <w:contextualSpacing/>
              <w:jc w:val="both"/>
            </w:pPr>
            <w:r w:rsidRPr="001372BF">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1E6276" w:rsidRPr="001372BF">
        <w:tc>
          <w:tcPr>
            <w:tcW w:w="1701" w:type="dxa"/>
          </w:tcPr>
          <w:p w:rsidR="001E6276" w:rsidRPr="001372BF" w:rsidRDefault="00F15ABD" w:rsidP="00CC1F73">
            <w:pPr>
              <w:pStyle w:val="ConsPlusNormal0"/>
              <w:ind w:firstLine="709"/>
              <w:contextualSpacing/>
              <w:jc w:val="center"/>
            </w:pPr>
            <w:r w:rsidRPr="001372BF">
              <w:t>1.13</w:t>
            </w:r>
          </w:p>
        </w:tc>
        <w:tc>
          <w:tcPr>
            <w:tcW w:w="7370" w:type="dxa"/>
          </w:tcPr>
          <w:p w:rsidR="001E6276" w:rsidRPr="001372BF" w:rsidRDefault="00F15ABD" w:rsidP="00CC1F73">
            <w:pPr>
              <w:pStyle w:val="ConsPlusNormal0"/>
              <w:ind w:firstLine="709"/>
              <w:contextualSpacing/>
              <w:jc w:val="both"/>
            </w:pPr>
            <w:r w:rsidRPr="001372BF">
              <w:t>читать по ролям с соблюдением норм произношения, расстановки ударения, инсценировать небольшие эпизоды из произведения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1.14</w:t>
            </w:r>
          </w:p>
        </w:tc>
        <w:tc>
          <w:tcPr>
            <w:tcW w:w="7370" w:type="dxa"/>
          </w:tcPr>
          <w:p w:rsidR="001E6276" w:rsidRPr="001372BF" w:rsidRDefault="00F15ABD" w:rsidP="00CC1F73">
            <w:pPr>
              <w:pStyle w:val="ConsPlusNormal0"/>
              <w:ind w:firstLine="709"/>
              <w:contextualSpacing/>
              <w:jc w:val="both"/>
            </w:pPr>
            <w:r w:rsidRPr="001372BF">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1E6276" w:rsidRPr="001372BF" w:rsidRDefault="00F15ABD" w:rsidP="00CC1F73">
            <w:pPr>
              <w:pStyle w:val="ConsPlusNormal0"/>
              <w:ind w:firstLine="709"/>
              <w:contextualSpacing/>
              <w:jc w:val="both"/>
            </w:pPr>
            <w:r w:rsidRPr="001372BF">
              <w:t>составлять краткий отзыв о прочитанном произведении по заданному алгоритму</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1.15</w:t>
            </w:r>
          </w:p>
        </w:tc>
        <w:tc>
          <w:tcPr>
            <w:tcW w:w="7370" w:type="dxa"/>
          </w:tcPr>
          <w:p w:rsidR="001E6276" w:rsidRPr="001372BF" w:rsidRDefault="00F15ABD" w:rsidP="00CC1F73">
            <w:pPr>
              <w:pStyle w:val="ConsPlusNormal0"/>
              <w:ind w:firstLine="709"/>
              <w:contextualSpacing/>
              <w:jc w:val="both"/>
            </w:pPr>
            <w:r w:rsidRPr="001372BF">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1E6276" w:rsidRPr="001372BF">
        <w:tc>
          <w:tcPr>
            <w:tcW w:w="1701" w:type="dxa"/>
          </w:tcPr>
          <w:p w:rsidR="001E6276" w:rsidRPr="001372BF" w:rsidRDefault="00F15ABD" w:rsidP="00CC1F73">
            <w:pPr>
              <w:pStyle w:val="ConsPlusNormal0"/>
              <w:ind w:firstLine="709"/>
              <w:contextualSpacing/>
              <w:jc w:val="center"/>
            </w:pPr>
            <w:r w:rsidRPr="001372BF">
              <w:t>1.16</w:t>
            </w:r>
          </w:p>
        </w:tc>
        <w:tc>
          <w:tcPr>
            <w:tcW w:w="7370" w:type="dxa"/>
          </w:tcPr>
          <w:p w:rsidR="001E6276" w:rsidRPr="001372BF" w:rsidRDefault="00F15ABD" w:rsidP="00CC1F73">
            <w:pPr>
              <w:pStyle w:val="ConsPlusNormal0"/>
              <w:ind w:firstLine="709"/>
              <w:contextualSpacing/>
              <w:jc w:val="both"/>
            </w:pPr>
            <w:r w:rsidRPr="001372BF">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1E6276" w:rsidRPr="001372BF" w:rsidRDefault="00F15ABD" w:rsidP="00CC1F73">
            <w:pPr>
              <w:pStyle w:val="ConsPlusNormal0"/>
              <w:ind w:firstLine="709"/>
              <w:contextualSpacing/>
              <w:jc w:val="both"/>
            </w:pPr>
            <w:r w:rsidRPr="001372BF">
              <w:t>выбирать книги для самостоятельного чтения с учетом рекомендательного списка, используя картотеки, рассказывать о прочитанной книге</w:t>
            </w:r>
          </w:p>
        </w:tc>
      </w:tr>
      <w:tr w:rsidR="001E6276" w:rsidRPr="001372BF">
        <w:tc>
          <w:tcPr>
            <w:tcW w:w="1701" w:type="dxa"/>
          </w:tcPr>
          <w:p w:rsidR="001E6276" w:rsidRPr="001372BF" w:rsidRDefault="00F15ABD" w:rsidP="00CC1F73">
            <w:pPr>
              <w:pStyle w:val="ConsPlusNormal0"/>
              <w:ind w:firstLine="709"/>
              <w:contextualSpacing/>
              <w:jc w:val="center"/>
            </w:pPr>
            <w:r w:rsidRPr="001372BF">
              <w:t>1.17</w:t>
            </w:r>
          </w:p>
        </w:tc>
        <w:tc>
          <w:tcPr>
            <w:tcW w:w="7370" w:type="dxa"/>
          </w:tcPr>
          <w:p w:rsidR="001E6276" w:rsidRPr="001372BF" w:rsidRDefault="00F15ABD" w:rsidP="00CC1F73">
            <w:pPr>
              <w:pStyle w:val="ConsPlusNormal0"/>
              <w:ind w:firstLine="709"/>
              <w:contextualSpacing/>
              <w:jc w:val="both"/>
            </w:pPr>
            <w:r w:rsidRPr="001372BF">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элементы содержания (4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Код</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Проверяемый элемент содержания</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Произведения о Родине</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1.1</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rsidR="001E6276" w:rsidRPr="00A36DC2" w:rsidRDefault="00F15ABD" w:rsidP="00A36DC2">
            <w:pPr>
              <w:rPr>
                <w:rFonts w:ascii="Times New Roman" w:hAnsi="Times New Roman" w:cs="Times New Roman"/>
              </w:rPr>
            </w:pPr>
            <w:r w:rsidRPr="00A36DC2">
              <w:rPr>
                <w:rFonts w:ascii="Times New Roman" w:hAnsi="Times New Roman" w:cs="Times New Roman"/>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1.2</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Отражение любви к родной земле в литературе разных народов (на примере писателей родного края, представителей разных народов России)</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1.3</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1.4</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Понятие исторической песни; песни на тему Великой Отечественной войны (2 - 3 произведения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2</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Фольклор (устное народное творчество)</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2.1</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2.2</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Малые жанры фольклора (назначение, сравнение, классификация). Собиратели фольклора (А.Н. Афанасьев, В.И. Даль)</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2.3</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 xml:space="preserve">Виды сказок: о животных, бытовые, волшебные. 2 - 3 русские народные </w:t>
            </w:r>
            <w:r w:rsidRPr="00A36DC2">
              <w:rPr>
                <w:rFonts w:ascii="Times New Roman" w:hAnsi="Times New Roman" w:cs="Times New Roman"/>
              </w:rPr>
              <w:lastRenderedPageBreak/>
              <w:t>сказки по выбору и 2 - 3 сказки народов России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lastRenderedPageBreak/>
              <w:t>2.4</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2.5</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3</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Творчество А.С. Пушкина</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3.1</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Картины природы в лирических произведениях А.С. Пушкина (на примере 2 - 3 произведений).</w:t>
            </w:r>
          </w:p>
          <w:p w:rsidR="001E6276" w:rsidRPr="00A36DC2" w:rsidRDefault="00F15ABD" w:rsidP="00A36DC2">
            <w:pPr>
              <w:rPr>
                <w:rFonts w:ascii="Times New Roman" w:hAnsi="Times New Roman" w:cs="Times New Roman"/>
              </w:rPr>
            </w:pPr>
            <w:r w:rsidRPr="00A36DC2">
              <w:rPr>
                <w:rFonts w:ascii="Times New Roman" w:hAnsi="Times New Roman" w:cs="Times New Roman"/>
              </w:rPr>
              <w:t>Стихотворения: "Няне", "Осень" (отрывки), "Зимняя дорога" и другие.</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3.2</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Литературные сказки А.С. Пушкина в стихах: "Сказка о мертвой царевне и о семи богатырях". Фольклорная основа авторской сказки</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4</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Басни И.А. Крылова, И.И. Хемницера, Л.Н. Толстого, С.В. Михалкова (не менее трех). Басня как лиро-эпический жанр. Аллегория в баснях</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4.1</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Басни И.А. Крылова: "Стрекоза и муравей", "Квартет" и другие</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4.2</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Басни стихотворные и прозаические.</w:t>
            </w:r>
          </w:p>
          <w:p w:rsidR="001E6276" w:rsidRPr="00A36DC2" w:rsidRDefault="00F15ABD" w:rsidP="00A36DC2">
            <w:pPr>
              <w:rPr>
                <w:rFonts w:ascii="Times New Roman" w:hAnsi="Times New Roman" w:cs="Times New Roman"/>
              </w:rPr>
            </w:pPr>
            <w:r w:rsidRPr="00A36DC2">
              <w:rPr>
                <w:rFonts w:ascii="Times New Roman" w:hAnsi="Times New Roman" w:cs="Times New Roman"/>
              </w:rPr>
              <w:t>И.И. Хемницер "Стрекоза", Л.Н. Толстой "Стрекоза и муравьи", С.В. Михалков и другие</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5</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Лирические произведения М.Ю. Лермонтова (не менее трех).</w:t>
            </w:r>
          </w:p>
          <w:p w:rsidR="001E6276" w:rsidRPr="00A36DC2" w:rsidRDefault="00F15ABD" w:rsidP="00A36DC2">
            <w:pPr>
              <w:rPr>
                <w:rFonts w:ascii="Times New Roman" w:hAnsi="Times New Roman" w:cs="Times New Roman"/>
              </w:rPr>
            </w:pPr>
            <w:r w:rsidRPr="00A36DC2">
              <w:rPr>
                <w:rFonts w:ascii="Times New Roman" w:hAnsi="Times New Roman" w:cs="Times New Roman"/>
              </w:rPr>
              <w:t>Стихотворения: "Утес", "Парус", "Москва, Москва! ...Люблю тебя как сын..." и другие</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6</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Литературная сказка (две-три по выбору).</w:t>
            </w:r>
          </w:p>
          <w:p w:rsidR="001E6276" w:rsidRPr="00A36DC2" w:rsidRDefault="00F15ABD" w:rsidP="00A36DC2">
            <w:pPr>
              <w:rPr>
                <w:rFonts w:ascii="Times New Roman" w:hAnsi="Times New Roman" w:cs="Times New Roman"/>
              </w:rPr>
            </w:pPr>
            <w:r w:rsidRPr="00A36DC2">
              <w:rPr>
                <w:rFonts w:ascii="Times New Roman" w:hAnsi="Times New Roman" w:cs="Times New Roman"/>
              </w:rPr>
              <w:t>П.П. Бажов "Серебряное копытце", П.П. Ершов "Конек-Горбунок", С.Т. Аксаков "Аленький цветочек" и другие.</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7</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Картины природы в творчестве поэтов и писателей XIX - XX вв. (не менее пяти авторов по выбору).</w:t>
            </w:r>
          </w:p>
          <w:p w:rsidR="001E6276" w:rsidRPr="00A36DC2" w:rsidRDefault="00F15ABD" w:rsidP="00A36DC2">
            <w:pPr>
              <w:rPr>
                <w:rFonts w:ascii="Times New Roman" w:hAnsi="Times New Roman" w:cs="Times New Roman"/>
              </w:rPr>
            </w:pPr>
            <w:r w:rsidRPr="00A36DC2">
              <w:rPr>
                <w:rFonts w:ascii="Times New Roman" w:hAnsi="Times New Roman" w:cs="Times New Roman"/>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8</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Проза Л.Н. Толстого (не менее трех произведений): рассказ (художественный и научно-познавательный), сказки, басни, быль.</w:t>
            </w:r>
          </w:p>
          <w:p w:rsidR="001E6276" w:rsidRPr="00A36DC2" w:rsidRDefault="00F15ABD" w:rsidP="00A36DC2">
            <w:pPr>
              <w:rPr>
                <w:rFonts w:ascii="Times New Roman" w:hAnsi="Times New Roman" w:cs="Times New Roman"/>
              </w:rPr>
            </w:pPr>
            <w:r w:rsidRPr="00A36DC2">
              <w:rPr>
                <w:rFonts w:ascii="Times New Roman" w:hAnsi="Times New Roman" w:cs="Times New Roman"/>
              </w:rPr>
              <w:t>Л.Н. Толстой "Детство" (отдельные главы), "Русак", "Черепаха"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9</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Произведения о животных и родной природе (не менее трех авторов): А.И. Куприна, В.П. Астафьева, К.Г. Паустовского, М.М. Пришвина, Ю.И. Коваля и других.</w:t>
            </w:r>
          </w:p>
          <w:p w:rsidR="001E6276" w:rsidRPr="00A36DC2" w:rsidRDefault="00F15ABD" w:rsidP="00A36DC2">
            <w:pPr>
              <w:rPr>
                <w:rFonts w:ascii="Times New Roman" w:hAnsi="Times New Roman" w:cs="Times New Roman"/>
              </w:rPr>
            </w:pPr>
            <w:r w:rsidRPr="00A36DC2">
              <w:rPr>
                <w:rFonts w:ascii="Times New Roman" w:hAnsi="Times New Roman" w:cs="Times New Roman"/>
              </w:rPr>
              <w:t>В.П. Астафьев "Капалуха", М.М. Пришвин "Выскочка"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10</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 xml:space="preserve">Произведения о детях (на примере произведений не менее трех авторов): А.П. Чехова, Б.С. Житкова, Н.Г. Гарина-Михайловского, В.В. Крапивина и </w:t>
            </w:r>
            <w:r w:rsidRPr="00A36DC2">
              <w:rPr>
                <w:rFonts w:ascii="Times New Roman" w:hAnsi="Times New Roman" w:cs="Times New Roman"/>
              </w:rPr>
              <w:lastRenderedPageBreak/>
              <w:t>других.</w:t>
            </w:r>
          </w:p>
          <w:p w:rsidR="001E6276" w:rsidRPr="00A36DC2" w:rsidRDefault="00F15ABD" w:rsidP="00A36DC2">
            <w:pPr>
              <w:rPr>
                <w:rFonts w:ascii="Times New Roman" w:hAnsi="Times New Roman" w:cs="Times New Roman"/>
              </w:rPr>
            </w:pPr>
            <w:r w:rsidRPr="00A36DC2">
              <w:rPr>
                <w:rFonts w:ascii="Times New Roman" w:hAnsi="Times New Roman" w:cs="Times New Roman"/>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lastRenderedPageBreak/>
              <w:t>11</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Пьеса (одна по выбору).</w:t>
            </w:r>
          </w:p>
          <w:p w:rsidR="001E6276" w:rsidRPr="00A36DC2" w:rsidRDefault="00F15ABD" w:rsidP="00A36DC2">
            <w:pPr>
              <w:rPr>
                <w:rFonts w:ascii="Times New Roman" w:hAnsi="Times New Roman" w:cs="Times New Roman"/>
              </w:rPr>
            </w:pPr>
            <w:r w:rsidRPr="00A36DC2">
              <w:rPr>
                <w:rFonts w:ascii="Times New Roman" w:hAnsi="Times New Roman" w:cs="Times New Roman"/>
              </w:rPr>
              <w:t>С.Я. Маршак "Двенадцать месяцев" и другие</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12</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rsidR="001E6276" w:rsidRPr="00A36DC2" w:rsidRDefault="00F15ABD" w:rsidP="00A36DC2">
            <w:pPr>
              <w:rPr>
                <w:rFonts w:ascii="Times New Roman" w:hAnsi="Times New Roman" w:cs="Times New Roman"/>
              </w:rPr>
            </w:pPr>
            <w:r w:rsidRPr="00A36DC2">
              <w:rPr>
                <w:rFonts w:ascii="Times New Roman" w:hAnsi="Times New Roman" w:cs="Times New Roman"/>
              </w:rPr>
              <w:t>В.Ю. Драгунский "Денискины рассказы" (1 - 2 произведения по выбору), Н.Н. Носов "Витя Малеев в школе и дома" (отдельные главы) и другие.</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13</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Зарубежная литература</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13.1</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Литературные сказки зарубежных писателей Ш. Перро, Х.-К. Андерсена, братьев Гримм и других (по выбору).</w:t>
            </w:r>
          </w:p>
          <w:p w:rsidR="001E6276" w:rsidRPr="00A36DC2" w:rsidRDefault="00F15ABD" w:rsidP="00A36DC2">
            <w:pPr>
              <w:rPr>
                <w:rFonts w:ascii="Times New Roman" w:hAnsi="Times New Roman" w:cs="Times New Roman"/>
              </w:rPr>
            </w:pPr>
            <w:r w:rsidRPr="00A36DC2">
              <w:rPr>
                <w:rFonts w:ascii="Times New Roman" w:hAnsi="Times New Roman" w:cs="Times New Roman"/>
              </w:rPr>
              <w:t>Х.-К. Андерсен "Дикие лебеди", "Русалочка"</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13.2</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Приключенческая зарубежная литература: произведения Дж. Свифта, Марка Твена и других.</w:t>
            </w:r>
          </w:p>
          <w:p w:rsidR="001E6276" w:rsidRPr="00A36DC2" w:rsidRDefault="00F15ABD" w:rsidP="00A36DC2">
            <w:pPr>
              <w:rPr>
                <w:rFonts w:ascii="Times New Roman" w:hAnsi="Times New Roman" w:cs="Times New Roman"/>
              </w:rPr>
            </w:pPr>
            <w:r w:rsidRPr="00A36DC2">
              <w:rPr>
                <w:rFonts w:ascii="Times New Roman" w:hAnsi="Times New Roman" w:cs="Times New Roman"/>
              </w:rPr>
              <w:t>Д. Свифт "Приключения Гулливера" (отдельные главы), Марк Твен "Том Сойер" (отдельные главы) и другие (по выбору).</w:t>
            </w:r>
          </w:p>
        </w:tc>
      </w:tr>
      <w:tr w:rsidR="001E6276" w:rsidRPr="00A36DC2">
        <w:tc>
          <w:tcPr>
            <w:tcW w:w="1077"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14</w:t>
            </w:r>
          </w:p>
        </w:tc>
        <w:tc>
          <w:tcPr>
            <w:tcW w:w="7994" w:type="dxa"/>
          </w:tcPr>
          <w:p w:rsidR="001E6276" w:rsidRPr="00A36DC2" w:rsidRDefault="00F15ABD" w:rsidP="00A36DC2">
            <w:pPr>
              <w:rPr>
                <w:rFonts w:ascii="Times New Roman" w:hAnsi="Times New Roman" w:cs="Times New Roman"/>
              </w:rPr>
            </w:pPr>
            <w:r w:rsidRPr="00A36DC2">
              <w:rPr>
                <w:rFonts w:ascii="Times New Roman" w:hAnsi="Times New Roman" w:cs="Times New Roman"/>
              </w:rPr>
              <w:t>Сведения по теории и истории литературы</w:t>
            </w:r>
          </w:p>
          <w:p w:rsidR="001E6276" w:rsidRPr="00A36DC2" w:rsidRDefault="00F15ABD" w:rsidP="00A36DC2">
            <w:pPr>
              <w:rPr>
                <w:rFonts w:ascii="Times New Roman" w:hAnsi="Times New Roman" w:cs="Times New Roman"/>
              </w:rPr>
            </w:pPr>
            <w:r w:rsidRPr="00A36DC2">
              <w:rPr>
                <w:rFonts w:ascii="Times New Roman" w:hAnsi="Times New Roman" w:cs="Times New Roman"/>
              </w:rPr>
              <w:t>Автор, писатель. Произведение.</w:t>
            </w:r>
          </w:p>
          <w:p w:rsidR="001E6276" w:rsidRPr="00A36DC2" w:rsidRDefault="00F15ABD" w:rsidP="00A36DC2">
            <w:pPr>
              <w:rPr>
                <w:rFonts w:ascii="Times New Roman" w:hAnsi="Times New Roman" w:cs="Times New Roman"/>
              </w:rPr>
            </w:pPr>
            <w:r w:rsidRPr="00A36DC2">
              <w:rPr>
                <w:rFonts w:ascii="Times New Roman" w:hAnsi="Times New Roman" w:cs="Times New Roman"/>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1E6276" w:rsidRPr="00A36DC2" w:rsidRDefault="00F15ABD" w:rsidP="00A36DC2">
            <w:pPr>
              <w:rPr>
                <w:rFonts w:ascii="Times New Roman" w:hAnsi="Times New Roman" w:cs="Times New Roman"/>
              </w:rPr>
            </w:pPr>
            <w:r w:rsidRPr="00A36DC2">
              <w:rPr>
                <w:rFonts w:ascii="Times New Roman" w:hAnsi="Times New Roman" w:cs="Times New Roman"/>
              </w:rPr>
              <w:t>Идея. Тема. Заголовок.</w:t>
            </w:r>
          </w:p>
          <w:p w:rsidR="001E6276" w:rsidRPr="00A36DC2" w:rsidRDefault="00F15ABD" w:rsidP="00A36DC2">
            <w:pPr>
              <w:rPr>
                <w:rFonts w:ascii="Times New Roman" w:hAnsi="Times New Roman" w:cs="Times New Roman"/>
              </w:rPr>
            </w:pPr>
            <w:r w:rsidRPr="00A36DC2">
              <w:rPr>
                <w:rFonts w:ascii="Times New Roman" w:hAnsi="Times New Roman" w:cs="Times New Roman"/>
              </w:rPr>
              <w:t>Образ художественный. Литературный герой, персонаж, характер.</w:t>
            </w:r>
          </w:p>
          <w:p w:rsidR="001E6276" w:rsidRPr="00A36DC2" w:rsidRDefault="00F15ABD" w:rsidP="00A36DC2">
            <w:pPr>
              <w:rPr>
                <w:rFonts w:ascii="Times New Roman" w:hAnsi="Times New Roman" w:cs="Times New Roman"/>
              </w:rPr>
            </w:pPr>
            <w:r w:rsidRPr="00A36DC2">
              <w:rPr>
                <w:rFonts w:ascii="Times New Roman" w:hAnsi="Times New Roman" w:cs="Times New Roman"/>
              </w:rPr>
              <w:t>Рассказчик. Портрет героя.</w:t>
            </w:r>
          </w:p>
          <w:p w:rsidR="001E6276" w:rsidRPr="00A36DC2" w:rsidRDefault="00F15ABD" w:rsidP="00A36DC2">
            <w:pPr>
              <w:rPr>
                <w:rFonts w:ascii="Times New Roman" w:hAnsi="Times New Roman" w:cs="Times New Roman"/>
              </w:rPr>
            </w:pPr>
            <w:r w:rsidRPr="00A36DC2">
              <w:rPr>
                <w:rFonts w:ascii="Times New Roman" w:hAnsi="Times New Roman" w:cs="Times New Roman"/>
              </w:rPr>
              <w:t>Ритм. Рифма. Строфа.</w:t>
            </w:r>
          </w:p>
          <w:p w:rsidR="001E6276" w:rsidRPr="00A36DC2" w:rsidRDefault="00F15ABD" w:rsidP="00A36DC2">
            <w:pPr>
              <w:rPr>
                <w:rFonts w:ascii="Times New Roman" w:hAnsi="Times New Roman" w:cs="Times New Roman"/>
              </w:rPr>
            </w:pPr>
            <w:r w:rsidRPr="00A36DC2">
              <w:rPr>
                <w:rFonts w:ascii="Times New Roman" w:hAnsi="Times New Roman" w:cs="Times New Roman"/>
              </w:rPr>
              <w:t>Содержание произведения, сюжет. Композиция. Эпизод, смысловые части.</w:t>
            </w:r>
          </w:p>
          <w:p w:rsidR="001E6276" w:rsidRPr="00A36DC2" w:rsidRDefault="00F15ABD" w:rsidP="00A36DC2">
            <w:pPr>
              <w:rPr>
                <w:rFonts w:ascii="Times New Roman" w:hAnsi="Times New Roman" w:cs="Times New Roman"/>
              </w:rPr>
            </w:pPr>
            <w:r w:rsidRPr="00A36DC2">
              <w:rPr>
                <w:rFonts w:ascii="Times New Roman" w:hAnsi="Times New Roman" w:cs="Times New Roman"/>
              </w:rPr>
              <w:t>Средства художественной выразительности (сравнение, метафора, олицетворение, эпитет, повтор, гипербола).</w:t>
            </w:r>
          </w:p>
          <w:p w:rsidR="001E6276" w:rsidRPr="00A36DC2" w:rsidRDefault="00F15ABD" w:rsidP="00A36DC2">
            <w:pPr>
              <w:rPr>
                <w:rFonts w:ascii="Times New Roman" w:hAnsi="Times New Roman" w:cs="Times New Roman"/>
              </w:rPr>
            </w:pPr>
            <w:r w:rsidRPr="00A36DC2">
              <w:rPr>
                <w:rFonts w:ascii="Times New Roman" w:hAnsi="Times New Roman" w:cs="Times New Roman"/>
              </w:rPr>
              <w:t>Эпос. Лирика. Драма. Проза и поэзия</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Title0"/>
        <w:ind w:firstLine="709"/>
        <w:contextualSpacing/>
        <w:jc w:val="both"/>
        <w:outlineLvl w:val="2"/>
        <w:rPr>
          <w:rFonts w:ascii="Times New Roman" w:hAnsi="Times New Roman" w:cs="Times New Roman"/>
        </w:rPr>
      </w:pPr>
      <w:r w:rsidRPr="001372BF">
        <w:rPr>
          <w:rFonts w:ascii="Times New Roman" w:hAnsi="Times New Roman" w:cs="Times New Roman"/>
        </w:rPr>
        <w:t xml:space="preserve">22. </w:t>
      </w:r>
      <w:bookmarkStart w:id="8" w:name="_Hlk206053293"/>
      <w:r w:rsidR="00B86526">
        <w:rPr>
          <w:rFonts w:ascii="Times New Roman" w:hAnsi="Times New Roman" w:cs="Times New Roman"/>
        </w:rPr>
        <w:t>Рабочая программа</w:t>
      </w:r>
      <w:r w:rsidRPr="001372BF">
        <w:rPr>
          <w:rFonts w:ascii="Times New Roman" w:hAnsi="Times New Roman" w:cs="Times New Roman"/>
        </w:rPr>
        <w:t xml:space="preserve"> по учебному предмету "Родной  </w:t>
      </w:r>
      <w:r w:rsidR="00421D97" w:rsidRPr="001372BF">
        <w:rPr>
          <w:rFonts w:ascii="Times New Roman" w:hAnsi="Times New Roman" w:cs="Times New Roman"/>
        </w:rPr>
        <w:t>(русский)</w:t>
      </w:r>
      <w:r w:rsidR="00421D97">
        <w:rPr>
          <w:rFonts w:ascii="Times New Roman" w:hAnsi="Times New Roman" w:cs="Times New Roman"/>
        </w:rPr>
        <w:t xml:space="preserve"> </w:t>
      </w:r>
      <w:r w:rsidRPr="001372BF">
        <w:rPr>
          <w:rFonts w:ascii="Times New Roman" w:hAnsi="Times New Roman" w:cs="Times New Roman"/>
        </w:rPr>
        <w:t>язык</w:t>
      </w:r>
      <w:r w:rsidR="00CF5A84">
        <w:rPr>
          <w:rFonts w:ascii="Times New Roman" w:hAnsi="Times New Roman" w:cs="Times New Roman"/>
        </w:rPr>
        <w:t xml:space="preserve"> </w:t>
      </w:r>
      <w:r w:rsidRPr="001372BF">
        <w:rPr>
          <w:rFonts w:ascii="Times New Roman" w:hAnsi="Times New Roman" w:cs="Times New Roman"/>
        </w:rPr>
        <w:t>"</w:t>
      </w:r>
      <w:bookmarkEnd w:id="8"/>
    </w:p>
    <w:p w:rsidR="001E6276" w:rsidRPr="001372BF" w:rsidRDefault="00F15ABD" w:rsidP="00CC1F73">
      <w:pPr>
        <w:pStyle w:val="ConsPlusNormal0"/>
        <w:spacing w:before="240"/>
        <w:ind w:firstLine="709"/>
        <w:contextualSpacing/>
        <w:jc w:val="both"/>
      </w:pPr>
      <w:r w:rsidRPr="001372BF">
        <w:t xml:space="preserve">22.1. </w:t>
      </w:r>
      <w:r w:rsidR="00B86526">
        <w:t>Рабочая программа</w:t>
      </w:r>
      <w:r w:rsidRPr="001372BF">
        <w:t xml:space="preserve"> по учебному предмету "Родной (русский) язык"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E6276" w:rsidRPr="001372BF" w:rsidRDefault="00F15ABD" w:rsidP="00CC1F73">
      <w:pPr>
        <w:pStyle w:val="ConsPlusNormal0"/>
        <w:spacing w:before="240"/>
        <w:ind w:firstLine="709"/>
        <w:contextualSpacing/>
        <w:jc w:val="both"/>
      </w:pPr>
      <w:r w:rsidRPr="001372BF">
        <w:t>22.2. 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1E6276" w:rsidRPr="001372BF" w:rsidRDefault="00F15ABD" w:rsidP="00CC1F73">
      <w:pPr>
        <w:pStyle w:val="ConsPlusNormal0"/>
        <w:spacing w:before="240"/>
        <w:ind w:firstLine="709"/>
        <w:contextualSpacing/>
        <w:jc w:val="both"/>
      </w:pPr>
      <w:r w:rsidRPr="001372BF">
        <w:t>22.3.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1E6276" w:rsidRPr="001372BF" w:rsidRDefault="00F15ABD" w:rsidP="00CC1F73">
      <w:pPr>
        <w:pStyle w:val="ConsPlusNormal0"/>
        <w:spacing w:before="240"/>
        <w:ind w:firstLine="709"/>
        <w:contextualSpacing/>
        <w:jc w:val="both"/>
      </w:pPr>
      <w:r w:rsidRPr="001372BF">
        <w:t xml:space="preserve">22.4. 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w:t>
      </w:r>
      <w:r w:rsidRPr="001372BF">
        <w:lastRenderedPageBreak/>
        <w:t>обучения.</w:t>
      </w:r>
    </w:p>
    <w:p w:rsidR="001E6276" w:rsidRPr="001372BF" w:rsidRDefault="001E6276" w:rsidP="00CC1F73">
      <w:pPr>
        <w:pStyle w:val="ConsPlusNormal0"/>
        <w:ind w:firstLine="709"/>
        <w:contextualSpacing/>
        <w:jc w:val="both"/>
      </w:pPr>
    </w:p>
    <w:p w:rsidR="001E6276" w:rsidRPr="001372BF" w:rsidRDefault="00F15ABD" w:rsidP="00CC1F73">
      <w:pPr>
        <w:pStyle w:val="ConsPlusTitle0"/>
        <w:ind w:firstLine="709"/>
        <w:contextualSpacing/>
        <w:jc w:val="both"/>
        <w:outlineLvl w:val="3"/>
        <w:rPr>
          <w:rFonts w:ascii="Times New Roman" w:hAnsi="Times New Roman" w:cs="Times New Roman"/>
        </w:rPr>
      </w:pPr>
      <w:r w:rsidRPr="001372BF">
        <w:rPr>
          <w:rFonts w:ascii="Times New Roman" w:hAnsi="Times New Roman" w:cs="Times New Roman"/>
        </w:rPr>
        <w:t>22.5. Пояснительная записка.</w:t>
      </w:r>
    </w:p>
    <w:p w:rsidR="001E6276" w:rsidRPr="001372BF" w:rsidRDefault="00F15ABD" w:rsidP="00CC1F73">
      <w:pPr>
        <w:pStyle w:val="ConsPlusNormal0"/>
        <w:spacing w:before="240"/>
        <w:ind w:firstLine="709"/>
        <w:contextualSpacing/>
        <w:jc w:val="both"/>
      </w:pPr>
      <w:r w:rsidRPr="001372BF">
        <w:t>22.5.1. 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E6276" w:rsidRPr="001372BF" w:rsidRDefault="00F15ABD" w:rsidP="00CC1F73">
      <w:pPr>
        <w:pStyle w:val="ConsPlusNormal0"/>
        <w:spacing w:before="240"/>
        <w:ind w:firstLine="709"/>
        <w:contextualSpacing/>
        <w:jc w:val="both"/>
      </w:pPr>
      <w:r w:rsidRPr="001372BF">
        <w:t>22.5.2. 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1E6276" w:rsidRPr="001372BF" w:rsidRDefault="00F15ABD" w:rsidP="00CC1F73">
      <w:pPr>
        <w:pStyle w:val="ConsPlusNormal0"/>
        <w:spacing w:before="240"/>
        <w:ind w:firstLine="709"/>
        <w:contextualSpacing/>
        <w:jc w:val="both"/>
      </w:pPr>
      <w:r w:rsidRPr="001372BF">
        <w:t>22.5.3. Программа по родному (русскому) языку позволит педагогическому работнику:</w:t>
      </w:r>
    </w:p>
    <w:p w:rsidR="001E6276" w:rsidRPr="001372BF" w:rsidRDefault="00F15ABD" w:rsidP="00CC1F73">
      <w:pPr>
        <w:pStyle w:val="ConsPlusNormal0"/>
        <w:spacing w:before="240"/>
        <w:ind w:firstLine="709"/>
        <w:contextualSpacing/>
        <w:jc w:val="both"/>
      </w:pPr>
      <w:r w:rsidRPr="001372BF">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1E6276" w:rsidRPr="001372BF" w:rsidRDefault="00F15ABD" w:rsidP="00CC1F73">
      <w:pPr>
        <w:pStyle w:val="ConsPlusNormal0"/>
        <w:spacing w:before="240"/>
        <w:ind w:firstLine="709"/>
        <w:contextualSpacing/>
        <w:jc w:val="both"/>
      </w:pPr>
      <w:r w:rsidRPr="001372BF">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1E6276" w:rsidRPr="001372BF" w:rsidRDefault="00F15ABD" w:rsidP="00CC1F73">
      <w:pPr>
        <w:pStyle w:val="ConsPlusNormal0"/>
        <w:spacing w:before="240"/>
        <w:ind w:firstLine="709"/>
        <w:contextualSpacing/>
        <w:jc w:val="both"/>
      </w:pPr>
      <w:r w:rsidRPr="001372BF">
        <w:t>разработать календарно-тематическое планирование с учетом особенностей конкретного класса.</w:t>
      </w:r>
    </w:p>
    <w:p w:rsidR="001E6276" w:rsidRPr="001372BF" w:rsidRDefault="00F15ABD" w:rsidP="00CC1F73">
      <w:pPr>
        <w:pStyle w:val="ConsPlusNormal0"/>
        <w:spacing w:before="240"/>
        <w:ind w:firstLine="709"/>
        <w:contextualSpacing/>
        <w:jc w:val="both"/>
      </w:pPr>
      <w:r w:rsidRPr="001372BF">
        <w:t>22.5.4. 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1E6276" w:rsidRPr="001372BF" w:rsidRDefault="00F15ABD" w:rsidP="00CC1F73">
      <w:pPr>
        <w:pStyle w:val="ConsPlusNormal0"/>
        <w:spacing w:before="240"/>
        <w:ind w:firstLine="709"/>
        <w:contextualSpacing/>
        <w:jc w:val="both"/>
      </w:pPr>
      <w:r w:rsidRPr="001372BF">
        <w:t>22.5.5. Целями изучения родного (русского) языка являются:</w:t>
      </w:r>
    </w:p>
    <w:p w:rsidR="001E6276" w:rsidRPr="001372BF" w:rsidRDefault="00F15ABD" w:rsidP="00CC1F73">
      <w:pPr>
        <w:pStyle w:val="ConsPlusNormal0"/>
        <w:spacing w:before="240"/>
        <w:ind w:firstLine="709"/>
        <w:contextualSpacing/>
        <w:jc w:val="both"/>
      </w:pPr>
      <w:r w:rsidRPr="001372BF">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1E6276" w:rsidRPr="001372BF" w:rsidRDefault="00F15ABD" w:rsidP="00CC1F73">
      <w:pPr>
        <w:pStyle w:val="ConsPlusNormal0"/>
        <w:spacing w:before="240"/>
        <w:ind w:firstLine="709"/>
        <w:contextualSpacing/>
        <w:jc w:val="both"/>
      </w:pPr>
      <w:r w:rsidRPr="001372BF">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1E6276" w:rsidRPr="001372BF" w:rsidRDefault="00F15ABD" w:rsidP="00CC1F73">
      <w:pPr>
        <w:pStyle w:val="ConsPlusNormal0"/>
        <w:spacing w:before="240"/>
        <w:ind w:firstLine="709"/>
        <w:contextualSpacing/>
        <w:jc w:val="both"/>
      </w:pPr>
      <w:r w:rsidRPr="001372BF">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1E6276" w:rsidRPr="001372BF" w:rsidRDefault="00F15ABD" w:rsidP="00CC1F73">
      <w:pPr>
        <w:pStyle w:val="ConsPlusNormal0"/>
        <w:spacing w:before="240"/>
        <w:ind w:firstLine="709"/>
        <w:contextualSpacing/>
        <w:jc w:val="both"/>
      </w:pPr>
      <w:r w:rsidRPr="001372BF">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1E6276" w:rsidRPr="001372BF" w:rsidRDefault="00F15ABD" w:rsidP="00CC1F73">
      <w:pPr>
        <w:pStyle w:val="ConsPlusNormal0"/>
        <w:spacing w:before="240"/>
        <w:ind w:firstLine="709"/>
        <w:contextualSpacing/>
        <w:jc w:val="both"/>
      </w:pPr>
      <w:r w:rsidRPr="001372BF">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1E6276" w:rsidRPr="001372BF" w:rsidRDefault="00F15ABD" w:rsidP="00CC1F73">
      <w:pPr>
        <w:pStyle w:val="ConsPlusNormal0"/>
        <w:spacing w:before="240"/>
        <w:ind w:firstLine="709"/>
        <w:contextualSpacing/>
        <w:jc w:val="both"/>
      </w:pPr>
      <w:r w:rsidRPr="001372BF">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1E6276" w:rsidRPr="001372BF" w:rsidRDefault="00F15ABD" w:rsidP="00CC1F73">
      <w:pPr>
        <w:pStyle w:val="ConsPlusNormal0"/>
        <w:spacing w:before="240"/>
        <w:ind w:firstLine="709"/>
        <w:contextualSpacing/>
        <w:jc w:val="both"/>
      </w:pPr>
      <w:r w:rsidRPr="001372BF">
        <w:t>приобретение практического опыта исследовательской работы по русскому языку, воспитание самостоятельности в приобретении знаний.</w:t>
      </w:r>
    </w:p>
    <w:p w:rsidR="001E6276" w:rsidRPr="001372BF" w:rsidRDefault="00F15ABD" w:rsidP="00CC1F73">
      <w:pPr>
        <w:pStyle w:val="ConsPlusNormal0"/>
        <w:spacing w:before="240"/>
        <w:ind w:firstLine="709"/>
        <w:contextualSpacing/>
        <w:jc w:val="both"/>
      </w:pPr>
      <w:r w:rsidRPr="001372BF">
        <w:t xml:space="preserve">22.5.6. 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w:t>
      </w:r>
      <w:r w:rsidRPr="001372BF">
        <w:lastRenderedPageBreak/>
        <w:t>изучения.</w:t>
      </w:r>
    </w:p>
    <w:p w:rsidR="001E6276" w:rsidRPr="001372BF" w:rsidRDefault="00F15ABD" w:rsidP="00CC1F73">
      <w:pPr>
        <w:pStyle w:val="ConsPlusNormal0"/>
        <w:spacing w:before="240"/>
        <w:ind w:firstLine="709"/>
        <w:contextualSpacing/>
        <w:jc w:val="both"/>
      </w:pPr>
      <w:r w:rsidRPr="001372BF">
        <w:t>22.5.7. Содержание учебного предмета "Родной (русский) язык", представленное в программе по родному (русскому) языку, соответствует ФГОС НОО.</w:t>
      </w:r>
    </w:p>
    <w:p w:rsidR="001E6276" w:rsidRPr="001372BF" w:rsidRDefault="00F15ABD" w:rsidP="00CC1F73">
      <w:pPr>
        <w:pStyle w:val="ConsPlusNormal0"/>
        <w:spacing w:before="240"/>
        <w:ind w:firstLine="709"/>
        <w:contextualSpacing/>
        <w:jc w:val="both"/>
      </w:pPr>
      <w:r w:rsidRPr="001372BF">
        <w:t>22.5.8. 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1E6276" w:rsidRPr="001372BF" w:rsidRDefault="00F15ABD" w:rsidP="00CC1F73">
      <w:pPr>
        <w:pStyle w:val="ConsPlusNormal0"/>
        <w:spacing w:before="240"/>
        <w:ind w:firstLine="709"/>
        <w:contextualSpacing/>
        <w:jc w:val="both"/>
      </w:pPr>
      <w:r w:rsidRPr="001372BF">
        <w:t>22.5.9.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E6276" w:rsidRPr="001372BF" w:rsidRDefault="00F15ABD" w:rsidP="00CC1F73">
      <w:pPr>
        <w:pStyle w:val="ConsPlusNormal0"/>
        <w:spacing w:before="240"/>
        <w:ind w:firstLine="709"/>
        <w:contextualSpacing/>
        <w:jc w:val="both"/>
      </w:pPr>
      <w:r w:rsidRPr="001372BF">
        <w:t>22.5.10. 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1E6276" w:rsidRPr="001372BF" w:rsidRDefault="00F15ABD" w:rsidP="00CC1F73">
      <w:pPr>
        <w:pStyle w:val="ConsPlusNormal0"/>
        <w:spacing w:before="240"/>
        <w:ind w:firstLine="709"/>
        <w:contextualSpacing/>
        <w:jc w:val="both"/>
      </w:pPr>
      <w:r w:rsidRPr="001372BF">
        <w:t>22.5.11. Задачами изучения родного (русского) языка являются:</w:t>
      </w:r>
    </w:p>
    <w:p w:rsidR="001E6276" w:rsidRPr="001372BF" w:rsidRDefault="00F15ABD" w:rsidP="00CC1F73">
      <w:pPr>
        <w:pStyle w:val="ConsPlusNormal0"/>
        <w:spacing w:before="240"/>
        <w:ind w:firstLine="709"/>
        <w:contextualSpacing/>
        <w:jc w:val="both"/>
      </w:pPr>
      <w:r w:rsidRPr="001372BF">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1E6276" w:rsidRPr="001372BF" w:rsidRDefault="00F15ABD" w:rsidP="00CC1F73">
      <w:pPr>
        <w:pStyle w:val="ConsPlusNormal0"/>
        <w:spacing w:before="240"/>
        <w:ind w:firstLine="709"/>
        <w:contextualSpacing/>
        <w:jc w:val="both"/>
      </w:pPr>
      <w:r w:rsidRPr="001372BF">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1E6276" w:rsidRPr="001372BF" w:rsidRDefault="00F15ABD" w:rsidP="00CC1F73">
      <w:pPr>
        <w:pStyle w:val="ConsPlusNormal0"/>
        <w:spacing w:before="240"/>
        <w:ind w:firstLine="709"/>
        <w:contextualSpacing/>
        <w:jc w:val="both"/>
      </w:pPr>
      <w:r w:rsidRPr="001372BF">
        <w:t>22.5.12. В соответствии с этим в программе по родному (русскому) языку выделяются три блока.</w:t>
      </w:r>
    </w:p>
    <w:p w:rsidR="001E6276" w:rsidRPr="001372BF" w:rsidRDefault="00F15ABD" w:rsidP="00CC1F73">
      <w:pPr>
        <w:pStyle w:val="ConsPlusNormal0"/>
        <w:spacing w:before="240"/>
        <w:ind w:firstLine="709"/>
        <w:contextualSpacing/>
        <w:jc w:val="both"/>
      </w:pPr>
      <w:r w:rsidRPr="001372BF">
        <w:t>22.5.12.1. 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1E6276" w:rsidRPr="001372BF" w:rsidRDefault="00F15ABD" w:rsidP="00CC1F73">
      <w:pPr>
        <w:pStyle w:val="ConsPlusNormal0"/>
        <w:spacing w:before="240"/>
        <w:ind w:firstLine="709"/>
        <w:contextualSpacing/>
        <w:jc w:val="both"/>
      </w:pPr>
      <w:r w:rsidRPr="001372BF">
        <w:t>22.5.12.2.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1E6276" w:rsidRPr="001372BF" w:rsidRDefault="00F15ABD" w:rsidP="00CC1F73">
      <w:pPr>
        <w:pStyle w:val="ConsPlusNormal0"/>
        <w:spacing w:before="240"/>
        <w:ind w:firstLine="709"/>
        <w:contextualSpacing/>
        <w:jc w:val="both"/>
      </w:pPr>
      <w:r w:rsidRPr="001372BF">
        <w:t>22.5.12.3. Третий блок - "Секреты речи и текста" - связан с совершенствованием четырех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w:t>
      </w:r>
      <w:r w:rsidR="00F8560E">
        <w:t>-</w:t>
      </w:r>
      <w:r w:rsidRPr="001372BF">
        <w:t>смысловых типов, жанров, стилистической принадлежности.</w:t>
      </w:r>
    </w:p>
    <w:p w:rsidR="001E6276" w:rsidRPr="001372BF" w:rsidRDefault="00F15ABD" w:rsidP="00053ED2">
      <w:pPr>
        <w:pStyle w:val="ConsPlusNormal0"/>
        <w:spacing w:before="240"/>
        <w:ind w:firstLine="709"/>
        <w:contextualSpacing/>
        <w:jc w:val="both"/>
      </w:pPr>
      <w:r w:rsidRPr="001372BF">
        <w:t>22.5.13. Общее число часов</w:t>
      </w:r>
      <w:r w:rsidR="009B067B">
        <w:t xml:space="preserve"> </w:t>
      </w:r>
      <w:r w:rsidRPr="001372BF">
        <w:t xml:space="preserve">для изучения родного (русского) языка, - </w:t>
      </w:r>
      <w:r w:rsidR="00053ED2">
        <w:t>1</w:t>
      </w:r>
      <w:r w:rsidR="00735DC6">
        <w:t>18</w:t>
      </w:r>
      <w:r w:rsidRPr="001372BF">
        <w:t xml:space="preserve"> час</w:t>
      </w:r>
      <w:r w:rsidR="00053ED2">
        <w:t>ов</w:t>
      </w:r>
      <w:r w:rsidRPr="001372BF">
        <w:t xml:space="preserve">: в 1 классе - 33 часа (1 час в неделю), во 2 классе </w:t>
      </w:r>
      <w:r w:rsidR="00053ED2">
        <w:t>–</w:t>
      </w:r>
      <w:r w:rsidRPr="001372BF">
        <w:t xml:space="preserve"> </w:t>
      </w:r>
      <w:r w:rsidR="00053ED2">
        <w:t>34</w:t>
      </w:r>
      <w:r w:rsidRPr="001372BF">
        <w:t xml:space="preserve"> час</w:t>
      </w:r>
      <w:r w:rsidR="00053ED2">
        <w:t>а</w:t>
      </w:r>
      <w:r w:rsidRPr="001372BF">
        <w:t xml:space="preserve"> (</w:t>
      </w:r>
      <w:r w:rsidR="00053ED2">
        <w:t>1</w:t>
      </w:r>
      <w:r w:rsidRPr="001372BF">
        <w:t xml:space="preserve"> час в неделю), в 3 классе - </w:t>
      </w:r>
      <w:r w:rsidR="00053ED2">
        <w:t>34</w:t>
      </w:r>
      <w:r w:rsidRPr="001372BF">
        <w:t xml:space="preserve"> час</w:t>
      </w:r>
      <w:r w:rsidR="00053ED2">
        <w:t>а</w:t>
      </w:r>
      <w:r w:rsidRPr="001372BF">
        <w:t xml:space="preserve"> (</w:t>
      </w:r>
      <w:r w:rsidR="00053ED2">
        <w:t>1</w:t>
      </w:r>
      <w:r w:rsidRPr="001372BF">
        <w:t xml:space="preserve"> час в неделю), в 4 классе - </w:t>
      </w:r>
      <w:r w:rsidR="00735DC6">
        <w:t>17</w:t>
      </w:r>
      <w:r w:rsidRPr="001372BF">
        <w:t xml:space="preserve"> час</w:t>
      </w:r>
      <w:r w:rsidR="00735DC6">
        <w:t>ов</w:t>
      </w:r>
      <w:r w:rsidRPr="001372BF">
        <w:t xml:space="preserve"> (</w:t>
      </w:r>
      <w:r w:rsidR="00735DC6">
        <w:t>0,5</w:t>
      </w:r>
      <w:r w:rsidRPr="001372BF">
        <w:t xml:space="preserve"> час</w:t>
      </w:r>
      <w:r w:rsidR="00735DC6">
        <w:t>ов</w:t>
      </w:r>
      <w:r w:rsidRPr="001372BF">
        <w:t xml:space="preserve"> в неделю).</w:t>
      </w:r>
    </w:p>
    <w:p w:rsidR="009B067B" w:rsidRDefault="009B067B" w:rsidP="00CC1F73">
      <w:pPr>
        <w:pStyle w:val="ConsPlusTitle0"/>
        <w:ind w:firstLine="709"/>
        <w:contextualSpacing/>
        <w:jc w:val="both"/>
        <w:outlineLvl w:val="3"/>
        <w:rPr>
          <w:rFonts w:ascii="Times New Roman" w:hAnsi="Times New Roman" w:cs="Times New Roman"/>
        </w:rPr>
      </w:pPr>
    </w:p>
    <w:p w:rsidR="001E6276" w:rsidRPr="001372BF" w:rsidRDefault="00F15ABD" w:rsidP="00CC1F73">
      <w:pPr>
        <w:pStyle w:val="ConsPlusTitle0"/>
        <w:ind w:firstLine="709"/>
        <w:contextualSpacing/>
        <w:jc w:val="both"/>
        <w:outlineLvl w:val="3"/>
        <w:rPr>
          <w:rFonts w:ascii="Times New Roman" w:hAnsi="Times New Roman" w:cs="Times New Roman"/>
        </w:rPr>
      </w:pPr>
      <w:r w:rsidRPr="001372BF">
        <w:rPr>
          <w:rFonts w:ascii="Times New Roman" w:hAnsi="Times New Roman" w:cs="Times New Roman"/>
        </w:rPr>
        <w:t>22.6. Содержание обучения в 1 классе.</w:t>
      </w:r>
    </w:p>
    <w:p w:rsidR="001E6276" w:rsidRPr="001372BF" w:rsidRDefault="00F15ABD" w:rsidP="00CC1F73">
      <w:pPr>
        <w:pStyle w:val="ConsPlusNormal0"/>
        <w:spacing w:before="240"/>
        <w:ind w:firstLine="709"/>
        <w:contextualSpacing/>
        <w:jc w:val="both"/>
      </w:pPr>
      <w:r w:rsidRPr="001372BF">
        <w:t>22.6.1. Русский язык: прошлое и настоящее.</w:t>
      </w:r>
    </w:p>
    <w:p w:rsidR="001E6276" w:rsidRPr="001372BF" w:rsidRDefault="00F15ABD" w:rsidP="00CC1F73">
      <w:pPr>
        <w:pStyle w:val="ConsPlusNormal0"/>
        <w:spacing w:before="240"/>
        <w:ind w:firstLine="709"/>
        <w:contextualSpacing/>
        <w:jc w:val="both"/>
      </w:pPr>
      <w:r w:rsidRPr="001372BF">
        <w:lastRenderedPageBreak/>
        <w:t>Сведения об истории русской письменности: как появились буквы современного русского алфавита.</w:t>
      </w:r>
    </w:p>
    <w:p w:rsidR="001E6276" w:rsidRPr="001372BF" w:rsidRDefault="00F15ABD" w:rsidP="00CC1F73">
      <w:pPr>
        <w:pStyle w:val="ConsPlusNormal0"/>
        <w:spacing w:before="240"/>
        <w:ind w:firstLine="709"/>
        <w:contextualSpacing/>
        <w:jc w:val="both"/>
      </w:pPr>
      <w:r w:rsidRPr="001372BF">
        <w:t>Особенности оформления книг в Древней Руси: оформление красной строки и заставок.</w:t>
      </w:r>
    </w:p>
    <w:p w:rsidR="001E6276" w:rsidRPr="001372BF" w:rsidRDefault="00F15ABD" w:rsidP="00CC1F73">
      <w:pPr>
        <w:pStyle w:val="ConsPlusNormal0"/>
        <w:spacing w:before="240"/>
        <w:ind w:firstLine="709"/>
        <w:contextualSpacing/>
        <w:jc w:val="both"/>
      </w:pPr>
      <w:r w:rsidRPr="001372BF">
        <w:t>Практическая работа.</w:t>
      </w:r>
    </w:p>
    <w:p w:rsidR="001E6276" w:rsidRPr="001372BF" w:rsidRDefault="00F15ABD" w:rsidP="00CC1F73">
      <w:pPr>
        <w:pStyle w:val="ConsPlusNormal0"/>
        <w:spacing w:before="240"/>
        <w:ind w:firstLine="709"/>
        <w:contextualSpacing/>
        <w:jc w:val="both"/>
      </w:pPr>
      <w:r w:rsidRPr="001372BF">
        <w:t>Оформление буквиц и заставок. Лексические единицы с национально-культурной семантикой, обозначающие предметы традиционного русского быта:</w:t>
      </w:r>
    </w:p>
    <w:p w:rsidR="001E6276" w:rsidRPr="001372BF" w:rsidRDefault="00F15ABD" w:rsidP="00CC1F73">
      <w:pPr>
        <w:pStyle w:val="ConsPlusNormal0"/>
        <w:spacing w:before="240"/>
        <w:ind w:firstLine="709"/>
        <w:contextualSpacing/>
        <w:jc w:val="both"/>
      </w:pPr>
      <w:r w:rsidRPr="001372BF">
        <w:t>дом в старину: что как называлось (изба, терем, хоромы, горница, светлица, светец, лучина и другие);</w:t>
      </w:r>
    </w:p>
    <w:p w:rsidR="001E6276" w:rsidRPr="001372BF" w:rsidRDefault="00F15ABD" w:rsidP="00CC1F73">
      <w:pPr>
        <w:pStyle w:val="ConsPlusNormal0"/>
        <w:spacing w:before="240"/>
        <w:ind w:firstLine="709"/>
        <w:contextualSpacing/>
        <w:jc w:val="both"/>
      </w:pPr>
      <w:r w:rsidRPr="001372BF">
        <w:t>как называлось то, во что одевались в старину (кафтан, кушак, рубаха, сарафан, лапти и другие).</w:t>
      </w:r>
    </w:p>
    <w:p w:rsidR="001E6276" w:rsidRPr="001372BF" w:rsidRDefault="00F15ABD" w:rsidP="00CC1F73">
      <w:pPr>
        <w:pStyle w:val="ConsPlusNormal0"/>
        <w:spacing w:before="240"/>
        <w:ind w:firstLine="709"/>
        <w:contextualSpacing/>
        <w:jc w:val="both"/>
      </w:pPr>
      <w:r w:rsidRPr="001372BF">
        <w:t>Имена в малых жанрах фольклора (пословицах, поговорках, загадках, прибаутках).</w:t>
      </w:r>
    </w:p>
    <w:p w:rsidR="001E6276" w:rsidRPr="001372BF" w:rsidRDefault="00F15ABD" w:rsidP="00CC1F73">
      <w:pPr>
        <w:pStyle w:val="ConsPlusNormal0"/>
        <w:spacing w:before="240"/>
        <w:ind w:firstLine="709"/>
        <w:contextualSpacing/>
        <w:jc w:val="both"/>
      </w:pPr>
      <w:r w:rsidRPr="001372BF">
        <w:t>Проектное задание.</w:t>
      </w:r>
    </w:p>
    <w:p w:rsidR="001E6276" w:rsidRPr="001372BF" w:rsidRDefault="00F15ABD" w:rsidP="00CC1F73">
      <w:pPr>
        <w:pStyle w:val="ConsPlusNormal0"/>
        <w:spacing w:before="240"/>
        <w:ind w:firstLine="709"/>
        <w:contextualSpacing/>
        <w:jc w:val="both"/>
      </w:pPr>
      <w:r w:rsidRPr="001372BF">
        <w:t>Словарь в картинках.</w:t>
      </w:r>
    </w:p>
    <w:p w:rsidR="001E6276" w:rsidRPr="001372BF" w:rsidRDefault="00F15ABD" w:rsidP="00CC1F73">
      <w:pPr>
        <w:pStyle w:val="ConsPlusNormal0"/>
        <w:spacing w:before="240"/>
        <w:ind w:firstLine="709"/>
        <w:contextualSpacing/>
        <w:jc w:val="both"/>
      </w:pPr>
      <w:r w:rsidRPr="001372BF">
        <w:t>22.6.2. Язык в действии.</w:t>
      </w:r>
    </w:p>
    <w:p w:rsidR="001E6276" w:rsidRPr="001372BF" w:rsidRDefault="00F15ABD" w:rsidP="00CC1F73">
      <w:pPr>
        <w:pStyle w:val="ConsPlusNormal0"/>
        <w:spacing w:before="240"/>
        <w:ind w:firstLine="709"/>
        <w:contextualSpacing/>
        <w:jc w:val="both"/>
      </w:pPr>
      <w:r w:rsidRPr="001372BF">
        <w:t>Как нельзя произносить слова (пропедевтическая работа по предупреждению ошибок в произношении слов).</w:t>
      </w:r>
    </w:p>
    <w:p w:rsidR="001E6276" w:rsidRPr="001372BF" w:rsidRDefault="00F15ABD" w:rsidP="00CC1F73">
      <w:pPr>
        <w:pStyle w:val="ConsPlusNormal0"/>
        <w:spacing w:before="240"/>
        <w:ind w:firstLine="709"/>
        <w:contextualSpacing/>
        <w:jc w:val="both"/>
      </w:pPr>
      <w:r w:rsidRPr="001372BF">
        <w:t>Смыслоразличительная роль ударения.</w:t>
      </w:r>
    </w:p>
    <w:p w:rsidR="001E6276" w:rsidRPr="001372BF" w:rsidRDefault="00F15ABD" w:rsidP="00CC1F73">
      <w:pPr>
        <w:pStyle w:val="ConsPlusNormal0"/>
        <w:spacing w:before="240"/>
        <w:ind w:firstLine="709"/>
        <w:contextualSpacing/>
        <w:jc w:val="both"/>
      </w:pPr>
      <w:r w:rsidRPr="001372BF">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1E6276" w:rsidRPr="001372BF" w:rsidRDefault="00F15ABD" w:rsidP="00CC1F73">
      <w:pPr>
        <w:pStyle w:val="ConsPlusNormal0"/>
        <w:spacing w:before="240"/>
        <w:ind w:firstLine="709"/>
        <w:contextualSpacing/>
        <w:jc w:val="both"/>
      </w:pPr>
      <w:r w:rsidRPr="001372BF">
        <w:t>22.6.3. Секреты речи и текста.</w:t>
      </w:r>
    </w:p>
    <w:p w:rsidR="001E6276" w:rsidRPr="001372BF" w:rsidRDefault="00F15ABD" w:rsidP="00CC1F73">
      <w:pPr>
        <w:pStyle w:val="ConsPlusNormal0"/>
        <w:spacing w:before="240"/>
        <w:ind w:firstLine="709"/>
        <w:contextualSpacing/>
        <w:jc w:val="both"/>
      </w:pPr>
      <w:r w:rsidRPr="001372BF">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1E6276" w:rsidRPr="001372BF" w:rsidRDefault="00F15ABD" w:rsidP="00CC1F73">
      <w:pPr>
        <w:pStyle w:val="ConsPlusNormal0"/>
        <w:spacing w:before="240"/>
        <w:ind w:firstLine="709"/>
        <w:contextualSpacing/>
        <w:jc w:val="both"/>
      </w:pPr>
      <w:r w:rsidRPr="001372BF">
        <w:t>Различные приемы слушания научно-познавательных и художественных текстов об истории языка и культуре русского народа.</w:t>
      </w:r>
    </w:p>
    <w:p w:rsidR="001E6276" w:rsidRPr="001372BF" w:rsidRDefault="001E6276" w:rsidP="00CC1F73">
      <w:pPr>
        <w:pStyle w:val="ConsPlusNormal0"/>
        <w:ind w:firstLine="709"/>
        <w:contextualSpacing/>
        <w:jc w:val="both"/>
      </w:pPr>
    </w:p>
    <w:p w:rsidR="001E6276" w:rsidRPr="001372BF" w:rsidRDefault="00F15ABD" w:rsidP="00CC1F73">
      <w:pPr>
        <w:pStyle w:val="ConsPlusTitle0"/>
        <w:ind w:firstLine="709"/>
        <w:contextualSpacing/>
        <w:jc w:val="both"/>
        <w:outlineLvl w:val="3"/>
        <w:rPr>
          <w:rFonts w:ascii="Times New Roman" w:hAnsi="Times New Roman" w:cs="Times New Roman"/>
        </w:rPr>
      </w:pPr>
      <w:r w:rsidRPr="001372BF">
        <w:rPr>
          <w:rFonts w:ascii="Times New Roman" w:hAnsi="Times New Roman" w:cs="Times New Roman"/>
        </w:rPr>
        <w:t>22.7. Содержание обучения во 2 классе.</w:t>
      </w:r>
    </w:p>
    <w:p w:rsidR="001E6276" w:rsidRPr="001372BF" w:rsidRDefault="00F15ABD" w:rsidP="00CC1F73">
      <w:pPr>
        <w:pStyle w:val="ConsPlusNormal0"/>
        <w:spacing w:before="240"/>
        <w:ind w:firstLine="709"/>
        <w:contextualSpacing/>
        <w:jc w:val="both"/>
      </w:pPr>
      <w:r w:rsidRPr="001372BF">
        <w:t>22.7.1. Русский язык: прошлое и настоящее.</w:t>
      </w:r>
    </w:p>
    <w:p w:rsidR="001E6276" w:rsidRPr="001372BF" w:rsidRDefault="00F15ABD" w:rsidP="00CC1F73">
      <w:pPr>
        <w:pStyle w:val="ConsPlusNormal0"/>
        <w:spacing w:before="240"/>
        <w:ind w:firstLine="709"/>
        <w:contextualSpacing/>
        <w:jc w:val="both"/>
      </w:pPr>
      <w:r w:rsidRPr="001372BF">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1E6276" w:rsidRPr="001372BF" w:rsidRDefault="00F15ABD" w:rsidP="00CC1F73">
      <w:pPr>
        <w:pStyle w:val="ConsPlusNormal0"/>
        <w:spacing w:before="240"/>
        <w:ind w:firstLine="709"/>
        <w:contextualSpacing/>
        <w:jc w:val="both"/>
      </w:pPr>
      <w:r w:rsidRPr="001372BF">
        <w:t>Лексические единицы с национально-культурной семантикой, называющие предметы традиционного русского быта:</w:t>
      </w:r>
    </w:p>
    <w:p w:rsidR="001E6276" w:rsidRPr="001372BF" w:rsidRDefault="00F15ABD" w:rsidP="00CC1F73">
      <w:pPr>
        <w:pStyle w:val="ConsPlusNormal0"/>
        <w:spacing w:before="240"/>
        <w:ind w:firstLine="709"/>
        <w:contextualSpacing/>
        <w:jc w:val="both"/>
      </w:pPr>
      <w:r w:rsidRPr="001372BF">
        <w:t>1) слова, называющие домашнюю утварь и орудия труда (например, ухват, ушат, ступа, плошка, крынка, ковш, решето, веретено, серп, коса, плуг),</w:t>
      </w:r>
    </w:p>
    <w:p w:rsidR="001E6276" w:rsidRPr="001372BF" w:rsidRDefault="00F15ABD" w:rsidP="00CC1F73">
      <w:pPr>
        <w:pStyle w:val="ConsPlusNormal0"/>
        <w:spacing w:before="240"/>
        <w:ind w:firstLine="709"/>
        <w:contextualSpacing/>
        <w:jc w:val="both"/>
      </w:pPr>
      <w:r w:rsidRPr="001372BF">
        <w:t>2) слова, называющие то, что ели в старину (например, тюря, полба, каша, щи, похлебка, бублик, ватрушка, калач, коврижки): какие из них сохранились до нашего времени,</w:t>
      </w:r>
    </w:p>
    <w:p w:rsidR="001E6276" w:rsidRPr="001372BF" w:rsidRDefault="00F15ABD" w:rsidP="00CC1F73">
      <w:pPr>
        <w:pStyle w:val="ConsPlusNormal0"/>
        <w:spacing w:before="240"/>
        <w:ind w:firstLine="709"/>
        <w:contextualSpacing/>
        <w:jc w:val="both"/>
      </w:pPr>
      <w:r w:rsidRPr="001372BF">
        <w:t>3) слова, называющие то, во что раньше одевались дети (например, шубейка, тулуп, шапка, валенки, сарафан, рубаха, лапти).</w:t>
      </w:r>
    </w:p>
    <w:p w:rsidR="001E6276" w:rsidRPr="001372BF" w:rsidRDefault="00F15ABD" w:rsidP="00CC1F73">
      <w:pPr>
        <w:pStyle w:val="ConsPlusNormal0"/>
        <w:spacing w:before="240"/>
        <w:ind w:firstLine="709"/>
        <w:contextualSpacing/>
        <w:jc w:val="both"/>
      </w:pPr>
      <w:r w:rsidRPr="001372BF">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1E6276" w:rsidRPr="001372BF" w:rsidRDefault="00F15ABD" w:rsidP="00CC1F73">
      <w:pPr>
        <w:pStyle w:val="ConsPlusNormal0"/>
        <w:spacing w:before="240"/>
        <w:ind w:firstLine="709"/>
        <w:contextualSpacing/>
        <w:jc w:val="both"/>
      </w:pPr>
      <w:r w:rsidRPr="001372BF">
        <w:t>Проектное задание.</w:t>
      </w:r>
    </w:p>
    <w:p w:rsidR="001E6276" w:rsidRPr="001372BF" w:rsidRDefault="00F15ABD" w:rsidP="00CC1F73">
      <w:pPr>
        <w:pStyle w:val="ConsPlusNormal0"/>
        <w:spacing w:before="240"/>
        <w:ind w:firstLine="709"/>
        <w:contextualSpacing/>
        <w:jc w:val="both"/>
      </w:pPr>
      <w:r w:rsidRPr="001372BF">
        <w:t>Словарь "Почему это так называется?".</w:t>
      </w:r>
    </w:p>
    <w:p w:rsidR="001E6276" w:rsidRPr="001372BF" w:rsidRDefault="00F15ABD" w:rsidP="00CC1F73">
      <w:pPr>
        <w:pStyle w:val="ConsPlusNormal0"/>
        <w:spacing w:before="240"/>
        <w:ind w:firstLine="709"/>
        <w:contextualSpacing/>
        <w:jc w:val="both"/>
      </w:pPr>
      <w:r w:rsidRPr="001372BF">
        <w:t>22.7.2. Язык в действии.</w:t>
      </w:r>
    </w:p>
    <w:p w:rsidR="001E6276" w:rsidRPr="001372BF" w:rsidRDefault="00F15ABD" w:rsidP="00CC1F73">
      <w:pPr>
        <w:pStyle w:val="ConsPlusNormal0"/>
        <w:spacing w:before="240"/>
        <w:ind w:firstLine="709"/>
        <w:contextualSpacing/>
        <w:jc w:val="both"/>
      </w:pPr>
      <w:r w:rsidRPr="001372BF">
        <w:t>Как правильно произносить слова (пропедевтическая работа по предупреждению ошибок в произношении слов в речи).</w:t>
      </w:r>
    </w:p>
    <w:p w:rsidR="001E6276" w:rsidRPr="001372BF" w:rsidRDefault="00F15ABD" w:rsidP="00CC1F73">
      <w:pPr>
        <w:pStyle w:val="ConsPlusNormal0"/>
        <w:spacing w:before="240"/>
        <w:ind w:firstLine="709"/>
        <w:contextualSpacing/>
        <w:jc w:val="both"/>
      </w:pPr>
      <w:r w:rsidRPr="001372BF">
        <w:t>Смыслоразличительная роль ударения. Наблюдение за изменением места ударения в поэтическом тексте. Работа со словарем ударений.</w:t>
      </w:r>
    </w:p>
    <w:p w:rsidR="001E6276" w:rsidRPr="001372BF" w:rsidRDefault="00F15ABD" w:rsidP="00CC1F73">
      <w:pPr>
        <w:pStyle w:val="ConsPlusNormal0"/>
        <w:spacing w:before="240"/>
        <w:ind w:firstLine="709"/>
        <w:contextualSpacing/>
        <w:jc w:val="both"/>
      </w:pPr>
      <w:r w:rsidRPr="001372BF">
        <w:t>Практическая работа.</w:t>
      </w:r>
    </w:p>
    <w:p w:rsidR="001E6276" w:rsidRPr="001372BF" w:rsidRDefault="00F15ABD" w:rsidP="00CC1F73">
      <w:pPr>
        <w:pStyle w:val="ConsPlusNormal0"/>
        <w:spacing w:before="240"/>
        <w:ind w:firstLine="709"/>
        <w:contextualSpacing/>
        <w:jc w:val="both"/>
      </w:pPr>
      <w:r w:rsidRPr="001372BF">
        <w:t xml:space="preserve">Слушаем и учимся читать фрагменты стихов и сказок, в которых есть слова с необычным </w:t>
      </w:r>
      <w:r w:rsidRPr="001372BF">
        <w:lastRenderedPageBreak/>
        <w:t>произношением и ударением.</w:t>
      </w:r>
    </w:p>
    <w:p w:rsidR="001E6276" w:rsidRPr="001372BF" w:rsidRDefault="00F15ABD" w:rsidP="00CC1F73">
      <w:pPr>
        <w:pStyle w:val="ConsPlusNormal0"/>
        <w:spacing w:before="240"/>
        <w:ind w:firstLine="709"/>
        <w:contextualSpacing/>
        <w:jc w:val="both"/>
      </w:pPr>
      <w:r w:rsidRPr="001372BF">
        <w:t>Разные способы толкования значения слов. Наблюдение за сочетаемостью слов.</w:t>
      </w:r>
    </w:p>
    <w:p w:rsidR="001E6276" w:rsidRPr="001372BF" w:rsidRDefault="00F15ABD" w:rsidP="00CC1F73">
      <w:pPr>
        <w:pStyle w:val="ConsPlusNormal0"/>
        <w:spacing w:before="240"/>
        <w:ind w:firstLine="709"/>
        <w:contextualSpacing/>
        <w:jc w:val="both"/>
      </w:pPr>
      <w:r w:rsidRPr="001372BF">
        <w:t>Совершенствование орфографических навыков.</w:t>
      </w:r>
    </w:p>
    <w:p w:rsidR="001E6276" w:rsidRPr="001372BF" w:rsidRDefault="00F15ABD" w:rsidP="00CC1F73">
      <w:pPr>
        <w:pStyle w:val="ConsPlusNormal0"/>
        <w:spacing w:before="240"/>
        <w:ind w:firstLine="709"/>
        <w:contextualSpacing/>
        <w:jc w:val="both"/>
      </w:pPr>
      <w:r w:rsidRPr="001372BF">
        <w:t>22.7.3. Секреты речи и текста.</w:t>
      </w:r>
    </w:p>
    <w:p w:rsidR="001E6276" w:rsidRPr="001372BF" w:rsidRDefault="00F15ABD" w:rsidP="00CC1F73">
      <w:pPr>
        <w:pStyle w:val="ConsPlusNormal0"/>
        <w:spacing w:before="240"/>
        <w:ind w:firstLine="709"/>
        <w:contextualSpacing/>
        <w:jc w:val="both"/>
      </w:pPr>
      <w:r w:rsidRPr="001372BF">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1E6276" w:rsidRPr="001372BF" w:rsidRDefault="00F15ABD" w:rsidP="00CC1F73">
      <w:pPr>
        <w:pStyle w:val="ConsPlusNormal0"/>
        <w:spacing w:before="240"/>
        <w:ind w:firstLine="709"/>
        <w:contextualSpacing/>
        <w:jc w:val="both"/>
      </w:pPr>
      <w:r w:rsidRPr="001372BF">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1E6276" w:rsidRPr="001372BF" w:rsidRDefault="00F15ABD" w:rsidP="00CC1F73">
      <w:pPr>
        <w:pStyle w:val="ConsPlusNormal0"/>
        <w:spacing w:before="240"/>
        <w:ind w:firstLine="709"/>
        <w:contextualSpacing/>
        <w:jc w:val="both"/>
      </w:pPr>
      <w:r w:rsidRPr="001372BF">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1E6276" w:rsidRPr="001372BF" w:rsidRDefault="00F15ABD" w:rsidP="00CC1F73">
      <w:pPr>
        <w:pStyle w:val="ConsPlusNormal0"/>
        <w:spacing w:before="240"/>
        <w:ind w:firstLine="709"/>
        <w:contextualSpacing/>
        <w:jc w:val="both"/>
      </w:pPr>
      <w:r w:rsidRPr="001372BF">
        <w:t>Связь предложений в тексте. Практическое овладение средствами связи: лексический повтор, местоименный повтор.</w:t>
      </w:r>
    </w:p>
    <w:p w:rsidR="001E6276" w:rsidRPr="001372BF" w:rsidRDefault="00F15ABD" w:rsidP="00CC1F73">
      <w:pPr>
        <w:pStyle w:val="ConsPlusNormal0"/>
        <w:spacing w:before="240"/>
        <w:ind w:firstLine="709"/>
        <w:contextualSpacing/>
        <w:jc w:val="both"/>
      </w:pPr>
      <w:r w:rsidRPr="001372BF">
        <w:t>Создание текстов-повествований: заметки о посещении музеев, об участии в народных праздниках.</w:t>
      </w:r>
    </w:p>
    <w:p w:rsidR="001E6276" w:rsidRPr="001372BF" w:rsidRDefault="00F15ABD" w:rsidP="00CC1F73">
      <w:pPr>
        <w:pStyle w:val="ConsPlusNormal0"/>
        <w:spacing w:before="240"/>
        <w:ind w:firstLine="709"/>
        <w:contextualSpacing/>
        <w:jc w:val="both"/>
      </w:pPr>
      <w:r w:rsidRPr="001372BF">
        <w:t>Создание текста: развернутое толкование значения слова. Анализ информации прочитанного и прослушанного текста:</w:t>
      </w:r>
    </w:p>
    <w:p w:rsidR="001E6276" w:rsidRPr="001372BF" w:rsidRDefault="00F15ABD" w:rsidP="00CC1F73">
      <w:pPr>
        <w:pStyle w:val="ConsPlusNormal0"/>
        <w:spacing w:before="240"/>
        <w:ind w:firstLine="709"/>
        <w:contextualSpacing/>
        <w:jc w:val="both"/>
      </w:pPr>
      <w:r w:rsidRPr="001372BF">
        <w:t>различение главных фактов и второстепенных, выделение наиболее существенных фактов, установление логической связи между фактами.</w:t>
      </w:r>
    </w:p>
    <w:p w:rsidR="001E6276" w:rsidRPr="001372BF" w:rsidRDefault="001E6276" w:rsidP="00CC1F73">
      <w:pPr>
        <w:pStyle w:val="ConsPlusNormal0"/>
        <w:ind w:firstLine="709"/>
        <w:contextualSpacing/>
        <w:jc w:val="both"/>
      </w:pPr>
    </w:p>
    <w:p w:rsidR="001E6276" w:rsidRPr="001372BF" w:rsidRDefault="00F15ABD" w:rsidP="00CC1F73">
      <w:pPr>
        <w:pStyle w:val="ConsPlusTitle0"/>
        <w:ind w:firstLine="709"/>
        <w:contextualSpacing/>
        <w:jc w:val="both"/>
        <w:outlineLvl w:val="3"/>
        <w:rPr>
          <w:rFonts w:ascii="Times New Roman" w:hAnsi="Times New Roman" w:cs="Times New Roman"/>
        </w:rPr>
      </w:pPr>
      <w:r w:rsidRPr="001372BF">
        <w:rPr>
          <w:rFonts w:ascii="Times New Roman" w:hAnsi="Times New Roman" w:cs="Times New Roman"/>
        </w:rPr>
        <w:t>22.8. Содержание обучения в 3 классе.</w:t>
      </w:r>
    </w:p>
    <w:p w:rsidR="001E6276" w:rsidRPr="001372BF" w:rsidRDefault="00F15ABD" w:rsidP="00CC1F73">
      <w:pPr>
        <w:pStyle w:val="ConsPlusNormal0"/>
        <w:spacing w:before="240"/>
        <w:ind w:firstLine="709"/>
        <w:contextualSpacing/>
        <w:jc w:val="both"/>
      </w:pPr>
      <w:r w:rsidRPr="001372BF">
        <w:t>22.8.1. Русский язык: прошлое и настоящее.</w:t>
      </w:r>
    </w:p>
    <w:p w:rsidR="001E6276" w:rsidRPr="001372BF" w:rsidRDefault="00F15ABD" w:rsidP="00CC1F73">
      <w:pPr>
        <w:pStyle w:val="ConsPlusNormal0"/>
        <w:spacing w:before="240"/>
        <w:ind w:firstLine="709"/>
        <w:contextualSpacing/>
        <w:jc w:val="both"/>
      </w:pPr>
      <w:r w:rsidRPr="001372BF">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1E6276" w:rsidRPr="001372BF" w:rsidRDefault="00F15ABD" w:rsidP="00CC1F73">
      <w:pPr>
        <w:pStyle w:val="ConsPlusNormal0"/>
        <w:spacing w:before="240"/>
        <w:ind w:firstLine="709"/>
        <w:contextualSpacing/>
        <w:jc w:val="both"/>
      </w:pPr>
      <w:r w:rsidRPr="001372BF">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1E6276" w:rsidRPr="001372BF" w:rsidRDefault="00F15ABD" w:rsidP="00CC1F73">
      <w:pPr>
        <w:pStyle w:val="ConsPlusNormal0"/>
        <w:spacing w:before="240"/>
        <w:ind w:firstLine="709"/>
        <w:contextualSpacing/>
        <w:jc w:val="both"/>
      </w:pPr>
      <w:r w:rsidRPr="001372BF">
        <w:t>Лексические единицы с национально-культурной семантикой, называющие занятия людей (например, ямщик, извозчик, коробейник, лавочник).</w:t>
      </w:r>
    </w:p>
    <w:p w:rsidR="001E6276" w:rsidRPr="001372BF" w:rsidRDefault="00F15ABD" w:rsidP="00CC1F73">
      <w:pPr>
        <w:pStyle w:val="ConsPlusNormal0"/>
        <w:spacing w:before="240"/>
        <w:ind w:firstLine="709"/>
        <w:contextualSpacing/>
        <w:jc w:val="both"/>
      </w:pPr>
      <w:r w:rsidRPr="001372BF">
        <w:t>Лексические единицы с национально-культурной семантикой, называющие музыкальные инструменты (например, балалайка, гусли, гармонь).</w:t>
      </w:r>
    </w:p>
    <w:p w:rsidR="001E6276" w:rsidRPr="001372BF" w:rsidRDefault="00F15ABD" w:rsidP="00CC1F73">
      <w:pPr>
        <w:pStyle w:val="ConsPlusNormal0"/>
        <w:spacing w:before="240"/>
        <w:ind w:firstLine="709"/>
        <w:contextualSpacing/>
        <w:jc w:val="both"/>
      </w:pPr>
      <w:r w:rsidRPr="001372BF">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1E6276" w:rsidRPr="001372BF" w:rsidRDefault="00F15ABD" w:rsidP="00CC1F73">
      <w:pPr>
        <w:pStyle w:val="ConsPlusNormal0"/>
        <w:spacing w:before="240"/>
        <w:ind w:firstLine="709"/>
        <w:contextualSpacing/>
        <w:jc w:val="both"/>
      </w:pPr>
      <w:r w:rsidRPr="001372BF">
        <w:t>Названия старинных русских городов, сведения о происхождении этих названий.</w:t>
      </w:r>
    </w:p>
    <w:p w:rsidR="001E6276" w:rsidRPr="001372BF" w:rsidRDefault="00F15ABD" w:rsidP="00CC1F73">
      <w:pPr>
        <w:pStyle w:val="ConsPlusNormal0"/>
        <w:spacing w:before="240"/>
        <w:ind w:firstLine="709"/>
        <w:contextualSpacing/>
        <w:jc w:val="both"/>
      </w:pPr>
      <w:r w:rsidRPr="001372BF">
        <w:t>Проектные задания.</w:t>
      </w:r>
    </w:p>
    <w:p w:rsidR="001E6276" w:rsidRPr="001372BF" w:rsidRDefault="00F15ABD" w:rsidP="00CC1F73">
      <w:pPr>
        <w:pStyle w:val="ConsPlusNormal0"/>
        <w:spacing w:before="240"/>
        <w:ind w:firstLine="709"/>
        <w:contextualSpacing/>
        <w:jc w:val="both"/>
      </w:pPr>
      <w:r w:rsidRPr="001372BF">
        <w:t>Откуда в русском языке эта фамилия? История моих имени и фамилии. (Приобретение опыта поиска информации о происхождении слов.)</w:t>
      </w:r>
    </w:p>
    <w:p w:rsidR="001E6276" w:rsidRPr="001372BF" w:rsidRDefault="00F15ABD" w:rsidP="00CC1F73">
      <w:pPr>
        <w:pStyle w:val="ConsPlusNormal0"/>
        <w:spacing w:before="240"/>
        <w:ind w:firstLine="709"/>
        <w:contextualSpacing/>
        <w:jc w:val="both"/>
      </w:pPr>
      <w:r w:rsidRPr="001372BF">
        <w:t>22.8.2. Раздел 2. Язык в действии.</w:t>
      </w:r>
    </w:p>
    <w:p w:rsidR="001E6276" w:rsidRPr="001372BF" w:rsidRDefault="00F15ABD" w:rsidP="00CC1F73">
      <w:pPr>
        <w:pStyle w:val="ConsPlusNormal0"/>
        <w:spacing w:before="240"/>
        <w:ind w:firstLine="709"/>
        <w:contextualSpacing/>
        <w:jc w:val="both"/>
      </w:pPr>
      <w:r w:rsidRPr="001372BF">
        <w:t>Как правильно произносить слова (пропедевтическая работа по предупреждению ошибок в произношении слов в речи).</w:t>
      </w:r>
    </w:p>
    <w:p w:rsidR="001E6276" w:rsidRPr="001372BF" w:rsidRDefault="00F15ABD" w:rsidP="00CC1F73">
      <w:pPr>
        <w:pStyle w:val="ConsPlusNormal0"/>
        <w:spacing w:before="240"/>
        <w:ind w:firstLine="709"/>
        <w:contextualSpacing/>
        <w:jc w:val="both"/>
      </w:pPr>
      <w:r w:rsidRPr="001372BF">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1E6276" w:rsidRPr="001372BF" w:rsidRDefault="00F15ABD" w:rsidP="00CC1F73">
      <w:pPr>
        <w:pStyle w:val="ConsPlusNormal0"/>
        <w:spacing w:before="240"/>
        <w:ind w:firstLine="709"/>
        <w:contextualSpacing/>
        <w:jc w:val="both"/>
      </w:pPr>
      <w:r w:rsidRPr="001372BF">
        <w:t>Специфика грамматических категорий русского языка (например, категории рода, числа имен существительных). Практическое овладение нормами употребления отдельных грамматических форм имен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1E6276" w:rsidRPr="001372BF" w:rsidRDefault="00F15ABD" w:rsidP="00CC1F73">
      <w:pPr>
        <w:pStyle w:val="ConsPlusNormal0"/>
        <w:spacing w:before="240"/>
        <w:ind w:firstLine="709"/>
        <w:contextualSpacing/>
        <w:jc w:val="both"/>
      </w:pPr>
      <w:r w:rsidRPr="001372BF">
        <w:t>Совершенствование навыков орфографического оформления текста.</w:t>
      </w:r>
    </w:p>
    <w:p w:rsidR="001E6276" w:rsidRPr="001372BF" w:rsidRDefault="00F15ABD" w:rsidP="00CC1F73">
      <w:pPr>
        <w:pStyle w:val="ConsPlusNormal0"/>
        <w:spacing w:before="240"/>
        <w:ind w:firstLine="709"/>
        <w:contextualSpacing/>
        <w:jc w:val="both"/>
      </w:pPr>
      <w:r w:rsidRPr="001372BF">
        <w:lastRenderedPageBreak/>
        <w:t>22.8.3. Секреты речи и текста.</w:t>
      </w:r>
    </w:p>
    <w:p w:rsidR="001E6276" w:rsidRPr="001372BF" w:rsidRDefault="00F15ABD" w:rsidP="00CC1F73">
      <w:pPr>
        <w:pStyle w:val="ConsPlusNormal0"/>
        <w:spacing w:before="240"/>
        <w:ind w:firstLine="709"/>
        <w:contextualSpacing/>
        <w:jc w:val="both"/>
      </w:pPr>
      <w:r w:rsidRPr="001372BF">
        <w:t>Особенности устного выступления.</w:t>
      </w:r>
    </w:p>
    <w:p w:rsidR="001E6276" w:rsidRPr="001372BF" w:rsidRDefault="00F15ABD" w:rsidP="00CC1F73">
      <w:pPr>
        <w:pStyle w:val="ConsPlusNormal0"/>
        <w:spacing w:before="240"/>
        <w:ind w:firstLine="709"/>
        <w:contextualSpacing/>
        <w:jc w:val="both"/>
      </w:pPr>
      <w:r w:rsidRPr="001372BF">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1E6276" w:rsidRPr="001372BF" w:rsidRDefault="00F15ABD" w:rsidP="00CC1F73">
      <w:pPr>
        <w:pStyle w:val="ConsPlusNormal0"/>
        <w:spacing w:before="240"/>
        <w:ind w:firstLine="709"/>
        <w:contextualSpacing/>
        <w:jc w:val="both"/>
      </w:pPr>
      <w:r w:rsidRPr="001372BF">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1E6276" w:rsidRPr="001372BF" w:rsidRDefault="001E6276" w:rsidP="00CC1F73">
      <w:pPr>
        <w:pStyle w:val="ConsPlusNormal0"/>
        <w:ind w:firstLine="709"/>
        <w:contextualSpacing/>
        <w:jc w:val="both"/>
      </w:pPr>
    </w:p>
    <w:p w:rsidR="001E6276" w:rsidRPr="001372BF" w:rsidRDefault="00F15ABD" w:rsidP="00CC1F73">
      <w:pPr>
        <w:pStyle w:val="ConsPlusTitle0"/>
        <w:ind w:firstLine="709"/>
        <w:contextualSpacing/>
        <w:jc w:val="both"/>
        <w:outlineLvl w:val="3"/>
        <w:rPr>
          <w:rFonts w:ascii="Times New Roman" w:hAnsi="Times New Roman" w:cs="Times New Roman"/>
        </w:rPr>
      </w:pPr>
      <w:r w:rsidRPr="001372BF">
        <w:rPr>
          <w:rFonts w:ascii="Times New Roman" w:hAnsi="Times New Roman" w:cs="Times New Roman"/>
        </w:rPr>
        <w:t>22.9. Содержание обучения в 4 классе.</w:t>
      </w:r>
    </w:p>
    <w:p w:rsidR="001E6276" w:rsidRPr="001372BF" w:rsidRDefault="00F15ABD" w:rsidP="00CC1F73">
      <w:pPr>
        <w:pStyle w:val="ConsPlusNormal0"/>
        <w:spacing w:before="240"/>
        <w:ind w:firstLine="709"/>
        <w:contextualSpacing/>
        <w:jc w:val="both"/>
      </w:pPr>
      <w:r w:rsidRPr="001372BF">
        <w:t>22.9.1. Русский язык: прошлое и настоящее.</w:t>
      </w:r>
    </w:p>
    <w:p w:rsidR="001E6276" w:rsidRPr="001372BF" w:rsidRDefault="00F15ABD" w:rsidP="00CC1F73">
      <w:pPr>
        <w:pStyle w:val="ConsPlusNormal0"/>
        <w:spacing w:before="240"/>
        <w:ind w:firstLine="709"/>
        <w:contextualSpacing/>
        <w:jc w:val="both"/>
      </w:pPr>
      <w:r w:rsidRPr="001372BF">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1E6276" w:rsidRPr="001372BF" w:rsidRDefault="00F15ABD" w:rsidP="00CC1F73">
      <w:pPr>
        <w:pStyle w:val="ConsPlusNormal0"/>
        <w:spacing w:before="240"/>
        <w:ind w:firstLine="709"/>
        <w:contextualSpacing/>
        <w:jc w:val="both"/>
      </w:pPr>
      <w:r w:rsidRPr="001372BF">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1E6276" w:rsidRPr="001372BF" w:rsidRDefault="00F15ABD" w:rsidP="00CC1F73">
      <w:pPr>
        <w:pStyle w:val="ConsPlusNormal0"/>
        <w:spacing w:before="240"/>
        <w:ind w:firstLine="709"/>
        <w:contextualSpacing/>
        <w:jc w:val="both"/>
      </w:pPr>
      <w:r w:rsidRPr="001372BF">
        <w:t>Русские традиционные эпитеты: уточнение значений, наблюдение за использованием в произведениях фольклора и художественной литературы.</w:t>
      </w:r>
    </w:p>
    <w:p w:rsidR="001E6276" w:rsidRPr="001372BF" w:rsidRDefault="00F15ABD" w:rsidP="00CC1F73">
      <w:pPr>
        <w:pStyle w:val="ConsPlusNormal0"/>
        <w:spacing w:before="240"/>
        <w:ind w:firstLine="709"/>
        <w:contextualSpacing/>
        <w:jc w:val="both"/>
      </w:pPr>
      <w:r w:rsidRPr="001372BF">
        <w:t>Лексика, заимствованная русским языком из языков народов России и мира. Русские слова в языках других народов.</w:t>
      </w:r>
    </w:p>
    <w:p w:rsidR="001E6276" w:rsidRPr="001372BF" w:rsidRDefault="00F15ABD" w:rsidP="00CC1F73">
      <w:pPr>
        <w:pStyle w:val="ConsPlusNormal0"/>
        <w:spacing w:before="240"/>
        <w:ind w:firstLine="709"/>
        <w:contextualSpacing/>
        <w:jc w:val="both"/>
      </w:pPr>
      <w:r w:rsidRPr="001372BF">
        <w:t>Проектные задания.</w:t>
      </w:r>
    </w:p>
    <w:p w:rsidR="001E6276" w:rsidRPr="001372BF" w:rsidRDefault="00F15ABD" w:rsidP="00CC1F73">
      <w:pPr>
        <w:pStyle w:val="ConsPlusNormal0"/>
        <w:spacing w:before="240"/>
        <w:ind w:firstLine="709"/>
        <w:contextualSpacing/>
        <w:jc w:val="both"/>
      </w:pPr>
      <w:r w:rsidRPr="001372BF">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1E6276" w:rsidRPr="001372BF" w:rsidRDefault="00F15ABD" w:rsidP="00CC1F73">
      <w:pPr>
        <w:pStyle w:val="ConsPlusNormal0"/>
        <w:spacing w:before="240"/>
        <w:ind w:firstLine="709"/>
        <w:contextualSpacing/>
        <w:jc w:val="both"/>
      </w:pPr>
      <w:r w:rsidRPr="001372BF">
        <w:t>22.9.2. Язык в действии.</w:t>
      </w:r>
    </w:p>
    <w:p w:rsidR="001E6276" w:rsidRPr="001372BF" w:rsidRDefault="00F15ABD" w:rsidP="00CC1F73">
      <w:pPr>
        <w:pStyle w:val="ConsPlusNormal0"/>
        <w:spacing w:before="240"/>
        <w:ind w:firstLine="709"/>
        <w:contextualSpacing/>
        <w:jc w:val="both"/>
      </w:pPr>
      <w:r w:rsidRPr="001372BF">
        <w:t>Как правильно произносить слова (пропедевтическая работа по предупреждению ошибок в произношении слов в речи).</w:t>
      </w:r>
    </w:p>
    <w:p w:rsidR="001E6276" w:rsidRPr="001372BF" w:rsidRDefault="00F15ABD" w:rsidP="00CC1F73">
      <w:pPr>
        <w:pStyle w:val="ConsPlusNormal0"/>
        <w:spacing w:before="240"/>
        <w:ind w:firstLine="709"/>
        <w:contextualSpacing/>
        <w:jc w:val="both"/>
      </w:pPr>
      <w:r w:rsidRPr="001372BF">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1E6276" w:rsidRPr="001372BF" w:rsidRDefault="00F15ABD" w:rsidP="00CC1F73">
      <w:pPr>
        <w:pStyle w:val="ConsPlusNormal0"/>
        <w:spacing w:before="240"/>
        <w:ind w:firstLine="709"/>
        <w:contextualSpacing/>
        <w:jc w:val="both"/>
      </w:pPr>
      <w:r w:rsidRPr="001372BF">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1E6276" w:rsidRPr="001372BF" w:rsidRDefault="00F15ABD" w:rsidP="00CC1F73">
      <w:pPr>
        <w:pStyle w:val="ConsPlusNormal0"/>
        <w:spacing w:before="240"/>
        <w:ind w:firstLine="709"/>
        <w:contextualSpacing/>
        <w:jc w:val="both"/>
      </w:pPr>
      <w:r w:rsidRPr="001372BF">
        <w:t>22.9.3. Секреты речи и текста.</w:t>
      </w:r>
    </w:p>
    <w:p w:rsidR="001E6276" w:rsidRPr="001372BF" w:rsidRDefault="00F15ABD" w:rsidP="00CC1F73">
      <w:pPr>
        <w:pStyle w:val="ConsPlusNormal0"/>
        <w:spacing w:before="240"/>
        <w:ind w:firstLine="709"/>
        <w:contextualSpacing/>
        <w:jc w:val="both"/>
      </w:pPr>
      <w:r w:rsidRPr="001372BF">
        <w:t>Правила ведения диалога: корректные и некорректные вопросы.</w:t>
      </w:r>
    </w:p>
    <w:p w:rsidR="001E6276" w:rsidRPr="001372BF" w:rsidRDefault="00F15ABD" w:rsidP="00CC1F73">
      <w:pPr>
        <w:pStyle w:val="ConsPlusNormal0"/>
        <w:spacing w:before="240"/>
        <w:ind w:firstLine="709"/>
        <w:contextualSpacing/>
        <w:jc w:val="both"/>
      </w:pPr>
      <w:r w:rsidRPr="001372BF">
        <w:t>Различные виды чтения (изучающее и поисковое) научно-познавательных и художественных текстов об истории языка и культуре русского народа.</w:t>
      </w:r>
    </w:p>
    <w:p w:rsidR="001E6276" w:rsidRPr="001372BF" w:rsidRDefault="00F15ABD" w:rsidP="00CC1F73">
      <w:pPr>
        <w:pStyle w:val="ConsPlusNormal0"/>
        <w:spacing w:before="240"/>
        <w:ind w:firstLine="709"/>
        <w:contextualSpacing/>
        <w:jc w:val="both"/>
      </w:pPr>
      <w:r w:rsidRPr="001372BF">
        <w:t>Приемы работы с примечаниями к тексту. Информативная функция заголовков. Типы заголовков.</w:t>
      </w:r>
    </w:p>
    <w:p w:rsidR="001E6276" w:rsidRPr="001372BF" w:rsidRDefault="00F15ABD" w:rsidP="00CC1F73">
      <w:pPr>
        <w:pStyle w:val="ConsPlusNormal0"/>
        <w:spacing w:before="240"/>
        <w:ind w:firstLine="709"/>
        <w:contextualSpacing/>
        <w:jc w:val="both"/>
      </w:pPr>
      <w:r w:rsidRPr="001372BF">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1E6276" w:rsidRPr="001372BF" w:rsidRDefault="00F15ABD" w:rsidP="00CC1F73">
      <w:pPr>
        <w:pStyle w:val="ConsPlusNormal0"/>
        <w:spacing w:before="240"/>
        <w:ind w:firstLine="709"/>
        <w:contextualSpacing/>
        <w:jc w:val="both"/>
      </w:pPr>
      <w:r w:rsidRPr="001372BF">
        <w:t>Создание текста как результата собственной исследовательской деятельности.</w:t>
      </w:r>
    </w:p>
    <w:p w:rsidR="001E6276" w:rsidRPr="001372BF" w:rsidRDefault="00F15ABD" w:rsidP="00CC1F73">
      <w:pPr>
        <w:pStyle w:val="ConsPlusNormal0"/>
        <w:spacing w:before="240"/>
        <w:ind w:firstLine="709"/>
        <w:contextualSpacing/>
        <w:jc w:val="both"/>
      </w:pPr>
      <w:r w:rsidRPr="001372BF">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w:t>
      </w:r>
      <w:r w:rsidRPr="001372BF">
        <w:lastRenderedPageBreak/>
        <w:t>отредактированного текстов. Практический опыт использования учебных словарей в процессе редактирования текста.</w:t>
      </w:r>
    </w:p>
    <w:p w:rsidR="001E6276" w:rsidRPr="001372BF" w:rsidRDefault="001E6276" w:rsidP="00CC1F73">
      <w:pPr>
        <w:pStyle w:val="ConsPlusNormal0"/>
        <w:ind w:firstLine="709"/>
        <w:contextualSpacing/>
        <w:jc w:val="both"/>
      </w:pPr>
    </w:p>
    <w:p w:rsidR="001E6276" w:rsidRPr="001372BF" w:rsidRDefault="00F15ABD" w:rsidP="00CC1F73">
      <w:pPr>
        <w:pStyle w:val="ConsPlusTitle0"/>
        <w:ind w:firstLine="709"/>
        <w:contextualSpacing/>
        <w:jc w:val="both"/>
        <w:outlineLvl w:val="3"/>
        <w:rPr>
          <w:rFonts w:ascii="Times New Roman" w:hAnsi="Times New Roman" w:cs="Times New Roman"/>
        </w:rPr>
      </w:pPr>
      <w:r w:rsidRPr="001372BF">
        <w:rPr>
          <w:rFonts w:ascii="Times New Roman" w:hAnsi="Times New Roman" w:cs="Times New Roman"/>
        </w:rPr>
        <w:t>22.10. Планируемые результаты освоения программы по родному (русскому) языку на уровне начального общего образования.</w:t>
      </w:r>
    </w:p>
    <w:p w:rsidR="001E6276" w:rsidRPr="001372BF" w:rsidRDefault="00F15ABD" w:rsidP="00CC1F73">
      <w:pPr>
        <w:pStyle w:val="ConsPlusNormal0"/>
        <w:spacing w:before="240"/>
        <w:ind w:firstLine="709"/>
        <w:contextualSpacing/>
        <w:jc w:val="both"/>
      </w:pPr>
      <w:r w:rsidRPr="001372BF">
        <w:t>22.10.1. 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1E6276" w:rsidRPr="001372BF" w:rsidRDefault="00F15ABD" w:rsidP="00CC1F73">
      <w:pPr>
        <w:pStyle w:val="ConsPlusNormal0"/>
        <w:spacing w:before="240"/>
        <w:ind w:firstLine="709"/>
        <w:contextualSpacing/>
        <w:jc w:val="both"/>
      </w:pPr>
      <w:r w:rsidRPr="001372BF">
        <w:t>Гражданско-патриотическое воспитание:</w:t>
      </w:r>
    </w:p>
    <w:p w:rsidR="001E6276" w:rsidRPr="001372BF" w:rsidRDefault="00F15ABD" w:rsidP="00CC1F73">
      <w:pPr>
        <w:pStyle w:val="ConsPlusNormal0"/>
        <w:spacing w:before="240"/>
        <w:ind w:firstLine="709"/>
        <w:contextualSpacing/>
        <w:jc w:val="both"/>
      </w:pPr>
      <w:r w:rsidRPr="001372BF">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1E6276" w:rsidRPr="001372BF" w:rsidRDefault="00F15ABD" w:rsidP="00CC1F73">
      <w:pPr>
        <w:pStyle w:val="ConsPlusNormal0"/>
        <w:spacing w:before="240"/>
        <w:ind w:firstLine="709"/>
        <w:contextualSpacing/>
        <w:jc w:val="both"/>
      </w:pPr>
      <w:r w:rsidRPr="001372BF">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1E6276" w:rsidRPr="001372BF" w:rsidRDefault="00F15ABD" w:rsidP="00CC1F73">
      <w:pPr>
        <w:pStyle w:val="ConsPlusNormal0"/>
        <w:spacing w:before="240"/>
        <w:ind w:firstLine="709"/>
        <w:contextualSpacing/>
        <w:jc w:val="both"/>
      </w:pPr>
      <w:r w:rsidRPr="001372BF">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1E6276" w:rsidRPr="001372BF" w:rsidRDefault="00F15ABD" w:rsidP="00CC1F73">
      <w:pPr>
        <w:pStyle w:val="ConsPlusNormal0"/>
        <w:spacing w:before="240"/>
        <w:ind w:firstLine="709"/>
        <w:contextualSpacing/>
        <w:jc w:val="both"/>
      </w:pPr>
      <w:r w:rsidRPr="001372BF">
        <w:t>уважение к своему и другим народам, формируемое в том числе на основе примеров из художественных произведений;</w:t>
      </w:r>
    </w:p>
    <w:p w:rsidR="001E6276" w:rsidRPr="001372BF" w:rsidRDefault="00F15ABD" w:rsidP="00CC1F73">
      <w:pPr>
        <w:pStyle w:val="ConsPlusNormal0"/>
        <w:spacing w:before="240"/>
        <w:ind w:firstLine="709"/>
        <w:contextualSpacing/>
        <w:jc w:val="both"/>
      </w:pPr>
      <w:r w:rsidRPr="001372BF">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художественных произведениях.</w:t>
      </w:r>
    </w:p>
    <w:p w:rsidR="001E6276" w:rsidRPr="001372BF" w:rsidRDefault="00F15ABD" w:rsidP="00CC1F73">
      <w:pPr>
        <w:pStyle w:val="ConsPlusNormal0"/>
        <w:spacing w:before="240"/>
        <w:ind w:firstLine="709"/>
        <w:contextualSpacing/>
        <w:jc w:val="both"/>
      </w:pPr>
      <w:r w:rsidRPr="001372BF">
        <w:t>Духовно-нравственное воспитание:</w:t>
      </w:r>
    </w:p>
    <w:p w:rsidR="001E6276" w:rsidRPr="001372BF" w:rsidRDefault="00F15ABD" w:rsidP="00CC1F73">
      <w:pPr>
        <w:pStyle w:val="ConsPlusNormal0"/>
        <w:spacing w:before="240"/>
        <w:ind w:firstLine="709"/>
        <w:contextualSpacing/>
        <w:jc w:val="both"/>
      </w:pPr>
      <w:r w:rsidRPr="001372BF">
        <w:t>признание индивидуальности каждого человека с использованием собственного жизненного и читательского опыта;</w:t>
      </w:r>
    </w:p>
    <w:p w:rsidR="001E6276" w:rsidRPr="001372BF" w:rsidRDefault="00F15ABD" w:rsidP="00CC1F73">
      <w:pPr>
        <w:pStyle w:val="ConsPlusNormal0"/>
        <w:spacing w:before="240"/>
        <w:ind w:firstLine="709"/>
        <w:contextualSpacing/>
        <w:jc w:val="both"/>
      </w:pPr>
      <w:r w:rsidRPr="001372BF">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1E6276" w:rsidRPr="001372BF" w:rsidRDefault="00F15ABD" w:rsidP="00CC1F73">
      <w:pPr>
        <w:pStyle w:val="ConsPlusNormal0"/>
        <w:spacing w:before="240"/>
        <w:ind w:firstLine="709"/>
        <w:contextualSpacing/>
        <w:jc w:val="both"/>
      </w:pPr>
      <w:r w:rsidRPr="001372BF">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E6276" w:rsidRPr="001372BF" w:rsidRDefault="00F15ABD" w:rsidP="00CC1F73">
      <w:pPr>
        <w:pStyle w:val="ConsPlusNormal0"/>
        <w:spacing w:before="240"/>
        <w:ind w:firstLine="709"/>
        <w:contextualSpacing/>
        <w:jc w:val="both"/>
      </w:pPr>
      <w:r w:rsidRPr="001372BF">
        <w:t>Эстетическое воспитание:</w:t>
      </w:r>
    </w:p>
    <w:p w:rsidR="001E6276" w:rsidRPr="001372BF" w:rsidRDefault="00F15ABD" w:rsidP="00CC1F73">
      <w:pPr>
        <w:pStyle w:val="ConsPlusNormal0"/>
        <w:spacing w:before="240"/>
        <w:ind w:firstLine="709"/>
        <w:contextualSpacing/>
        <w:jc w:val="both"/>
      </w:pPr>
      <w:r w:rsidRPr="001372BF">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E6276" w:rsidRPr="001372BF" w:rsidRDefault="00F15ABD" w:rsidP="00CC1F73">
      <w:pPr>
        <w:pStyle w:val="ConsPlusNormal0"/>
        <w:spacing w:before="240"/>
        <w:ind w:firstLine="709"/>
        <w:contextualSpacing/>
        <w:jc w:val="both"/>
      </w:pPr>
      <w:r w:rsidRPr="001372BF">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1E6276" w:rsidRPr="001372BF" w:rsidRDefault="00F15ABD" w:rsidP="00CC1F73">
      <w:pPr>
        <w:pStyle w:val="ConsPlusNormal0"/>
        <w:spacing w:before="240"/>
        <w:ind w:firstLine="709"/>
        <w:contextualSpacing/>
        <w:jc w:val="both"/>
      </w:pPr>
      <w:r w:rsidRPr="001372BF">
        <w:t>Физическое воспитание, формирование культуры здоровья и эмоционального благополучия:</w:t>
      </w:r>
    </w:p>
    <w:p w:rsidR="001E6276" w:rsidRPr="001372BF" w:rsidRDefault="00F15ABD" w:rsidP="00CC1F73">
      <w:pPr>
        <w:pStyle w:val="ConsPlusNormal0"/>
        <w:spacing w:before="240"/>
        <w:ind w:firstLine="709"/>
        <w:contextualSpacing/>
        <w:jc w:val="both"/>
      </w:pPr>
      <w:r w:rsidRPr="001372BF">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1E6276" w:rsidRPr="001372BF" w:rsidRDefault="00F15ABD" w:rsidP="00CC1F73">
      <w:pPr>
        <w:pStyle w:val="ConsPlusNormal0"/>
        <w:spacing w:before="240"/>
        <w:ind w:firstLine="709"/>
        <w:contextualSpacing/>
        <w:jc w:val="both"/>
      </w:pPr>
      <w:r w:rsidRPr="001372BF">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E6276" w:rsidRPr="001372BF" w:rsidRDefault="00F15ABD" w:rsidP="00CC1F73">
      <w:pPr>
        <w:pStyle w:val="ConsPlusNormal0"/>
        <w:spacing w:before="240"/>
        <w:ind w:firstLine="709"/>
        <w:contextualSpacing/>
        <w:jc w:val="both"/>
      </w:pPr>
      <w:r w:rsidRPr="001372BF">
        <w:t>Трудовое воспитание:</w:t>
      </w:r>
    </w:p>
    <w:p w:rsidR="001E6276" w:rsidRPr="001372BF" w:rsidRDefault="00F15ABD" w:rsidP="00CC1F73">
      <w:pPr>
        <w:pStyle w:val="ConsPlusNormal0"/>
        <w:spacing w:before="240"/>
        <w:ind w:firstLine="709"/>
        <w:contextualSpacing/>
        <w:jc w:val="both"/>
      </w:pPr>
      <w:r w:rsidRPr="001372BF">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1E6276" w:rsidRPr="001372BF" w:rsidRDefault="00F15ABD" w:rsidP="00CC1F73">
      <w:pPr>
        <w:pStyle w:val="ConsPlusNormal0"/>
        <w:spacing w:before="240"/>
        <w:ind w:firstLine="709"/>
        <w:contextualSpacing/>
        <w:jc w:val="both"/>
      </w:pPr>
      <w:r w:rsidRPr="001372BF">
        <w:t>Экологическое воспитание:</w:t>
      </w:r>
    </w:p>
    <w:p w:rsidR="001E6276" w:rsidRPr="001372BF" w:rsidRDefault="00F15ABD" w:rsidP="00CC1F73">
      <w:pPr>
        <w:pStyle w:val="ConsPlusNormal0"/>
        <w:spacing w:before="240"/>
        <w:ind w:firstLine="709"/>
        <w:contextualSpacing/>
        <w:jc w:val="both"/>
      </w:pPr>
      <w:r w:rsidRPr="001372BF">
        <w:t>бережное отношение к природе, формируемое в процессе работы с текстами;</w:t>
      </w:r>
    </w:p>
    <w:p w:rsidR="001E6276" w:rsidRPr="001372BF" w:rsidRDefault="00F15ABD" w:rsidP="00CC1F73">
      <w:pPr>
        <w:pStyle w:val="ConsPlusNormal0"/>
        <w:spacing w:before="240"/>
        <w:ind w:firstLine="709"/>
        <w:contextualSpacing/>
        <w:jc w:val="both"/>
      </w:pPr>
      <w:r w:rsidRPr="001372BF">
        <w:t>неприятие действий, приносящих ей вред.</w:t>
      </w:r>
    </w:p>
    <w:p w:rsidR="001E6276" w:rsidRPr="001372BF" w:rsidRDefault="00F15ABD" w:rsidP="00CC1F73">
      <w:pPr>
        <w:pStyle w:val="ConsPlusNormal0"/>
        <w:spacing w:before="240"/>
        <w:ind w:firstLine="709"/>
        <w:contextualSpacing/>
        <w:jc w:val="both"/>
      </w:pPr>
      <w:r w:rsidRPr="001372BF">
        <w:t>Ценности научного познания:</w:t>
      </w:r>
    </w:p>
    <w:p w:rsidR="001E6276" w:rsidRPr="001372BF" w:rsidRDefault="00F15ABD" w:rsidP="00CC1F73">
      <w:pPr>
        <w:pStyle w:val="ConsPlusNormal0"/>
        <w:spacing w:before="240"/>
        <w:ind w:firstLine="709"/>
        <w:contextualSpacing/>
        <w:jc w:val="both"/>
      </w:pPr>
      <w:r w:rsidRPr="001372BF">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w:t>
      </w:r>
      <w:r w:rsidRPr="001372BF">
        <w:lastRenderedPageBreak/>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1E6276" w:rsidRPr="001372BF" w:rsidRDefault="00F15ABD" w:rsidP="00CC1F73">
      <w:pPr>
        <w:pStyle w:val="ConsPlusNormal0"/>
        <w:spacing w:before="240"/>
        <w:ind w:firstLine="709"/>
        <w:contextualSpacing/>
        <w:jc w:val="both"/>
      </w:pPr>
      <w:r w:rsidRPr="001372BF">
        <w:t>22.10.2. 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276" w:rsidRPr="001372BF" w:rsidRDefault="00F15ABD" w:rsidP="00CC1F73">
      <w:pPr>
        <w:pStyle w:val="ConsPlusNormal0"/>
        <w:spacing w:before="240"/>
        <w:ind w:firstLine="709"/>
        <w:contextualSpacing/>
        <w:jc w:val="both"/>
      </w:pPr>
      <w:r w:rsidRPr="001372BF">
        <w:t>22.10.2.1. У обучающегося будут сформированы следующие базовые логические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сравнивать различные языковые единицы, устанавливать основания для сравнения языковых единиц, устанавливать аналогии языковых единиц;</w:t>
      </w:r>
    </w:p>
    <w:p w:rsidR="001E6276" w:rsidRPr="001372BF" w:rsidRDefault="00F15ABD" w:rsidP="00CC1F73">
      <w:pPr>
        <w:pStyle w:val="ConsPlusNormal0"/>
        <w:spacing w:before="240"/>
        <w:ind w:firstLine="709"/>
        <w:contextualSpacing/>
        <w:jc w:val="both"/>
      </w:pPr>
      <w:r w:rsidRPr="001372BF">
        <w:t>объединять объекты (языковые единицы) по определенному признаку;</w:t>
      </w:r>
    </w:p>
    <w:p w:rsidR="001E6276" w:rsidRPr="001372BF" w:rsidRDefault="00F15ABD" w:rsidP="00CC1F73">
      <w:pPr>
        <w:pStyle w:val="ConsPlusNormal0"/>
        <w:spacing w:before="240"/>
        <w:ind w:firstLine="709"/>
        <w:contextualSpacing/>
        <w:jc w:val="both"/>
      </w:pPr>
      <w:r w:rsidRPr="001372BF">
        <w:t>определять существенный признак для классификации языковых единиц; классифицировать языковые единицы;</w:t>
      </w:r>
    </w:p>
    <w:p w:rsidR="001E6276" w:rsidRPr="001372BF" w:rsidRDefault="00F15ABD" w:rsidP="00CC1F73">
      <w:pPr>
        <w:pStyle w:val="ConsPlusNormal0"/>
        <w:spacing w:before="240"/>
        <w:ind w:firstLine="709"/>
        <w:contextualSpacing/>
        <w:jc w:val="both"/>
      </w:pPr>
      <w:r w:rsidRPr="001372BF">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1E6276" w:rsidRPr="001372BF" w:rsidRDefault="00F15ABD" w:rsidP="00CC1F73">
      <w:pPr>
        <w:pStyle w:val="ConsPlusNormal0"/>
        <w:spacing w:before="240"/>
        <w:ind w:firstLine="709"/>
        <w:contextualSpacing/>
        <w:jc w:val="both"/>
      </w:pPr>
      <w:r w:rsidRPr="001372BF">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1E6276" w:rsidRPr="001372BF" w:rsidRDefault="00F15ABD" w:rsidP="00CC1F73">
      <w:pPr>
        <w:pStyle w:val="ConsPlusNormal0"/>
        <w:spacing w:before="240"/>
        <w:ind w:firstLine="709"/>
        <w:contextualSpacing/>
        <w:jc w:val="both"/>
      </w:pPr>
      <w:r w:rsidRPr="001372BF">
        <w:t>устанавливать причинно-следственные связи в ситуациях наблюдения за языковым материалом, делать выводы.</w:t>
      </w:r>
    </w:p>
    <w:p w:rsidR="001E6276" w:rsidRPr="001372BF" w:rsidRDefault="00F15ABD" w:rsidP="00CC1F73">
      <w:pPr>
        <w:pStyle w:val="ConsPlusNormal0"/>
        <w:spacing w:before="240"/>
        <w:ind w:firstLine="709"/>
        <w:contextualSpacing/>
        <w:jc w:val="both"/>
      </w:pPr>
      <w:r w:rsidRPr="001372BF">
        <w:t>22.10.2.2.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с помощью учителя формулировать цель, планировать изменения языкового объекта, речевой ситуации;</w:t>
      </w:r>
    </w:p>
    <w:p w:rsidR="001E6276" w:rsidRPr="001372BF" w:rsidRDefault="00F15ABD" w:rsidP="00CC1F73">
      <w:pPr>
        <w:pStyle w:val="ConsPlusNormal0"/>
        <w:spacing w:before="240"/>
        <w:ind w:firstLine="709"/>
        <w:contextualSpacing/>
        <w:jc w:val="both"/>
      </w:pPr>
      <w:r w:rsidRPr="001372BF">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1E6276" w:rsidRPr="001372BF" w:rsidRDefault="00F15ABD" w:rsidP="00CC1F73">
      <w:pPr>
        <w:pStyle w:val="ConsPlusNormal0"/>
        <w:spacing w:before="240"/>
        <w:ind w:firstLine="709"/>
        <w:contextualSpacing/>
        <w:jc w:val="both"/>
      </w:pPr>
      <w:r w:rsidRPr="001372BF">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1E6276" w:rsidRPr="001372BF" w:rsidRDefault="00F15ABD" w:rsidP="00CC1F73">
      <w:pPr>
        <w:pStyle w:val="ConsPlusNormal0"/>
        <w:spacing w:before="240"/>
        <w:ind w:firstLine="709"/>
        <w:contextualSpacing/>
        <w:jc w:val="both"/>
      </w:pPr>
      <w:r w:rsidRPr="001372BF">
        <w:t>прогнозировать возможное развитие процессов, событий и их последствия в аналогичных или сходных ситуациях.</w:t>
      </w:r>
    </w:p>
    <w:p w:rsidR="001E6276" w:rsidRPr="001372BF" w:rsidRDefault="00F15ABD" w:rsidP="00CC1F73">
      <w:pPr>
        <w:pStyle w:val="ConsPlusNormal0"/>
        <w:spacing w:before="240"/>
        <w:ind w:firstLine="709"/>
        <w:contextualSpacing/>
        <w:jc w:val="both"/>
      </w:pPr>
      <w:r w:rsidRPr="001372BF">
        <w:t>22.10.2.3. У обучающегося будут сформированы умения работать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выбирать источник получения информации: нужный словарь для получения запрашиваемой информации, для уточнения;</w:t>
      </w:r>
    </w:p>
    <w:p w:rsidR="001E6276" w:rsidRPr="001372BF" w:rsidRDefault="00F15ABD" w:rsidP="00CC1F73">
      <w:pPr>
        <w:pStyle w:val="ConsPlusNormal0"/>
        <w:spacing w:before="240"/>
        <w:ind w:firstLine="709"/>
        <w:contextualSpacing/>
        <w:jc w:val="both"/>
      </w:pPr>
      <w:r w:rsidRPr="001372BF">
        <w:t>согласно заданному алгоритму находить представленную в явном виде информацию в предложенном источнике: в словарях, справочниках;</w:t>
      </w:r>
    </w:p>
    <w:p w:rsidR="001E6276" w:rsidRPr="001372BF" w:rsidRDefault="00F15ABD" w:rsidP="00CC1F73">
      <w:pPr>
        <w:pStyle w:val="ConsPlusNormal0"/>
        <w:spacing w:before="240"/>
        <w:ind w:firstLine="709"/>
        <w:contextualSpacing/>
        <w:jc w:val="both"/>
      </w:pPr>
      <w:r w:rsidRPr="001372BF">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1E6276" w:rsidRPr="001372BF" w:rsidRDefault="00F15ABD" w:rsidP="00CC1F73">
      <w:pPr>
        <w:pStyle w:val="ConsPlusNormal0"/>
        <w:spacing w:before="240"/>
        <w:ind w:firstLine="709"/>
        <w:contextualSpacing/>
        <w:jc w:val="both"/>
      </w:pPr>
      <w:r w:rsidRPr="001372BF">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1E6276" w:rsidRPr="001372BF" w:rsidRDefault="00F15ABD" w:rsidP="00CC1F73">
      <w:pPr>
        <w:pStyle w:val="ConsPlusNormal0"/>
        <w:spacing w:before="240"/>
        <w:ind w:firstLine="709"/>
        <w:contextualSpacing/>
        <w:jc w:val="both"/>
      </w:pPr>
      <w:r w:rsidRPr="001372BF">
        <w:t>анализировать и создавать текстовую, видео, графическую, звуковую информацию в соответствии с учебной задачей;</w:t>
      </w:r>
    </w:p>
    <w:p w:rsidR="001E6276" w:rsidRPr="001372BF" w:rsidRDefault="00F15ABD" w:rsidP="00CC1F73">
      <w:pPr>
        <w:pStyle w:val="ConsPlusNormal0"/>
        <w:spacing w:before="240"/>
        <w:ind w:firstLine="709"/>
        <w:contextualSpacing/>
        <w:jc w:val="both"/>
      </w:pPr>
      <w:r w:rsidRPr="001372BF">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1E6276" w:rsidRPr="001372BF" w:rsidRDefault="00F15ABD" w:rsidP="00CC1F73">
      <w:pPr>
        <w:pStyle w:val="ConsPlusNormal0"/>
        <w:spacing w:before="240"/>
        <w:ind w:firstLine="709"/>
        <w:contextualSpacing/>
        <w:jc w:val="both"/>
      </w:pPr>
      <w:r w:rsidRPr="001372BF">
        <w:t>22.10.2.4. У обучающегося будут сформированы умения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lastRenderedPageBreak/>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w:t>
      </w:r>
    </w:p>
    <w:p w:rsidR="001E6276" w:rsidRPr="001372BF" w:rsidRDefault="00F15ABD" w:rsidP="00CC1F73">
      <w:pPr>
        <w:pStyle w:val="ConsPlusNormal0"/>
        <w:spacing w:before="240"/>
        <w:ind w:firstLine="709"/>
        <w:contextualSpacing/>
        <w:jc w:val="both"/>
      </w:pPr>
      <w:r w:rsidRPr="001372BF">
        <w:t>признавать возможность существования разных точек зрения;</w:t>
      </w:r>
    </w:p>
    <w:p w:rsidR="001E6276" w:rsidRPr="001372BF" w:rsidRDefault="00F15ABD" w:rsidP="00CC1F73">
      <w:pPr>
        <w:pStyle w:val="ConsPlusNormal0"/>
        <w:spacing w:before="240"/>
        <w:ind w:firstLine="709"/>
        <w:contextualSpacing/>
        <w:jc w:val="both"/>
      </w:pPr>
      <w:r w:rsidRPr="001372BF">
        <w:t>корректно и аргументированно высказывать свое мнение, строить речевое высказывание в соответствии с поставленной задачей;</w:t>
      </w:r>
    </w:p>
    <w:p w:rsidR="001E6276" w:rsidRPr="001372BF" w:rsidRDefault="00F15ABD" w:rsidP="00CC1F73">
      <w:pPr>
        <w:pStyle w:val="ConsPlusNormal0"/>
        <w:spacing w:before="240"/>
        <w:ind w:firstLine="709"/>
        <w:contextualSpacing/>
        <w:jc w:val="both"/>
      </w:pPr>
      <w:r w:rsidRPr="001372BF">
        <w:t>создавать устные и письменные тексты (описание, рассуждение, повествование) в соответствии с речевой ситуацией;</w:t>
      </w:r>
    </w:p>
    <w:p w:rsidR="001E6276" w:rsidRPr="001372BF" w:rsidRDefault="00F15ABD" w:rsidP="00CC1F73">
      <w:pPr>
        <w:pStyle w:val="ConsPlusNormal0"/>
        <w:spacing w:before="240"/>
        <w:ind w:firstLine="709"/>
        <w:contextualSpacing/>
        <w:jc w:val="both"/>
      </w:pPr>
      <w:r w:rsidRPr="001372BF">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1E6276" w:rsidRPr="001372BF" w:rsidRDefault="00F15ABD" w:rsidP="00CC1F73">
      <w:pPr>
        <w:pStyle w:val="ConsPlusNormal0"/>
        <w:spacing w:before="240"/>
        <w:ind w:firstLine="709"/>
        <w:contextualSpacing/>
        <w:jc w:val="both"/>
      </w:pPr>
      <w:r w:rsidRPr="001372BF">
        <w:t>подбирать иллюстративный материал (рисунки, фото, плакаты) к тексту выступления.</w:t>
      </w:r>
    </w:p>
    <w:p w:rsidR="001E6276" w:rsidRPr="001372BF" w:rsidRDefault="00F15ABD" w:rsidP="00CC1F73">
      <w:pPr>
        <w:pStyle w:val="ConsPlusNormal0"/>
        <w:spacing w:before="240"/>
        <w:ind w:firstLine="709"/>
        <w:contextualSpacing/>
        <w:jc w:val="both"/>
      </w:pPr>
      <w:r w:rsidRPr="001372BF">
        <w:t>22.10.2.5. У обучающегося будут сформированы умения самоорганизации как части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планировать действия по решению учебной задачи для получения результата;</w:t>
      </w:r>
    </w:p>
    <w:p w:rsidR="001E6276" w:rsidRPr="001372BF" w:rsidRDefault="00F15ABD" w:rsidP="00CC1F73">
      <w:pPr>
        <w:pStyle w:val="ConsPlusNormal0"/>
        <w:spacing w:before="240"/>
        <w:ind w:firstLine="709"/>
        <w:contextualSpacing/>
        <w:jc w:val="both"/>
      </w:pPr>
      <w:r w:rsidRPr="001372BF">
        <w:t>выстраивать последовательность выбранных действий.</w:t>
      </w:r>
    </w:p>
    <w:p w:rsidR="001E6276" w:rsidRPr="001372BF" w:rsidRDefault="00F15ABD" w:rsidP="00CC1F73">
      <w:pPr>
        <w:pStyle w:val="ConsPlusNormal0"/>
        <w:spacing w:before="240"/>
        <w:ind w:firstLine="709"/>
        <w:contextualSpacing/>
        <w:jc w:val="both"/>
      </w:pPr>
      <w:r w:rsidRPr="001372BF">
        <w:t>22.10.2.6. У обучающегося будут сформированы умения самоконтроля как части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1E6276" w:rsidRPr="001372BF" w:rsidRDefault="00F15ABD" w:rsidP="00CC1F73">
      <w:pPr>
        <w:pStyle w:val="ConsPlusNormal0"/>
        <w:spacing w:before="240"/>
        <w:ind w:firstLine="709"/>
        <w:contextualSpacing/>
        <w:jc w:val="both"/>
      </w:pPr>
      <w:r w:rsidRPr="001372BF">
        <w:t>соотносить результат деятельности с поставленной учебной задачей по выделению, характеристике, использованию языковых единиц;</w:t>
      </w:r>
    </w:p>
    <w:p w:rsidR="001E6276" w:rsidRPr="001372BF" w:rsidRDefault="00F15ABD" w:rsidP="00CC1F73">
      <w:pPr>
        <w:pStyle w:val="ConsPlusNormal0"/>
        <w:spacing w:before="240"/>
        <w:ind w:firstLine="709"/>
        <w:contextualSpacing/>
        <w:jc w:val="both"/>
      </w:pPr>
      <w:r w:rsidRPr="001372BF">
        <w:t>находить ошибку, допущенную при работе с языковым материалом, находить орфографическую и пунктуационную ошибки;</w:t>
      </w:r>
    </w:p>
    <w:p w:rsidR="001E6276" w:rsidRPr="001372BF" w:rsidRDefault="00F15ABD" w:rsidP="00CC1F73">
      <w:pPr>
        <w:pStyle w:val="ConsPlusNormal0"/>
        <w:spacing w:before="240"/>
        <w:ind w:firstLine="709"/>
        <w:contextualSpacing/>
        <w:jc w:val="both"/>
      </w:pPr>
      <w:r w:rsidRPr="001372BF">
        <w:t>сравнивать результаты своей деятельности и деятельности других обучающихся, объективно оценивать их по предложенным критериям.</w:t>
      </w:r>
    </w:p>
    <w:p w:rsidR="001E6276" w:rsidRPr="001372BF" w:rsidRDefault="00F15ABD" w:rsidP="00CC1F73">
      <w:pPr>
        <w:pStyle w:val="ConsPlusNormal0"/>
        <w:spacing w:before="240"/>
        <w:ind w:firstLine="709"/>
        <w:contextualSpacing/>
        <w:jc w:val="both"/>
      </w:pPr>
      <w:r w:rsidRPr="001372BF">
        <w:t>22.10.2.7. У обучающегося будут сформированы умения совместной деятельности:</w:t>
      </w:r>
    </w:p>
    <w:p w:rsidR="001E6276" w:rsidRPr="001372BF" w:rsidRDefault="00F15ABD" w:rsidP="00CC1F73">
      <w:pPr>
        <w:pStyle w:val="ConsPlusNormal0"/>
        <w:spacing w:before="240"/>
        <w:ind w:firstLine="709"/>
        <w:contextualSpacing/>
        <w:jc w:val="both"/>
      </w:pPr>
      <w:r w:rsidRPr="001372BF">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E6276" w:rsidRPr="001372BF" w:rsidRDefault="00F15ABD" w:rsidP="00CC1F73">
      <w:pPr>
        <w:pStyle w:val="ConsPlusNormal0"/>
        <w:spacing w:before="240"/>
        <w:ind w:firstLine="709"/>
        <w:contextualSpacing/>
        <w:jc w:val="both"/>
      </w:pPr>
      <w:r w:rsidRPr="001372BF">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E6276" w:rsidRPr="001372BF" w:rsidRDefault="00F15ABD" w:rsidP="00CC1F73">
      <w:pPr>
        <w:pStyle w:val="ConsPlusNormal0"/>
        <w:spacing w:before="240"/>
        <w:ind w:firstLine="709"/>
        <w:contextualSpacing/>
        <w:jc w:val="both"/>
      </w:pPr>
      <w:r w:rsidRPr="001372BF">
        <w:t>проявлять готовность руководить, выполнять поручения, подчиняться, самостоятельно разрешать конфликты;</w:t>
      </w:r>
    </w:p>
    <w:p w:rsidR="001E6276" w:rsidRPr="001372BF" w:rsidRDefault="00F15ABD" w:rsidP="00CC1F73">
      <w:pPr>
        <w:pStyle w:val="ConsPlusNormal0"/>
        <w:spacing w:before="240"/>
        <w:ind w:firstLine="709"/>
        <w:contextualSpacing/>
        <w:jc w:val="both"/>
      </w:pPr>
      <w:r w:rsidRPr="001372BF">
        <w:t>ответственно выполнять свою часть работы; оценивать свой вклад в общий результат;</w:t>
      </w:r>
    </w:p>
    <w:p w:rsidR="001E6276" w:rsidRPr="001372BF" w:rsidRDefault="00F15ABD" w:rsidP="00CC1F73">
      <w:pPr>
        <w:pStyle w:val="ConsPlusNormal0"/>
        <w:spacing w:before="240"/>
        <w:ind w:firstLine="709"/>
        <w:contextualSpacing/>
        <w:jc w:val="both"/>
      </w:pPr>
      <w:r w:rsidRPr="001372BF">
        <w:t>выполнять совместные проектные задания с использованием предложенного образца.</w:t>
      </w:r>
    </w:p>
    <w:p w:rsidR="001E6276" w:rsidRPr="001372BF" w:rsidRDefault="00F15ABD" w:rsidP="00CC1F73">
      <w:pPr>
        <w:pStyle w:val="ConsPlusNormal0"/>
        <w:spacing w:before="240"/>
        <w:ind w:firstLine="709"/>
        <w:contextualSpacing/>
        <w:jc w:val="both"/>
      </w:pPr>
      <w:r w:rsidRPr="001372BF">
        <w:t>22.10.3. Изучение учебного предмета "Родной (русский) язык" в течение четырех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1E6276" w:rsidRPr="001372BF" w:rsidRDefault="00F15ABD" w:rsidP="00CC1F73">
      <w:pPr>
        <w:pStyle w:val="ConsPlusNormal0"/>
        <w:spacing w:before="240"/>
        <w:ind w:firstLine="709"/>
        <w:contextualSpacing/>
        <w:jc w:val="both"/>
      </w:pPr>
      <w:r w:rsidRPr="001372BF">
        <w:t>22.10.4. К концу обучения в 1 классе обучающийся достигнет следующих предметных результатов по отдельным темам программы по родному (русскому) языку:</w:t>
      </w:r>
    </w:p>
    <w:p w:rsidR="001E6276" w:rsidRPr="001372BF" w:rsidRDefault="00F15ABD" w:rsidP="00CC1F73">
      <w:pPr>
        <w:pStyle w:val="ConsPlusNormal0"/>
        <w:spacing w:before="240"/>
        <w:ind w:firstLine="709"/>
        <w:contextualSpacing/>
        <w:jc w:val="both"/>
      </w:pPr>
      <w:r w:rsidRPr="001372BF">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1E6276" w:rsidRPr="001372BF" w:rsidRDefault="00F15ABD" w:rsidP="00CC1F73">
      <w:pPr>
        <w:pStyle w:val="ConsPlusNormal0"/>
        <w:spacing w:before="240"/>
        <w:ind w:firstLine="709"/>
        <w:contextualSpacing/>
        <w:jc w:val="both"/>
      </w:pPr>
      <w:r w:rsidRPr="001372BF">
        <w:t>использовать словарные статьи учебного пособия для определения лексического значения слова;</w:t>
      </w:r>
    </w:p>
    <w:p w:rsidR="001E6276" w:rsidRPr="001372BF" w:rsidRDefault="00F15ABD" w:rsidP="00CC1F73">
      <w:pPr>
        <w:pStyle w:val="ConsPlusNormal0"/>
        <w:spacing w:before="240"/>
        <w:ind w:firstLine="709"/>
        <w:contextualSpacing/>
        <w:jc w:val="both"/>
      </w:pPr>
      <w:r w:rsidRPr="001372BF">
        <w:t>понимать значения русских пословиц и поговорок, связанных с изученными темами;</w:t>
      </w:r>
    </w:p>
    <w:p w:rsidR="001E6276" w:rsidRPr="001372BF" w:rsidRDefault="00F15ABD" w:rsidP="00CC1F73">
      <w:pPr>
        <w:pStyle w:val="ConsPlusNormal0"/>
        <w:spacing w:before="240"/>
        <w:ind w:firstLine="709"/>
        <w:contextualSpacing/>
        <w:jc w:val="both"/>
      </w:pPr>
      <w:r w:rsidRPr="001372BF">
        <w:lastRenderedPageBreak/>
        <w:t>осознавать важность соблюдения норм современного русского литературного языка для культурного человека;</w:t>
      </w:r>
    </w:p>
    <w:p w:rsidR="001E6276" w:rsidRPr="001372BF" w:rsidRDefault="00F15ABD" w:rsidP="00CC1F73">
      <w:pPr>
        <w:pStyle w:val="ConsPlusNormal0"/>
        <w:spacing w:before="240"/>
        <w:ind w:firstLine="709"/>
        <w:contextualSpacing/>
        <w:jc w:val="both"/>
      </w:pPr>
      <w:r w:rsidRPr="001372BF">
        <w:t>произносить слова с правильным ударением (в рамках изученного);</w:t>
      </w:r>
    </w:p>
    <w:p w:rsidR="001E6276" w:rsidRPr="001372BF" w:rsidRDefault="00F15ABD" w:rsidP="00CC1F73">
      <w:pPr>
        <w:pStyle w:val="ConsPlusNormal0"/>
        <w:spacing w:before="240"/>
        <w:ind w:firstLine="709"/>
        <w:contextualSpacing/>
        <w:jc w:val="both"/>
      </w:pPr>
      <w:r w:rsidRPr="001372BF">
        <w:t>осознавать смыслоразличительную роль ударения;</w:t>
      </w:r>
    </w:p>
    <w:p w:rsidR="001E6276" w:rsidRPr="001372BF" w:rsidRDefault="00F15ABD" w:rsidP="00CC1F73">
      <w:pPr>
        <w:pStyle w:val="ConsPlusNormal0"/>
        <w:spacing w:before="240"/>
        <w:ind w:firstLine="709"/>
        <w:contextualSpacing/>
        <w:jc w:val="both"/>
      </w:pPr>
      <w:r w:rsidRPr="001372BF">
        <w:t>соотносить собственную и чужую речь с нормами современного русского литературного языка (в рамках изученного);</w:t>
      </w:r>
    </w:p>
    <w:p w:rsidR="001E6276" w:rsidRPr="001372BF" w:rsidRDefault="00F15ABD" w:rsidP="00CC1F73">
      <w:pPr>
        <w:pStyle w:val="ConsPlusNormal0"/>
        <w:spacing w:before="240"/>
        <w:ind w:firstLine="709"/>
        <w:contextualSpacing/>
        <w:jc w:val="both"/>
      </w:pPr>
      <w:r w:rsidRPr="001372BF">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1E6276" w:rsidRPr="001372BF" w:rsidRDefault="00F15ABD" w:rsidP="00CC1F73">
      <w:pPr>
        <w:pStyle w:val="ConsPlusNormal0"/>
        <w:spacing w:before="240"/>
        <w:ind w:firstLine="709"/>
        <w:contextualSpacing/>
        <w:jc w:val="both"/>
      </w:pPr>
      <w:r w:rsidRPr="001372BF">
        <w:t>различать этикетные формы обращения в официальной и неофициальной речевой ситуации;</w:t>
      </w:r>
    </w:p>
    <w:p w:rsidR="001E6276" w:rsidRPr="001372BF" w:rsidRDefault="00F15ABD" w:rsidP="00CC1F73">
      <w:pPr>
        <w:pStyle w:val="ConsPlusNormal0"/>
        <w:spacing w:before="240"/>
        <w:ind w:firstLine="709"/>
        <w:contextualSpacing/>
        <w:jc w:val="both"/>
      </w:pPr>
      <w:r w:rsidRPr="001372BF">
        <w:t>уместно использовать коммуникативные приемы диалога (начало и завершение диалога и другие);</w:t>
      </w:r>
    </w:p>
    <w:p w:rsidR="001E6276" w:rsidRPr="001372BF" w:rsidRDefault="00F15ABD" w:rsidP="00CC1F73">
      <w:pPr>
        <w:pStyle w:val="ConsPlusNormal0"/>
        <w:spacing w:before="240"/>
        <w:ind w:firstLine="709"/>
        <w:contextualSpacing/>
        <w:jc w:val="both"/>
      </w:pPr>
      <w:r w:rsidRPr="001372BF">
        <w:t>владеть правилами корректного речевого поведения в ходе диалога;</w:t>
      </w:r>
    </w:p>
    <w:p w:rsidR="001E6276" w:rsidRPr="001372BF" w:rsidRDefault="00F15ABD" w:rsidP="00CC1F73">
      <w:pPr>
        <w:pStyle w:val="ConsPlusNormal0"/>
        <w:spacing w:before="240"/>
        <w:ind w:firstLine="709"/>
        <w:contextualSpacing/>
        <w:jc w:val="both"/>
      </w:pPr>
      <w:r w:rsidRPr="001372BF">
        <w:t>использовать в речи языковые средства для свободного выражения мыслей и чувств на родном языке в соответствии с ситуацией общения;</w:t>
      </w:r>
    </w:p>
    <w:p w:rsidR="001E6276" w:rsidRPr="001372BF" w:rsidRDefault="00F15ABD" w:rsidP="00CC1F73">
      <w:pPr>
        <w:pStyle w:val="ConsPlusNormal0"/>
        <w:spacing w:before="240"/>
        <w:ind w:firstLine="709"/>
        <w:contextualSpacing/>
        <w:jc w:val="both"/>
      </w:pPr>
      <w:r w:rsidRPr="001372BF">
        <w:t>владеть различными приемами слушания научно-познавательных и художественных текстов об истории языка и культуре русского народа;</w:t>
      </w:r>
    </w:p>
    <w:p w:rsidR="001E6276" w:rsidRPr="001372BF" w:rsidRDefault="00F15ABD" w:rsidP="00CC1F73">
      <w:pPr>
        <w:pStyle w:val="ConsPlusNormal0"/>
        <w:spacing w:before="240"/>
        <w:ind w:firstLine="709"/>
        <w:contextualSpacing/>
        <w:jc w:val="both"/>
      </w:pPr>
      <w:r w:rsidRPr="001372BF">
        <w:t>анализировать информацию прочитанного и прослушанного текста: выделять в нем наиболее существенные факты.</w:t>
      </w:r>
    </w:p>
    <w:p w:rsidR="001E6276" w:rsidRPr="001372BF" w:rsidRDefault="00F15ABD" w:rsidP="00CC1F73">
      <w:pPr>
        <w:pStyle w:val="ConsPlusNormal0"/>
        <w:spacing w:before="240"/>
        <w:ind w:firstLine="709"/>
        <w:contextualSpacing/>
        <w:jc w:val="both"/>
      </w:pPr>
      <w:r w:rsidRPr="001372BF">
        <w:t>22.10.5. К концу обучения во 2 классе обучающийся достигнет следующих предметных результатов по отдельным темам программы по родному (русскому) языку:</w:t>
      </w:r>
    </w:p>
    <w:p w:rsidR="001E6276" w:rsidRPr="001372BF" w:rsidRDefault="00F15ABD" w:rsidP="00CC1F73">
      <w:pPr>
        <w:pStyle w:val="ConsPlusNormal0"/>
        <w:spacing w:before="240"/>
        <w:ind w:firstLine="709"/>
        <w:contextualSpacing/>
        <w:jc w:val="both"/>
      </w:pPr>
      <w:r w:rsidRPr="001372BF">
        <w:t>осознавать роль русского родного языка в постижении культуры своего народа;</w:t>
      </w:r>
    </w:p>
    <w:p w:rsidR="001E6276" w:rsidRPr="001372BF" w:rsidRDefault="00F15ABD" w:rsidP="00CC1F73">
      <w:pPr>
        <w:pStyle w:val="ConsPlusNormal0"/>
        <w:spacing w:before="240"/>
        <w:ind w:firstLine="709"/>
        <w:contextualSpacing/>
        <w:jc w:val="both"/>
      </w:pPr>
      <w:r w:rsidRPr="001372BF">
        <w:t>осознавать язык как развивающееся явление, связанное с историей народа;</w:t>
      </w:r>
    </w:p>
    <w:p w:rsidR="001E6276" w:rsidRPr="001372BF" w:rsidRDefault="00F15ABD" w:rsidP="00CC1F73">
      <w:pPr>
        <w:pStyle w:val="ConsPlusNormal0"/>
        <w:spacing w:before="240"/>
        <w:ind w:firstLine="709"/>
        <w:contextualSpacing/>
        <w:jc w:val="both"/>
      </w:pPr>
      <w:r w:rsidRPr="001372BF">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1E6276" w:rsidRPr="001372BF" w:rsidRDefault="00F15ABD" w:rsidP="00CC1F73">
      <w:pPr>
        <w:pStyle w:val="ConsPlusNormal0"/>
        <w:spacing w:before="240"/>
        <w:ind w:firstLine="709"/>
        <w:contextualSpacing/>
        <w:jc w:val="both"/>
      </w:pPr>
      <w:r w:rsidRPr="001372BF">
        <w:t>использовать словарные статьи учебного пособия для определения лексического значения слова;</w:t>
      </w:r>
    </w:p>
    <w:p w:rsidR="001E6276" w:rsidRPr="001372BF" w:rsidRDefault="00F15ABD" w:rsidP="00CC1F73">
      <w:pPr>
        <w:pStyle w:val="ConsPlusNormal0"/>
        <w:spacing w:before="240"/>
        <w:ind w:firstLine="709"/>
        <w:contextualSpacing/>
        <w:jc w:val="both"/>
      </w:pPr>
      <w:r w:rsidRPr="001372BF">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1E6276" w:rsidRPr="001372BF" w:rsidRDefault="00F15ABD" w:rsidP="00CC1F73">
      <w:pPr>
        <w:pStyle w:val="ConsPlusNormal0"/>
        <w:spacing w:before="240"/>
        <w:ind w:firstLine="709"/>
        <w:contextualSpacing/>
        <w:jc w:val="both"/>
      </w:pPr>
      <w:r w:rsidRPr="001372BF">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1E6276" w:rsidRPr="001372BF" w:rsidRDefault="00F15ABD" w:rsidP="00CC1F73">
      <w:pPr>
        <w:pStyle w:val="ConsPlusNormal0"/>
        <w:spacing w:before="240"/>
        <w:ind w:firstLine="709"/>
        <w:contextualSpacing/>
        <w:jc w:val="both"/>
      </w:pPr>
      <w:r w:rsidRPr="001372BF">
        <w:t>произносить слова с правильным ударением (в рамках изученного);</w:t>
      </w:r>
    </w:p>
    <w:p w:rsidR="001E6276" w:rsidRPr="001372BF" w:rsidRDefault="00F15ABD" w:rsidP="00CC1F73">
      <w:pPr>
        <w:pStyle w:val="ConsPlusNormal0"/>
        <w:spacing w:before="240"/>
        <w:ind w:firstLine="709"/>
        <w:contextualSpacing/>
        <w:jc w:val="both"/>
      </w:pPr>
      <w:r w:rsidRPr="001372BF">
        <w:t>осознавать смыслоразличительную роль ударения на примере омографов;</w:t>
      </w:r>
    </w:p>
    <w:p w:rsidR="001E6276" w:rsidRPr="001372BF" w:rsidRDefault="00F15ABD" w:rsidP="00CC1F73">
      <w:pPr>
        <w:pStyle w:val="ConsPlusNormal0"/>
        <w:spacing w:before="240"/>
        <w:ind w:firstLine="709"/>
        <w:contextualSpacing/>
        <w:jc w:val="both"/>
      </w:pPr>
      <w:r w:rsidRPr="001372BF">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1E6276" w:rsidRPr="001372BF" w:rsidRDefault="00F15ABD" w:rsidP="00CC1F73">
      <w:pPr>
        <w:pStyle w:val="ConsPlusNormal0"/>
        <w:spacing w:before="240"/>
        <w:ind w:firstLine="709"/>
        <w:contextualSpacing/>
        <w:jc w:val="both"/>
      </w:pPr>
      <w:r w:rsidRPr="001372BF">
        <w:t>проводить синонимические замены с учетом особенностей текста;</w:t>
      </w:r>
    </w:p>
    <w:p w:rsidR="001E6276" w:rsidRPr="001372BF" w:rsidRDefault="00F15ABD" w:rsidP="00CC1F73">
      <w:pPr>
        <w:pStyle w:val="ConsPlusNormal0"/>
        <w:spacing w:before="240"/>
        <w:ind w:firstLine="709"/>
        <w:contextualSpacing/>
        <w:jc w:val="both"/>
      </w:pPr>
      <w:r w:rsidRPr="001372BF">
        <w:t>пользоваться учебными толковыми словарями для определения лексического значения слова;</w:t>
      </w:r>
    </w:p>
    <w:p w:rsidR="001E6276" w:rsidRPr="001372BF" w:rsidRDefault="00F15ABD" w:rsidP="00CC1F73">
      <w:pPr>
        <w:pStyle w:val="ConsPlusNormal0"/>
        <w:spacing w:before="240"/>
        <w:ind w:firstLine="709"/>
        <w:contextualSpacing/>
        <w:jc w:val="both"/>
      </w:pPr>
      <w:r w:rsidRPr="001372BF">
        <w:t>пользоваться учебными фразеологическими словарями, учебными словарями синонимов и антонимов для уточнения значения слов и выражений;</w:t>
      </w:r>
    </w:p>
    <w:p w:rsidR="001E6276" w:rsidRPr="001372BF" w:rsidRDefault="00F15ABD" w:rsidP="00CC1F73">
      <w:pPr>
        <w:pStyle w:val="ConsPlusNormal0"/>
        <w:spacing w:before="240"/>
        <w:ind w:firstLine="709"/>
        <w:contextualSpacing/>
        <w:jc w:val="both"/>
      </w:pPr>
      <w:r w:rsidRPr="001372BF">
        <w:t>пользоваться орфографическим словарем для определения нормативного написания слов;</w:t>
      </w:r>
    </w:p>
    <w:p w:rsidR="001E6276" w:rsidRPr="001372BF" w:rsidRDefault="00F15ABD" w:rsidP="00CC1F73">
      <w:pPr>
        <w:pStyle w:val="ConsPlusNormal0"/>
        <w:spacing w:before="240"/>
        <w:ind w:firstLine="709"/>
        <w:contextualSpacing/>
        <w:jc w:val="both"/>
      </w:pPr>
      <w:r w:rsidRPr="001372BF">
        <w:t>различать этикетные формы обращения в официальной и неофициальной речевой ситуации;</w:t>
      </w:r>
    </w:p>
    <w:p w:rsidR="001E6276" w:rsidRPr="001372BF" w:rsidRDefault="00F15ABD" w:rsidP="00CC1F73">
      <w:pPr>
        <w:pStyle w:val="ConsPlusNormal0"/>
        <w:spacing w:before="240"/>
        <w:ind w:firstLine="709"/>
        <w:contextualSpacing/>
        <w:jc w:val="both"/>
      </w:pPr>
      <w:r w:rsidRPr="001372BF">
        <w:t>владеть правилами корректного речевого поведения в ходе диалога;</w:t>
      </w:r>
    </w:p>
    <w:p w:rsidR="001E6276" w:rsidRPr="001372BF" w:rsidRDefault="00F15ABD" w:rsidP="00CC1F73">
      <w:pPr>
        <w:pStyle w:val="ConsPlusNormal0"/>
        <w:spacing w:before="240"/>
        <w:ind w:firstLine="709"/>
        <w:contextualSpacing/>
        <w:jc w:val="both"/>
      </w:pPr>
      <w:r w:rsidRPr="001372BF">
        <w:t>использовать коммуникативные приемы устного общения: убеждение, уговаривание, похвалу, просьбу, извинение, поздравление;</w:t>
      </w:r>
    </w:p>
    <w:p w:rsidR="001E6276" w:rsidRPr="001372BF" w:rsidRDefault="00F15ABD" w:rsidP="00CC1F73">
      <w:pPr>
        <w:pStyle w:val="ConsPlusNormal0"/>
        <w:spacing w:before="240"/>
        <w:ind w:firstLine="709"/>
        <w:contextualSpacing/>
        <w:jc w:val="both"/>
      </w:pPr>
      <w:r w:rsidRPr="001372BF">
        <w:t>использовать в речи языковые средства для свободного выражения мыслей и чувств на родном языке в соответствии с ситуацией общения;</w:t>
      </w:r>
    </w:p>
    <w:p w:rsidR="001E6276" w:rsidRPr="001372BF" w:rsidRDefault="00F15ABD" w:rsidP="00CC1F73">
      <w:pPr>
        <w:pStyle w:val="ConsPlusNormal0"/>
        <w:spacing w:before="240"/>
        <w:ind w:firstLine="709"/>
        <w:contextualSpacing/>
        <w:jc w:val="both"/>
      </w:pPr>
      <w:r w:rsidRPr="001372BF">
        <w:t>владеть различными приемами слушания научно-познавательных и художественных текстов об истории языка и о культуре русского народа;</w:t>
      </w:r>
    </w:p>
    <w:p w:rsidR="001E6276" w:rsidRPr="001372BF" w:rsidRDefault="00F15ABD" w:rsidP="00CC1F73">
      <w:pPr>
        <w:pStyle w:val="ConsPlusNormal0"/>
        <w:spacing w:before="240"/>
        <w:ind w:firstLine="709"/>
        <w:contextualSpacing/>
        <w:jc w:val="both"/>
      </w:pPr>
      <w:r w:rsidRPr="001372BF">
        <w:t xml:space="preserve">анализировать информацию прочитанного и прослушанного текста: отличать главные </w:t>
      </w:r>
      <w:r w:rsidRPr="001372BF">
        <w:lastRenderedPageBreak/>
        <w:t>факты от второстепенных, выделять наиболее существенные факты, устанавливать логическую связь между фактами;</w:t>
      </w:r>
    </w:p>
    <w:p w:rsidR="001E6276" w:rsidRPr="001372BF" w:rsidRDefault="00F15ABD" w:rsidP="00CC1F73">
      <w:pPr>
        <w:pStyle w:val="ConsPlusNormal0"/>
        <w:spacing w:before="240"/>
        <w:ind w:firstLine="709"/>
        <w:contextualSpacing/>
        <w:jc w:val="both"/>
      </w:pPr>
      <w:r w:rsidRPr="001372BF">
        <w:t>строить устные сообщения различных видов: развернутый ответ, ответ-добавление, комментирование ответа или работы одноклассника;</w:t>
      </w:r>
    </w:p>
    <w:p w:rsidR="001E6276" w:rsidRPr="001372BF" w:rsidRDefault="00F15ABD" w:rsidP="00CC1F73">
      <w:pPr>
        <w:pStyle w:val="ConsPlusNormal0"/>
        <w:spacing w:before="240"/>
        <w:ind w:firstLine="709"/>
        <w:contextualSpacing/>
        <w:jc w:val="both"/>
      </w:pPr>
      <w:r w:rsidRPr="001372BF">
        <w:t>создавать тексты-инструкции с использованием предложенного текста;</w:t>
      </w:r>
    </w:p>
    <w:p w:rsidR="001E6276" w:rsidRPr="001372BF" w:rsidRDefault="00F15ABD" w:rsidP="00CC1F73">
      <w:pPr>
        <w:pStyle w:val="ConsPlusNormal0"/>
        <w:spacing w:before="240"/>
        <w:ind w:firstLine="709"/>
        <w:contextualSpacing/>
        <w:jc w:val="both"/>
      </w:pPr>
      <w:r w:rsidRPr="001372BF">
        <w:t>создавать тексты-повествования о посещении музеев, об участии в народных праздниках.</w:t>
      </w:r>
    </w:p>
    <w:p w:rsidR="001E6276" w:rsidRPr="001372BF" w:rsidRDefault="00F15ABD" w:rsidP="00CC1F73">
      <w:pPr>
        <w:pStyle w:val="ConsPlusNormal0"/>
        <w:spacing w:before="240"/>
        <w:ind w:firstLine="709"/>
        <w:contextualSpacing/>
        <w:jc w:val="both"/>
      </w:pPr>
      <w:r w:rsidRPr="001372BF">
        <w:t>22.10.6. К концу обучения в 3 классе обучающийся достигнет следующих предметных результатов по отдельным темам программы по родному (русскому) языку:</w:t>
      </w:r>
    </w:p>
    <w:p w:rsidR="001E6276" w:rsidRPr="001372BF" w:rsidRDefault="00F15ABD" w:rsidP="00CC1F73">
      <w:pPr>
        <w:pStyle w:val="ConsPlusNormal0"/>
        <w:spacing w:before="240"/>
        <w:ind w:firstLine="709"/>
        <w:contextualSpacing/>
        <w:jc w:val="both"/>
      </w:pPr>
      <w:r w:rsidRPr="001372BF">
        <w:t>осознавать национальное своеобразие, богатство, выразительность русского языка;</w:t>
      </w:r>
    </w:p>
    <w:p w:rsidR="001E6276" w:rsidRPr="001372BF" w:rsidRDefault="00F15ABD" w:rsidP="00CC1F73">
      <w:pPr>
        <w:pStyle w:val="ConsPlusNormal0"/>
        <w:spacing w:before="240"/>
        <w:ind w:firstLine="709"/>
        <w:contextualSpacing/>
        <w:jc w:val="both"/>
      </w:pPr>
      <w:r w:rsidRPr="001372BF">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1E6276" w:rsidRPr="001372BF" w:rsidRDefault="00F15ABD" w:rsidP="00CC1F73">
      <w:pPr>
        <w:pStyle w:val="ConsPlusNormal0"/>
        <w:spacing w:before="240"/>
        <w:ind w:firstLine="709"/>
        <w:contextualSpacing/>
        <w:jc w:val="both"/>
      </w:pPr>
      <w:r w:rsidRPr="001372BF">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1E6276" w:rsidRPr="001372BF" w:rsidRDefault="00F15ABD" w:rsidP="00CC1F73">
      <w:pPr>
        <w:pStyle w:val="ConsPlusNormal0"/>
        <w:spacing w:before="240"/>
        <w:ind w:firstLine="709"/>
        <w:contextualSpacing/>
        <w:jc w:val="both"/>
      </w:pPr>
      <w:r w:rsidRPr="001372BF">
        <w:t>использовать словарные статьи учебного пособия для определения лексического значения слова;</w:t>
      </w:r>
    </w:p>
    <w:p w:rsidR="001E6276" w:rsidRPr="001372BF" w:rsidRDefault="00F15ABD" w:rsidP="00CC1F73">
      <w:pPr>
        <w:pStyle w:val="ConsPlusNormal0"/>
        <w:spacing w:before="240"/>
        <w:ind w:firstLine="709"/>
        <w:contextualSpacing/>
        <w:jc w:val="both"/>
      </w:pPr>
      <w:r w:rsidRPr="001372BF">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1E6276" w:rsidRPr="001372BF" w:rsidRDefault="00F15ABD" w:rsidP="00CC1F73">
      <w:pPr>
        <w:pStyle w:val="ConsPlusNormal0"/>
        <w:spacing w:before="240"/>
        <w:ind w:firstLine="709"/>
        <w:contextualSpacing/>
        <w:jc w:val="both"/>
      </w:pPr>
      <w:r w:rsidRPr="001372BF">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1E6276" w:rsidRPr="001372BF" w:rsidRDefault="00F15ABD" w:rsidP="00CC1F73">
      <w:pPr>
        <w:pStyle w:val="ConsPlusNormal0"/>
        <w:spacing w:before="240"/>
        <w:ind w:firstLine="709"/>
        <w:contextualSpacing/>
        <w:jc w:val="both"/>
      </w:pPr>
      <w:r w:rsidRPr="001372BF">
        <w:t>соблюдать при письме и в устной речи нормы современного русского литературного языка (в рамках изученного);</w:t>
      </w:r>
    </w:p>
    <w:p w:rsidR="001E6276" w:rsidRPr="001372BF" w:rsidRDefault="00F15ABD" w:rsidP="00CC1F73">
      <w:pPr>
        <w:pStyle w:val="ConsPlusNormal0"/>
        <w:spacing w:before="240"/>
        <w:ind w:firstLine="709"/>
        <w:contextualSpacing/>
        <w:jc w:val="both"/>
      </w:pPr>
      <w:r w:rsidRPr="001372BF">
        <w:t>произносить слова с правильным ударением (в рамках изученного);</w:t>
      </w:r>
    </w:p>
    <w:p w:rsidR="001E6276" w:rsidRPr="001372BF" w:rsidRDefault="00F15ABD" w:rsidP="00CC1F73">
      <w:pPr>
        <w:pStyle w:val="ConsPlusNormal0"/>
        <w:spacing w:before="240"/>
        <w:ind w:firstLine="709"/>
        <w:contextualSpacing/>
        <w:jc w:val="both"/>
      </w:pPr>
      <w:r w:rsidRPr="001372BF">
        <w:t>использовать учебный орфоэпический словарь для определения нормативного произношения слова, вариантов произношения;</w:t>
      </w:r>
    </w:p>
    <w:p w:rsidR="001E6276" w:rsidRPr="001372BF" w:rsidRDefault="00F15ABD" w:rsidP="00CC1F73">
      <w:pPr>
        <w:pStyle w:val="ConsPlusNormal0"/>
        <w:spacing w:before="240"/>
        <w:ind w:firstLine="709"/>
        <w:contextualSpacing/>
        <w:jc w:val="both"/>
      </w:pPr>
      <w:r w:rsidRPr="001372BF">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1E6276" w:rsidRPr="001372BF" w:rsidRDefault="00F15ABD" w:rsidP="00CC1F73">
      <w:pPr>
        <w:pStyle w:val="ConsPlusNormal0"/>
        <w:spacing w:before="240"/>
        <w:ind w:firstLine="709"/>
        <w:contextualSpacing/>
        <w:jc w:val="both"/>
      </w:pPr>
      <w:r w:rsidRPr="001372BF">
        <w:t>проводить синонимические замены с учетом особенностей текста;</w:t>
      </w:r>
    </w:p>
    <w:p w:rsidR="001E6276" w:rsidRPr="001372BF" w:rsidRDefault="00F15ABD" w:rsidP="00CC1F73">
      <w:pPr>
        <w:pStyle w:val="ConsPlusNormal0"/>
        <w:spacing w:before="240"/>
        <w:ind w:firstLine="709"/>
        <w:contextualSpacing/>
        <w:jc w:val="both"/>
      </w:pPr>
      <w:r w:rsidRPr="001372BF">
        <w:t>правильно употреблять отдельные формы множественного числа имен существительных;</w:t>
      </w:r>
    </w:p>
    <w:p w:rsidR="001E6276" w:rsidRPr="001372BF" w:rsidRDefault="00F15ABD" w:rsidP="00CC1F73">
      <w:pPr>
        <w:pStyle w:val="ConsPlusNormal0"/>
        <w:spacing w:before="240"/>
        <w:ind w:firstLine="709"/>
        <w:contextualSpacing/>
        <w:jc w:val="both"/>
      </w:pPr>
      <w:r w:rsidRPr="001372BF">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1E6276" w:rsidRPr="001372BF" w:rsidRDefault="00F15ABD" w:rsidP="00CC1F73">
      <w:pPr>
        <w:pStyle w:val="ConsPlusNormal0"/>
        <w:spacing w:before="240"/>
        <w:ind w:firstLine="709"/>
        <w:contextualSpacing/>
        <w:jc w:val="both"/>
      </w:pPr>
      <w:r w:rsidRPr="001372BF">
        <w:t>пользоваться учебными толковыми словарями для определения лексического значения слова;</w:t>
      </w:r>
    </w:p>
    <w:p w:rsidR="001E6276" w:rsidRPr="001372BF" w:rsidRDefault="00F15ABD" w:rsidP="00CC1F73">
      <w:pPr>
        <w:pStyle w:val="ConsPlusNormal0"/>
        <w:spacing w:before="240"/>
        <w:ind w:firstLine="709"/>
        <w:contextualSpacing/>
        <w:jc w:val="both"/>
      </w:pPr>
      <w:r w:rsidRPr="001372BF">
        <w:t>пользоваться орфографическим словарем для определения нормативного написания слов;</w:t>
      </w:r>
    </w:p>
    <w:p w:rsidR="001E6276" w:rsidRPr="001372BF" w:rsidRDefault="00F15ABD" w:rsidP="00CC1F73">
      <w:pPr>
        <w:pStyle w:val="ConsPlusNormal0"/>
        <w:spacing w:before="240"/>
        <w:ind w:firstLine="709"/>
        <w:contextualSpacing/>
        <w:jc w:val="both"/>
      </w:pPr>
      <w:r w:rsidRPr="001372BF">
        <w:t>различать этикетные формы обращения в официальной и неофициальной речевой ситуации;</w:t>
      </w:r>
    </w:p>
    <w:p w:rsidR="001E6276" w:rsidRPr="001372BF" w:rsidRDefault="00F15ABD" w:rsidP="00CC1F73">
      <w:pPr>
        <w:pStyle w:val="ConsPlusNormal0"/>
        <w:spacing w:before="240"/>
        <w:ind w:firstLine="709"/>
        <w:contextualSpacing/>
        <w:jc w:val="both"/>
      </w:pPr>
      <w:r w:rsidRPr="001372BF">
        <w:t>владеть правилами корректного речевого поведения в ходе диалога;</w:t>
      </w:r>
    </w:p>
    <w:p w:rsidR="001E6276" w:rsidRPr="001372BF" w:rsidRDefault="00F15ABD" w:rsidP="00CC1F73">
      <w:pPr>
        <w:pStyle w:val="ConsPlusNormal0"/>
        <w:spacing w:before="240"/>
        <w:ind w:firstLine="709"/>
        <w:contextualSpacing/>
        <w:jc w:val="both"/>
      </w:pPr>
      <w:r w:rsidRPr="001372BF">
        <w:t>использовать коммуникативные приемы устного общения: убеждение, уговаривание, похвалу, просьбу, извинение, поздравление;</w:t>
      </w:r>
    </w:p>
    <w:p w:rsidR="001E6276" w:rsidRPr="001372BF" w:rsidRDefault="00F15ABD" w:rsidP="00CC1F73">
      <w:pPr>
        <w:pStyle w:val="ConsPlusNormal0"/>
        <w:spacing w:before="240"/>
        <w:ind w:firstLine="709"/>
        <w:contextualSpacing/>
        <w:jc w:val="both"/>
      </w:pPr>
      <w:r w:rsidRPr="001372BF">
        <w:t>выражать мысли и чувства на родном языке в соответствии с ситуацией общения;</w:t>
      </w:r>
    </w:p>
    <w:p w:rsidR="001E6276" w:rsidRPr="001372BF" w:rsidRDefault="00F15ABD" w:rsidP="00CC1F73">
      <w:pPr>
        <w:pStyle w:val="ConsPlusNormal0"/>
        <w:spacing w:before="240"/>
        <w:ind w:firstLine="709"/>
        <w:contextualSpacing/>
        <w:jc w:val="both"/>
      </w:pPr>
      <w:r w:rsidRPr="001372BF">
        <w:t>владеть различными приемами слушания научно-познавательных и художественных текстов об истории языка и о культуре русского народа;</w:t>
      </w:r>
    </w:p>
    <w:p w:rsidR="001E6276" w:rsidRPr="001372BF" w:rsidRDefault="00F15ABD" w:rsidP="00CC1F73">
      <w:pPr>
        <w:pStyle w:val="ConsPlusNormal0"/>
        <w:spacing w:before="240"/>
        <w:ind w:firstLine="709"/>
        <w:contextualSpacing/>
        <w:jc w:val="both"/>
      </w:pPr>
      <w:r w:rsidRPr="001372BF">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1E6276" w:rsidRPr="001372BF" w:rsidRDefault="00F15ABD" w:rsidP="00CC1F73">
      <w:pPr>
        <w:pStyle w:val="ConsPlusNormal0"/>
        <w:spacing w:before="240"/>
        <w:ind w:firstLine="709"/>
        <w:contextualSpacing/>
        <w:jc w:val="both"/>
      </w:pPr>
      <w:r w:rsidRPr="001372BF">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особенности текстов;</w:t>
      </w:r>
    </w:p>
    <w:p w:rsidR="001E6276" w:rsidRPr="001372BF" w:rsidRDefault="00F15ABD" w:rsidP="00CC1F73">
      <w:pPr>
        <w:pStyle w:val="ConsPlusNormal0"/>
        <w:spacing w:before="240"/>
        <w:ind w:firstLine="709"/>
        <w:contextualSpacing/>
        <w:jc w:val="both"/>
      </w:pPr>
      <w:r w:rsidRPr="001372BF">
        <w:t>выявлять и исправлять речевые ошибки в устной речи;</w:t>
      </w:r>
    </w:p>
    <w:p w:rsidR="001E6276" w:rsidRPr="001372BF" w:rsidRDefault="00F15ABD" w:rsidP="00CC1F73">
      <w:pPr>
        <w:pStyle w:val="ConsPlusNormal0"/>
        <w:spacing w:before="240"/>
        <w:ind w:firstLine="709"/>
        <w:contextualSpacing/>
        <w:jc w:val="both"/>
      </w:pPr>
      <w:r w:rsidRPr="001372BF">
        <w:t xml:space="preserve">создавать тексты-повествования об участии в мастер-классах, связанных с народными </w:t>
      </w:r>
      <w:r w:rsidRPr="001372BF">
        <w:lastRenderedPageBreak/>
        <w:t>промыслами;</w:t>
      </w:r>
    </w:p>
    <w:p w:rsidR="001E6276" w:rsidRPr="001372BF" w:rsidRDefault="00F15ABD" w:rsidP="00CC1F73">
      <w:pPr>
        <w:pStyle w:val="ConsPlusNormal0"/>
        <w:spacing w:before="240"/>
        <w:ind w:firstLine="709"/>
        <w:contextualSpacing/>
        <w:jc w:val="both"/>
      </w:pPr>
      <w:r w:rsidRPr="001372BF">
        <w:t>создавать тексты-рассуждения с использованием различных способов аргументации;</w:t>
      </w:r>
    </w:p>
    <w:p w:rsidR="001E6276" w:rsidRPr="001372BF" w:rsidRDefault="00F15ABD" w:rsidP="00CC1F73">
      <w:pPr>
        <w:pStyle w:val="ConsPlusNormal0"/>
        <w:spacing w:before="240"/>
        <w:ind w:firstLine="709"/>
        <w:contextualSpacing/>
        <w:jc w:val="both"/>
      </w:pPr>
      <w:r w:rsidRPr="001372BF">
        <w:t>оценивать устные и письменные речевые высказывания с точки зрения точного, уместного и выразительного словоупотребления;</w:t>
      </w:r>
    </w:p>
    <w:p w:rsidR="001E6276" w:rsidRPr="001372BF" w:rsidRDefault="00F15ABD" w:rsidP="00CC1F73">
      <w:pPr>
        <w:pStyle w:val="ConsPlusNormal0"/>
        <w:spacing w:before="240"/>
        <w:ind w:firstLine="709"/>
        <w:contextualSpacing/>
        <w:jc w:val="both"/>
      </w:pPr>
      <w:r w:rsidRPr="001372BF">
        <w:t>редактировать письменный текст с целью исправления речевых ошибок или с целью более точной передачи смысла.</w:t>
      </w:r>
    </w:p>
    <w:p w:rsidR="001E6276" w:rsidRPr="001372BF" w:rsidRDefault="00F15ABD" w:rsidP="00CC1F73">
      <w:pPr>
        <w:pStyle w:val="ConsPlusNormal0"/>
        <w:spacing w:before="240"/>
        <w:ind w:firstLine="709"/>
        <w:contextualSpacing/>
        <w:jc w:val="both"/>
      </w:pPr>
      <w:r w:rsidRPr="001372BF">
        <w:t>22.10.7. К концу обучения в 4 классе обучающийся достигнет следующих предметных результатов по отдельным темам программы по родному (русскому) языку:</w:t>
      </w:r>
    </w:p>
    <w:p w:rsidR="001E6276" w:rsidRPr="001372BF" w:rsidRDefault="00F15ABD" w:rsidP="00CC1F73">
      <w:pPr>
        <w:pStyle w:val="ConsPlusNormal0"/>
        <w:spacing w:before="240"/>
        <w:ind w:firstLine="709"/>
        <w:contextualSpacing/>
        <w:jc w:val="both"/>
      </w:pPr>
      <w:r w:rsidRPr="001372BF">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1E6276" w:rsidRPr="001372BF" w:rsidRDefault="00F15ABD" w:rsidP="00CC1F73">
      <w:pPr>
        <w:pStyle w:val="ConsPlusNormal0"/>
        <w:spacing w:before="240"/>
        <w:ind w:firstLine="709"/>
        <w:contextualSpacing/>
        <w:jc w:val="both"/>
      </w:pPr>
      <w:r w:rsidRPr="001372BF">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1E6276" w:rsidRPr="001372BF" w:rsidRDefault="00F15ABD" w:rsidP="00CC1F73">
      <w:pPr>
        <w:pStyle w:val="ConsPlusNormal0"/>
        <w:spacing w:before="240"/>
        <w:ind w:firstLine="709"/>
        <w:contextualSpacing/>
        <w:jc w:val="both"/>
      </w:pPr>
      <w:r w:rsidRPr="001372BF">
        <w:t>осознавать уместность употребления эпитетов и сравнений в речи;</w:t>
      </w:r>
    </w:p>
    <w:p w:rsidR="001E6276" w:rsidRPr="001372BF" w:rsidRDefault="00F15ABD" w:rsidP="00CC1F73">
      <w:pPr>
        <w:pStyle w:val="ConsPlusNormal0"/>
        <w:spacing w:before="240"/>
        <w:ind w:firstLine="709"/>
        <w:contextualSpacing/>
        <w:jc w:val="both"/>
      </w:pPr>
      <w:r w:rsidRPr="001372BF">
        <w:t>использовать словарные статьи учебного пособия для определения лексического значения слова;</w:t>
      </w:r>
    </w:p>
    <w:p w:rsidR="001E6276" w:rsidRPr="001372BF" w:rsidRDefault="00F15ABD" w:rsidP="00CC1F73">
      <w:pPr>
        <w:pStyle w:val="ConsPlusNormal0"/>
        <w:spacing w:before="240"/>
        <w:ind w:firstLine="709"/>
        <w:contextualSpacing/>
        <w:jc w:val="both"/>
      </w:pPr>
      <w:r w:rsidRPr="001372BF">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1E6276" w:rsidRPr="001372BF" w:rsidRDefault="00F15ABD" w:rsidP="00CC1F73">
      <w:pPr>
        <w:pStyle w:val="ConsPlusNormal0"/>
        <w:spacing w:before="240"/>
        <w:ind w:firstLine="709"/>
        <w:contextualSpacing/>
        <w:jc w:val="both"/>
      </w:pPr>
      <w:r w:rsidRPr="001372BF">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1E6276" w:rsidRPr="001372BF" w:rsidRDefault="00F15ABD" w:rsidP="00CC1F73">
      <w:pPr>
        <w:pStyle w:val="ConsPlusNormal0"/>
        <w:spacing w:before="240"/>
        <w:ind w:firstLine="709"/>
        <w:contextualSpacing/>
        <w:jc w:val="both"/>
      </w:pPr>
      <w:r w:rsidRPr="001372BF">
        <w:t>соотносить собственную и чужую речь с нормами современного русского литературного языка (в рамках изученного);</w:t>
      </w:r>
    </w:p>
    <w:p w:rsidR="001E6276" w:rsidRPr="001372BF" w:rsidRDefault="00F15ABD" w:rsidP="00CC1F73">
      <w:pPr>
        <w:pStyle w:val="ConsPlusNormal0"/>
        <w:spacing w:before="240"/>
        <w:ind w:firstLine="709"/>
        <w:contextualSpacing/>
        <w:jc w:val="both"/>
      </w:pPr>
      <w:r w:rsidRPr="001372BF">
        <w:t>соблюдать при письме и в устной речи нормы современного русского литературного языка (в рамках изученного);</w:t>
      </w:r>
    </w:p>
    <w:p w:rsidR="001E6276" w:rsidRPr="001372BF" w:rsidRDefault="00F15ABD" w:rsidP="00CC1F73">
      <w:pPr>
        <w:pStyle w:val="ConsPlusNormal0"/>
        <w:spacing w:before="240"/>
        <w:ind w:firstLine="709"/>
        <w:contextualSpacing/>
        <w:jc w:val="both"/>
      </w:pPr>
      <w:r w:rsidRPr="001372BF">
        <w:t>произносить слова с правильным ударением (в рамках изученного);</w:t>
      </w:r>
    </w:p>
    <w:p w:rsidR="001E6276" w:rsidRPr="001372BF" w:rsidRDefault="00F15ABD" w:rsidP="00CC1F73">
      <w:pPr>
        <w:pStyle w:val="ConsPlusNormal0"/>
        <w:spacing w:before="240"/>
        <w:ind w:firstLine="709"/>
        <w:contextualSpacing/>
        <w:jc w:val="both"/>
      </w:pPr>
      <w:r w:rsidRPr="001372BF">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1E6276" w:rsidRPr="001372BF" w:rsidRDefault="00F15ABD" w:rsidP="00CC1F73">
      <w:pPr>
        <w:pStyle w:val="ConsPlusNormal0"/>
        <w:spacing w:before="240"/>
        <w:ind w:firstLine="709"/>
        <w:contextualSpacing/>
        <w:jc w:val="both"/>
      </w:pPr>
      <w:r w:rsidRPr="001372BF">
        <w:t>проводить синонимические замены с учетом особенностей текста;</w:t>
      </w:r>
    </w:p>
    <w:p w:rsidR="001E6276" w:rsidRPr="001372BF" w:rsidRDefault="00F15ABD" w:rsidP="00CC1F73">
      <w:pPr>
        <w:pStyle w:val="ConsPlusNormal0"/>
        <w:spacing w:before="240"/>
        <w:ind w:firstLine="709"/>
        <w:contextualSpacing/>
        <w:jc w:val="both"/>
      </w:pPr>
      <w:r w:rsidRPr="001372BF">
        <w:t>заменять синонимическими конструкциями отдельные глаголы, у которых нет формы 1-го лица единственного числа настоящего и будущего времени;</w:t>
      </w:r>
    </w:p>
    <w:p w:rsidR="001E6276" w:rsidRPr="001372BF" w:rsidRDefault="00F15ABD" w:rsidP="00CC1F73">
      <w:pPr>
        <w:pStyle w:val="ConsPlusNormal0"/>
        <w:spacing w:before="240"/>
        <w:ind w:firstLine="709"/>
        <w:contextualSpacing/>
        <w:jc w:val="both"/>
      </w:pPr>
      <w:r w:rsidRPr="001372BF">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1E6276" w:rsidRPr="001372BF" w:rsidRDefault="00F15ABD" w:rsidP="00CC1F73">
      <w:pPr>
        <w:pStyle w:val="ConsPlusNormal0"/>
        <w:spacing w:before="240"/>
        <w:ind w:firstLine="709"/>
        <w:contextualSpacing/>
        <w:jc w:val="both"/>
      </w:pPr>
      <w:r w:rsidRPr="001372BF">
        <w:t>редактировать письменный текст с целью исправления грамматических ошибок;</w:t>
      </w:r>
    </w:p>
    <w:p w:rsidR="001E6276" w:rsidRPr="001372BF" w:rsidRDefault="00F15ABD" w:rsidP="00CC1F73">
      <w:pPr>
        <w:pStyle w:val="ConsPlusNormal0"/>
        <w:spacing w:before="240"/>
        <w:ind w:firstLine="709"/>
        <w:contextualSpacing/>
        <w:jc w:val="both"/>
      </w:pPr>
      <w:r w:rsidRPr="001372BF">
        <w:t>соблюдать изученные орфографические и пунктуационные нормы при записи собственного текста (в рамках изученного);</w:t>
      </w:r>
    </w:p>
    <w:p w:rsidR="001E6276" w:rsidRPr="001372BF" w:rsidRDefault="00F15ABD" w:rsidP="00CC1F73">
      <w:pPr>
        <w:pStyle w:val="ConsPlusNormal0"/>
        <w:spacing w:before="240"/>
        <w:ind w:firstLine="709"/>
        <w:contextualSpacing/>
        <w:jc w:val="both"/>
      </w:pPr>
      <w:r w:rsidRPr="001372BF">
        <w:t>пользоваться учебными толковыми словарями для определения лексического значения слова, для уточнения нормы формообразования;</w:t>
      </w:r>
    </w:p>
    <w:p w:rsidR="001E6276" w:rsidRPr="001372BF" w:rsidRDefault="00F15ABD" w:rsidP="00CC1F73">
      <w:pPr>
        <w:pStyle w:val="ConsPlusNormal0"/>
        <w:spacing w:before="240"/>
        <w:ind w:firstLine="709"/>
        <w:contextualSpacing/>
        <w:jc w:val="both"/>
      </w:pPr>
      <w:r w:rsidRPr="001372BF">
        <w:t>пользоваться орфографическим словарем для определения нормативного написания слов;</w:t>
      </w:r>
    </w:p>
    <w:p w:rsidR="001E6276" w:rsidRPr="001372BF" w:rsidRDefault="00F15ABD" w:rsidP="00CC1F73">
      <w:pPr>
        <w:pStyle w:val="ConsPlusNormal0"/>
        <w:spacing w:before="240"/>
        <w:ind w:firstLine="709"/>
        <w:contextualSpacing/>
        <w:jc w:val="both"/>
      </w:pPr>
      <w:r w:rsidRPr="001372BF">
        <w:t>пользоваться учебным этимологическим словарем для уточнения происхождения слова;</w:t>
      </w:r>
    </w:p>
    <w:p w:rsidR="001E6276" w:rsidRPr="001372BF" w:rsidRDefault="00F15ABD" w:rsidP="00CC1F73">
      <w:pPr>
        <w:pStyle w:val="ConsPlusNormal0"/>
        <w:spacing w:before="240"/>
        <w:ind w:firstLine="709"/>
        <w:contextualSpacing/>
        <w:jc w:val="both"/>
      </w:pPr>
      <w:r w:rsidRPr="001372BF">
        <w:t>различать этикетные формы обращения в официальной и неофициальной речевой ситуации;</w:t>
      </w:r>
    </w:p>
    <w:p w:rsidR="001E6276" w:rsidRPr="001372BF" w:rsidRDefault="00F15ABD" w:rsidP="00CC1F73">
      <w:pPr>
        <w:pStyle w:val="ConsPlusNormal0"/>
        <w:spacing w:before="240"/>
        <w:ind w:firstLine="709"/>
        <w:contextualSpacing/>
        <w:jc w:val="both"/>
      </w:pPr>
      <w:r w:rsidRPr="001372BF">
        <w:t>владеть правилами корректного речевого поведения в ходе диалога;</w:t>
      </w:r>
    </w:p>
    <w:p w:rsidR="001E6276" w:rsidRPr="001372BF" w:rsidRDefault="00F15ABD" w:rsidP="00CC1F73">
      <w:pPr>
        <w:pStyle w:val="ConsPlusNormal0"/>
        <w:spacing w:before="240"/>
        <w:ind w:firstLine="709"/>
        <w:contextualSpacing/>
        <w:jc w:val="both"/>
      </w:pPr>
      <w:r w:rsidRPr="001372BF">
        <w:t>использовать коммуникативные приемы устного общения: убеждение, уговаривание, похвалу, просьбу, извинение, поздравление;</w:t>
      </w:r>
    </w:p>
    <w:p w:rsidR="001E6276" w:rsidRPr="001372BF" w:rsidRDefault="00F15ABD" w:rsidP="00CC1F73">
      <w:pPr>
        <w:pStyle w:val="ConsPlusNormal0"/>
        <w:spacing w:before="240"/>
        <w:ind w:firstLine="709"/>
        <w:contextualSpacing/>
        <w:jc w:val="both"/>
      </w:pPr>
      <w:r w:rsidRPr="001372BF">
        <w:t>выражать мысли и чувства на родном языке в соответствии с ситуацией общения;</w:t>
      </w:r>
    </w:p>
    <w:p w:rsidR="001E6276" w:rsidRPr="001372BF" w:rsidRDefault="00F15ABD" w:rsidP="00CC1F73">
      <w:pPr>
        <w:pStyle w:val="ConsPlusNormal0"/>
        <w:spacing w:before="240"/>
        <w:ind w:firstLine="709"/>
        <w:contextualSpacing/>
        <w:jc w:val="both"/>
      </w:pPr>
      <w:r w:rsidRPr="001372BF">
        <w:t>строить устные сообщения различных видов: развернутый ответ, ответ-добавление, комментирование ответа или работы одноклассника, мини-доклад;</w:t>
      </w:r>
    </w:p>
    <w:p w:rsidR="001E6276" w:rsidRPr="001372BF" w:rsidRDefault="00F15ABD" w:rsidP="00CC1F73">
      <w:pPr>
        <w:pStyle w:val="ConsPlusNormal0"/>
        <w:spacing w:before="240"/>
        <w:ind w:firstLine="709"/>
        <w:contextualSpacing/>
        <w:jc w:val="both"/>
      </w:pPr>
      <w:r w:rsidRPr="001372BF">
        <w:t>владеть различными приемами слушания научно-познавательных и художественных текстов об истории языка и о культуре русского народа;</w:t>
      </w:r>
    </w:p>
    <w:p w:rsidR="001E6276" w:rsidRPr="001372BF" w:rsidRDefault="00F15ABD" w:rsidP="00CC1F73">
      <w:pPr>
        <w:pStyle w:val="ConsPlusNormal0"/>
        <w:spacing w:before="240"/>
        <w:ind w:firstLine="709"/>
        <w:contextualSpacing/>
        <w:jc w:val="both"/>
      </w:pPr>
      <w:r w:rsidRPr="001372BF">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1E6276" w:rsidRPr="001372BF" w:rsidRDefault="00F15ABD" w:rsidP="00CC1F73">
      <w:pPr>
        <w:pStyle w:val="ConsPlusNormal0"/>
        <w:spacing w:before="240"/>
        <w:ind w:firstLine="709"/>
        <w:contextualSpacing/>
        <w:jc w:val="both"/>
      </w:pPr>
      <w:r w:rsidRPr="001372BF">
        <w:lastRenderedPageBreak/>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1E6276" w:rsidRPr="001372BF" w:rsidRDefault="00F15ABD" w:rsidP="00CC1F73">
      <w:pPr>
        <w:pStyle w:val="ConsPlusNormal0"/>
        <w:spacing w:before="240"/>
        <w:ind w:firstLine="709"/>
        <w:contextualSpacing/>
        <w:jc w:val="both"/>
      </w:pPr>
      <w:r w:rsidRPr="001372BF">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1E6276" w:rsidRPr="001372BF" w:rsidRDefault="00F15ABD" w:rsidP="00CC1F73">
      <w:pPr>
        <w:pStyle w:val="ConsPlusNormal0"/>
        <w:spacing w:before="240"/>
        <w:ind w:firstLine="709"/>
        <w:contextualSpacing/>
        <w:jc w:val="both"/>
      </w:pPr>
      <w:r w:rsidRPr="001372BF">
        <w:t>составлять план текста, не разделенного на абзацы;</w:t>
      </w:r>
    </w:p>
    <w:p w:rsidR="001E6276" w:rsidRPr="001372BF" w:rsidRDefault="00F15ABD" w:rsidP="00CC1F73">
      <w:pPr>
        <w:pStyle w:val="ConsPlusNormal0"/>
        <w:spacing w:before="240"/>
        <w:ind w:firstLine="709"/>
        <w:contextualSpacing/>
        <w:jc w:val="both"/>
      </w:pPr>
      <w:r w:rsidRPr="001372BF">
        <w:t>приводить объяснения заголовка текста;</w:t>
      </w:r>
    </w:p>
    <w:p w:rsidR="001E6276" w:rsidRPr="001372BF" w:rsidRDefault="00F15ABD" w:rsidP="00CC1F73">
      <w:pPr>
        <w:pStyle w:val="ConsPlusNormal0"/>
        <w:spacing w:before="240"/>
        <w:ind w:firstLine="709"/>
        <w:contextualSpacing/>
        <w:jc w:val="both"/>
      </w:pPr>
      <w:r w:rsidRPr="001372BF">
        <w:t>владеть приемами работы с примечаниями к тексту;</w:t>
      </w:r>
    </w:p>
    <w:p w:rsidR="001E6276" w:rsidRPr="001372BF" w:rsidRDefault="00F15ABD" w:rsidP="00CC1F73">
      <w:pPr>
        <w:pStyle w:val="ConsPlusNormal0"/>
        <w:spacing w:before="240"/>
        <w:ind w:firstLine="709"/>
        <w:contextualSpacing/>
        <w:jc w:val="both"/>
      </w:pPr>
      <w:r w:rsidRPr="001372BF">
        <w:t>работать с текстом: пересказывать текст с изменением лица;</w:t>
      </w:r>
    </w:p>
    <w:p w:rsidR="001E6276" w:rsidRPr="001372BF" w:rsidRDefault="00F15ABD" w:rsidP="00CC1F73">
      <w:pPr>
        <w:pStyle w:val="ConsPlusNormal0"/>
        <w:spacing w:before="240"/>
        <w:ind w:firstLine="709"/>
        <w:contextualSpacing/>
        <w:jc w:val="both"/>
      </w:pPr>
      <w:r w:rsidRPr="001372BF">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1E6276" w:rsidRPr="001372BF" w:rsidRDefault="00F15ABD" w:rsidP="00CC1F73">
      <w:pPr>
        <w:pStyle w:val="ConsPlusNormal0"/>
        <w:spacing w:before="240"/>
        <w:ind w:firstLine="709"/>
        <w:contextualSpacing/>
        <w:jc w:val="both"/>
      </w:pPr>
      <w:r w:rsidRPr="001372BF">
        <w:t>создавать текст как результат собственного мини-исследования, оформлять сообщение в письменной форме и представлять его в устной форме;</w:t>
      </w:r>
    </w:p>
    <w:p w:rsidR="001E6276" w:rsidRPr="001372BF" w:rsidRDefault="00F15ABD" w:rsidP="00CC1F73">
      <w:pPr>
        <w:pStyle w:val="ConsPlusNormal0"/>
        <w:spacing w:before="240"/>
        <w:ind w:firstLine="709"/>
        <w:contextualSpacing/>
        <w:jc w:val="both"/>
      </w:pPr>
      <w:r w:rsidRPr="001372BF">
        <w:t>оценивать устные и письменные речевые высказывания с точки зрения точного, уместного и выразительного словоупотребления;</w:t>
      </w:r>
    </w:p>
    <w:p w:rsidR="001E6276" w:rsidRPr="001372BF" w:rsidRDefault="00F15ABD" w:rsidP="00CC1F73">
      <w:pPr>
        <w:pStyle w:val="ConsPlusNormal0"/>
        <w:spacing w:before="240"/>
        <w:ind w:firstLine="709"/>
        <w:contextualSpacing/>
        <w:jc w:val="both"/>
      </w:pPr>
      <w:r w:rsidRPr="001372BF">
        <w:t>редактировать предлагаемый письменный текст с целью исправления речевых ошибок или с целью более точной передачи смысла;</w:t>
      </w:r>
    </w:p>
    <w:p w:rsidR="001E6276" w:rsidRPr="001372BF" w:rsidRDefault="00F15ABD" w:rsidP="00CC1F73">
      <w:pPr>
        <w:pStyle w:val="ConsPlusNormal0"/>
        <w:spacing w:before="240"/>
        <w:ind w:firstLine="709"/>
        <w:contextualSpacing/>
        <w:jc w:val="both"/>
      </w:pPr>
      <w:r w:rsidRPr="001372BF">
        <w:t>редактировать собственные тексты с целью совершенствования их содержания и формы, сопоставлять первоначальный и отредактированный тексты.</w:t>
      </w:r>
    </w:p>
    <w:p w:rsidR="001E6276" w:rsidRPr="001372BF" w:rsidRDefault="001E6276" w:rsidP="00CC1F73">
      <w:pPr>
        <w:pStyle w:val="ConsPlusNormal0"/>
        <w:ind w:firstLine="709"/>
        <w:contextualSpacing/>
        <w:jc w:val="both"/>
      </w:pPr>
    </w:p>
    <w:p w:rsidR="00787757" w:rsidRPr="001372BF" w:rsidRDefault="00787757" w:rsidP="00787757">
      <w:pPr>
        <w:pStyle w:val="ConsPlusTitle0"/>
        <w:ind w:firstLine="709"/>
        <w:contextualSpacing/>
        <w:jc w:val="both"/>
        <w:outlineLvl w:val="2"/>
        <w:rPr>
          <w:rFonts w:ascii="Times New Roman" w:hAnsi="Times New Roman" w:cs="Times New Roman"/>
        </w:rPr>
      </w:pPr>
      <w:r w:rsidRPr="001372BF">
        <w:rPr>
          <w:rFonts w:ascii="Times New Roman" w:hAnsi="Times New Roman" w:cs="Times New Roman"/>
        </w:rPr>
        <w:t>2</w:t>
      </w:r>
      <w:r>
        <w:rPr>
          <w:rFonts w:ascii="Times New Roman" w:hAnsi="Times New Roman" w:cs="Times New Roman"/>
        </w:rPr>
        <w:t>3</w:t>
      </w:r>
      <w:r w:rsidRPr="001372BF">
        <w:rPr>
          <w:rFonts w:ascii="Times New Roman" w:hAnsi="Times New Roman" w:cs="Times New Roman"/>
        </w:rPr>
        <w:t xml:space="preserve">. </w:t>
      </w:r>
      <w:bookmarkStart w:id="9" w:name="_Hlk206053317"/>
      <w:r>
        <w:rPr>
          <w:rFonts w:ascii="Times New Roman" w:hAnsi="Times New Roman" w:cs="Times New Roman"/>
        </w:rPr>
        <w:t>Рабочая программа</w:t>
      </w:r>
      <w:r w:rsidRPr="001372BF">
        <w:rPr>
          <w:rFonts w:ascii="Times New Roman" w:hAnsi="Times New Roman" w:cs="Times New Roman"/>
        </w:rPr>
        <w:t xml:space="preserve"> по учебному предмету "Родной (балкарский) язык"</w:t>
      </w:r>
      <w:bookmarkEnd w:id="9"/>
      <w:r w:rsidRPr="001372BF">
        <w:rPr>
          <w:rFonts w:ascii="Times New Roman" w:hAnsi="Times New Roman" w:cs="Times New Roman"/>
        </w:rPr>
        <w:t>.</w:t>
      </w:r>
    </w:p>
    <w:p w:rsidR="00787757" w:rsidRPr="001372BF" w:rsidRDefault="00787757" w:rsidP="00787757">
      <w:pPr>
        <w:pStyle w:val="ConsPlusNormal0"/>
        <w:spacing w:before="240"/>
        <w:ind w:firstLine="709"/>
        <w:contextualSpacing/>
        <w:jc w:val="both"/>
      </w:pPr>
      <w:r>
        <w:t>23</w:t>
      </w:r>
      <w:r w:rsidRPr="001372BF">
        <w:t xml:space="preserve">.1. </w:t>
      </w:r>
      <w:r>
        <w:t>Рабочая программа</w:t>
      </w:r>
      <w:r w:rsidRPr="001372BF">
        <w:t xml:space="preserve"> по учебному предмету "Родной (балкарский) язык"  (далее соответственно - программа по родному (балкарскому) языку, родной (балкарский) язык, балкарский язык)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787757" w:rsidRPr="001372BF" w:rsidRDefault="00787757" w:rsidP="00787757">
      <w:pPr>
        <w:pStyle w:val="ConsPlusNormal0"/>
        <w:spacing w:before="240"/>
        <w:ind w:firstLine="709"/>
        <w:contextualSpacing/>
        <w:jc w:val="both"/>
      </w:pPr>
      <w:r>
        <w:t>23</w:t>
      </w:r>
      <w:r w:rsidRPr="001372BF">
        <w:t>.2. Пояснительная записка отражает общие цели изучения родного (балкарского) языка, место в структуре учебного плана, а также подходы к отбору содержания, определению планируемых результатов.</w:t>
      </w:r>
    </w:p>
    <w:p w:rsidR="00787757" w:rsidRPr="001372BF" w:rsidRDefault="00787757" w:rsidP="00787757">
      <w:pPr>
        <w:pStyle w:val="ConsPlusNormal0"/>
        <w:spacing w:before="240"/>
        <w:ind w:firstLine="709"/>
        <w:contextualSpacing/>
        <w:jc w:val="both"/>
      </w:pPr>
      <w:r>
        <w:t>23</w:t>
      </w:r>
      <w:r w:rsidRPr="001372BF">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87757" w:rsidRPr="001372BF" w:rsidRDefault="00787757" w:rsidP="00787757">
      <w:pPr>
        <w:pStyle w:val="ConsPlusNormal0"/>
        <w:spacing w:before="240"/>
        <w:ind w:firstLine="709"/>
        <w:contextualSpacing/>
        <w:jc w:val="both"/>
      </w:pPr>
      <w:r>
        <w:t>23</w:t>
      </w:r>
      <w:r w:rsidRPr="001372BF">
        <w:t>.4.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23</w:t>
      </w:r>
      <w:r w:rsidRPr="001372BF">
        <w:rPr>
          <w:rFonts w:ascii="Times New Roman" w:hAnsi="Times New Roman" w:cs="Times New Roman"/>
        </w:rPr>
        <w:t>.5. Пояснительная записка.</w:t>
      </w:r>
    </w:p>
    <w:p w:rsidR="00787757" w:rsidRPr="001372BF" w:rsidRDefault="00787757" w:rsidP="00787757">
      <w:pPr>
        <w:pStyle w:val="ConsPlusNormal0"/>
        <w:spacing w:before="240"/>
        <w:ind w:firstLine="709"/>
        <w:contextualSpacing/>
        <w:jc w:val="both"/>
      </w:pPr>
      <w:r>
        <w:t>23</w:t>
      </w:r>
      <w:r w:rsidRPr="001372BF">
        <w:t>.5.1. Программа по родному (балкарскому) языку разработана с целью оказания методической помощи учителю в создании рабочей программы по учебному предмету.</w:t>
      </w:r>
    </w:p>
    <w:p w:rsidR="00787757" w:rsidRPr="001372BF" w:rsidRDefault="00787757" w:rsidP="00787757">
      <w:pPr>
        <w:pStyle w:val="ConsPlusNormal0"/>
        <w:spacing w:before="240"/>
        <w:ind w:firstLine="709"/>
        <w:contextualSpacing/>
        <w:jc w:val="both"/>
      </w:pPr>
      <w:r>
        <w:t>23</w:t>
      </w:r>
      <w:r w:rsidRPr="001372BF">
        <w:t>.5.2. Основной задачей программы по родному (балкарскому) языку является формирование ценностного отношения ко всем национальным языкам, воспитание уважения, любви и интереса к культуре народов, проживающих на территории Российской Федерации. Главной целью является обучение свободному владению родным языком во всех видах речевой деятельности в различных сферах и ситуациях общения.</w:t>
      </w:r>
    </w:p>
    <w:p w:rsidR="00787757" w:rsidRPr="001372BF" w:rsidRDefault="00787757" w:rsidP="00787757">
      <w:pPr>
        <w:pStyle w:val="ConsPlusNormal0"/>
        <w:spacing w:before="240"/>
        <w:ind w:firstLine="709"/>
        <w:contextualSpacing/>
        <w:jc w:val="both"/>
      </w:pPr>
      <w:r w:rsidRPr="001372BF">
        <w:t>Овладение родным (балкарским) языком развивает интеллектуальные и творческие способности обучающегося, его память и воображение, формирует абстрактное мышление и навыки самостоятельной учебной деятельности, помогает дальнейшему самообразованию и самореализации личности.</w:t>
      </w:r>
    </w:p>
    <w:p w:rsidR="00787757" w:rsidRPr="001372BF" w:rsidRDefault="00787757" w:rsidP="00787757">
      <w:pPr>
        <w:pStyle w:val="ConsPlusNormal0"/>
        <w:spacing w:before="240"/>
        <w:ind w:firstLine="709"/>
        <w:contextualSpacing/>
        <w:jc w:val="both"/>
      </w:pPr>
      <w:r>
        <w:t>23</w:t>
      </w:r>
      <w:r w:rsidRPr="001372BF">
        <w:t>.5.3. В результате изучения родного (балкарского) языка на уровне начального общего образования у обучающихся будут сформированы первоначальные представления о роли и значимости языка в жизни современного человека в поликультурном и полилингвальном мире.</w:t>
      </w:r>
    </w:p>
    <w:p w:rsidR="00787757" w:rsidRPr="001372BF" w:rsidRDefault="00787757" w:rsidP="00787757">
      <w:pPr>
        <w:pStyle w:val="ConsPlusNormal0"/>
        <w:spacing w:before="240"/>
        <w:ind w:firstLine="709"/>
        <w:contextualSpacing/>
        <w:jc w:val="both"/>
      </w:pPr>
      <w:r>
        <w:t>23</w:t>
      </w:r>
      <w:r w:rsidRPr="001372BF">
        <w:t>.5.4. В содержании программы по родному (балкарскому) языку выделяются следующие содержательные линии:</w:t>
      </w:r>
    </w:p>
    <w:p w:rsidR="00787757" w:rsidRPr="001372BF" w:rsidRDefault="00787757" w:rsidP="00787757">
      <w:pPr>
        <w:pStyle w:val="ConsPlusNormal0"/>
        <w:spacing w:before="240"/>
        <w:ind w:firstLine="709"/>
        <w:contextualSpacing/>
        <w:jc w:val="both"/>
      </w:pPr>
      <w:r w:rsidRPr="001372BF">
        <w:lastRenderedPageBreak/>
        <w:t>Первая содержательная линия обеспечивает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балкарского литературного языка, развитие потребности обращаться к нормативным словарям современного балкарского литературного языка и совершенствование умений пользоваться словарями. Ведущий компонент данной содержательной линии - работа с текстами: развитие умений понимать, анализировать предлагаемые тексты и создавать собственные тексты разных типов.</w:t>
      </w:r>
    </w:p>
    <w:p w:rsidR="00787757" w:rsidRPr="001372BF" w:rsidRDefault="00787757" w:rsidP="00787757">
      <w:pPr>
        <w:pStyle w:val="ConsPlusNormal0"/>
        <w:spacing w:before="240"/>
        <w:ind w:firstLine="709"/>
        <w:contextualSpacing/>
        <w:jc w:val="both"/>
      </w:pPr>
      <w:r w:rsidRPr="001372BF">
        <w:t>Вторая содержательная линия связана с совершенствованием четырех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w:t>
      </w:r>
    </w:p>
    <w:p w:rsidR="00787757" w:rsidRPr="001372BF" w:rsidRDefault="00787757" w:rsidP="00787757">
      <w:pPr>
        <w:pStyle w:val="ConsPlusNormal0"/>
        <w:spacing w:before="240"/>
        <w:ind w:firstLine="709"/>
        <w:contextualSpacing/>
        <w:jc w:val="both"/>
      </w:pPr>
      <w:r w:rsidRPr="001372BF">
        <w:t>Третья содержательная линия направлена на изучение национально-культурной специфики родного (балкарского) языка, на знакомство с нормами балкарского речевого этикета.</w:t>
      </w:r>
    </w:p>
    <w:p w:rsidR="00787757" w:rsidRPr="001372BF" w:rsidRDefault="00787757" w:rsidP="00787757">
      <w:pPr>
        <w:pStyle w:val="ConsPlusNormal0"/>
        <w:spacing w:before="240"/>
        <w:ind w:firstLine="709"/>
        <w:contextualSpacing/>
        <w:jc w:val="both"/>
      </w:pPr>
      <w:r>
        <w:t>23</w:t>
      </w:r>
      <w:r w:rsidRPr="001372BF">
        <w:t>.5.5. Изучение родного (балкарского) языка направлено на достижение следующих целей:</w:t>
      </w:r>
    </w:p>
    <w:p w:rsidR="00787757" w:rsidRPr="001372BF" w:rsidRDefault="00787757" w:rsidP="00787757">
      <w:pPr>
        <w:pStyle w:val="ConsPlusNormal0"/>
        <w:spacing w:before="240"/>
        <w:ind w:firstLine="709"/>
        <w:contextualSpacing/>
        <w:jc w:val="both"/>
      </w:pPr>
      <w:r w:rsidRPr="001372BF">
        <w:t>формирование первоначальных представлений о родном языке как основе национального самосознания и средстве общения этноса, знакомство с нормами балкарского литературного языка и правилами;</w:t>
      </w:r>
    </w:p>
    <w:p w:rsidR="00787757" w:rsidRPr="001372BF" w:rsidRDefault="00787757" w:rsidP="00787757">
      <w:pPr>
        <w:pStyle w:val="ConsPlusNormal0"/>
        <w:spacing w:before="240"/>
        <w:ind w:firstLine="709"/>
        <w:contextualSpacing/>
        <w:jc w:val="both"/>
      </w:pPr>
      <w:r w:rsidRPr="001372BF">
        <w:t>формирование речевого этикета, развитие элементарных коммуникативных навыков через овладение основными видами речевой деятельности;</w:t>
      </w:r>
    </w:p>
    <w:p w:rsidR="00787757" w:rsidRPr="001372BF" w:rsidRDefault="00787757" w:rsidP="00787757">
      <w:pPr>
        <w:pStyle w:val="ConsPlusNormal0"/>
        <w:spacing w:before="240"/>
        <w:ind w:firstLine="709"/>
        <w:contextualSpacing/>
        <w:jc w:val="both"/>
      </w:pPr>
      <w:r w:rsidRPr="001372BF">
        <w:t>воспитание позитивного эмоционально-ценностного отношения к родному языку, чувства сопричастности к сохранению его уникальности и чистоты;</w:t>
      </w:r>
    </w:p>
    <w:p w:rsidR="00787757" w:rsidRPr="001372BF" w:rsidRDefault="00787757" w:rsidP="00787757">
      <w:pPr>
        <w:pStyle w:val="ConsPlusNormal0"/>
        <w:spacing w:before="240"/>
        <w:ind w:firstLine="709"/>
        <w:contextualSpacing/>
        <w:jc w:val="both"/>
      </w:pPr>
      <w:r w:rsidRPr="001372BF">
        <w:t>формирование элементарных коммуникативных умений, таких как восприятие родной речи на слух (понимание высказываний учителя или звукозаписи), умение устно или письменно, с соблюдением культурно-речевых норм, выражать свои мысли в соответствии с конкретной ситуацией, темой или предметом разговора;</w:t>
      </w:r>
    </w:p>
    <w:p w:rsidR="00787757" w:rsidRPr="001372BF" w:rsidRDefault="00787757" w:rsidP="00787757">
      <w:pPr>
        <w:pStyle w:val="ConsPlusNormal0"/>
        <w:spacing w:before="240"/>
        <w:ind w:firstLine="709"/>
        <w:contextualSpacing/>
        <w:jc w:val="both"/>
      </w:pPr>
      <w:r w:rsidRPr="001372BF">
        <w:t>формирование первоначальных знаний о системе и структуре родного языка (фонетика, орфоэпия, графика, орфография, лексика, морфемика, морфология и синтаксис);</w:t>
      </w:r>
    </w:p>
    <w:p w:rsidR="00787757" w:rsidRPr="001372BF" w:rsidRDefault="00787757" w:rsidP="00787757">
      <w:pPr>
        <w:pStyle w:val="ConsPlusNormal0"/>
        <w:spacing w:before="240"/>
        <w:ind w:firstLine="709"/>
        <w:contextualSpacing/>
        <w:jc w:val="both"/>
      </w:pPr>
      <w:r w:rsidRPr="001372BF">
        <w:t>пробуждение познавательного интереса к языку, стремления совершенствовать свою речь.</w:t>
      </w:r>
    </w:p>
    <w:p w:rsidR="00787757" w:rsidRPr="001372BF" w:rsidRDefault="00787757" w:rsidP="00787757">
      <w:pPr>
        <w:pStyle w:val="ConsPlusNormal0"/>
        <w:spacing w:before="240"/>
        <w:ind w:firstLine="709"/>
        <w:contextualSpacing/>
        <w:jc w:val="both"/>
      </w:pPr>
      <w:r>
        <w:t>23</w:t>
      </w:r>
      <w:r w:rsidRPr="001372BF">
        <w:t>.5.6. Общее число часов</w:t>
      </w:r>
      <w:r>
        <w:t xml:space="preserve"> </w:t>
      </w:r>
      <w:r w:rsidRPr="001372BF">
        <w:t>для изучения родного (</w:t>
      </w:r>
      <w:r>
        <w:t>балкарского</w:t>
      </w:r>
      <w:r w:rsidRPr="001372BF">
        <w:t xml:space="preserve">) языка, - </w:t>
      </w:r>
      <w:r>
        <w:t>118</w:t>
      </w:r>
      <w:r w:rsidRPr="001372BF">
        <w:t xml:space="preserve"> час</w:t>
      </w:r>
      <w:r>
        <w:t>ов</w:t>
      </w:r>
      <w:r w:rsidRPr="001372BF">
        <w:t xml:space="preserve">: в 1 классе - 33 часа (1 час в неделю), во 2 классе </w:t>
      </w:r>
      <w:r>
        <w:t>–</w:t>
      </w:r>
      <w:r w:rsidRPr="001372BF">
        <w:t xml:space="preserve"> </w:t>
      </w:r>
      <w:r>
        <w:t>34</w:t>
      </w:r>
      <w:r w:rsidRPr="001372BF">
        <w:t xml:space="preserve"> час</w:t>
      </w:r>
      <w:r>
        <w:t>а</w:t>
      </w:r>
      <w:r w:rsidRPr="001372BF">
        <w:t xml:space="preserve"> (</w:t>
      </w:r>
      <w:r>
        <w:t>1</w:t>
      </w:r>
      <w:r w:rsidRPr="001372BF">
        <w:t xml:space="preserve"> час в неделю), в 3 классе - </w:t>
      </w:r>
      <w:r>
        <w:t>34</w:t>
      </w:r>
      <w:r w:rsidRPr="001372BF">
        <w:t xml:space="preserve"> час</w:t>
      </w:r>
      <w:r>
        <w:t>а</w:t>
      </w:r>
      <w:r w:rsidRPr="001372BF">
        <w:t xml:space="preserve"> (</w:t>
      </w:r>
      <w:r>
        <w:t>1</w:t>
      </w:r>
      <w:r w:rsidRPr="001372BF">
        <w:t xml:space="preserve"> час в неделю), в 4 классе - </w:t>
      </w:r>
      <w:r>
        <w:t>17</w:t>
      </w:r>
      <w:r w:rsidRPr="001372BF">
        <w:t xml:space="preserve"> час</w:t>
      </w:r>
      <w:r>
        <w:t>ов</w:t>
      </w:r>
      <w:r w:rsidRPr="001372BF">
        <w:t xml:space="preserve"> (</w:t>
      </w:r>
      <w:r>
        <w:t>0,5</w:t>
      </w:r>
      <w:r w:rsidRPr="001372BF">
        <w:t xml:space="preserve"> час</w:t>
      </w:r>
      <w:r>
        <w:t>ов</w:t>
      </w:r>
      <w:r w:rsidRPr="001372BF">
        <w:t xml:space="preserve"> в неделю).</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23</w:t>
      </w:r>
      <w:r w:rsidRPr="001372BF">
        <w:rPr>
          <w:rFonts w:ascii="Times New Roman" w:hAnsi="Times New Roman" w:cs="Times New Roman"/>
        </w:rPr>
        <w:t>.6. Содержание обучения в 1 классе.</w:t>
      </w:r>
    </w:p>
    <w:p w:rsidR="00787757" w:rsidRPr="001372BF" w:rsidRDefault="00787757" w:rsidP="00787757">
      <w:pPr>
        <w:pStyle w:val="ConsPlusNormal0"/>
        <w:spacing w:before="240"/>
        <w:ind w:firstLine="709"/>
        <w:contextualSpacing/>
        <w:jc w:val="both"/>
      </w:pPr>
      <w:r w:rsidRPr="001372BF">
        <w:t>Начальным этапом изучения родного (балкарского) языка в 1 классе является учебный курс "Обучение грамоте". На учебный курс "Обучение грамоте" отводит</w:t>
      </w:r>
      <w:r>
        <w:t xml:space="preserve">ся </w:t>
      </w:r>
      <w:r w:rsidRPr="001372BF">
        <w:t xml:space="preserve"> 46 часов (2 часа в неделю: 1 час учебного предмета "Родной (балкарский) язык" и 1 час учебного предмета "Литературное чтение на родном (балкарском) языке").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10 до 13 недель.</w:t>
      </w:r>
    </w:p>
    <w:p w:rsidR="00787757" w:rsidRPr="001372BF" w:rsidRDefault="00787757" w:rsidP="00787757">
      <w:pPr>
        <w:pStyle w:val="ConsPlusNormal0"/>
        <w:spacing w:before="240"/>
        <w:ind w:firstLine="709"/>
        <w:contextualSpacing/>
        <w:jc w:val="both"/>
      </w:pPr>
      <w:r>
        <w:t>23</w:t>
      </w:r>
      <w:r w:rsidRPr="001372BF">
        <w:t xml:space="preserve">.6.1. Знакомство с учебником и прописью. Устная и письменная речь. Гласные и согласные звуки. Слог. Слово. Предложение. Прямые, наклонные вертикальные линии. Письмо наклонной линии с закруглением внизу и вверху. Письмо овалов и полуовалов, коротких наклонных линий. Звуки и буквы. Гласный звук [а], буквы "А, а". Согласный звук [н], буквы "Н, н". Гласный звук [ы], буквы "Ы, ы". Согласный звук [м], буквы "М, м". Согласный звук [т], буквы "Т, т". Согласный звук [ш], буквы "Ш, ш". Согласный звук [л], буквы "Л, л". Гласный звук [у], буквы "У, у". Согласный звук [р], буквы "Р, р". Согласный звук [д], буквы "Д, д". Согласный звук [х], буквы "Х, х". Гласный звук [и], буквы "И, и". Гласный звук [о], буквы "О, о". Согласный звук [къ], буквы "Къ, къ". Согласный звук [й], Согласный звук [й], й. Согласный звук [у], буква у. Гласный звук [э] ([йэ]), буквы "Э, е". Согласный звук [п], буквы "П, п". Согласный звук [к], буквы "К, к". Согласный звук [б], буквы "Б, б". Согласный звук [ч], буквы "Ч, ч". Гласный звук [ю] ([йу]), буквы "Ю, ю". Согласный звук [с], буквы "С, с". Согласный звук [з], буквы "З, з". </w:t>
      </w:r>
      <w:r w:rsidRPr="001372BF">
        <w:lastRenderedPageBreak/>
        <w:t>Согласный звук [ж], буквы "Ж, ж". Согласный звук [г], буквы "Г, г". Согласный звук [гъ], буквы "Гъ, гъ". Гласный звук [е] ([йо]), буквы "</w:t>
      </w:r>
      <w:r>
        <w:rPr>
          <w:noProof/>
          <w:position w:val="-5"/>
        </w:rPr>
        <w:drawing>
          <wp:inline distT="0" distB="0" distL="0" distR="0">
            <wp:extent cx="171450" cy="219075"/>
            <wp:effectExtent l="19050" t="0" r="0" b="0"/>
            <wp:docPr id="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Pr="001372BF">
        <w:t xml:space="preserve">, </w:t>
      </w:r>
      <w:r>
        <w:rPr>
          <w:noProof/>
          <w:position w:val="-3"/>
        </w:rPr>
        <w:drawing>
          <wp:inline distT="0" distB="0" distL="0" distR="0">
            <wp:extent cx="133350" cy="190500"/>
            <wp:effectExtent l="19050" t="0" r="0" b="0"/>
            <wp:docPr id="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1372BF">
        <w:t>". Согласный звук [нг], буквы "Нг, нг". Гласный звук [а] ([йа]), буквы "Я, я". Согласный звук [ф], буквы "Ф, ф". Согласный звук [ц], буквы "Ц, ц". Согласный звук [щ], буквы "Щ, щ". Согласный звук [в], буквы "В, в". Мягкий знак (ь). Твердый знак (ъ). Алфавит.</w:t>
      </w:r>
    </w:p>
    <w:p w:rsidR="00787757" w:rsidRPr="001372BF" w:rsidRDefault="00787757" w:rsidP="00787757">
      <w:pPr>
        <w:pStyle w:val="ConsPlusNormal0"/>
        <w:spacing w:before="240"/>
        <w:ind w:firstLine="709"/>
        <w:contextualSpacing/>
        <w:jc w:val="both"/>
      </w:pPr>
      <w:r w:rsidRPr="001372BF">
        <w:t>Проект "Живая азбука". Слово. Предложение. Элементарное представление о тексте. Диалог.</w:t>
      </w:r>
    </w:p>
    <w:p w:rsidR="00787757" w:rsidRPr="001372BF" w:rsidRDefault="00787757" w:rsidP="00787757">
      <w:pPr>
        <w:pStyle w:val="ConsPlusNormal0"/>
        <w:spacing w:before="240"/>
        <w:ind w:firstLine="709"/>
        <w:contextualSpacing/>
        <w:jc w:val="both"/>
      </w:pPr>
      <w:r w:rsidRPr="001372BF">
        <w:t>Гласные звуки. Звуковое значение букв "а", "о", "у", "ы". Звуковое значение букв "э (е)", "и", "е", "ю". Мягкие и твердые гласные звуки.</w:t>
      </w:r>
    </w:p>
    <w:p w:rsidR="00787757" w:rsidRPr="001372BF" w:rsidRDefault="00787757" w:rsidP="00787757">
      <w:pPr>
        <w:pStyle w:val="ConsPlusNormal0"/>
        <w:spacing w:before="240"/>
        <w:ind w:firstLine="709"/>
        <w:contextualSpacing/>
        <w:jc w:val="both"/>
      </w:pPr>
      <w:r w:rsidRPr="001372BF">
        <w:t>Согласные звуки. Звонкие и глухие согласные. Особенности написания и произношения специфических звуков [къ], [гъ], [нг], [ж]. Парные звонкие и глухие согласные. Употребление краткого звука [у] в словах.</w:t>
      </w:r>
    </w:p>
    <w:p w:rsidR="00787757" w:rsidRPr="001372BF" w:rsidRDefault="00787757" w:rsidP="00787757">
      <w:pPr>
        <w:pStyle w:val="ConsPlusNormal0"/>
        <w:spacing w:before="240"/>
        <w:ind w:firstLine="709"/>
        <w:contextualSpacing/>
        <w:jc w:val="both"/>
      </w:pPr>
      <w:r w:rsidRPr="001372BF">
        <w:t>Слог. Ударный слог. Перенос слова.</w:t>
      </w:r>
    </w:p>
    <w:p w:rsidR="00787757" w:rsidRPr="001372BF" w:rsidRDefault="00787757" w:rsidP="00787757">
      <w:pPr>
        <w:pStyle w:val="ConsPlusNormal0"/>
        <w:spacing w:before="240"/>
        <w:ind w:firstLine="709"/>
        <w:contextualSpacing/>
        <w:jc w:val="both"/>
      </w:pPr>
      <w:r w:rsidRPr="001372BF">
        <w:t>Проектная работа "Фруктовая азбука".</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23</w:t>
      </w:r>
      <w:r w:rsidRPr="001372BF">
        <w:rPr>
          <w:rFonts w:ascii="Times New Roman" w:hAnsi="Times New Roman" w:cs="Times New Roman"/>
        </w:rPr>
        <w:t>.7. Содержание обучения во 2 классе.</w:t>
      </w:r>
    </w:p>
    <w:p w:rsidR="00787757" w:rsidRPr="001372BF" w:rsidRDefault="00787757" w:rsidP="00787757">
      <w:pPr>
        <w:pStyle w:val="ConsPlusNormal0"/>
        <w:spacing w:before="240"/>
        <w:ind w:firstLine="709"/>
        <w:contextualSpacing/>
        <w:jc w:val="both"/>
      </w:pPr>
      <w:r>
        <w:t>23</w:t>
      </w:r>
      <w:r w:rsidRPr="001372BF">
        <w:t>.7.1. Звук и буква. Гласные и согласные звуки.</w:t>
      </w:r>
    </w:p>
    <w:p w:rsidR="00787757" w:rsidRPr="001372BF" w:rsidRDefault="00787757" w:rsidP="00787757">
      <w:pPr>
        <w:pStyle w:val="ConsPlusNormal0"/>
        <w:spacing w:before="240"/>
        <w:ind w:firstLine="709"/>
        <w:contextualSpacing/>
        <w:jc w:val="both"/>
      </w:pPr>
      <w:r w:rsidRPr="001372BF">
        <w:t>Слово. Предложение.</w:t>
      </w:r>
    </w:p>
    <w:p w:rsidR="00787757" w:rsidRPr="001372BF" w:rsidRDefault="00787757" w:rsidP="00787757">
      <w:pPr>
        <w:pStyle w:val="ConsPlusNormal0"/>
        <w:spacing w:before="240"/>
        <w:ind w:firstLine="709"/>
        <w:contextualSpacing/>
        <w:jc w:val="both"/>
      </w:pPr>
      <w:r w:rsidRPr="001372BF">
        <w:t>Звуки и буквы. Отличие звука от буквы. Гласные звуки. Буквы "э", "е", "е", "ю", "я", "у". Согласные звуки. Звонкие и глухие согласные. Правописание согласных.</w:t>
      </w:r>
    </w:p>
    <w:p w:rsidR="00787757" w:rsidRPr="001372BF" w:rsidRDefault="00787757" w:rsidP="00787757">
      <w:pPr>
        <w:pStyle w:val="ConsPlusNormal0"/>
        <w:spacing w:before="240"/>
        <w:ind w:firstLine="709"/>
        <w:contextualSpacing/>
        <w:jc w:val="both"/>
      </w:pPr>
      <w:r w:rsidRPr="001372BF">
        <w:t>Согласные "в", "ф", "ц", "щ". Употребление буквы "й". Употребление мягкого и твердого знаков в словах. Алфавит балкарского языка.</w:t>
      </w:r>
    </w:p>
    <w:p w:rsidR="00787757" w:rsidRPr="001372BF" w:rsidRDefault="00787757" w:rsidP="00787757">
      <w:pPr>
        <w:pStyle w:val="ConsPlusNormal0"/>
        <w:spacing w:before="240"/>
        <w:ind w:firstLine="709"/>
        <w:contextualSpacing/>
        <w:jc w:val="both"/>
      </w:pPr>
      <w:r w:rsidRPr="001372BF">
        <w:t>Слог. Слово. Перенос слов с одной строки на другую. Ударение. Корень слова. Правописание согласных в корне слова. Правописание мягких и твердых гласных в аффиксах. Однокоренные слова. Слова, отвечающие на вопрос "ким?" ("кто?"). Имена собственные и нарицательные. Слова, отвечающие на вопросы: "не?" ("что?"). Слова, обозначающие действие предмета. Слова, обозначающие признак предмета.</w:t>
      </w:r>
    </w:p>
    <w:p w:rsidR="00787757" w:rsidRPr="001372BF" w:rsidRDefault="00787757" w:rsidP="00787757">
      <w:pPr>
        <w:pStyle w:val="ConsPlusNormal0"/>
        <w:spacing w:before="240"/>
        <w:ind w:firstLine="709"/>
        <w:contextualSpacing/>
        <w:jc w:val="both"/>
      </w:pPr>
      <w:r w:rsidRPr="001372BF">
        <w:t>Проектная работа "Словарь родного языка".</w:t>
      </w:r>
    </w:p>
    <w:p w:rsidR="00787757" w:rsidRPr="001372BF" w:rsidRDefault="00787757" w:rsidP="00787757">
      <w:pPr>
        <w:pStyle w:val="ConsPlusNormal0"/>
        <w:spacing w:before="240"/>
        <w:ind w:firstLine="709"/>
        <w:contextualSpacing/>
        <w:jc w:val="both"/>
      </w:pPr>
      <w:r w:rsidRPr="001372BF">
        <w:t>Предложение. Понятие о предложении. Главные члены предложения. Знаки препинания в предложениях с разной интонацией. Повествовательные, вопросительные и побудительные предложения. Восклицательные и невосклицательные предложения. Понятие о тексте. Тема и основная мысль текста. Контрольный диктант.</w:t>
      </w:r>
    </w:p>
    <w:p w:rsidR="00787757" w:rsidRPr="001372BF" w:rsidRDefault="00787757" w:rsidP="00787757">
      <w:pPr>
        <w:pStyle w:val="ConsPlusNormal0"/>
        <w:spacing w:before="240"/>
        <w:ind w:firstLine="709"/>
        <w:contextualSpacing/>
        <w:jc w:val="both"/>
      </w:pPr>
      <w:r w:rsidRPr="001372BF">
        <w:t>Проектная работа "Цветы родного края".</w:t>
      </w:r>
    </w:p>
    <w:p w:rsidR="00787757" w:rsidRPr="001372BF" w:rsidRDefault="00787757" w:rsidP="00787757">
      <w:pPr>
        <w:pStyle w:val="ConsPlusNormal0"/>
        <w:spacing w:before="240"/>
        <w:ind w:firstLine="709"/>
        <w:contextualSpacing/>
        <w:jc w:val="both"/>
      </w:pPr>
      <w:r w:rsidRPr="001372BF">
        <w:t>Звуки и буквы. Слово. Предложение. Текст.</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23</w:t>
      </w:r>
      <w:r w:rsidRPr="001372BF">
        <w:rPr>
          <w:rFonts w:ascii="Times New Roman" w:hAnsi="Times New Roman" w:cs="Times New Roman"/>
        </w:rPr>
        <w:t>.8. Содержание обучения в 3 классе.</w:t>
      </w:r>
    </w:p>
    <w:p w:rsidR="00787757" w:rsidRPr="001372BF" w:rsidRDefault="00787757" w:rsidP="00787757">
      <w:pPr>
        <w:pStyle w:val="ConsPlusNormal0"/>
        <w:spacing w:before="240"/>
        <w:ind w:firstLine="709"/>
        <w:contextualSpacing/>
        <w:jc w:val="both"/>
      </w:pPr>
      <w:r>
        <w:t>23</w:t>
      </w:r>
      <w:r w:rsidRPr="001372BF">
        <w:t>.8.1. Речь. Виды речи. Для чего нужна речь? Из чего состоит речь?</w:t>
      </w:r>
    </w:p>
    <w:p w:rsidR="00787757" w:rsidRPr="001372BF" w:rsidRDefault="00787757" w:rsidP="00787757">
      <w:pPr>
        <w:pStyle w:val="ConsPlusNormal0"/>
        <w:spacing w:before="240"/>
        <w:ind w:firstLine="709"/>
        <w:contextualSpacing/>
        <w:jc w:val="both"/>
      </w:pPr>
      <w:r w:rsidRPr="001372BF">
        <w:t>Слово. Предложение. Текст. Звуки и буквы. Отличие звука от буквы. Согласные звуки. Буква у как гласный и согласный звук. Слог. Перенос слов с одной строки на другую. Употребление мягкого и твердого знаков в словах. Слово. Состав слова. Предложение. Текст. Значение слова. Прямое и переносное значения слова. Однозначные и многозначные слова. Правописание слов с прописной буквы. Предложение. Главные члены в предложения. Текст. Словарный диктант.</w:t>
      </w:r>
    </w:p>
    <w:p w:rsidR="00787757" w:rsidRPr="001372BF" w:rsidRDefault="00787757" w:rsidP="00787757">
      <w:pPr>
        <w:pStyle w:val="ConsPlusNormal0"/>
        <w:spacing w:before="240"/>
        <w:ind w:firstLine="709"/>
        <w:contextualSpacing/>
        <w:jc w:val="both"/>
      </w:pPr>
      <w:r w:rsidRPr="001372BF">
        <w:t>Проектная работа "Осенняя пора".</w:t>
      </w:r>
    </w:p>
    <w:p w:rsidR="00787757" w:rsidRPr="001372BF" w:rsidRDefault="00787757" w:rsidP="00787757">
      <w:pPr>
        <w:pStyle w:val="ConsPlusNormal0"/>
        <w:spacing w:before="240"/>
        <w:ind w:firstLine="709"/>
        <w:contextualSpacing/>
        <w:jc w:val="both"/>
      </w:pPr>
      <w:r w:rsidRPr="001372BF">
        <w:t>Части речи. Имя существительное. Послелог. Что такое части речи? Послелог и его роль в языке. Слова, отвечающие на вопросы "ким?" ("кто?") и "не?" ("что?"). Единственное и множественное число существительного. Изменение существительного по падежам. Одушевленные и неодушевленные имена существительные. Собственные и нарицательные имена существительные. Сложные слова. Изменение имен существительных во множественном числе. Синтаксическая роль имени существительного в основном падеже.</w:t>
      </w:r>
    </w:p>
    <w:p w:rsidR="00787757" w:rsidRPr="001372BF" w:rsidRDefault="00787757" w:rsidP="00787757">
      <w:pPr>
        <w:pStyle w:val="ConsPlusNormal0"/>
        <w:spacing w:before="240"/>
        <w:ind w:firstLine="709"/>
        <w:contextualSpacing/>
        <w:jc w:val="both"/>
      </w:pPr>
      <w:r w:rsidRPr="001372BF">
        <w:t>Имя прилагательное. Согласование и склонение прилагательных с существительными. Проектная работа "Имена прилагательные в загадках".</w:t>
      </w:r>
    </w:p>
    <w:p w:rsidR="00787757" w:rsidRPr="001372BF" w:rsidRDefault="00787757" w:rsidP="00787757">
      <w:pPr>
        <w:pStyle w:val="ConsPlusNormal0"/>
        <w:spacing w:before="240"/>
        <w:ind w:firstLine="709"/>
        <w:contextualSpacing/>
        <w:jc w:val="both"/>
      </w:pPr>
      <w:r w:rsidRPr="001372BF">
        <w:lastRenderedPageBreak/>
        <w:t>Местоимение. Понятие о местоимении. Местоимение как член предложения. Изменение местоимений по падежам. Местоимения в родительном и винительном падежах.</w:t>
      </w:r>
    </w:p>
    <w:p w:rsidR="00787757" w:rsidRPr="001372BF" w:rsidRDefault="00787757" w:rsidP="00787757">
      <w:pPr>
        <w:pStyle w:val="ConsPlusNormal0"/>
        <w:spacing w:before="240"/>
        <w:ind w:firstLine="709"/>
        <w:contextualSpacing/>
        <w:jc w:val="both"/>
      </w:pPr>
      <w:r w:rsidRPr="001372BF">
        <w:t>Глагол. Изменение глагола по лицам и числам. Времена глагола. Глаголы близкие и противоположные по смыслу (синонимы и антонимы).</w:t>
      </w:r>
    </w:p>
    <w:p w:rsidR="00787757" w:rsidRPr="001372BF" w:rsidRDefault="00787757" w:rsidP="00787757">
      <w:pPr>
        <w:pStyle w:val="ConsPlusNormal0"/>
        <w:spacing w:before="240"/>
        <w:ind w:firstLine="709"/>
        <w:contextualSpacing/>
        <w:jc w:val="both"/>
      </w:pPr>
      <w:r w:rsidRPr="001372BF">
        <w:t>Текст. Типы текстов. Тема текста. План текста.</w:t>
      </w:r>
    </w:p>
    <w:p w:rsidR="00787757" w:rsidRPr="001372BF" w:rsidRDefault="00787757" w:rsidP="00787757">
      <w:pPr>
        <w:pStyle w:val="ConsPlusNormal0"/>
        <w:spacing w:before="240"/>
        <w:ind w:firstLine="709"/>
        <w:contextualSpacing/>
        <w:jc w:val="both"/>
      </w:pPr>
      <w:r w:rsidRPr="001372BF">
        <w:t>Части речи. Словосочетание. Предложение. Текст.</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23</w:t>
      </w:r>
      <w:r w:rsidRPr="001372BF">
        <w:rPr>
          <w:rFonts w:ascii="Times New Roman" w:hAnsi="Times New Roman" w:cs="Times New Roman"/>
        </w:rPr>
        <w:t>.9. Содержание обучения в 4 классе.</w:t>
      </w:r>
    </w:p>
    <w:p w:rsidR="00787757" w:rsidRPr="001372BF" w:rsidRDefault="00787757" w:rsidP="00787757">
      <w:pPr>
        <w:pStyle w:val="ConsPlusNormal0"/>
        <w:spacing w:before="240"/>
        <w:ind w:firstLine="709"/>
        <w:contextualSpacing/>
        <w:jc w:val="both"/>
      </w:pPr>
      <w:r>
        <w:t>23</w:t>
      </w:r>
      <w:r w:rsidRPr="001372BF">
        <w:t>.9.1. Состав слова. Аффиксы. Родственные слова. Сложные слова. Словосочетание. Предложение. Текст. Части речи: существительное, прилагательное, местоимение, глагол, послелог. Предложение. Связь слов в предложении. Знаки препинания в конце предложения.</w:t>
      </w:r>
    </w:p>
    <w:p w:rsidR="00787757" w:rsidRPr="001372BF" w:rsidRDefault="00787757" w:rsidP="00787757">
      <w:pPr>
        <w:pStyle w:val="ConsPlusNormal0"/>
        <w:spacing w:before="240"/>
        <w:ind w:firstLine="709"/>
        <w:contextualSpacing/>
        <w:jc w:val="both"/>
      </w:pPr>
      <w:r w:rsidRPr="001372BF">
        <w:t>Морфология. Имя существительное. Имя существительное, его грамматические признаки. Собственные и нарицательные имена. Изменение имен существительных по падежам (основной, родительный, дательный, винительный, местный, исходный падежи). Изменение существительных по лицам. Лично-притяжательное склонение существительных. Морфологический разбор существительного.</w:t>
      </w:r>
    </w:p>
    <w:p w:rsidR="00787757" w:rsidRPr="001372BF" w:rsidRDefault="00787757" w:rsidP="00787757">
      <w:pPr>
        <w:pStyle w:val="ConsPlusNormal0"/>
        <w:spacing w:before="240"/>
        <w:ind w:firstLine="709"/>
        <w:contextualSpacing/>
        <w:jc w:val="both"/>
      </w:pPr>
      <w:r w:rsidRPr="001372BF">
        <w:t>Имя прилагательное. Имя прилагательное, его грамматические признаки. Качественные и относительные прилагательные. Первообразные и производные прилагательные. Образование прилагательных от существительных. Роль прилагательных в предложении. Морфологический разбор прилагательных. Проектная работа "На удивительном сказочном пути".</w:t>
      </w:r>
    </w:p>
    <w:p w:rsidR="00787757" w:rsidRPr="001372BF" w:rsidRDefault="00787757" w:rsidP="00787757">
      <w:pPr>
        <w:pStyle w:val="ConsPlusNormal0"/>
        <w:spacing w:before="240"/>
        <w:ind w:firstLine="709"/>
        <w:contextualSpacing/>
        <w:jc w:val="both"/>
      </w:pPr>
      <w:r w:rsidRPr="001372BF">
        <w:t>Имя числительное. Значение имени числительного и его грамматические признаки. Порядковые числительные. Употребление числительных в предложении. Правописание числительных. Согласование числительных с существительными. Развитие связной речи.</w:t>
      </w:r>
    </w:p>
    <w:p w:rsidR="00787757" w:rsidRPr="001372BF" w:rsidRDefault="00787757" w:rsidP="00787757">
      <w:pPr>
        <w:pStyle w:val="ConsPlusNormal0"/>
        <w:spacing w:before="240"/>
        <w:ind w:firstLine="709"/>
        <w:contextualSpacing/>
        <w:jc w:val="both"/>
      </w:pPr>
      <w:r w:rsidRPr="001372BF">
        <w:t>Местоимение. Личные местоимения: роль в языке и грамматические признаки. Изменение личных местоимений по числам. Изменение личных местоимений по падежам. Употребление местоимений в предложении. Развитие речи.</w:t>
      </w:r>
    </w:p>
    <w:p w:rsidR="00787757" w:rsidRPr="001372BF" w:rsidRDefault="00787757" w:rsidP="00787757">
      <w:pPr>
        <w:pStyle w:val="ConsPlusNormal0"/>
        <w:spacing w:before="240"/>
        <w:ind w:firstLine="709"/>
        <w:contextualSpacing/>
        <w:jc w:val="both"/>
      </w:pPr>
      <w:r w:rsidRPr="001372BF">
        <w:t>Глагол. Глагол: значение и грамматические признаки. Неопределенная форма глагола. Времена глагола: настоящее, прошедшее, будущее. Функции глагола в предложении. Развитие связной речи.</w:t>
      </w:r>
    </w:p>
    <w:p w:rsidR="00787757" w:rsidRPr="001372BF" w:rsidRDefault="00787757" w:rsidP="00787757">
      <w:pPr>
        <w:pStyle w:val="ConsPlusNormal0"/>
        <w:spacing w:before="240"/>
        <w:ind w:firstLine="709"/>
        <w:contextualSpacing/>
        <w:jc w:val="both"/>
      </w:pPr>
      <w:r w:rsidRPr="001372BF">
        <w:t>Наречие. Значение наречия и его грамматические признаки. Образование наречий. Разряды наречий.</w:t>
      </w:r>
    </w:p>
    <w:p w:rsidR="00787757" w:rsidRPr="001372BF" w:rsidRDefault="00787757" w:rsidP="00787757">
      <w:pPr>
        <w:pStyle w:val="ConsPlusNormal0"/>
        <w:spacing w:before="240"/>
        <w:ind w:firstLine="709"/>
        <w:contextualSpacing/>
        <w:jc w:val="both"/>
      </w:pPr>
      <w:r w:rsidRPr="001372BF">
        <w:t>Предложение. Простое предложение. Главные члены предложения. Второстепенные члены предложения - дополнение, обстоятельство, определение. Однородные члены предложения. Однородные члены предложения с союзной и бессоюзной связью. Однородные члены предложения с союзами бла (и), алай (но). Знаки препинания в предложениях с однородными членами с бессоюзной связью. Разбор простого предложения. Проектная работа "Говорите правильно".</w:t>
      </w:r>
    </w:p>
    <w:p w:rsidR="00787757" w:rsidRPr="001372BF" w:rsidRDefault="00787757" w:rsidP="00787757">
      <w:pPr>
        <w:pStyle w:val="ConsPlusNormal0"/>
        <w:spacing w:before="240"/>
        <w:ind w:firstLine="709"/>
        <w:contextualSpacing/>
        <w:jc w:val="both"/>
      </w:pPr>
      <w:r w:rsidRPr="001372BF">
        <w:t>Звуки и буквы. Состав слова. Слова близкие и противоположные по значению. Родственные слова. Части речи. Предложение. Текст.</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23</w:t>
      </w:r>
      <w:r w:rsidRPr="001372BF">
        <w:rPr>
          <w:rFonts w:ascii="Times New Roman" w:hAnsi="Times New Roman" w:cs="Times New Roman"/>
        </w:rPr>
        <w:t>.10. Планируемые результаты освоения программы по родному (балкарскому) языку на уровне начального общего образования.</w:t>
      </w:r>
    </w:p>
    <w:p w:rsidR="00787757" w:rsidRPr="001372BF" w:rsidRDefault="00787757" w:rsidP="00787757">
      <w:pPr>
        <w:pStyle w:val="ConsPlusNormal0"/>
        <w:spacing w:before="240"/>
        <w:ind w:firstLine="709"/>
        <w:contextualSpacing/>
        <w:jc w:val="both"/>
      </w:pPr>
      <w:r>
        <w:t>23</w:t>
      </w:r>
      <w:r w:rsidRPr="001372BF">
        <w:t>.10.1. В результате изучения родного (балкарского) языка на уровне начального общего образования у обучающегося будут сформированы следующие личностные результаты:</w:t>
      </w:r>
    </w:p>
    <w:p w:rsidR="00787757" w:rsidRPr="001372BF" w:rsidRDefault="00787757" w:rsidP="00787757">
      <w:pPr>
        <w:pStyle w:val="ConsPlusNormal0"/>
        <w:spacing w:before="240"/>
        <w:ind w:firstLine="709"/>
        <w:contextualSpacing/>
        <w:jc w:val="both"/>
      </w:pPr>
      <w:r w:rsidRPr="001372BF">
        <w:t>1) гражданско-патриотического воспитания:</w:t>
      </w:r>
    </w:p>
    <w:p w:rsidR="00787757" w:rsidRPr="001372BF" w:rsidRDefault="00787757" w:rsidP="00787757">
      <w:pPr>
        <w:pStyle w:val="ConsPlusNormal0"/>
        <w:spacing w:before="240"/>
        <w:ind w:firstLine="709"/>
        <w:contextualSpacing/>
        <w:jc w:val="both"/>
      </w:pPr>
      <w:r w:rsidRPr="001372BF">
        <w:t>становление ценностного отношения к своей Родине, в том числе через изучение родного (балкарского) языка, являющегося частью истории и культуры страны;</w:t>
      </w:r>
    </w:p>
    <w:p w:rsidR="00787757" w:rsidRPr="001372BF" w:rsidRDefault="00787757" w:rsidP="00787757">
      <w:pPr>
        <w:pStyle w:val="ConsPlusNormal0"/>
        <w:spacing w:before="240"/>
        <w:ind w:firstLine="709"/>
        <w:contextualSpacing/>
        <w:jc w:val="both"/>
      </w:pPr>
      <w:r w:rsidRPr="001372BF">
        <w:t>осознание своей этнокультурной и российской гражданской идентичности, понимание статуса родного (балкарского) языка в Российской Федерации и в субъекте;</w:t>
      </w:r>
    </w:p>
    <w:p w:rsidR="00787757" w:rsidRPr="001372BF" w:rsidRDefault="00787757" w:rsidP="00787757">
      <w:pPr>
        <w:pStyle w:val="ConsPlusNormal0"/>
        <w:spacing w:before="240"/>
        <w:ind w:firstLine="709"/>
        <w:contextualSpacing/>
        <w:jc w:val="both"/>
      </w:pPr>
      <w:r w:rsidRPr="001372BF">
        <w:t>сопричастность к прошлому, настоящему и будущему родного края, в том числе при работе с учебными текстами;</w:t>
      </w:r>
    </w:p>
    <w:p w:rsidR="00787757" w:rsidRPr="001372BF" w:rsidRDefault="00787757" w:rsidP="00787757">
      <w:pPr>
        <w:pStyle w:val="ConsPlusNormal0"/>
        <w:spacing w:before="240"/>
        <w:ind w:firstLine="709"/>
        <w:contextualSpacing/>
        <w:jc w:val="both"/>
      </w:pPr>
      <w:r w:rsidRPr="001372BF">
        <w:t>уважение к своему и другим народам России;</w:t>
      </w:r>
    </w:p>
    <w:p w:rsidR="00787757" w:rsidRPr="001372BF" w:rsidRDefault="00787757" w:rsidP="00787757">
      <w:pPr>
        <w:pStyle w:val="ConsPlusNormal0"/>
        <w:spacing w:before="240"/>
        <w:ind w:firstLine="709"/>
        <w:contextualSpacing/>
        <w:jc w:val="both"/>
      </w:pPr>
      <w:r w:rsidRPr="001372BF">
        <w:t xml:space="preserve">первоначальные представления о человеке как члене общества, о правах и </w:t>
      </w:r>
      <w:r w:rsidRPr="001372BF">
        <w:lastRenderedPageBreak/>
        <w:t>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787757" w:rsidRPr="001372BF" w:rsidRDefault="00787757" w:rsidP="00787757">
      <w:pPr>
        <w:pStyle w:val="ConsPlusNormal0"/>
        <w:spacing w:before="240"/>
        <w:ind w:firstLine="709"/>
        <w:contextualSpacing/>
        <w:jc w:val="both"/>
      </w:pPr>
      <w:r w:rsidRPr="001372BF">
        <w:t>2) духовно-нравственного воспитания:</w:t>
      </w:r>
    </w:p>
    <w:p w:rsidR="00787757" w:rsidRPr="001372BF" w:rsidRDefault="00787757" w:rsidP="00787757">
      <w:pPr>
        <w:pStyle w:val="ConsPlusNormal0"/>
        <w:spacing w:before="240"/>
        <w:ind w:firstLine="709"/>
        <w:contextualSpacing/>
        <w:jc w:val="both"/>
      </w:pPr>
      <w:r w:rsidRPr="001372BF">
        <w:t>признание индивидуальности каждого человека;</w:t>
      </w:r>
    </w:p>
    <w:p w:rsidR="00787757" w:rsidRPr="001372BF" w:rsidRDefault="00787757" w:rsidP="00787757">
      <w:pPr>
        <w:pStyle w:val="ConsPlusNormal0"/>
        <w:spacing w:before="240"/>
        <w:ind w:firstLine="709"/>
        <w:contextualSpacing/>
        <w:jc w:val="both"/>
      </w:pPr>
      <w:r w:rsidRPr="001372BF">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87757" w:rsidRPr="001372BF" w:rsidRDefault="00787757" w:rsidP="00787757">
      <w:pPr>
        <w:pStyle w:val="ConsPlusNormal0"/>
        <w:spacing w:before="240"/>
        <w:ind w:firstLine="709"/>
        <w:contextualSpacing/>
        <w:jc w:val="both"/>
      </w:pPr>
      <w:r w:rsidRPr="001372BF">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87757" w:rsidRPr="001372BF" w:rsidRDefault="00787757" w:rsidP="00787757">
      <w:pPr>
        <w:pStyle w:val="ConsPlusNormal0"/>
        <w:spacing w:before="240"/>
        <w:ind w:firstLine="709"/>
        <w:contextualSpacing/>
        <w:jc w:val="both"/>
      </w:pPr>
      <w:r w:rsidRPr="001372BF">
        <w:t>3) эстетического воспитания:</w:t>
      </w:r>
    </w:p>
    <w:p w:rsidR="00787757" w:rsidRPr="001372BF" w:rsidRDefault="00787757" w:rsidP="00787757">
      <w:pPr>
        <w:pStyle w:val="ConsPlusNormal0"/>
        <w:spacing w:before="240"/>
        <w:ind w:firstLine="709"/>
        <w:contextualSpacing/>
        <w:jc w:val="both"/>
      </w:pPr>
      <w:r w:rsidRPr="001372BF">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87757" w:rsidRPr="001372BF" w:rsidRDefault="00787757" w:rsidP="00787757">
      <w:pPr>
        <w:pStyle w:val="ConsPlusNormal0"/>
        <w:spacing w:before="240"/>
        <w:ind w:firstLine="709"/>
        <w:contextualSpacing/>
        <w:jc w:val="both"/>
      </w:pPr>
      <w:r w:rsidRPr="001372BF">
        <w:t>стремление к самовыражению в искусстве слова; осознание важности родного языка как средства общения и самовыражения;</w:t>
      </w:r>
    </w:p>
    <w:p w:rsidR="00787757" w:rsidRPr="001372BF" w:rsidRDefault="00787757" w:rsidP="00787757">
      <w:pPr>
        <w:pStyle w:val="ConsPlusNormal0"/>
        <w:spacing w:before="240"/>
        <w:ind w:firstLine="709"/>
        <w:contextualSpacing/>
        <w:jc w:val="both"/>
      </w:pPr>
      <w:r w:rsidRPr="001372BF">
        <w:t>4) физического воспитания, формирования культуры здоровья и эмоционального благополучия:</w:t>
      </w:r>
    </w:p>
    <w:p w:rsidR="00787757" w:rsidRPr="001372BF" w:rsidRDefault="00787757" w:rsidP="00787757">
      <w:pPr>
        <w:pStyle w:val="ConsPlusNormal0"/>
        <w:spacing w:before="240"/>
        <w:ind w:firstLine="709"/>
        <w:contextualSpacing/>
        <w:jc w:val="both"/>
      </w:pPr>
      <w:r w:rsidRPr="001372BF">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787757" w:rsidRPr="001372BF" w:rsidRDefault="00787757" w:rsidP="00787757">
      <w:pPr>
        <w:pStyle w:val="ConsPlusNormal0"/>
        <w:spacing w:before="240"/>
        <w:ind w:firstLine="709"/>
        <w:contextualSpacing/>
        <w:jc w:val="both"/>
      </w:pPr>
      <w:r w:rsidRPr="001372BF">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787757" w:rsidRPr="001372BF" w:rsidRDefault="00787757" w:rsidP="00787757">
      <w:pPr>
        <w:pStyle w:val="ConsPlusNormal0"/>
        <w:spacing w:before="240"/>
        <w:ind w:firstLine="709"/>
        <w:contextualSpacing/>
        <w:jc w:val="both"/>
      </w:pPr>
      <w:r w:rsidRPr="001372BF">
        <w:t>5) трудового воспитания:</w:t>
      </w:r>
    </w:p>
    <w:p w:rsidR="00787757" w:rsidRPr="001372BF" w:rsidRDefault="00787757" w:rsidP="00787757">
      <w:pPr>
        <w:pStyle w:val="ConsPlusNormal0"/>
        <w:spacing w:before="240"/>
        <w:ind w:firstLine="709"/>
        <w:contextualSpacing/>
        <w:jc w:val="both"/>
      </w:pPr>
      <w:r w:rsidRPr="001372BF">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787757" w:rsidRPr="001372BF" w:rsidRDefault="00787757" w:rsidP="00787757">
      <w:pPr>
        <w:pStyle w:val="ConsPlusNormal0"/>
        <w:spacing w:before="240"/>
        <w:ind w:firstLine="709"/>
        <w:contextualSpacing/>
        <w:jc w:val="both"/>
      </w:pPr>
      <w:r w:rsidRPr="001372BF">
        <w:t>6) экологического воспитания:</w:t>
      </w:r>
    </w:p>
    <w:p w:rsidR="00787757" w:rsidRPr="001372BF" w:rsidRDefault="00787757" w:rsidP="00787757">
      <w:pPr>
        <w:pStyle w:val="ConsPlusNormal0"/>
        <w:spacing w:before="240"/>
        <w:ind w:firstLine="709"/>
        <w:contextualSpacing/>
        <w:jc w:val="both"/>
      </w:pPr>
      <w:r w:rsidRPr="001372BF">
        <w:t>бережное отношение к природе, формируемое в процессе работы над текстами;</w:t>
      </w:r>
    </w:p>
    <w:p w:rsidR="00787757" w:rsidRPr="001372BF" w:rsidRDefault="00787757" w:rsidP="00787757">
      <w:pPr>
        <w:pStyle w:val="ConsPlusNormal0"/>
        <w:spacing w:before="240"/>
        <w:ind w:firstLine="709"/>
        <w:contextualSpacing/>
        <w:jc w:val="both"/>
      </w:pPr>
      <w:r w:rsidRPr="001372BF">
        <w:t>неприятие действий, приносящих вред природе;</w:t>
      </w:r>
    </w:p>
    <w:p w:rsidR="00787757" w:rsidRPr="001372BF" w:rsidRDefault="00787757" w:rsidP="00787757">
      <w:pPr>
        <w:pStyle w:val="ConsPlusNormal0"/>
        <w:spacing w:before="240"/>
        <w:ind w:firstLine="709"/>
        <w:contextualSpacing/>
        <w:jc w:val="both"/>
      </w:pPr>
      <w:r w:rsidRPr="001372BF">
        <w:t>7) ценности научного познания:</w:t>
      </w:r>
    </w:p>
    <w:p w:rsidR="00787757" w:rsidRPr="001372BF" w:rsidRDefault="00787757" w:rsidP="00787757">
      <w:pPr>
        <w:pStyle w:val="ConsPlusNormal0"/>
        <w:spacing w:before="240"/>
        <w:ind w:firstLine="709"/>
        <w:contextualSpacing/>
        <w:jc w:val="both"/>
      </w:pPr>
      <w:r w:rsidRPr="001372BF">
        <w:t>первоначальные представления о научной картине мира (в том числе первоначальные представление о системе родного (балкарского) языка);</w:t>
      </w:r>
    </w:p>
    <w:p w:rsidR="00787757" w:rsidRPr="001372BF" w:rsidRDefault="00787757" w:rsidP="00787757">
      <w:pPr>
        <w:pStyle w:val="ConsPlusNormal0"/>
        <w:spacing w:before="240"/>
        <w:ind w:firstLine="709"/>
        <w:contextualSpacing/>
        <w:jc w:val="both"/>
      </w:pPr>
      <w:r w:rsidRPr="001372BF">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(балкарского) языка).</w:t>
      </w:r>
    </w:p>
    <w:p w:rsidR="00787757" w:rsidRPr="001372BF" w:rsidRDefault="00787757" w:rsidP="00787757">
      <w:pPr>
        <w:pStyle w:val="ConsPlusNormal0"/>
        <w:spacing w:before="240"/>
        <w:ind w:firstLine="709"/>
        <w:contextualSpacing/>
        <w:jc w:val="both"/>
      </w:pPr>
      <w:r>
        <w:t>23</w:t>
      </w:r>
      <w:r w:rsidRPr="001372BF">
        <w:t>.10.2. В результате изучения родного (балкарского)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87757" w:rsidRPr="001372BF" w:rsidRDefault="00787757" w:rsidP="00787757">
      <w:pPr>
        <w:pStyle w:val="ConsPlusNormal0"/>
        <w:spacing w:before="240"/>
        <w:ind w:firstLine="709"/>
        <w:contextualSpacing/>
        <w:jc w:val="both"/>
      </w:pPr>
      <w:r>
        <w:t>23</w:t>
      </w:r>
      <w:r w:rsidRPr="001372BF">
        <w:t>.10.2.1. У обучающегося будут сформированы следующие базовые логические действия как часть познавательных универсальных учебных действий:</w:t>
      </w:r>
    </w:p>
    <w:p w:rsidR="00787757" w:rsidRPr="001372BF" w:rsidRDefault="00787757" w:rsidP="00787757">
      <w:pPr>
        <w:pStyle w:val="ConsPlusNormal0"/>
        <w:spacing w:before="240"/>
        <w:ind w:firstLine="709"/>
        <w:contextualSpacing/>
        <w:jc w:val="both"/>
      </w:pPr>
      <w:r w:rsidRPr="001372BF">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(балкарского) языка с языковыми явлениями русского языка;</w:t>
      </w:r>
    </w:p>
    <w:p w:rsidR="00787757" w:rsidRPr="001372BF" w:rsidRDefault="00787757" w:rsidP="00787757">
      <w:pPr>
        <w:pStyle w:val="ConsPlusNormal0"/>
        <w:spacing w:before="240"/>
        <w:ind w:firstLine="709"/>
        <w:contextualSpacing/>
        <w:jc w:val="both"/>
      </w:pPr>
      <w:r w:rsidRPr="001372BF">
        <w:t>объединять объекты (языковые единицы) по заданному признаку;</w:t>
      </w:r>
    </w:p>
    <w:p w:rsidR="00787757" w:rsidRPr="001372BF" w:rsidRDefault="00787757" w:rsidP="00787757">
      <w:pPr>
        <w:pStyle w:val="ConsPlusNormal0"/>
        <w:spacing w:before="240"/>
        <w:ind w:firstLine="709"/>
        <w:contextualSpacing/>
        <w:jc w:val="both"/>
      </w:pPr>
      <w:r w:rsidRPr="001372BF">
        <w:t>определять существенный признак для классификации языковых единиц, классифицировать предложенные языковые единицы;</w:t>
      </w:r>
    </w:p>
    <w:p w:rsidR="00787757" w:rsidRPr="001372BF" w:rsidRDefault="00787757" w:rsidP="00787757">
      <w:pPr>
        <w:pStyle w:val="ConsPlusNormal0"/>
        <w:spacing w:before="240"/>
        <w:ind w:firstLine="709"/>
        <w:contextualSpacing/>
        <w:jc w:val="both"/>
      </w:pPr>
      <w:r w:rsidRPr="001372BF">
        <w:t>находить закономерности и противоречия в языковом материале на основе предложенного учителем алгоритма наблюдения;</w:t>
      </w:r>
    </w:p>
    <w:p w:rsidR="00787757" w:rsidRPr="001372BF" w:rsidRDefault="00787757" w:rsidP="00787757">
      <w:pPr>
        <w:pStyle w:val="ConsPlusNormal0"/>
        <w:spacing w:before="240"/>
        <w:ind w:firstLine="709"/>
        <w:contextualSpacing/>
        <w:jc w:val="both"/>
      </w:pPr>
      <w:r w:rsidRPr="001372BF">
        <w:t>выявлять недостаток информации для решения учебной и практической задачи на основе предложенного алгоритма;</w:t>
      </w:r>
    </w:p>
    <w:p w:rsidR="00787757" w:rsidRPr="001372BF" w:rsidRDefault="00787757" w:rsidP="00787757">
      <w:pPr>
        <w:pStyle w:val="ConsPlusNormal0"/>
        <w:spacing w:before="240"/>
        <w:ind w:firstLine="709"/>
        <w:contextualSpacing/>
        <w:jc w:val="both"/>
      </w:pPr>
      <w:r w:rsidRPr="001372BF">
        <w:t>устанавливать причинно-следственные связи в ситуациях наблюдения за языковым материалом, делать выводы.</w:t>
      </w:r>
    </w:p>
    <w:p w:rsidR="00787757" w:rsidRPr="001372BF" w:rsidRDefault="00787757" w:rsidP="00787757">
      <w:pPr>
        <w:pStyle w:val="ConsPlusNormal0"/>
        <w:spacing w:before="240"/>
        <w:ind w:firstLine="709"/>
        <w:contextualSpacing/>
        <w:jc w:val="both"/>
      </w:pPr>
      <w:r>
        <w:t>23</w:t>
      </w:r>
      <w:r w:rsidRPr="001372BF">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787757" w:rsidRPr="001372BF" w:rsidRDefault="00787757" w:rsidP="00787757">
      <w:pPr>
        <w:pStyle w:val="ConsPlusNormal0"/>
        <w:spacing w:before="240"/>
        <w:ind w:firstLine="709"/>
        <w:contextualSpacing/>
        <w:jc w:val="both"/>
      </w:pPr>
      <w:r w:rsidRPr="001372BF">
        <w:lastRenderedPageBreak/>
        <w:t>определять разрыв между реальным и желательным состоянием языкового объекта (речевой ситуации) на основе предложенных учителем вопросов;</w:t>
      </w:r>
    </w:p>
    <w:p w:rsidR="00787757" w:rsidRPr="001372BF" w:rsidRDefault="00787757" w:rsidP="00787757">
      <w:pPr>
        <w:pStyle w:val="ConsPlusNormal0"/>
        <w:spacing w:before="240"/>
        <w:ind w:firstLine="709"/>
        <w:contextualSpacing/>
        <w:jc w:val="both"/>
      </w:pPr>
      <w:r w:rsidRPr="001372BF">
        <w:t>с помощью учителя формулировать цель, планировать изменения языкового объекта, речевой ситуации;</w:t>
      </w:r>
    </w:p>
    <w:p w:rsidR="00787757" w:rsidRPr="001372BF" w:rsidRDefault="00787757" w:rsidP="00787757">
      <w:pPr>
        <w:pStyle w:val="ConsPlusNormal0"/>
        <w:spacing w:before="240"/>
        <w:ind w:firstLine="709"/>
        <w:contextualSpacing/>
        <w:jc w:val="both"/>
      </w:pPr>
      <w:r w:rsidRPr="001372BF">
        <w:t>сравнивать несколько вариантов решения задачи, выбирать наиболее подходящий (на основе предложенных критериев);</w:t>
      </w:r>
    </w:p>
    <w:p w:rsidR="00787757" w:rsidRPr="001372BF" w:rsidRDefault="00787757" w:rsidP="00787757">
      <w:pPr>
        <w:pStyle w:val="ConsPlusNormal0"/>
        <w:spacing w:before="240"/>
        <w:ind w:firstLine="709"/>
        <w:contextualSpacing/>
        <w:jc w:val="both"/>
      </w:pPr>
      <w:r w:rsidRPr="001372BF">
        <w:t>выполнять по предложенному плану проектное задание;</w:t>
      </w:r>
    </w:p>
    <w:p w:rsidR="00787757" w:rsidRPr="001372BF" w:rsidRDefault="00787757" w:rsidP="00787757">
      <w:pPr>
        <w:pStyle w:val="ConsPlusNormal0"/>
        <w:spacing w:before="240"/>
        <w:ind w:firstLine="709"/>
        <w:contextualSpacing/>
        <w:jc w:val="both"/>
      </w:pPr>
      <w:r w:rsidRPr="001372BF">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787757" w:rsidRPr="001372BF" w:rsidRDefault="00787757" w:rsidP="00787757">
      <w:pPr>
        <w:pStyle w:val="ConsPlusNormal0"/>
        <w:spacing w:before="240"/>
        <w:ind w:firstLine="709"/>
        <w:contextualSpacing/>
        <w:jc w:val="both"/>
      </w:pPr>
      <w:r w:rsidRPr="001372BF">
        <w:t>прогнозировать возможное развитие процессов, событий и их последствия в аналогичных или сходных ситуациях.</w:t>
      </w:r>
    </w:p>
    <w:p w:rsidR="00787757" w:rsidRPr="001372BF" w:rsidRDefault="00787757" w:rsidP="00787757">
      <w:pPr>
        <w:pStyle w:val="ConsPlusNormal0"/>
        <w:spacing w:before="240"/>
        <w:ind w:firstLine="709"/>
        <w:contextualSpacing/>
        <w:jc w:val="both"/>
      </w:pPr>
      <w:r>
        <w:t>23</w:t>
      </w:r>
      <w:r w:rsidRPr="001372BF">
        <w:t>.10.2.3. У обучающегося будут сформированы умения работать с информацией как часть познавательных универсальных учебных действий:</w:t>
      </w:r>
    </w:p>
    <w:p w:rsidR="00787757" w:rsidRPr="001372BF" w:rsidRDefault="00787757" w:rsidP="00787757">
      <w:pPr>
        <w:pStyle w:val="ConsPlusNormal0"/>
        <w:spacing w:before="240"/>
        <w:ind w:firstLine="709"/>
        <w:contextualSpacing/>
        <w:jc w:val="both"/>
      </w:pPr>
      <w:r w:rsidRPr="001372BF">
        <w:t>выбирать источник получения информации: словарь, справочник;</w:t>
      </w:r>
    </w:p>
    <w:p w:rsidR="00787757" w:rsidRPr="001372BF" w:rsidRDefault="00787757" w:rsidP="00787757">
      <w:pPr>
        <w:pStyle w:val="ConsPlusNormal0"/>
        <w:spacing w:before="240"/>
        <w:ind w:firstLine="709"/>
        <w:contextualSpacing/>
        <w:jc w:val="both"/>
      </w:pPr>
      <w:r w:rsidRPr="001372BF">
        <w:t>согласно заданному алгоритму находить в предложенном источнике (словаре, справочнике) информацию, представленную в явном виде;</w:t>
      </w:r>
    </w:p>
    <w:p w:rsidR="00787757" w:rsidRPr="001372BF" w:rsidRDefault="00787757" w:rsidP="00787757">
      <w:pPr>
        <w:pStyle w:val="ConsPlusNormal0"/>
        <w:spacing w:before="240"/>
        <w:ind w:firstLine="709"/>
        <w:contextualSpacing/>
        <w:jc w:val="both"/>
      </w:pPr>
      <w:r w:rsidRPr="001372BF">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787757" w:rsidRPr="001372BF" w:rsidRDefault="00787757" w:rsidP="00787757">
      <w:pPr>
        <w:pStyle w:val="ConsPlusNormal0"/>
        <w:spacing w:before="240"/>
        <w:ind w:firstLine="709"/>
        <w:contextualSpacing/>
        <w:jc w:val="both"/>
      </w:pPr>
      <w:r w:rsidRPr="001372BF">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87757" w:rsidRPr="001372BF" w:rsidRDefault="00787757" w:rsidP="00787757">
      <w:pPr>
        <w:pStyle w:val="ConsPlusNormal0"/>
        <w:spacing w:before="240"/>
        <w:ind w:firstLine="709"/>
        <w:contextualSpacing/>
        <w:jc w:val="both"/>
      </w:pPr>
      <w:r w:rsidRPr="001372BF">
        <w:t>анализировать и создавать текстовую, видео-, графическую, звуковую информацию в соответствии с учебной задачей;</w:t>
      </w:r>
    </w:p>
    <w:p w:rsidR="00787757" w:rsidRPr="001372BF" w:rsidRDefault="00787757" w:rsidP="00787757">
      <w:pPr>
        <w:pStyle w:val="ConsPlusNormal0"/>
        <w:spacing w:before="240"/>
        <w:ind w:firstLine="709"/>
        <w:contextualSpacing/>
        <w:jc w:val="both"/>
      </w:pPr>
      <w:r w:rsidRPr="001372BF">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787757" w:rsidRPr="001372BF" w:rsidRDefault="00787757" w:rsidP="00787757">
      <w:pPr>
        <w:pStyle w:val="ConsPlusNormal0"/>
        <w:spacing w:before="240"/>
        <w:ind w:firstLine="709"/>
        <w:contextualSpacing/>
        <w:jc w:val="both"/>
      </w:pPr>
      <w:r>
        <w:t>23</w:t>
      </w:r>
      <w:r w:rsidRPr="001372BF">
        <w:t>.10.2.4. У обучающегося будут сформированы умения общения как часть коммуникативных универсальных учебных действий:</w:t>
      </w:r>
    </w:p>
    <w:p w:rsidR="00787757" w:rsidRPr="001372BF" w:rsidRDefault="00787757" w:rsidP="00787757">
      <w:pPr>
        <w:pStyle w:val="ConsPlusNormal0"/>
        <w:spacing w:before="240"/>
        <w:ind w:firstLine="709"/>
        <w:contextualSpacing/>
        <w:jc w:val="both"/>
      </w:pPr>
      <w:r w:rsidRPr="001372BF">
        <w:t>воспринимать и формулировать суждения, выражать эмоции в соответствии с целями и условиями общения в знакомой среде;</w:t>
      </w:r>
    </w:p>
    <w:p w:rsidR="00787757" w:rsidRPr="001372BF" w:rsidRDefault="00787757" w:rsidP="00787757">
      <w:pPr>
        <w:pStyle w:val="ConsPlusNormal0"/>
        <w:spacing w:before="240"/>
        <w:ind w:firstLine="709"/>
        <w:contextualSpacing/>
        <w:jc w:val="both"/>
      </w:pPr>
      <w:r w:rsidRPr="001372BF">
        <w:t>проявлять уважительное отношение к собеседнику, соблюдать правила ведения диалога и дискуссии;</w:t>
      </w:r>
    </w:p>
    <w:p w:rsidR="00787757" w:rsidRPr="001372BF" w:rsidRDefault="00787757" w:rsidP="00787757">
      <w:pPr>
        <w:pStyle w:val="ConsPlusNormal0"/>
        <w:spacing w:before="240"/>
        <w:ind w:firstLine="709"/>
        <w:contextualSpacing/>
        <w:jc w:val="both"/>
      </w:pPr>
      <w:r w:rsidRPr="001372BF">
        <w:t>признавать возможность существования разных точек зрения;</w:t>
      </w:r>
    </w:p>
    <w:p w:rsidR="00787757" w:rsidRPr="001372BF" w:rsidRDefault="00787757" w:rsidP="00787757">
      <w:pPr>
        <w:pStyle w:val="ConsPlusNormal0"/>
        <w:spacing w:before="240"/>
        <w:ind w:firstLine="709"/>
        <w:contextualSpacing/>
        <w:jc w:val="both"/>
      </w:pPr>
      <w:r w:rsidRPr="001372BF">
        <w:t>корректно и аргументированно высказывать свое мнение;</w:t>
      </w:r>
    </w:p>
    <w:p w:rsidR="00787757" w:rsidRPr="001372BF" w:rsidRDefault="00787757" w:rsidP="00787757">
      <w:pPr>
        <w:pStyle w:val="ConsPlusNormal0"/>
        <w:spacing w:before="240"/>
        <w:ind w:firstLine="709"/>
        <w:contextualSpacing/>
        <w:jc w:val="both"/>
      </w:pPr>
      <w:r w:rsidRPr="001372BF">
        <w:t>строить речевое высказывание в соответствии с поставленной задачей;</w:t>
      </w:r>
    </w:p>
    <w:p w:rsidR="00787757" w:rsidRPr="001372BF" w:rsidRDefault="00787757" w:rsidP="00787757">
      <w:pPr>
        <w:pStyle w:val="ConsPlusNormal0"/>
        <w:spacing w:before="240"/>
        <w:ind w:firstLine="709"/>
        <w:contextualSpacing/>
        <w:jc w:val="both"/>
      </w:pPr>
      <w:r w:rsidRPr="001372BF">
        <w:t>создавать устные и письменные тексты (описание, рассуждение, повествование);</w:t>
      </w:r>
    </w:p>
    <w:p w:rsidR="00787757" w:rsidRPr="001372BF" w:rsidRDefault="00787757" w:rsidP="00787757">
      <w:pPr>
        <w:pStyle w:val="ConsPlusNormal0"/>
        <w:spacing w:before="240"/>
        <w:ind w:firstLine="709"/>
        <w:contextualSpacing/>
        <w:jc w:val="both"/>
      </w:pPr>
      <w:r w:rsidRPr="001372BF">
        <w:t>подготавливать небольшие публичные выступления;</w:t>
      </w:r>
    </w:p>
    <w:p w:rsidR="00787757" w:rsidRPr="001372BF" w:rsidRDefault="00787757" w:rsidP="00787757">
      <w:pPr>
        <w:pStyle w:val="ConsPlusNormal0"/>
        <w:spacing w:before="240"/>
        <w:ind w:firstLine="709"/>
        <w:contextualSpacing/>
        <w:jc w:val="both"/>
      </w:pPr>
      <w:r w:rsidRPr="001372BF">
        <w:t>подбирать иллюстративный материал (рисунки, фото, плакаты) к тексту выступления.</w:t>
      </w:r>
    </w:p>
    <w:p w:rsidR="00787757" w:rsidRPr="001372BF" w:rsidRDefault="00787757" w:rsidP="00787757">
      <w:pPr>
        <w:pStyle w:val="ConsPlusNormal0"/>
        <w:spacing w:before="240"/>
        <w:ind w:firstLine="709"/>
        <w:contextualSpacing/>
        <w:jc w:val="both"/>
      </w:pPr>
      <w:r>
        <w:t>23</w:t>
      </w:r>
      <w:r w:rsidRPr="001372BF">
        <w:t>.10.2.5. У обучающегося будут сформированы умения самоорганизации как части регулятивных универсальных учебных действий:</w:t>
      </w:r>
    </w:p>
    <w:p w:rsidR="00787757" w:rsidRPr="001372BF" w:rsidRDefault="00787757" w:rsidP="00787757">
      <w:pPr>
        <w:pStyle w:val="ConsPlusNormal0"/>
        <w:spacing w:before="240"/>
        <w:ind w:firstLine="709"/>
        <w:contextualSpacing/>
        <w:jc w:val="both"/>
      </w:pPr>
      <w:r w:rsidRPr="001372BF">
        <w:t>планировать действия по решению учебной задачи для получения результата;</w:t>
      </w:r>
    </w:p>
    <w:p w:rsidR="00787757" w:rsidRPr="001372BF" w:rsidRDefault="00787757" w:rsidP="00787757">
      <w:pPr>
        <w:pStyle w:val="ConsPlusNormal0"/>
        <w:spacing w:before="240"/>
        <w:ind w:firstLine="709"/>
        <w:contextualSpacing/>
        <w:jc w:val="both"/>
      </w:pPr>
      <w:r w:rsidRPr="001372BF">
        <w:t>выстраивать последовательность выбранных действий.</w:t>
      </w:r>
    </w:p>
    <w:p w:rsidR="00787757" w:rsidRPr="001372BF" w:rsidRDefault="00787757" w:rsidP="00787757">
      <w:pPr>
        <w:pStyle w:val="ConsPlusNormal0"/>
        <w:spacing w:before="240"/>
        <w:ind w:firstLine="709"/>
        <w:contextualSpacing/>
        <w:jc w:val="both"/>
      </w:pPr>
      <w:r>
        <w:t>23</w:t>
      </w:r>
      <w:r w:rsidRPr="001372BF">
        <w:t>.10.2.6. У обучающегося будут сформированы умения самоконтроля как части регулятивных универсальных учебных действий:</w:t>
      </w:r>
    </w:p>
    <w:p w:rsidR="00787757" w:rsidRPr="001372BF" w:rsidRDefault="00787757" w:rsidP="00787757">
      <w:pPr>
        <w:pStyle w:val="ConsPlusNormal0"/>
        <w:spacing w:before="240"/>
        <w:ind w:firstLine="709"/>
        <w:contextualSpacing/>
        <w:jc w:val="both"/>
      </w:pPr>
      <w:r w:rsidRPr="001372BF">
        <w:t>устанавливать причины успеха (неудач) учебной деятельности;</w:t>
      </w:r>
    </w:p>
    <w:p w:rsidR="00787757" w:rsidRPr="001372BF" w:rsidRDefault="00787757" w:rsidP="00787757">
      <w:pPr>
        <w:pStyle w:val="ConsPlusNormal0"/>
        <w:spacing w:before="240"/>
        <w:ind w:firstLine="709"/>
        <w:contextualSpacing/>
        <w:jc w:val="both"/>
      </w:pPr>
      <w:r w:rsidRPr="001372BF">
        <w:t>корректировать свои учебные действия для преодоления речевых и орфографических ошибок.</w:t>
      </w:r>
    </w:p>
    <w:p w:rsidR="00787757" w:rsidRPr="001372BF" w:rsidRDefault="00787757" w:rsidP="00787757">
      <w:pPr>
        <w:pStyle w:val="ConsPlusNormal0"/>
        <w:spacing w:before="240"/>
        <w:ind w:firstLine="709"/>
        <w:contextualSpacing/>
        <w:jc w:val="both"/>
      </w:pPr>
      <w:r>
        <w:t>23</w:t>
      </w:r>
      <w:r w:rsidRPr="001372BF">
        <w:t>.10.2.7. У обучающегося будут сформированы умения совместной деятельности:</w:t>
      </w:r>
    </w:p>
    <w:p w:rsidR="00787757" w:rsidRPr="001372BF" w:rsidRDefault="00787757" w:rsidP="00787757">
      <w:pPr>
        <w:pStyle w:val="ConsPlusNormal0"/>
        <w:spacing w:before="240"/>
        <w:ind w:firstLine="709"/>
        <w:contextualSpacing/>
        <w:jc w:val="both"/>
      </w:pPr>
      <w:r w:rsidRPr="001372BF">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87757" w:rsidRPr="001372BF" w:rsidRDefault="00787757" w:rsidP="00787757">
      <w:pPr>
        <w:pStyle w:val="ConsPlusNormal0"/>
        <w:spacing w:before="240"/>
        <w:ind w:firstLine="709"/>
        <w:contextualSpacing/>
        <w:jc w:val="both"/>
      </w:pPr>
      <w:r w:rsidRPr="001372BF">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787757" w:rsidRPr="001372BF" w:rsidRDefault="00787757" w:rsidP="00787757">
      <w:pPr>
        <w:pStyle w:val="ConsPlusNormal0"/>
        <w:spacing w:before="240"/>
        <w:ind w:firstLine="709"/>
        <w:contextualSpacing/>
        <w:jc w:val="both"/>
      </w:pPr>
      <w:r w:rsidRPr="001372BF">
        <w:lastRenderedPageBreak/>
        <w:t>проявлять готовность руководить, выполнять поручения, подчиняться;</w:t>
      </w:r>
    </w:p>
    <w:p w:rsidR="00787757" w:rsidRPr="001372BF" w:rsidRDefault="00787757" w:rsidP="00787757">
      <w:pPr>
        <w:pStyle w:val="ConsPlusNormal0"/>
        <w:spacing w:before="240"/>
        <w:ind w:firstLine="709"/>
        <w:contextualSpacing/>
        <w:jc w:val="both"/>
      </w:pPr>
      <w:r w:rsidRPr="001372BF">
        <w:t>ответственно выполнять свою часть работы;</w:t>
      </w:r>
    </w:p>
    <w:p w:rsidR="00787757" w:rsidRPr="001372BF" w:rsidRDefault="00787757" w:rsidP="00787757">
      <w:pPr>
        <w:pStyle w:val="ConsPlusNormal0"/>
        <w:spacing w:before="240"/>
        <w:ind w:firstLine="709"/>
        <w:contextualSpacing/>
        <w:jc w:val="both"/>
      </w:pPr>
      <w:r w:rsidRPr="001372BF">
        <w:t>оценивать свой вклад в общий результат;</w:t>
      </w:r>
    </w:p>
    <w:p w:rsidR="00787757" w:rsidRPr="001372BF" w:rsidRDefault="00787757" w:rsidP="00787757">
      <w:pPr>
        <w:pStyle w:val="ConsPlusNormal0"/>
        <w:spacing w:before="240"/>
        <w:ind w:firstLine="709"/>
        <w:contextualSpacing/>
        <w:jc w:val="both"/>
      </w:pPr>
      <w:r w:rsidRPr="001372BF">
        <w:t>выполнять совместные проектные задания с использованием предложенных образцов.</w:t>
      </w:r>
    </w:p>
    <w:p w:rsidR="00787757" w:rsidRPr="001372BF" w:rsidRDefault="00787757" w:rsidP="00787757">
      <w:pPr>
        <w:pStyle w:val="ConsPlusNormal0"/>
        <w:spacing w:before="240"/>
        <w:ind w:firstLine="709"/>
        <w:contextualSpacing/>
        <w:jc w:val="both"/>
      </w:pPr>
      <w:r>
        <w:t>23</w:t>
      </w:r>
      <w:r w:rsidRPr="001372BF">
        <w:t>.10.3. Предметные результаты изучения родного (балкарского) языка. К концу обучения в 1 классе обучающийся научится:</w:t>
      </w:r>
    </w:p>
    <w:p w:rsidR="00787757" w:rsidRPr="001372BF" w:rsidRDefault="00787757" w:rsidP="00787757">
      <w:pPr>
        <w:pStyle w:val="ConsPlusNormal0"/>
        <w:spacing w:before="240"/>
        <w:ind w:firstLine="709"/>
        <w:contextualSpacing/>
        <w:jc w:val="both"/>
      </w:pPr>
      <w:r w:rsidRPr="001372BF">
        <w:t>различать устную и письменную речь;</w:t>
      </w:r>
    </w:p>
    <w:p w:rsidR="00787757" w:rsidRPr="001372BF" w:rsidRDefault="00787757" w:rsidP="00787757">
      <w:pPr>
        <w:pStyle w:val="ConsPlusNormal0"/>
        <w:spacing w:before="240"/>
        <w:ind w:firstLine="709"/>
        <w:contextualSpacing/>
        <w:jc w:val="both"/>
      </w:pPr>
      <w:r w:rsidRPr="001372BF">
        <w:t>различать звук и букву;</w:t>
      </w:r>
    </w:p>
    <w:p w:rsidR="00787757" w:rsidRPr="001372BF" w:rsidRDefault="00787757" w:rsidP="00787757">
      <w:pPr>
        <w:pStyle w:val="ConsPlusNormal0"/>
        <w:spacing w:before="240"/>
        <w:ind w:firstLine="709"/>
        <w:contextualSpacing/>
        <w:jc w:val="both"/>
      </w:pPr>
      <w:r w:rsidRPr="001372BF">
        <w:t>различать гласные и согласные звуки;</w:t>
      </w:r>
    </w:p>
    <w:p w:rsidR="00787757" w:rsidRPr="001372BF" w:rsidRDefault="00787757" w:rsidP="00787757">
      <w:pPr>
        <w:pStyle w:val="ConsPlusNormal0"/>
        <w:spacing w:before="240"/>
        <w:ind w:firstLine="709"/>
        <w:contextualSpacing/>
        <w:jc w:val="both"/>
      </w:pPr>
      <w:r w:rsidRPr="001372BF">
        <w:t>правильно произносить гласные, согласные и их сочетания в составе слова;</w:t>
      </w:r>
    </w:p>
    <w:p w:rsidR="00787757" w:rsidRPr="001372BF" w:rsidRDefault="00787757" w:rsidP="00787757">
      <w:pPr>
        <w:pStyle w:val="ConsPlusNormal0"/>
        <w:spacing w:before="240"/>
        <w:ind w:firstLine="709"/>
        <w:contextualSpacing/>
        <w:jc w:val="both"/>
      </w:pPr>
      <w:r w:rsidRPr="001372BF">
        <w:t>правильно произносить специфические звуки балкарского языка ([</w:t>
      </w:r>
      <w:r>
        <w:rPr>
          <w:noProof/>
          <w:position w:val="-3"/>
        </w:rPr>
        <w:drawing>
          <wp:inline distT="0" distB="0" distL="0" distR="0">
            <wp:extent cx="133350" cy="190500"/>
            <wp:effectExtent l="19050" t="0" r="0" b="0"/>
            <wp:docPr id="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1372BF">
        <w:t>], [ю], [у], [къ], [гъ], [нг], [ж]);</w:t>
      </w:r>
    </w:p>
    <w:p w:rsidR="00787757" w:rsidRPr="001372BF" w:rsidRDefault="00787757" w:rsidP="00787757">
      <w:pPr>
        <w:pStyle w:val="ConsPlusNormal0"/>
        <w:spacing w:before="240"/>
        <w:ind w:firstLine="709"/>
        <w:contextualSpacing/>
        <w:jc w:val="both"/>
      </w:pPr>
      <w:r w:rsidRPr="001372BF">
        <w:t>определять количество и последовательность звуков в слове;</w:t>
      </w:r>
    </w:p>
    <w:p w:rsidR="00787757" w:rsidRPr="001372BF" w:rsidRDefault="00787757" w:rsidP="00787757">
      <w:pPr>
        <w:pStyle w:val="ConsPlusNormal0"/>
        <w:spacing w:before="240"/>
        <w:ind w:firstLine="709"/>
        <w:contextualSpacing/>
        <w:jc w:val="both"/>
      </w:pPr>
      <w:r w:rsidRPr="001372BF">
        <w:t>составлять звуковые модели слов;</w:t>
      </w:r>
    </w:p>
    <w:p w:rsidR="00787757" w:rsidRPr="001372BF" w:rsidRDefault="00787757" w:rsidP="00787757">
      <w:pPr>
        <w:pStyle w:val="ConsPlusNormal0"/>
        <w:spacing w:before="240"/>
        <w:ind w:firstLine="709"/>
        <w:contextualSpacing/>
        <w:jc w:val="both"/>
      </w:pPr>
      <w:r w:rsidRPr="001372BF">
        <w:t>делить слова на слоги;</w:t>
      </w:r>
    </w:p>
    <w:p w:rsidR="00787757" w:rsidRPr="001372BF" w:rsidRDefault="00787757" w:rsidP="00787757">
      <w:pPr>
        <w:pStyle w:val="ConsPlusNormal0"/>
        <w:spacing w:before="240"/>
        <w:ind w:firstLine="709"/>
        <w:contextualSpacing/>
        <w:jc w:val="both"/>
      </w:pPr>
      <w:r w:rsidRPr="001372BF">
        <w:t>проводить слого-звуковой разбор слова;</w:t>
      </w:r>
    </w:p>
    <w:p w:rsidR="00787757" w:rsidRPr="001372BF" w:rsidRDefault="00787757" w:rsidP="00787757">
      <w:pPr>
        <w:pStyle w:val="ConsPlusNormal0"/>
        <w:spacing w:before="240"/>
        <w:ind w:firstLine="709"/>
        <w:contextualSpacing/>
        <w:jc w:val="both"/>
      </w:pPr>
      <w:r w:rsidRPr="001372BF">
        <w:t>узнавать и называть все буквы балкарского алфавита, использовать знание алфавита для упорядочивания слов;</w:t>
      </w:r>
    </w:p>
    <w:p w:rsidR="00787757" w:rsidRPr="001372BF" w:rsidRDefault="00787757" w:rsidP="00787757">
      <w:pPr>
        <w:pStyle w:val="ConsPlusNormal0"/>
        <w:spacing w:before="240"/>
        <w:ind w:firstLine="709"/>
        <w:contextualSpacing/>
        <w:jc w:val="both"/>
      </w:pPr>
      <w:r w:rsidRPr="001372BF">
        <w:t>переносить слова со строки на строку;</w:t>
      </w:r>
    </w:p>
    <w:p w:rsidR="00787757" w:rsidRPr="001372BF" w:rsidRDefault="00787757" w:rsidP="00787757">
      <w:pPr>
        <w:pStyle w:val="ConsPlusNormal0"/>
        <w:spacing w:before="240"/>
        <w:ind w:firstLine="709"/>
        <w:contextualSpacing/>
        <w:jc w:val="both"/>
      </w:pPr>
      <w:r w:rsidRPr="001372BF">
        <w:t>различать слова-названия предметов, слова-признаки предметов и слова-действия предметов;</w:t>
      </w:r>
    </w:p>
    <w:p w:rsidR="00787757" w:rsidRPr="001372BF" w:rsidRDefault="00787757" w:rsidP="00787757">
      <w:pPr>
        <w:pStyle w:val="ConsPlusNormal0"/>
        <w:spacing w:before="240"/>
        <w:ind w:firstLine="709"/>
        <w:contextualSpacing/>
        <w:jc w:val="both"/>
      </w:pPr>
      <w:r w:rsidRPr="001372BF">
        <w:t>правильно писать прописные и строчные буквы;</w:t>
      </w:r>
    </w:p>
    <w:p w:rsidR="00787757" w:rsidRPr="001372BF" w:rsidRDefault="00787757" w:rsidP="00787757">
      <w:pPr>
        <w:pStyle w:val="ConsPlusNormal0"/>
        <w:spacing w:before="240"/>
        <w:ind w:firstLine="709"/>
        <w:contextualSpacing/>
        <w:jc w:val="both"/>
      </w:pPr>
      <w:r w:rsidRPr="001372BF">
        <w:t>различать слово и предложение;</w:t>
      </w:r>
    </w:p>
    <w:p w:rsidR="00787757" w:rsidRPr="001372BF" w:rsidRDefault="00787757" w:rsidP="00787757">
      <w:pPr>
        <w:pStyle w:val="ConsPlusNormal0"/>
        <w:spacing w:before="240"/>
        <w:ind w:firstLine="709"/>
        <w:contextualSpacing/>
        <w:jc w:val="both"/>
      </w:pPr>
      <w:r w:rsidRPr="001372BF">
        <w:t>составлять предложение из набора слов;</w:t>
      </w:r>
    </w:p>
    <w:p w:rsidR="00787757" w:rsidRPr="001372BF" w:rsidRDefault="00787757" w:rsidP="00787757">
      <w:pPr>
        <w:pStyle w:val="ConsPlusNormal0"/>
        <w:spacing w:before="240"/>
        <w:ind w:firstLine="709"/>
        <w:contextualSpacing/>
        <w:jc w:val="both"/>
      </w:pPr>
      <w:r w:rsidRPr="001372BF">
        <w:t>интонировать различные по эмоциональной окраске предложения;</w:t>
      </w:r>
    </w:p>
    <w:p w:rsidR="00787757" w:rsidRPr="001372BF" w:rsidRDefault="00787757" w:rsidP="00787757">
      <w:pPr>
        <w:pStyle w:val="ConsPlusNormal0"/>
        <w:spacing w:before="240"/>
        <w:ind w:firstLine="709"/>
        <w:contextualSpacing/>
        <w:jc w:val="both"/>
      </w:pPr>
      <w:r w:rsidRPr="001372BF">
        <w:t>употреблять при письме изученные правила орфографии;</w:t>
      </w:r>
    </w:p>
    <w:p w:rsidR="00787757" w:rsidRPr="001372BF" w:rsidRDefault="00787757" w:rsidP="00787757">
      <w:pPr>
        <w:pStyle w:val="ConsPlusNormal0"/>
        <w:spacing w:before="240"/>
        <w:ind w:firstLine="709"/>
        <w:contextualSpacing/>
        <w:jc w:val="both"/>
      </w:pPr>
      <w:r w:rsidRPr="001372BF">
        <w:t>выполнять основные гигиенические требования при письме;</w:t>
      </w:r>
    </w:p>
    <w:p w:rsidR="00787757" w:rsidRPr="001372BF" w:rsidRDefault="00787757" w:rsidP="00787757">
      <w:pPr>
        <w:pStyle w:val="ConsPlusNormal0"/>
        <w:spacing w:before="240"/>
        <w:ind w:firstLine="709"/>
        <w:contextualSpacing/>
        <w:jc w:val="both"/>
      </w:pPr>
      <w:r w:rsidRPr="001372BF">
        <w:t>употреблять слова в соответствии с их лексическим значением;</w:t>
      </w:r>
    </w:p>
    <w:p w:rsidR="00787757" w:rsidRPr="001372BF" w:rsidRDefault="00787757" w:rsidP="00787757">
      <w:pPr>
        <w:pStyle w:val="ConsPlusNormal0"/>
        <w:spacing w:before="240"/>
        <w:ind w:firstLine="709"/>
        <w:contextualSpacing/>
        <w:jc w:val="both"/>
      </w:pPr>
      <w:r w:rsidRPr="001372BF">
        <w:t>учитывать при письме небуквенные графические средства - пробел между словами, знак переноса, абзац.</w:t>
      </w:r>
    </w:p>
    <w:p w:rsidR="00787757" w:rsidRPr="001372BF" w:rsidRDefault="00787757" w:rsidP="00787757">
      <w:pPr>
        <w:pStyle w:val="ConsPlusNormal0"/>
        <w:spacing w:before="240"/>
        <w:ind w:firstLine="709"/>
        <w:contextualSpacing/>
        <w:jc w:val="both"/>
      </w:pPr>
      <w:r>
        <w:t>23</w:t>
      </w:r>
      <w:r w:rsidRPr="001372BF">
        <w:t>.10.4. Предметные результаты изучения родного (балкарского) языка. К концу обучения во 2 классе обучающийся научится:</w:t>
      </w:r>
    </w:p>
    <w:p w:rsidR="00787757" w:rsidRPr="001372BF" w:rsidRDefault="00787757" w:rsidP="00787757">
      <w:pPr>
        <w:pStyle w:val="ConsPlusNormal0"/>
        <w:spacing w:before="240"/>
        <w:ind w:firstLine="709"/>
        <w:contextualSpacing/>
        <w:jc w:val="both"/>
      </w:pPr>
      <w:r w:rsidRPr="001372BF">
        <w:t>давать характеристику гласным и согласным звукам (в объеме изученного материала);</w:t>
      </w:r>
    </w:p>
    <w:p w:rsidR="00787757" w:rsidRPr="001372BF" w:rsidRDefault="00787757" w:rsidP="00787757">
      <w:pPr>
        <w:pStyle w:val="ConsPlusNormal0"/>
        <w:spacing w:before="240"/>
        <w:ind w:firstLine="709"/>
        <w:contextualSpacing/>
        <w:jc w:val="both"/>
      </w:pPr>
      <w:r w:rsidRPr="001372BF">
        <w:t>определять в слове балкарские специфические гласные и согласные звуки;</w:t>
      </w:r>
    </w:p>
    <w:p w:rsidR="00787757" w:rsidRPr="001372BF" w:rsidRDefault="00787757" w:rsidP="00787757">
      <w:pPr>
        <w:pStyle w:val="ConsPlusNormal0"/>
        <w:spacing w:before="240"/>
        <w:ind w:firstLine="709"/>
        <w:contextualSpacing/>
        <w:jc w:val="both"/>
      </w:pPr>
      <w:r w:rsidRPr="001372BF">
        <w:t>различать йотированные буквы "я", "ю", "е", "е" в балкарском языке;</w:t>
      </w:r>
    </w:p>
    <w:p w:rsidR="00787757" w:rsidRPr="001372BF" w:rsidRDefault="00787757" w:rsidP="00787757">
      <w:pPr>
        <w:pStyle w:val="ConsPlusNormal0"/>
        <w:spacing w:before="240"/>
        <w:ind w:firstLine="709"/>
        <w:contextualSpacing/>
        <w:jc w:val="both"/>
      </w:pPr>
      <w:r w:rsidRPr="001372BF">
        <w:t>сопоставлять и различать функции букв с компонентом "ь", "ъ";</w:t>
      </w:r>
    </w:p>
    <w:p w:rsidR="00787757" w:rsidRPr="001372BF" w:rsidRDefault="00787757" w:rsidP="00787757">
      <w:pPr>
        <w:pStyle w:val="ConsPlusNormal0"/>
        <w:spacing w:before="240"/>
        <w:ind w:firstLine="709"/>
        <w:contextualSpacing/>
        <w:jc w:val="both"/>
      </w:pPr>
      <w:r w:rsidRPr="001372BF">
        <w:t>соотносить и сравнивать написание, произношение и значение слов с удвоенными согласными;</w:t>
      </w:r>
    </w:p>
    <w:p w:rsidR="00787757" w:rsidRPr="001372BF" w:rsidRDefault="00787757" w:rsidP="00787757">
      <w:pPr>
        <w:pStyle w:val="ConsPlusNormal0"/>
        <w:spacing w:before="240"/>
        <w:ind w:firstLine="709"/>
        <w:contextualSpacing/>
        <w:jc w:val="both"/>
      </w:pPr>
      <w:r w:rsidRPr="001372BF">
        <w:t>различать слово и слог, звук и букву;</w:t>
      </w:r>
    </w:p>
    <w:p w:rsidR="00787757" w:rsidRPr="001372BF" w:rsidRDefault="00787757" w:rsidP="00787757">
      <w:pPr>
        <w:pStyle w:val="ConsPlusNormal0"/>
        <w:spacing w:before="240"/>
        <w:ind w:firstLine="709"/>
        <w:contextualSpacing/>
        <w:jc w:val="both"/>
      </w:pPr>
      <w:r w:rsidRPr="001372BF">
        <w:t>сопоставлять количество гласных звуков и количество слогов в слове;</w:t>
      </w:r>
    </w:p>
    <w:p w:rsidR="00787757" w:rsidRPr="001372BF" w:rsidRDefault="00787757" w:rsidP="00787757">
      <w:pPr>
        <w:pStyle w:val="ConsPlusNormal0"/>
        <w:spacing w:before="240"/>
        <w:ind w:firstLine="709"/>
        <w:contextualSpacing/>
        <w:jc w:val="both"/>
      </w:pPr>
      <w:r w:rsidRPr="001372BF">
        <w:t>наблюдать за ролью ударения в слове, осознавать его значимость в речи;</w:t>
      </w:r>
    </w:p>
    <w:p w:rsidR="00787757" w:rsidRPr="001372BF" w:rsidRDefault="00787757" w:rsidP="00787757">
      <w:pPr>
        <w:pStyle w:val="ConsPlusNormal0"/>
        <w:spacing w:before="240"/>
        <w:ind w:firstLine="709"/>
        <w:contextualSpacing/>
        <w:jc w:val="both"/>
      </w:pPr>
      <w:r w:rsidRPr="001372BF">
        <w:t>выделять корень слова (простые случаи), различать группы родственных (однокоренных) слов, подбирать родственные слова к предложенному слову;</w:t>
      </w:r>
    </w:p>
    <w:p w:rsidR="00787757" w:rsidRPr="001372BF" w:rsidRDefault="00787757" w:rsidP="00787757">
      <w:pPr>
        <w:pStyle w:val="ConsPlusNormal0"/>
        <w:spacing w:before="240"/>
        <w:ind w:firstLine="709"/>
        <w:contextualSpacing/>
        <w:jc w:val="both"/>
      </w:pPr>
      <w:r w:rsidRPr="001372BF">
        <w:t>различать родственные (однокоренные) слова и формы одного и того же слова;</w:t>
      </w:r>
    </w:p>
    <w:p w:rsidR="00787757" w:rsidRPr="001372BF" w:rsidRDefault="00787757" w:rsidP="00787757">
      <w:pPr>
        <w:pStyle w:val="ConsPlusNormal0"/>
        <w:spacing w:before="240"/>
        <w:ind w:firstLine="709"/>
        <w:contextualSpacing/>
        <w:jc w:val="both"/>
      </w:pPr>
      <w:r w:rsidRPr="001372BF">
        <w:t>находить грамматические группы слов (части речи - существительное, прилагательное, глагол) по обобщенному лексическому значению и вопросам, на которые они отвечают;</w:t>
      </w:r>
    </w:p>
    <w:p w:rsidR="00787757" w:rsidRPr="001372BF" w:rsidRDefault="00787757" w:rsidP="00787757">
      <w:pPr>
        <w:pStyle w:val="ConsPlusNormal0"/>
        <w:spacing w:before="240"/>
        <w:ind w:firstLine="709"/>
        <w:contextualSpacing/>
        <w:jc w:val="both"/>
      </w:pPr>
      <w:r w:rsidRPr="001372BF">
        <w:t>различать имена существительные собственные и нарицательные по значению и объединять их в тематические группы;</w:t>
      </w:r>
    </w:p>
    <w:p w:rsidR="00787757" w:rsidRPr="001372BF" w:rsidRDefault="00787757" w:rsidP="00787757">
      <w:pPr>
        <w:pStyle w:val="ConsPlusNormal0"/>
        <w:spacing w:before="240"/>
        <w:ind w:firstLine="709"/>
        <w:contextualSpacing/>
        <w:jc w:val="both"/>
      </w:pPr>
      <w:r w:rsidRPr="001372BF">
        <w:t>классифицировать предложения по цели высказывания и по интонации (без терминов);</w:t>
      </w:r>
    </w:p>
    <w:p w:rsidR="00787757" w:rsidRPr="001372BF" w:rsidRDefault="00787757" w:rsidP="00787757">
      <w:pPr>
        <w:pStyle w:val="ConsPlusNormal0"/>
        <w:spacing w:before="240"/>
        <w:ind w:firstLine="709"/>
        <w:contextualSpacing/>
        <w:jc w:val="both"/>
      </w:pPr>
      <w:r w:rsidRPr="001372BF">
        <w:t>соблюдать орфоэпические нормы в собственной речи (в объеме представленного в учебнике материала);</w:t>
      </w:r>
    </w:p>
    <w:p w:rsidR="00787757" w:rsidRPr="001372BF" w:rsidRDefault="00787757" w:rsidP="00787757">
      <w:pPr>
        <w:pStyle w:val="ConsPlusNormal0"/>
        <w:spacing w:before="240"/>
        <w:ind w:firstLine="709"/>
        <w:contextualSpacing/>
        <w:jc w:val="both"/>
      </w:pPr>
      <w:r w:rsidRPr="001372BF">
        <w:t>использовать знание последовательности букв в алфавите для упорядочивания слов и поиска нужной информации (в словарях и справочниках);</w:t>
      </w:r>
    </w:p>
    <w:p w:rsidR="00787757" w:rsidRPr="001372BF" w:rsidRDefault="00787757" w:rsidP="00787757">
      <w:pPr>
        <w:pStyle w:val="ConsPlusNormal0"/>
        <w:spacing w:before="240"/>
        <w:ind w:firstLine="709"/>
        <w:contextualSpacing/>
        <w:jc w:val="both"/>
      </w:pPr>
      <w:r w:rsidRPr="001372BF">
        <w:t xml:space="preserve">составлять небольшие высказывания на заданную тему (после предварительной </w:t>
      </w:r>
      <w:r w:rsidRPr="001372BF">
        <w:lastRenderedPageBreak/>
        <w:t>подготовки), а также по рисунку (после анализа его содержания), вопросам и ключевым словам;</w:t>
      </w:r>
    </w:p>
    <w:p w:rsidR="00787757" w:rsidRPr="001372BF" w:rsidRDefault="00787757" w:rsidP="00787757">
      <w:pPr>
        <w:pStyle w:val="ConsPlusNormal0"/>
        <w:spacing w:before="240"/>
        <w:ind w:firstLine="709"/>
        <w:contextualSpacing/>
        <w:jc w:val="both"/>
      </w:pPr>
      <w:r w:rsidRPr="001372BF">
        <w:t>отличать текст от набора не связанных друг с другом предложений, анализировать тексты с нарушенным порядком предложений и восстанавливать их последовательность в тексте;</w:t>
      </w:r>
    </w:p>
    <w:p w:rsidR="00787757" w:rsidRPr="001372BF" w:rsidRDefault="00787757" w:rsidP="00787757">
      <w:pPr>
        <w:pStyle w:val="ConsPlusNormal0"/>
        <w:spacing w:before="240"/>
        <w:ind w:firstLine="709"/>
        <w:contextualSpacing/>
        <w:jc w:val="both"/>
      </w:pPr>
      <w:r w:rsidRPr="001372BF">
        <w:t>определять тему и главную мысль текста, озаглавливать текст;</w:t>
      </w:r>
    </w:p>
    <w:p w:rsidR="00787757" w:rsidRPr="001372BF" w:rsidRDefault="00787757" w:rsidP="00787757">
      <w:pPr>
        <w:pStyle w:val="ConsPlusNormal0"/>
        <w:spacing w:before="240"/>
        <w:ind w:firstLine="709"/>
        <w:contextualSpacing/>
        <w:jc w:val="both"/>
      </w:pPr>
      <w:r w:rsidRPr="001372BF">
        <w:t>определять границы предложения, уместно использовать знак конца предложения (точка, восклицательный и вопросительный знаки);</w:t>
      </w:r>
    </w:p>
    <w:p w:rsidR="00787757" w:rsidRPr="001372BF" w:rsidRDefault="00787757" w:rsidP="00787757">
      <w:pPr>
        <w:pStyle w:val="ConsPlusNormal0"/>
        <w:spacing w:before="240"/>
        <w:ind w:firstLine="709"/>
        <w:contextualSpacing/>
        <w:jc w:val="both"/>
      </w:pPr>
      <w:r w:rsidRPr="001372BF">
        <w:t>распознавать по вопросам и выделять в предложении главные члены;</w:t>
      </w:r>
    </w:p>
    <w:p w:rsidR="00787757" w:rsidRPr="001372BF" w:rsidRDefault="00787757" w:rsidP="00787757">
      <w:pPr>
        <w:pStyle w:val="ConsPlusNormal0"/>
        <w:spacing w:before="240"/>
        <w:ind w:firstLine="709"/>
        <w:contextualSpacing/>
        <w:jc w:val="both"/>
      </w:pPr>
      <w:r w:rsidRPr="001372BF">
        <w:t>осознавать признаки текста как более объемного высказывания (несколько предложений, объединенных одной темой и связанных друг с другом);</w:t>
      </w:r>
    </w:p>
    <w:p w:rsidR="00787757" w:rsidRPr="001372BF" w:rsidRDefault="00787757" w:rsidP="00787757">
      <w:pPr>
        <w:pStyle w:val="ConsPlusNormal0"/>
        <w:spacing w:before="240"/>
        <w:ind w:firstLine="709"/>
        <w:contextualSpacing/>
        <w:jc w:val="both"/>
      </w:pPr>
      <w:r w:rsidRPr="001372BF">
        <w:t>каллиграфически и орфографически правильно списывать тексты, представленные как в печатном, так и в рукописном виде;</w:t>
      </w:r>
    </w:p>
    <w:p w:rsidR="00787757" w:rsidRPr="001372BF" w:rsidRDefault="00787757" w:rsidP="00787757">
      <w:pPr>
        <w:pStyle w:val="ConsPlusNormal0"/>
        <w:spacing w:before="240"/>
        <w:ind w:firstLine="709"/>
        <w:contextualSpacing/>
        <w:jc w:val="both"/>
      </w:pPr>
      <w:r w:rsidRPr="001372BF">
        <w:t>вступать в диалог на родном языке, используя формулы вежливости, свойственные балкарской речевой культуре.</w:t>
      </w:r>
    </w:p>
    <w:p w:rsidR="00787757" w:rsidRPr="001372BF" w:rsidRDefault="00787757" w:rsidP="00787757">
      <w:pPr>
        <w:pStyle w:val="ConsPlusNormal0"/>
        <w:spacing w:before="240"/>
        <w:ind w:firstLine="709"/>
        <w:contextualSpacing/>
        <w:jc w:val="both"/>
      </w:pPr>
      <w:r>
        <w:t>23</w:t>
      </w:r>
      <w:r w:rsidRPr="001372BF">
        <w:t>.10.5. Предметные результаты изучения родного (балкарского) языка. К концу обучения в 3 классе обучающийся научится:</w:t>
      </w:r>
    </w:p>
    <w:p w:rsidR="00787757" w:rsidRPr="001372BF" w:rsidRDefault="00787757" w:rsidP="00787757">
      <w:pPr>
        <w:pStyle w:val="ConsPlusNormal0"/>
        <w:spacing w:before="240"/>
        <w:ind w:firstLine="709"/>
        <w:contextualSpacing/>
        <w:jc w:val="both"/>
      </w:pPr>
      <w:r w:rsidRPr="001372BF">
        <w:t>делить текст на смысловые части и озаглавливать их, распознавать типы текстов (повествование, описание, рассуждение);</w:t>
      </w:r>
    </w:p>
    <w:p w:rsidR="00787757" w:rsidRPr="001372BF" w:rsidRDefault="00787757" w:rsidP="00787757">
      <w:pPr>
        <w:pStyle w:val="ConsPlusNormal0"/>
        <w:spacing w:before="240"/>
        <w:ind w:firstLine="709"/>
        <w:contextualSpacing/>
        <w:jc w:val="both"/>
      </w:pPr>
      <w:r w:rsidRPr="001372BF">
        <w:t>характеризовать, сравнивать, классифицировать звуки вне слова и в слове (по заданным параметрам);</w:t>
      </w:r>
    </w:p>
    <w:p w:rsidR="00787757" w:rsidRPr="001372BF" w:rsidRDefault="00787757" w:rsidP="00787757">
      <w:pPr>
        <w:pStyle w:val="ConsPlusNormal0"/>
        <w:spacing w:before="240"/>
        <w:ind w:firstLine="709"/>
        <w:contextualSpacing/>
        <w:jc w:val="both"/>
      </w:pPr>
      <w:r w:rsidRPr="001372BF">
        <w:t>определять лексическое значение слова;</w:t>
      </w:r>
    </w:p>
    <w:p w:rsidR="00787757" w:rsidRPr="001372BF" w:rsidRDefault="00787757" w:rsidP="00787757">
      <w:pPr>
        <w:pStyle w:val="ConsPlusNormal0"/>
        <w:spacing w:before="240"/>
        <w:ind w:firstLine="709"/>
        <w:contextualSpacing/>
        <w:jc w:val="both"/>
      </w:pPr>
      <w:r w:rsidRPr="001372BF">
        <w:t>различать прямое и переносное значение слова;</w:t>
      </w:r>
    </w:p>
    <w:p w:rsidR="00787757" w:rsidRPr="001372BF" w:rsidRDefault="00787757" w:rsidP="00787757">
      <w:pPr>
        <w:pStyle w:val="ConsPlusNormal0"/>
        <w:spacing w:before="240"/>
        <w:ind w:firstLine="709"/>
        <w:contextualSpacing/>
        <w:jc w:val="both"/>
      </w:pPr>
      <w:r w:rsidRPr="001372BF">
        <w:t>выделять однозначные и многозначные слова;</w:t>
      </w:r>
    </w:p>
    <w:p w:rsidR="00787757" w:rsidRPr="001372BF" w:rsidRDefault="00787757" w:rsidP="00787757">
      <w:pPr>
        <w:pStyle w:val="ConsPlusNormal0"/>
        <w:spacing w:before="240"/>
        <w:ind w:firstLine="709"/>
        <w:contextualSpacing/>
        <w:jc w:val="both"/>
      </w:pPr>
      <w:r w:rsidRPr="001372BF">
        <w:t>определять близкие и противоположные по значению слова;</w:t>
      </w:r>
    </w:p>
    <w:p w:rsidR="00787757" w:rsidRPr="001372BF" w:rsidRDefault="00787757" w:rsidP="00787757">
      <w:pPr>
        <w:pStyle w:val="ConsPlusNormal0"/>
        <w:spacing w:before="240"/>
        <w:ind w:firstLine="709"/>
        <w:contextualSpacing/>
        <w:jc w:val="both"/>
      </w:pPr>
      <w:r w:rsidRPr="001372BF">
        <w:t>выделять в словах корень, различать однокоренные слова и формы одного и того же слова;</w:t>
      </w:r>
    </w:p>
    <w:p w:rsidR="00787757" w:rsidRPr="001372BF" w:rsidRDefault="00787757" w:rsidP="00787757">
      <w:pPr>
        <w:pStyle w:val="ConsPlusNormal0"/>
        <w:spacing w:before="240"/>
        <w:ind w:firstLine="709"/>
        <w:contextualSpacing/>
        <w:jc w:val="both"/>
      </w:pPr>
      <w:r w:rsidRPr="001372BF">
        <w:t>различать словообразовательные и словоизменительные аффиксы (без терминологии);</w:t>
      </w:r>
    </w:p>
    <w:p w:rsidR="00787757" w:rsidRPr="001372BF" w:rsidRDefault="00787757" w:rsidP="00787757">
      <w:pPr>
        <w:pStyle w:val="ConsPlusNormal0"/>
        <w:spacing w:before="240"/>
        <w:ind w:firstLine="709"/>
        <w:contextualSpacing/>
        <w:jc w:val="both"/>
      </w:pPr>
      <w:r w:rsidRPr="001372BF">
        <w:t>определять особенности правописания падежных аффиксов существительных и словообразовательных аффиксов прилагательных, аффиксов глаголов;</w:t>
      </w:r>
    </w:p>
    <w:p w:rsidR="00787757" w:rsidRPr="001372BF" w:rsidRDefault="00787757" w:rsidP="00787757">
      <w:pPr>
        <w:pStyle w:val="ConsPlusNormal0"/>
        <w:spacing w:before="240"/>
        <w:ind w:firstLine="709"/>
        <w:contextualSpacing/>
        <w:jc w:val="both"/>
      </w:pPr>
      <w:r w:rsidRPr="001372BF">
        <w:t>различать сложные слова, находить в них корни;</w:t>
      </w:r>
    </w:p>
    <w:p w:rsidR="00787757" w:rsidRPr="001372BF" w:rsidRDefault="00787757" w:rsidP="00787757">
      <w:pPr>
        <w:pStyle w:val="ConsPlusNormal0"/>
        <w:spacing w:before="240"/>
        <w:ind w:firstLine="709"/>
        <w:contextualSpacing/>
        <w:jc w:val="both"/>
      </w:pPr>
      <w:r w:rsidRPr="001372BF">
        <w:t>разбирать слова по составу, подбирать однокоренные слова разных частей речи;</w:t>
      </w:r>
    </w:p>
    <w:p w:rsidR="00787757" w:rsidRPr="001372BF" w:rsidRDefault="00787757" w:rsidP="00787757">
      <w:pPr>
        <w:pStyle w:val="ConsPlusNormal0"/>
        <w:spacing w:before="240"/>
        <w:ind w:firstLine="709"/>
        <w:contextualSpacing/>
        <w:jc w:val="both"/>
      </w:pPr>
      <w:r w:rsidRPr="001372BF">
        <w:t>распознавать имена существительные, определять грамматические признаки существительного (число и падеж), склонять существительные и изменять по числам;</w:t>
      </w:r>
    </w:p>
    <w:p w:rsidR="00787757" w:rsidRPr="001372BF" w:rsidRDefault="00787757" w:rsidP="00787757">
      <w:pPr>
        <w:pStyle w:val="ConsPlusNormal0"/>
        <w:spacing w:before="240"/>
        <w:ind w:firstLine="709"/>
        <w:contextualSpacing/>
        <w:jc w:val="both"/>
      </w:pPr>
      <w:r w:rsidRPr="001372BF">
        <w:t>распознавать имена прилагательные, определять грамматические признаки прилагательных (число и падеж), склонять прилагательные и изменять по числам, согласовывать прилагательные с существительными;</w:t>
      </w:r>
    </w:p>
    <w:p w:rsidR="00787757" w:rsidRPr="001372BF" w:rsidRDefault="00787757" w:rsidP="00787757">
      <w:pPr>
        <w:pStyle w:val="ConsPlusNormal0"/>
        <w:spacing w:before="240"/>
        <w:ind w:firstLine="709"/>
        <w:contextualSpacing/>
        <w:jc w:val="both"/>
      </w:pPr>
      <w:r w:rsidRPr="001372BF">
        <w:t>распознавать имя числительное по значению и по вопросам, объяснять значение имен числительных в речи, различать количественные и порядковые числительные, объяснять особенности образования порядковых числительных;</w:t>
      </w:r>
    </w:p>
    <w:p w:rsidR="00787757" w:rsidRPr="001372BF" w:rsidRDefault="00787757" w:rsidP="00787757">
      <w:pPr>
        <w:pStyle w:val="ConsPlusNormal0"/>
        <w:spacing w:before="240"/>
        <w:ind w:firstLine="709"/>
        <w:contextualSpacing/>
        <w:jc w:val="both"/>
      </w:pPr>
      <w:r w:rsidRPr="001372BF">
        <w:t>распознавать глаголы, определять их грамматические признаки (время, число, лицо);</w:t>
      </w:r>
    </w:p>
    <w:p w:rsidR="00787757" w:rsidRPr="001372BF" w:rsidRDefault="00787757" w:rsidP="00787757">
      <w:pPr>
        <w:pStyle w:val="ConsPlusNormal0"/>
        <w:spacing w:before="240"/>
        <w:ind w:firstLine="709"/>
        <w:contextualSpacing/>
        <w:jc w:val="both"/>
      </w:pPr>
      <w:r w:rsidRPr="001372BF">
        <w:t>различать формы настоящего, прошедшего и будущего времен глагола;</w:t>
      </w:r>
    </w:p>
    <w:p w:rsidR="00787757" w:rsidRPr="001372BF" w:rsidRDefault="00787757" w:rsidP="00787757">
      <w:pPr>
        <w:pStyle w:val="ConsPlusNormal0"/>
        <w:spacing w:before="240"/>
        <w:ind w:firstLine="709"/>
        <w:contextualSpacing/>
        <w:jc w:val="both"/>
      </w:pPr>
      <w:r w:rsidRPr="001372BF">
        <w:t>распознавать наиболее употребительные союзы и послелоги;</w:t>
      </w:r>
    </w:p>
    <w:p w:rsidR="00787757" w:rsidRPr="001372BF" w:rsidRDefault="00787757" w:rsidP="00787757">
      <w:pPr>
        <w:pStyle w:val="ConsPlusNormal0"/>
        <w:spacing w:before="240"/>
        <w:ind w:firstLine="709"/>
        <w:contextualSpacing/>
        <w:jc w:val="both"/>
      </w:pPr>
      <w:r w:rsidRPr="001372BF">
        <w:t>различать словосочетание и предложение;</w:t>
      </w:r>
    </w:p>
    <w:p w:rsidR="00787757" w:rsidRPr="001372BF" w:rsidRDefault="00787757" w:rsidP="00787757">
      <w:pPr>
        <w:pStyle w:val="ConsPlusNormal0"/>
        <w:spacing w:before="240"/>
        <w:ind w:firstLine="709"/>
        <w:contextualSpacing/>
        <w:jc w:val="both"/>
      </w:pPr>
      <w:r w:rsidRPr="001372BF">
        <w:t>различать предложения по цели высказывания (повествовательные, вопросительные, побудительные);</w:t>
      </w:r>
    </w:p>
    <w:p w:rsidR="00787757" w:rsidRPr="001372BF" w:rsidRDefault="00787757" w:rsidP="00787757">
      <w:pPr>
        <w:pStyle w:val="ConsPlusNormal0"/>
        <w:spacing w:before="240"/>
        <w:ind w:firstLine="709"/>
        <w:contextualSpacing/>
        <w:jc w:val="both"/>
      </w:pPr>
      <w:r w:rsidRPr="001372BF">
        <w:t>находить главные (подлежащее и сказуемое) и второстепенные члены предложения (без деления на виды);</w:t>
      </w:r>
    </w:p>
    <w:p w:rsidR="00787757" w:rsidRPr="001372BF" w:rsidRDefault="00787757" w:rsidP="00787757">
      <w:pPr>
        <w:pStyle w:val="ConsPlusNormal0"/>
        <w:spacing w:before="240"/>
        <w:ind w:firstLine="709"/>
        <w:contextualSpacing/>
        <w:jc w:val="both"/>
      </w:pPr>
      <w:r w:rsidRPr="001372BF">
        <w:t>распространять предложение второстепенными членами;</w:t>
      </w:r>
    </w:p>
    <w:p w:rsidR="00787757" w:rsidRPr="001372BF" w:rsidRDefault="00787757" w:rsidP="00787757">
      <w:pPr>
        <w:pStyle w:val="ConsPlusNormal0"/>
        <w:spacing w:before="240"/>
        <w:ind w:firstLine="709"/>
        <w:contextualSpacing/>
        <w:jc w:val="both"/>
      </w:pPr>
      <w:r w:rsidRPr="001372BF">
        <w:t>расставлять знаки препинания в предложениях с однородными членами;</w:t>
      </w:r>
    </w:p>
    <w:p w:rsidR="00787757" w:rsidRPr="001372BF" w:rsidRDefault="00787757" w:rsidP="00787757">
      <w:pPr>
        <w:pStyle w:val="ConsPlusNormal0"/>
        <w:spacing w:before="240"/>
        <w:ind w:firstLine="709"/>
        <w:contextualSpacing/>
        <w:jc w:val="both"/>
      </w:pPr>
      <w:r w:rsidRPr="001372BF">
        <w:t>иметь представления об особенностях простых предложений, устанавливать при помощи смысловых вопросов связь между словами в словосочетании и предложении;</w:t>
      </w:r>
    </w:p>
    <w:p w:rsidR="00787757" w:rsidRPr="001372BF" w:rsidRDefault="00787757" w:rsidP="00787757">
      <w:pPr>
        <w:pStyle w:val="ConsPlusNormal0"/>
        <w:spacing w:before="240"/>
        <w:ind w:firstLine="709"/>
        <w:contextualSpacing/>
        <w:jc w:val="both"/>
      </w:pPr>
      <w:r w:rsidRPr="001372BF">
        <w:t>производить элементарный синтаксический разбор предложения;</w:t>
      </w:r>
    </w:p>
    <w:p w:rsidR="00787757" w:rsidRPr="001372BF" w:rsidRDefault="00787757" w:rsidP="00787757">
      <w:pPr>
        <w:pStyle w:val="ConsPlusNormal0"/>
        <w:spacing w:before="240"/>
        <w:ind w:firstLine="709"/>
        <w:contextualSpacing/>
        <w:jc w:val="both"/>
      </w:pPr>
      <w:r w:rsidRPr="001372BF">
        <w:t>безошибочно списывать текст объемом 65 - 70 слов;</w:t>
      </w:r>
    </w:p>
    <w:p w:rsidR="00787757" w:rsidRPr="001372BF" w:rsidRDefault="00787757" w:rsidP="00787757">
      <w:pPr>
        <w:pStyle w:val="ConsPlusNormal0"/>
        <w:spacing w:before="240"/>
        <w:ind w:firstLine="709"/>
        <w:contextualSpacing/>
        <w:jc w:val="both"/>
      </w:pPr>
      <w:r w:rsidRPr="001372BF">
        <w:t>писать под диктовку текст объемом 55 - 60 слов с учетом изученных правил правописания.</w:t>
      </w:r>
    </w:p>
    <w:p w:rsidR="00787757" w:rsidRPr="001372BF" w:rsidRDefault="00787757" w:rsidP="00787757">
      <w:pPr>
        <w:pStyle w:val="ConsPlusNormal0"/>
        <w:spacing w:before="240"/>
        <w:ind w:firstLine="709"/>
        <w:contextualSpacing/>
        <w:jc w:val="both"/>
      </w:pPr>
      <w:r>
        <w:lastRenderedPageBreak/>
        <w:t>23</w:t>
      </w:r>
      <w:r w:rsidRPr="001372BF">
        <w:t>.10.6. Предметные результаты изучения родного (балкарского) языка. К концу обучения в 4 классе обучающийся научится:</w:t>
      </w:r>
    </w:p>
    <w:p w:rsidR="00787757" w:rsidRPr="001372BF" w:rsidRDefault="00787757" w:rsidP="00787757">
      <w:pPr>
        <w:pStyle w:val="ConsPlusNormal0"/>
        <w:spacing w:before="240"/>
        <w:ind w:firstLine="709"/>
        <w:contextualSpacing/>
        <w:jc w:val="both"/>
      </w:pPr>
      <w:r w:rsidRPr="001372BF">
        <w:t>осознавать ситуацию общения (с какой целью, с кем, где происходит), выбирать языковые и неязыковые средства (жесты и мимика во время чтения и в процессе коммуникации);</w:t>
      </w:r>
    </w:p>
    <w:p w:rsidR="00787757" w:rsidRPr="001372BF" w:rsidRDefault="00787757" w:rsidP="00787757">
      <w:pPr>
        <w:pStyle w:val="ConsPlusNormal0"/>
        <w:spacing w:before="240"/>
        <w:ind w:firstLine="709"/>
        <w:contextualSpacing/>
        <w:jc w:val="both"/>
      </w:pPr>
      <w:r w:rsidRPr="001372BF">
        <w:t>соблюдать нормы балкарского литературного языка в собственной речи (в объеме изученного) и оценивать соблюдение этих норм в речи собеседников, в том числе при общении с помощью средств информационно-коммуникационных технологий (далее - ИКТ);</w:t>
      </w:r>
    </w:p>
    <w:p w:rsidR="00787757" w:rsidRPr="001372BF" w:rsidRDefault="00787757" w:rsidP="00787757">
      <w:pPr>
        <w:pStyle w:val="ConsPlusNormal0"/>
        <w:spacing w:before="240"/>
        <w:ind w:firstLine="709"/>
        <w:contextualSpacing/>
        <w:jc w:val="both"/>
      </w:pPr>
      <w:r w:rsidRPr="001372BF">
        <w:t>корректировать порядок предложений в тексте и частей текста, составлять развернутый план к заданному тексту;</w:t>
      </w:r>
    </w:p>
    <w:p w:rsidR="00787757" w:rsidRPr="001372BF" w:rsidRDefault="00787757" w:rsidP="00787757">
      <w:pPr>
        <w:pStyle w:val="ConsPlusNormal0"/>
        <w:spacing w:before="240"/>
        <w:ind w:firstLine="709"/>
        <w:contextualSpacing/>
        <w:jc w:val="both"/>
      </w:pPr>
      <w:r w:rsidRPr="001372BF">
        <w:t>создавать небольшие тексты для конкретной ситуации письменного общения (письма, поздравительные открытки, объявления и другие);</w:t>
      </w:r>
    </w:p>
    <w:p w:rsidR="00787757" w:rsidRPr="001372BF" w:rsidRDefault="00787757" w:rsidP="00787757">
      <w:pPr>
        <w:pStyle w:val="ConsPlusNormal0"/>
        <w:spacing w:before="240"/>
        <w:ind w:firstLine="709"/>
        <w:contextualSpacing/>
        <w:jc w:val="both"/>
      </w:pPr>
      <w:r w:rsidRPr="001372BF">
        <w:t>использовать при письме изученные пунктуационные знаки;</w:t>
      </w:r>
    </w:p>
    <w:p w:rsidR="00787757" w:rsidRPr="001372BF" w:rsidRDefault="00787757" w:rsidP="00787757">
      <w:pPr>
        <w:pStyle w:val="ConsPlusNormal0"/>
        <w:spacing w:before="240"/>
        <w:ind w:firstLine="709"/>
        <w:contextualSpacing/>
        <w:jc w:val="both"/>
      </w:pPr>
      <w:r w:rsidRPr="001372BF">
        <w:t>выявлять в речи слова, значение которых требует уточнения, определять значение слова по контексту или уточнять в толковом словаре, подбирать к предложенным словам антонимы и синонимы;</w:t>
      </w:r>
    </w:p>
    <w:p w:rsidR="00787757" w:rsidRPr="001372BF" w:rsidRDefault="00787757" w:rsidP="00787757">
      <w:pPr>
        <w:pStyle w:val="ConsPlusNormal0"/>
        <w:spacing w:before="240"/>
        <w:ind w:firstLine="709"/>
        <w:contextualSpacing/>
        <w:jc w:val="both"/>
      </w:pPr>
      <w:r w:rsidRPr="001372BF">
        <w:t>различать изменяемые и неизменяемые слова, разграничивать однокоренные слова и формы слова;</w:t>
      </w:r>
    </w:p>
    <w:p w:rsidR="00787757" w:rsidRPr="001372BF" w:rsidRDefault="00787757" w:rsidP="00787757">
      <w:pPr>
        <w:pStyle w:val="ConsPlusNormal0"/>
        <w:spacing w:before="240"/>
        <w:ind w:firstLine="709"/>
        <w:contextualSpacing/>
        <w:jc w:val="both"/>
      </w:pPr>
      <w:r w:rsidRPr="001372BF">
        <w:t>определять состав слов с однозначно выделяемыми морфемами (корень, аффикс), соотносить состав слова с представленной схемой;</w:t>
      </w:r>
    </w:p>
    <w:p w:rsidR="00787757" w:rsidRPr="001372BF" w:rsidRDefault="00787757" w:rsidP="00787757">
      <w:pPr>
        <w:pStyle w:val="ConsPlusNormal0"/>
        <w:spacing w:before="240"/>
        <w:ind w:firstLine="709"/>
        <w:contextualSpacing/>
        <w:jc w:val="both"/>
      </w:pPr>
      <w:r w:rsidRPr="001372BF">
        <w:t>определять синтаксические функции существительных и прилагательных;</w:t>
      </w:r>
    </w:p>
    <w:p w:rsidR="00787757" w:rsidRPr="001372BF" w:rsidRDefault="00787757" w:rsidP="00787757">
      <w:pPr>
        <w:pStyle w:val="ConsPlusNormal0"/>
        <w:spacing w:before="240"/>
        <w:ind w:firstLine="709"/>
        <w:contextualSpacing/>
        <w:jc w:val="both"/>
      </w:pPr>
      <w:r w:rsidRPr="001372BF">
        <w:t>образовывать имена прилагательные от существительных;</w:t>
      </w:r>
    </w:p>
    <w:p w:rsidR="00787757" w:rsidRPr="001372BF" w:rsidRDefault="00787757" w:rsidP="00787757">
      <w:pPr>
        <w:pStyle w:val="ConsPlusNormal0"/>
        <w:spacing w:before="240"/>
        <w:ind w:firstLine="709"/>
        <w:contextualSpacing/>
        <w:jc w:val="both"/>
      </w:pPr>
      <w:r w:rsidRPr="001372BF">
        <w:t>определять грамматические признаки числительных, выявлять особенности образования порядковых числительных;</w:t>
      </w:r>
    </w:p>
    <w:p w:rsidR="00787757" w:rsidRPr="001372BF" w:rsidRDefault="00787757" w:rsidP="00787757">
      <w:pPr>
        <w:pStyle w:val="ConsPlusNormal0"/>
        <w:spacing w:before="240"/>
        <w:ind w:firstLine="709"/>
        <w:contextualSpacing/>
        <w:jc w:val="both"/>
      </w:pPr>
      <w:r w:rsidRPr="001372BF">
        <w:t>определять грамматические признаки личных местоимений в начальной форме (лицо, число);</w:t>
      </w:r>
    </w:p>
    <w:p w:rsidR="00787757" w:rsidRPr="001372BF" w:rsidRDefault="00787757" w:rsidP="00787757">
      <w:pPr>
        <w:pStyle w:val="ConsPlusNormal0"/>
        <w:spacing w:before="240"/>
        <w:ind w:firstLine="709"/>
        <w:contextualSpacing/>
        <w:jc w:val="both"/>
      </w:pPr>
      <w:r w:rsidRPr="001372BF">
        <w:t>использовать личные местоимения для устранения неоправданных повторов;</w:t>
      </w:r>
    </w:p>
    <w:p w:rsidR="00787757" w:rsidRPr="001372BF" w:rsidRDefault="00787757" w:rsidP="00787757">
      <w:pPr>
        <w:pStyle w:val="ConsPlusNormal0"/>
        <w:spacing w:before="240"/>
        <w:ind w:firstLine="709"/>
        <w:contextualSpacing/>
        <w:jc w:val="both"/>
      </w:pPr>
      <w:r w:rsidRPr="001372BF">
        <w:t>находить неопределенную форму глагола;</w:t>
      </w:r>
    </w:p>
    <w:p w:rsidR="00787757" w:rsidRPr="001372BF" w:rsidRDefault="00787757" w:rsidP="00787757">
      <w:pPr>
        <w:pStyle w:val="ConsPlusNormal0"/>
        <w:spacing w:before="240"/>
        <w:ind w:firstLine="709"/>
        <w:contextualSpacing/>
        <w:jc w:val="both"/>
      </w:pPr>
      <w:r w:rsidRPr="001372BF">
        <w:t>спрягать глаголы в настоящем, прошедшем и будущем временах, определять синтаксическую функцию глагола;</w:t>
      </w:r>
    </w:p>
    <w:p w:rsidR="00787757" w:rsidRPr="001372BF" w:rsidRDefault="00787757" w:rsidP="00787757">
      <w:pPr>
        <w:pStyle w:val="ConsPlusNormal0"/>
        <w:spacing w:before="240"/>
        <w:ind w:firstLine="709"/>
        <w:contextualSpacing/>
        <w:jc w:val="both"/>
      </w:pPr>
      <w:r w:rsidRPr="001372BF">
        <w:t>выделять наречия как часть речи, определять семантические разряды наречий, понимать их роль и значение в речи;</w:t>
      </w:r>
    </w:p>
    <w:p w:rsidR="00787757" w:rsidRPr="001372BF" w:rsidRDefault="00787757" w:rsidP="00787757">
      <w:pPr>
        <w:pStyle w:val="ConsPlusNormal0"/>
        <w:spacing w:before="240"/>
        <w:ind w:firstLine="709"/>
        <w:contextualSpacing/>
        <w:jc w:val="both"/>
      </w:pPr>
      <w:r w:rsidRPr="001372BF">
        <w:t>устанавливать принадлежность слова к определенной части речи по комплексу освоенных признаков (в объеме изученного);</w:t>
      </w:r>
    </w:p>
    <w:p w:rsidR="00787757" w:rsidRPr="001372BF" w:rsidRDefault="00787757" w:rsidP="00787757">
      <w:pPr>
        <w:pStyle w:val="ConsPlusNormal0"/>
        <w:spacing w:before="240"/>
        <w:ind w:firstLine="709"/>
        <w:contextualSpacing/>
        <w:jc w:val="both"/>
      </w:pPr>
      <w:r w:rsidRPr="001372BF">
        <w:t>выделять грамматическую основу и второстепенные члены предложения;</w:t>
      </w:r>
    </w:p>
    <w:p w:rsidR="00787757" w:rsidRPr="001372BF" w:rsidRDefault="00787757" w:rsidP="00787757">
      <w:pPr>
        <w:pStyle w:val="ConsPlusNormal0"/>
        <w:spacing w:before="240"/>
        <w:ind w:firstLine="709"/>
        <w:contextualSpacing/>
        <w:jc w:val="both"/>
      </w:pPr>
      <w:r w:rsidRPr="001372BF">
        <w:t>устанавливать связь слов в предложении;</w:t>
      </w:r>
    </w:p>
    <w:p w:rsidR="00787757" w:rsidRPr="001372BF" w:rsidRDefault="00787757" w:rsidP="00787757">
      <w:pPr>
        <w:pStyle w:val="ConsPlusNormal0"/>
        <w:spacing w:before="240"/>
        <w:ind w:firstLine="709"/>
        <w:contextualSpacing/>
        <w:jc w:val="both"/>
      </w:pPr>
      <w:r w:rsidRPr="001372BF">
        <w:t>распознавать предложения с однородными членами;</w:t>
      </w:r>
    </w:p>
    <w:p w:rsidR="00787757" w:rsidRPr="001372BF" w:rsidRDefault="00787757" w:rsidP="00787757">
      <w:pPr>
        <w:pStyle w:val="ConsPlusNormal0"/>
        <w:spacing w:before="240"/>
        <w:ind w:firstLine="709"/>
        <w:contextualSpacing/>
        <w:jc w:val="both"/>
      </w:pPr>
      <w:r w:rsidRPr="001372BF">
        <w:t>определять по заголовку содержание текста;</w:t>
      </w:r>
    </w:p>
    <w:p w:rsidR="00787757" w:rsidRPr="001372BF" w:rsidRDefault="00787757" w:rsidP="00787757">
      <w:pPr>
        <w:pStyle w:val="ConsPlusNormal0"/>
        <w:spacing w:before="240"/>
        <w:ind w:firstLine="709"/>
        <w:contextualSpacing/>
        <w:jc w:val="both"/>
      </w:pPr>
      <w:r w:rsidRPr="001372BF">
        <w:t>выделять части текста и обосновывать правильность их выделения;</w:t>
      </w:r>
    </w:p>
    <w:p w:rsidR="00787757" w:rsidRPr="001372BF" w:rsidRDefault="00787757" w:rsidP="00787757">
      <w:pPr>
        <w:pStyle w:val="ConsPlusNormal0"/>
        <w:spacing w:before="240"/>
        <w:ind w:firstLine="709"/>
        <w:contextualSpacing/>
        <w:jc w:val="both"/>
      </w:pPr>
      <w:r w:rsidRPr="001372BF">
        <w:t>находить и исправлять орфографические и пунктуационные ошибки в собственном тексте и в тексте, предложенном для контроля (в объеме изученного);</w:t>
      </w:r>
    </w:p>
    <w:p w:rsidR="00787757" w:rsidRPr="001372BF" w:rsidRDefault="00787757" w:rsidP="00787757">
      <w:pPr>
        <w:pStyle w:val="ConsPlusNormal0"/>
        <w:spacing w:before="240"/>
        <w:ind w:firstLine="709"/>
        <w:contextualSpacing/>
        <w:jc w:val="both"/>
      </w:pPr>
      <w:r w:rsidRPr="001372BF">
        <w:t>безошибочно списывать текст объемом 80 - 90 слов;</w:t>
      </w:r>
    </w:p>
    <w:p w:rsidR="00787757" w:rsidRPr="001372BF" w:rsidRDefault="00787757" w:rsidP="00787757">
      <w:pPr>
        <w:pStyle w:val="ConsPlusNormal0"/>
        <w:spacing w:before="240"/>
        <w:ind w:firstLine="709"/>
        <w:contextualSpacing/>
        <w:jc w:val="both"/>
      </w:pPr>
      <w:r w:rsidRPr="001372BF">
        <w:t>писать под диктовку тексты объемом 75 - 80 слов (с учетом изученных правил правописания).</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2"/>
        <w:rPr>
          <w:rFonts w:ascii="Times New Roman" w:hAnsi="Times New Roman" w:cs="Times New Roman"/>
        </w:rPr>
      </w:pPr>
      <w:r w:rsidRPr="001372BF">
        <w:rPr>
          <w:rFonts w:ascii="Times New Roman" w:hAnsi="Times New Roman" w:cs="Times New Roman"/>
        </w:rPr>
        <w:t>2</w:t>
      </w:r>
      <w:r>
        <w:rPr>
          <w:rFonts w:ascii="Times New Roman" w:hAnsi="Times New Roman" w:cs="Times New Roman"/>
        </w:rPr>
        <w:t>4</w:t>
      </w:r>
      <w:r w:rsidRPr="001372BF">
        <w:rPr>
          <w:rFonts w:ascii="Times New Roman" w:hAnsi="Times New Roman" w:cs="Times New Roman"/>
        </w:rPr>
        <w:t xml:space="preserve">. </w:t>
      </w:r>
      <w:r>
        <w:rPr>
          <w:rFonts w:ascii="Times New Roman" w:hAnsi="Times New Roman" w:cs="Times New Roman"/>
        </w:rPr>
        <w:t>Рабочая программа</w:t>
      </w:r>
      <w:r w:rsidRPr="001372BF">
        <w:rPr>
          <w:rFonts w:ascii="Times New Roman" w:hAnsi="Times New Roman" w:cs="Times New Roman"/>
        </w:rPr>
        <w:t xml:space="preserve"> по учебному предмету "Родной (балкарский) язык".</w:t>
      </w:r>
    </w:p>
    <w:p w:rsidR="00787757" w:rsidRPr="001372BF" w:rsidRDefault="00787757" w:rsidP="00787757">
      <w:pPr>
        <w:pStyle w:val="ConsPlusNormal0"/>
        <w:spacing w:before="240"/>
        <w:ind w:firstLine="709"/>
        <w:contextualSpacing/>
        <w:jc w:val="both"/>
      </w:pPr>
      <w:r>
        <w:t>24</w:t>
      </w:r>
      <w:r w:rsidRPr="001372BF">
        <w:t xml:space="preserve">.1. </w:t>
      </w:r>
      <w:r>
        <w:t>Рабочая программа</w:t>
      </w:r>
      <w:r w:rsidRPr="001372BF">
        <w:t xml:space="preserve"> по учебному предмету "Родной (балкарский) язык" (далее соответственно - программа по родному (балкарскому) языку, родной (балкарский) язык, балкарский язык) разработана для обучающихся, не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787757" w:rsidRPr="001372BF" w:rsidRDefault="00787757" w:rsidP="00787757">
      <w:pPr>
        <w:pStyle w:val="ConsPlusNormal0"/>
        <w:spacing w:before="240"/>
        <w:ind w:firstLine="709"/>
        <w:contextualSpacing/>
        <w:jc w:val="both"/>
      </w:pPr>
      <w:r>
        <w:t>24</w:t>
      </w:r>
      <w:r w:rsidRPr="001372BF">
        <w:t>.2.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787757" w:rsidRPr="001372BF" w:rsidRDefault="00787757" w:rsidP="00787757">
      <w:pPr>
        <w:pStyle w:val="ConsPlusNormal0"/>
        <w:spacing w:before="240"/>
        <w:ind w:firstLine="709"/>
        <w:contextualSpacing/>
        <w:jc w:val="both"/>
      </w:pPr>
      <w:r>
        <w:lastRenderedPageBreak/>
        <w:t>24</w:t>
      </w:r>
      <w:r w:rsidRPr="001372BF">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87757" w:rsidRPr="001372BF" w:rsidRDefault="00787757" w:rsidP="00787757">
      <w:pPr>
        <w:pStyle w:val="ConsPlusNormal0"/>
        <w:spacing w:before="240"/>
        <w:ind w:firstLine="709"/>
        <w:contextualSpacing/>
        <w:jc w:val="both"/>
      </w:pPr>
      <w:r>
        <w:t>24</w:t>
      </w:r>
      <w:r w:rsidRPr="001372BF">
        <w:t>.4.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24</w:t>
      </w:r>
      <w:r w:rsidRPr="001372BF">
        <w:rPr>
          <w:rFonts w:ascii="Times New Roman" w:hAnsi="Times New Roman" w:cs="Times New Roman"/>
        </w:rPr>
        <w:t>.5. Пояснительная записка.</w:t>
      </w:r>
    </w:p>
    <w:p w:rsidR="00787757" w:rsidRPr="001372BF" w:rsidRDefault="00787757" w:rsidP="00787757">
      <w:pPr>
        <w:pStyle w:val="ConsPlusNormal0"/>
        <w:spacing w:before="240"/>
        <w:ind w:firstLine="709"/>
        <w:contextualSpacing/>
        <w:jc w:val="both"/>
      </w:pPr>
      <w:r>
        <w:t>24</w:t>
      </w:r>
      <w:r w:rsidRPr="001372BF">
        <w:t>.5.1. Программа по родному (балкарскому) языку разработана с целью оказания методической помощи учителю в создании рабочей программы по учебному предмету.</w:t>
      </w:r>
    </w:p>
    <w:p w:rsidR="00787757" w:rsidRPr="001372BF" w:rsidRDefault="00787757" w:rsidP="00787757">
      <w:pPr>
        <w:pStyle w:val="ConsPlusNormal0"/>
        <w:spacing w:before="240"/>
        <w:ind w:firstLine="709"/>
        <w:contextualSpacing/>
        <w:jc w:val="both"/>
      </w:pPr>
      <w:r w:rsidRPr="001372BF">
        <w:t>Балкарский язык является одним из государственных языков Кабардино-Балкарской Республики наравне с русским и кабардинским языками.</w:t>
      </w:r>
    </w:p>
    <w:p w:rsidR="00787757" w:rsidRPr="001372BF" w:rsidRDefault="00787757" w:rsidP="00787757">
      <w:pPr>
        <w:pStyle w:val="ConsPlusNormal0"/>
        <w:spacing w:before="240"/>
        <w:ind w:firstLine="709"/>
        <w:contextualSpacing/>
        <w:jc w:val="both"/>
      </w:pPr>
      <w:r>
        <w:t>24</w:t>
      </w:r>
      <w:r w:rsidRPr="001372BF">
        <w:t>.5.2. В содержании программы по родному (балкарскому) языку выделяются следующие содержательные линии: виды речевой деятельности, система языка (практическое усвоение), развитие речи и усвоение речевого этикета.</w:t>
      </w:r>
    </w:p>
    <w:p w:rsidR="00787757" w:rsidRPr="001372BF" w:rsidRDefault="00787757" w:rsidP="00787757">
      <w:pPr>
        <w:pStyle w:val="ConsPlusNormal0"/>
        <w:spacing w:before="240"/>
        <w:ind w:firstLine="709"/>
        <w:contextualSpacing/>
        <w:jc w:val="both"/>
      </w:pPr>
      <w:r>
        <w:t>24</w:t>
      </w:r>
      <w:r w:rsidRPr="001372BF">
        <w:t>.5.3. Изучение родного (балкарского) языка направлено на достижение следующих целей:</w:t>
      </w:r>
    </w:p>
    <w:p w:rsidR="00787757" w:rsidRPr="001372BF" w:rsidRDefault="00787757" w:rsidP="00787757">
      <w:pPr>
        <w:pStyle w:val="ConsPlusNormal0"/>
        <w:spacing w:before="240"/>
        <w:ind w:firstLine="709"/>
        <w:contextualSpacing/>
        <w:jc w:val="both"/>
      </w:pPr>
      <w:r w:rsidRPr="001372BF">
        <w:t>ознакомление обучающихся с основными положениями науки о языке и формирование на этой основе знаково-символического восприятия, логического мышления и воображения обучающихся;</w:t>
      </w:r>
    </w:p>
    <w:p w:rsidR="00787757" w:rsidRPr="001372BF" w:rsidRDefault="00787757" w:rsidP="00787757">
      <w:pPr>
        <w:pStyle w:val="ConsPlusNormal0"/>
        <w:spacing w:before="240"/>
        <w:ind w:firstLine="709"/>
        <w:contextualSpacing/>
        <w:jc w:val="both"/>
      </w:pPr>
      <w:r w:rsidRPr="001372BF">
        <w:t>формирование первоначальных представлений о национальной специфике языковых единиц балкарского языка (прежде всего лексических и фразеологических единиц с национально-культурной семантикой), об основных нормах балкарского литературного языка и речевом этикете;</w:t>
      </w:r>
    </w:p>
    <w:p w:rsidR="00787757" w:rsidRPr="001372BF" w:rsidRDefault="00787757" w:rsidP="00787757">
      <w:pPr>
        <w:pStyle w:val="ConsPlusNormal0"/>
        <w:spacing w:before="240"/>
        <w:ind w:firstLine="709"/>
        <w:contextualSpacing/>
        <w:jc w:val="both"/>
      </w:pPr>
      <w:r w:rsidRPr="001372BF">
        <w:t>развитие потребности к речевому самосовершенствованию;</w:t>
      </w:r>
    </w:p>
    <w:p w:rsidR="00787757" w:rsidRPr="001372BF" w:rsidRDefault="00787757" w:rsidP="00787757">
      <w:pPr>
        <w:pStyle w:val="ConsPlusNormal0"/>
        <w:spacing w:before="240"/>
        <w:ind w:firstLine="709"/>
        <w:contextualSpacing/>
        <w:jc w:val="both"/>
      </w:pPr>
      <w:r w:rsidRPr="001372BF">
        <w:t>воспитание самостоятельности в приобретении знаний;</w:t>
      </w:r>
    </w:p>
    <w:p w:rsidR="00787757" w:rsidRPr="001372BF" w:rsidRDefault="00787757" w:rsidP="00787757">
      <w:pPr>
        <w:pStyle w:val="ConsPlusNormal0"/>
        <w:spacing w:before="240"/>
        <w:ind w:firstLine="709"/>
        <w:contextualSpacing/>
        <w:jc w:val="both"/>
      </w:pPr>
      <w:r w:rsidRPr="001372BF">
        <w:t>формирование коммуникативной компетенции обучающихся - развитие устной и письменной речи, монологической и диалогической речи, а также навыков грамотного письма как показателя общей культуры человека;</w:t>
      </w:r>
    </w:p>
    <w:p w:rsidR="00787757" w:rsidRPr="001372BF" w:rsidRDefault="00787757" w:rsidP="00787757">
      <w:pPr>
        <w:pStyle w:val="ConsPlusNormal0"/>
        <w:spacing w:before="240"/>
        <w:ind w:firstLine="709"/>
        <w:contextualSpacing/>
        <w:jc w:val="both"/>
      </w:pPr>
      <w:r w:rsidRPr="001372BF">
        <w:t>воспитание позитивного эмоционально-ценностного отношения к балкарскому языку, чувства сопричастности к сохранению его уникальности и чистоты, пробуждение интереса к языку и совершенствованию своей речи.</w:t>
      </w:r>
    </w:p>
    <w:p w:rsidR="00787757" w:rsidRPr="001372BF" w:rsidRDefault="00787757" w:rsidP="00787757">
      <w:pPr>
        <w:pStyle w:val="ConsPlusNormal0"/>
        <w:spacing w:before="240"/>
        <w:ind w:firstLine="709"/>
        <w:contextualSpacing/>
        <w:jc w:val="both"/>
      </w:pPr>
      <w:r>
        <w:t>24</w:t>
      </w:r>
      <w:r w:rsidRPr="001372BF">
        <w:t>.5.4. Содержание программы по родному (балкарскому) языку интегрировано с программой по литературному чтению на родном (балкарском) языке и являет собой единое этноязыковое образовательное пространство.</w:t>
      </w:r>
    </w:p>
    <w:p w:rsidR="00787757" w:rsidRPr="001372BF" w:rsidRDefault="00787757" w:rsidP="00787757">
      <w:pPr>
        <w:pStyle w:val="ConsPlusNormal0"/>
        <w:spacing w:before="240"/>
        <w:ind w:firstLine="709"/>
        <w:contextualSpacing/>
        <w:jc w:val="both"/>
      </w:pPr>
      <w:r w:rsidRPr="001372BF">
        <w:t>Общее число часов</w:t>
      </w:r>
      <w:r>
        <w:t xml:space="preserve"> </w:t>
      </w:r>
      <w:r w:rsidRPr="001372BF">
        <w:t>для изучения родного (</w:t>
      </w:r>
      <w:r>
        <w:t>балкарского</w:t>
      </w:r>
      <w:r w:rsidRPr="001372BF">
        <w:t xml:space="preserve">) языка, - </w:t>
      </w:r>
      <w:r>
        <w:t>118</w:t>
      </w:r>
      <w:r w:rsidRPr="001372BF">
        <w:t xml:space="preserve"> час</w:t>
      </w:r>
      <w:r>
        <w:t>ов</w:t>
      </w:r>
      <w:r w:rsidRPr="001372BF">
        <w:t xml:space="preserve">: в 1 классе - 33 часа (1 час в неделю), во 2 классе </w:t>
      </w:r>
      <w:r>
        <w:t>–</w:t>
      </w:r>
      <w:r w:rsidRPr="001372BF">
        <w:t xml:space="preserve"> </w:t>
      </w:r>
      <w:r>
        <w:t>34</w:t>
      </w:r>
      <w:r w:rsidRPr="001372BF">
        <w:t xml:space="preserve"> час</w:t>
      </w:r>
      <w:r>
        <w:t>а</w:t>
      </w:r>
      <w:r w:rsidRPr="001372BF">
        <w:t xml:space="preserve"> (</w:t>
      </w:r>
      <w:r>
        <w:t>1</w:t>
      </w:r>
      <w:r w:rsidRPr="001372BF">
        <w:t xml:space="preserve"> час в неделю), в 3 классе - </w:t>
      </w:r>
      <w:r>
        <w:t>34</w:t>
      </w:r>
      <w:r w:rsidRPr="001372BF">
        <w:t xml:space="preserve"> час</w:t>
      </w:r>
      <w:r>
        <w:t>а</w:t>
      </w:r>
      <w:r w:rsidRPr="001372BF">
        <w:t xml:space="preserve"> (</w:t>
      </w:r>
      <w:r>
        <w:t>1</w:t>
      </w:r>
      <w:r w:rsidRPr="001372BF">
        <w:t xml:space="preserve"> час в неделю), в 4 классе - </w:t>
      </w:r>
      <w:r>
        <w:t>17</w:t>
      </w:r>
      <w:r w:rsidRPr="001372BF">
        <w:t xml:space="preserve"> час</w:t>
      </w:r>
      <w:r>
        <w:t>ов</w:t>
      </w:r>
      <w:r w:rsidRPr="001372BF">
        <w:t xml:space="preserve"> (</w:t>
      </w:r>
      <w:r>
        <w:t>0,5</w:t>
      </w:r>
      <w:r w:rsidRPr="001372BF">
        <w:t xml:space="preserve"> час</w:t>
      </w:r>
      <w:r>
        <w:t>ов</w:t>
      </w:r>
      <w:r w:rsidRPr="001372BF">
        <w:t xml:space="preserve"> в неделю).</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24</w:t>
      </w:r>
      <w:r w:rsidRPr="001372BF">
        <w:rPr>
          <w:rFonts w:ascii="Times New Roman" w:hAnsi="Times New Roman" w:cs="Times New Roman"/>
        </w:rPr>
        <w:t>.6. Содержание обучения в 1 классе.</w:t>
      </w:r>
    </w:p>
    <w:p w:rsidR="00787757" w:rsidRPr="001372BF" w:rsidRDefault="00787757" w:rsidP="00787757">
      <w:pPr>
        <w:pStyle w:val="ConsPlusNormal0"/>
        <w:spacing w:before="240"/>
        <w:ind w:firstLine="709"/>
        <w:contextualSpacing/>
        <w:jc w:val="both"/>
      </w:pPr>
      <w:r>
        <w:t>24</w:t>
      </w:r>
      <w:r w:rsidRPr="001372BF">
        <w:t>.6.1. Добукварный период.</w:t>
      </w:r>
    </w:p>
    <w:p w:rsidR="00787757" w:rsidRPr="001372BF" w:rsidRDefault="00787757" w:rsidP="00787757">
      <w:pPr>
        <w:pStyle w:val="ConsPlusNormal0"/>
        <w:spacing w:before="240"/>
        <w:ind w:firstLine="709"/>
        <w:contextualSpacing/>
        <w:jc w:val="both"/>
      </w:pPr>
      <w:r w:rsidRPr="001372BF">
        <w:t>Приветствие. Знакомство. Предметы. Давайте считать. Моя семья. Продукты. Еда. Домашние животные. Цвета. Домашние птицы. Дикие животные. Игрушки. Что узнали? Чему научились?</w:t>
      </w:r>
    </w:p>
    <w:p w:rsidR="00787757" w:rsidRPr="001372BF" w:rsidRDefault="00787757" w:rsidP="00787757">
      <w:pPr>
        <w:pStyle w:val="ConsPlusNormal0"/>
        <w:spacing w:before="240"/>
        <w:ind w:firstLine="709"/>
        <w:contextualSpacing/>
        <w:jc w:val="both"/>
      </w:pPr>
      <w:r>
        <w:t>24</w:t>
      </w:r>
      <w:r w:rsidRPr="001372BF">
        <w:t>.6.2. Лексика и грамматика.</w:t>
      </w:r>
    </w:p>
    <w:p w:rsidR="00787757" w:rsidRPr="001372BF" w:rsidRDefault="00787757" w:rsidP="00787757">
      <w:pPr>
        <w:pStyle w:val="ConsPlusNormal0"/>
        <w:spacing w:before="240"/>
        <w:ind w:firstLine="709"/>
        <w:contextualSpacing/>
        <w:jc w:val="both"/>
      </w:pPr>
      <w:r w:rsidRPr="001372BF">
        <w:t xml:space="preserve">При изучении данных тем рассматривается лексика и грамматика балкарского языка: лексика при знакомстве, приветствия в разное время суток, обозначение живых существ и предметов, вопросы "ким?" ("кто?") и "не?" ("что?"), в фразах: Бу кимди? (Кто это?), Бу неди? (Что это?), аффиксы (сказуемого в именах) -ды, -ди, -ду, -дю. Указательное местоимение бу (это, эта, этот). Утвердительный и отрицательный ответы. Числительные от 1 до 5, от 6 до 10. Вопрос "ненча?" ("сколько?"). Пространственный вопрос "къайда?" ("где?"). Аффиксы (обстоятельство места) -да, -де. Принадлежность предмета в 1 лице. Местоимение "мени" (мой, моя, мое, мои). Слова, близкие по значению (синонимы) (без терминологии). Слова, обозначающие действие </w:t>
      </w:r>
      <w:r w:rsidRPr="001372BF">
        <w:lastRenderedPageBreak/>
        <w:t>предмета (глаголы), вопрос к этим словам: "не этеди?" ("что делает?") (настоящее время, 3 лицо). Аффиксы -ды, -ди, -ду, -дю в словах, обозначающих действие. Вопрос во 2 лице: Сен не этесе? (Что ты делаешь?), ответ в 1 лице. Аффиксы (1 лица) -ма, -ме. Вопрос к словам, обозначающим признак предмета къаллай? (какой?). Интонация вопросительного и восклицательного предложения. Чередование в корне слова согласных: "к" - "г", "къ" - "гъ".</w:t>
      </w:r>
    </w:p>
    <w:p w:rsidR="00787757" w:rsidRPr="001372BF" w:rsidRDefault="00787757" w:rsidP="00787757">
      <w:pPr>
        <w:pStyle w:val="ConsPlusNormal0"/>
        <w:spacing w:before="240"/>
        <w:ind w:firstLine="709"/>
        <w:contextualSpacing/>
        <w:jc w:val="both"/>
      </w:pPr>
      <w:r w:rsidRPr="001372BF">
        <w:t>При изучении 1 раздела формируются коммуникативно-речевые умения обучающихся: умение строить взаимоотношения в деятельности и общении. Языковой материал связан с культурой балкарского народа и используется с целью развития речевых навыков. В процессе общения на родном балкарском языке развиваются умения использовать фонетические, лексические, синтаксические богатства языка, совершенствуются коммуникативно-речевые умения. В разделе большое внимание уделяется аудированию и говорению, которые способствуют запоминанию речевого материала, учат обучающихся понимать смысл однократного высказывания, выделять главное в потоке информации; развивают слуховую память и другие.</w:t>
      </w:r>
    </w:p>
    <w:p w:rsidR="00787757" w:rsidRPr="001372BF" w:rsidRDefault="00787757" w:rsidP="00787757">
      <w:pPr>
        <w:pStyle w:val="ConsPlusNormal0"/>
        <w:spacing w:before="240"/>
        <w:ind w:firstLine="709"/>
        <w:contextualSpacing/>
        <w:jc w:val="both"/>
      </w:pPr>
      <w:r>
        <w:t>24</w:t>
      </w:r>
      <w:r w:rsidRPr="001372BF">
        <w:t>.6.3. Букварный период</w:t>
      </w:r>
    </w:p>
    <w:p w:rsidR="00787757" w:rsidRPr="001372BF" w:rsidRDefault="00787757" w:rsidP="00787757">
      <w:pPr>
        <w:pStyle w:val="ConsPlusNormal0"/>
        <w:spacing w:before="240"/>
        <w:ind w:firstLine="709"/>
        <w:contextualSpacing/>
        <w:jc w:val="both"/>
      </w:pPr>
      <w:r w:rsidRPr="001372BF">
        <w:t>Букварный период предусматривает изучение алфавита балкарского языка (36 букв).</w:t>
      </w:r>
    </w:p>
    <w:p w:rsidR="00787757" w:rsidRPr="001372BF" w:rsidRDefault="00787757" w:rsidP="00787757">
      <w:pPr>
        <w:pStyle w:val="ConsPlusNormal0"/>
        <w:spacing w:before="240"/>
        <w:ind w:firstLine="709"/>
        <w:contextualSpacing/>
        <w:jc w:val="both"/>
      </w:pPr>
      <w:r w:rsidRPr="001372BF">
        <w:t>В этом разделе уроки посвящены конкретным звукам и буквам балкарского языка, первоначальному чтению и письму на основе ознакомления обучающихся с наиболее общими закономерностями устройства и функционирования графической системы языка, что является важным и необходимым условием формирования у обучающихся полноценных языковых знаний и умений.</w:t>
      </w:r>
    </w:p>
    <w:p w:rsidR="00787757" w:rsidRPr="001372BF" w:rsidRDefault="00787757" w:rsidP="00787757">
      <w:pPr>
        <w:pStyle w:val="ConsPlusNormal0"/>
        <w:spacing w:before="240"/>
        <w:ind w:firstLine="709"/>
        <w:contextualSpacing/>
        <w:jc w:val="both"/>
      </w:pPr>
      <w:r w:rsidRPr="001372BF">
        <w:t xml:space="preserve">Последовательность изучения букв: Буква А. Буква Л. Буква Н. Буква М. Буква Ы. Буква Д. Буква У (гласная). Буква У (согласная). Буква Б. Буква П. Буква Х. Буква И. Буква Й. Буква Р. Буква Ш. Буква Е. Буква Э. Буква Г. Буква Гъ. Буква О. Буква С. Буква К. Буква Къ. Буква Ю. Буква Ю (йиу). Буква Ч. Буква 3. Буква Ж. Буква </w:t>
      </w:r>
      <w:r>
        <w:rPr>
          <w:noProof/>
          <w:position w:val="-5"/>
        </w:rPr>
        <w:drawing>
          <wp:inline distT="0" distB="0" distL="0" distR="0">
            <wp:extent cx="171450" cy="219075"/>
            <wp:effectExtent l="19050" t="0" r="0" b="0"/>
            <wp:docPr id="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Pr="001372BF">
        <w:t>. Буква Нг. Буквы Ъ, Ь. Буква Я. Буква Щ. Буква Ц. Буква В. Буква Ф.</w:t>
      </w:r>
    </w:p>
    <w:p w:rsidR="00787757" w:rsidRPr="001372BF" w:rsidRDefault="00787757" w:rsidP="00787757">
      <w:pPr>
        <w:pStyle w:val="ConsPlusNormal0"/>
        <w:spacing w:before="240"/>
        <w:ind w:firstLine="709"/>
        <w:contextualSpacing/>
        <w:jc w:val="both"/>
      </w:pPr>
      <w:r>
        <w:t>24</w:t>
      </w:r>
      <w:r w:rsidRPr="001372BF">
        <w:t>.6.4. Лексика. Фонетика.</w:t>
      </w:r>
    </w:p>
    <w:p w:rsidR="00787757" w:rsidRPr="001372BF" w:rsidRDefault="00787757" w:rsidP="00787757">
      <w:pPr>
        <w:pStyle w:val="ConsPlusNormal0"/>
        <w:spacing w:before="240"/>
        <w:ind w:firstLine="709"/>
        <w:contextualSpacing/>
        <w:jc w:val="both"/>
      </w:pPr>
      <w:r w:rsidRPr="001372BF">
        <w:t>На каждом уроке изучается лексика на конкретную букву. Буква используется в словах в разных позициях: в начале, в середине и в конце слова. Представление о звуке и букве, различение на слух и произношение гласных и согласных звуков. Слогообразующая роль гласных. Выделение в словах отдельных звуков (гласных и согласных), слого-звуковой анализ слов (установление количества звуков в слове, их характера, последовательности). Ударный слог. Схема-модель слова. Соотнесение слышимого и произносимого слова со схемой-моделью, отражающей его слого-звуковую структуру. Самостоятельный подбор слов с заданным звуком, нахождение соответствия между произносимыми (а впоследствии и читаемыми) словами. Соотнесение звуков и букв.</w:t>
      </w:r>
    </w:p>
    <w:p w:rsidR="00787757" w:rsidRPr="001372BF" w:rsidRDefault="00787757" w:rsidP="00787757">
      <w:pPr>
        <w:pStyle w:val="ConsPlusNormal0"/>
        <w:spacing w:before="240"/>
        <w:ind w:firstLine="709"/>
        <w:contextualSpacing/>
        <w:jc w:val="both"/>
      </w:pPr>
      <w:r w:rsidRPr="001372BF">
        <w:t>Осознанное, правильное и плавное слоговое чтение вслух отдельных слов, коротких предложений и небольших текстов, доступных по содержанию, на основе правильного и относительно быстрого узнавания букв, определения ориентиров в читаемом слове. Определение места ударения в слове.</w:t>
      </w:r>
    </w:p>
    <w:p w:rsidR="00787757" w:rsidRPr="001372BF" w:rsidRDefault="00787757" w:rsidP="00787757">
      <w:pPr>
        <w:pStyle w:val="ConsPlusNormal0"/>
        <w:spacing w:before="240"/>
        <w:ind w:firstLine="709"/>
        <w:contextualSpacing/>
        <w:jc w:val="both"/>
      </w:pPr>
      <w:r w:rsidRPr="001372BF">
        <w:t>Заглавные и строчные буквы, основные типы соединения букв. Обозначение звуков соответствующими буквами рукописного шрифта. Выработка связного и ритмичного написания букв и их соединений в словах, правильное расположение букв и слов на строке. Списывание слов и предложений с образцов (сначала с рукописного, а затем с печатного текста). Проверка написанного при помощи сличения с текстом-образцом и послогового орфографического чтения написанных слов. Оформление предложений: прописная буква в начале предложения, точка в конце предложения). Прописная буква в именах людей и кличках животных. Правила гигиены письма.</w:t>
      </w:r>
    </w:p>
    <w:p w:rsidR="00787757" w:rsidRPr="001372BF" w:rsidRDefault="00787757" w:rsidP="00787757">
      <w:pPr>
        <w:pStyle w:val="ConsPlusNormal0"/>
        <w:spacing w:before="240"/>
        <w:ind w:firstLine="709"/>
        <w:contextualSpacing/>
        <w:jc w:val="both"/>
      </w:pPr>
      <w:r w:rsidRPr="001372BF">
        <w:t>В разделе затрагиваются некоторые вопросы грамматики (без терминов): множественное число слов, обозначающих предмет. Аффикс множественного числа -ла. Слова, близкие по значению (синонимы) (без использования терминов). Слова с противоположными значениями (антонимы) (без использования терминов).</w:t>
      </w:r>
    </w:p>
    <w:p w:rsidR="00787757" w:rsidRPr="001372BF" w:rsidRDefault="00787757" w:rsidP="00787757">
      <w:pPr>
        <w:pStyle w:val="ConsPlusNormal0"/>
        <w:spacing w:before="240"/>
        <w:ind w:firstLine="709"/>
        <w:contextualSpacing/>
        <w:jc w:val="both"/>
      </w:pPr>
      <w:r w:rsidRPr="001372BF">
        <w:t xml:space="preserve">Аффиксы (сказуемого) -ды, -ди, - ду, -дю. Аффикс, образующий фамилию, -ладан. Аффикс 1 лица ед. числа -ма, -ме. Аффиксы дательного падежа (без терминологии) -гъа, -ге. </w:t>
      </w:r>
      <w:r w:rsidRPr="001372BF">
        <w:lastRenderedPageBreak/>
        <w:t>Вопросы "кимге?" ("кому?"), "неге?" ("чему?"). Пространственный вопрос "къайры?" ("куда?").</w:t>
      </w:r>
    </w:p>
    <w:p w:rsidR="00787757" w:rsidRPr="001372BF" w:rsidRDefault="00787757" w:rsidP="00787757">
      <w:pPr>
        <w:pStyle w:val="ConsPlusNormal0"/>
        <w:spacing w:before="240"/>
        <w:ind w:firstLine="709"/>
        <w:contextualSpacing/>
        <w:jc w:val="both"/>
      </w:pPr>
      <w:r w:rsidRPr="001372BF">
        <w:t>Отрицание - угъай (нет). Слова с противоположными значениями хау - угъай (да - нет). Принадлежность предмета. Аффикс (принадлежности в 3 лице единственном числе) -сы. Вопросы притяжательного падежа (без использования терминологии) "кимни?" "нени?" ("кого?" "чего?" "чей?" "чья?" "чье?" "чьи?"). Послелог юсюнден (о, об) (без использования терминологии). Указательные слова (личные местоимения) (без использования терминологии): биз (мы), сиз (вы), ала (они). Вопросы кому? чему? дательно-направительного падежа (без использования терминологии). Аффиксы -нга, -нге. Буква я после гласных: [йиа]. Парные согласные в - ф. Вопросы к словам, обозначающим действие, в настоящем и прошедшем времени: "не этеди?" ("что делает?"), "не этди?" ("что сделал?"). Вопрос к словам, обозначающим признак предмета: "къаллай?" ("какой?"). Вопрос "не этерге?" ("что делать?"). Инфинитив. Уменьшительно-ласкательные аффиксы -чыкъ, -чик, -чукъ, -чюк. Аффиксы (дательного падежа) -нга, -нге. Принадлежность во 2 единственном числе. Местоимение (без использования термина) сени (твой, твоя, твое, твои). Чередование согласных в корне слова: "к" - "г", "къ" - "гъ", "п" - "б". Парные согласные "д" - "т", "б" - "п".</w:t>
      </w:r>
    </w:p>
    <w:p w:rsidR="00787757" w:rsidRPr="001372BF" w:rsidRDefault="00787757" w:rsidP="00787757">
      <w:pPr>
        <w:pStyle w:val="ConsPlusNormal0"/>
        <w:spacing w:before="240"/>
        <w:ind w:firstLine="709"/>
        <w:contextualSpacing/>
        <w:jc w:val="both"/>
      </w:pPr>
      <w:r>
        <w:t>24</w:t>
      </w:r>
      <w:r w:rsidRPr="001372BF">
        <w:t>.6.5. Послебукварный период.</w:t>
      </w:r>
    </w:p>
    <w:p w:rsidR="00787757" w:rsidRPr="001372BF" w:rsidRDefault="00787757" w:rsidP="00787757">
      <w:pPr>
        <w:pStyle w:val="ConsPlusNormal0"/>
        <w:spacing w:before="240"/>
        <w:ind w:firstLine="709"/>
        <w:contextualSpacing/>
        <w:jc w:val="both"/>
      </w:pPr>
      <w:r w:rsidRPr="001372BF">
        <w:t>Мы школьники. В школе. Мое тело. Фрукты. Ягоды. Овощи. В городе. На улице. Транспорт. Моя Родина. Одежда. Обувь. Времена года.</w:t>
      </w:r>
    </w:p>
    <w:p w:rsidR="00787757" w:rsidRPr="001372BF" w:rsidRDefault="00787757" w:rsidP="00787757">
      <w:pPr>
        <w:pStyle w:val="ConsPlusNormal0"/>
        <w:spacing w:before="240"/>
        <w:ind w:firstLine="709"/>
        <w:contextualSpacing/>
        <w:jc w:val="both"/>
      </w:pPr>
      <w:r w:rsidRPr="001372BF">
        <w:t>При изучении тем обобщаются, систематизируются, закрепляются знания, приобретенные в процессе обучения грамоте. Развиваются умения читать выразительно тексты и стихотворения, передавать свое отношение к прочитанному, отвечать на вопросы по тексту; обогащается лексика по тематике уроков.</w:t>
      </w:r>
    </w:p>
    <w:p w:rsidR="00787757" w:rsidRPr="001372BF" w:rsidRDefault="00787757" w:rsidP="00787757">
      <w:pPr>
        <w:pStyle w:val="ConsPlusNormal0"/>
        <w:spacing w:before="240"/>
        <w:ind w:firstLine="709"/>
        <w:contextualSpacing/>
        <w:jc w:val="both"/>
      </w:pPr>
      <w:r w:rsidRPr="001372BF">
        <w:t xml:space="preserve">Рассматриваются следующие вопросы грамматики: гласные: а, о, ы, у, и, </w:t>
      </w:r>
      <w:r>
        <w:rPr>
          <w:noProof/>
          <w:position w:val="-3"/>
        </w:rPr>
        <w:drawing>
          <wp:inline distT="0" distB="0" distL="0" distR="0">
            <wp:extent cx="133350" cy="190500"/>
            <wp:effectExtent l="19050" t="0" r="0" b="0"/>
            <wp:docPr id="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1372BF">
        <w:t xml:space="preserve">, э, е, ю, я. Твердые гласные: а, ы, о, у, я. Мягкие гласные: э, е, и, </w:t>
      </w:r>
      <w:r>
        <w:rPr>
          <w:noProof/>
          <w:position w:val="-3"/>
        </w:rPr>
        <w:drawing>
          <wp:inline distT="0" distB="0" distL="0" distR="0">
            <wp:extent cx="133350" cy="190500"/>
            <wp:effectExtent l="19050" t="0" r="0" b="0"/>
            <wp:docPr id="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1372BF">
        <w:t>, ю.</w:t>
      </w:r>
    </w:p>
    <w:p w:rsidR="00787757" w:rsidRPr="001372BF" w:rsidRDefault="00787757" w:rsidP="00787757">
      <w:pPr>
        <w:pStyle w:val="ConsPlusNormal0"/>
        <w:spacing w:before="240"/>
        <w:ind w:firstLine="709"/>
        <w:contextualSpacing/>
        <w:jc w:val="both"/>
      </w:pPr>
      <w:r w:rsidRPr="001372BF">
        <w:t>Составление диалога. Вопрос "не этедиле?" ("что делают?"). Аффиксы сказуемого (без использования термина) в 3 лице множественном числе) -дыла, -диле, -дула, -дюле. Правописание у краткого после гласных. Пространственные вопросы "къайда?" ("где?"), "къайдады?" ("где находится?"). Аффиксы (местного падежа) -да, -де; аффиксы (местного падежа и аффикс сказуемого) -дады, -деди. Принадлежность в 1 лице единственном числе. Форма дательно-направительного падежа (без использования терминологии) (Ахматха бер! - Дай Ахмату!). Аффиксы -гъа, -ге, -ха, -нга, -нге. Аффиксы -м, -ым, -им, -ум, -юм. Чередование согласных к, къ, п в корне слова. Принадлежность в 1, 2, 3 лице. Выражение просьбы: дай, пожалуйста. Слова, обозначающие способ действия (наречия) (без терминологии). Прописная буква в названиях местностей, рек (топонимах) (без использования терминологии). Разделительное слово огъесе (или).</w:t>
      </w:r>
    </w:p>
    <w:p w:rsidR="00787757" w:rsidRPr="001372BF" w:rsidRDefault="00787757" w:rsidP="00787757">
      <w:pPr>
        <w:pStyle w:val="ConsPlusNormal0"/>
        <w:spacing w:before="240"/>
        <w:ind w:firstLine="709"/>
        <w:contextualSpacing/>
        <w:jc w:val="both"/>
      </w:pPr>
      <w:r w:rsidRPr="001372BF">
        <w:t>Признаки предметов. Вопросы "къаллай?" ("какой?"). Числительные. Вопрос "ненча?" ("сколько?"). Порядок при счете. Вопрос "ненчанчы?" ("который по счету?"). Аффиксы (порядковых числительных) -нчы, -нчи, -ынчы, -инчи, -унчу, -юнчю. Знаки препинания в конце предложений.</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24</w:t>
      </w:r>
      <w:r w:rsidRPr="001372BF">
        <w:rPr>
          <w:rFonts w:ascii="Times New Roman" w:hAnsi="Times New Roman" w:cs="Times New Roman"/>
        </w:rPr>
        <w:t>.7. Содержание обучения во 2 классе.</w:t>
      </w:r>
    </w:p>
    <w:p w:rsidR="00787757" w:rsidRPr="001372BF" w:rsidRDefault="00787757" w:rsidP="00787757">
      <w:pPr>
        <w:pStyle w:val="ConsPlusNormal0"/>
        <w:spacing w:before="240"/>
        <w:ind w:firstLine="709"/>
        <w:contextualSpacing/>
        <w:jc w:val="both"/>
      </w:pPr>
      <w:r>
        <w:t>24</w:t>
      </w:r>
      <w:r w:rsidRPr="001372BF">
        <w:t>.7.1. Добро пожаловать в школу!</w:t>
      </w:r>
    </w:p>
    <w:p w:rsidR="00787757" w:rsidRPr="001372BF" w:rsidRDefault="00787757" w:rsidP="00787757">
      <w:pPr>
        <w:pStyle w:val="ConsPlusNormal0"/>
        <w:spacing w:before="240"/>
        <w:ind w:firstLine="709"/>
        <w:contextualSpacing/>
        <w:jc w:val="both"/>
      </w:pPr>
      <w:r w:rsidRPr="001372BF">
        <w:t>Танышыу. Саламлашыу (Знакомство. Приветствие). Сен кимсе? Сиз кимсиз? (Кто ты? Кто вы?).</w:t>
      </w:r>
    </w:p>
    <w:p w:rsidR="00787757" w:rsidRPr="001372BF" w:rsidRDefault="00787757" w:rsidP="00787757">
      <w:pPr>
        <w:pStyle w:val="ConsPlusNormal0"/>
        <w:spacing w:before="240"/>
        <w:ind w:firstLine="709"/>
        <w:contextualSpacing/>
        <w:jc w:val="both"/>
      </w:pPr>
      <w:r>
        <w:t>24</w:t>
      </w:r>
      <w:r w:rsidRPr="001372BF">
        <w:t>.7.2. Наша школа.</w:t>
      </w:r>
    </w:p>
    <w:p w:rsidR="00787757" w:rsidRPr="001372BF" w:rsidRDefault="00787757" w:rsidP="00787757">
      <w:pPr>
        <w:pStyle w:val="ConsPlusNormal0"/>
        <w:spacing w:before="240"/>
        <w:ind w:firstLine="709"/>
        <w:contextualSpacing/>
        <w:jc w:val="both"/>
      </w:pPr>
      <w:r w:rsidRPr="001372BF">
        <w:t>Мени школум (Моя школа). Бюгюн дежурный кимди (Кто сегодня дежурный?). Бизни школ (Наша школа). Классда (В классе). Школ керекле (Школьные принадлежности). Мени школ кереклерим (Мои школьные принадлежности). Санайыкъ (Давайте считать). Санга ненча жыл болады? (Сколько тебе лет?). Ыйыкъны кюнлери (Дни недели). Бюгон, тамбла (Сегодня, завтра). Дерслени расписаниясы (Расписание уроков). Дерсде (На уроке). Переменада (На перемене).</w:t>
      </w:r>
    </w:p>
    <w:p w:rsidR="00787757" w:rsidRPr="001372BF" w:rsidRDefault="00787757" w:rsidP="00787757">
      <w:pPr>
        <w:pStyle w:val="ConsPlusNormal0"/>
        <w:spacing w:before="240"/>
        <w:ind w:firstLine="709"/>
        <w:contextualSpacing/>
        <w:jc w:val="both"/>
      </w:pPr>
      <w:r>
        <w:t>24</w:t>
      </w:r>
      <w:r w:rsidRPr="001372BF">
        <w:t>.7.3. Моя республика.</w:t>
      </w:r>
    </w:p>
    <w:p w:rsidR="00787757" w:rsidRPr="001372BF" w:rsidRDefault="00787757" w:rsidP="00787757">
      <w:pPr>
        <w:pStyle w:val="ConsPlusNormal0"/>
        <w:spacing w:before="240"/>
        <w:ind w:firstLine="709"/>
        <w:contextualSpacing/>
        <w:jc w:val="both"/>
      </w:pPr>
      <w:r w:rsidRPr="001372BF">
        <w:t xml:space="preserve">Мен Къабарты-Малкъарда жашайма (Я живу в Кабардино-Балкарии). Мен Нальчикде </w:t>
      </w:r>
      <w:r w:rsidRPr="001372BF">
        <w:lastRenderedPageBreak/>
        <w:t>жашайма (Я живу в Нальчике). Бизни арбазда (В нашем дворе). Мен элде жашайма (Я живу в селе). Нальчикде экскурсияда (На экскурсии в Нальчике). Нени билдик? Неге юйрендик? (Что (мы) узнали? Чему (мы) научились?).</w:t>
      </w:r>
    </w:p>
    <w:p w:rsidR="00787757" w:rsidRPr="001372BF" w:rsidRDefault="00787757" w:rsidP="00787757">
      <w:pPr>
        <w:pStyle w:val="ConsPlusNormal0"/>
        <w:spacing w:before="240"/>
        <w:ind w:firstLine="709"/>
        <w:contextualSpacing/>
        <w:jc w:val="both"/>
      </w:pPr>
      <w:r>
        <w:t>24</w:t>
      </w:r>
      <w:r w:rsidRPr="001372BF">
        <w:t>.7.4. Я и моя семья.</w:t>
      </w:r>
    </w:p>
    <w:p w:rsidR="00787757" w:rsidRPr="001372BF" w:rsidRDefault="00787757" w:rsidP="00787757">
      <w:pPr>
        <w:pStyle w:val="ConsPlusNormal0"/>
        <w:spacing w:before="240"/>
        <w:ind w:firstLine="709"/>
        <w:contextualSpacing/>
        <w:jc w:val="both"/>
      </w:pPr>
      <w:r w:rsidRPr="001372BF">
        <w:t>Бизни юйюрюбюз (Наша семья). Ким болуп ишлейди? (Кем работает?). Ким болургъа сюесе? (Кем хочешь стать?). Адамны саны-чархы (Части тела человека). Ненг ауруйду? (Что у тебя болит?). Саулукъ (Здоровье). Аптекада (В аптеке). Тазалыкъ (Чистота). Мени кюнюм (Режим дня). Мен юйде болушама (Я помогаю по дому).</w:t>
      </w:r>
    </w:p>
    <w:p w:rsidR="00787757" w:rsidRPr="001372BF" w:rsidRDefault="00787757" w:rsidP="00787757">
      <w:pPr>
        <w:pStyle w:val="ConsPlusNormal0"/>
        <w:spacing w:before="240"/>
        <w:ind w:firstLine="709"/>
        <w:contextualSpacing/>
        <w:jc w:val="both"/>
      </w:pPr>
      <w:r>
        <w:t>24</w:t>
      </w:r>
      <w:r w:rsidRPr="001372BF">
        <w:t>.7.5. Пища, продукты.</w:t>
      </w:r>
    </w:p>
    <w:p w:rsidR="00787757" w:rsidRPr="001372BF" w:rsidRDefault="00787757" w:rsidP="00787757">
      <w:pPr>
        <w:pStyle w:val="ConsPlusNormal0"/>
        <w:spacing w:before="240"/>
        <w:ind w:firstLine="709"/>
        <w:contextualSpacing/>
        <w:jc w:val="both"/>
      </w:pPr>
      <w:r w:rsidRPr="001372BF">
        <w:t xml:space="preserve">Мен не ашаргъа сюеме (Что я люблю есть). Татымлы, татыулу... (Питательно, вкусно...). </w:t>
      </w:r>
      <w:r>
        <w:rPr>
          <w:noProof/>
          <w:position w:val="-5"/>
        </w:rPr>
        <w:drawing>
          <wp:inline distT="0" distB="0" distL="0" distR="0">
            <wp:extent cx="666750" cy="219075"/>
            <wp:effectExtent l="19050" t="0" r="0" b="0"/>
            <wp:docPr id="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 cstate="print"/>
                    <a:srcRect/>
                    <a:stretch>
                      <a:fillRect/>
                    </a:stretch>
                  </pic:blipFill>
                  <pic:spPr bwMode="auto">
                    <a:xfrm>
                      <a:off x="0" y="0"/>
                      <a:ext cx="666750" cy="219075"/>
                    </a:xfrm>
                    <a:prstGeom prst="rect">
                      <a:avLst/>
                    </a:prstGeom>
                    <a:noFill/>
                    <a:ln w="9525">
                      <a:noFill/>
                      <a:miter lim="800000"/>
                      <a:headEnd/>
                      <a:tailEnd/>
                    </a:ln>
                  </pic:spPr>
                </pic:pic>
              </a:graphicData>
            </a:graphic>
          </wp:inline>
        </w:drawing>
      </w:r>
      <w:r w:rsidRPr="001372BF">
        <w:t xml:space="preserve">, жемишле (Фрукты, ягоды). Тахта </w:t>
      </w:r>
      <w:r>
        <w:rPr>
          <w:noProof/>
          <w:position w:val="-3"/>
        </w:rPr>
        <w:drawing>
          <wp:inline distT="0" distB="0" distL="0" distR="0">
            <wp:extent cx="628650" cy="190500"/>
            <wp:effectExtent l="19050" t="0" r="0" b="0"/>
            <wp:docPr id="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2" cstate="print"/>
                    <a:srcRect/>
                    <a:stretch>
                      <a:fillRect/>
                    </a:stretch>
                  </pic:blipFill>
                  <pic:spPr bwMode="auto">
                    <a:xfrm>
                      <a:off x="0" y="0"/>
                      <a:ext cx="628650" cy="190500"/>
                    </a:xfrm>
                    <a:prstGeom prst="rect">
                      <a:avLst/>
                    </a:prstGeom>
                    <a:noFill/>
                    <a:ln w="9525">
                      <a:noFill/>
                      <a:miter lim="800000"/>
                      <a:headEnd/>
                      <a:tailEnd/>
                    </a:ln>
                  </pic:spPr>
                </pic:pic>
              </a:graphicData>
            </a:graphic>
          </wp:inline>
        </w:drawing>
      </w:r>
      <w:r w:rsidRPr="001372BF">
        <w:t xml:space="preserve"> (Овощи). Сюеме - сюймейме, жаратама - жаратмайма (Люблю - не люблю, нравится - не нравится). Эрттен азыкъ (Завтрак). Тюш азыкъ (Обед). Базарда (На рынке). Аш-азыкъ тюкенде (В продуктовом магазине).</w:t>
      </w:r>
    </w:p>
    <w:p w:rsidR="00787757" w:rsidRPr="001372BF" w:rsidRDefault="00787757" w:rsidP="00787757">
      <w:pPr>
        <w:pStyle w:val="ConsPlusNormal0"/>
        <w:spacing w:before="240"/>
        <w:ind w:firstLine="709"/>
        <w:contextualSpacing/>
        <w:jc w:val="both"/>
      </w:pPr>
      <w:r>
        <w:t>24</w:t>
      </w:r>
      <w:r w:rsidRPr="001372BF">
        <w:t>.7.6. Посуда.</w:t>
      </w:r>
    </w:p>
    <w:p w:rsidR="00787757" w:rsidRPr="001372BF" w:rsidRDefault="00787757" w:rsidP="00787757">
      <w:pPr>
        <w:pStyle w:val="ConsPlusNormal0"/>
        <w:spacing w:before="240"/>
        <w:ind w:firstLine="709"/>
        <w:contextualSpacing/>
        <w:jc w:val="both"/>
      </w:pPr>
      <w:r w:rsidRPr="001372BF">
        <w:t>Сауутла, адырла (Посуда). Не бла? (Чем?). Къайдан? (Откуда?). Къонакъгъа келигиз! (Приходите в гости!).</w:t>
      </w:r>
    </w:p>
    <w:p w:rsidR="00787757" w:rsidRPr="001372BF" w:rsidRDefault="00787757" w:rsidP="00787757">
      <w:pPr>
        <w:pStyle w:val="ConsPlusNormal0"/>
        <w:spacing w:before="240"/>
        <w:ind w:firstLine="709"/>
        <w:contextualSpacing/>
        <w:jc w:val="both"/>
      </w:pPr>
      <w:r>
        <w:t>24</w:t>
      </w:r>
      <w:r w:rsidRPr="001372BF">
        <w:t>.7.7. Одежда.</w:t>
      </w:r>
    </w:p>
    <w:p w:rsidR="00787757" w:rsidRPr="001372BF" w:rsidRDefault="00787757" w:rsidP="00787757">
      <w:pPr>
        <w:pStyle w:val="ConsPlusNormal0"/>
        <w:spacing w:before="240"/>
        <w:ind w:firstLine="709"/>
        <w:contextualSpacing/>
        <w:jc w:val="both"/>
      </w:pPr>
      <w:r w:rsidRPr="001372BF">
        <w:t>Юс кийим (Одежда). Неден этилгенди? (Из чего сделано?). Тюкенде не сатылады? (Что продается в магазине?). Кийим тюкенде (В магазине одежды). Сау кий! (Носи на здоровье!). Къачан киеме? (Когда надеваю?). Нени билдик? Неге юйрендик? (Что (мы) узнали? Чему (мы) научились?).</w:t>
      </w:r>
    </w:p>
    <w:p w:rsidR="00787757" w:rsidRPr="001372BF" w:rsidRDefault="00787757" w:rsidP="00787757">
      <w:pPr>
        <w:pStyle w:val="ConsPlusNormal0"/>
        <w:spacing w:before="240"/>
        <w:ind w:firstLine="709"/>
        <w:contextualSpacing/>
        <w:jc w:val="both"/>
      </w:pPr>
      <w:r>
        <w:t>24</w:t>
      </w:r>
      <w:r w:rsidRPr="001372BF">
        <w:t>.7.8. Наши друзья.</w:t>
      </w:r>
    </w:p>
    <w:p w:rsidR="00787757" w:rsidRPr="001372BF" w:rsidRDefault="00787757" w:rsidP="00787757">
      <w:pPr>
        <w:pStyle w:val="ConsPlusNormal0"/>
        <w:spacing w:before="240"/>
        <w:ind w:firstLine="709"/>
        <w:contextualSpacing/>
        <w:jc w:val="both"/>
      </w:pPr>
      <w:r w:rsidRPr="001372BF">
        <w:t xml:space="preserve">Мени татлы тенг къызым (Моя лучшая подруга). Мени </w:t>
      </w:r>
      <w:r>
        <w:rPr>
          <w:noProof/>
          <w:position w:val="-6"/>
        </w:rPr>
        <w:drawing>
          <wp:inline distT="0" distB="0" distL="0" distR="0">
            <wp:extent cx="657225" cy="228600"/>
            <wp:effectExtent l="0" t="0" r="0" b="0"/>
            <wp:docPr id="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3"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1372BF">
        <w:t xml:space="preserve"> (Мой друг). Мени итим (Моя собака). Эл арбазда (В сельском дворе). Юй къанатлыла (Домашние птицы). Мени къоянчыгъым (Мой кролик). Бизни сюйген юй жаныуарчыкъларыбыз (Наши любимые питомцы). Зоотюкенде (В зоомагазине). </w:t>
      </w:r>
      <w:r>
        <w:rPr>
          <w:noProof/>
          <w:position w:val="-6"/>
        </w:rPr>
        <w:drawing>
          <wp:inline distT="0" distB="0" distL="0" distR="0">
            <wp:extent cx="790575" cy="238125"/>
            <wp:effectExtent l="19050" t="0" r="0" b="0"/>
            <wp:docPr id="1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4" cstate="print"/>
                    <a:srcRect/>
                    <a:stretch>
                      <a:fillRect/>
                    </a:stretch>
                  </pic:blipFill>
                  <pic:spPr bwMode="auto">
                    <a:xfrm>
                      <a:off x="0" y="0"/>
                      <a:ext cx="790575" cy="238125"/>
                    </a:xfrm>
                    <a:prstGeom prst="rect">
                      <a:avLst/>
                    </a:prstGeom>
                    <a:noFill/>
                    <a:ln w="9525">
                      <a:noFill/>
                      <a:miter lim="800000"/>
                      <a:headEnd/>
                      <a:tailEnd/>
                    </a:ln>
                  </pic:spPr>
                </pic:pic>
              </a:graphicData>
            </a:graphic>
          </wp:inline>
        </w:drawing>
      </w:r>
      <w:r w:rsidRPr="001372BF">
        <w:t xml:space="preserve"> къагъыт жазама (Я пишу письмо другу).</w:t>
      </w:r>
    </w:p>
    <w:p w:rsidR="00787757" w:rsidRPr="001372BF" w:rsidRDefault="00787757" w:rsidP="00787757">
      <w:pPr>
        <w:pStyle w:val="ConsPlusNormal0"/>
        <w:spacing w:before="240"/>
        <w:ind w:firstLine="709"/>
        <w:contextualSpacing/>
        <w:jc w:val="both"/>
      </w:pPr>
      <w:r>
        <w:t>24</w:t>
      </w:r>
      <w:r w:rsidRPr="001372BF">
        <w:t>.7.9. Праздники.</w:t>
      </w:r>
    </w:p>
    <w:p w:rsidR="00787757" w:rsidRPr="001372BF" w:rsidRDefault="00787757" w:rsidP="00787757">
      <w:pPr>
        <w:pStyle w:val="ConsPlusNormal0"/>
        <w:spacing w:before="240"/>
        <w:ind w:firstLine="709"/>
        <w:contextualSpacing/>
        <w:jc w:val="both"/>
      </w:pPr>
      <w:r w:rsidRPr="001372BF">
        <w:t>Алгъышлау (Поздравление). Байрамла (Праздники). Жангы жылны байрамы (Новогодний праздник). Тиширыуланы кюню (Женский день). Илляула (Игрушки). Илляула тюкенде (В магазине игрушек). Нени билдик? Неге юйрендик? (Что (мы) узнали? Чему (мы) научились?).</w:t>
      </w:r>
    </w:p>
    <w:p w:rsidR="00787757" w:rsidRPr="001372BF" w:rsidRDefault="00787757" w:rsidP="00787757">
      <w:pPr>
        <w:pStyle w:val="ConsPlusNormal0"/>
        <w:spacing w:before="240"/>
        <w:ind w:firstLine="709"/>
        <w:contextualSpacing/>
        <w:jc w:val="both"/>
      </w:pPr>
      <w:r>
        <w:t>24</w:t>
      </w:r>
      <w:r w:rsidRPr="001372BF">
        <w:t>.7.10. Где я живу.</w:t>
      </w:r>
    </w:p>
    <w:p w:rsidR="00787757" w:rsidRPr="001372BF" w:rsidRDefault="00787757" w:rsidP="00787757">
      <w:pPr>
        <w:pStyle w:val="ConsPlusNormal0"/>
        <w:spacing w:before="240"/>
        <w:ind w:firstLine="709"/>
        <w:contextualSpacing/>
        <w:jc w:val="both"/>
      </w:pPr>
      <w:r w:rsidRPr="001372BF">
        <w:t>Бизни фатар (Наша квартира). Мени отоуум (Моя комната). Шахарны орамында (На улице в городе). Элде юй (Дом в селе). Бизни юй (Наш дом).</w:t>
      </w:r>
    </w:p>
    <w:p w:rsidR="00787757" w:rsidRPr="001372BF" w:rsidRDefault="00787757" w:rsidP="00787757">
      <w:pPr>
        <w:pStyle w:val="ConsPlusNormal0"/>
        <w:spacing w:before="240"/>
        <w:ind w:firstLine="709"/>
        <w:contextualSpacing/>
        <w:jc w:val="both"/>
      </w:pPr>
      <w:r>
        <w:t>24</w:t>
      </w:r>
      <w:r w:rsidRPr="001372BF">
        <w:t>.7.11. Природа.</w:t>
      </w:r>
    </w:p>
    <w:p w:rsidR="00787757" w:rsidRPr="001372BF" w:rsidRDefault="00787757" w:rsidP="00787757">
      <w:pPr>
        <w:pStyle w:val="ConsPlusNormal0"/>
        <w:spacing w:before="240"/>
        <w:ind w:firstLine="709"/>
        <w:contextualSpacing/>
        <w:jc w:val="both"/>
      </w:pPr>
      <w:r w:rsidRPr="001372BF">
        <w:t>Кюнню халы (Погода). Кюнню халы къалайды? (Какая погода?). Жылны кезиулери (Времена года). Жылны мен жаратхан кезиую (Мое любимое время года). Къар жауады (Снег идет). Чаналада учабыз (Катаемся на санках). Къанатлылагъа болушайыкъ! (Поможем пернатым!). Жаз башы келеди (Весна идет). Бахчада ишле (Работы в саду, огороде). Тахтада не ёседи? (Что растет на грядке?). Ариу жай (Красное лето). Терекле (Деревья).</w:t>
      </w:r>
    </w:p>
    <w:p w:rsidR="00787757" w:rsidRPr="001372BF" w:rsidRDefault="00787757" w:rsidP="00787757">
      <w:pPr>
        <w:pStyle w:val="ConsPlusNormal0"/>
        <w:spacing w:before="240"/>
        <w:ind w:firstLine="709"/>
        <w:contextualSpacing/>
        <w:jc w:val="both"/>
      </w:pPr>
      <w:r>
        <w:t>24</w:t>
      </w:r>
      <w:r w:rsidRPr="001372BF">
        <w:t>.7.12. Известные люди Балкарии.</w:t>
      </w:r>
    </w:p>
    <w:p w:rsidR="00787757" w:rsidRPr="001372BF" w:rsidRDefault="00787757" w:rsidP="00787757">
      <w:pPr>
        <w:pStyle w:val="ConsPlusNormal0"/>
        <w:spacing w:before="240"/>
        <w:ind w:firstLine="709"/>
        <w:contextualSpacing/>
        <w:jc w:val="both"/>
      </w:pPr>
      <w:r w:rsidRPr="001372BF">
        <w:t>Мёчюланы Кязим (Кязим Мечиев). Шахмырзаланы Саид (Шахмурзаев Саид). Сотталаны Адилгерий (Соттаев Адилгерий). Къулийланы Къайсын (Кулиев Кайсын). Байсолтанланы Алим (Байсултанов Алим). Зумакъулланы Танзиля (Зумакулова Танзиля). Уммайланы Мухажир (Уммаев Мухажир). Энейланы Тимур (Энеев Тимур). Проект иш "Малкъарны белгили адамы" (Проектная работа "Известная личность Балкарии").</w:t>
      </w:r>
    </w:p>
    <w:p w:rsidR="00787757" w:rsidRPr="001372BF" w:rsidRDefault="00787757" w:rsidP="00787757">
      <w:pPr>
        <w:pStyle w:val="ConsPlusNormal0"/>
        <w:spacing w:before="240"/>
        <w:ind w:firstLine="709"/>
        <w:contextualSpacing/>
        <w:jc w:val="both"/>
      </w:pPr>
      <w:r w:rsidRPr="001372BF">
        <w:t xml:space="preserve">Во 2 классе изучается языковой материал, обогащается лексика обучающихся. В разделах рассматриваются следующие вопросы грамматики: Гласные (ачыкъ харфла): а, о, у, ы, и, э, е, ё, ю, я. Гласные звуки (ачыкъ тауушла): [а], [о], [у], [ы], [и], [э], [йо], [йу]. Звукобуквенный разбор слова. Вопросы сен кимсе? (кто ты?), сиз кимсиз? (кто вы?). Аффиксы 1 лица единственного числа: -ма, -ме. Аффикс -ладан. Вопрос во 2-м лице единственном числе: -мыса, -мисе, -муса, -мюсе. Вопрос во 2 лице множественном числе: -мы и -сыз, -ми и -сиз, -му и -суз, -мю и -сюз. Правописание имен людей. Аффиксы (подлежащего) адам (ким?), зат (не?) -ды, -ди, -ду, -дю. </w:t>
      </w:r>
      <w:r w:rsidRPr="001372BF">
        <w:lastRenderedPageBreak/>
        <w:t>Вопрос не этеди? (что делает?). Аффиксы (сказуемого) -ды, -ди, -ду, -дю. Аффикс, образующий фамилию, -ладан. Пространственный аффикс -дады, -деди. Вопросительное предложение: Сен къайры бараса? (Куда ты идешь?). Восклицательное предложение: Кюн ахшы болсун! (Добрый день!) Жангы окъуу жыл бла! (С новым учебным годом!) Звук. Буква. Гласные звуки. Твердые гласные: [а], [о], [у], [ы]. Мягкие гласные [э], [ё], [и], [ю]. Аффиксы отрицания -ма, -ме (нужно - не нужно). Вопрос к числительным ненчанчы? (который по счету?). Аффиксы -нчы, -нчи, -ынчы -инчи, -унчу, -юнчю (числительные - десятки и сотня: 10, 20, 30, 40, 50, 60, 70, 80, 90, 100). Порядковые числительные (без использования терминологии). Словообразование. Аффиксы -лы, -ли, -лу, -лю. Аффиксы -дан, -ден (исходный падеж) (без использования терминологии). Вопрос къачан? (когда?) - Бюгюн (Сегодня). Тамбла (Завтра). Схема предложения со словом бла (союз и послелог) (без использования терминологии). Употребление слов хау (да), угъай (нет) в диалогах.</w:t>
      </w:r>
    </w:p>
    <w:p w:rsidR="00787757" w:rsidRPr="001372BF" w:rsidRDefault="00787757" w:rsidP="00787757">
      <w:pPr>
        <w:pStyle w:val="ConsPlusNormal0"/>
        <w:spacing w:before="240"/>
        <w:ind w:firstLine="709"/>
        <w:contextualSpacing/>
        <w:jc w:val="both"/>
      </w:pPr>
      <w:r w:rsidRPr="001372BF">
        <w:t>Согласные буквы (къысыкъла). Звонкие согласные (зынгырдауукъла): б, в, г, гъ, д, ж, з, й, л, м, н, нг, р, у; глухие согласные (тунакыла): п, ф, к, къ, т, ш, с, х, ц, ч, ш, щ. Слог (бёлюм). Вопрос не этеди? (что делает?). Аффиксы -ды, -ди, -ду, -дю. Аффиксы -дыла, -диле, -дула, -дюле. Вопрос не этеме? (что я делаю?). Аффиксы -ма, -ме (1-ого лица единственного числа) (без использования терминологии). Вопрос не этесе? (что ты делаешь?). Аффиксы -са, -се (2-ого лица) (без использования терминологии). Ударение (басым).</w:t>
      </w:r>
    </w:p>
    <w:p w:rsidR="00787757" w:rsidRPr="001372BF" w:rsidRDefault="00787757" w:rsidP="00787757">
      <w:pPr>
        <w:pStyle w:val="ConsPlusNormal0"/>
        <w:spacing w:before="240"/>
        <w:ind w:firstLine="709"/>
        <w:contextualSpacing/>
        <w:jc w:val="both"/>
      </w:pPr>
      <w:r w:rsidRPr="001372BF">
        <w:t>Принадлежность в 1-ом лице ед. числе. Местоимение мени (мой, моя, мое, мои) (без использования терминологии). Аффиксы -м, -ым, -им, -ум, -юм. Принадлежность во 2-ом лице единственном числе. Местоимение сени (твой, твоя, твое, твои). Аффиксы -нг, -ынг, -инг, -унг, -юнг. Принадлежность в 3 лице единственном числе. Местоимение аны (его, ее). Аффиксы -сы, -си, -су, -сю; -ы, -и, -у, -ю. Чередование согласных к - г. Чередование согласных къ - гъ. Чередование согласных п - б. Звук [ц] в балкарском языке. Уменьшительно-ласкательные аффиксы -чыкъ, -чик, -чукъ, -чюк. Принадлежность в 1 лице множественном числе. Местоимение бизни (наш, наша, наше, наши). Аффиксы -быз, -биз, -буз, -бюз, -ыбыз, -ибиз, -убуз, -юбюз. Принадлежность во 2 лице множественном числе. Местоимение сизни (ваш, ваша, ваше, ваши). Аффиксы -гъыз, -гиз, -гъуз, -гюз, -ыгъыз, -игиз, -угъуз, -югюз.</w:t>
      </w:r>
    </w:p>
    <w:p w:rsidR="00787757" w:rsidRPr="001372BF" w:rsidRDefault="00787757" w:rsidP="00787757">
      <w:pPr>
        <w:pStyle w:val="ConsPlusNormal0"/>
        <w:spacing w:before="240"/>
        <w:ind w:firstLine="709"/>
        <w:contextualSpacing/>
        <w:jc w:val="both"/>
      </w:pPr>
      <w:r w:rsidRPr="001372BF">
        <w:t>Наречия места и времени (без терминологии) мында (здесь), анда (там), ары (туда), бери (сюда), бюгюн (сегодня), тамбла (завтра), тюнене (вчера), эрттенликде (утром), тюшде (днем), ингирде (вечером), кече (ночью). Глаголы в настоящем времени (спряжение по лицам и числам).</w:t>
      </w:r>
    </w:p>
    <w:p w:rsidR="00787757" w:rsidRPr="001372BF" w:rsidRDefault="00787757" w:rsidP="00787757">
      <w:pPr>
        <w:pStyle w:val="ConsPlusNormal0"/>
        <w:spacing w:before="240"/>
        <w:ind w:firstLine="709"/>
        <w:contextualSpacing/>
        <w:jc w:val="both"/>
      </w:pPr>
      <w:r w:rsidRPr="001372BF">
        <w:t>Словообразовательные аффиксы -лы, -ли, -лу, -лю. Звук [э] в балкарском и русском языках. Буква е, звук [йэ] после гласных. Аффиксы -сыз, -сиз, -суз, -сюз. Вопросы (винительного падежа) "кимни?" ("кого?"), "нени?" ("что?"). Буква я, звук [йа] после гласных. Буква ю, звук [йу] после гласных. Вопрос "мен не этеме?" ("что я делаю?"). Аффиксы -ма, -ме. Вопрос "сен не этесе?" ("что ты делаешь?"). Аффиксы -са, -се. Вопрос "ол не этеди?" ("что он (она) делает?"). Аффиксы -ды, -ди, -ду, -дю. Вопрос "биз не этебиз?" ("что мы делаем?"). Аффиксы -быз, -биз, -буз, -бюз. Вопрос "сиз не этесиз?" ("что вы делаете?"). Аффиксы -сыз, -сиз, -суз, -сюз. Вопросы "не бла?" ("чем?"), "не бла?" ("с чем?"). Послелог бла. Схема предложения со словом, обозначающим признак предмета (определением) (без использования терминологии). Тилекчи жалгъау: -чы алчы (выражение просьбы: аффикс -чы): алчы - возьми-ка. Вопрос "къайдан?" ("откуда?"). Последний гласный слова (сёзню ахыр ачыгъы). Пространственный вопрос "къайдан?" ("откуда?"). Аффиксы -дан, -ден.</w:t>
      </w:r>
    </w:p>
    <w:p w:rsidR="00787757" w:rsidRPr="001372BF" w:rsidRDefault="00787757" w:rsidP="00787757">
      <w:pPr>
        <w:pStyle w:val="ConsPlusNormal0"/>
        <w:spacing w:before="240"/>
        <w:ind w:firstLine="709"/>
        <w:contextualSpacing/>
        <w:jc w:val="both"/>
      </w:pPr>
      <w:r w:rsidRPr="001372BF">
        <w:t>Схема предложения. Вопрос "ала не этедиле?" ("что они делают?"). Аффиксы 3 лица множественного числа -дыла, -диле, -дула, -дюле. Признак предмета. Буква ё, звук [йо] после гласных.</w:t>
      </w:r>
    </w:p>
    <w:p w:rsidR="00787757" w:rsidRPr="001372BF" w:rsidRDefault="00787757" w:rsidP="00787757">
      <w:pPr>
        <w:pStyle w:val="ConsPlusNormal0"/>
        <w:spacing w:before="240"/>
        <w:ind w:firstLine="709"/>
        <w:contextualSpacing/>
        <w:jc w:val="both"/>
      </w:pPr>
      <w:r w:rsidRPr="001372BF">
        <w:t>Правописание кличек животных. Перевод с балкарского языка на русский язык. Вопросы "ким?" ("кто?"), "не?" ("что?"), "не этесе?" ("что делаешь?"). Глагол во 2 лице единственном числе, настоящем времени. Вопрос "къаллай?" ("какой?"). Вспомогательные слова ("не бла?" - "чем?", "с чем?"). Тюрсюн (цвет), татыу (вкус), ёлчем (размер, объем). Болушлукъчу сёзле (вспомогательные слова). Лексика: однозначные и многозначные слова, синонимы, антонимы. Тамамлаучу болуш (винительный падеж), аффиксы: -ны, -ни, -ну, -ню. Вопросы: "кого? что?".</w:t>
      </w:r>
    </w:p>
    <w:p w:rsidR="00787757" w:rsidRPr="001372BF" w:rsidRDefault="00787757" w:rsidP="00787757">
      <w:pPr>
        <w:pStyle w:val="ConsPlusNormal0"/>
        <w:spacing w:before="240"/>
        <w:ind w:firstLine="709"/>
        <w:contextualSpacing/>
        <w:jc w:val="both"/>
      </w:pPr>
      <w:r w:rsidRPr="001372BF">
        <w:t xml:space="preserve">Слово. Предложение. Точка в предложении. Повествовательное предложение (без использования терминологии). Восклицательный знак в предложении. Восклицательное </w:t>
      </w:r>
      <w:r w:rsidRPr="001372BF">
        <w:lastRenderedPageBreak/>
        <w:t>предложение (без использования терминологии). Вопросительный знак в предложении. Вопросительное предложение (без использования терминологии). Преобразование повествовательных предложений в вопросительные.</w:t>
      </w:r>
    </w:p>
    <w:p w:rsidR="00787757" w:rsidRPr="001372BF" w:rsidRDefault="00787757" w:rsidP="00787757">
      <w:pPr>
        <w:pStyle w:val="ConsPlusNormal0"/>
        <w:spacing w:before="240"/>
        <w:ind w:firstLine="709"/>
        <w:contextualSpacing/>
        <w:jc w:val="both"/>
      </w:pPr>
      <w:r w:rsidRPr="001372BF">
        <w:t>Вопросительные аффиксы -мы, -ми, -му, -мю. Образование предложений по схемам. Главные члены предложения: башчы (подлежащее), хапарчы (сказуемое). Знаки препинания в предложении.</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24</w:t>
      </w:r>
      <w:r w:rsidRPr="001372BF">
        <w:rPr>
          <w:rFonts w:ascii="Times New Roman" w:hAnsi="Times New Roman" w:cs="Times New Roman"/>
        </w:rPr>
        <w:t>.8. Содержание обучения в 3 классе.</w:t>
      </w:r>
    </w:p>
    <w:p w:rsidR="00787757" w:rsidRPr="001372BF" w:rsidRDefault="00787757" w:rsidP="00787757">
      <w:pPr>
        <w:pStyle w:val="ConsPlusNormal0"/>
        <w:spacing w:before="240"/>
        <w:ind w:firstLine="709"/>
        <w:contextualSpacing/>
        <w:jc w:val="both"/>
      </w:pPr>
      <w:r>
        <w:t>24</w:t>
      </w:r>
      <w:r w:rsidRPr="001372BF">
        <w:t>.8.1. Школа.</w:t>
      </w:r>
    </w:p>
    <w:p w:rsidR="00787757" w:rsidRPr="001372BF" w:rsidRDefault="00787757" w:rsidP="00787757">
      <w:pPr>
        <w:pStyle w:val="ConsPlusNormal0"/>
        <w:spacing w:before="240"/>
        <w:ind w:firstLine="709"/>
        <w:contextualSpacing/>
        <w:jc w:val="both"/>
      </w:pPr>
      <w:r w:rsidRPr="001372BF">
        <w:t>Танышыу (Знакомство). Алтмышха дери санаула (Числительные до 60 (образование и правописание). Школда (В школе). Школ (Школа). Дерс башланады (Урок начинается). Китап окъуйма (Читаю книгу). Бизде не дерсле боладыла? (Какие предметы у нас проходят?). Дерсде (На уроке). Нени билдик? Неге юйрендик? (Что (мы) узнали? Чему (мы) научились?).</w:t>
      </w:r>
    </w:p>
    <w:p w:rsidR="00787757" w:rsidRPr="001372BF" w:rsidRDefault="00787757" w:rsidP="00787757">
      <w:pPr>
        <w:pStyle w:val="ConsPlusNormal0"/>
        <w:spacing w:before="240"/>
        <w:ind w:firstLine="709"/>
        <w:contextualSpacing/>
        <w:jc w:val="both"/>
      </w:pPr>
      <w:r>
        <w:t>24</w:t>
      </w:r>
      <w:r w:rsidRPr="001372BF">
        <w:t>.8.2. Семья.</w:t>
      </w:r>
    </w:p>
    <w:p w:rsidR="00787757" w:rsidRPr="001372BF" w:rsidRDefault="00787757" w:rsidP="00787757">
      <w:pPr>
        <w:pStyle w:val="ConsPlusNormal0"/>
        <w:spacing w:before="240"/>
        <w:ind w:firstLine="709"/>
        <w:contextualSpacing/>
        <w:jc w:val="both"/>
      </w:pPr>
      <w:r w:rsidRPr="001372BF">
        <w:t>Юйюр (Семья). Ариуканы юйюрю (Семья Ариуки). Мени юйюрюм (Моя семья). Жюзле эм 1000-нге дери санаула (Числительные сотни и 1000). Нени билдик? Неге юйрендик? (Что (мы) узнали? Чему (мы) научились?).</w:t>
      </w:r>
    </w:p>
    <w:p w:rsidR="00787757" w:rsidRPr="001372BF" w:rsidRDefault="00787757" w:rsidP="00787757">
      <w:pPr>
        <w:pStyle w:val="ConsPlusNormal0"/>
        <w:spacing w:before="240"/>
        <w:ind w:firstLine="709"/>
        <w:contextualSpacing/>
        <w:jc w:val="both"/>
      </w:pPr>
      <w:r>
        <w:t>24</w:t>
      </w:r>
      <w:r w:rsidRPr="001372BF">
        <w:t>.8.3. Обо мне.</w:t>
      </w:r>
    </w:p>
    <w:p w:rsidR="00787757" w:rsidRPr="001372BF" w:rsidRDefault="00787757" w:rsidP="00787757">
      <w:pPr>
        <w:pStyle w:val="ConsPlusNormal0"/>
        <w:spacing w:before="240"/>
        <w:ind w:firstLine="709"/>
        <w:contextualSpacing/>
        <w:jc w:val="both"/>
      </w:pPr>
      <w:r w:rsidRPr="001372BF">
        <w:t>Анкета (Анкета). Санла (Части тела). Мени юсюмден (Обо мне). Заман (Время). Сезимле (Эмоции). Шуёхлукъ (Дружба). Мен кюнюмю къалай ётдюреме? (Как я провожу свой день?). Соруу (Вопрос). Нени билдик? Неге юйрендик? (Что (мы) узнали? Чему (мы) научились?).</w:t>
      </w:r>
    </w:p>
    <w:p w:rsidR="00787757" w:rsidRPr="001372BF" w:rsidRDefault="00787757" w:rsidP="00787757">
      <w:pPr>
        <w:pStyle w:val="ConsPlusNormal0"/>
        <w:spacing w:before="240"/>
        <w:ind w:firstLine="709"/>
        <w:contextualSpacing/>
        <w:jc w:val="both"/>
      </w:pPr>
      <w:r>
        <w:t>24</w:t>
      </w:r>
      <w:r w:rsidRPr="001372BF">
        <w:t>.8.4. В доме.</w:t>
      </w:r>
    </w:p>
    <w:p w:rsidR="00787757" w:rsidRPr="001372BF" w:rsidRDefault="00787757" w:rsidP="00787757">
      <w:pPr>
        <w:pStyle w:val="ConsPlusNormal0"/>
        <w:spacing w:before="240"/>
        <w:ind w:firstLine="709"/>
        <w:contextualSpacing/>
        <w:jc w:val="both"/>
      </w:pPr>
      <w:r w:rsidRPr="001372BF">
        <w:t>Суратда (На картине). Бу мени юйюмдю (Это мой дом). Фатар (Квартира). Ич отоу (Спальня). Жомакъда (В сказке). Къонакъ отоу (Гостиная). Ариуканы туугъан кюню (День рождения Ариуки). Аш отоу (Кухня). Тилек (Просьба). Аш этебиз (Готовим еду). Нени билдик? Неге юйрендик? (Что (мы) узнали? Чему (мы) научились?).</w:t>
      </w:r>
    </w:p>
    <w:p w:rsidR="00787757" w:rsidRPr="001372BF" w:rsidRDefault="00787757" w:rsidP="00787757">
      <w:pPr>
        <w:pStyle w:val="ConsPlusNormal0"/>
        <w:spacing w:before="240"/>
        <w:ind w:firstLine="709"/>
        <w:contextualSpacing/>
        <w:jc w:val="both"/>
      </w:pPr>
      <w:r>
        <w:t>24</w:t>
      </w:r>
      <w:r w:rsidRPr="001372BF">
        <w:t>.8.5. В селе.</w:t>
      </w:r>
    </w:p>
    <w:p w:rsidR="00787757" w:rsidRPr="001372BF" w:rsidRDefault="00787757" w:rsidP="00787757">
      <w:pPr>
        <w:pStyle w:val="ConsPlusNormal0"/>
        <w:spacing w:before="240"/>
        <w:ind w:firstLine="709"/>
        <w:contextualSpacing/>
        <w:jc w:val="both"/>
      </w:pPr>
      <w:r w:rsidRPr="001372BF">
        <w:t>Аппа бла ыннада (У бабушки и дедушки). Терек бахча эм бахча (Сад и огород). Ахта кёгетле (Овощи). Къурт-къумурсха (Насекомые). Аппаны сарайында (У дедушки в сарае). Тирменде (На мельнице). Оюн (Игра). Нени билдик? Неге юйрендик? (Что (мы) узнали? Чему (мы) научились?).</w:t>
      </w:r>
    </w:p>
    <w:p w:rsidR="00787757" w:rsidRPr="001372BF" w:rsidRDefault="00787757" w:rsidP="00787757">
      <w:pPr>
        <w:pStyle w:val="ConsPlusNormal0"/>
        <w:spacing w:before="240"/>
        <w:ind w:firstLine="709"/>
        <w:contextualSpacing/>
        <w:jc w:val="both"/>
      </w:pPr>
      <w:r>
        <w:t>24</w:t>
      </w:r>
      <w:r w:rsidRPr="001372BF">
        <w:t>.8.6. В городе.</w:t>
      </w:r>
    </w:p>
    <w:p w:rsidR="00787757" w:rsidRPr="001372BF" w:rsidRDefault="00787757" w:rsidP="00787757">
      <w:pPr>
        <w:pStyle w:val="ConsPlusNormal0"/>
        <w:spacing w:before="240"/>
        <w:ind w:firstLine="709"/>
        <w:contextualSpacing/>
        <w:jc w:val="both"/>
      </w:pPr>
      <w:r w:rsidRPr="001372BF">
        <w:t>Шахар (Город). Къалай барайым? (Как пройти?). Жол (Дорога). Ариука бла Артур аш этедиле (Ариука и Артур готовят еду). Бюгюн шахарда (Сегодня в городе). Тюкенде (В магазине). Зоопаркда (В зоопарке). Шахар бла эл (Город и село). Нени билдик? Неге юйрендик? (Что (мы) узнали? Чему (мы) научились?).</w:t>
      </w:r>
    </w:p>
    <w:p w:rsidR="00787757" w:rsidRPr="001372BF" w:rsidRDefault="00787757" w:rsidP="00787757">
      <w:pPr>
        <w:pStyle w:val="ConsPlusNormal0"/>
        <w:spacing w:before="240"/>
        <w:ind w:firstLine="709"/>
        <w:contextualSpacing/>
        <w:jc w:val="both"/>
      </w:pPr>
      <w:r>
        <w:t>24</w:t>
      </w:r>
      <w:r w:rsidRPr="001372BF">
        <w:t>.8.7. Времена года.</w:t>
      </w:r>
    </w:p>
    <w:p w:rsidR="00787757" w:rsidRPr="001372BF" w:rsidRDefault="00787757" w:rsidP="00787757">
      <w:pPr>
        <w:pStyle w:val="ConsPlusNormal0"/>
        <w:spacing w:before="240"/>
        <w:ind w:firstLine="709"/>
        <w:contextualSpacing/>
        <w:jc w:val="both"/>
      </w:pPr>
      <w:r w:rsidRPr="001372BF">
        <w:t>Жылны кезиулери (Времена года). Кийим (Одежда). Къыш (Зима). Кюз арты (Осень). Жай (Лето). Жаз башы (Весна). Проект иш "Табийгъатны сакълау" (Проектная работа "Бережное отношение к природе"). Нени билдик? Неге юйрендик? (Что (мы) узнали? Чему (мы) научились?).</w:t>
      </w:r>
    </w:p>
    <w:p w:rsidR="00787757" w:rsidRPr="001372BF" w:rsidRDefault="00787757" w:rsidP="00787757">
      <w:pPr>
        <w:pStyle w:val="ConsPlusNormal0"/>
        <w:spacing w:before="240"/>
        <w:ind w:firstLine="709"/>
        <w:contextualSpacing/>
        <w:jc w:val="both"/>
      </w:pPr>
      <w:r>
        <w:t>24</w:t>
      </w:r>
      <w:r w:rsidRPr="001372BF">
        <w:t>.8.8. Погода.</w:t>
      </w:r>
    </w:p>
    <w:p w:rsidR="00787757" w:rsidRPr="001372BF" w:rsidRDefault="00787757" w:rsidP="00787757">
      <w:pPr>
        <w:pStyle w:val="ConsPlusNormal0"/>
        <w:spacing w:before="240"/>
        <w:ind w:firstLine="709"/>
        <w:contextualSpacing/>
        <w:jc w:val="both"/>
      </w:pPr>
      <w:r w:rsidRPr="001372BF">
        <w:t>Ыйыкъны кюнлери (Дни недели). Кюнню халы (Погода). Кюнню халын айтыу (Прогноз погоды). Нени билдик? Неге юйрендик? (Что (мы) узнали? Чему (мы) научились?).</w:t>
      </w:r>
    </w:p>
    <w:p w:rsidR="00787757" w:rsidRPr="001372BF" w:rsidRDefault="00787757" w:rsidP="00787757">
      <w:pPr>
        <w:pStyle w:val="ConsPlusNormal0"/>
        <w:spacing w:before="240"/>
        <w:ind w:firstLine="709"/>
        <w:contextualSpacing/>
        <w:jc w:val="both"/>
      </w:pPr>
      <w:r>
        <w:t>24</w:t>
      </w:r>
      <w:r w:rsidRPr="001372BF">
        <w:t>.8.9. У подножия Эльбруса.</w:t>
      </w:r>
    </w:p>
    <w:p w:rsidR="00787757" w:rsidRPr="001372BF" w:rsidRDefault="00787757" w:rsidP="00787757">
      <w:pPr>
        <w:pStyle w:val="ConsPlusNormal0"/>
        <w:spacing w:before="240"/>
        <w:ind w:firstLine="709"/>
        <w:contextualSpacing/>
        <w:jc w:val="both"/>
      </w:pPr>
      <w:r w:rsidRPr="001372BF">
        <w:t>Минги тау (Эльбрус). Къалала (Башни). Къонакъбайлыкъ (Гостеприимство). Таулу ашла (Балкарские блюда). Кийизле (Кийизы). Ашыкъ оюн (Игра в альчики). Хожа (Хожа). Мёчюланы Кязим. Къулийланы Къайсын (Кязим Мечиев. Кайсын Кулиев). Тауда (В горах). Къырымшаухалланы Хамзат (Крымшамхалов Хамзат). Нени билдик? Неге юйрендик? (Что (мы) узнали? Чему (мы) научились?).</w:t>
      </w:r>
    </w:p>
    <w:p w:rsidR="00787757" w:rsidRPr="001372BF" w:rsidRDefault="00787757" w:rsidP="00787757">
      <w:pPr>
        <w:pStyle w:val="ConsPlusNormal0"/>
        <w:spacing w:before="240"/>
        <w:ind w:firstLine="709"/>
        <w:contextualSpacing/>
        <w:jc w:val="both"/>
      </w:pPr>
      <w:r>
        <w:t>24</w:t>
      </w:r>
      <w:r w:rsidRPr="001372BF">
        <w:t>.8.10. В 3-ем классе по темам каждого раздела изучается языковой материал, обогащается лексика обучающихся. В разделах рассматриваются следующие вопросы грамматики:</w:t>
      </w:r>
    </w:p>
    <w:p w:rsidR="00787757" w:rsidRPr="001372BF" w:rsidRDefault="00787757" w:rsidP="00787757">
      <w:pPr>
        <w:pStyle w:val="ConsPlusNormal0"/>
        <w:spacing w:before="240"/>
        <w:ind w:firstLine="709"/>
        <w:contextualSpacing/>
        <w:jc w:val="both"/>
      </w:pPr>
      <w:r w:rsidRPr="001372BF">
        <w:t xml:space="preserve">Мягкость и твердость гласных в словах. Буквы гъ и къ. Гласные э и е в словах. Буква ф в </w:t>
      </w:r>
      <w:r w:rsidRPr="001372BF">
        <w:lastRenderedPageBreak/>
        <w:t>балкарском языке. Глаголы изъявительного наклонения. Числительные: десятки, сотни, тысячи. Послелог бла в соответствии с его значениями: совместности - атам бла барама, орудийности - бичакъ бла кесеме, способа передвижения - поезд бла келеме.</w:t>
      </w:r>
    </w:p>
    <w:p w:rsidR="00787757" w:rsidRPr="001372BF" w:rsidRDefault="00787757" w:rsidP="00787757">
      <w:pPr>
        <w:pStyle w:val="ConsPlusNormal0"/>
        <w:spacing w:before="240"/>
        <w:ind w:firstLine="709"/>
        <w:contextualSpacing/>
        <w:jc w:val="both"/>
      </w:pPr>
      <w:r w:rsidRPr="001372BF">
        <w:t>Употребление в речи союзов эм (и), да (и). Твердые согласные къ и гъ. Настоящее время (бусагъат заман). Аффиксы -а, -е, -й. Множественное число (кёплюк сан). Аффиксы -ла, -ле. Категория принадлежности (иелик категория): мени (мой), сени (твой), аны (его), бизни (наш), сизни (ваш), аланы (их). Аффиксы притяжательности. Вопросы: "ким?" ("кто?"), "кимим?" ("кто мой?"), "киминг?" ("кто твой?"), "кими?" ("кто его (ее?)?"), "кимибиз?" ("кто наш?"), "кимигиз?" ("кто их?"), "кимлери?" ("кто их?"). Вопросительные аффиксы: -мы (-ми), -му (-мю). Местный падеж (орунлаучу болуш). Аффиксы -да, -де. Дательный падеж (бериучю болуш). Аффиксы -гъа, -ге, -нга, -нге, -ха. Отрицательная форма глагола (этимни угъайлаучу формасы), отрицание именных частей речи. Аффиксы -ма, -ме. Отрицание (угъайлау). Просьба (тилек). Слово керек (нужно). Предложения со словами барды (есть), жокъду (нет (в наличии). Уменьшительно-ласкательная форма слов (существительных). Слова, близкие по значению (синонимы) (без использования терминологии). Слова с противоположными значениями (антонимы) (без использования терминологии). Аффиксы -чы, -чи, -чу, -чю. Родительный падеж (иеликчи болуш). Винительный падеж (тамамлаучу болуш). Аффиксы -ны, -ни, -ну, -ню. Исходный падеж (башлаучу болуш). Аффиксы -дан, -ден. Прошедшее время (озгъан заман). Аффиксы -гъан, -ген, -хан, -нган, -нген. Будущее время (боллукъ заман). Аффиксы -рыкъ, -рик, -рукъ, -рюк, -арыкъ, -ерик, -ырыкъ (-ирик), -урукъ (-юрюк), -лыкъ, -лик, -лукъ, -люк. Сравнительная степень прилагательного (сыфатны тенглешдириу формасы). Аффиксы -ракъ, -рек, -ыракъ, -ирек, -уракъ, -юрек. Аффиксы -лы, -ли, -лу, -лю и -сыз, -сиз, -суз, -сюз. Аффиксы условного наклонения -са, -се. Послелоги места в балкарском языке. Вопрос: "который час?". Слова, отвечающие на вопрос: "когда?". Слова, обозначающие место, направление (наречия) (без использования терминологии). Личные и притяжательные местоимения. Закон сингармонизма. Позиция сказуемого в балкарском языке. Позиция прилагательного в балкарском языке. Употребление вводных слов в речи (без использования терминологии). Словосочетание. Вопросительные предложения. Структура предложения. Конструкция предложения в балкарском языке. Прилагательные в роли сказуемого.</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24</w:t>
      </w:r>
      <w:r w:rsidRPr="001372BF">
        <w:rPr>
          <w:rFonts w:ascii="Times New Roman" w:hAnsi="Times New Roman" w:cs="Times New Roman"/>
        </w:rPr>
        <w:t>.9. Содержание обучения в 4 классе.</w:t>
      </w:r>
    </w:p>
    <w:p w:rsidR="00787757" w:rsidRPr="001372BF" w:rsidRDefault="00787757" w:rsidP="00787757">
      <w:pPr>
        <w:pStyle w:val="ConsPlusNormal0"/>
        <w:spacing w:before="240"/>
        <w:ind w:firstLine="709"/>
        <w:contextualSpacing/>
        <w:jc w:val="both"/>
      </w:pPr>
      <w:r>
        <w:t>24</w:t>
      </w:r>
      <w:r w:rsidRPr="001372BF">
        <w:t>.9.1 Россия - Наша Родина.</w:t>
      </w:r>
    </w:p>
    <w:p w:rsidR="00787757" w:rsidRPr="001372BF" w:rsidRDefault="00787757" w:rsidP="00787757">
      <w:pPr>
        <w:pStyle w:val="ConsPlusNormal0"/>
        <w:spacing w:before="240"/>
        <w:ind w:firstLine="709"/>
        <w:contextualSpacing/>
        <w:jc w:val="both"/>
      </w:pPr>
      <w:r w:rsidRPr="001372BF">
        <w:t>Россей - бизни Ата журтубуз (Россия - наша Родина). Россейни къырал белгилери (Государственные знаки России). Къабарты-Малкъар Республика (Кабардино-Балкарская Республика). Москва. Нальчик шахар (Город Нальчик).</w:t>
      </w:r>
    </w:p>
    <w:p w:rsidR="00787757" w:rsidRPr="001372BF" w:rsidRDefault="00787757" w:rsidP="00787757">
      <w:pPr>
        <w:pStyle w:val="ConsPlusNormal0"/>
        <w:spacing w:before="240"/>
        <w:ind w:firstLine="709"/>
        <w:contextualSpacing/>
        <w:jc w:val="both"/>
      </w:pPr>
      <w:r>
        <w:t>24</w:t>
      </w:r>
      <w:r w:rsidRPr="001372BF">
        <w:t>.9.2. Кабардино-Балкария - моя родная земля.</w:t>
      </w:r>
    </w:p>
    <w:p w:rsidR="00787757" w:rsidRPr="001372BF" w:rsidRDefault="00787757" w:rsidP="00787757">
      <w:pPr>
        <w:pStyle w:val="ConsPlusNormal0"/>
        <w:spacing w:before="240"/>
        <w:ind w:firstLine="709"/>
        <w:contextualSpacing/>
        <w:jc w:val="both"/>
      </w:pPr>
      <w:r w:rsidRPr="001372BF">
        <w:t>Мени туугъан жерим (Моя родина). Къабарты-Малкъар Республика (Кабардино-Балкария). Ариу шахарым Нальчик (Мой красивый город Нальчик). Тырныаууз (Город Тырныаууз). Биз Кавказда жашайбыз (Мы живем на Кавказе). Къабарты-Малкъарны суулары бла кёллери (Реки и озера Кабардино-Балкарии). Бизни республиканы чучхурлары (Водопады нашей республики). Таулуланы миллет байракълары (Национальный флаг балкарцев). Минги тау (Гора Эльбрус).</w:t>
      </w:r>
    </w:p>
    <w:p w:rsidR="00787757" w:rsidRPr="001372BF" w:rsidRDefault="00787757" w:rsidP="00787757">
      <w:pPr>
        <w:pStyle w:val="ConsPlusNormal0"/>
        <w:spacing w:before="240"/>
        <w:ind w:firstLine="709"/>
        <w:contextualSpacing/>
        <w:jc w:val="both"/>
      </w:pPr>
      <w:r>
        <w:t>24</w:t>
      </w:r>
      <w:r w:rsidRPr="001372BF">
        <w:t>.9.3. Наша школа.</w:t>
      </w:r>
    </w:p>
    <w:p w:rsidR="00787757" w:rsidRPr="001372BF" w:rsidRDefault="00787757" w:rsidP="00787757">
      <w:pPr>
        <w:pStyle w:val="ConsPlusNormal0"/>
        <w:spacing w:before="240"/>
        <w:ind w:firstLine="709"/>
        <w:contextualSpacing/>
        <w:jc w:val="both"/>
      </w:pPr>
      <w:r w:rsidRPr="001372BF">
        <w:t>Мени школум (Моя школа). Ыйыкъны кюнлери (Дни недели). Школну ашханасында (В школьной столовой). Классда (В классном помещении). Мен школгъа баргъан кюн (День, когда я иду в школу). Бизни орам (Наша улица). Бизни юйюбюз (Наш дом). Сен жашагъан юй (Дом, в котором ты живешь.</w:t>
      </w:r>
    </w:p>
    <w:p w:rsidR="00787757" w:rsidRPr="001372BF" w:rsidRDefault="00787757" w:rsidP="00787757">
      <w:pPr>
        <w:pStyle w:val="ConsPlusNormal0"/>
        <w:spacing w:before="240"/>
        <w:ind w:firstLine="709"/>
        <w:contextualSpacing/>
        <w:jc w:val="both"/>
      </w:pPr>
      <w:r>
        <w:t>24</w:t>
      </w:r>
      <w:r w:rsidRPr="001372BF">
        <w:t>.9.4. На уроках.</w:t>
      </w:r>
    </w:p>
    <w:p w:rsidR="00787757" w:rsidRPr="001372BF" w:rsidRDefault="00787757" w:rsidP="00787757">
      <w:pPr>
        <w:pStyle w:val="ConsPlusNormal0"/>
        <w:spacing w:before="240"/>
        <w:ind w:firstLine="709"/>
        <w:contextualSpacing/>
        <w:jc w:val="both"/>
      </w:pPr>
      <w:r w:rsidRPr="001372BF">
        <w:t>Бизни дерслерибиз (Наши уроки). Дерследе биз не этебиз (Чем мы занимаемся на уроках). Малкъар тилден дерсде (На уроке балкарского языка). Нени билдик? Неге юйрендик? (Что (мы) узнали? Чему (мы) научились?).</w:t>
      </w:r>
    </w:p>
    <w:p w:rsidR="00787757" w:rsidRPr="001372BF" w:rsidRDefault="00787757" w:rsidP="00787757">
      <w:pPr>
        <w:pStyle w:val="ConsPlusNormal0"/>
        <w:spacing w:before="240"/>
        <w:ind w:firstLine="709"/>
        <w:contextualSpacing/>
        <w:jc w:val="both"/>
      </w:pPr>
      <w:r>
        <w:t>24</w:t>
      </w:r>
      <w:r w:rsidRPr="001372BF">
        <w:t>.9.5. Книга - верный друг.</w:t>
      </w:r>
    </w:p>
    <w:p w:rsidR="00787757" w:rsidRPr="001372BF" w:rsidRDefault="00787757" w:rsidP="00787757">
      <w:pPr>
        <w:pStyle w:val="ConsPlusNormal0"/>
        <w:spacing w:before="240"/>
        <w:ind w:firstLine="709"/>
        <w:contextualSpacing/>
        <w:jc w:val="both"/>
      </w:pPr>
      <w:r w:rsidRPr="001372BF">
        <w:t xml:space="preserve">Китапны юсюнден (О книге). Китап - билимни шауданы (Книга - кладезь знаний). Китапны байрамы (Праздник книги). Жомакъ (Сказка). Проект иш "Мени сюйген китабым" </w:t>
      </w:r>
      <w:r w:rsidRPr="001372BF">
        <w:lastRenderedPageBreak/>
        <w:t>(Проектная работа "Моя любимая книга").</w:t>
      </w:r>
    </w:p>
    <w:p w:rsidR="00787757" w:rsidRPr="001372BF" w:rsidRDefault="00787757" w:rsidP="00787757">
      <w:pPr>
        <w:pStyle w:val="ConsPlusNormal0"/>
        <w:spacing w:before="240"/>
        <w:ind w:firstLine="709"/>
        <w:contextualSpacing/>
        <w:jc w:val="both"/>
      </w:pPr>
      <w:r>
        <w:t>24</w:t>
      </w:r>
      <w:r w:rsidRPr="001372BF">
        <w:t>.9.6. Время.</w:t>
      </w:r>
    </w:p>
    <w:p w:rsidR="00787757" w:rsidRPr="001372BF" w:rsidRDefault="00787757" w:rsidP="00787757">
      <w:pPr>
        <w:pStyle w:val="ConsPlusNormal0"/>
        <w:spacing w:before="240"/>
        <w:ind w:firstLine="709"/>
        <w:contextualSpacing/>
        <w:jc w:val="both"/>
      </w:pPr>
      <w:r w:rsidRPr="001372BF">
        <w:t>Къачан? Не заманда? (Когда? В какое время?). Заман (Время). Сагъат неди? (Который час?). Ненча жылды? Ненча жыл болады? (Сколько лет? Сколько лет исполнилось?).</w:t>
      </w:r>
    </w:p>
    <w:p w:rsidR="00787757" w:rsidRPr="001372BF" w:rsidRDefault="00787757" w:rsidP="00787757">
      <w:pPr>
        <w:pStyle w:val="ConsPlusNormal0"/>
        <w:spacing w:before="240"/>
        <w:ind w:firstLine="709"/>
        <w:contextualSpacing/>
        <w:jc w:val="both"/>
      </w:pPr>
      <w:r>
        <w:t>24</w:t>
      </w:r>
      <w:r w:rsidRPr="001372BF">
        <w:t>.9.7. Праздники.</w:t>
      </w:r>
    </w:p>
    <w:p w:rsidR="00787757" w:rsidRPr="001372BF" w:rsidRDefault="00787757" w:rsidP="00787757">
      <w:pPr>
        <w:pStyle w:val="ConsPlusNormal0"/>
        <w:spacing w:before="240"/>
        <w:ind w:firstLine="709"/>
        <w:contextualSpacing/>
        <w:jc w:val="both"/>
      </w:pPr>
      <w:r w:rsidRPr="001372BF">
        <w:t>Байрамла (Праздники). 1-чи Май - Жаз башыны бла Урунууну кюню (1-ое Мая - День весны и труда). 12-чи апрель - Космонавтиканы кюню (12-ое апреля - День космонавтики). Икар (Икар). 9-чу Май - Хорламны кюню (9-ое Мая - День Победы). Жангы жыл (Новый год). Нени билдик? Неге юйрендик? (Что (мы) узнали? Чему (мы) научились?).</w:t>
      </w:r>
    </w:p>
    <w:p w:rsidR="00787757" w:rsidRPr="001372BF" w:rsidRDefault="00787757" w:rsidP="00787757">
      <w:pPr>
        <w:pStyle w:val="ConsPlusNormal0"/>
        <w:spacing w:before="240"/>
        <w:ind w:firstLine="709"/>
        <w:contextualSpacing/>
        <w:jc w:val="both"/>
      </w:pPr>
      <w:r>
        <w:t>24</w:t>
      </w:r>
      <w:r w:rsidRPr="001372BF">
        <w:t>.9.8. Растения.</w:t>
      </w:r>
    </w:p>
    <w:p w:rsidR="00787757" w:rsidRPr="001372BF" w:rsidRDefault="00787757" w:rsidP="00787757">
      <w:pPr>
        <w:pStyle w:val="ConsPlusNormal0"/>
        <w:spacing w:before="240"/>
        <w:ind w:firstLine="709"/>
        <w:contextualSpacing/>
        <w:jc w:val="both"/>
      </w:pPr>
      <w:r w:rsidRPr="001372BF">
        <w:t>Терек бахчада (В саду). Санны белгилеген сёзле (Нумеративы). Кюз ишле (Осенние работы). Юч тенгчикни хапары (Рассказ о трех друзьях).</w:t>
      </w:r>
    </w:p>
    <w:p w:rsidR="00787757" w:rsidRPr="001372BF" w:rsidRDefault="00787757" w:rsidP="00787757">
      <w:pPr>
        <w:pStyle w:val="ConsPlusNormal0"/>
        <w:spacing w:before="240"/>
        <w:ind w:firstLine="709"/>
        <w:contextualSpacing/>
        <w:jc w:val="both"/>
      </w:pPr>
      <w:r>
        <w:t>24</w:t>
      </w:r>
      <w:r w:rsidRPr="001372BF">
        <w:t>.9.9. Мир животных.</w:t>
      </w:r>
    </w:p>
    <w:p w:rsidR="00787757" w:rsidRPr="001372BF" w:rsidRDefault="00787757" w:rsidP="00787757">
      <w:pPr>
        <w:pStyle w:val="ConsPlusNormal0"/>
        <w:spacing w:before="240"/>
        <w:ind w:firstLine="709"/>
        <w:contextualSpacing/>
        <w:jc w:val="both"/>
      </w:pPr>
      <w:r w:rsidRPr="001372BF">
        <w:t>Расулну къоянчыгъы (Зайчик Расула). Хурметсиз айыучукъ (Неуважительный, непочтительный медвежонок). Итбалыкъ (Акула). Киштик (Кот). Гебенекле (Бабочки).</w:t>
      </w:r>
    </w:p>
    <w:p w:rsidR="00787757" w:rsidRPr="001372BF" w:rsidRDefault="00787757" w:rsidP="00787757">
      <w:pPr>
        <w:pStyle w:val="ConsPlusNormal0"/>
        <w:spacing w:before="240"/>
        <w:ind w:firstLine="709"/>
        <w:contextualSpacing/>
        <w:jc w:val="both"/>
      </w:pPr>
      <w:r>
        <w:t>24</w:t>
      </w:r>
      <w:r w:rsidRPr="001372BF">
        <w:t>.9.10. Пища балкарцев.</w:t>
      </w:r>
    </w:p>
    <w:p w:rsidR="00787757" w:rsidRPr="001372BF" w:rsidRDefault="00787757" w:rsidP="00787757">
      <w:pPr>
        <w:pStyle w:val="ConsPlusNormal0"/>
        <w:spacing w:before="240"/>
        <w:ind w:firstLine="709"/>
        <w:contextualSpacing/>
        <w:jc w:val="both"/>
      </w:pPr>
      <w:r w:rsidRPr="001372BF">
        <w:t>Таулу хычиннге махтау (Хвала балкарскому хычину). Проект иш "Таулуланы миллет ашлары" (Проектная работа "Национальная кухня балкарцев").</w:t>
      </w:r>
    </w:p>
    <w:p w:rsidR="00787757" w:rsidRPr="001372BF" w:rsidRDefault="00787757" w:rsidP="00787757">
      <w:pPr>
        <w:pStyle w:val="ConsPlusNormal0"/>
        <w:spacing w:before="240"/>
        <w:ind w:firstLine="709"/>
        <w:contextualSpacing/>
        <w:jc w:val="both"/>
      </w:pPr>
      <w:r>
        <w:t>24</w:t>
      </w:r>
      <w:r w:rsidRPr="001372BF">
        <w:t>.9.11. Игры.</w:t>
      </w:r>
    </w:p>
    <w:p w:rsidR="00787757" w:rsidRPr="001372BF" w:rsidRDefault="00787757" w:rsidP="00787757">
      <w:pPr>
        <w:pStyle w:val="ConsPlusNormal0"/>
        <w:spacing w:before="240"/>
        <w:ind w:firstLine="709"/>
        <w:contextualSpacing/>
        <w:jc w:val="both"/>
      </w:pPr>
      <w:r w:rsidRPr="001372BF">
        <w:t>Футбол. Тилбилгич болуу (Знаток слов). Сабан той (Сабантуй). Элберле (Загадки). Нени билдик? Неге юйрендик? (Что (мы) узнали? Чему (мы) научились?).</w:t>
      </w:r>
    </w:p>
    <w:p w:rsidR="00787757" w:rsidRPr="001372BF" w:rsidRDefault="00787757" w:rsidP="00787757">
      <w:pPr>
        <w:pStyle w:val="ConsPlusNormal0"/>
        <w:spacing w:before="240"/>
        <w:ind w:firstLine="709"/>
        <w:contextualSpacing/>
        <w:jc w:val="both"/>
      </w:pPr>
      <w:r>
        <w:t>24</w:t>
      </w:r>
      <w:r w:rsidRPr="001372BF">
        <w:t>.9.12. Обычаи, традиции, воспитание, честь.</w:t>
      </w:r>
    </w:p>
    <w:p w:rsidR="00787757" w:rsidRPr="001372BF" w:rsidRDefault="00787757" w:rsidP="00787757">
      <w:pPr>
        <w:pStyle w:val="ConsPlusNormal0"/>
        <w:spacing w:before="240"/>
        <w:ind w:firstLine="709"/>
        <w:contextualSpacing/>
        <w:jc w:val="both"/>
      </w:pPr>
      <w:r w:rsidRPr="001372BF">
        <w:t>Адет-тёреле (Обычаи, традиции). Къонакъ алыу (Гостеприимство). Ынна (Бабушка). Таматаны, гитчени сыйы (Уважение старшего, уважение младшего). Аш-суу бла байламлы адетле (Традиции, связанные с пищей). Асыл адам къалай болургъа керекди? (Каким должен быть воспитанный человек?). Таматала бла гитчеле (Старшие и младшие). Кёз чыракъчыкъларым (Свет очей моих). Намыс (Честь). Адет алайды (Таков обычай).</w:t>
      </w:r>
    </w:p>
    <w:p w:rsidR="00787757" w:rsidRPr="001372BF" w:rsidRDefault="00787757" w:rsidP="00787757">
      <w:pPr>
        <w:pStyle w:val="ConsPlusNormal0"/>
        <w:spacing w:before="240"/>
        <w:ind w:firstLine="709"/>
        <w:contextualSpacing/>
        <w:jc w:val="both"/>
      </w:pPr>
      <w:r>
        <w:t>24</w:t>
      </w:r>
      <w:r w:rsidRPr="001372BF">
        <w:t>.9.13. Смелость, отвага вечны.</w:t>
      </w:r>
    </w:p>
    <w:p w:rsidR="00787757" w:rsidRPr="001372BF" w:rsidRDefault="00787757" w:rsidP="00787757">
      <w:pPr>
        <w:pStyle w:val="ConsPlusNormal0"/>
        <w:spacing w:before="240"/>
        <w:ind w:firstLine="709"/>
        <w:contextualSpacing/>
        <w:jc w:val="both"/>
      </w:pPr>
      <w:r w:rsidRPr="001372BF">
        <w:t>Деппуланы Хаким (Деппуев Хаким). Байсолтанланы Алим - Балтиканы илячини (Байсултанов Алим - сокол Балтики). Къасайланы Осман (Касаев Осман). Маруся.</w:t>
      </w:r>
    </w:p>
    <w:p w:rsidR="00787757" w:rsidRPr="001372BF" w:rsidRDefault="00787757" w:rsidP="00787757">
      <w:pPr>
        <w:pStyle w:val="ConsPlusNormal0"/>
        <w:spacing w:before="240"/>
        <w:ind w:firstLine="709"/>
        <w:contextualSpacing/>
        <w:jc w:val="both"/>
      </w:pPr>
      <w:r>
        <w:t>24</w:t>
      </w:r>
      <w:r w:rsidRPr="001372BF">
        <w:t>.9.14. Известные люди.</w:t>
      </w:r>
    </w:p>
    <w:p w:rsidR="00787757" w:rsidRPr="001372BF" w:rsidRDefault="00787757" w:rsidP="00787757">
      <w:pPr>
        <w:pStyle w:val="ConsPlusNormal0"/>
        <w:spacing w:before="240"/>
        <w:ind w:firstLine="709"/>
        <w:contextualSpacing/>
        <w:jc w:val="both"/>
      </w:pPr>
      <w:r w:rsidRPr="001372BF">
        <w:t>Семенланы Исмайыл (Семенов Исмайыл). Отарланы Омар (Отаров Омар). Кючюкланы Магомет (Кучуков Магомет). Улбашланы Мутай (Ульбашев Мутай). Мызыланы Исмайыл (Мизиев Исмайыл). Акъкъызланы Якуб (Аккизов Якуб). Нени билдик? Неге юйрендик? (Что (мы) узнали? Чему (мы) научились?).</w:t>
      </w:r>
    </w:p>
    <w:p w:rsidR="00787757" w:rsidRPr="001372BF" w:rsidRDefault="00787757" w:rsidP="00787757">
      <w:pPr>
        <w:pStyle w:val="ConsPlusNormal0"/>
        <w:spacing w:before="240"/>
        <w:ind w:firstLine="709"/>
        <w:contextualSpacing/>
        <w:jc w:val="both"/>
      </w:pPr>
      <w:r>
        <w:t>24</w:t>
      </w:r>
      <w:r w:rsidRPr="001372BF">
        <w:t>.9.15. В 4 классе изучается языковой материал, обогащается лексика обучающихся. В разделах рассматриваются следующие вопросы грамматики: Ачыкъла (гласные). Базыкъла (твердые). Назикле (мягкие). Эринсизле (негубные). Эринлиле (губные). Къысыкъла (согласные). Зынгырдауукъла (звонкие согласные): б, в, г, гъ, д, ж, з, й, м, н, нг, р, у (къысха у) (краткий у). Тунакыла (глухие согласные): к, къ, п, с, т, ф, х, ц, ч, ш, щ. Нёгерлиле (парные согласные): б - п, г - к, гъ - къ, д - т, ж - ш, з - с, в - ф. Фонетический разбор слова. Сёзлени бёлюмлеге бёлюу (деление слов на слоги). Аффиксы 1 лица единственного и множественного числа: -ма, -ме; -быз, -биз, -буз, -бюз. Синонимы. Антонимы (с использованием терминологии). Орунлаучу болуш (местный падеж (аффикс -да, -де). Санаула жюзле бла минг (числительные сотни и 1000). Имя существительное. Нарицательные и собственные имена существительные. Морфологический разбор имен существительных (по предложенному в учебнике алгоритму).</w:t>
      </w:r>
    </w:p>
    <w:p w:rsidR="00787757" w:rsidRPr="001372BF" w:rsidRDefault="00787757" w:rsidP="00787757">
      <w:pPr>
        <w:pStyle w:val="ConsPlusNormal0"/>
        <w:spacing w:before="240"/>
        <w:ind w:firstLine="709"/>
        <w:contextualSpacing/>
        <w:jc w:val="both"/>
      </w:pPr>
      <w:r w:rsidRPr="001372BF">
        <w:t xml:space="preserve">Глагол. Этимни заманлары (времена глагола). Бусагъат заман (настоящее время). Озгъан заман (прошедшее время). Боллукъ заман (будущее время). Вопрос "не этеме?" ("что делаю?"). Аффиксы настоящего времени -а, -е, -й. Вопрос "не этгенме?" ("что я делал?"). Аффиксы прошедшего неопределенного времени -гъан, -ген, -нган, -нген, -хан. Вопрос "не этерикме?" ("что я буду делать?"). Аффиксы будущего времени -арыкъ, -ерик, -ырыкъ, -ирик, -урукъ, -юрюк, -рыкъ, -рик, -рукъ, -рюк, -лыкъ, -лик, -лукъ, -люк. Корень слова (сёзню тамыры). Подчеркивание корня слова (знак дуга) (сёзню тамырын тогъай ыз бла ызлау). Корень слова (сёзню тамыры): необразованный корень (къуралмагъан тамыр), образованный корень (къуралгъан тамыр). </w:t>
      </w:r>
      <w:r w:rsidRPr="001372BF">
        <w:lastRenderedPageBreak/>
        <w:t>Аффиксы (жалгъаула): словообразовательные (сёз къураучула) и словоизменительные (сёз тюрлендириучюле). Однокоренные слова (бир тамырлы сёзле). Словообразование (жангы сёз къурау). Образование новых слов при помощи аффиксов. Аффиксы -гъа, -ге, -га, -ха, -нга, -нге (дательно-направительный падеж). Правописание аффиксов дательно-направительного падежа -нга, -нге. Имя числительное. Порядковые числительные (тизгинде оруну кёргюзтген санаула). Аффиксы -нчы, -нчи, -ынчы, -инчи, -унчу, -юнчю. Санауланы къошаргъа, кетерирге, бёлюрге, керелерге хайырланылгъан жалгъаула (Аффиксы, употребляемые при сложении, вычитании, умножении, делении числительных).</w:t>
      </w:r>
    </w:p>
    <w:p w:rsidR="00787757" w:rsidRPr="001372BF" w:rsidRDefault="00787757" w:rsidP="00787757">
      <w:pPr>
        <w:pStyle w:val="ConsPlusNormal0"/>
        <w:spacing w:before="240"/>
        <w:ind w:firstLine="709"/>
        <w:contextualSpacing/>
        <w:jc w:val="both"/>
      </w:pPr>
      <w:r w:rsidRPr="001372BF">
        <w:t>Обращение (айланыу). Знаки препинания при обращении (айланыуда тыйгъыч белгиле). Аффиксы принадлежности (иелик жалгъаула): -м, -нг, -сы, -у, -быз, -убуз, -гъыз, -угъуз, -лары, -лери. Вопросы "кимде?" ("у кого?"), "неде?" ("у чего?"), "къайда?" ("где?"). Аффикс -га. Аффиксы -да, -де. Вопрос "сен не этесе?" ("что ты делаешь?"). Аффикс -са, -се. Вопросы "кимге?" ("кому?"), "неге?" ("чему?"), "къайры?" ("куда?"). Аффиксы -гъа, -ге. Правописание аффиксов -нга, -нге. Этимни формалары (формы глагола): ал форма (начальная форма), онглукъ форма (форма возможности), онгсузлукъ форма (форма невозможности). Вопросы "не эт?" ("что сделай?"), "не эталама?" ("что могу делать?"), "не эталмайма?" ("что не могу делать?"). Аффиксы: -ал, -ял, -алма, -ялма. Юсюнден деген сонгура (послелог о, об). Различия родительного и винительного падежей (иеликчи эм тамамлаучу болушланы башхалыкълары). Аффиксы -ны, -ни, -ну, -ню. Имя прилагательное (сыфат). Вопросы "къачан?" ("когда?"), "не заманда?" ("в какое время?"), "неден сора?" ("после чего?"). Вопрос к словам, выражающим качества предметов (имена прилагательные): "какой?". Сыфатны даражалары (степени сравнения имен прилагательных). Тюз даража (положительная степень), кемлик даража (уменьшительная степень), тенглешдириу даража (сравнительная степень), айырма даража (превосходная степень). Аффиксы: -дым, -дим, -сыл, -гъылидым, -ыракъ, -ирек, къып-, -жап-, сап-. Сыфатланы айырма даражада тюз жазылыулары (правописание прилагательных в превосходной степени) (къып-къызыл - краснейший, чыммакъ - белейший, жап-жашил - зеленейший, сап-сары - желтейший). Морфологический разбор имен прилагательных (по предложенному в учебнике алгоритму).</w:t>
      </w:r>
    </w:p>
    <w:p w:rsidR="00787757" w:rsidRPr="001372BF" w:rsidRDefault="00787757" w:rsidP="00787757">
      <w:pPr>
        <w:pStyle w:val="ConsPlusNormal0"/>
        <w:spacing w:before="240"/>
        <w:ind w:firstLine="709"/>
        <w:contextualSpacing/>
        <w:jc w:val="both"/>
      </w:pPr>
      <w:r w:rsidRPr="001372BF">
        <w:t>Сёзлеу и этим (наречие и глагол). Вопрос "къачан?" ("когда?"). Сёзлеу (наречие). Вопросы "къалай?" ("как?"), "къачан?" ("когда?"), "къайда?" ("где?"), "къайдан?" ("откуда?"), "къайры?" ("куда?"). Этимни бусагъат заманы (настоящее время глагола). Жалгъаула (аффиксы) -а, -е, -й. Этимни бетледе тюрлениую (изменение глагола по лицам - спряжение). Прошедшее время глагола (этимни озгъан заманы). Жалгъау (аффиксы) -ды, -ди, -ду, -дю и къысхартылгъан бет жалгъау (краткий аффикс). Этимни белгисиз озгъан заманы (неопределенное прошедшее время глагола). Жалгъаула (аффиксы) -гъан, -ген, -хан, -нган, -нген и толу бет жалгъау (полный аффикс лица). Обстоятельство (болум). Вопросы "къалай?" ("как?"), "къачан?" ("когда?"), "къайры?" ("куда?"), "къайда?" ("где?"), "къайдан?" ("откуда?"). Нумеративы (ёлчемни, санны белгилеген сёзле). Вопрос "къаллай бир?" ("сколько?"). Айтымны аллында уллу харф (Прописная буква в начале предложения). Этимни эртте озгъан заманы (давнопрошедшее время глагола). Жалгъаула (аффиксы) -гъан, -ген, -хан, -нган, -нген и эди и къысхартылгъан бет жалгъау (вспомогательный глагол эди и краткий аффикс лица). Глаголы в 3 лице множественном числе (3-чю бетде кёплюк санда этимле). Аффиксы -дыла, -диле, -дула, -дюле. Этимни соруучу формасы (вопросительная форма глагола). Аффикс -мы, -ми, -му, -мю). Морфологический разбор глаголов (по предложенному в учебнике алгоритму).</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24</w:t>
      </w:r>
      <w:r w:rsidRPr="001372BF">
        <w:rPr>
          <w:rFonts w:ascii="Times New Roman" w:hAnsi="Times New Roman" w:cs="Times New Roman"/>
        </w:rPr>
        <w:t>.10. Планируемые результаты освоения программы по родному (балкарскому) языку на уровне начального общего образования.</w:t>
      </w:r>
    </w:p>
    <w:p w:rsidR="00787757" w:rsidRPr="001372BF" w:rsidRDefault="00787757" w:rsidP="00787757">
      <w:pPr>
        <w:pStyle w:val="ConsPlusNormal0"/>
        <w:spacing w:before="240"/>
        <w:ind w:firstLine="709"/>
        <w:contextualSpacing/>
        <w:jc w:val="both"/>
      </w:pPr>
      <w:r>
        <w:t>24</w:t>
      </w:r>
      <w:r w:rsidRPr="001372BF">
        <w:t>.10.1. В результате изучения родного (балкарского) языка на уровне начального общего образования у обучающегося будут сформированы следующие личностные результаты:</w:t>
      </w:r>
    </w:p>
    <w:p w:rsidR="00787757" w:rsidRPr="001372BF" w:rsidRDefault="00787757" w:rsidP="00787757">
      <w:pPr>
        <w:pStyle w:val="ConsPlusNormal0"/>
        <w:spacing w:before="240"/>
        <w:ind w:firstLine="709"/>
        <w:contextualSpacing/>
        <w:jc w:val="both"/>
      </w:pPr>
      <w:r w:rsidRPr="001372BF">
        <w:t>1) гражданско-патриотического воспитания:</w:t>
      </w:r>
    </w:p>
    <w:p w:rsidR="00787757" w:rsidRPr="001372BF" w:rsidRDefault="00787757" w:rsidP="00787757">
      <w:pPr>
        <w:pStyle w:val="ConsPlusNormal0"/>
        <w:spacing w:before="240"/>
        <w:ind w:firstLine="709"/>
        <w:contextualSpacing/>
        <w:jc w:val="both"/>
      </w:pPr>
      <w:r w:rsidRPr="001372BF">
        <w:t>становление ценностного отношения к своей Родине, в том числе через изучение родного (балкарского) языка, являющегося частью истории и культуры страны;</w:t>
      </w:r>
    </w:p>
    <w:p w:rsidR="00787757" w:rsidRPr="001372BF" w:rsidRDefault="00787757" w:rsidP="00787757">
      <w:pPr>
        <w:pStyle w:val="ConsPlusNormal0"/>
        <w:spacing w:before="240"/>
        <w:ind w:firstLine="709"/>
        <w:contextualSpacing/>
        <w:jc w:val="both"/>
      </w:pPr>
      <w:r w:rsidRPr="001372BF">
        <w:t>осознание своей этнокультурной и российской гражданской идентичности, понимание статуса родного (балкарского) языка в Российской Федерации и в субъекте;</w:t>
      </w:r>
    </w:p>
    <w:p w:rsidR="00787757" w:rsidRPr="001372BF" w:rsidRDefault="00787757" w:rsidP="00787757">
      <w:pPr>
        <w:pStyle w:val="ConsPlusNormal0"/>
        <w:spacing w:before="240"/>
        <w:ind w:firstLine="709"/>
        <w:contextualSpacing/>
        <w:jc w:val="both"/>
      </w:pPr>
      <w:r w:rsidRPr="001372BF">
        <w:lastRenderedPageBreak/>
        <w:t>сопричастность к прошлому, настоящему и будущему родного края, в том числе при работе с учебными текстами;</w:t>
      </w:r>
    </w:p>
    <w:p w:rsidR="00787757" w:rsidRPr="001372BF" w:rsidRDefault="00787757" w:rsidP="00787757">
      <w:pPr>
        <w:pStyle w:val="ConsPlusNormal0"/>
        <w:spacing w:before="240"/>
        <w:ind w:firstLine="709"/>
        <w:contextualSpacing/>
        <w:jc w:val="both"/>
      </w:pPr>
      <w:r w:rsidRPr="001372BF">
        <w:t>уважение к своему и другим народам России;</w:t>
      </w:r>
    </w:p>
    <w:p w:rsidR="00787757" w:rsidRPr="001372BF" w:rsidRDefault="00787757" w:rsidP="00787757">
      <w:pPr>
        <w:pStyle w:val="ConsPlusNormal0"/>
        <w:spacing w:before="240"/>
        <w:ind w:firstLine="709"/>
        <w:contextualSpacing/>
        <w:jc w:val="both"/>
      </w:pPr>
      <w:r w:rsidRPr="001372BF">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787757" w:rsidRPr="001372BF" w:rsidRDefault="00787757" w:rsidP="00787757">
      <w:pPr>
        <w:pStyle w:val="ConsPlusNormal0"/>
        <w:spacing w:before="240"/>
        <w:ind w:firstLine="709"/>
        <w:contextualSpacing/>
        <w:jc w:val="both"/>
      </w:pPr>
      <w:r w:rsidRPr="001372BF">
        <w:t>2) духовно-нравственного воспитания:</w:t>
      </w:r>
    </w:p>
    <w:p w:rsidR="00787757" w:rsidRPr="001372BF" w:rsidRDefault="00787757" w:rsidP="00787757">
      <w:pPr>
        <w:pStyle w:val="ConsPlusNormal0"/>
        <w:spacing w:before="240"/>
        <w:ind w:firstLine="709"/>
        <w:contextualSpacing/>
        <w:jc w:val="both"/>
      </w:pPr>
      <w:r w:rsidRPr="001372BF">
        <w:t>признание индивидуальности каждого человека;</w:t>
      </w:r>
    </w:p>
    <w:p w:rsidR="00787757" w:rsidRPr="001372BF" w:rsidRDefault="00787757" w:rsidP="00787757">
      <w:pPr>
        <w:pStyle w:val="ConsPlusNormal0"/>
        <w:spacing w:before="240"/>
        <w:ind w:firstLine="709"/>
        <w:contextualSpacing/>
        <w:jc w:val="both"/>
      </w:pPr>
      <w:r w:rsidRPr="001372BF">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87757" w:rsidRPr="001372BF" w:rsidRDefault="00787757" w:rsidP="00787757">
      <w:pPr>
        <w:pStyle w:val="ConsPlusNormal0"/>
        <w:spacing w:before="240"/>
        <w:ind w:firstLine="709"/>
        <w:contextualSpacing/>
        <w:jc w:val="both"/>
      </w:pPr>
      <w:r w:rsidRPr="001372BF">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87757" w:rsidRPr="001372BF" w:rsidRDefault="00787757" w:rsidP="00787757">
      <w:pPr>
        <w:pStyle w:val="ConsPlusNormal0"/>
        <w:spacing w:before="240"/>
        <w:ind w:firstLine="709"/>
        <w:contextualSpacing/>
        <w:jc w:val="both"/>
      </w:pPr>
      <w:r w:rsidRPr="001372BF">
        <w:t>3) эстетического воспитания:</w:t>
      </w:r>
    </w:p>
    <w:p w:rsidR="00787757" w:rsidRPr="001372BF" w:rsidRDefault="00787757" w:rsidP="00787757">
      <w:pPr>
        <w:pStyle w:val="ConsPlusNormal0"/>
        <w:spacing w:before="240"/>
        <w:ind w:firstLine="709"/>
        <w:contextualSpacing/>
        <w:jc w:val="both"/>
      </w:pPr>
      <w:r w:rsidRPr="001372BF">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87757" w:rsidRPr="001372BF" w:rsidRDefault="00787757" w:rsidP="00787757">
      <w:pPr>
        <w:pStyle w:val="ConsPlusNormal0"/>
        <w:spacing w:before="240"/>
        <w:ind w:firstLine="709"/>
        <w:contextualSpacing/>
        <w:jc w:val="both"/>
      </w:pPr>
      <w:r w:rsidRPr="001372BF">
        <w:t>стремление к самовыражению в искусстве слова; осознание важности родного языка как средства общения и самовыражения;</w:t>
      </w:r>
    </w:p>
    <w:p w:rsidR="00787757" w:rsidRPr="001372BF" w:rsidRDefault="00787757" w:rsidP="00787757">
      <w:pPr>
        <w:pStyle w:val="ConsPlusNormal0"/>
        <w:spacing w:before="240"/>
        <w:ind w:firstLine="709"/>
        <w:contextualSpacing/>
        <w:jc w:val="both"/>
      </w:pPr>
      <w:r w:rsidRPr="001372BF">
        <w:t>4) физического воспитания, формирования культуры здоровья и эмоционального благополучия:</w:t>
      </w:r>
    </w:p>
    <w:p w:rsidR="00787757" w:rsidRPr="001372BF" w:rsidRDefault="00787757" w:rsidP="00787757">
      <w:pPr>
        <w:pStyle w:val="ConsPlusNormal0"/>
        <w:spacing w:before="240"/>
        <w:ind w:firstLine="709"/>
        <w:contextualSpacing/>
        <w:jc w:val="both"/>
      </w:pPr>
      <w:r w:rsidRPr="001372BF">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787757" w:rsidRPr="001372BF" w:rsidRDefault="00787757" w:rsidP="00787757">
      <w:pPr>
        <w:pStyle w:val="ConsPlusNormal0"/>
        <w:spacing w:before="240"/>
        <w:ind w:firstLine="709"/>
        <w:contextualSpacing/>
        <w:jc w:val="both"/>
      </w:pPr>
      <w:r w:rsidRPr="001372BF">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787757" w:rsidRPr="001372BF" w:rsidRDefault="00787757" w:rsidP="00787757">
      <w:pPr>
        <w:pStyle w:val="ConsPlusNormal0"/>
        <w:spacing w:before="240"/>
        <w:ind w:firstLine="709"/>
        <w:contextualSpacing/>
        <w:jc w:val="both"/>
      </w:pPr>
      <w:r w:rsidRPr="001372BF">
        <w:t>5) трудового воспитания:</w:t>
      </w:r>
    </w:p>
    <w:p w:rsidR="00787757" w:rsidRPr="001372BF" w:rsidRDefault="00787757" w:rsidP="00787757">
      <w:pPr>
        <w:pStyle w:val="ConsPlusNormal0"/>
        <w:spacing w:before="240"/>
        <w:ind w:firstLine="709"/>
        <w:contextualSpacing/>
        <w:jc w:val="both"/>
      </w:pPr>
      <w:r w:rsidRPr="001372BF">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787757" w:rsidRPr="001372BF" w:rsidRDefault="00787757" w:rsidP="00787757">
      <w:pPr>
        <w:pStyle w:val="ConsPlusNormal0"/>
        <w:spacing w:before="240"/>
        <w:ind w:firstLine="709"/>
        <w:contextualSpacing/>
        <w:jc w:val="both"/>
      </w:pPr>
      <w:r w:rsidRPr="001372BF">
        <w:t>6) экологического воспитания:</w:t>
      </w:r>
    </w:p>
    <w:p w:rsidR="00787757" w:rsidRPr="001372BF" w:rsidRDefault="00787757" w:rsidP="00787757">
      <w:pPr>
        <w:pStyle w:val="ConsPlusNormal0"/>
        <w:spacing w:before="240"/>
        <w:ind w:firstLine="709"/>
        <w:contextualSpacing/>
        <w:jc w:val="both"/>
      </w:pPr>
      <w:r w:rsidRPr="001372BF">
        <w:t>бережное отношение к природе, формируемое в процессе работы над текстами;</w:t>
      </w:r>
    </w:p>
    <w:p w:rsidR="00787757" w:rsidRPr="001372BF" w:rsidRDefault="00787757" w:rsidP="00787757">
      <w:pPr>
        <w:pStyle w:val="ConsPlusNormal0"/>
        <w:spacing w:before="240"/>
        <w:ind w:firstLine="709"/>
        <w:contextualSpacing/>
        <w:jc w:val="both"/>
      </w:pPr>
      <w:r w:rsidRPr="001372BF">
        <w:t>неприятие действий, приносящих вред природе;</w:t>
      </w:r>
    </w:p>
    <w:p w:rsidR="00787757" w:rsidRPr="001372BF" w:rsidRDefault="00787757" w:rsidP="00787757">
      <w:pPr>
        <w:pStyle w:val="ConsPlusNormal0"/>
        <w:spacing w:before="240"/>
        <w:ind w:firstLine="709"/>
        <w:contextualSpacing/>
        <w:jc w:val="both"/>
      </w:pPr>
      <w:r w:rsidRPr="001372BF">
        <w:t>7) ценности научного познания:</w:t>
      </w:r>
    </w:p>
    <w:p w:rsidR="00787757" w:rsidRPr="001372BF" w:rsidRDefault="00787757" w:rsidP="00787757">
      <w:pPr>
        <w:pStyle w:val="ConsPlusNormal0"/>
        <w:spacing w:before="240"/>
        <w:ind w:firstLine="709"/>
        <w:contextualSpacing/>
        <w:jc w:val="both"/>
      </w:pPr>
      <w:r w:rsidRPr="001372BF">
        <w:t>первоначальные представления о научной картине мира (в том числе первоначальные представления о системе родного (балкарского) языка);</w:t>
      </w:r>
    </w:p>
    <w:p w:rsidR="00787757" w:rsidRPr="001372BF" w:rsidRDefault="00787757" w:rsidP="00787757">
      <w:pPr>
        <w:pStyle w:val="ConsPlusNormal0"/>
        <w:spacing w:before="240"/>
        <w:ind w:firstLine="709"/>
        <w:contextualSpacing/>
        <w:jc w:val="both"/>
      </w:pPr>
      <w:r w:rsidRPr="001372BF">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(балкарского) языка).</w:t>
      </w:r>
    </w:p>
    <w:p w:rsidR="00787757" w:rsidRPr="001372BF" w:rsidRDefault="00787757" w:rsidP="00787757">
      <w:pPr>
        <w:pStyle w:val="ConsPlusNormal0"/>
        <w:spacing w:before="240"/>
        <w:ind w:firstLine="709"/>
        <w:contextualSpacing/>
        <w:jc w:val="both"/>
      </w:pPr>
      <w:r>
        <w:t>24</w:t>
      </w:r>
      <w:r w:rsidRPr="001372BF">
        <w:t>.10.2. В результате изучения родного (балкарского)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87757" w:rsidRPr="001372BF" w:rsidRDefault="00787757" w:rsidP="00787757">
      <w:pPr>
        <w:pStyle w:val="ConsPlusNormal0"/>
        <w:spacing w:before="240"/>
        <w:ind w:firstLine="709"/>
        <w:contextualSpacing/>
        <w:jc w:val="both"/>
      </w:pPr>
      <w:r>
        <w:t>24</w:t>
      </w:r>
      <w:r w:rsidRPr="001372BF">
        <w:t>.10.2.1. У обучающегося будут сформированы следующие базовые логические действия как часть познавательных универсальных учебных действий:</w:t>
      </w:r>
    </w:p>
    <w:p w:rsidR="00787757" w:rsidRPr="001372BF" w:rsidRDefault="00787757" w:rsidP="00787757">
      <w:pPr>
        <w:pStyle w:val="ConsPlusNormal0"/>
        <w:spacing w:before="240"/>
        <w:ind w:firstLine="709"/>
        <w:contextualSpacing/>
        <w:jc w:val="both"/>
      </w:pPr>
      <w:r w:rsidRPr="001372BF">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(балкарского) языка с языковыми явлениями русского языка;</w:t>
      </w:r>
    </w:p>
    <w:p w:rsidR="00787757" w:rsidRPr="001372BF" w:rsidRDefault="00787757" w:rsidP="00787757">
      <w:pPr>
        <w:pStyle w:val="ConsPlusNormal0"/>
        <w:spacing w:before="240"/>
        <w:ind w:firstLine="709"/>
        <w:contextualSpacing/>
        <w:jc w:val="both"/>
      </w:pPr>
      <w:r w:rsidRPr="001372BF">
        <w:t>объединять объекты (языковые единицы) по заданному признаку;</w:t>
      </w:r>
    </w:p>
    <w:p w:rsidR="00787757" w:rsidRPr="001372BF" w:rsidRDefault="00787757" w:rsidP="00787757">
      <w:pPr>
        <w:pStyle w:val="ConsPlusNormal0"/>
        <w:spacing w:before="240"/>
        <w:ind w:firstLine="709"/>
        <w:contextualSpacing/>
        <w:jc w:val="both"/>
      </w:pPr>
      <w:r w:rsidRPr="001372BF">
        <w:t>определять существенный признак для классификации языковых единиц, классифицировать предложенные языковые единицы;</w:t>
      </w:r>
    </w:p>
    <w:p w:rsidR="00787757" w:rsidRPr="001372BF" w:rsidRDefault="00787757" w:rsidP="00787757">
      <w:pPr>
        <w:pStyle w:val="ConsPlusNormal0"/>
        <w:spacing w:before="240"/>
        <w:ind w:firstLine="709"/>
        <w:contextualSpacing/>
        <w:jc w:val="both"/>
      </w:pPr>
      <w:r w:rsidRPr="001372BF">
        <w:t>находить закономерности и противоречия в языковом материале на основе предложенного учителем алгоритма наблюдения;</w:t>
      </w:r>
    </w:p>
    <w:p w:rsidR="00787757" w:rsidRPr="001372BF" w:rsidRDefault="00787757" w:rsidP="00787757">
      <w:pPr>
        <w:pStyle w:val="ConsPlusNormal0"/>
        <w:spacing w:before="240"/>
        <w:ind w:firstLine="709"/>
        <w:contextualSpacing/>
        <w:jc w:val="both"/>
      </w:pPr>
      <w:r w:rsidRPr="001372BF">
        <w:t>выявлять недостаток информации для решения учебной и практической задачи на основе предложенного алгоритма;</w:t>
      </w:r>
    </w:p>
    <w:p w:rsidR="00787757" w:rsidRPr="001372BF" w:rsidRDefault="00787757" w:rsidP="00787757">
      <w:pPr>
        <w:pStyle w:val="ConsPlusNormal0"/>
        <w:spacing w:before="240"/>
        <w:ind w:firstLine="709"/>
        <w:contextualSpacing/>
        <w:jc w:val="both"/>
      </w:pPr>
      <w:r w:rsidRPr="001372BF">
        <w:lastRenderedPageBreak/>
        <w:t>устанавливать причинно-следственные связи в ситуациях наблюдения за языковым материалом, делать выводы.</w:t>
      </w:r>
    </w:p>
    <w:p w:rsidR="00787757" w:rsidRPr="001372BF" w:rsidRDefault="00787757" w:rsidP="00787757">
      <w:pPr>
        <w:pStyle w:val="ConsPlusNormal0"/>
        <w:spacing w:before="240"/>
        <w:ind w:firstLine="709"/>
        <w:contextualSpacing/>
        <w:jc w:val="both"/>
      </w:pPr>
      <w:r>
        <w:t>24</w:t>
      </w:r>
      <w:r w:rsidRPr="001372BF">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787757" w:rsidRPr="001372BF" w:rsidRDefault="00787757" w:rsidP="00787757">
      <w:pPr>
        <w:pStyle w:val="ConsPlusNormal0"/>
        <w:spacing w:before="240"/>
        <w:ind w:firstLine="709"/>
        <w:contextualSpacing/>
        <w:jc w:val="both"/>
      </w:pPr>
      <w:r w:rsidRPr="001372BF">
        <w:t>определять разрыв между реальным и желательным состоянием языкового объекта (речевой ситуации) на основе предложенных учителем вопросов;</w:t>
      </w:r>
    </w:p>
    <w:p w:rsidR="00787757" w:rsidRPr="001372BF" w:rsidRDefault="00787757" w:rsidP="00787757">
      <w:pPr>
        <w:pStyle w:val="ConsPlusNormal0"/>
        <w:spacing w:before="240"/>
        <w:ind w:firstLine="709"/>
        <w:contextualSpacing/>
        <w:jc w:val="both"/>
      </w:pPr>
      <w:r w:rsidRPr="001372BF">
        <w:t>с помощью учителя формулировать цель, планировать изменения языкового объекта, речевой ситуации;</w:t>
      </w:r>
    </w:p>
    <w:p w:rsidR="00787757" w:rsidRPr="001372BF" w:rsidRDefault="00787757" w:rsidP="00787757">
      <w:pPr>
        <w:pStyle w:val="ConsPlusNormal0"/>
        <w:spacing w:before="240"/>
        <w:ind w:firstLine="709"/>
        <w:contextualSpacing/>
        <w:jc w:val="both"/>
      </w:pPr>
      <w:r w:rsidRPr="001372BF">
        <w:t>сравнивать несколько вариантов решения задачи, выбирать наиболее подходящий (на основе предложенных критериев);</w:t>
      </w:r>
    </w:p>
    <w:p w:rsidR="00787757" w:rsidRPr="001372BF" w:rsidRDefault="00787757" w:rsidP="00787757">
      <w:pPr>
        <w:pStyle w:val="ConsPlusNormal0"/>
        <w:spacing w:before="240"/>
        <w:ind w:firstLine="709"/>
        <w:contextualSpacing/>
        <w:jc w:val="both"/>
      </w:pPr>
      <w:r w:rsidRPr="001372BF">
        <w:t>выполнять по предложенному плану проектное задание;</w:t>
      </w:r>
    </w:p>
    <w:p w:rsidR="00787757" w:rsidRPr="001372BF" w:rsidRDefault="00787757" w:rsidP="00787757">
      <w:pPr>
        <w:pStyle w:val="ConsPlusNormal0"/>
        <w:spacing w:before="240"/>
        <w:ind w:firstLine="709"/>
        <w:contextualSpacing/>
        <w:jc w:val="both"/>
      </w:pPr>
      <w:r w:rsidRPr="001372BF">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787757" w:rsidRPr="001372BF" w:rsidRDefault="00787757" w:rsidP="00787757">
      <w:pPr>
        <w:pStyle w:val="ConsPlusNormal0"/>
        <w:spacing w:before="240"/>
        <w:ind w:firstLine="709"/>
        <w:contextualSpacing/>
        <w:jc w:val="both"/>
      </w:pPr>
      <w:r w:rsidRPr="001372BF">
        <w:t>прогнозировать возможное развитие процессов, событий и их последствия в аналогичных или сходных ситуациях.</w:t>
      </w:r>
    </w:p>
    <w:p w:rsidR="00787757" w:rsidRPr="001372BF" w:rsidRDefault="00787757" w:rsidP="00787757">
      <w:pPr>
        <w:pStyle w:val="ConsPlusNormal0"/>
        <w:spacing w:before="240"/>
        <w:ind w:firstLine="709"/>
        <w:contextualSpacing/>
        <w:jc w:val="both"/>
      </w:pPr>
      <w:r>
        <w:t>24</w:t>
      </w:r>
      <w:r w:rsidRPr="001372BF">
        <w:t>.10.2.3. У обучающегося будут сформированы умения работать с информацией как часть познавательных универсальных учебных действий:</w:t>
      </w:r>
    </w:p>
    <w:p w:rsidR="00787757" w:rsidRPr="001372BF" w:rsidRDefault="00787757" w:rsidP="00787757">
      <w:pPr>
        <w:pStyle w:val="ConsPlusNormal0"/>
        <w:spacing w:before="240"/>
        <w:ind w:firstLine="709"/>
        <w:contextualSpacing/>
        <w:jc w:val="both"/>
      </w:pPr>
      <w:r w:rsidRPr="001372BF">
        <w:t>выбирать источник получения информации: словарь, справочник;</w:t>
      </w:r>
    </w:p>
    <w:p w:rsidR="00787757" w:rsidRPr="001372BF" w:rsidRDefault="00787757" w:rsidP="00787757">
      <w:pPr>
        <w:pStyle w:val="ConsPlusNormal0"/>
        <w:spacing w:before="240"/>
        <w:ind w:firstLine="709"/>
        <w:contextualSpacing/>
        <w:jc w:val="both"/>
      </w:pPr>
      <w:r w:rsidRPr="001372BF">
        <w:t>согласно заданному алгоритму находить в предложенном источнике (словаре, справочнике) информацию, представленную в явном виде;</w:t>
      </w:r>
    </w:p>
    <w:p w:rsidR="00787757" w:rsidRPr="001372BF" w:rsidRDefault="00787757" w:rsidP="00787757">
      <w:pPr>
        <w:pStyle w:val="ConsPlusNormal0"/>
        <w:spacing w:before="240"/>
        <w:ind w:firstLine="709"/>
        <w:contextualSpacing/>
        <w:jc w:val="both"/>
      </w:pPr>
      <w:r w:rsidRPr="001372BF">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787757" w:rsidRPr="001372BF" w:rsidRDefault="00787757" w:rsidP="00787757">
      <w:pPr>
        <w:pStyle w:val="ConsPlusNormal0"/>
        <w:spacing w:before="240"/>
        <w:ind w:firstLine="709"/>
        <w:contextualSpacing/>
        <w:jc w:val="both"/>
      </w:pPr>
      <w:r w:rsidRPr="001372BF">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87757" w:rsidRPr="001372BF" w:rsidRDefault="00787757" w:rsidP="00787757">
      <w:pPr>
        <w:pStyle w:val="ConsPlusNormal0"/>
        <w:spacing w:before="240"/>
        <w:ind w:firstLine="709"/>
        <w:contextualSpacing/>
        <w:jc w:val="both"/>
      </w:pPr>
      <w:r w:rsidRPr="001372BF">
        <w:t>анализировать и создавать текстовую, видео-, графическую, звуковую информацию в соответствии с учебной задачей;</w:t>
      </w:r>
    </w:p>
    <w:p w:rsidR="00787757" w:rsidRPr="001372BF" w:rsidRDefault="00787757" w:rsidP="00787757">
      <w:pPr>
        <w:pStyle w:val="ConsPlusNormal0"/>
        <w:spacing w:before="240"/>
        <w:ind w:firstLine="709"/>
        <w:contextualSpacing/>
        <w:jc w:val="both"/>
      </w:pPr>
      <w:r w:rsidRPr="001372BF">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787757" w:rsidRPr="001372BF" w:rsidRDefault="00787757" w:rsidP="00787757">
      <w:pPr>
        <w:pStyle w:val="ConsPlusNormal0"/>
        <w:spacing w:before="240"/>
        <w:ind w:firstLine="709"/>
        <w:contextualSpacing/>
        <w:jc w:val="both"/>
      </w:pPr>
      <w:r>
        <w:t>24</w:t>
      </w:r>
      <w:r w:rsidRPr="001372BF">
        <w:t>.10.2.4. У обучающегося будут сформированы умения общения как часть коммуникативных универсальных учебных действий:</w:t>
      </w:r>
    </w:p>
    <w:p w:rsidR="00787757" w:rsidRPr="001372BF" w:rsidRDefault="00787757" w:rsidP="00787757">
      <w:pPr>
        <w:pStyle w:val="ConsPlusNormal0"/>
        <w:spacing w:before="240"/>
        <w:ind w:firstLine="709"/>
        <w:contextualSpacing/>
        <w:jc w:val="both"/>
      </w:pPr>
      <w:r w:rsidRPr="001372BF">
        <w:t>воспринимать и формулировать суждения, выражать эмоции в соответствии с целями и условиями общения в знакомой среде;</w:t>
      </w:r>
    </w:p>
    <w:p w:rsidR="00787757" w:rsidRPr="001372BF" w:rsidRDefault="00787757" w:rsidP="00787757">
      <w:pPr>
        <w:pStyle w:val="ConsPlusNormal0"/>
        <w:spacing w:before="240"/>
        <w:ind w:firstLine="709"/>
        <w:contextualSpacing/>
        <w:jc w:val="both"/>
      </w:pPr>
      <w:r w:rsidRPr="001372BF">
        <w:t>проявлять уважительное отношение к собеседнику, соблюдать правила ведения диалога и дискуссии;</w:t>
      </w:r>
    </w:p>
    <w:p w:rsidR="00787757" w:rsidRPr="001372BF" w:rsidRDefault="00787757" w:rsidP="00787757">
      <w:pPr>
        <w:pStyle w:val="ConsPlusNormal0"/>
        <w:spacing w:before="240"/>
        <w:ind w:firstLine="709"/>
        <w:contextualSpacing/>
        <w:jc w:val="both"/>
      </w:pPr>
      <w:r w:rsidRPr="001372BF">
        <w:t>признавать возможность существования разных точек зрения;</w:t>
      </w:r>
    </w:p>
    <w:p w:rsidR="00787757" w:rsidRPr="001372BF" w:rsidRDefault="00787757" w:rsidP="00787757">
      <w:pPr>
        <w:pStyle w:val="ConsPlusNormal0"/>
        <w:spacing w:before="240"/>
        <w:ind w:firstLine="709"/>
        <w:contextualSpacing/>
        <w:jc w:val="both"/>
      </w:pPr>
      <w:r w:rsidRPr="001372BF">
        <w:t>корректно и аргументированно высказывать свое мнение;</w:t>
      </w:r>
    </w:p>
    <w:p w:rsidR="00787757" w:rsidRPr="001372BF" w:rsidRDefault="00787757" w:rsidP="00787757">
      <w:pPr>
        <w:pStyle w:val="ConsPlusNormal0"/>
        <w:spacing w:before="240"/>
        <w:ind w:firstLine="709"/>
        <w:contextualSpacing/>
        <w:jc w:val="both"/>
      </w:pPr>
      <w:r w:rsidRPr="001372BF">
        <w:t>строить речевое высказывание в соответствии с поставленной задачей;</w:t>
      </w:r>
    </w:p>
    <w:p w:rsidR="00787757" w:rsidRPr="001372BF" w:rsidRDefault="00787757" w:rsidP="00787757">
      <w:pPr>
        <w:pStyle w:val="ConsPlusNormal0"/>
        <w:spacing w:before="240"/>
        <w:ind w:firstLine="709"/>
        <w:contextualSpacing/>
        <w:jc w:val="both"/>
      </w:pPr>
      <w:r w:rsidRPr="001372BF">
        <w:t>создавать устные и письменные тексты (описание, рассуждение, повествование);</w:t>
      </w:r>
    </w:p>
    <w:p w:rsidR="00787757" w:rsidRPr="001372BF" w:rsidRDefault="00787757" w:rsidP="00787757">
      <w:pPr>
        <w:pStyle w:val="ConsPlusNormal0"/>
        <w:spacing w:before="240"/>
        <w:ind w:firstLine="709"/>
        <w:contextualSpacing/>
        <w:jc w:val="both"/>
      </w:pPr>
      <w:r w:rsidRPr="001372BF">
        <w:t>подготавливать небольшие публичные выступления;</w:t>
      </w:r>
    </w:p>
    <w:p w:rsidR="00787757" w:rsidRPr="001372BF" w:rsidRDefault="00787757" w:rsidP="00787757">
      <w:pPr>
        <w:pStyle w:val="ConsPlusNormal0"/>
        <w:spacing w:before="240"/>
        <w:ind w:firstLine="709"/>
        <w:contextualSpacing/>
        <w:jc w:val="both"/>
      </w:pPr>
      <w:r w:rsidRPr="001372BF">
        <w:t>подбирать иллюстративный материал (рисунки, фото, плакаты) к тексту выступления.</w:t>
      </w:r>
    </w:p>
    <w:p w:rsidR="00787757" w:rsidRPr="001372BF" w:rsidRDefault="00787757" w:rsidP="00787757">
      <w:pPr>
        <w:pStyle w:val="ConsPlusNormal0"/>
        <w:spacing w:before="240"/>
        <w:ind w:firstLine="709"/>
        <w:contextualSpacing/>
        <w:jc w:val="both"/>
      </w:pPr>
      <w:r>
        <w:t>24</w:t>
      </w:r>
      <w:r w:rsidRPr="001372BF">
        <w:t>.10.2.5. У обучающегося будут сформированы умения самоорганизации как части регулятивных универсальных учебных действий:</w:t>
      </w:r>
    </w:p>
    <w:p w:rsidR="00787757" w:rsidRPr="001372BF" w:rsidRDefault="00787757" w:rsidP="00787757">
      <w:pPr>
        <w:pStyle w:val="ConsPlusNormal0"/>
        <w:spacing w:before="240"/>
        <w:ind w:firstLine="709"/>
        <w:contextualSpacing/>
        <w:jc w:val="both"/>
      </w:pPr>
      <w:r w:rsidRPr="001372BF">
        <w:t>планировать действия по решению учебной задачи для получения результата;</w:t>
      </w:r>
    </w:p>
    <w:p w:rsidR="00787757" w:rsidRPr="001372BF" w:rsidRDefault="00787757" w:rsidP="00787757">
      <w:pPr>
        <w:pStyle w:val="ConsPlusNormal0"/>
        <w:spacing w:before="240"/>
        <w:ind w:firstLine="709"/>
        <w:contextualSpacing/>
        <w:jc w:val="both"/>
      </w:pPr>
      <w:r w:rsidRPr="001372BF">
        <w:t>выстраивать последовательность выбранных действий.</w:t>
      </w:r>
    </w:p>
    <w:p w:rsidR="00787757" w:rsidRPr="001372BF" w:rsidRDefault="00787757" w:rsidP="00787757">
      <w:pPr>
        <w:pStyle w:val="ConsPlusNormal0"/>
        <w:spacing w:before="240"/>
        <w:ind w:firstLine="709"/>
        <w:contextualSpacing/>
        <w:jc w:val="both"/>
      </w:pPr>
      <w:r>
        <w:t>24</w:t>
      </w:r>
      <w:r w:rsidRPr="001372BF">
        <w:t>.10.2.6. У обучающегося будут сформированы умения самоконтроля как части регулятивных универсальных учебных действий:</w:t>
      </w:r>
    </w:p>
    <w:p w:rsidR="00787757" w:rsidRPr="001372BF" w:rsidRDefault="00787757" w:rsidP="00787757">
      <w:pPr>
        <w:pStyle w:val="ConsPlusNormal0"/>
        <w:spacing w:before="240"/>
        <w:ind w:firstLine="709"/>
        <w:contextualSpacing/>
        <w:jc w:val="both"/>
      </w:pPr>
      <w:r w:rsidRPr="001372BF">
        <w:t>устанавливать причины успеха (неудач) учебной деятельности;</w:t>
      </w:r>
    </w:p>
    <w:p w:rsidR="00787757" w:rsidRPr="001372BF" w:rsidRDefault="00787757" w:rsidP="00787757">
      <w:pPr>
        <w:pStyle w:val="ConsPlusNormal0"/>
        <w:spacing w:before="240"/>
        <w:ind w:firstLine="709"/>
        <w:contextualSpacing/>
        <w:jc w:val="both"/>
      </w:pPr>
      <w:r w:rsidRPr="001372BF">
        <w:t>корректировать свои учебные действия для преодоления речевых и орфографических ошибок.</w:t>
      </w:r>
    </w:p>
    <w:p w:rsidR="00787757" w:rsidRPr="001372BF" w:rsidRDefault="00787757" w:rsidP="00787757">
      <w:pPr>
        <w:pStyle w:val="ConsPlusNormal0"/>
        <w:spacing w:before="240"/>
        <w:ind w:firstLine="709"/>
        <w:contextualSpacing/>
        <w:jc w:val="both"/>
      </w:pPr>
      <w:r>
        <w:t>24</w:t>
      </w:r>
      <w:r w:rsidRPr="001372BF">
        <w:t>.10.2.7. У обучающегося будут сформированы умения совместной деятельности:</w:t>
      </w:r>
    </w:p>
    <w:p w:rsidR="00787757" w:rsidRPr="001372BF" w:rsidRDefault="00787757" w:rsidP="00787757">
      <w:pPr>
        <w:pStyle w:val="ConsPlusNormal0"/>
        <w:spacing w:before="240"/>
        <w:ind w:firstLine="709"/>
        <w:contextualSpacing/>
        <w:jc w:val="both"/>
      </w:pPr>
      <w:r w:rsidRPr="001372BF">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w:t>
      </w:r>
      <w:r w:rsidRPr="001372BF">
        <w:lastRenderedPageBreak/>
        <w:t>планирования, распределения промежуточных шагов и сроков;</w:t>
      </w:r>
    </w:p>
    <w:p w:rsidR="00787757" w:rsidRPr="001372BF" w:rsidRDefault="00787757" w:rsidP="00787757">
      <w:pPr>
        <w:pStyle w:val="ConsPlusNormal0"/>
        <w:spacing w:before="240"/>
        <w:ind w:firstLine="709"/>
        <w:contextualSpacing/>
        <w:jc w:val="both"/>
      </w:pPr>
      <w:r w:rsidRPr="001372BF">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787757" w:rsidRPr="001372BF" w:rsidRDefault="00787757" w:rsidP="00787757">
      <w:pPr>
        <w:pStyle w:val="ConsPlusNormal0"/>
        <w:spacing w:before="240"/>
        <w:ind w:firstLine="709"/>
        <w:contextualSpacing/>
        <w:jc w:val="both"/>
      </w:pPr>
      <w:r w:rsidRPr="001372BF">
        <w:t>проявлять готовность руководить, выполнять поручения, подчиняться;</w:t>
      </w:r>
    </w:p>
    <w:p w:rsidR="00787757" w:rsidRPr="001372BF" w:rsidRDefault="00787757" w:rsidP="00787757">
      <w:pPr>
        <w:pStyle w:val="ConsPlusNormal0"/>
        <w:spacing w:before="240"/>
        <w:ind w:firstLine="709"/>
        <w:contextualSpacing/>
        <w:jc w:val="both"/>
      </w:pPr>
      <w:r w:rsidRPr="001372BF">
        <w:t>ответственно выполнять свою часть работы;</w:t>
      </w:r>
    </w:p>
    <w:p w:rsidR="00787757" w:rsidRPr="001372BF" w:rsidRDefault="00787757" w:rsidP="00787757">
      <w:pPr>
        <w:pStyle w:val="ConsPlusNormal0"/>
        <w:spacing w:before="240"/>
        <w:ind w:firstLine="709"/>
        <w:contextualSpacing/>
        <w:jc w:val="both"/>
      </w:pPr>
      <w:r w:rsidRPr="001372BF">
        <w:t>оценивать свой вклад в общий результат;</w:t>
      </w:r>
    </w:p>
    <w:p w:rsidR="00787757" w:rsidRPr="001372BF" w:rsidRDefault="00787757" w:rsidP="00787757">
      <w:pPr>
        <w:pStyle w:val="ConsPlusNormal0"/>
        <w:spacing w:before="240"/>
        <w:ind w:firstLine="709"/>
        <w:contextualSpacing/>
        <w:jc w:val="both"/>
      </w:pPr>
      <w:r w:rsidRPr="001372BF">
        <w:t>выполнять совместные проектные задания с использованием предложенных образцов.</w:t>
      </w:r>
    </w:p>
    <w:p w:rsidR="00787757" w:rsidRPr="001372BF" w:rsidRDefault="00787757" w:rsidP="00787757">
      <w:pPr>
        <w:pStyle w:val="ConsPlusNormal0"/>
        <w:spacing w:before="240"/>
        <w:ind w:firstLine="709"/>
        <w:contextualSpacing/>
        <w:jc w:val="both"/>
      </w:pPr>
      <w:r>
        <w:t>24</w:t>
      </w:r>
      <w:r w:rsidRPr="001372BF">
        <w:t>.10.3. Предметные результаты изучения родного (балкарского) языка. К концу обучения в 1 классе обучающийся научится:</w:t>
      </w:r>
    </w:p>
    <w:p w:rsidR="00787757" w:rsidRPr="001372BF" w:rsidRDefault="00787757" w:rsidP="00787757">
      <w:pPr>
        <w:pStyle w:val="ConsPlusNormal0"/>
        <w:spacing w:before="240"/>
        <w:ind w:firstLine="709"/>
        <w:contextualSpacing/>
        <w:jc w:val="both"/>
      </w:pPr>
      <w:r w:rsidRPr="001372BF">
        <w:t>воспринимать речь на слух и понимать основное содержание речи;</w:t>
      </w:r>
    </w:p>
    <w:p w:rsidR="00787757" w:rsidRPr="001372BF" w:rsidRDefault="00787757" w:rsidP="00787757">
      <w:pPr>
        <w:pStyle w:val="ConsPlusNormal0"/>
        <w:spacing w:before="240"/>
        <w:ind w:firstLine="709"/>
        <w:contextualSpacing/>
        <w:jc w:val="both"/>
      </w:pPr>
      <w:r w:rsidRPr="001372BF">
        <w:t>владеть нормами речевого этикета в ситуациях учебного и бытового общения (приветствие, прощание, благодарность, обращение с просьбой);</w:t>
      </w:r>
    </w:p>
    <w:p w:rsidR="00787757" w:rsidRPr="001372BF" w:rsidRDefault="00787757" w:rsidP="00787757">
      <w:pPr>
        <w:pStyle w:val="ConsPlusNormal0"/>
        <w:spacing w:before="240"/>
        <w:ind w:firstLine="709"/>
        <w:contextualSpacing/>
        <w:jc w:val="both"/>
      </w:pPr>
      <w:r w:rsidRPr="001372BF">
        <w:t>владеть диалогической формой речи;</w:t>
      </w:r>
    </w:p>
    <w:p w:rsidR="00787757" w:rsidRPr="001372BF" w:rsidRDefault="00787757" w:rsidP="00787757">
      <w:pPr>
        <w:pStyle w:val="ConsPlusNormal0"/>
        <w:spacing w:before="240"/>
        <w:ind w:firstLine="709"/>
        <w:contextualSpacing/>
        <w:jc w:val="both"/>
      </w:pPr>
      <w:r w:rsidRPr="001372BF">
        <w:t>различать основные единицы фонетического строя балкарского языка и ключевые понятия: гласные и согласные, звуки и буквы, деление на слоги, произношение и ударение;</w:t>
      </w:r>
    </w:p>
    <w:p w:rsidR="00787757" w:rsidRPr="001372BF" w:rsidRDefault="00787757" w:rsidP="00787757">
      <w:pPr>
        <w:pStyle w:val="ConsPlusNormal0"/>
        <w:spacing w:before="240"/>
        <w:ind w:firstLine="709"/>
        <w:contextualSpacing/>
        <w:jc w:val="both"/>
      </w:pPr>
      <w:r w:rsidRPr="001372BF">
        <w:t>различать на слух и правильно произносить звуки и сочетания звуков;</w:t>
      </w:r>
    </w:p>
    <w:p w:rsidR="00787757" w:rsidRPr="001372BF" w:rsidRDefault="00787757" w:rsidP="00787757">
      <w:pPr>
        <w:pStyle w:val="ConsPlusNormal0"/>
        <w:spacing w:before="240"/>
        <w:ind w:firstLine="709"/>
        <w:contextualSpacing/>
        <w:jc w:val="both"/>
      </w:pPr>
      <w:r w:rsidRPr="001372BF">
        <w:t>определять чередование согласных в корне слова (к - тг, къ - гъ, п - б), различать парные согласные д - т, б - п и другие;</w:t>
      </w:r>
    </w:p>
    <w:p w:rsidR="00787757" w:rsidRPr="001372BF" w:rsidRDefault="00787757" w:rsidP="00787757">
      <w:pPr>
        <w:pStyle w:val="ConsPlusNormal0"/>
        <w:spacing w:before="240"/>
        <w:ind w:firstLine="709"/>
        <w:contextualSpacing/>
        <w:jc w:val="both"/>
      </w:pPr>
      <w:r w:rsidRPr="001372BF">
        <w:t>устанавливать количество звуков в слове, характеризовать их (гласный: твердый или мягкий, согласный: парный или непарный);</w:t>
      </w:r>
    </w:p>
    <w:p w:rsidR="00787757" w:rsidRPr="001372BF" w:rsidRDefault="00787757" w:rsidP="00787757">
      <w:pPr>
        <w:pStyle w:val="ConsPlusNormal0"/>
        <w:spacing w:before="240"/>
        <w:ind w:firstLine="709"/>
        <w:contextualSpacing/>
        <w:jc w:val="both"/>
      </w:pPr>
      <w:r w:rsidRPr="001372BF">
        <w:t>делить слова на слоги, выделять ударный слог;</w:t>
      </w:r>
    </w:p>
    <w:p w:rsidR="00787757" w:rsidRPr="001372BF" w:rsidRDefault="00787757" w:rsidP="00787757">
      <w:pPr>
        <w:pStyle w:val="ConsPlusNormal0"/>
        <w:spacing w:before="240"/>
        <w:ind w:firstLine="709"/>
        <w:contextualSpacing/>
        <w:jc w:val="both"/>
      </w:pPr>
      <w:r w:rsidRPr="001372BF">
        <w:t>строить схему-модель слова;</w:t>
      </w:r>
    </w:p>
    <w:p w:rsidR="00787757" w:rsidRPr="001372BF" w:rsidRDefault="00787757" w:rsidP="00787757">
      <w:pPr>
        <w:pStyle w:val="ConsPlusNormal0"/>
        <w:spacing w:before="240"/>
        <w:ind w:firstLine="709"/>
        <w:contextualSpacing/>
        <w:jc w:val="both"/>
      </w:pPr>
      <w:r w:rsidRPr="001372BF">
        <w:t>называть буквы балкарского алфавита в правильной последовательности;</w:t>
      </w:r>
    </w:p>
    <w:p w:rsidR="00787757" w:rsidRPr="001372BF" w:rsidRDefault="00787757" w:rsidP="00787757">
      <w:pPr>
        <w:pStyle w:val="ConsPlusNormal0"/>
        <w:spacing w:before="240"/>
        <w:ind w:firstLine="709"/>
        <w:contextualSpacing/>
        <w:jc w:val="both"/>
      </w:pPr>
      <w:r w:rsidRPr="001372BF">
        <w:t>определять слова, близкие по значению;</w:t>
      </w:r>
    </w:p>
    <w:p w:rsidR="00787757" w:rsidRPr="001372BF" w:rsidRDefault="00787757" w:rsidP="00787757">
      <w:pPr>
        <w:pStyle w:val="ConsPlusNormal0"/>
        <w:spacing w:before="240"/>
        <w:ind w:firstLine="709"/>
        <w:contextualSpacing/>
        <w:jc w:val="both"/>
      </w:pPr>
      <w:r w:rsidRPr="001372BF">
        <w:t>определять слова, противоположные по значению;</w:t>
      </w:r>
    </w:p>
    <w:p w:rsidR="00787757" w:rsidRPr="001372BF" w:rsidRDefault="00787757" w:rsidP="00787757">
      <w:pPr>
        <w:pStyle w:val="ConsPlusNormal0"/>
        <w:spacing w:before="240"/>
        <w:ind w:firstLine="709"/>
        <w:contextualSpacing/>
        <w:jc w:val="both"/>
      </w:pPr>
      <w:r w:rsidRPr="001372BF">
        <w:t>различать слова, обозначающие живых существ и предметы;</w:t>
      </w:r>
    </w:p>
    <w:p w:rsidR="00787757" w:rsidRPr="001372BF" w:rsidRDefault="00787757" w:rsidP="00787757">
      <w:pPr>
        <w:pStyle w:val="ConsPlusNormal0"/>
        <w:spacing w:before="240"/>
        <w:ind w:firstLine="709"/>
        <w:contextualSpacing/>
        <w:jc w:val="both"/>
      </w:pPr>
      <w:r w:rsidRPr="001372BF">
        <w:t>называть числительные от 1 до 10;</w:t>
      </w:r>
    </w:p>
    <w:p w:rsidR="00787757" w:rsidRPr="001372BF" w:rsidRDefault="00787757" w:rsidP="00787757">
      <w:pPr>
        <w:pStyle w:val="ConsPlusNormal0"/>
        <w:spacing w:before="240"/>
        <w:ind w:firstLine="709"/>
        <w:contextualSpacing/>
        <w:jc w:val="both"/>
      </w:pPr>
      <w:r w:rsidRPr="001372BF">
        <w:t>различать числительные количественные и порядковые (без использования терминологии);</w:t>
      </w:r>
    </w:p>
    <w:p w:rsidR="00787757" w:rsidRPr="001372BF" w:rsidRDefault="00787757" w:rsidP="00787757">
      <w:pPr>
        <w:pStyle w:val="ConsPlusNormal0"/>
        <w:spacing w:before="240"/>
        <w:ind w:firstLine="709"/>
        <w:contextualSpacing/>
        <w:jc w:val="both"/>
      </w:pPr>
      <w:r w:rsidRPr="001372BF">
        <w:t>различать слова, обозначающие действие;</w:t>
      </w:r>
    </w:p>
    <w:p w:rsidR="00787757" w:rsidRPr="001372BF" w:rsidRDefault="00787757" w:rsidP="00787757">
      <w:pPr>
        <w:pStyle w:val="ConsPlusNormal0"/>
        <w:spacing w:before="240"/>
        <w:ind w:firstLine="709"/>
        <w:contextualSpacing/>
        <w:jc w:val="both"/>
      </w:pPr>
      <w:r w:rsidRPr="001372BF">
        <w:t>задавать вопрос к словам, обозначающим признак предмета;</w:t>
      </w:r>
    </w:p>
    <w:p w:rsidR="00787757" w:rsidRPr="001372BF" w:rsidRDefault="00787757" w:rsidP="00787757">
      <w:pPr>
        <w:pStyle w:val="ConsPlusNormal0"/>
        <w:spacing w:before="240"/>
        <w:ind w:firstLine="709"/>
        <w:contextualSpacing/>
        <w:jc w:val="both"/>
      </w:pPr>
      <w:r w:rsidRPr="001372BF">
        <w:t>усваивать слова, грамматические формы и способы их образования, элементарные синтаксические конструкции и их употребление в предложении и связной речи;</w:t>
      </w:r>
    </w:p>
    <w:p w:rsidR="00787757" w:rsidRPr="001372BF" w:rsidRDefault="00787757" w:rsidP="00787757">
      <w:pPr>
        <w:pStyle w:val="ConsPlusNormal0"/>
        <w:spacing w:before="240"/>
        <w:ind w:firstLine="709"/>
        <w:contextualSpacing/>
        <w:jc w:val="both"/>
      </w:pPr>
      <w:r w:rsidRPr="001372BF">
        <w:t>определять вопросы и аффиксы падежей (дательно-направительного, дательного, притяжательного) (без использования терминологии);</w:t>
      </w:r>
    </w:p>
    <w:p w:rsidR="00787757" w:rsidRPr="001372BF" w:rsidRDefault="00787757" w:rsidP="00787757">
      <w:pPr>
        <w:pStyle w:val="ConsPlusNormal0"/>
        <w:spacing w:before="240"/>
        <w:ind w:firstLine="709"/>
        <w:contextualSpacing/>
        <w:jc w:val="both"/>
      </w:pPr>
      <w:r w:rsidRPr="001372BF">
        <w:t>соблюдать правила правописания прописной буквы (в начале предложения, в именах людей и кличках животных), переноса слов по слогам, правила постановки знаков препинания в конце предложения;</w:t>
      </w:r>
    </w:p>
    <w:p w:rsidR="00787757" w:rsidRPr="001372BF" w:rsidRDefault="00787757" w:rsidP="00787757">
      <w:pPr>
        <w:pStyle w:val="ConsPlusNormal0"/>
        <w:spacing w:before="240"/>
        <w:ind w:firstLine="709"/>
        <w:contextualSpacing/>
        <w:jc w:val="both"/>
      </w:pPr>
      <w:r w:rsidRPr="001372BF">
        <w:t>обозначать принадлежность предмета в 1, 2 и 3 лице;</w:t>
      </w:r>
    </w:p>
    <w:p w:rsidR="00787757" w:rsidRPr="001372BF" w:rsidRDefault="00787757" w:rsidP="00787757">
      <w:pPr>
        <w:pStyle w:val="ConsPlusNormal0"/>
        <w:spacing w:before="240"/>
        <w:ind w:firstLine="709"/>
        <w:contextualSpacing/>
        <w:jc w:val="both"/>
      </w:pPr>
      <w:r w:rsidRPr="001372BF">
        <w:t>отвечать на вопрос "кимни?" ("чей?", "чья?", "чье?"), употреблять аффикс - ны со словами, обозначающими принадлежность;</w:t>
      </w:r>
    </w:p>
    <w:p w:rsidR="00787757" w:rsidRPr="001372BF" w:rsidRDefault="00787757" w:rsidP="00787757">
      <w:pPr>
        <w:pStyle w:val="ConsPlusNormal0"/>
        <w:spacing w:before="240"/>
        <w:ind w:firstLine="709"/>
        <w:contextualSpacing/>
        <w:jc w:val="both"/>
      </w:pPr>
      <w:r w:rsidRPr="001372BF">
        <w:t>употреблять в речи послелог юсюнден (о, об) (без использования терминологии);</w:t>
      </w:r>
    </w:p>
    <w:p w:rsidR="00787757" w:rsidRPr="001372BF" w:rsidRDefault="00787757" w:rsidP="00787757">
      <w:pPr>
        <w:pStyle w:val="ConsPlusNormal0"/>
        <w:spacing w:before="240"/>
        <w:ind w:firstLine="709"/>
        <w:contextualSpacing/>
        <w:jc w:val="both"/>
      </w:pPr>
      <w:r w:rsidRPr="001372BF">
        <w:t>определять указательные слова (личные местоимения) (без использования терминологии): биз (мы), сиз (вы), ала (они);</w:t>
      </w:r>
    </w:p>
    <w:p w:rsidR="00787757" w:rsidRPr="001372BF" w:rsidRDefault="00787757" w:rsidP="00787757">
      <w:pPr>
        <w:pStyle w:val="ConsPlusNormal0"/>
        <w:spacing w:before="240"/>
        <w:ind w:firstLine="709"/>
        <w:contextualSpacing/>
        <w:jc w:val="both"/>
      </w:pPr>
      <w:r w:rsidRPr="001372BF">
        <w:t>употреблять в речи слова, обозначающие способ действия;</w:t>
      </w:r>
    </w:p>
    <w:p w:rsidR="00787757" w:rsidRPr="001372BF" w:rsidRDefault="00787757" w:rsidP="00787757">
      <w:pPr>
        <w:pStyle w:val="ConsPlusNormal0"/>
        <w:spacing w:before="240"/>
        <w:ind w:firstLine="709"/>
        <w:contextualSpacing/>
        <w:jc w:val="both"/>
      </w:pPr>
      <w:r w:rsidRPr="001372BF">
        <w:t>применять полученные знания и навыки в условиях учебного и повседневного общения: вести диалог, отвечать на вопросы и самостоятельно задавать вопросы в пределах усвоенной лексики, пересказывать текст, составлять предложения по картинкам, по определенным тематическим образцам, короткие монологические тексты (несложное описание, повествование, рассуждение) на различные темы;</w:t>
      </w:r>
    </w:p>
    <w:p w:rsidR="00787757" w:rsidRPr="001372BF" w:rsidRDefault="00787757" w:rsidP="00787757">
      <w:pPr>
        <w:pStyle w:val="ConsPlusNormal0"/>
        <w:spacing w:before="240"/>
        <w:ind w:firstLine="709"/>
        <w:contextualSpacing/>
        <w:jc w:val="both"/>
      </w:pPr>
      <w:r w:rsidRPr="001372BF">
        <w:t>читать вслух выразительно;</w:t>
      </w:r>
    </w:p>
    <w:p w:rsidR="00787757" w:rsidRPr="001372BF" w:rsidRDefault="00787757" w:rsidP="00787757">
      <w:pPr>
        <w:pStyle w:val="ConsPlusNormal0"/>
        <w:spacing w:before="240"/>
        <w:ind w:firstLine="709"/>
        <w:contextualSpacing/>
        <w:jc w:val="both"/>
      </w:pPr>
      <w:r w:rsidRPr="001372BF">
        <w:t>читать про себя.</w:t>
      </w:r>
    </w:p>
    <w:p w:rsidR="00787757" w:rsidRPr="001372BF" w:rsidRDefault="00787757" w:rsidP="00787757">
      <w:pPr>
        <w:pStyle w:val="ConsPlusNormal0"/>
        <w:spacing w:before="240"/>
        <w:ind w:firstLine="709"/>
        <w:contextualSpacing/>
        <w:jc w:val="both"/>
      </w:pPr>
      <w:r>
        <w:t>24</w:t>
      </w:r>
      <w:r w:rsidRPr="001372BF">
        <w:t xml:space="preserve">.10.4. Предметные результаты изучения родного (балкарского) языка. К концу обучения </w:t>
      </w:r>
      <w:r w:rsidRPr="001372BF">
        <w:lastRenderedPageBreak/>
        <w:t>во 2 классе обучающийся научится:</w:t>
      </w:r>
    </w:p>
    <w:p w:rsidR="00787757" w:rsidRPr="001372BF" w:rsidRDefault="00787757" w:rsidP="00787757">
      <w:pPr>
        <w:pStyle w:val="ConsPlusNormal0"/>
        <w:spacing w:before="240"/>
        <w:ind w:firstLine="709"/>
        <w:contextualSpacing/>
        <w:jc w:val="both"/>
      </w:pPr>
      <w:r w:rsidRPr="001372BF">
        <w:t>различать звонкие и глухие согласные;</w:t>
      </w:r>
    </w:p>
    <w:p w:rsidR="00787757" w:rsidRPr="001372BF" w:rsidRDefault="00787757" w:rsidP="00787757">
      <w:pPr>
        <w:pStyle w:val="ConsPlusNormal0"/>
        <w:spacing w:before="240"/>
        <w:ind w:firstLine="709"/>
        <w:contextualSpacing/>
        <w:jc w:val="both"/>
      </w:pPr>
      <w:r w:rsidRPr="001372BF">
        <w:t>производить звукобуквенный разбор слова;</w:t>
      </w:r>
    </w:p>
    <w:p w:rsidR="00787757" w:rsidRPr="001372BF" w:rsidRDefault="00787757" w:rsidP="00787757">
      <w:pPr>
        <w:pStyle w:val="ConsPlusNormal0"/>
        <w:spacing w:before="240"/>
        <w:ind w:firstLine="709"/>
        <w:contextualSpacing/>
        <w:jc w:val="both"/>
      </w:pPr>
      <w:r w:rsidRPr="001372BF">
        <w:t>правильно ставить ударение в словах;</w:t>
      </w:r>
    </w:p>
    <w:p w:rsidR="00787757" w:rsidRPr="001372BF" w:rsidRDefault="00787757" w:rsidP="00787757">
      <w:pPr>
        <w:pStyle w:val="ConsPlusNormal0"/>
        <w:spacing w:before="240"/>
        <w:ind w:firstLine="709"/>
        <w:contextualSpacing/>
        <w:jc w:val="both"/>
      </w:pPr>
      <w:r w:rsidRPr="001372BF">
        <w:t>правильно произносить предложения с восклицательной и невосклицательной интонацией, с интонацией перечисления;</w:t>
      </w:r>
    </w:p>
    <w:p w:rsidR="00787757" w:rsidRPr="001372BF" w:rsidRDefault="00787757" w:rsidP="00787757">
      <w:pPr>
        <w:pStyle w:val="ConsPlusNormal0"/>
        <w:spacing w:before="240"/>
        <w:ind w:firstLine="709"/>
        <w:contextualSpacing/>
        <w:jc w:val="both"/>
      </w:pPr>
      <w:r w:rsidRPr="001372BF">
        <w:t>правильно употреблять в речи чередование согласных к - г, къ - гъ, п - б в словах;</w:t>
      </w:r>
    </w:p>
    <w:p w:rsidR="00787757" w:rsidRPr="001372BF" w:rsidRDefault="00787757" w:rsidP="00787757">
      <w:pPr>
        <w:pStyle w:val="ConsPlusNormal0"/>
        <w:spacing w:before="240"/>
        <w:ind w:firstLine="709"/>
        <w:contextualSpacing/>
        <w:jc w:val="both"/>
      </w:pPr>
      <w:r w:rsidRPr="001372BF">
        <w:t>употреблять в диалогах слова хау (да), угъай (нет);</w:t>
      </w:r>
    </w:p>
    <w:p w:rsidR="00787757" w:rsidRPr="001372BF" w:rsidRDefault="00787757" w:rsidP="00787757">
      <w:pPr>
        <w:pStyle w:val="ConsPlusNormal0"/>
        <w:spacing w:before="240"/>
        <w:ind w:firstLine="709"/>
        <w:contextualSpacing/>
        <w:jc w:val="both"/>
      </w:pPr>
      <w:r w:rsidRPr="001372BF">
        <w:t>различать однозначные и многозначные слова;</w:t>
      </w:r>
    </w:p>
    <w:p w:rsidR="00787757" w:rsidRPr="001372BF" w:rsidRDefault="00787757" w:rsidP="00787757">
      <w:pPr>
        <w:pStyle w:val="ConsPlusNormal0"/>
        <w:spacing w:before="240"/>
        <w:ind w:firstLine="709"/>
        <w:contextualSpacing/>
        <w:jc w:val="both"/>
      </w:pPr>
      <w:r w:rsidRPr="001372BF">
        <w:t>использовать вопросительные аффиксы при составлении вопросительных предложений;</w:t>
      </w:r>
    </w:p>
    <w:p w:rsidR="00787757" w:rsidRPr="001372BF" w:rsidRDefault="00787757" w:rsidP="00787757">
      <w:pPr>
        <w:pStyle w:val="ConsPlusNormal0"/>
        <w:spacing w:before="240"/>
        <w:ind w:firstLine="709"/>
        <w:contextualSpacing/>
        <w:jc w:val="both"/>
      </w:pPr>
      <w:r w:rsidRPr="001372BF">
        <w:t>отличать словообразовательные аффиксы;</w:t>
      </w:r>
    </w:p>
    <w:p w:rsidR="00787757" w:rsidRPr="001372BF" w:rsidRDefault="00787757" w:rsidP="00787757">
      <w:pPr>
        <w:pStyle w:val="ConsPlusNormal0"/>
        <w:spacing w:before="240"/>
        <w:ind w:firstLine="709"/>
        <w:contextualSpacing/>
        <w:jc w:val="both"/>
      </w:pPr>
      <w:r w:rsidRPr="001372BF">
        <w:t>выражать просьбу с помощью аффикса -чы (алчы - возьми-ка);</w:t>
      </w:r>
    </w:p>
    <w:p w:rsidR="00787757" w:rsidRPr="001372BF" w:rsidRDefault="00787757" w:rsidP="00787757">
      <w:pPr>
        <w:pStyle w:val="ConsPlusNormal0"/>
        <w:spacing w:before="240"/>
        <w:ind w:firstLine="709"/>
        <w:contextualSpacing/>
        <w:jc w:val="both"/>
      </w:pPr>
      <w:r w:rsidRPr="001372BF">
        <w:t>образовывать множественное число глаголов с помощью аффикса - ла, -ле;</w:t>
      </w:r>
    </w:p>
    <w:p w:rsidR="00787757" w:rsidRPr="001372BF" w:rsidRDefault="00787757" w:rsidP="00787757">
      <w:pPr>
        <w:pStyle w:val="ConsPlusNormal0"/>
        <w:spacing w:before="240"/>
        <w:ind w:firstLine="709"/>
        <w:contextualSpacing/>
        <w:jc w:val="both"/>
      </w:pPr>
      <w:r w:rsidRPr="001372BF">
        <w:t>правильно применять аффиксы для образования фамилий людей, пространственный аффикс, аффиксы отрицания, уменьшительно-ласкательный аффикс;</w:t>
      </w:r>
    </w:p>
    <w:p w:rsidR="00787757" w:rsidRPr="001372BF" w:rsidRDefault="00787757" w:rsidP="00787757">
      <w:pPr>
        <w:pStyle w:val="ConsPlusNormal0"/>
        <w:spacing w:before="240"/>
        <w:ind w:firstLine="709"/>
        <w:contextualSpacing/>
        <w:jc w:val="both"/>
      </w:pPr>
      <w:r w:rsidRPr="001372BF">
        <w:t>применять в устной речи и при письме формы местного, дательно-направительного, винительного и исходного падежей;</w:t>
      </w:r>
    </w:p>
    <w:p w:rsidR="00787757" w:rsidRPr="001372BF" w:rsidRDefault="00787757" w:rsidP="00787757">
      <w:pPr>
        <w:pStyle w:val="ConsPlusNormal0"/>
        <w:spacing w:before="240"/>
        <w:ind w:firstLine="709"/>
        <w:contextualSpacing/>
        <w:jc w:val="both"/>
      </w:pPr>
      <w:r w:rsidRPr="001372BF">
        <w:t>отвечать на вопросы "ким?" ("кто?"), "не?" ("что?"), "не этеди?" ("что делает?"), "къаллай?" ("какой?"), "къайда?" ("где?"), "къачан?" ("когда?"), "къалай?" ("как?"), "къайдан?" ("откуда?");</w:t>
      </w:r>
    </w:p>
    <w:p w:rsidR="00787757" w:rsidRPr="001372BF" w:rsidRDefault="00787757" w:rsidP="00787757">
      <w:pPr>
        <w:pStyle w:val="ConsPlusNormal0"/>
        <w:spacing w:before="240"/>
        <w:ind w:firstLine="709"/>
        <w:contextualSpacing/>
        <w:jc w:val="both"/>
      </w:pPr>
      <w:r w:rsidRPr="001372BF">
        <w:t>правильно употреблять в речи указательные местоимения бу, ол (без терминов);</w:t>
      </w:r>
    </w:p>
    <w:p w:rsidR="00787757" w:rsidRPr="001372BF" w:rsidRDefault="00787757" w:rsidP="00787757">
      <w:pPr>
        <w:pStyle w:val="ConsPlusNormal0"/>
        <w:spacing w:before="240"/>
        <w:ind w:firstLine="709"/>
        <w:contextualSpacing/>
        <w:jc w:val="both"/>
      </w:pPr>
      <w:r w:rsidRPr="001372BF">
        <w:t>называть числительные до 10; 20, 30, 40, 50, 60, 70, 80, 90, 100;</w:t>
      </w:r>
    </w:p>
    <w:p w:rsidR="00787757" w:rsidRPr="001372BF" w:rsidRDefault="00787757" w:rsidP="00787757">
      <w:pPr>
        <w:pStyle w:val="ConsPlusNormal0"/>
        <w:spacing w:before="240"/>
        <w:ind w:firstLine="709"/>
        <w:contextualSpacing/>
        <w:jc w:val="both"/>
      </w:pPr>
      <w:r w:rsidRPr="001372BF">
        <w:t>употреблять вспомогательное слово-послелог бла ("не бла?" - "чем? с чем?") (без использования термина);</w:t>
      </w:r>
    </w:p>
    <w:p w:rsidR="00787757" w:rsidRPr="001372BF" w:rsidRDefault="00787757" w:rsidP="00787757">
      <w:pPr>
        <w:pStyle w:val="ConsPlusNormal0"/>
        <w:spacing w:before="240"/>
        <w:ind w:firstLine="709"/>
        <w:contextualSpacing/>
        <w:jc w:val="both"/>
      </w:pPr>
      <w:r w:rsidRPr="001372BF">
        <w:t>определять наречия места и времени (без терминологии) мында (здесь), анда (там), ары (туда), бери (сюда), бюгюн (сегодня), тамбла (завтра), тюнене (вчера), эрттенликде (утром), тюшде (днем), ингирде (вечером), кече (ночью);</w:t>
      </w:r>
    </w:p>
    <w:p w:rsidR="00787757" w:rsidRPr="001372BF" w:rsidRDefault="00787757" w:rsidP="00787757">
      <w:pPr>
        <w:pStyle w:val="ConsPlusNormal0"/>
        <w:spacing w:before="240"/>
        <w:ind w:firstLine="709"/>
        <w:contextualSpacing/>
        <w:jc w:val="both"/>
      </w:pPr>
      <w:r w:rsidRPr="001372BF">
        <w:t>определять глаголы в настоящем времени (спряжение по лицам и числам);</w:t>
      </w:r>
    </w:p>
    <w:p w:rsidR="00787757" w:rsidRPr="001372BF" w:rsidRDefault="00787757" w:rsidP="00787757">
      <w:pPr>
        <w:pStyle w:val="ConsPlusNormal0"/>
        <w:spacing w:before="240"/>
        <w:ind w:firstLine="709"/>
        <w:contextualSpacing/>
        <w:jc w:val="both"/>
      </w:pPr>
      <w:r w:rsidRPr="001372BF">
        <w:t>определять особенности слова и предложения как единиц речи;</w:t>
      </w:r>
    </w:p>
    <w:p w:rsidR="00787757" w:rsidRPr="001372BF" w:rsidRDefault="00787757" w:rsidP="00787757">
      <w:pPr>
        <w:pStyle w:val="ConsPlusNormal0"/>
        <w:spacing w:before="240"/>
        <w:ind w:firstLine="709"/>
        <w:contextualSpacing/>
        <w:jc w:val="both"/>
      </w:pPr>
      <w:r w:rsidRPr="001372BF">
        <w:t>определять знак препинания в конце предложения в зависимости от интонации: восклицательный знак, вопросительный знак, точка;</w:t>
      </w:r>
    </w:p>
    <w:p w:rsidR="00787757" w:rsidRPr="001372BF" w:rsidRDefault="00787757" w:rsidP="00787757">
      <w:pPr>
        <w:pStyle w:val="ConsPlusNormal0"/>
        <w:spacing w:before="240"/>
        <w:ind w:firstLine="709"/>
        <w:contextualSpacing/>
        <w:jc w:val="both"/>
      </w:pPr>
      <w:r w:rsidRPr="001372BF">
        <w:t>преобразовывать повествовательные предложения в вопросительные;</w:t>
      </w:r>
    </w:p>
    <w:p w:rsidR="00787757" w:rsidRPr="001372BF" w:rsidRDefault="00787757" w:rsidP="00787757">
      <w:pPr>
        <w:pStyle w:val="ConsPlusNormal0"/>
        <w:spacing w:before="240"/>
        <w:ind w:firstLine="709"/>
        <w:contextualSpacing/>
        <w:jc w:val="both"/>
      </w:pPr>
      <w:r w:rsidRPr="001372BF">
        <w:t>выделять главные члены предложения: подлежащее, сказуемое;</w:t>
      </w:r>
    </w:p>
    <w:p w:rsidR="00787757" w:rsidRPr="001372BF" w:rsidRDefault="00787757" w:rsidP="00787757">
      <w:pPr>
        <w:pStyle w:val="ConsPlusNormal0"/>
        <w:spacing w:before="240"/>
        <w:ind w:firstLine="709"/>
        <w:contextualSpacing/>
        <w:jc w:val="both"/>
      </w:pPr>
      <w:r w:rsidRPr="001372BF">
        <w:t>составлять предложения по схемам;</w:t>
      </w:r>
    </w:p>
    <w:p w:rsidR="00787757" w:rsidRPr="001372BF" w:rsidRDefault="00787757" w:rsidP="00787757">
      <w:pPr>
        <w:pStyle w:val="ConsPlusNormal0"/>
        <w:spacing w:before="240"/>
        <w:ind w:firstLine="709"/>
        <w:contextualSpacing/>
        <w:jc w:val="both"/>
      </w:pPr>
      <w:r w:rsidRPr="001372BF">
        <w:t>писать под диктовку короткие предложения или несложный связный текст, состоящий из знакомых слов;</w:t>
      </w:r>
    </w:p>
    <w:p w:rsidR="00787757" w:rsidRPr="001372BF" w:rsidRDefault="00787757" w:rsidP="00787757">
      <w:pPr>
        <w:pStyle w:val="ConsPlusNormal0"/>
        <w:spacing w:before="240"/>
        <w:ind w:firstLine="709"/>
        <w:contextualSpacing/>
        <w:jc w:val="both"/>
      </w:pPr>
      <w:r w:rsidRPr="001372BF">
        <w:t>переводить несложные предложения с балкарского языка на русский язык.</w:t>
      </w:r>
    </w:p>
    <w:p w:rsidR="00787757" w:rsidRPr="001372BF" w:rsidRDefault="00787757" w:rsidP="00787757">
      <w:pPr>
        <w:pStyle w:val="ConsPlusNormal0"/>
        <w:spacing w:before="240"/>
        <w:ind w:firstLine="709"/>
        <w:contextualSpacing/>
        <w:jc w:val="both"/>
      </w:pPr>
      <w:r>
        <w:t>24</w:t>
      </w:r>
      <w:r w:rsidRPr="001372BF">
        <w:t>.10.5. Предметные результаты изучения родного (балкарского) языка. К концу обучения в 3 классе обучающийся научится:</w:t>
      </w:r>
    </w:p>
    <w:p w:rsidR="00787757" w:rsidRPr="001372BF" w:rsidRDefault="00787757" w:rsidP="00787757">
      <w:pPr>
        <w:pStyle w:val="ConsPlusNormal0"/>
        <w:spacing w:before="240"/>
        <w:ind w:firstLine="709"/>
        <w:contextualSpacing/>
        <w:jc w:val="both"/>
      </w:pPr>
      <w:r w:rsidRPr="001372BF">
        <w:t>осознанно, правильно и выразительно читать вслух фразы и короткие тексты, построенные на усвоенном в устной речи языковом материале;</w:t>
      </w:r>
    </w:p>
    <w:p w:rsidR="00787757" w:rsidRPr="001372BF" w:rsidRDefault="00787757" w:rsidP="00787757">
      <w:pPr>
        <w:pStyle w:val="ConsPlusNormal0"/>
        <w:spacing w:before="240"/>
        <w:ind w:firstLine="709"/>
        <w:contextualSpacing/>
        <w:jc w:val="both"/>
      </w:pPr>
      <w:r w:rsidRPr="001372BF">
        <w:t>правильно интонировать при чтении вопрос, просьбу, повествование с перечислением, приказ;</w:t>
      </w:r>
    </w:p>
    <w:p w:rsidR="00787757" w:rsidRPr="001372BF" w:rsidRDefault="00787757" w:rsidP="00787757">
      <w:pPr>
        <w:pStyle w:val="ConsPlusNormal0"/>
        <w:spacing w:before="240"/>
        <w:ind w:firstLine="709"/>
        <w:contextualSpacing/>
        <w:jc w:val="both"/>
      </w:pPr>
      <w:r w:rsidRPr="001372BF">
        <w:t>понимать текст при чтении или пересказе учителя, при самостоятельном чтении и диалог из 3 - 6 предложений;</w:t>
      </w:r>
    </w:p>
    <w:p w:rsidR="00787757" w:rsidRPr="001372BF" w:rsidRDefault="00787757" w:rsidP="00787757">
      <w:pPr>
        <w:pStyle w:val="ConsPlusNormal0"/>
        <w:spacing w:before="240"/>
        <w:ind w:firstLine="709"/>
        <w:contextualSpacing/>
        <w:jc w:val="both"/>
      </w:pPr>
      <w:r w:rsidRPr="001372BF">
        <w:t>находить в тексте незнакомые слова, объяснять их значение, работать со словарями;</w:t>
      </w:r>
    </w:p>
    <w:p w:rsidR="00787757" w:rsidRPr="001372BF" w:rsidRDefault="00787757" w:rsidP="00787757">
      <w:pPr>
        <w:pStyle w:val="ConsPlusNormal0"/>
        <w:spacing w:before="240"/>
        <w:ind w:firstLine="709"/>
        <w:contextualSpacing/>
        <w:jc w:val="both"/>
      </w:pPr>
      <w:r w:rsidRPr="001372BF">
        <w:t>составлять предложения по ключевым словам, записывать по памяти небольшие предложения;</w:t>
      </w:r>
    </w:p>
    <w:p w:rsidR="00787757" w:rsidRPr="001372BF" w:rsidRDefault="00787757" w:rsidP="00787757">
      <w:pPr>
        <w:pStyle w:val="ConsPlusNormal0"/>
        <w:spacing w:before="240"/>
        <w:ind w:firstLine="709"/>
        <w:contextualSpacing/>
        <w:jc w:val="both"/>
      </w:pPr>
      <w:r w:rsidRPr="001372BF">
        <w:t>составлять поздравление на балкарском языке ко дню рождения, к праздникам;</w:t>
      </w:r>
    </w:p>
    <w:p w:rsidR="00787757" w:rsidRPr="001372BF" w:rsidRDefault="00787757" w:rsidP="00787757">
      <w:pPr>
        <w:pStyle w:val="ConsPlusNormal0"/>
        <w:spacing w:before="240"/>
        <w:ind w:firstLine="709"/>
        <w:contextualSpacing/>
        <w:jc w:val="both"/>
      </w:pPr>
      <w:r w:rsidRPr="001372BF">
        <w:t>давать письменный ответ на 2 - 3 вопроса по тексту или картине;</w:t>
      </w:r>
    </w:p>
    <w:p w:rsidR="00787757" w:rsidRPr="001372BF" w:rsidRDefault="00787757" w:rsidP="00787757">
      <w:pPr>
        <w:pStyle w:val="ConsPlusNormal0"/>
        <w:spacing w:before="240"/>
        <w:ind w:firstLine="709"/>
        <w:contextualSpacing/>
        <w:jc w:val="both"/>
      </w:pPr>
      <w:r w:rsidRPr="001372BF">
        <w:t>определять способы выражения вопроса в балкарском языке: с помощью аффиксов, вопросительных местоимений;</w:t>
      </w:r>
    </w:p>
    <w:p w:rsidR="00787757" w:rsidRPr="001372BF" w:rsidRDefault="00787757" w:rsidP="00787757">
      <w:pPr>
        <w:pStyle w:val="ConsPlusNormal0"/>
        <w:spacing w:before="240"/>
        <w:ind w:firstLine="709"/>
        <w:contextualSpacing/>
        <w:jc w:val="both"/>
      </w:pPr>
      <w:r w:rsidRPr="001372BF">
        <w:t>использовать слово керек (нужно) в предложениях;</w:t>
      </w:r>
    </w:p>
    <w:p w:rsidR="00787757" w:rsidRPr="001372BF" w:rsidRDefault="00787757" w:rsidP="00787757">
      <w:pPr>
        <w:pStyle w:val="ConsPlusNormal0"/>
        <w:spacing w:before="240"/>
        <w:ind w:firstLine="709"/>
        <w:contextualSpacing/>
        <w:jc w:val="both"/>
      </w:pPr>
      <w:r w:rsidRPr="001372BF">
        <w:t>определять звуковой состав гласных э и е в словах;</w:t>
      </w:r>
    </w:p>
    <w:p w:rsidR="00787757" w:rsidRPr="001372BF" w:rsidRDefault="00787757" w:rsidP="00787757">
      <w:pPr>
        <w:pStyle w:val="ConsPlusNormal0"/>
        <w:spacing w:before="240"/>
        <w:ind w:firstLine="709"/>
        <w:contextualSpacing/>
        <w:jc w:val="both"/>
      </w:pPr>
      <w:r w:rsidRPr="001372BF">
        <w:lastRenderedPageBreak/>
        <w:t>употреблять в речи личные местоимения мен (я), сен (ты), ол (он, она, оно), биз (мы), сиз (вы), ала (они);</w:t>
      </w:r>
    </w:p>
    <w:p w:rsidR="00787757" w:rsidRPr="001372BF" w:rsidRDefault="00787757" w:rsidP="00787757">
      <w:pPr>
        <w:pStyle w:val="ConsPlusNormal0"/>
        <w:spacing w:before="240"/>
        <w:ind w:firstLine="709"/>
        <w:contextualSpacing/>
        <w:jc w:val="both"/>
      </w:pPr>
      <w:r w:rsidRPr="001372BF">
        <w:t>употреблять в речи притяжательные местоимения;</w:t>
      </w:r>
    </w:p>
    <w:p w:rsidR="00787757" w:rsidRPr="001372BF" w:rsidRDefault="00787757" w:rsidP="00787757">
      <w:pPr>
        <w:pStyle w:val="ConsPlusNormal0"/>
        <w:spacing w:before="240"/>
        <w:ind w:firstLine="709"/>
        <w:contextualSpacing/>
        <w:jc w:val="both"/>
      </w:pPr>
      <w:r w:rsidRPr="001372BF">
        <w:t>употреблять в речи прилагательные активного словаря;</w:t>
      </w:r>
    </w:p>
    <w:p w:rsidR="00787757" w:rsidRPr="001372BF" w:rsidRDefault="00787757" w:rsidP="00787757">
      <w:pPr>
        <w:pStyle w:val="ConsPlusNormal0"/>
        <w:spacing w:before="240"/>
        <w:ind w:firstLine="709"/>
        <w:contextualSpacing/>
        <w:jc w:val="both"/>
      </w:pPr>
      <w:r w:rsidRPr="001372BF">
        <w:t>употреблять прилагательные в роли сказуемого;</w:t>
      </w:r>
    </w:p>
    <w:p w:rsidR="00787757" w:rsidRPr="001372BF" w:rsidRDefault="00787757" w:rsidP="00787757">
      <w:pPr>
        <w:pStyle w:val="ConsPlusNormal0"/>
        <w:spacing w:before="240"/>
        <w:ind w:firstLine="709"/>
        <w:contextualSpacing/>
        <w:jc w:val="both"/>
      </w:pPr>
      <w:r w:rsidRPr="001372BF">
        <w:t>различать и употреблять в речи сравнительную степень имен прилагательных;</w:t>
      </w:r>
    </w:p>
    <w:p w:rsidR="00787757" w:rsidRPr="001372BF" w:rsidRDefault="00787757" w:rsidP="00787757">
      <w:pPr>
        <w:pStyle w:val="ConsPlusNormal0"/>
        <w:spacing w:before="240"/>
        <w:ind w:firstLine="709"/>
        <w:contextualSpacing/>
        <w:jc w:val="both"/>
      </w:pPr>
      <w:r w:rsidRPr="001372BF">
        <w:t>определять позицию прилагательного в балкарском языке;</w:t>
      </w:r>
    </w:p>
    <w:p w:rsidR="00787757" w:rsidRPr="001372BF" w:rsidRDefault="00787757" w:rsidP="00787757">
      <w:pPr>
        <w:pStyle w:val="ConsPlusNormal0"/>
        <w:spacing w:before="240"/>
        <w:ind w:firstLine="709"/>
        <w:contextualSpacing/>
        <w:jc w:val="both"/>
      </w:pPr>
      <w:r w:rsidRPr="001372BF">
        <w:t>употреблять имена числительные в вопросительных предложениях;</w:t>
      </w:r>
    </w:p>
    <w:p w:rsidR="00787757" w:rsidRPr="001372BF" w:rsidRDefault="00787757" w:rsidP="00787757">
      <w:pPr>
        <w:pStyle w:val="ConsPlusNormal0"/>
        <w:spacing w:before="240"/>
        <w:ind w:firstLine="709"/>
        <w:contextualSpacing/>
        <w:jc w:val="both"/>
      </w:pPr>
      <w:r w:rsidRPr="001372BF">
        <w:t>называть числительные сотни и 1000;</w:t>
      </w:r>
    </w:p>
    <w:p w:rsidR="00787757" w:rsidRPr="001372BF" w:rsidRDefault="00787757" w:rsidP="00787757">
      <w:pPr>
        <w:pStyle w:val="ConsPlusNormal0"/>
        <w:spacing w:before="240"/>
        <w:ind w:firstLine="709"/>
        <w:contextualSpacing/>
        <w:jc w:val="both"/>
      </w:pPr>
      <w:r w:rsidRPr="001372BF">
        <w:t>употреблять притяжательные формы именных частей речи;</w:t>
      </w:r>
    </w:p>
    <w:p w:rsidR="00787757" w:rsidRPr="001372BF" w:rsidRDefault="00787757" w:rsidP="00787757">
      <w:pPr>
        <w:pStyle w:val="ConsPlusNormal0"/>
        <w:spacing w:before="240"/>
        <w:ind w:firstLine="709"/>
        <w:contextualSpacing/>
        <w:jc w:val="both"/>
      </w:pPr>
      <w:r w:rsidRPr="001372BF">
        <w:t>употреблять в речи некоторые глаголы изъявительного наклонения: в настоящем времени, в прошедшем категорическом времени, в прошедшем неопределенном времени;</w:t>
      </w:r>
    </w:p>
    <w:p w:rsidR="00787757" w:rsidRPr="001372BF" w:rsidRDefault="00787757" w:rsidP="00787757">
      <w:pPr>
        <w:pStyle w:val="ConsPlusNormal0"/>
        <w:spacing w:before="240"/>
        <w:ind w:firstLine="709"/>
        <w:contextualSpacing/>
        <w:jc w:val="both"/>
      </w:pPr>
      <w:r w:rsidRPr="001372BF">
        <w:t>правильно употреблять послелог бла в соответствии с его значениями: совместности - атам бла барама, орудийности - бичакъ бла кесеме, способа передвижения - поезд бла келеме;</w:t>
      </w:r>
    </w:p>
    <w:p w:rsidR="00787757" w:rsidRPr="001372BF" w:rsidRDefault="00787757" w:rsidP="00787757">
      <w:pPr>
        <w:pStyle w:val="ConsPlusNormal0"/>
        <w:spacing w:before="240"/>
        <w:ind w:firstLine="709"/>
        <w:contextualSpacing/>
        <w:jc w:val="both"/>
      </w:pPr>
      <w:r w:rsidRPr="001372BF">
        <w:t>употреблять в речи союзы эм (и), да (и);</w:t>
      </w:r>
    </w:p>
    <w:p w:rsidR="00787757" w:rsidRPr="001372BF" w:rsidRDefault="00787757" w:rsidP="00787757">
      <w:pPr>
        <w:pStyle w:val="ConsPlusNormal0"/>
        <w:spacing w:before="240"/>
        <w:ind w:firstLine="709"/>
        <w:contextualSpacing/>
        <w:jc w:val="both"/>
      </w:pPr>
      <w:r w:rsidRPr="001372BF">
        <w:t>употреблять в речи послелоги места;</w:t>
      </w:r>
    </w:p>
    <w:p w:rsidR="00787757" w:rsidRPr="001372BF" w:rsidRDefault="00787757" w:rsidP="00787757">
      <w:pPr>
        <w:pStyle w:val="ConsPlusNormal0"/>
        <w:spacing w:before="240"/>
        <w:ind w:firstLine="709"/>
        <w:contextualSpacing/>
        <w:jc w:val="both"/>
      </w:pPr>
      <w:r w:rsidRPr="001372BF">
        <w:t>употреблять в речи и при письме формы дательного, родительного, винительного, исходного падежей;</w:t>
      </w:r>
    </w:p>
    <w:p w:rsidR="00787757" w:rsidRPr="001372BF" w:rsidRDefault="00787757" w:rsidP="00787757">
      <w:pPr>
        <w:pStyle w:val="ConsPlusNormal0"/>
        <w:spacing w:before="240"/>
        <w:ind w:firstLine="709"/>
        <w:contextualSpacing/>
        <w:jc w:val="both"/>
      </w:pPr>
      <w:r w:rsidRPr="001372BF">
        <w:t>употреблять отрицание при именах существительных, прилагательных, местоимениях (терек тюйюлдю (это) не дерево), иги тюйюлдю (не хороший), мен тюйюлме (не я) и формы отрицания глаголов (- ма (-ме): бармайды (не идет), келмейди (не приходит, не идет (в направлении к говорящему);</w:t>
      </w:r>
    </w:p>
    <w:p w:rsidR="00787757" w:rsidRPr="001372BF" w:rsidRDefault="00787757" w:rsidP="00787757">
      <w:pPr>
        <w:pStyle w:val="ConsPlusNormal0"/>
        <w:spacing w:before="240"/>
        <w:ind w:firstLine="709"/>
        <w:contextualSpacing/>
        <w:jc w:val="both"/>
      </w:pPr>
      <w:r w:rsidRPr="001372BF">
        <w:t>употреблять в речи уменьшительно-ласкательную форму слов (имен существительных);</w:t>
      </w:r>
    </w:p>
    <w:p w:rsidR="00787757" w:rsidRPr="001372BF" w:rsidRDefault="00787757" w:rsidP="00787757">
      <w:pPr>
        <w:pStyle w:val="ConsPlusNormal0"/>
        <w:spacing w:before="240"/>
        <w:ind w:firstLine="709"/>
        <w:contextualSpacing/>
        <w:jc w:val="both"/>
      </w:pPr>
      <w:r w:rsidRPr="001372BF">
        <w:t>употреблять в речи слова, обозначающие место, направление (наречия) (без использования терминологии);</w:t>
      </w:r>
    </w:p>
    <w:p w:rsidR="00787757" w:rsidRPr="001372BF" w:rsidRDefault="00787757" w:rsidP="00787757">
      <w:pPr>
        <w:pStyle w:val="ConsPlusNormal0"/>
        <w:spacing w:before="240"/>
        <w:ind w:firstLine="709"/>
        <w:contextualSpacing/>
        <w:jc w:val="both"/>
      </w:pPr>
      <w:r w:rsidRPr="001372BF">
        <w:t>употреблять в речи предложения со словами барды (есть), жокъду нет (в наличии);</w:t>
      </w:r>
    </w:p>
    <w:p w:rsidR="00787757" w:rsidRPr="001372BF" w:rsidRDefault="00787757" w:rsidP="00787757">
      <w:pPr>
        <w:pStyle w:val="ConsPlusNormal0"/>
        <w:spacing w:before="240"/>
        <w:ind w:firstLine="709"/>
        <w:contextualSpacing/>
        <w:jc w:val="both"/>
      </w:pPr>
      <w:r w:rsidRPr="001372BF">
        <w:t>использовать в речи и при письме аффикс условного наклонения -са, -се;</w:t>
      </w:r>
    </w:p>
    <w:p w:rsidR="00787757" w:rsidRPr="001372BF" w:rsidRDefault="00787757" w:rsidP="00787757">
      <w:pPr>
        <w:pStyle w:val="ConsPlusNormal0"/>
        <w:spacing w:before="240"/>
        <w:ind w:firstLine="709"/>
        <w:contextualSpacing/>
        <w:jc w:val="both"/>
      </w:pPr>
      <w:r w:rsidRPr="001372BF">
        <w:t>употреблять в речи вводные слова;</w:t>
      </w:r>
    </w:p>
    <w:p w:rsidR="00787757" w:rsidRPr="001372BF" w:rsidRDefault="00787757" w:rsidP="00787757">
      <w:pPr>
        <w:pStyle w:val="ConsPlusNormal0"/>
        <w:spacing w:before="240"/>
        <w:ind w:firstLine="709"/>
        <w:contextualSpacing/>
        <w:jc w:val="both"/>
      </w:pPr>
      <w:r w:rsidRPr="001372BF">
        <w:t>находить в тексте и составлять словосочетания;</w:t>
      </w:r>
    </w:p>
    <w:p w:rsidR="00787757" w:rsidRPr="001372BF" w:rsidRDefault="00787757" w:rsidP="00787757">
      <w:pPr>
        <w:pStyle w:val="ConsPlusNormal0"/>
        <w:spacing w:before="240"/>
        <w:ind w:firstLine="709"/>
        <w:contextualSpacing/>
        <w:jc w:val="both"/>
      </w:pPr>
      <w:r w:rsidRPr="001372BF">
        <w:t>соблюдать закон сингармонизма;</w:t>
      </w:r>
    </w:p>
    <w:p w:rsidR="00787757" w:rsidRPr="001372BF" w:rsidRDefault="00787757" w:rsidP="00787757">
      <w:pPr>
        <w:pStyle w:val="ConsPlusNormal0"/>
        <w:spacing w:before="240"/>
        <w:ind w:firstLine="709"/>
        <w:contextualSpacing/>
        <w:jc w:val="both"/>
      </w:pPr>
      <w:r w:rsidRPr="001372BF">
        <w:t>определять позицию сказуемого в балкарском языке;</w:t>
      </w:r>
    </w:p>
    <w:p w:rsidR="00787757" w:rsidRPr="001372BF" w:rsidRDefault="00787757" w:rsidP="00787757">
      <w:pPr>
        <w:pStyle w:val="ConsPlusNormal0"/>
        <w:spacing w:before="240"/>
        <w:ind w:firstLine="709"/>
        <w:contextualSpacing/>
        <w:jc w:val="both"/>
      </w:pPr>
      <w:r w:rsidRPr="001372BF">
        <w:t>определять структуру предложения.</w:t>
      </w:r>
    </w:p>
    <w:p w:rsidR="00787757" w:rsidRPr="001372BF" w:rsidRDefault="00787757" w:rsidP="00787757">
      <w:pPr>
        <w:pStyle w:val="ConsPlusNormal0"/>
        <w:spacing w:before="240"/>
        <w:ind w:firstLine="709"/>
        <w:contextualSpacing/>
        <w:jc w:val="both"/>
      </w:pPr>
      <w:r>
        <w:t>24</w:t>
      </w:r>
      <w:r w:rsidRPr="001372BF">
        <w:t>.10.6. Предметные результаты изучения родного (балкарского) языка. К концу обучения в 4 классе обучающийся научится:</w:t>
      </w:r>
    </w:p>
    <w:p w:rsidR="00787757" w:rsidRPr="001372BF" w:rsidRDefault="00787757" w:rsidP="00787757">
      <w:pPr>
        <w:pStyle w:val="ConsPlusNormal0"/>
        <w:spacing w:before="240"/>
        <w:ind w:firstLine="709"/>
        <w:contextualSpacing/>
        <w:jc w:val="both"/>
      </w:pPr>
      <w:r w:rsidRPr="001372BF">
        <w:t>читать с соответствующей интонацией утвердительные, вопросительные, восклицательные предложения, тексты, поэтические произведения, определять в них логические ударения, паузы:</w:t>
      </w:r>
    </w:p>
    <w:p w:rsidR="00787757" w:rsidRPr="001372BF" w:rsidRDefault="00787757" w:rsidP="00787757">
      <w:pPr>
        <w:pStyle w:val="ConsPlusNormal0"/>
        <w:spacing w:before="240"/>
        <w:ind w:firstLine="709"/>
        <w:contextualSpacing/>
        <w:jc w:val="both"/>
      </w:pPr>
      <w:r w:rsidRPr="001372BF">
        <w:t>различать губные и негубные гласные, звонкие и глухие согласные;</w:t>
      </w:r>
    </w:p>
    <w:p w:rsidR="00787757" w:rsidRPr="001372BF" w:rsidRDefault="00787757" w:rsidP="00787757">
      <w:pPr>
        <w:pStyle w:val="ConsPlusNormal0"/>
        <w:spacing w:before="240"/>
        <w:ind w:firstLine="709"/>
        <w:contextualSpacing/>
        <w:jc w:val="both"/>
      </w:pPr>
      <w:r w:rsidRPr="001372BF">
        <w:t>различать слова только с твердыми гласными и слова только с мягкими гласными;</w:t>
      </w:r>
    </w:p>
    <w:p w:rsidR="00787757" w:rsidRPr="001372BF" w:rsidRDefault="00787757" w:rsidP="00787757">
      <w:pPr>
        <w:pStyle w:val="ConsPlusNormal0"/>
        <w:spacing w:before="240"/>
        <w:ind w:firstLine="709"/>
        <w:contextualSpacing/>
        <w:jc w:val="both"/>
      </w:pPr>
      <w:r w:rsidRPr="001372BF">
        <w:t>проводить фонетический разбор слова;</w:t>
      </w:r>
    </w:p>
    <w:p w:rsidR="00787757" w:rsidRPr="001372BF" w:rsidRDefault="00787757" w:rsidP="00787757">
      <w:pPr>
        <w:pStyle w:val="ConsPlusNormal0"/>
        <w:spacing w:before="240"/>
        <w:ind w:firstLine="709"/>
        <w:contextualSpacing/>
        <w:jc w:val="both"/>
      </w:pPr>
      <w:r w:rsidRPr="001372BF">
        <w:t>различать словообразовательные и словоизменительные аффиксы в балкарском языке;</w:t>
      </w:r>
    </w:p>
    <w:p w:rsidR="00787757" w:rsidRPr="001372BF" w:rsidRDefault="00787757" w:rsidP="00787757">
      <w:pPr>
        <w:pStyle w:val="ConsPlusNormal0"/>
        <w:spacing w:before="240"/>
        <w:ind w:firstLine="709"/>
        <w:contextualSpacing/>
        <w:jc w:val="both"/>
      </w:pPr>
      <w:r w:rsidRPr="001372BF">
        <w:t>определять слова, образованные с помощью аффиксов;</w:t>
      </w:r>
    </w:p>
    <w:p w:rsidR="00787757" w:rsidRPr="001372BF" w:rsidRDefault="00787757" w:rsidP="00787757">
      <w:pPr>
        <w:pStyle w:val="ConsPlusNormal0"/>
        <w:spacing w:before="240"/>
        <w:ind w:firstLine="709"/>
        <w:contextualSpacing/>
        <w:jc w:val="both"/>
      </w:pPr>
      <w:r w:rsidRPr="001372BF">
        <w:t>различать среди других морфем корень слова, определять необразованный и образованный корни слов, находить однокоренные слова;</w:t>
      </w:r>
    </w:p>
    <w:p w:rsidR="00787757" w:rsidRPr="001372BF" w:rsidRDefault="00787757" w:rsidP="00787757">
      <w:pPr>
        <w:pStyle w:val="ConsPlusNormal0"/>
        <w:spacing w:before="240"/>
        <w:ind w:firstLine="709"/>
        <w:contextualSpacing/>
        <w:jc w:val="both"/>
      </w:pPr>
      <w:r w:rsidRPr="001372BF">
        <w:t>употреблять в речи синонимы и антонимы;</w:t>
      </w:r>
    </w:p>
    <w:p w:rsidR="00787757" w:rsidRPr="001372BF" w:rsidRDefault="00787757" w:rsidP="00787757">
      <w:pPr>
        <w:pStyle w:val="ConsPlusNormal0"/>
        <w:spacing w:before="240"/>
        <w:ind w:firstLine="709"/>
        <w:contextualSpacing/>
        <w:jc w:val="both"/>
      </w:pPr>
      <w:r w:rsidRPr="001372BF">
        <w:t>употреблять имена прилагательные, характеризующие человека (жигит (смелый, храбрый), эринчек (ленивый);</w:t>
      </w:r>
    </w:p>
    <w:p w:rsidR="00787757" w:rsidRPr="001372BF" w:rsidRDefault="00787757" w:rsidP="00787757">
      <w:pPr>
        <w:pStyle w:val="ConsPlusNormal0"/>
        <w:spacing w:before="240"/>
        <w:ind w:firstLine="709"/>
        <w:contextualSpacing/>
        <w:jc w:val="both"/>
      </w:pPr>
      <w:r w:rsidRPr="001372BF">
        <w:t>употреблять аффиксы при сложении, вычитании, умножении, делении числительных;</w:t>
      </w:r>
    </w:p>
    <w:p w:rsidR="00787757" w:rsidRPr="001372BF" w:rsidRDefault="00787757" w:rsidP="00787757">
      <w:pPr>
        <w:pStyle w:val="ConsPlusNormal0"/>
        <w:spacing w:before="240"/>
        <w:ind w:firstLine="709"/>
        <w:contextualSpacing/>
        <w:jc w:val="both"/>
      </w:pPr>
      <w:r w:rsidRPr="001372BF">
        <w:t>употреблять нумеративы;</w:t>
      </w:r>
    </w:p>
    <w:p w:rsidR="00787757" w:rsidRPr="001372BF" w:rsidRDefault="00787757" w:rsidP="00787757">
      <w:pPr>
        <w:pStyle w:val="ConsPlusNormal0"/>
        <w:spacing w:before="240"/>
        <w:ind w:firstLine="709"/>
        <w:contextualSpacing/>
        <w:jc w:val="both"/>
      </w:pPr>
      <w:r w:rsidRPr="001372BF">
        <w:t>употреблять вопросительные частицы с глаголами (келемисе? (ты) идешь?) жазамыса? (ты) пишешь?);</w:t>
      </w:r>
    </w:p>
    <w:p w:rsidR="00787757" w:rsidRPr="001372BF" w:rsidRDefault="00787757" w:rsidP="00787757">
      <w:pPr>
        <w:pStyle w:val="ConsPlusNormal0"/>
        <w:spacing w:before="240"/>
        <w:ind w:firstLine="709"/>
        <w:contextualSpacing/>
        <w:jc w:val="both"/>
      </w:pPr>
      <w:r w:rsidRPr="001372BF">
        <w:t>употреблять в речи послелог юсюнден (о, об) со словами в притяжательном падеже (аффикс -ны, -ни, -ну, -ню);</w:t>
      </w:r>
    </w:p>
    <w:p w:rsidR="00787757" w:rsidRPr="001372BF" w:rsidRDefault="00787757" w:rsidP="00787757">
      <w:pPr>
        <w:pStyle w:val="ConsPlusNormal0"/>
        <w:spacing w:before="240"/>
        <w:ind w:firstLine="709"/>
        <w:contextualSpacing/>
        <w:jc w:val="both"/>
      </w:pPr>
      <w:r w:rsidRPr="001372BF">
        <w:t>различать собственные и нарицательные имена существительные;</w:t>
      </w:r>
    </w:p>
    <w:p w:rsidR="00787757" w:rsidRPr="001372BF" w:rsidRDefault="00787757" w:rsidP="00787757">
      <w:pPr>
        <w:pStyle w:val="ConsPlusNormal0"/>
        <w:spacing w:before="240"/>
        <w:ind w:firstLine="709"/>
        <w:contextualSpacing/>
        <w:jc w:val="both"/>
      </w:pPr>
      <w:r w:rsidRPr="001372BF">
        <w:lastRenderedPageBreak/>
        <w:t>определять образование глаголов прошедшего времени: аффикс - ды, -ди, -ду, -дю и краткий аффикс лица;</w:t>
      </w:r>
    </w:p>
    <w:p w:rsidR="00787757" w:rsidRPr="001372BF" w:rsidRDefault="00787757" w:rsidP="00787757">
      <w:pPr>
        <w:pStyle w:val="ConsPlusNormal0"/>
        <w:spacing w:before="240"/>
        <w:ind w:firstLine="709"/>
        <w:contextualSpacing/>
        <w:jc w:val="both"/>
      </w:pPr>
      <w:r w:rsidRPr="001372BF">
        <w:t>употреблять глаголы в настоящем, прошедшем, неопределенно-прошедшем, давнопрошедшем и будущем времени (-а, -е,-й; -ды, -ди, -ду,- дю; -гъан, -ген,-хан, -нган, -нген; -гъан и эди, -гени эди, -хани эди, -нгани эди, -нгени эди; -ыр, -ер, -р, -ар, -ер; -рыкъ, -рик, -рукъ, -рюк, -арыкъ, -ерик, - урукъ, -юрюк; -лыкъ, -лик, -лукъ, -люк);</w:t>
      </w:r>
    </w:p>
    <w:p w:rsidR="00787757" w:rsidRPr="001372BF" w:rsidRDefault="00787757" w:rsidP="00787757">
      <w:pPr>
        <w:pStyle w:val="ConsPlusNormal0"/>
        <w:spacing w:before="240"/>
        <w:ind w:firstLine="709"/>
        <w:contextualSpacing/>
        <w:jc w:val="both"/>
      </w:pPr>
      <w:r w:rsidRPr="001372BF">
        <w:t>изменять глаголы по лицам (спрягать);</w:t>
      </w:r>
    </w:p>
    <w:p w:rsidR="00787757" w:rsidRPr="001372BF" w:rsidRDefault="00787757" w:rsidP="00787757">
      <w:pPr>
        <w:pStyle w:val="ConsPlusNormal0"/>
        <w:spacing w:before="240"/>
        <w:ind w:firstLine="709"/>
        <w:contextualSpacing/>
        <w:jc w:val="both"/>
      </w:pPr>
      <w:r w:rsidRPr="001372BF">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787757" w:rsidRPr="001372BF" w:rsidRDefault="00787757" w:rsidP="00787757">
      <w:pPr>
        <w:pStyle w:val="ConsPlusNormal0"/>
        <w:spacing w:before="240"/>
        <w:ind w:firstLine="709"/>
        <w:contextualSpacing/>
        <w:jc w:val="both"/>
      </w:pPr>
      <w:r w:rsidRPr="001372BF">
        <w:t>строить предложения с положительной и отрицательной формами глагола (-ма, -ме, тюйюл);</w:t>
      </w:r>
    </w:p>
    <w:p w:rsidR="00787757" w:rsidRPr="001372BF" w:rsidRDefault="00787757" w:rsidP="00787757">
      <w:pPr>
        <w:pStyle w:val="ConsPlusNormal0"/>
        <w:spacing w:before="240"/>
        <w:ind w:firstLine="709"/>
        <w:contextualSpacing/>
        <w:jc w:val="both"/>
      </w:pPr>
      <w:r w:rsidRPr="001372BF">
        <w:t>различать начальную форму глагола, форму возможности и форму невозможности;</w:t>
      </w:r>
    </w:p>
    <w:p w:rsidR="00787757" w:rsidRPr="001372BF" w:rsidRDefault="00787757" w:rsidP="00787757">
      <w:pPr>
        <w:pStyle w:val="ConsPlusNormal0"/>
        <w:spacing w:before="240"/>
        <w:ind w:firstLine="709"/>
        <w:contextualSpacing/>
        <w:jc w:val="both"/>
      </w:pPr>
      <w:r w:rsidRPr="001372BF">
        <w:t>использовать в речи обстоятельственные вопросы (Соруула: къалай? къачан? къайры? къайда? къайдан? - Вопросы: как? когда? куда? где? откуда?);</w:t>
      </w:r>
    </w:p>
    <w:p w:rsidR="00787757" w:rsidRPr="001372BF" w:rsidRDefault="00787757" w:rsidP="00787757">
      <w:pPr>
        <w:pStyle w:val="ConsPlusNormal0"/>
        <w:spacing w:before="240"/>
        <w:ind w:firstLine="709"/>
        <w:contextualSpacing/>
        <w:jc w:val="both"/>
      </w:pPr>
      <w:r w:rsidRPr="001372BF">
        <w:t>использовать в диалоге утвердительные, отрицательные и вопросительные предложения;</w:t>
      </w:r>
    </w:p>
    <w:p w:rsidR="00787757" w:rsidRPr="001372BF" w:rsidRDefault="00787757" w:rsidP="00787757">
      <w:pPr>
        <w:pStyle w:val="ConsPlusNormal0"/>
        <w:spacing w:before="240"/>
        <w:ind w:firstLine="709"/>
        <w:contextualSpacing/>
        <w:jc w:val="both"/>
      </w:pPr>
      <w:r w:rsidRPr="001372BF">
        <w:t>правильно ставить знаки препинания в предложении с обращением;</w:t>
      </w:r>
    </w:p>
    <w:p w:rsidR="00787757" w:rsidRPr="001372BF" w:rsidRDefault="00787757" w:rsidP="00787757">
      <w:pPr>
        <w:pStyle w:val="ConsPlusNormal0"/>
        <w:spacing w:before="240"/>
        <w:ind w:firstLine="709"/>
        <w:contextualSpacing/>
        <w:jc w:val="both"/>
      </w:pPr>
      <w:r w:rsidRPr="001372BF">
        <w:t>различать члены предложения (подлежащее, сказуемое, обстоятельство (с терминологией), определение, дополнение (без терминологии).</w:t>
      </w:r>
    </w:p>
    <w:p w:rsidR="00787757" w:rsidRPr="001372BF" w:rsidRDefault="00787757" w:rsidP="00787757">
      <w:pPr>
        <w:pStyle w:val="ConsPlusNormal0"/>
        <w:ind w:firstLine="709"/>
        <w:contextualSpacing/>
        <w:jc w:val="both"/>
      </w:pP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2"/>
        <w:rPr>
          <w:rFonts w:ascii="Times New Roman" w:hAnsi="Times New Roman" w:cs="Times New Roman"/>
        </w:rPr>
      </w:pPr>
      <w:r>
        <w:rPr>
          <w:rFonts w:ascii="Times New Roman" w:hAnsi="Times New Roman" w:cs="Times New Roman"/>
        </w:rPr>
        <w:t>25</w:t>
      </w:r>
      <w:r w:rsidRPr="001372BF">
        <w:rPr>
          <w:rFonts w:ascii="Times New Roman" w:hAnsi="Times New Roman" w:cs="Times New Roman"/>
        </w:rPr>
        <w:t xml:space="preserve">. </w:t>
      </w:r>
      <w:r>
        <w:rPr>
          <w:rFonts w:ascii="Times New Roman" w:hAnsi="Times New Roman" w:cs="Times New Roman"/>
        </w:rPr>
        <w:t>Рабочая программа</w:t>
      </w:r>
      <w:r w:rsidRPr="001372BF">
        <w:rPr>
          <w:rFonts w:ascii="Times New Roman" w:hAnsi="Times New Roman" w:cs="Times New Roman"/>
        </w:rPr>
        <w:t xml:space="preserve"> по учебному предмету "Родной (кабардино-черкесский) язык".</w:t>
      </w:r>
    </w:p>
    <w:p w:rsidR="00787757" w:rsidRPr="001372BF" w:rsidRDefault="00787757" w:rsidP="00787757">
      <w:pPr>
        <w:pStyle w:val="ConsPlusNormal0"/>
        <w:spacing w:before="240"/>
        <w:ind w:firstLine="709"/>
        <w:contextualSpacing/>
        <w:jc w:val="both"/>
      </w:pPr>
      <w:r>
        <w:t>25</w:t>
      </w:r>
      <w:r w:rsidRPr="001372BF">
        <w:t xml:space="preserve">.1. </w:t>
      </w:r>
      <w:r>
        <w:t>Рабочая программа</w:t>
      </w:r>
      <w:r w:rsidRPr="001372BF">
        <w:t xml:space="preserve"> по учебному предмету "Родной (кабардино-черкесский) язык"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787757" w:rsidRPr="001372BF" w:rsidRDefault="00787757" w:rsidP="00787757">
      <w:pPr>
        <w:pStyle w:val="ConsPlusNormal0"/>
        <w:spacing w:before="240"/>
        <w:ind w:firstLine="709"/>
        <w:contextualSpacing/>
        <w:jc w:val="both"/>
      </w:pPr>
      <w:r>
        <w:t>25</w:t>
      </w:r>
      <w:r w:rsidRPr="001372BF">
        <w:t>.2.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787757" w:rsidRPr="001372BF" w:rsidRDefault="00787757" w:rsidP="00787757">
      <w:pPr>
        <w:pStyle w:val="ConsPlusNormal0"/>
        <w:spacing w:before="240"/>
        <w:ind w:firstLine="709"/>
        <w:contextualSpacing/>
        <w:jc w:val="both"/>
      </w:pPr>
      <w:r>
        <w:t>25</w:t>
      </w:r>
      <w:r w:rsidRPr="001372BF">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87757" w:rsidRPr="001372BF" w:rsidRDefault="00787757" w:rsidP="00787757">
      <w:pPr>
        <w:pStyle w:val="ConsPlusNormal0"/>
        <w:spacing w:before="240"/>
        <w:ind w:firstLine="709"/>
        <w:contextualSpacing/>
        <w:jc w:val="both"/>
      </w:pPr>
      <w:r>
        <w:t>25</w:t>
      </w:r>
      <w:r w:rsidRPr="001372BF">
        <w:t>.4.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25</w:t>
      </w:r>
      <w:r w:rsidRPr="001372BF">
        <w:rPr>
          <w:rFonts w:ascii="Times New Roman" w:hAnsi="Times New Roman" w:cs="Times New Roman"/>
        </w:rPr>
        <w:t>.5. Пояснительная записка.</w:t>
      </w:r>
    </w:p>
    <w:p w:rsidR="00787757" w:rsidRPr="001372BF" w:rsidRDefault="00787757" w:rsidP="00787757">
      <w:pPr>
        <w:pStyle w:val="ConsPlusNormal0"/>
        <w:spacing w:before="240"/>
        <w:ind w:firstLine="709"/>
        <w:contextualSpacing/>
        <w:jc w:val="both"/>
      </w:pPr>
      <w:r>
        <w:t>25</w:t>
      </w:r>
      <w:r w:rsidRPr="001372BF">
        <w:t>.5.1. Программа по родному (кабардино-черкесскому) языку разработана с целью оказания методической помощи учителю в создании рабочей программы по учебному предмету.</w:t>
      </w:r>
    </w:p>
    <w:p w:rsidR="00787757" w:rsidRPr="001372BF" w:rsidRDefault="00787757" w:rsidP="00787757">
      <w:pPr>
        <w:pStyle w:val="ConsPlusNormal0"/>
        <w:spacing w:before="240"/>
        <w:ind w:firstLine="709"/>
        <w:contextualSpacing/>
        <w:jc w:val="both"/>
      </w:pPr>
      <w:r w:rsidRPr="001372BF">
        <w:t>На уровне начального общего образования изучение родного (кабардино-черкесского) языка имеет особое значение в развитии обучающегося. Приобретенные знания, опыт выполнения предметных и универсальных действий на материале родного (кабардино-черкесского) языка станут фундаментом обучения на уровне основного общего образования, а также будут востребованы в жизни.</w:t>
      </w:r>
    </w:p>
    <w:p w:rsidR="00787757" w:rsidRPr="001372BF" w:rsidRDefault="00787757" w:rsidP="00787757">
      <w:pPr>
        <w:pStyle w:val="ConsPlusNormal0"/>
        <w:spacing w:before="240"/>
        <w:ind w:firstLine="709"/>
        <w:contextualSpacing/>
        <w:jc w:val="both"/>
      </w:pPr>
      <w:r w:rsidRPr="001372BF">
        <w:t>Родной (кабардино-черкесский)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787757" w:rsidRPr="001372BF" w:rsidRDefault="00787757" w:rsidP="00787757">
      <w:pPr>
        <w:pStyle w:val="ConsPlusNormal0"/>
        <w:spacing w:before="240"/>
        <w:ind w:firstLine="709"/>
        <w:contextualSpacing/>
        <w:jc w:val="both"/>
      </w:pPr>
      <w:r w:rsidRPr="001372BF">
        <w:t xml:space="preserve">Родной (кабардино-черкесский) язык обладает значительным потенциалом в развитии функциональной грамотности обучающихся, особенно таких ее компонентов, как языковая, </w:t>
      </w:r>
      <w:r w:rsidRPr="001372BF">
        <w:lastRenderedPageBreak/>
        <w:t>коммуникативная, читательская, общекультурная и социальная грамотность.</w:t>
      </w:r>
    </w:p>
    <w:p w:rsidR="00787757" w:rsidRPr="001372BF" w:rsidRDefault="00787757" w:rsidP="00787757">
      <w:pPr>
        <w:pStyle w:val="ConsPlusNormal0"/>
        <w:spacing w:before="240"/>
        <w:ind w:firstLine="709"/>
        <w:contextualSpacing/>
        <w:jc w:val="both"/>
      </w:pPr>
      <w:r w:rsidRPr="001372BF">
        <w:t>В условиях билингвальной среды важнейшей миссией изучения родного языка является единство осознания его национальной ценности и уважительного отношения к русскому языку как государственному языку Российской Федерации.</w:t>
      </w:r>
    </w:p>
    <w:p w:rsidR="00787757" w:rsidRPr="001372BF" w:rsidRDefault="00787757" w:rsidP="00787757">
      <w:pPr>
        <w:pStyle w:val="ConsPlusNormal0"/>
        <w:spacing w:before="240"/>
        <w:ind w:firstLine="709"/>
        <w:contextualSpacing/>
        <w:jc w:val="both"/>
      </w:pPr>
      <w:r w:rsidRPr="001372BF">
        <w:t>В ходе изучения родного кабардинского языка предполагается использование материалов кабардино-черкесской литературы, истории и культуры адыгов, установление межпредметных связей с изучаемыми курсами ("Русский язык", "Литературное чтение", "Литературное чтение на родном языке", "Окружающий мир" и другими).</w:t>
      </w:r>
    </w:p>
    <w:p w:rsidR="00787757" w:rsidRPr="001372BF" w:rsidRDefault="00787757" w:rsidP="00787757">
      <w:pPr>
        <w:pStyle w:val="ConsPlusNormal0"/>
        <w:spacing w:before="240"/>
        <w:ind w:firstLine="709"/>
        <w:contextualSpacing/>
        <w:jc w:val="both"/>
      </w:pPr>
      <w:r>
        <w:t>25</w:t>
      </w:r>
      <w:r w:rsidRPr="001372BF">
        <w:t>.5.2. В содержании программы по родному (кабардино-черкесскому) языку выделяются три содержательные линии:</w:t>
      </w:r>
    </w:p>
    <w:p w:rsidR="00787757" w:rsidRPr="001372BF" w:rsidRDefault="00787757" w:rsidP="00787757">
      <w:pPr>
        <w:pStyle w:val="ConsPlusNormal0"/>
        <w:spacing w:before="240"/>
        <w:ind w:firstLine="709"/>
        <w:contextualSpacing/>
        <w:jc w:val="both"/>
      </w:pPr>
      <w:r w:rsidRPr="001372BF">
        <w:t>первая содержательная линия обеспечивает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кабардино-черкесского литературного языка, развитие потребности обращаться к нормативным словарям современного кабардинского литературного языка и совершенствование умений пользоваться словарями, ведущий компонент данной содержательной линии - работа с текстами: развитие умений понимать, анализировать предлагаемые тексты и создавать собственные тексты разных типов;</w:t>
      </w:r>
    </w:p>
    <w:p w:rsidR="00787757" w:rsidRPr="001372BF" w:rsidRDefault="00787757" w:rsidP="00787757">
      <w:pPr>
        <w:pStyle w:val="ConsPlusNormal0"/>
        <w:spacing w:before="240"/>
        <w:ind w:firstLine="709"/>
        <w:contextualSpacing/>
        <w:jc w:val="both"/>
      </w:pPr>
      <w:r w:rsidRPr="001372BF">
        <w:t>вторая содержательная линия связана с совершенствованием четырех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w:t>
      </w:r>
    </w:p>
    <w:p w:rsidR="00787757" w:rsidRPr="001372BF" w:rsidRDefault="00787757" w:rsidP="00787757">
      <w:pPr>
        <w:pStyle w:val="ConsPlusNormal0"/>
        <w:spacing w:before="240"/>
        <w:ind w:firstLine="709"/>
        <w:contextualSpacing/>
        <w:jc w:val="both"/>
      </w:pPr>
      <w:r w:rsidRPr="001372BF">
        <w:t>третья содержательная линия направлена на изучение национально-культурной специфики родного языка, на знакомство с нормами кабардинского речевого этикета.</w:t>
      </w:r>
    </w:p>
    <w:p w:rsidR="00787757" w:rsidRPr="001372BF" w:rsidRDefault="00787757" w:rsidP="00787757">
      <w:pPr>
        <w:pStyle w:val="ConsPlusNormal0"/>
        <w:spacing w:before="240"/>
        <w:ind w:firstLine="709"/>
        <w:contextualSpacing/>
        <w:jc w:val="both"/>
      </w:pPr>
      <w:r>
        <w:t>25</w:t>
      </w:r>
      <w:r w:rsidRPr="001372BF">
        <w:t>.5.3. Изучение родного (кабардино-черкесского) языка направлено на достижение следующих целей:</w:t>
      </w:r>
    </w:p>
    <w:p w:rsidR="00787757" w:rsidRPr="001372BF" w:rsidRDefault="00787757" w:rsidP="00787757">
      <w:pPr>
        <w:pStyle w:val="ConsPlusNormal0"/>
        <w:spacing w:before="240"/>
        <w:ind w:firstLine="709"/>
        <w:contextualSpacing/>
        <w:jc w:val="both"/>
      </w:pPr>
      <w:r w:rsidRPr="001372BF">
        <w:t>формирование первоначальных представлений о языке как основе национального самосознания, о единстве и многообразии языкового и культурного пространства страны;</w:t>
      </w:r>
    </w:p>
    <w:p w:rsidR="00787757" w:rsidRPr="001372BF" w:rsidRDefault="00787757" w:rsidP="00787757">
      <w:pPr>
        <w:pStyle w:val="ConsPlusNormal0"/>
        <w:spacing w:before="240"/>
        <w:ind w:firstLine="709"/>
        <w:contextualSpacing/>
        <w:jc w:val="both"/>
      </w:pPr>
      <w:r w:rsidRPr="001372BF">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кабардинского языка как государственного языка Кабардино-Балкарской Республики;</w:t>
      </w:r>
    </w:p>
    <w:p w:rsidR="00787757" w:rsidRPr="001372BF" w:rsidRDefault="00787757" w:rsidP="00787757">
      <w:pPr>
        <w:pStyle w:val="ConsPlusNormal0"/>
        <w:spacing w:before="240"/>
        <w:ind w:firstLine="709"/>
        <w:contextualSpacing/>
        <w:jc w:val="both"/>
      </w:pPr>
      <w:r w:rsidRPr="001372BF">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787757" w:rsidRPr="001372BF" w:rsidRDefault="00787757" w:rsidP="00787757">
      <w:pPr>
        <w:pStyle w:val="ConsPlusNormal0"/>
        <w:spacing w:before="240"/>
        <w:ind w:firstLine="709"/>
        <w:contextualSpacing/>
        <w:jc w:val="both"/>
      </w:pPr>
      <w:r w:rsidRPr="001372BF">
        <w:t>овладение умением использовать знания для решения познавательных, практических и коммуникативных задач, овладение умением наблюдать за функционированием языковых единиц, анализировать, классифицировать и оценивать языковые единицы с точки зрения особенностей картины мира, отраженной в языке;</w:t>
      </w:r>
    </w:p>
    <w:p w:rsidR="00787757" w:rsidRPr="001372BF" w:rsidRDefault="00787757" w:rsidP="00787757">
      <w:pPr>
        <w:pStyle w:val="ConsPlusNormal0"/>
        <w:spacing w:before="240"/>
        <w:ind w:firstLine="709"/>
        <w:contextualSpacing/>
        <w:jc w:val="both"/>
      </w:pPr>
      <w:r w:rsidRPr="001372BF">
        <w:t>овладение умением работать с текстом, осуществлять элементарный информационный поиск, извлекать и преобразовывать необходимую информацию;</w:t>
      </w:r>
    </w:p>
    <w:p w:rsidR="00787757" w:rsidRPr="001372BF" w:rsidRDefault="00787757" w:rsidP="00787757">
      <w:pPr>
        <w:pStyle w:val="ConsPlusNormal0"/>
        <w:spacing w:before="240"/>
        <w:ind w:firstLine="709"/>
        <w:contextualSpacing/>
        <w:jc w:val="both"/>
      </w:pPr>
      <w:r w:rsidRPr="001372BF">
        <w:t>формирование представлений о родном языке как духовной, нравственной и культурной ценности народа, осознание национального своеобразия родного языка, формирование познавательного интереса, любви, уважительного отношения к родному языку, а через него - к культуре своего народа, воспитание уважительного отношения к культурам и языкам народов Российской Федерации;</w:t>
      </w:r>
    </w:p>
    <w:p w:rsidR="00787757" w:rsidRPr="001372BF" w:rsidRDefault="00787757" w:rsidP="00787757">
      <w:pPr>
        <w:pStyle w:val="ConsPlusNormal0"/>
        <w:spacing w:before="240"/>
        <w:ind w:firstLine="709"/>
        <w:contextualSpacing/>
        <w:jc w:val="both"/>
      </w:pPr>
      <w:r w:rsidRPr="001372BF">
        <w:t>овладение кабардино-черкесским языком на элементарном уровне и формирование первоначальных коммуникативных умений и культуры речи, обеспечивающих владение родным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 приобретение практического опыта исследовательской работы по родному языку, воспитание самостоятельности в приобретении знаний,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787757" w:rsidRPr="001372BF" w:rsidRDefault="00787757" w:rsidP="00787757">
      <w:pPr>
        <w:pStyle w:val="ConsPlusNormal0"/>
        <w:spacing w:before="240"/>
        <w:ind w:firstLine="709"/>
        <w:contextualSpacing/>
        <w:jc w:val="both"/>
      </w:pPr>
      <w:r w:rsidRPr="001372BF">
        <w:t xml:space="preserve">развитие функциональной грамотности, готовности к успешному взаимодействию с </w:t>
      </w:r>
      <w:r w:rsidRPr="001372BF">
        <w:lastRenderedPageBreak/>
        <w:t>изменяющимся миром и дальнейшему успешному образованию.</w:t>
      </w:r>
    </w:p>
    <w:p w:rsidR="00787757" w:rsidRPr="00716F24" w:rsidRDefault="00787757" w:rsidP="00787757">
      <w:pPr>
        <w:pStyle w:val="ConsPlusNormal0"/>
        <w:spacing w:before="240"/>
        <w:ind w:firstLine="709"/>
        <w:contextualSpacing/>
        <w:jc w:val="both"/>
      </w:pPr>
      <w:r w:rsidRPr="00716F24">
        <w:t>25.5.4. Общее число часов для изучения родного (кабардино-черкесского) языка, - 118 часов: в 1 классе - 33 часа (1 час в неделю), во 2 классе – 34 часа (1 час в неделю), в 3 классе - 34 часа (1 час в неделю), в 4 классе - 17 часов (0,5 часов в неделю).</w:t>
      </w:r>
    </w:p>
    <w:p w:rsidR="00787757" w:rsidRPr="00716F24" w:rsidRDefault="00787757" w:rsidP="00787757">
      <w:pPr>
        <w:pStyle w:val="ConsPlusNormal0"/>
        <w:spacing w:before="240"/>
        <w:ind w:firstLine="709"/>
        <w:contextualSpacing/>
        <w:jc w:val="both"/>
        <w:rPr>
          <w:color w:val="FF0000"/>
        </w:rPr>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25</w:t>
      </w:r>
      <w:r w:rsidRPr="001372BF">
        <w:rPr>
          <w:rFonts w:ascii="Times New Roman" w:hAnsi="Times New Roman" w:cs="Times New Roman"/>
        </w:rPr>
        <w:t>.6. Содержание обучения в 1 классе.</w:t>
      </w:r>
    </w:p>
    <w:p w:rsidR="00787757" w:rsidRPr="001372BF" w:rsidRDefault="00787757" w:rsidP="00787757">
      <w:pPr>
        <w:pStyle w:val="ConsPlusNormal0"/>
        <w:spacing w:before="240"/>
        <w:ind w:firstLine="709"/>
        <w:contextualSpacing/>
        <w:jc w:val="both"/>
      </w:pPr>
      <w:r>
        <w:t>25</w:t>
      </w:r>
      <w:r w:rsidRPr="001372BF">
        <w:t xml:space="preserve">.6.1. Начальным этапом изучения родного (кабардино-черкесского) языка является учебный курс "Обучение грамоте". "Обучение грамоте": обучение письму идет параллельно с обучением чтению. На учебный курс "Обучение грамоте" </w:t>
      </w:r>
      <w:r>
        <w:t xml:space="preserve">отводится </w:t>
      </w:r>
      <w:r w:rsidRPr="001372BF">
        <w:t xml:space="preserve"> 66 часов (2 часа в неделю). Раздельное изучение учебных предметов "Родной (кабардино-черкесский) язык" и "Литературное чтение на родном (кабардино-черкесском) языке" начинается со 2 класса.</w:t>
      </w:r>
    </w:p>
    <w:p w:rsidR="00787757" w:rsidRPr="001372BF" w:rsidRDefault="00787757" w:rsidP="00787757">
      <w:pPr>
        <w:pStyle w:val="ConsPlusNormal0"/>
        <w:spacing w:before="240"/>
        <w:ind w:firstLine="709"/>
        <w:contextualSpacing/>
        <w:jc w:val="both"/>
      </w:pPr>
      <w:r>
        <w:t>25</w:t>
      </w:r>
      <w:r w:rsidRPr="001372BF">
        <w:t>.6.2. Виды речевой деятельности (слушание, говорение, чтение, письмо).</w:t>
      </w:r>
    </w:p>
    <w:p w:rsidR="00787757" w:rsidRPr="001372BF" w:rsidRDefault="00787757" w:rsidP="00787757">
      <w:pPr>
        <w:pStyle w:val="ConsPlusNormal0"/>
        <w:spacing w:before="240"/>
        <w:ind w:firstLine="709"/>
        <w:contextualSpacing/>
        <w:jc w:val="both"/>
      </w:pPr>
      <w:r w:rsidRPr="001372BF">
        <w:t>Слушание. Цели и ситуации устного общения.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787757" w:rsidRPr="001372BF" w:rsidRDefault="00787757" w:rsidP="00787757">
      <w:pPr>
        <w:pStyle w:val="ConsPlusNormal0"/>
        <w:spacing w:before="240"/>
        <w:ind w:firstLine="709"/>
        <w:contextualSpacing/>
        <w:jc w:val="both"/>
      </w:pPr>
      <w:r w:rsidRPr="001372BF">
        <w:t>Говорение. Речь монологическая и диалогическая. Создание устного монологического высказывания на определенную тему с использованием разных типов речи (описание, повествование, рассуждение). Диалогическая форма речи. Выбор языковых средств в соответствии с целями и условиями для эффективного решения коммуникативной задачи. Особенности начала, поддержки, окончания разговора, способы привлечения внимания и тому подобное. Нормы речевого этикета в ситуациях учебного и бытового общения (приветствие, прощание, извинение, благодарность, обращение с просьбой). Орфоэпические и интонационные нормы.</w:t>
      </w:r>
    </w:p>
    <w:p w:rsidR="00787757" w:rsidRPr="001372BF" w:rsidRDefault="00787757" w:rsidP="00787757">
      <w:pPr>
        <w:pStyle w:val="ConsPlusNormal0"/>
        <w:spacing w:before="240"/>
        <w:ind w:firstLine="709"/>
        <w:contextualSpacing/>
        <w:jc w:val="both"/>
      </w:pPr>
      <w:r w:rsidRPr="001372BF">
        <w:t>Чтение. Слоговое чтение.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Соответствие интонаций и пауз при чтении вслух знакам препинания. Развитие осознанности и выразительности чтения на материале небольших текстов и стихотворений.</w:t>
      </w:r>
    </w:p>
    <w:p w:rsidR="00787757" w:rsidRPr="001372BF" w:rsidRDefault="00787757" w:rsidP="00787757">
      <w:pPr>
        <w:pStyle w:val="ConsPlusNormal0"/>
        <w:spacing w:before="240"/>
        <w:ind w:firstLine="709"/>
        <w:contextualSpacing/>
        <w:jc w:val="both"/>
      </w:pPr>
      <w:r w:rsidRPr="001372BF">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87757" w:rsidRPr="001372BF" w:rsidRDefault="00787757" w:rsidP="00787757">
      <w:pPr>
        <w:pStyle w:val="ConsPlusNormal0"/>
        <w:spacing w:before="240"/>
        <w:ind w:firstLine="709"/>
        <w:contextualSpacing/>
        <w:jc w:val="both"/>
      </w:pPr>
      <w:r w:rsidRPr="001372BF">
        <w:t>Техника чтения вслух и про себя с пониманием основного содержания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787757" w:rsidRPr="001372BF" w:rsidRDefault="00787757" w:rsidP="00787757">
      <w:pPr>
        <w:pStyle w:val="ConsPlusNormal0"/>
        <w:spacing w:before="240"/>
        <w:ind w:firstLine="709"/>
        <w:contextualSpacing/>
        <w:jc w:val="both"/>
      </w:pPr>
      <w:r w:rsidRPr="001372BF">
        <w:t>Письмо. Гигиенические требования при письме. Развитие мелкой моторики пальцев и свободы движения руки. Ориентация в пространстве листа тетради и в пространстве классной доски. Начертание письменных прописных (заглавных) и строчных букв. Каллиграфические требования правильности написания, разборчивости, аккуратности письма.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787757" w:rsidRPr="001372BF" w:rsidRDefault="00787757" w:rsidP="00787757">
      <w:pPr>
        <w:pStyle w:val="ConsPlusNormal0"/>
        <w:spacing w:before="240"/>
        <w:ind w:firstLine="709"/>
        <w:contextualSpacing/>
        <w:jc w:val="both"/>
      </w:pPr>
      <w:r w:rsidRPr="001372BF">
        <w:t>Письмо букв, специфических букв кабардинского языка,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Создание небольших собственных текстов (сочинений) по интересной обучающимся тематике (на основе впечатлений, литературных произведений, сюжетных картин, серий картин, репродукций картин художников, просмотра фрагмента видеозаписи и тому подобное).</w:t>
      </w:r>
    </w:p>
    <w:p w:rsidR="00787757" w:rsidRPr="001372BF" w:rsidRDefault="00787757" w:rsidP="00787757">
      <w:pPr>
        <w:pStyle w:val="ConsPlusNormal0"/>
        <w:spacing w:before="240"/>
        <w:ind w:firstLine="709"/>
        <w:contextualSpacing/>
        <w:jc w:val="both"/>
      </w:pPr>
      <w:r>
        <w:t>25</w:t>
      </w:r>
      <w:r w:rsidRPr="001372BF">
        <w:t>.6.3. Язык и речь. Слово и предложение.</w:t>
      </w:r>
    </w:p>
    <w:p w:rsidR="00787757" w:rsidRPr="001372BF" w:rsidRDefault="00787757" w:rsidP="00787757">
      <w:pPr>
        <w:pStyle w:val="ConsPlusNormal0"/>
        <w:spacing w:before="240"/>
        <w:ind w:firstLine="709"/>
        <w:contextualSpacing/>
        <w:jc w:val="both"/>
      </w:pPr>
      <w:r w:rsidRPr="001372BF">
        <w:t xml:space="preserve">Наша речь: устная и письменная. Подготовка к письму. Гигиенические требования при письме. Письмо наклонных линий. Письмо овалов и полуовалов. Предложение. Схематичное изображение предложения. Составление модели предложения с помощью схемы. Слово. Схематичное изображение слова. Деление речи на предложения, предложения на слова. Звуки и буквы. Представление о звуке, различение на слух при произношении гласных и согласных. </w:t>
      </w:r>
      <w:r w:rsidRPr="001372BF">
        <w:lastRenderedPageBreak/>
        <w:t>Слог. Деление слова на слоги с использованием графических схем. Ударение.</w:t>
      </w:r>
    </w:p>
    <w:p w:rsidR="00787757" w:rsidRPr="001372BF" w:rsidRDefault="00787757" w:rsidP="00787757">
      <w:pPr>
        <w:pStyle w:val="ConsPlusNormal0"/>
        <w:spacing w:before="240"/>
        <w:ind w:firstLine="709"/>
        <w:contextualSpacing/>
        <w:jc w:val="both"/>
      </w:pPr>
      <w:r w:rsidRPr="001372BF">
        <w:t>Знакомство с малыми фольклорными формами (колыбельные песни, потешки, пословицы, поговорки, загадки, считалочки, детские игры). Сказки.</w:t>
      </w:r>
    </w:p>
    <w:p w:rsidR="00787757" w:rsidRPr="001372BF" w:rsidRDefault="00787757" w:rsidP="00787757">
      <w:pPr>
        <w:pStyle w:val="ConsPlusNormal0"/>
        <w:spacing w:before="240"/>
        <w:ind w:firstLine="709"/>
        <w:contextualSpacing/>
        <w:jc w:val="both"/>
      </w:pPr>
      <w:r w:rsidRPr="001372BF">
        <w:t>Лексический материал: овощи и фрукты, счет, календарь, знакомство со счетом на кабардинском языке, использование календаря, дни недели.</w:t>
      </w:r>
    </w:p>
    <w:p w:rsidR="00787757" w:rsidRPr="001372BF" w:rsidRDefault="00787757" w:rsidP="00787757">
      <w:pPr>
        <w:pStyle w:val="ConsPlusNormal0"/>
        <w:spacing w:before="240"/>
        <w:ind w:firstLine="709"/>
        <w:contextualSpacing/>
        <w:jc w:val="both"/>
      </w:pPr>
      <w:r>
        <w:t>25</w:t>
      </w:r>
      <w:r w:rsidRPr="001372BF">
        <w:t>.6.4. Фонетика, графика, орфоэпия, орфография.</w:t>
      </w:r>
    </w:p>
    <w:p w:rsidR="00787757" w:rsidRPr="001372BF" w:rsidRDefault="00787757" w:rsidP="00787757">
      <w:pPr>
        <w:pStyle w:val="ConsPlusNormal0"/>
        <w:spacing w:before="240"/>
        <w:ind w:firstLine="709"/>
        <w:contextualSpacing/>
        <w:jc w:val="both"/>
      </w:pPr>
      <w:r w:rsidRPr="001372BF">
        <w:t>Гласные звуки. Согласные звуки. Гласные звуки и слог. Слогообразующая роль гласных звуков.</w:t>
      </w:r>
    </w:p>
    <w:p w:rsidR="00787757" w:rsidRPr="001372BF" w:rsidRDefault="00787757" w:rsidP="00787757">
      <w:pPr>
        <w:pStyle w:val="ConsPlusNormal0"/>
        <w:spacing w:before="240"/>
        <w:ind w:firstLine="709"/>
        <w:contextualSpacing/>
        <w:jc w:val="both"/>
      </w:pPr>
      <w:r w:rsidRPr="001372BF">
        <w:t>Произношение звуков и букв. Письмо строчных и прописных букв.</w:t>
      </w:r>
    </w:p>
    <w:p w:rsidR="00787757" w:rsidRPr="001372BF" w:rsidRDefault="00787757" w:rsidP="00787757">
      <w:pPr>
        <w:pStyle w:val="ConsPlusNormal0"/>
        <w:spacing w:before="240"/>
        <w:ind w:firstLine="709"/>
        <w:contextualSpacing/>
        <w:jc w:val="both"/>
      </w:pPr>
      <w:r w:rsidRPr="001372BF">
        <w:t xml:space="preserve">Кабардино-черкесский алфавит. Специфичные буквы и звуки кабардино-черкесского языка. Произношение звука [э], письмо буквы Э, э (буква э не пишется в начале слова). В начале слова слышится и произносится звук [э], но пишется буква а. Произношение звука [ы], письмо буквы Ы, ы. После согласного [у] слышится звук [ы], но не пишется буква ы. В словах после согласного звука [у] слышится [ы], но буква ы никогда не пишется. Произношение звука [й], письмо буквы Й, й. Произношение звука [и] и [йы], письмо буквы И, и. В начале слова слышится [йы], но всегда пишется буква и. Произношение звука [л], письмо буквы Л, л. Специфика произношения звука [л] в кабардино-черкесском языке. Произношение звука [г], письмо буквы Г, г. Специфика произношения звука [г] в кабардино-черкесском языке. Произношение звука [х], письмо буквы Х, х. Парные согласные в русском языке г-к, в кабардинском языке г-х. Произношение звука [к], письмо буквы К, к. Произношение звука [гу], буквы Гу, гу. Специфические сложносоставные звуки и буквы в кабардино-черкесском языке. Роль ь, ъ, I, у в образовании сложносоставных согласных букв. Произношение звука [ку], письмо буквы Ку, ку. Произношение звука [ху], письмо буквы Ху, ху. Произношение звука [о], письмо буквы О, о. Специфика произношения звука [о] в кабардино-черкесском языке. Произношение звука [е] и слияние [йэ], письмо буквы Е, е. Произношение звука [хь], письмо буквы Хь, хь. Произношение звука [I], письмо буквы I. Произношение звука [Iу], письмо буквы Iу. Звук [жь], письмо буквы Жь, жь. Произношение звука [дж], письмо буквы Дж, дж. Произношение звука [дз], письмо буквы Дз, дз. Произношение [йа], письмо буквы Я, я. Произношение звука [лъ], письмо буквы Лъ, лъ. Произношение звука [къ], письмо буквы Къ, къ. Произношение звука [къу], письмо буквы Къу, къу. Лабиализованные звуки, после них слышится звук [ы], но никогда не пишется буква ы. Произношение звука [гъ], письмо буквы Гъ, гъ. Произношение звука [гъу], письмо буквы Гъу, гъу. Произношение звука [хъ], письмо буквы Хъ, хъ. Произношение звука [хъу], письмо буквы Хъу, хъу. Произношение звука [кI], письмо буквы КI, кI. Произношение звука [кIу], письмо буквы КIу, кIу. Произношение звука [щI], письмо буквы ЩI, щI. Произношение звука [фI], письмо буквы ФI, фI. Произношение звука [цI], письмо буквы ПI, пI. Произношение звука [ц], письмо буквы Ц, ц. Произношение звука [цI], письмо буквы ЦI, цI. Произношение звука [тI], письмо буквы ТI, тI. Произношение звука [лI], письмо буквы ЛI, лI. Произношение звука [ч], письмо буквы Ч, ч. Произношение звука [кхъ], письмо буквы Кхъ, кхъ. Произношение звука [кхъу], письмо буквы Кхъу, кхъу. Произношение слияния [йу], письмо буквы Ю, ю. Произношение [йо], письмо буквы </w:t>
      </w:r>
      <w:r>
        <w:rPr>
          <w:noProof/>
          <w:position w:val="-5"/>
        </w:rPr>
        <w:drawing>
          <wp:inline distT="0" distB="0" distL="0" distR="0">
            <wp:extent cx="171450" cy="219075"/>
            <wp:effectExtent l="19050" t="0" r="0" b="0"/>
            <wp:docPr id="1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5"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Pr="001372BF">
        <w:t xml:space="preserve">, </w:t>
      </w:r>
      <w:r>
        <w:rPr>
          <w:noProof/>
          <w:position w:val="-3"/>
        </w:rPr>
        <w:drawing>
          <wp:inline distT="0" distB="0" distL="0" distR="0">
            <wp:extent cx="133350" cy="190500"/>
            <wp:effectExtent l="19050" t="0" r="0" b="0"/>
            <wp:docPr id="1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6"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1372BF">
        <w:t xml:space="preserve"> (Буквы </w:t>
      </w:r>
      <w:r>
        <w:rPr>
          <w:noProof/>
          <w:position w:val="-3"/>
        </w:rPr>
        <w:drawing>
          <wp:inline distT="0" distB="0" distL="0" distR="0">
            <wp:extent cx="133350" cy="190500"/>
            <wp:effectExtent l="19050" t="0" r="0" b="0"/>
            <wp:docPr id="1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6"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1372BF">
        <w:t xml:space="preserve"> и ю встречаются только в русских заимствованных словах). Знаки ь, ъ. Роль ь и ъ в кабардинском языке. Письмо знаков ь, ъ. Произношение звука русского алфавита [э], письмо буквы Э, э. Буква э в кабардинском языке обозначает специфический звук [э], а звук [э] русского алфавита используется только в заимствованных словах.</w:t>
      </w:r>
    </w:p>
    <w:p w:rsidR="00787757" w:rsidRPr="001372BF" w:rsidRDefault="00787757" w:rsidP="00787757">
      <w:pPr>
        <w:pStyle w:val="ConsPlusNormal0"/>
        <w:spacing w:before="240"/>
        <w:ind w:firstLine="709"/>
        <w:contextualSpacing/>
        <w:jc w:val="both"/>
      </w:pPr>
      <w:r w:rsidRPr="001372BF">
        <w:t>Звуки речи. Гласные и согласные звуки. Гласные звуки и их буквенные обозначения. Ударение. Буквенные обозначения согласных звуков. Характеристика звуков. Парные и непарные согласные по звонкости и глухости. Соотношение количества звуков и букв в таких словах, как бел, елэн, ещанэ, щанэ и других.</w:t>
      </w:r>
    </w:p>
    <w:p w:rsidR="00787757" w:rsidRPr="001372BF" w:rsidRDefault="00787757" w:rsidP="00787757">
      <w:pPr>
        <w:pStyle w:val="ConsPlusNormal0"/>
        <w:spacing w:before="240"/>
        <w:ind w:firstLine="709"/>
        <w:contextualSpacing/>
        <w:jc w:val="both"/>
      </w:pPr>
      <w:r w:rsidRPr="001372BF">
        <w:t>Знание алфавита: правильное называние букв, их последовательности. Использование алфавита при работе со словарями, справочниками, каталогами.</w:t>
      </w:r>
    </w:p>
    <w:p w:rsidR="00787757" w:rsidRPr="001372BF" w:rsidRDefault="00787757" w:rsidP="00787757">
      <w:pPr>
        <w:pStyle w:val="ConsPlusNormal0"/>
        <w:spacing w:before="240"/>
        <w:ind w:firstLine="709"/>
        <w:contextualSpacing/>
        <w:jc w:val="both"/>
      </w:pPr>
      <w:r w:rsidRPr="001372BF">
        <w:t>Слог. Перенос слов по слогам. Правила переноса: не оставлять одну букву на строчке и не переносить одну букву на другую строчку, не делить специфические сложносоставные буквы, при этом можно оставлять сложносоставные буквы с компонентом у (ху, гу, гъу, хъу, кхъу и другие) на строке, если при чтении слышится звук [ы].</w:t>
      </w:r>
    </w:p>
    <w:p w:rsidR="00787757" w:rsidRPr="001372BF" w:rsidRDefault="00787757" w:rsidP="00787757">
      <w:pPr>
        <w:pStyle w:val="ConsPlusNormal0"/>
        <w:spacing w:before="240"/>
        <w:ind w:firstLine="709"/>
        <w:contextualSpacing/>
        <w:jc w:val="both"/>
      </w:pPr>
      <w:r w:rsidRPr="001372BF">
        <w:lastRenderedPageBreak/>
        <w:t>Ударение в кабардино-черкесском языке.</w:t>
      </w:r>
    </w:p>
    <w:p w:rsidR="00787757" w:rsidRPr="001372BF" w:rsidRDefault="00787757" w:rsidP="00787757">
      <w:pPr>
        <w:pStyle w:val="ConsPlusNormal0"/>
        <w:spacing w:before="240"/>
        <w:ind w:firstLine="709"/>
        <w:contextualSpacing/>
        <w:jc w:val="both"/>
      </w:pPr>
      <w:r w:rsidRPr="001372BF">
        <w:t>Модель звукового состава слова. Буквы э, ё, ю, к в заимствованных словах. Буква у в словах (гласный и согласный звук).</w:t>
      </w:r>
    </w:p>
    <w:p w:rsidR="00787757" w:rsidRPr="001372BF" w:rsidRDefault="00787757" w:rsidP="00787757">
      <w:pPr>
        <w:pStyle w:val="ConsPlusNormal0"/>
        <w:spacing w:before="240"/>
        <w:ind w:firstLine="709"/>
        <w:contextualSpacing/>
        <w:jc w:val="both"/>
      </w:pPr>
      <w:r w:rsidRPr="001372BF">
        <w:t>Слог. Слово. Предмет и слово. Действие и слово. Признак и слово. Прописная буква в именах, отчествах, фамилиях людей. Прописная буква в названиях кличек животных, улиц, городов, рек. Слова близкие по смыслу, противоположные по смыслу. Разное значение одинаковых по звучанию и письму слов: сэ - сэ (нож - я), шэ - шэ (молоко - веди), дэ - дэ (орех - мы) и другие.</w:t>
      </w:r>
    </w:p>
    <w:p w:rsidR="00787757" w:rsidRPr="001372BF" w:rsidRDefault="00787757" w:rsidP="00787757">
      <w:pPr>
        <w:pStyle w:val="ConsPlusNormal0"/>
        <w:spacing w:before="240"/>
        <w:ind w:firstLine="709"/>
        <w:contextualSpacing/>
        <w:jc w:val="both"/>
      </w:pPr>
      <w:r w:rsidRPr="001372BF">
        <w:t>Предложение. Текст. Употребление прописной буквы в начале предложения. Виды предложения по цели высказывания (без терминологии). Оформление предложения в устной речи (повышение и понижение тона речи, пауза) и при письме (знаки препинания: точка, вопросительный знак, восклицательный знак). 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787757" w:rsidRPr="001372BF" w:rsidRDefault="00787757" w:rsidP="00787757">
      <w:pPr>
        <w:pStyle w:val="ConsPlusNormal0"/>
        <w:spacing w:before="240"/>
        <w:ind w:firstLine="709"/>
        <w:contextualSpacing/>
        <w:jc w:val="both"/>
      </w:pPr>
      <w:r w:rsidRPr="001372BF">
        <w:t>Письмо. Правильное начертание букв, рациональное соединение. Специальные упражнения по предупреждению и исправлению недочетов каллиграфического характера: несоблюдения наклона букв и равного расстояния между элементами букв, буквами и словами на строке, нарушения параллельности одинаково направленных штрихов, соразмерности пропорций прописных и строчных букв, линейности (соблюдение одинаковой высоты букв на всей строчке письма), искажения форм букв или их отдельных элементов и другие Упражнения по чистописанию следует связывать по мере возможности с изучаемым на уроке грамматическим материалом, усвоением написания слов с непроверяемыми гласными и специфическими сложносоставными буквами кабардинского языка.</w:t>
      </w:r>
    </w:p>
    <w:p w:rsidR="00787757" w:rsidRPr="001372BF" w:rsidRDefault="00787757" w:rsidP="00787757">
      <w:pPr>
        <w:pStyle w:val="ConsPlusNormal0"/>
        <w:spacing w:before="240"/>
        <w:ind w:firstLine="709"/>
        <w:contextualSpacing/>
        <w:jc w:val="both"/>
      </w:pPr>
      <w:r w:rsidRPr="001372BF">
        <w:t>Предложение. Знаки препинания в конце предложения. Прописная буква в начале предложения в именах собственных. Интонация в предложении. Моделирование предложения в соответствии с заданной интонацией. Текст. Тема и главная мысль текста. Диалогическая и монологическая форма речи. Правильная устная речь как показатель общей культуры человека.</w:t>
      </w:r>
    </w:p>
    <w:p w:rsidR="00787757" w:rsidRPr="001372BF" w:rsidRDefault="00787757" w:rsidP="00787757">
      <w:pPr>
        <w:pStyle w:val="ConsPlusNormal0"/>
        <w:spacing w:before="240"/>
        <w:ind w:firstLine="709"/>
        <w:contextualSpacing/>
        <w:jc w:val="both"/>
      </w:pPr>
      <w:r>
        <w:t>25</w:t>
      </w:r>
      <w:r w:rsidRPr="001372BF">
        <w:t>.6.5. Развитие речи.</w:t>
      </w:r>
    </w:p>
    <w:p w:rsidR="00787757" w:rsidRPr="001372BF" w:rsidRDefault="00787757" w:rsidP="00787757">
      <w:pPr>
        <w:pStyle w:val="ConsPlusNormal0"/>
        <w:spacing w:before="240"/>
        <w:ind w:firstLine="709"/>
        <w:contextualSpacing/>
        <w:jc w:val="both"/>
      </w:pPr>
      <w:r w:rsidRPr="001372BF">
        <w:t>Правильное, осознанное и выразительное чтение небольших текстов. Пересказ прочитанного текста. Объяснение значения слов. Поиск информации в тексте.</w:t>
      </w:r>
    </w:p>
    <w:p w:rsidR="00787757" w:rsidRPr="001372BF" w:rsidRDefault="00787757" w:rsidP="00787757">
      <w:pPr>
        <w:pStyle w:val="ConsPlusNormal0"/>
        <w:spacing w:before="240"/>
        <w:ind w:firstLine="709"/>
        <w:contextualSpacing/>
        <w:jc w:val="both"/>
      </w:pPr>
      <w:r w:rsidRPr="001372BF">
        <w:t>Составление короткого текста на определенную тему (о школе, о детях, о животных, по сюжетным картинкам и личным наблюдениям).</w:t>
      </w:r>
    </w:p>
    <w:p w:rsidR="00787757" w:rsidRPr="001372BF" w:rsidRDefault="00787757" w:rsidP="00787757">
      <w:pPr>
        <w:pStyle w:val="ConsPlusNormal0"/>
        <w:spacing w:before="240"/>
        <w:ind w:firstLine="709"/>
        <w:contextualSpacing/>
        <w:jc w:val="both"/>
      </w:pPr>
      <w:r w:rsidRPr="001372BF">
        <w:t>Работа с текстом: списывание текста, оформление предложений в тексте.</w:t>
      </w:r>
    </w:p>
    <w:p w:rsidR="00787757" w:rsidRPr="001372BF" w:rsidRDefault="00787757" w:rsidP="00787757">
      <w:pPr>
        <w:pStyle w:val="ConsPlusNormal0"/>
        <w:spacing w:before="240"/>
        <w:ind w:firstLine="709"/>
        <w:contextualSpacing/>
        <w:jc w:val="both"/>
      </w:pPr>
      <w:r w:rsidRPr="001372BF">
        <w:t>Нормы речевого этикета в кабардинском языке в ситуациях учебного и бытового общения (приветствие, прощание, извинение, благодарность, обращение с просьбой).</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25</w:t>
      </w:r>
      <w:r w:rsidRPr="001372BF">
        <w:rPr>
          <w:rFonts w:ascii="Times New Roman" w:hAnsi="Times New Roman" w:cs="Times New Roman"/>
        </w:rPr>
        <w:t>.7. Содержание обучение во 2 классе.</w:t>
      </w:r>
    </w:p>
    <w:p w:rsidR="00787757" w:rsidRPr="001372BF" w:rsidRDefault="00787757" w:rsidP="00787757">
      <w:pPr>
        <w:pStyle w:val="ConsPlusNormal0"/>
        <w:spacing w:before="240"/>
        <w:ind w:firstLine="709"/>
        <w:contextualSpacing/>
        <w:jc w:val="both"/>
      </w:pPr>
      <w:r>
        <w:t>25</w:t>
      </w:r>
      <w:r w:rsidRPr="001372BF">
        <w:t>.7.1. Для чего нужна речь? Язык и речь - общие черты и различия. Общение. Текст, предложение, слово. Тема, главная мысль текста, заголовок по теме или по главной мысли. Виды текстов: описание, повествование и рассуждение. Звуки и буквы. Текст (виды текстов, предложение, слово).</w:t>
      </w:r>
    </w:p>
    <w:p w:rsidR="00787757" w:rsidRPr="001372BF" w:rsidRDefault="00787757" w:rsidP="00787757">
      <w:pPr>
        <w:pStyle w:val="ConsPlusNormal0"/>
        <w:spacing w:before="240"/>
        <w:ind w:firstLine="709"/>
        <w:contextualSpacing/>
        <w:jc w:val="both"/>
      </w:pPr>
      <w:r>
        <w:t>25</w:t>
      </w:r>
      <w:r w:rsidRPr="001372BF">
        <w:t>.7.2. Звуки и буквы.</w:t>
      </w:r>
    </w:p>
    <w:p w:rsidR="00787757" w:rsidRPr="001372BF" w:rsidRDefault="00787757" w:rsidP="00787757">
      <w:pPr>
        <w:pStyle w:val="ConsPlusNormal0"/>
        <w:spacing w:before="240"/>
        <w:ind w:firstLine="709"/>
        <w:contextualSpacing/>
        <w:jc w:val="both"/>
      </w:pPr>
      <w:r w:rsidRPr="001372BF">
        <w:t xml:space="preserve">Гласные звуки и буквы. Гласные звуки. Развитие речи. Рассказ по картинке "Экскурсия в лес". Согласные звуки. Слог. Перенос слова. Звук [э]. Согласные звуки [пI], [тI]. Правописание букв п и т вместо звуков [пI] и [тI], которые слышатся перед звуками [кI] [кIу] [къ] [къу] [лI] [тI] [фI] [щI] [цI] [I] [Iу]. Разделительный ы в слове. Буква у. После буквы у буква ы не пишется. Буква и. Буква е. Буква э. Буквы ю, я. Буква </w:t>
      </w:r>
      <w:r>
        <w:rPr>
          <w:noProof/>
          <w:position w:val="-3"/>
        </w:rPr>
        <w:drawing>
          <wp:inline distT="0" distB="0" distL="0" distR="0">
            <wp:extent cx="133350" cy="190500"/>
            <wp:effectExtent l="19050" t="0" r="0" b="0"/>
            <wp:docPr id="1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7"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1372BF">
        <w:t>. Звонкие и глухие согласные. Звуко-буквенный разбор слова. Сложносоставные буквы алфавита. Ударение. Алфавит.</w:t>
      </w:r>
    </w:p>
    <w:p w:rsidR="00787757" w:rsidRPr="001372BF" w:rsidRDefault="00787757" w:rsidP="00787757">
      <w:pPr>
        <w:pStyle w:val="ConsPlusNormal0"/>
        <w:spacing w:before="240"/>
        <w:ind w:firstLine="709"/>
        <w:contextualSpacing/>
        <w:jc w:val="both"/>
      </w:pPr>
      <w:r w:rsidRPr="001372BF">
        <w:t>Устный рассказ "Приглашаю в город Нальчик". Рассказ-описание "Осень" (приметы осени, как не простудиться, что нравится и что нет в этом времени года). Контрольное списывание.</w:t>
      </w:r>
    </w:p>
    <w:p w:rsidR="00787757" w:rsidRPr="001372BF" w:rsidRDefault="00787757" w:rsidP="00787757">
      <w:pPr>
        <w:pStyle w:val="ConsPlusNormal0"/>
        <w:spacing w:before="240"/>
        <w:ind w:firstLine="709"/>
        <w:contextualSpacing/>
        <w:jc w:val="both"/>
      </w:pPr>
      <w:r>
        <w:t>25</w:t>
      </w:r>
      <w:r w:rsidRPr="001372BF">
        <w:t>.7.3. Слово.</w:t>
      </w:r>
    </w:p>
    <w:p w:rsidR="00787757" w:rsidRPr="001372BF" w:rsidRDefault="00787757" w:rsidP="00787757">
      <w:pPr>
        <w:pStyle w:val="ConsPlusNormal0"/>
        <w:spacing w:before="240"/>
        <w:ind w:firstLine="709"/>
        <w:contextualSpacing/>
        <w:jc w:val="both"/>
      </w:pPr>
      <w:r w:rsidRPr="001372BF">
        <w:t xml:space="preserve">Слова, обозначающие собственные и нарицательные имена. Прописная буква в именах и </w:t>
      </w:r>
      <w:r w:rsidRPr="001372BF">
        <w:lastRenderedPageBreak/>
        <w:t>фамилиях, в кличках животных. Названия сел, улиц, рек с прописной буквы. Однозначные и многозначные слова. Слова, которые отвечают на вопрос "хэт?" ("кто?"), "сыт?" ("что?"). Слова, которые отвечают на вопрос "сыт хуэдэ?" ("какой?"). Слова, которые отвечают на вопрос "сыт ищIэр?" ("что делать?").</w:t>
      </w:r>
    </w:p>
    <w:p w:rsidR="00787757" w:rsidRPr="001372BF" w:rsidRDefault="00787757" w:rsidP="00787757">
      <w:pPr>
        <w:pStyle w:val="ConsPlusNormal0"/>
        <w:spacing w:before="240"/>
        <w:ind w:firstLine="709"/>
        <w:contextualSpacing/>
        <w:jc w:val="both"/>
      </w:pPr>
      <w:r w:rsidRPr="001372BF">
        <w:t>Проектное задание "Государственные символы России и Кабардино-Балкарской Республики". Практическая работа (подготовка статьи в детский журнал "Нур"). Устный рассказ "Мои любимые занятия". Устный рассказ "Как я помогаю маме".</w:t>
      </w:r>
    </w:p>
    <w:p w:rsidR="00787757" w:rsidRPr="001372BF" w:rsidRDefault="00787757" w:rsidP="00787757">
      <w:pPr>
        <w:pStyle w:val="ConsPlusNormal0"/>
        <w:spacing w:before="240"/>
        <w:ind w:firstLine="709"/>
        <w:contextualSpacing/>
        <w:jc w:val="both"/>
      </w:pPr>
      <w:r>
        <w:t>25</w:t>
      </w:r>
      <w:r w:rsidRPr="001372BF">
        <w:t>.7.4. Послелоги.</w:t>
      </w:r>
    </w:p>
    <w:p w:rsidR="00787757" w:rsidRPr="001372BF" w:rsidRDefault="00787757" w:rsidP="00787757">
      <w:pPr>
        <w:pStyle w:val="ConsPlusNormal0"/>
        <w:spacing w:before="240"/>
        <w:ind w:firstLine="709"/>
        <w:contextualSpacing/>
        <w:jc w:val="both"/>
      </w:pPr>
      <w:r>
        <w:t>25</w:t>
      </w:r>
      <w:r w:rsidRPr="001372BF">
        <w:t>.7.5. Корень слова. Однокоренные слова.</w:t>
      </w:r>
    </w:p>
    <w:p w:rsidR="00787757" w:rsidRPr="001372BF" w:rsidRDefault="00787757" w:rsidP="00787757">
      <w:pPr>
        <w:pStyle w:val="ConsPlusNormal0"/>
        <w:spacing w:before="240"/>
        <w:ind w:firstLine="709"/>
        <w:contextualSpacing/>
        <w:jc w:val="both"/>
      </w:pPr>
      <w:r w:rsidRPr="001372BF">
        <w:t>Речевой этикет "Приветствие".</w:t>
      </w:r>
    </w:p>
    <w:p w:rsidR="00787757" w:rsidRPr="001372BF" w:rsidRDefault="00787757" w:rsidP="00787757">
      <w:pPr>
        <w:pStyle w:val="ConsPlusNormal0"/>
        <w:spacing w:before="240"/>
        <w:ind w:firstLine="709"/>
        <w:contextualSpacing/>
        <w:jc w:val="both"/>
      </w:pPr>
      <w:r>
        <w:t>25</w:t>
      </w:r>
      <w:r w:rsidRPr="001372BF">
        <w:t>.7.6. Предложение.</w:t>
      </w:r>
    </w:p>
    <w:p w:rsidR="00787757" w:rsidRPr="001372BF" w:rsidRDefault="00787757" w:rsidP="00787757">
      <w:pPr>
        <w:pStyle w:val="ConsPlusNormal0"/>
        <w:spacing w:before="240"/>
        <w:ind w:firstLine="709"/>
        <w:contextualSpacing/>
        <w:jc w:val="both"/>
      </w:pPr>
      <w:r w:rsidRPr="001372BF">
        <w:t>Речь состоит из предложений. Главные члены предложения. Виды предложения по цели высказывания. Сравнение предложений по интонации. Связь слов в предложении. Распространенные и нераспространенные предложения.</w:t>
      </w:r>
    </w:p>
    <w:p w:rsidR="00787757" w:rsidRPr="001372BF" w:rsidRDefault="00787757" w:rsidP="00787757">
      <w:pPr>
        <w:pStyle w:val="ConsPlusNormal0"/>
        <w:spacing w:before="240"/>
        <w:ind w:firstLine="709"/>
        <w:contextualSpacing/>
        <w:jc w:val="both"/>
      </w:pPr>
      <w:r w:rsidRPr="001372BF">
        <w:t>Обучающее изложение "Друзья". Устный рассказ "Мой родной язык".</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25</w:t>
      </w:r>
      <w:r w:rsidRPr="001372BF">
        <w:rPr>
          <w:rFonts w:ascii="Times New Roman" w:hAnsi="Times New Roman" w:cs="Times New Roman"/>
        </w:rPr>
        <w:t>.8. Содержание обучения в 3 классе.</w:t>
      </w:r>
    </w:p>
    <w:p w:rsidR="00787757" w:rsidRPr="001372BF" w:rsidRDefault="00787757" w:rsidP="00787757">
      <w:pPr>
        <w:pStyle w:val="ConsPlusNormal0"/>
        <w:spacing w:before="240"/>
        <w:ind w:firstLine="709"/>
        <w:contextualSpacing/>
        <w:jc w:val="both"/>
      </w:pPr>
      <w:r>
        <w:t>25</w:t>
      </w:r>
      <w:r w:rsidRPr="001372BF">
        <w:t>.8.1. Речь, предложение, слово.</w:t>
      </w:r>
    </w:p>
    <w:p w:rsidR="00787757" w:rsidRPr="001372BF" w:rsidRDefault="00787757" w:rsidP="00787757">
      <w:pPr>
        <w:pStyle w:val="ConsPlusNormal0"/>
        <w:spacing w:before="240"/>
        <w:ind w:firstLine="709"/>
        <w:contextualSpacing/>
        <w:jc w:val="both"/>
      </w:pPr>
      <w:r w:rsidRPr="001372BF">
        <w:t>Понятие о предложении. Виды предложений по цели. Высказывания. Члены предложения.</w:t>
      </w:r>
    </w:p>
    <w:p w:rsidR="00787757" w:rsidRPr="001372BF" w:rsidRDefault="00787757" w:rsidP="00787757">
      <w:pPr>
        <w:pStyle w:val="ConsPlusNormal0"/>
        <w:spacing w:before="240"/>
        <w:ind w:firstLine="709"/>
        <w:contextualSpacing/>
        <w:jc w:val="both"/>
      </w:pPr>
      <w:r w:rsidRPr="001372BF">
        <w:t>Учебный диалог. Речевой этикет. "Я общаюсь с другом". Рассказ-повествование, монолог "Мой солнечный город Нальчик".</w:t>
      </w:r>
    </w:p>
    <w:p w:rsidR="00787757" w:rsidRPr="001372BF" w:rsidRDefault="00787757" w:rsidP="00787757">
      <w:pPr>
        <w:pStyle w:val="ConsPlusNormal0"/>
        <w:spacing w:before="240"/>
        <w:ind w:firstLine="709"/>
        <w:contextualSpacing/>
        <w:jc w:val="both"/>
      </w:pPr>
      <w:r>
        <w:t>25</w:t>
      </w:r>
      <w:r w:rsidRPr="001372BF">
        <w:t>.8.2. Звуки и буквы. Буквы й и и в словах. Звук [э] и буква а в основе слова. Проверочные слова. Буква ы перед буквой у (Хьэрф у-м и пэкIэ ы къыщыкIуэр). Согласные звуки и буквы, парные и непарные звонкие и глухие согласные. Согласные абруптивные буквы. Ударение. Место ударения в слове. Случаи, когда ударение статично (в исконно кабардинских словах). Случаи, когда особенности ударения кабардинского языка не соблюдаются (в заимствованных словах). Интонация. Транскрипция. Порядок фонетического разбора. Фонетический разбор слова.</w:t>
      </w:r>
    </w:p>
    <w:p w:rsidR="00787757" w:rsidRPr="001372BF" w:rsidRDefault="00787757" w:rsidP="00787757">
      <w:pPr>
        <w:pStyle w:val="ConsPlusNormal0"/>
        <w:spacing w:before="240"/>
        <w:ind w:firstLine="709"/>
        <w:contextualSpacing/>
        <w:jc w:val="both"/>
      </w:pPr>
      <w:r w:rsidRPr="001372BF">
        <w:t>Письменный рассказ "Письмо зарубежному сверстнику" (с использованием электронных ресурсов). Изложение.</w:t>
      </w:r>
    </w:p>
    <w:p w:rsidR="00787757" w:rsidRPr="001372BF" w:rsidRDefault="00787757" w:rsidP="00787757">
      <w:pPr>
        <w:pStyle w:val="ConsPlusNormal0"/>
        <w:spacing w:before="240"/>
        <w:ind w:firstLine="709"/>
        <w:contextualSpacing/>
        <w:jc w:val="both"/>
      </w:pPr>
      <w:r>
        <w:t>25</w:t>
      </w:r>
      <w:r w:rsidRPr="001372BF">
        <w:t>.8.3. Слово, словосочетание.</w:t>
      </w:r>
    </w:p>
    <w:p w:rsidR="00787757" w:rsidRPr="001372BF" w:rsidRDefault="00787757" w:rsidP="00787757">
      <w:pPr>
        <w:pStyle w:val="ConsPlusNormal0"/>
        <w:spacing w:before="240"/>
        <w:ind w:firstLine="709"/>
        <w:contextualSpacing/>
        <w:jc w:val="both"/>
      </w:pPr>
      <w:r w:rsidRPr="001372BF">
        <w:t>Прямое и переносное значение слова. Определительные словосочетания. Правописание определительных словосочетаний.</w:t>
      </w:r>
    </w:p>
    <w:p w:rsidR="00787757" w:rsidRPr="001372BF" w:rsidRDefault="00787757" w:rsidP="00787757">
      <w:pPr>
        <w:pStyle w:val="ConsPlusNormal0"/>
        <w:spacing w:before="240"/>
        <w:ind w:firstLine="709"/>
        <w:contextualSpacing/>
        <w:jc w:val="both"/>
      </w:pPr>
      <w:r w:rsidRPr="001372BF">
        <w:t>Проектное задание "Горжусь своими земляками" (с использованием электронных ресурсов).</w:t>
      </w:r>
    </w:p>
    <w:p w:rsidR="00787757" w:rsidRPr="001372BF" w:rsidRDefault="00787757" w:rsidP="00787757">
      <w:pPr>
        <w:pStyle w:val="ConsPlusNormal0"/>
        <w:spacing w:before="240"/>
        <w:ind w:firstLine="709"/>
        <w:contextualSpacing/>
        <w:jc w:val="both"/>
      </w:pPr>
      <w:r>
        <w:t>25</w:t>
      </w:r>
      <w:r w:rsidRPr="001372BF">
        <w:t>.8.4. Состав слова.</w:t>
      </w:r>
    </w:p>
    <w:p w:rsidR="00787757" w:rsidRPr="001372BF" w:rsidRDefault="00787757" w:rsidP="00787757">
      <w:pPr>
        <w:pStyle w:val="ConsPlusNormal0"/>
        <w:spacing w:before="240"/>
        <w:ind w:firstLine="709"/>
        <w:contextualSpacing/>
        <w:jc w:val="both"/>
      </w:pPr>
      <w:r w:rsidRPr="001372BF">
        <w:t>Корень слова. Однокоренные слова, формы одного и того же слова. Окончание. Приставка. Словообразовательные префиксы щIэ-, дэ-, къа-, на-, нэ-, те-, хуэ-, хэ- и суффиксов -шхуэ, -рей, -кIэ, -щIэ, -гъэ, -ншэ и другие. Личные приставки в слове и их правописание. Правописание собственных имен существительных и личных приставок. Личные приставки и первая буква корня. Правописание приставки зэры-, мы- с собственными именами. Суффикс. Словообразовательные формообразующие префиксы и суффиксы. Основа слова. Правописание и перед личной приставкой у. Морфемный разбор слова.</w:t>
      </w:r>
    </w:p>
    <w:p w:rsidR="00787757" w:rsidRPr="001372BF" w:rsidRDefault="00787757" w:rsidP="00787757">
      <w:pPr>
        <w:pStyle w:val="ConsPlusNormal0"/>
        <w:spacing w:before="240"/>
        <w:ind w:firstLine="709"/>
        <w:contextualSpacing/>
        <w:jc w:val="both"/>
      </w:pPr>
      <w:r w:rsidRPr="001372BF">
        <w:t>Работа с деформированным текстом "Праздник в нашей семье".</w:t>
      </w:r>
    </w:p>
    <w:p w:rsidR="00787757" w:rsidRPr="001372BF" w:rsidRDefault="00787757" w:rsidP="00787757">
      <w:pPr>
        <w:pStyle w:val="ConsPlusNormal0"/>
        <w:spacing w:before="240"/>
        <w:ind w:firstLine="709"/>
        <w:contextualSpacing/>
        <w:jc w:val="both"/>
      </w:pPr>
      <w:r>
        <w:t>25</w:t>
      </w:r>
      <w:r w:rsidRPr="001372BF">
        <w:t>.8.5. Морфология.</w:t>
      </w:r>
    </w:p>
    <w:p w:rsidR="00787757" w:rsidRPr="001372BF" w:rsidRDefault="00787757" w:rsidP="00787757">
      <w:pPr>
        <w:pStyle w:val="ConsPlusNormal0"/>
        <w:spacing w:before="240"/>
        <w:ind w:firstLine="709"/>
        <w:contextualSpacing/>
        <w:jc w:val="both"/>
      </w:pPr>
      <w:r w:rsidRPr="001372BF">
        <w:t>Части речи.</w:t>
      </w:r>
    </w:p>
    <w:p w:rsidR="00787757" w:rsidRPr="001372BF" w:rsidRDefault="00787757" w:rsidP="00787757">
      <w:pPr>
        <w:pStyle w:val="ConsPlusNormal0"/>
        <w:spacing w:before="240"/>
        <w:ind w:firstLine="709"/>
        <w:contextualSpacing/>
        <w:jc w:val="both"/>
      </w:pPr>
      <w:r w:rsidRPr="001372BF">
        <w:t>Имя существительное. Собственные и нарицательные имена существительные. Множественное и единственное число существительных. Склонение существительных по падежам. Правописание падежных окончаний имен существительных.</w:t>
      </w:r>
    </w:p>
    <w:p w:rsidR="00787757" w:rsidRPr="001372BF" w:rsidRDefault="00787757" w:rsidP="00787757">
      <w:pPr>
        <w:pStyle w:val="ConsPlusNormal0"/>
        <w:spacing w:before="240"/>
        <w:ind w:firstLine="709"/>
        <w:contextualSpacing/>
        <w:jc w:val="both"/>
      </w:pPr>
      <w:r w:rsidRPr="001372BF">
        <w:t>Имя прилагательное. Вопросы, на которые отвечают прилагательные. Существительные и прилагательные.</w:t>
      </w:r>
    </w:p>
    <w:p w:rsidR="00787757" w:rsidRPr="001372BF" w:rsidRDefault="00787757" w:rsidP="00787757">
      <w:pPr>
        <w:pStyle w:val="ConsPlusNormal0"/>
        <w:spacing w:before="240"/>
        <w:ind w:firstLine="709"/>
        <w:contextualSpacing/>
        <w:jc w:val="both"/>
      </w:pPr>
      <w:r w:rsidRPr="001372BF">
        <w:t>Глагол как часть речи. Настоящее, будущее и прошедшее время глагола. Вопросы "сыт ищIэр?", "сыт ищIар?", "сыт шцIэнур?".</w:t>
      </w:r>
    </w:p>
    <w:p w:rsidR="00787757" w:rsidRPr="001372BF" w:rsidRDefault="00787757" w:rsidP="00787757">
      <w:pPr>
        <w:pStyle w:val="ConsPlusNormal0"/>
        <w:spacing w:before="240"/>
        <w:ind w:firstLine="709"/>
        <w:contextualSpacing/>
        <w:jc w:val="both"/>
      </w:pPr>
      <w:r w:rsidRPr="001372BF">
        <w:lastRenderedPageBreak/>
        <w:t>Местоимение. Личные местоимения: сэ, уэ, ар, абы, дэ, фэ, ахэр, абыхэм. Притяжательные местоимения: си (сысей), уи (ууей), ди (дыдей), фи (фыфей), и (ей), я (яй), зи (зей) (две формы). Указательные местоимения: мо, мор, мы, мыр, а, ар.</w:t>
      </w:r>
    </w:p>
    <w:p w:rsidR="00787757" w:rsidRPr="001372BF" w:rsidRDefault="00787757" w:rsidP="00787757">
      <w:pPr>
        <w:pStyle w:val="ConsPlusNormal0"/>
        <w:spacing w:before="240"/>
        <w:ind w:firstLine="709"/>
        <w:contextualSpacing/>
        <w:jc w:val="both"/>
      </w:pPr>
      <w:r w:rsidRPr="001372BF">
        <w:t>Послелоги, правописание и значение. Виды послелогов: временные: пщIондэ, нэужь (до, после), пространственные: деж, нэс (къэс) (у, от, к, в, до), причинные: щхьэкIэ, папщIэ (ради, для, из-за), определительные: хуэдиз, нэблагъэ (около).</w:t>
      </w:r>
    </w:p>
    <w:p w:rsidR="00787757" w:rsidRPr="001372BF" w:rsidRDefault="00787757" w:rsidP="00787757">
      <w:pPr>
        <w:pStyle w:val="ConsPlusNormal0"/>
        <w:spacing w:before="240"/>
        <w:ind w:firstLine="709"/>
        <w:contextualSpacing/>
        <w:jc w:val="both"/>
      </w:pPr>
      <w:r w:rsidRPr="001372BF">
        <w:t>Морфологический разбор частей речи.</w:t>
      </w:r>
    </w:p>
    <w:p w:rsidR="00787757" w:rsidRPr="001372BF" w:rsidRDefault="00787757" w:rsidP="00787757">
      <w:pPr>
        <w:pStyle w:val="ConsPlusNormal0"/>
        <w:spacing w:before="240"/>
        <w:ind w:firstLine="709"/>
        <w:contextualSpacing/>
        <w:jc w:val="both"/>
      </w:pPr>
      <w:r w:rsidRPr="001372BF">
        <w:t>Рассказ "Достопримечательности моей республики" с использованием электронных ресурсов. Сочинение "Добрые обычаи кабардинского народа". Развитие речи. Учебный монолог "Пропала собачка".</w:t>
      </w:r>
    </w:p>
    <w:p w:rsidR="00787757" w:rsidRPr="001372BF" w:rsidRDefault="00787757" w:rsidP="00787757">
      <w:pPr>
        <w:pStyle w:val="ConsPlusNormal0"/>
        <w:spacing w:before="240"/>
        <w:ind w:firstLine="709"/>
        <w:contextualSpacing/>
        <w:jc w:val="both"/>
      </w:pPr>
      <w:r>
        <w:t>25</w:t>
      </w:r>
      <w:r w:rsidRPr="001372BF">
        <w:t>.8.6. Синтаксис и пунктуация.</w:t>
      </w:r>
    </w:p>
    <w:p w:rsidR="00787757" w:rsidRPr="001372BF" w:rsidRDefault="00787757" w:rsidP="00787757">
      <w:pPr>
        <w:pStyle w:val="ConsPlusNormal0"/>
        <w:spacing w:before="240"/>
        <w:ind w:firstLine="709"/>
        <w:contextualSpacing/>
        <w:jc w:val="both"/>
      </w:pPr>
      <w:r w:rsidRPr="001372BF">
        <w:t>Знаки препинания в предложениях Виды предложений по цели высказывания: повествовательное, вопросительное, восклицательное, побудительное. Главные члены предложения: подлежащее, сказуемое.</w:t>
      </w:r>
    </w:p>
    <w:p w:rsidR="00787757" w:rsidRPr="001372BF" w:rsidRDefault="00787757" w:rsidP="00787757">
      <w:pPr>
        <w:pStyle w:val="ConsPlusNormal0"/>
        <w:spacing w:before="240"/>
        <w:ind w:firstLine="709"/>
        <w:contextualSpacing/>
        <w:jc w:val="both"/>
      </w:pPr>
      <w:r w:rsidRPr="001372BF">
        <w:t>Изложение. Учебный диалог "Мои увлечения".</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25</w:t>
      </w:r>
      <w:r w:rsidRPr="001372BF">
        <w:rPr>
          <w:rFonts w:ascii="Times New Roman" w:hAnsi="Times New Roman" w:cs="Times New Roman"/>
        </w:rPr>
        <w:t>.9. Содержание обучения в 4 классе.</w:t>
      </w:r>
    </w:p>
    <w:p w:rsidR="00787757" w:rsidRPr="001372BF" w:rsidRDefault="00787757" w:rsidP="00787757">
      <w:pPr>
        <w:pStyle w:val="ConsPlusNormal0"/>
        <w:spacing w:before="240"/>
        <w:ind w:firstLine="709"/>
        <w:contextualSpacing/>
        <w:jc w:val="both"/>
      </w:pPr>
      <w:r>
        <w:t>25</w:t>
      </w:r>
      <w:r w:rsidRPr="001372BF">
        <w:t>.9.1. Фонетика и графика.</w:t>
      </w:r>
    </w:p>
    <w:p w:rsidR="00787757" w:rsidRPr="001372BF" w:rsidRDefault="00787757" w:rsidP="00787757">
      <w:pPr>
        <w:pStyle w:val="ConsPlusNormal0"/>
        <w:spacing w:before="240"/>
        <w:ind w:firstLine="709"/>
        <w:contextualSpacing/>
        <w:jc w:val="both"/>
      </w:pPr>
      <w:r w:rsidRPr="001372BF">
        <w:t>Звуки и буквы (повторение). Слог и ударение. Особенности ударения в кабардинском языке и заимствованных словах. Фонетический разбор слова.</w:t>
      </w:r>
    </w:p>
    <w:p w:rsidR="00787757" w:rsidRPr="001372BF" w:rsidRDefault="00787757" w:rsidP="00787757">
      <w:pPr>
        <w:pStyle w:val="ConsPlusNormal0"/>
        <w:spacing w:before="240"/>
        <w:ind w:firstLine="709"/>
        <w:contextualSpacing/>
        <w:jc w:val="both"/>
      </w:pPr>
      <w:r w:rsidRPr="001372BF">
        <w:t>Письмо-поздравление с праздником другу (подруге).</w:t>
      </w:r>
    </w:p>
    <w:p w:rsidR="00787757" w:rsidRPr="001372BF" w:rsidRDefault="00787757" w:rsidP="00787757">
      <w:pPr>
        <w:pStyle w:val="ConsPlusNormal0"/>
        <w:spacing w:before="240"/>
        <w:ind w:firstLine="709"/>
        <w:contextualSpacing/>
        <w:jc w:val="both"/>
      </w:pPr>
      <w:r>
        <w:t>25</w:t>
      </w:r>
      <w:r w:rsidRPr="001372BF">
        <w:t>.9.2. Состав слова.</w:t>
      </w:r>
    </w:p>
    <w:p w:rsidR="00787757" w:rsidRPr="001372BF" w:rsidRDefault="00787757" w:rsidP="00787757">
      <w:pPr>
        <w:pStyle w:val="ConsPlusNormal0"/>
        <w:spacing w:before="240"/>
        <w:ind w:firstLine="709"/>
        <w:contextualSpacing/>
        <w:jc w:val="both"/>
      </w:pPr>
      <w:r w:rsidRPr="001372BF">
        <w:t>Корень. Однокоренные слова. Падежные окончания. Словообразовательные суффиксы: -гуэ, -гъэ, -гъуэ, -ей, -рей, -фIэ. Формообразующие суффиксы: -а, -ншэ, -щ, -т, -къым, -хэ, -ну, -и, -ми, -мэ, -тэмэ, -рэт, -щэрэт, -н, -т, -а. Словообразовательные префиксы: къа-, на-, гъа-, хуэ-, щIэ-, хэ-, те-, дэ- и формообразующие приставки: личные сы-, (с-, з-), у-, (б-, п-), ды- (д-, т-), фы- (ф-, в-), и-, е-, я-, приставки времени: о-, ма-, мэ-.</w:t>
      </w:r>
    </w:p>
    <w:p w:rsidR="00787757" w:rsidRPr="001372BF" w:rsidRDefault="00787757" w:rsidP="00787757">
      <w:pPr>
        <w:pStyle w:val="ConsPlusNormal0"/>
        <w:spacing w:before="240"/>
        <w:ind w:firstLine="709"/>
        <w:contextualSpacing/>
        <w:jc w:val="both"/>
      </w:pPr>
      <w:r w:rsidRPr="001372BF">
        <w:t>Основа слова. Однородные члены предложения, правописание, функция в предложении, интонация при перечислении однородных членов предложения, знаки препинания и союзы: икIи (и), атIэ (а), ауэ (но).</w:t>
      </w:r>
    </w:p>
    <w:p w:rsidR="00787757" w:rsidRPr="001372BF" w:rsidRDefault="00787757" w:rsidP="00787757">
      <w:pPr>
        <w:pStyle w:val="ConsPlusNormal0"/>
        <w:spacing w:before="240"/>
        <w:ind w:firstLine="709"/>
        <w:contextualSpacing/>
        <w:jc w:val="both"/>
      </w:pPr>
      <w:r w:rsidRPr="001372BF">
        <w:t>Тестовые задания по теме "Состав слова".</w:t>
      </w:r>
    </w:p>
    <w:p w:rsidR="00787757" w:rsidRPr="001372BF" w:rsidRDefault="00787757" w:rsidP="00787757">
      <w:pPr>
        <w:pStyle w:val="ConsPlusNormal0"/>
        <w:spacing w:before="240"/>
        <w:ind w:firstLine="709"/>
        <w:contextualSpacing/>
        <w:jc w:val="both"/>
      </w:pPr>
      <w:r>
        <w:t>25</w:t>
      </w:r>
      <w:r w:rsidRPr="001372BF">
        <w:t>.9.3. Морфология. Части речи.</w:t>
      </w:r>
    </w:p>
    <w:p w:rsidR="00787757" w:rsidRPr="001372BF" w:rsidRDefault="00787757" w:rsidP="00787757">
      <w:pPr>
        <w:pStyle w:val="ConsPlusNormal0"/>
        <w:spacing w:before="240"/>
        <w:ind w:firstLine="709"/>
        <w:contextualSpacing/>
        <w:jc w:val="both"/>
      </w:pPr>
      <w:r>
        <w:t>25</w:t>
      </w:r>
      <w:r w:rsidRPr="001372BF">
        <w:t>.9.3.1. Имя существительное. Собственные и нарицательные имена существительные, их правописание. Единственное и множественное число имен существительных. Особенности в изменении собственных имен по числам. Склонение имен существительных. Категория определенности и неопределенности склонения имен существительных в кабардинском языке. Четыре падежа: именительный, эргативный, послеложный и обстоятельственный. Правописание падежных окончаний -р, -м, -мкIэ, -рауэ. Словообразование имен существительных. Морфологический разбор имен существительных.</w:t>
      </w:r>
    </w:p>
    <w:p w:rsidR="00787757" w:rsidRPr="001372BF" w:rsidRDefault="00787757" w:rsidP="00787757">
      <w:pPr>
        <w:pStyle w:val="ConsPlusNormal0"/>
        <w:spacing w:before="240"/>
        <w:ind w:firstLine="709"/>
        <w:contextualSpacing/>
        <w:jc w:val="both"/>
      </w:pPr>
      <w:r w:rsidRPr="001372BF">
        <w:t>Изложение. Работа с деформированным текстом, рассказ "Случай на озере".</w:t>
      </w:r>
    </w:p>
    <w:p w:rsidR="00787757" w:rsidRPr="001372BF" w:rsidRDefault="00787757" w:rsidP="00787757">
      <w:pPr>
        <w:pStyle w:val="ConsPlusNormal0"/>
        <w:spacing w:before="240"/>
        <w:ind w:firstLine="709"/>
        <w:contextualSpacing/>
        <w:jc w:val="both"/>
      </w:pPr>
      <w:r>
        <w:t>25</w:t>
      </w:r>
      <w:r w:rsidRPr="001372BF">
        <w:t>.9.3.2. Послелоги. Правописание послелогов. Виды послелогов (временные, пространственные, причинные и другие). Самостоятельные и служебные части речи.</w:t>
      </w:r>
    </w:p>
    <w:p w:rsidR="00787757" w:rsidRPr="001372BF" w:rsidRDefault="00787757" w:rsidP="00787757">
      <w:pPr>
        <w:pStyle w:val="ConsPlusNormal0"/>
        <w:spacing w:before="240"/>
        <w:ind w:firstLine="709"/>
        <w:contextualSpacing/>
        <w:jc w:val="both"/>
      </w:pPr>
      <w:r w:rsidRPr="001372BF">
        <w:t>Сочинение-миниатюра (описание) "Времена года".</w:t>
      </w:r>
    </w:p>
    <w:p w:rsidR="00787757" w:rsidRPr="001372BF" w:rsidRDefault="00787757" w:rsidP="00787757">
      <w:pPr>
        <w:pStyle w:val="ConsPlusNormal0"/>
        <w:spacing w:before="240"/>
        <w:ind w:firstLine="709"/>
        <w:contextualSpacing/>
        <w:jc w:val="both"/>
      </w:pPr>
      <w:r>
        <w:t>25</w:t>
      </w:r>
      <w:r w:rsidRPr="001372BF">
        <w:t>.9.3.3. Имя прилагательное. Начальная форма имени прилагательного. Качественные и относительные прилагательные и их склонение в единственном и множественном числе. Правописание определительных словосочетаний, слитное и раздельное написание. Правописание сложных слов, образованных путем основосложения прилагательного с существительными. Словообразование имен прилагательных. Морфологический разбор имен прилагательных.</w:t>
      </w:r>
    </w:p>
    <w:p w:rsidR="00787757" w:rsidRPr="001372BF" w:rsidRDefault="00787757" w:rsidP="00787757">
      <w:pPr>
        <w:pStyle w:val="ConsPlusNormal0"/>
        <w:spacing w:before="240"/>
        <w:ind w:firstLine="709"/>
        <w:contextualSpacing/>
        <w:jc w:val="both"/>
      </w:pPr>
      <w:r w:rsidRPr="001372BF">
        <w:t>Творческая работа. Составление объявления на кабардинском языке на школьное мероприятие. Речевой этикет "Благопожелания и здравницы" (Выступаем по радио).</w:t>
      </w:r>
    </w:p>
    <w:p w:rsidR="00787757" w:rsidRPr="001372BF" w:rsidRDefault="00787757" w:rsidP="00787757">
      <w:pPr>
        <w:pStyle w:val="ConsPlusNormal0"/>
        <w:spacing w:before="240"/>
        <w:ind w:firstLine="709"/>
        <w:contextualSpacing/>
        <w:jc w:val="both"/>
      </w:pPr>
      <w:r>
        <w:t>25</w:t>
      </w:r>
      <w:r w:rsidRPr="001372BF">
        <w:t>.9.3.4. Местоимения.</w:t>
      </w:r>
    </w:p>
    <w:p w:rsidR="00787757" w:rsidRPr="001372BF" w:rsidRDefault="00787757" w:rsidP="00787757">
      <w:pPr>
        <w:pStyle w:val="ConsPlusNormal0"/>
        <w:spacing w:before="240"/>
        <w:ind w:firstLine="709"/>
        <w:contextualSpacing/>
        <w:jc w:val="both"/>
      </w:pPr>
      <w:r w:rsidRPr="001372BF">
        <w:t xml:space="preserve">Понятие о местоимении, три вида местоимений (личные, притяжательные и указательные). Личные местоимения. Личные местоимения 1-го, и 2-го, и 3-го лица </w:t>
      </w:r>
      <w:r w:rsidRPr="001372BF">
        <w:lastRenderedPageBreak/>
        <w:t>единственного и множественного числа я (сэ), ты (уэ), он (ар), (абы), мы (дэ), вы (фэ), они (ахэр), (абыхэм). Притяжательные местоимения. Два способа выражения принадлежности: си, уи, и, ди, фи, я, зи - не употребляются самостоятельно, и местоимения: сысей (мой), ууей (твой), ей (его), дыдей (наш), фыфей (ваш), яй (их) - самостоятельные. Указательные местоимения. Два способа выражения указательных местоимений.</w:t>
      </w:r>
    </w:p>
    <w:p w:rsidR="00787757" w:rsidRPr="001372BF" w:rsidRDefault="00787757" w:rsidP="00787757">
      <w:pPr>
        <w:pStyle w:val="ConsPlusNormal0"/>
        <w:spacing w:before="240"/>
        <w:ind w:firstLine="709"/>
        <w:contextualSpacing/>
        <w:jc w:val="both"/>
      </w:pPr>
      <w:r w:rsidRPr="001372BF">
        <w:t>Рассказ-рассуждение "Наше здоровье в наших руках".</w:t>
      </w:r>
    </w:p>
    <w:p w:rsidR="00787757" w:rsidRPr="001372BF" w:rsidRDefault="00787757" w:rsidP="00787757">
      <w:pPr>
        <w:pStyle w:val="ConsPlusNormal0"/>
        <w:spacing w:before="240"/>
        <w:ind w:firstLine="709"/>
        <w:contextualSpacing/>
        <w:jc w:val="both"/>
      </w:pPr>
      <w:r>
        <w:t>25</w:t>
      </w:r>
      <w:r w:rsidRPr="001372BF">
        <w:t>.9.3.5. Глагол.</w:t>
      </w:r>
    </w:p>
    <w:p w:rsidR="00787757" w:rsidRPr="001372BF" w:rsidRDefault="00787757" w:rsidP="00787757">
      <w:pPr>
        <w:pStyle w:val="ConsPlusNormal0"/>
        <w:spacing w:before="240"/>
        <w:ind w:firstLine="709"/>
        <w:contextualSpacing/>
        <w:jc w:val="both"/>
      </w:pPr>
      <w:r w:rsidRPr="001372BF">
        <w:t>Общая характеристика глагола. Инфинитив. Время глагола. Категория лица глагола. Спряжение глагола. Правописание глагольных префиксов дэ-, на-, хуэ-, къа-, щIэ-. Правописание приставок зэры-, щIэ-, мы-, фIэ- с глаголами. Правописание а и э в основе глагола. Словообразование глаголов от других частей речи. Морфологический разбор глагола (простая форма).</w:t>
      </w:r>
    </w:p>
    <w:p w:rsidR="00787757" w:rsidRPr="001372BF" w:rsidRDefault="00787757" w:rsidP="00787757">
      <w:pPr>
        <w:pStyle w:val="ConsPlusNormal0"/>
        <w:spacing w:before="240"/>
        <w:ind w:firstLine="709"/>
        <w:contextualSpacing/>
        <w:jc w:val="both"/>
      </w:pPr>
      <w:r w:rsidRPr="001372BF">
        <w:t>Тестовые задания по теме "Глагол". Сочинение-описание "Наш лес".</w:t>
      </w:r>
    </w:p>
    <w:p w:rsidR="00787757" w:rsidRPr="001372BF" w:rsidRDefault="00787757" w:rsidP="00787757">
      <w:pPr>
        <w:pStyle w:val="ConsPlusNormal0"/>
        <w:spacing w:before="240"/>
        <w:ind w:firstLine="709"/>
        <w:contextualSpacing/>
        <w:jc w:val="both"/>
      </w:pPr>
      <w:r>
        <w:t>25</w:t>
      </w:r>
      <w:r w:rsidRPr="001372BF">
        <w:t>.9.3.6. Имя числительное.</w:t>
      </w:r>
    </w:p>
    <w:p w:rsidR="00787757" w:rsidRPr="001372BF" w:rsidRDefault="00787757" w:rsidP="00787757">
      <w:pPr>
        <w:pStyle w:val="ConsPlusNormal0"/>
        <w:spacing w:before="240"/>
        <w:ind w:firstLine="709"/>
        <w:contextualSpacing/>
        <w:jc w:val="both"/>
      </w:pPr>
      <w:r w:rsidRPr="001372BF">
        <w:t>Общее представление о числительных. Значение и потребление в речи количественных и порядковых числительных. Количественные числительные, их правописание. Порядковые числительные, их образование с помощью приставки -е- и суффикса -анэ-, -анэ-рей-. Падеж числительных.</w:t>
      </w:r>
    </w:p>
    <w:p w:rsidR="00787757" w:rsidRPr="001372BF" w:rsidRDefault="00787757" w:rsidP="00787757">
      <w:pPr>
        <w:pStyle w:val="ConsPlusNormal0"/>
        <w:spacing w:before="240"/>
        <w:ind w:firstLine="709"/>
        <w:contextualSpacing/>
        <w:jc w:val="both"/>
      </w:pPr>
      <w:r w:rsidRPr="001372BF">
        <w:t>Сочинение-рассуждение "Я хочу стать...". Рассказ по картинке "9 мая - День Победы. Помним. Гордимся".</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25</w:t>
      </w:r>
      <w:r w:rsidRPr="001372BF">
        <w:rPr>
          <w:rFonts w:ascii="Times New Roman" w:hAnsi="Times New Roman" w:cs="Times New Roman"/>
        </w:rPr>
        <w:t>.10. Планируемые результаты освоения программы по родному (кабардино-черкесскому) языку на уровне начального общего образования.</w:t>
      </w:r>
    </w:p>
    <w:p w:rsidR="00787757" w:rsidRPr="001372BF" w:rsidRDefault="00787757" w:rsidP="00787757">
      <w:pPr>
        <w:pStyle w:val="ConsPlusNormal0"/>
        <w:spacing w:before="240"/>
        <w:ind w:firstLine="709"/>
        <w:contextualSpacing/>
        <w:jc w:val="both"/>
      </w:pPr>
      <w:r>
        <w:t>25</w:t>
      </w:r>
      <w:r w:rsidRPr="001372BF">
        <w:t>.10.1. В результате изучения родного (кабардино-черкесского) языка на уровне начального общего образования у обучающегося будут сформированы следующие личностные результаты:</w:t>
      </w:r>
    </w:p>
    <w:p w:rsidR="00787757" w:rsidRPr="001372BF" w:rsidRDefault="00787757" w:rsidP="00787757">
      <w:pPr>
        <w:pStyle w:val="ConsPlusNormal0"/>
        <w:spacing w:before="240"/>
        <w:ind w:firstLine="709"/>
        <w:contextualSpacing/>
        <w:jc w:val="both"/>
      </w:pPr>
      <w:r w:rsidRPr="001372BF">
        <w:t>1) гражданско-патриотического воспитания:</w:t>
      </w:r>
    </w:p>
    <w:p w:rsidR="00787757" w:rsidRPr="001372BF" w:rsidRDefault="00787757" w:rsidP="00787757">
      <w:pPr>
        <w:pStyle w:val="ConsPlusNormal0"/>
        <w:spacing w:before="240"/>
        <w:ind w:firstLine="709"/>
        <w:contextualSpacing/>
        <w:jc w:val="both"/>
      </w:pPr>
      <w:r w:rsidRPr="001372BF">
        <w:t>становление ценностного отношения к своей Родине, в том числе через изучение родного (кабардино-черкесского) языка, являющегося частью истории и культуры страны;</w:t>
      </w:r>
    </w:p>
    <w:p w:rsidR="00787757" w:rsidRPr="001372BF" w:rsidRDefault="00787757" w:rsidP="00787757">
      <w:pPr>
        <w:pStyle w:val="ConsPlusNormal0"/>
        <w:spacing w:before="240"/>
        <w:ind w:firstLine="709"/>
        <w:contextualSpacing/>
        <w:jc w:val="both"/>
      </w:pPr>
      <w:r w:rsidRPr="001372BF">
        <w:t>осознание своей этнокультурной и российской гражданской идентичности, понимание статуса родного (кабардино-черкесского) языка в Российской Федерации и в субъекте;</w:t>
      </w:r>
    </w:p>
    <w:p w:rsidR="00787757" w:rsidRPr="001372BF" w:rsidRDefault="00787757" w:rsidP="00787757">
      <w:pPr>
        <w:pStyle w:val="ConsPlusNormal0"/>
        <w:spacing w:before="240"/>
        <w:ind w:firstLine="709"/>
        <w:contextualSpacing/>
        <w:jc w:val="both"/>
      </w:pPr>
      <w:r w:rsidRPr="001372BF">
        <w:t>сопричастность к прошлому, настоящему и будущему родного края, в том числе при работе с учебными текстами;</w:t>
      </w:r>
    </w:p>
    <w:p w:rsidR="00787757" w:rsidRPr="001372BF" w:rsidRDefault="00787757" w:rsidP="00787757">
      <w:pPr>
        <w:pStyle w:val="ConsPlusNormal0"/>
        <w:spacing w:before="240"/>
        <w:ind w:firstLine="709"/>
        <w:contextualSpacing/>
        <w:jc w:val="both"/>
      </w:pPr>
      <w:r w:rsidRPr="001372BF">
        <w:t>уважение к своему и другим народам России;</w:t>
      </w:r>
    </w:p>
    <w:p w:rsidR="00787757" w:rsidRPr="001372BF" w:rsidRDefault="00787757" w:rsidP="00787757">
      <w:pPr>
        <w:pStyle w:val="ConsPlusNormal0"/>
        <w:spacing w:before="240"/>
        <w:ind w:firstLine="709"/>
        <w:contextualSpacing/>
        <w:jc w:val="both"/>
      </w:pPr>
      <w:r w:rsidRPr="001372BF">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787757" w:rsidRPr="001372BF" w:rsidRDefault="00787757" w:rsidP="00787757">
      <w:pPr>
        <w:pStyle w:val="ConsPlusNormal0"/>
        <w:spacing w:before="240"/>
        <w:ind w:firstLine="709"/>
        <w:contextualSpacing/>
        <w:jc w:val="both"/>
      </w:pPr>
      <w:r w:rsidRPr="001372BF">
        <w:t>2) духовно-нравственного воспитания:</w:t>
      </w:r>
    </w:p>
    <w:p w:rsidR="00787757" w:rsidRPr="001372BF" w:rsidRDefault="00787757" w:rsidP="00787757">
      <w:pPr>
        <w:pStyle w:val="ConsPlusNormal0"/>
        <w:spacing w:before="240"/>
        <w:ind w:firstLine="709"/>
        <w:contextualSpacing/>
        <w:jc w:val="both"/>
      </w:pPr>
      <w:r w:rsidRPr="001372BF">
        <w:t>признание индивидуальности каждого человека;</w:t>
      </w:r>
    </w:p>
    <w:p w:rsidR="00787757" w:rsidRPr="001372BF" w:rsidRDefault="00787757" w:rsidP="00787757">
      <w:pPr>
        <w:pStyle w:val="ConsPlusNormal0"/>
        <w:spacing w:before="240"/>
        <w:ind w:firstLine="709"/>
        <w:contextualSpacing/>
        <w:jc w:val="both"/>
      </w:pPr>
      <w:r w:rsidRPr="001372BF">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87757" w:rsidRPr="001372BF" w:rsidRDefault="00787757" w:rsidP="00787757">
      <w:pPr>
        <w:pStyle w:val="ConsPlusNormal0"/>
        <w:spacing w:before="240"/>
        <w:ind w:firstLine="709"/>
        <w:contextualSpacing/>
        <w:jc w:val="both"/>
      </w:pPr>
      <w:r w:rsidRPr="001372BF">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87757" w:rsidRPr="001372BF" w:rsidRDefault="00787757" w:rsidP="00787757">
      <w:pPr>
        <w:pStyle w:val="ConsPlusNormal0"/>
        <w:spacing w:before="240"/>
        <w:ind w:firstLine="709"/>
        <w:contextualSpacing/>
        <w:jc w:val="both"/>
      </w:pPr>
      <w:r w:rsidRPr="001372BF">
        <w:t>3) эстетического воспитания:</w:t>
      </w:r>
    </w:p>
    <w:p w:rsidR="00787757" w:rsidRPr="001372BF" w:rsidRDefault="00787757" w:rsidP="00787757">
      <w:pPr>
        <w:pStyle w:val="ConsPlusNormal0"/>
        <w:spacing w:before="240"/>
        <w:ind w:firstLine="709"/>
        <w:contextualSpacing/>
        <w:jc w:val="both"/>
      </w:pPr>
      <w:r w:rsidRPr="001372BF">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87757" w:rsidRPr="001372BF" w:rsidRDefault="00787757" w:rsidP="00787757">
      <w:pPr>
        <w:pStyle w:val="ConsPlusNormal0"/>
        <w:spacing w:before="240"/>
        <w:ind w:firstLine="709"/>
        <w:contextualSpacing/>
        <w:jc w:val="both"/>
      </w:pPr>
      <w:r w:rsidRPr="001372BF">
        <w:t>стремление к самовыражению в искусстве слова, осознание важности родного языка как средства общения и самовыражения;</w:t>
      </w:r>
    </w:p>
    <w:p w:rsidR="00787757" w:rsidRPr="001372BF" w:rsidRDefault="00787757" w:rsidP="00787757">
      <w:pPr>
        <w:pStyle w:val="ConsPlusNormal0"/>
        <w:spacing w:before="240"/>
        <w:ind w:firstLine="709"/>
        <w:contextualSpacing/>
        <w:jc w:val="both"/>
      </w:pPr>
      <w:r w:rsidRPr="001372BF">
        <w:t>4) физического воспитания, формирования культуры здоровья и эмоционального благополучия:</w:t>
      </w:r>
    </w:p>
    <w:p w:rsidR="00787757" w:rsidRPr="001372BF" w:rsidRDefault="00787757" w:rsidP="00787757">
      <w:pPr>
        <w:pStyle w:val="ConsPlusNormal0"/>
        <w:spacing w:before="240"/>
        <w:ind w:firstLine="709"/>
        <w:contextualSpacing/>
        <w:jc w:val="both"/>
      </w:pPr>
      <w:r w:rsidRPr="001372BF">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787757" w:rsidRPr="001372BF" w:rsidRDefault="00787757" w:rsidP="00787757">
      <w:pPr>
        <w:pStyle w:val="ConsPlusNormal0"/>
        <w:spacing w:before="240"/>
        <w:ind w:firstLine="709"/>
        <w:contextualSpacing/>
        <w:jc w:val="both"/>
      </w:pPr>
      <w:r w:rsidRPr="001372BF">
        <w:t xml:space="preserve">бережное отношение к физическому и психическому здоровью, выбор приемлемых </w:t>
      </w:r>
      <w:r w:rsidRPr="001372BF">
        <w:lastRenderedPageBreak/>
        <w:t>способов речевого самовыражения, соблюдение норм речевого этикета;</w:t>
      </w:r>
    </w:p>
    <w:p w:rsidR="00787757" w:rsidRPr="001372BF" w:rsidRDefault="00787757" w:rsidP="00787757">
      <w:pPr>
        <w:pStyle w:val="ConsPlusNormal0"/>
        <w:spacing w:before="240"/>
        <w:ind w:firstLine="709"/>
        <w:contextualSpacing/>
        <w:jc w:val="both"/>
      </w:pPr>
      <w:r w:rsidRPr="001372BF">
        <w:t>5) трудового воспитания:</w:t>
      </w:r>
    </w:p>
    <w:p w:rsidR="00787757" w:rsidRPr="001372BF" w:rsidRDefault="00787757" w:rsidP="00787757">
      <w:pPr>
        <w:pStyle w:val="ConsPlusNormal0"/>
        <w:spacing w:before="240"/>
        <w:ind w:firstLine="709"/>
        <w:contextualSpacing/>
        <w:jc w:val="both"/>
      </w:pPr>
      <w:r w:rsidRPr="001372BF">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787757" w:rsidRPr="001372BF" w:rsidRDefault="00787757" w:rsidP="00787757">
      <w:pPr>
        <w:pStyle w:val="ConsPlusNormal0"/>
        <w:spacing w:before="240"/>
        <w:ind w:firstLine="709"/>
        <w:contextualSpacing/>
        <w:jc w:val="both"/>
      </w:pPr>
      <w:r w:rsidRPr="001372BF">
        <w:t>6) экологического воспитания:</w:t>
      </w:r>
    </w:p>
    <w:p w:rsidR="00787757" w:rsidRPr="001372BF" w:rsidRDefault="00787757" w:rsidP="00787757">
      <w:pPr>
        <w:pStyle w:val="ConsPlusNormal0"/>
        <w:spacing w:before="240"/>
        <w:ind w:firstLine="709"/>
        <w:contextualSpacing/>
        <w:jc w:val="both"/>
      </w:pPr>
      <w:r w:rsidRPr="001372BF">
        <w:t>бережное отношение к природе, формируемое в процессе работы над текстами;</w:t>
      </w:r>
    </w:p>
    <w:p w:rsidR="00787757" w:rsidRPr="001372BF" w:rsidRDefault="00787757" w:rsidP="00787757">
      <w:pPr>
        <w:pStyle w:val="ConsPlusNormal0"/>
        <w:spacing w:before="240"/>
        <w:ind w:firstLine="709"/>
        <w:contextualSpacing/>
        <w:jc w:val="both"/>
      </w:pPr>
      <w:r w:rsidRPr="001372BF">
        <w:t>неприятие действий, приносящих вред природе;</w:t>
      </w:r>
    </w:p>
    <w:p w:rsidR="00787757" w:rsidRPr="001372BF" w:rsidRDefault="00787757" w:rsidP="00787757">
      <w:pPr>
        <w:pStyle w:val="ConsPlusNormal0"/>
        <w:spacing w:before="240"/>
        <w:ind w:firstLine="709"/>
        <w:contextualSpacing/>
        <w:jc w:val="both"/>
      </w:pPr>
      <w:r w:rsidRPr="001372BF">
        <w:t>7) ценности научного познания:</w:t>
      </w:r>
    </w:p>
    <w:p w:rsidR="00787757" w:rsidRPr="001372BF" w:rsidRDefault="00787757" w:rsidP="00787757">
      <w:pPr>
        <w:pStyle w:val="ConsPlusNormal0"/>
        <w:spacing w:before="240"/>
        <w:ind w:firstLine="709"/>
        <w:contextualSpacing/>
        <w:jc w:val="both"/>
      </w:pPr>
      <w:r w:rsidRPr="001372BF">
        <w:t>первоначальные представления о научной картине мира (в том числе первоначальные представления о системе родного (кабардино-черкесского) языка);</w:t>
      </w:r>
    </w:p>
    <w:p w:rsidR="00787757" w:rsidRPr="001372BF" w:rsidRDefault="00787757" w:rsidP="00787757">
      <w:pPr>
        <w:pStyle w:val="ConsPlusNormal0"/>
        <w:spacing w:before="240"/>
        <w:ind w:firstLine="709"/>
        <w:contextualSpacing/>
        <w:jc w:val="both"/>
      </w:pPr>
      <w:r w:rsidRPr="001372BF">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(кабардино-черкесского) языка).</w:t>
      </w:r>
    </w:p>
    <w:p w:rsidR="00787757" w:rsidRPr="001372BF" w:rsidRDefault="00787757" w:rsidP="00787757">
      <w:pPr>
        <w:pStyle w:val="ConsPlusNormal0"/>
        <w:spacing w:before="240"/>
        <w:ind w:firstLine="709"/>
        <w:contextualSpacing/>
        <w:jc w:val="both"/>
      </w:pPr>
      <w:r>
        <w:t>25</w:t>
      </w:r>
      <w:r w:rsidRPr="001372BF">
        <w:t>.10.2. В результате изучения родного (кабардино-черкесского)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87757" w:rsidRPr="001372BF" w:rsidRDefault="00787757" w:rsidP="00787757">
      <w:pPr>
        <w:pStyle w:val="ConsPlusNormal0"/>
        <w:spacing w:before="240"/>
        <w:ind w:firstLine="709"/>
        <w:contextualSpacing/>
        <w:jc w:val="both"/>
      </w:pPr>
      <w:r>
        <w:t>25</w:t>
      </w:r>
      <w:r w:rsidRPr="001372BF">
        <w:t>.10.2.1. У обучающегося будут сформированы следующие базовые логические действия как часть познавательных универсальных учебных действий:</w:t>
      </w:r>
    </w:p>
    <w:p w:rsidR="00787757" w:rsidRPr="001372BF" w:rsidRDefault="00787757" w:rsidP="00787757">
      <w:pPr>
        <w:pStyle w:val="ConsPlusNormal0"/>
        <w:spacing w:before="240"/>
        <w:ind w:firstLine="709"/>
        <w:contextualSpacing/>
        <w:jc w:val="both"/>
      </w:pPr>
      <w:r w:rsidRPr="001372BF">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(кабардино-черкесского) языка с языковыми явлениями русского языка;</w:t>
      </w:r>
    </w:p>
    <w:p w:rsidR="00787757" w:rsidRPr="001372BF" w:rsidRDefault="00787757" w:rsidP="00787757">
      <w:pPr>
        <w:pStyle w:val="ConsPlusNormal0"/>
        <w:spacing w:before="240"/>
        <w:ind w:firstLine="709"/>
        <w:contextualSpacing/>
        <w:jc w:val="both"/>
      </w:pPr>
      <w:r w:rsidRPr="001372BF">
        <w:t>объединять объекты (языковые единицы) по заданному признаку;</w:t>
      </w:r>
    </w:p>
    <w:p w:rsidR="00787757" w:rsidRPr="001372BF" w:rsidRDefault="00787757" w:rsidP="00787757">
      <w:pPr>
        <w:pStyle w:val="ConsPlusNormal0"/>
        <w:spacing w:before="240"/>
        <w:ind w:firstLine="709"/>
        <w:contextualSpacing/>
        <w:jc w:val="both"/>
      </w:pPr>
      <w:r w:rsidRPr="001372BF">
        <w:t>определять существенный признак для классификации языковых единиц, классифицировать предложенные языковые единицы;</w:t>
      </w:r>
    </w:p>
    <w:p w:rsidR="00787757" w:rsidRPr="001372BF" w:rsidRDefault="00787757" w:rsidP="00787757">
      <w:pPr>
        <w:pStyle w:val="ConsPlusNormal0"/>
        <w:spacing w:before="240"/>
        <w:ind w:firstLine="709"/>
        <w:contextualSpacing/>
        <w:jc w:val="both"/>
      </w:pPr>
      <w:r w:rsidRPr="001372BF">
        <w:t>находить закономерности и противоречия в языковом материале на основе предложенного учителем алгоритма наблюдения;</w:t>
      </w:r>
    </w:p>
    <w:p w:rsidR="00787757" w:rsidRPr="001372BF" w:rsidRDefault="00787757" w:rsidP="00787757">
      <w:pPr>
        <w:pStyle w:val="ConsPlusNormal0"/>
        <w:spacing w:before="240"/>
        <w:ind w:firstLine="709"/>
        <w:contextualSpacing/>
        <w:jc w:val="both"/>
      </w:pPr>
      <w:r w:rsidRPr="001372BF">
        <w:t>выявлять недостаток информации для решения учебной и практической задачи на основе предложенного алгоритма;</w:t>
      </w:r>
    </w:p>
    <w:p w:rsidR="00787757" w:rsidRPr="001372BF" w:rsidRDefault="00787757" w:rsidP="00787757">
      <w:pPr>
        <w:pStyle w:val="ConsPlusNormal0"/>
        <w:spacing w:before="240"/>
        <w:ind w:firstLine="709"/>
        <w:contextualSpacing/>
        <w:jc w:val="both"/>
      </w:pPr>
      <w:r w:rsidRPr="001372BF">
        <w:t>устанавливать причинно-следственные связи в ситуациях наблюдения за языковым материалом, делать выводы.</w:t>
      </w:r>
    </w:p>
    <w:p w:rsidR="00787757" w:rsidRPr="001372BF" w:rsidRDefault="00787757" w:rsidP="00787757">
      <w:pPr>
        <w:pStyle w:val="ConsPlusNormal0"/>
        <w:spacing w:before="240"/>
        <w:ind w:firstLine="709"/>
        <w:contextualSpacing/>
        <w:jc w:val="both"/>
      </w:pPr>
      <w:r>
        <w:t>25</w:t>
      </w:r>
      <w:r w:rsidRPr="001372BF">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787757" w:rsidRPr="001372BF" w:rsidRDefault="00787757" w:rsidP="00787757">
      <w:pPr>
        <w:pStyle w:val="ConsPlusNormal0"/>
        <w:spacing w:before="240"/>
        <w:ind w:firstLine="709"/>
        <w:contextualSpacing/>
        <w:jc w:val="both"/>
      </w:pPr>
      <w:r w:rsidRPr="001372BF">
        <w:t>определять разрыв между реальным и желательным состоянием языкового объекта (речевой ситуации) на основе предложенных учителем вопросов;</w:t>
      </w:r>
    </w:p>
    <w:p w:rsidR="00787757" w:rsidRPr="001372BF" w:rsidRDefault="00787757" w:rsidP="00787757">
      <w:pPr>
        <w:pStyle w:val="ConsPlusNormal0"/>
        <w:spacing w:before="240"/>
        <w:ind w:firstLine="709"/>
        <w:contextualSpacing/>
        <w:jc w:val="both"/>
      </w:pPr>
      <w:r w:rsidRPr="001372BF">
        <w:t>с помощью учителя формулировать цель, планировать изменения языкового объекта, речевой ситуации;</w:t>
      </w:r>
    </w:p>
    <w:p w:rsidR="00787757" w:rsidRPr="001372BF" w:rsidRDefault="00787757" w:rsidP="00787757">
      <w:pPr>
        <w:pStyle w:val="ConsPlusNormal0"/>
        <w:spacing w:before="240"/>
        <w:ind w:firstLine="709"/>
        <w:contextualSpacing/>
        <w:jc w:val="both"/>
      </w:pPr>
      <w:r w:rsidRPr="001372BF">
        <w:t>сравнивать несколько вариантов решения задачи, выбирать наиболее подходящий (на основе предложенных критериев);</w:t>
      </w:r>
    </w:p>
    <w:p w:rsidR="00787757" w:rsidRPr="001372BF" w:rsidRDefault="00787757" w:rsidP="00787757">
      <w:pPr>
        <w:pStyle w:val="ConsPlusNormal0"/>
        <w:spacing w:before="240"/>
        <w:ind w:firstLine="709"/>
        <w:contextualSpacing/>
        <w:jc w:val="both"/>
      </w:pPr>
      <w:r w:rsidRPr="001372BF">
        <w:t>выполнять по предложенному плану проектное задание;</w:t>
      </w:r>
    </w:p>
    <w:p w:rsidR="00787757" w:rsidRPr="001372BF" w:rsidRDefault="00787757" w:rsidP="00787757">
      <w:pPr>
        <w:pStyle w:val="ConsPlusNormal0"/>
        <w:spacing w:before="240"/>
        <w:ind w:firstLine="709"/>
        <w:contextualSpacing/>
        <w:jc w:val="both"/>
      </w:pPr>
      <w:r w:rsidRPr="001372BF">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787757" w:rsidRPr="001372BF" w:rsidRDefault="00787757" w:rsidP="00787757">
      <w:pPr>
        <w:pStyle w:val="ConsPlusNormal0"/>
        <w:spacing w:before="240"/>
        <w:ind w:firstLine="709"/>
        <w:contextualSpacing/>
        <w:jc w:val="both"/>
      </w:pPr>
      <w:r w:rsidRPr="001372BF">
        <w:t>прогнозировать возможное развитие процессов, событий и их последствия в аналогичных или сходных ситуациях.</w:t>
      </w:r>
    </w:p>
    <w:p w:rsidR="00787757" w:rsidRPr="001372BF" w:rsidRDefault="00787757" w:rsidP="00787757">
      <w:pPr>
        <w:pStyle w:val="ConsPlusNormal0"/>
        <w:spacing w:before="240"/>
        <w:ind w:firstLine="709"/>
        <w:contextualSpacing/>
        <w:jc w:val="both"/>
      </w:pPr>
      <w:r>
        <w:t>25</w:t>
      </w:r>
      <w:r w:rsidRPr="001372BF">
        <w:t>.10.2.3. У обучающегося будут сформированы умения работать с информацией как часть познавательных универсальных учебных действий:</w:t>
      </w:r>
    </w:p>
    <w:p w:rsidR="00787757" w:rsidRPr="001372BF" w:rsidRDefault="00787757" w:rsidP="00787757">
      <w:pPr>
        <w:pStyle w:val="ConsPlusNormal0"/>
        <w:spacing w:before="240"/>
        <w:ind w:firstLine="709"/>
        <w:contextualSpacing/>
        <w:jc w:val="both"/>
      </w:pPr>
      <w:r w:rsidRPr="001372BF">
        <w:t>выбирать источник получения информации: словарь, справочник;</w:t>
      </w:r>
    </w:p>
    <w:p w:rsidR="00787757" w:rsidRPr="001372BF" w:rsidRDefault="00787757" w:rsidP="00787757">
      <w:pPr>
        <w:pStyle w:val="ConsPlusNormal0"/>
        <w:spacing w:before="240"/>
        <w:ind w:firstLine="709"/>
        <w:contextualSpacing/>
        <w:jc w:val="both"/>
      </w:pPr>
      <w:r w:rsidRPr="001372BF">
        <w:t>согласно заданному алгоритму находить в предложенном источнике (словаре, справочнике) информацию, представленную в явном виде;</w:t>
      </w:r>
    </w:p>
    <w:p w:rsidR="00787757" w:rsidRPr="001372BF" w:rsidRDefault="00787757" w:rsidP="00787757">
      <w:pPr>
        <w:pStyle w:val="ConsPlusNormal0"/>
        <w:spacing w:before="240"/>
        <w:ind w:firstLine="709"/>
        <w:contextualSpacing/>
        <w:jc w:val="both"/>
      </w:pPr>
      <w:r w:rsidRPr="001372BF">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787757" w:rsidRPr="001372BF" w:rsidRDefault="00787757" w:rsidP="00787757">
      <w:pPr>
        <w:pStyle w:val="ConsPlusNormal0"/>
        <w:spacing w:before="240"/>
        <w:ind w:firstLine="709"/>
        <w:contextualSpacing/>
        <w:jc w:val="both"/>
      </w:pPr>
      <w:r w:rsidRPr="001372BF">
        <w:t xml:space="preserve">соблюдать с помощью взрослых (учителей, родителей, законных представителей) </w:t>
      </w:r>
      <w:r w:rsidRPr="001372BF">
        <w:lastRenderedPageBreak/>
        <w:t>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87757" w:rsidRPr="001372BF" w:rsidRDefault="00787757" w:rsidP="00787757">
      <w:pPr>
        <w:pStyle w:val="ConsPlusNormal0"/>
        <w:spacing w:before="240"/>
        <w:ind w:firstLine="709"/>
        <w:contextualSpacing/>
        <w:jc w:val="both"/>
      </w:pPr>
      <w:r w:rsidRPr="001372BF">
        <w:t>анализировать и создавать текстовую, видео-, графическую, звуковую информацию в соответствии с учебной задачей;</w:t>
      </w:r>
    </w:p>
    <w:p w:rsidR="00787757" w:rsidRPr="001372BF" w:rsidRDefault="00787757" w:rsidP="00787757">
      <w:pPr>
        <w:pStyle w:val="ConsPlusNormal0"/>
        <w:spacing w:before="240"/>
        <w:ind w:firstLine="709"/>
        <w:contextualSpacing/>
        <w:jc w:val="both"/>
      </w:pPr>
      <w:r w:rsidRPr="001372BF">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787757" w:rsidRPr="001372BF" w:rsidRDefault="00787757" w:rsidP="00787757">
      <w:pPr>
        <w:pStyle w:val="ConsPlusNormal0"/>
        <w:spacing w:before="240"/>
        <w:ind w:firstLine="709"/>
        <w:contextualSpacing/>
        <w:jc w:val="both"/>
      </w:pPr>
      <w:r>
        <w:t>25</w:t>
      </w:r>
      <w:r w:rsidRPr="001372BF">
        <w:t>.10.2.4. У обучающегося будут сформированы умения общения как часть коммуникативных универсальных учебных действий:</w:t>
      </w:r>
    </w:p>
    <w:p w:rsidR="00787757" w:rsidRPr="001372BF" w:rsidRDefault="00787757" w:rsidP="00787757">
      <w:pPr>
        <w:pStyle w:val="ConsPlusNormal0"/>
        <w:spacing w:before="240"/>
        <w:ind w:firstLine="709"/>
        <w:contextualSpacing/>
        <w:jc w:val="both"/>
      </w:pPr>
      <w:r w:rsidRPr="001372BF">
        <w:t>воспринимать и формулировать суждения, выражать эмоции в соответствии с целями и условиями общения в знакомой среде;</w:t>
      </w:r>
    </w:p>
    <w:p w:rsidR="00787757" w:rsidRPr="001372BF" w:rsidRDefault="00787757" w:rsidP="00787757">
      <w:pPr>
        <w:pStyle w:val="ConsPlusNormal0"/>
        <w:spacing w:before="240"/>
        <w:ind w:firstLine="709"/>
        <w:contextualSpacing/>
        <w:jc w:val="both"/>
      </w:pPr>
      <w:r w:rsidRPr="001372BF">
        <w:t>проявлять уважительное отношение к собеседнику, соблюдать правила ведения диалога и дискуссии;</w:t>
      </w:r>
    </w:p>
    <w:p w:rsidR="00787757" w:rsidRPr="001372BF" w:rsidRDefault="00787757" w:rsidP="00787757">
      <w:pPr>
        <w:pStyle w:val="ConsPlusNormal0"/>
        <w:spacing w:before="240"/>
        <w:ind w:firstLine="709"/>
        <w:contextualSpacing/>
        <w:jc w:val="both"/>
      </w:pPr>
      <w:r w:rsidRPr="001372BF">
        <w:t>признавать возможность существования разных точек зрения;</w:t>
      </w:r>
    </w:p>
    <w:p w:rsidR="00787757" w:rsidRPr="001372BF" w:rsidRDefault="00787757" w:rsidP="00787757">
      <w:pPr>
        <w:pStyle w:val="ConsPlusNormal0"/>
        <w:spacing w:before="240"/>
        <w:ind w:firstLine="709"/>
        <w:contextualSpacing/>
        <w:jc w:val="both"/>
      </w:pPr>
      <w:r w:rsidRPr="001372BF">
        <w:t>корректно и аргументированно высказывать свое мнение;</w:t>
      </w:r>
    </w:p>
    <w:p w:rsidR="00787757" w:rsidRPr="001372BF" w:rsidRDefault="00787757" w:rsidP="00787757">
      <w:pPr>
        <w:pStyle w:val="ConsPlusNormal0"/>
        <w:spacing w:before="240"/>
        <w:ind w:firstLine="709"/>
        <w:contextualSpacing/>
        <w:jc w:val="both"/>
      </w:pPr>
      <w:r w:rsidRPr="001372BF">
        <w:t>строить речевое высказывание в соответствии с поставленной задачей;</w:t>
      </w:r>
    </w:p>
    <w:p w:rsidR="00787757" w:rsidRPr="001372BF" w:rsidRDefault="00787757" w:rsidP="00787757">
      <w:pPr>
        <w:pStyle w:val="ConsPlusNormal0"/>
        <w:spacing w:before="240"/>
        <w:ind w:firstLine="709"/>
        <w:contextualSpacing/>
        <w:jc w:val="both"/>
      </w:pPr>
      <w:r w:rsidRPr="001372BF">
        <w:t>создавать устные и письменные тексты (описание, рассуждение, повествование);</w:t>
      </w:r>
    </w:p>
    <w:p w:rsidR="00787757" w:rsidRPr="001372BF" w:rsidRDefault="00787757" w:rsidP="00787757">
      <w:pPr>
        <w:pStyle w:val="ConsPlusNormal0"/>
        <w:spacing w:before="240"/>
        <w:ind w:firstLine="709"/>
        <w:contextualSpacing/>
        <w:jc w:val="both"/>
      </w:pPr>
      <w:r w:rsidRPr="001372BF">
        <w:t>подготавливать небольшие публичные выступления;</w:t>
      </w:r>
    </w:p>
    <w:p w:rsidR="00787757" w:rsidRPr="001372BF" w:rsidRDefault="00787757" w:rsidP="00787757">
      <w:pPr>
        <w:pStyle w:val="ConsPlusNormal0"/>
        <w:spacing w:before="240"/>
        <w:ind w:firstLine="709"/>
        <w:contextualSpacing/>
        <w:jc w:val="both"/>
      </w:pPr>
      <w:r w:rsidRPr="001372BF">
        <w:t>подбирать иллюстративный материал (рисунки, фото, плакаты) к тексту выступления.</w:t>
      </w:r>
    </w:p>
    <w:p w:rsidR="00787757" w:rsidRPr="001372BF" w:rsidRDefault="00787757" w:rsidP="00787757">
      <w:pPr>
        <w:pStyle w:val="ConsPlusNormal0"/>
        <w:spacing w:before="240"/>
        <w:ind w:firstLine="709"/>
        <w:contextualSpacing/>
        <w:jc w:val="both"/>
      </w:pPr>
      <w:r>
        <w:t>25</w:t>
      </w:r>
      <w:r w:rsidRPr="001372BF">
        <w:t>.10.2.5. У обучающегося будут сформированы умения самоорганизации как части регулятивных универсальных учебных действий:</w:t>
      </w:r>
    </w:p>
    <w:p w:rsidR="00787757" w:rsidRPr="001372BF" w:rsidRDefault="00787757" w:rsidP="00787757">
      <w:pPr>
        <w:pStyle w:val="ConsPlusNormal0"/>
        <w:spacing w:before="240"/>
        <w:ind w:firstLine="709"/>
        <w:contextualSpacing/>
        <w:jc w:val="both"/>
      </w:pPr>
      <w:r w:rsidRPr="001372BF">
        <w:t>планировать действия по решению учебной задачи для получения результата;</w:t>
      </w:r>
    </w:p>
    <w:p w:rsidR="00787757" w:rsidRPr="001372BF" w:rsidRDefault="00787757" w:rsidP="00787757">
      <w:pPr>
        <w:pStyle w:val="ConsPlusNormal0"/>
        <w:spacing w:before="240"/>
        <w:ind w:firstLine="709"/>
        <w:contextualSpacing/>
        <w:jc w:val="both"/>
      </w:pPr>
      <w:r w:rsidRPr="001372BF">
        <w:t>выстраивать последовательность выбранных действий.</w:t>
      </w:r>
    </w:p>
    <w:p w:rsidR="00787757" w:rsidRPr="001372BF" w:rsidRDefault="00787757" w:rsidP="00787757">
      <w:pPr>
        <w:pStyle w:val="ConsPlusNormal0"/>
        <w:spacing w:before="240"/>
        <w:ind w:firstLine="709"/>
        <w:contextualSpacing/>
        <w:jc w:val="both"/>
      </w:pPr>
      <w:r>
        <w:t>25</w:t>
      </w:r>
      <w:r w:rsidRPr="001372BF">
        <w:t>.10.2.6. У обучающегося будут сформированы умения самоконтроля как части регулятивных универсальных учебных действий:</w:t>
      </w:r>
    </w:p>
    <w:p w:rsidR="00787757" w:rsidRPr="001372BF" w:rsidRDefault="00787757" w:rsidP="00787757">
      <w:pPr>
        <w:pStyle w:val="ConsPlusNormal0"/>
        <w:spacing w:before="240"/>
        <w:ind w:firstLine="709"/>
        <w:contextualSpacing/>
        <w:jc w:val="both"/>
      </w:pPr>
      <w:r w:rsidRPr="001372BF">
        <w:t>устанавливать причины успеха (неудач) учебной деятельности;</w:t>
      </w:r>
    </w:p>
    <w:p w:rsidR="00787757" w:rsidRPr="001372BF" w:rsidRDefault="00787757" w:rsidP="00787757">
      <w:pPr>
        <w:pStyle w:val="ConsPlusNormal0"/>
        <w:spacing w:before="240"/>
        <w:ind w:firstLine="709"/>
        <w:contextualSpacing/>
        <w:jc w:val="both"/>
      </w:pPr>
      <w:r w:rsidRPr="001372BF">
        <w:t>корректировать свои учебные действия для преодоления речевых и орфографических ошибок.</w:t>
      </w:r>
    </w:p>
    <w:p w:rsidR="00787757" w:rsidRPr="001372BF" w:rsidRDefault="00787757" w:rsidP="00787757">
      <w:pPr>
        <w:pStyle w:val="ConsPlusNormal0"/>
        <w:spacing w:before="240"/>
        <w:ind w:firstLine="709"/>
        <w:contextualSpacing/>
        <w:jc w:val="both"/>
      </w:pPr>
      <w:r>
        <w:t>25</w:t>
      </w:r>
      <w:r w:rsidRPr="001372BF">
        <w:t>.10.2.7. У обучающегося будут сформированы умения совместной деятельности:</w:t>
      </w:r>
    </w:p>
    <w:p w:rsidR="00787757" w:rsidRPr="001372BF" w:rsidRDefault="00787757" w:rsidP="00787757">
      <w:pPr>
        <w:pStyle w:val="ConsPlusNormal0"/>
        <w:spacing w:before="240"/>
        <w:ind w:firstLine="709"/>
        <w:contextualSpacing/>
        <w:jc w:val="both"/>
      </w:pPr>
      <w:r w:rsidRPr="001372BF">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87757" w:rsidRPr="001372BF" w:rsidRDefault="00787757" w:rsidP="00787757">
      <w:pPr>
        <w:pStyle w:val="ConsPlusNormal0"/>
        <w:spacing w:before="240"/>
        <w:ind w:firstLine="709"/>
        <w:contextualSpacing/>
        <w:jc w:val="both"/>
      </w:pPr>
      <w:r w:rsidRPr="001372BF">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787757" w:rsidRPr="001372BF" w:rsidRDefault="00787757" w:rsidP="00787757">
      <w:pPr>
        <w:pStyle w:val="ConsPlusNormal0"/>
        <w:spacing w:before="240"/>
        <w:ind w:firstLine="709"/>
        <w:contextualSpacing/>
        <w:jc w:val="both"/>
      </w:pPr>
      <w:r w:rsidRPr="001372BF">
        <w:t>проявлять готовность руководить, выполнять поручения, подчиняться;</w:t>
      </w:r>
    </w:p>
    <w:p w:rsidR="00787757" w:rsidRPr="001372BF" w:rsidRDefault="00787757" w:rsidP="00787757">
      <w:pPr>
        <w:pStyle w:val="ConsPlusNormal0"/>
        <w:spacing w:before="240"/>
        <w:ind w:firstLine="709"/>
        <w:contextualSpacing/>
        <w:jc w:val="both"/>
      </w:pPr>
      <w:r w:rsidRPr="001372BF">
        <w:t>ответственно выполнять свою часть работы;</w:t>
      </w:r>
    </w:p>
    <w:p w:rsidR="00787757" w:rsidRPr="001372BF" w:rsidRDefault="00787757" w:rsidP="00787757">
      <w:pPr>
        <w:pStyle w:val="ConsPlusNormal0"/>
        <w:spacing w:before="240"/>
        <w:ind w:firstLine="709"/>
        <w:contextualSpacing/>
        <w:jc w:val="both"/>
      </w:pPr>
      <w:r w:rsidRPr="001372BF">
        <w:t>оценивать свой вклад в общий результат;</w:t>
      </w:r>
    </w:p>
    <w:p w:rsidR="00787757" w:rsidRPr="001372BF" w:rsidRDefault="00787757" w:rsidP="00787757">
      <w:pPr>
        <w:pStyle w:val="ConsPlusNormal0"/>
        <w:spacing w:before="240"/>
        <w:ind w:firstLine="709"/>
        <w:contextualSpacing/>
        <w:jc w:val="both"/>
      </w:pPr>
      <w:r w:rsidRPr="001372BF">
        <w:t>выполнять совместные проектные задания с использованием предложенного образца.</w:t>
      </w:r>
    </w:p>
    <w:p w:rsidR="00787757" w:rsidRPr="001372BF" w:rsidRDefault="00787757" w:rsidP="00787757">
      <w:pPr>
        <w:pStyle w:val="ConsPlusNormal0"/>
        <w:spacing w:before="240"/>
        <w:ind w:firstLine="709"/>
        <w:contextualSpacing/>
        <w:jc w:val="both"/>
      </w:pPr>
      <w:r>
        <w:t>25</w:t>
      </w:r>
      <w:r w:rsidRPr="001372BF">
        <w:t>.10.3. Предметные результаты изучения родного (кабардино-черкесского) языка. К концу обучения в 1 классе обучающийся научится:</w:t>
      </w:r>
    </w:p>
    <w:p w:rsidR="00787757" w:rsidRPr="001372BF" w:rsidRDefault="00787757" w:rsidP="00787757">
      <w:pPr>
        <w:pStyle w:val="ConsPlusNormal0"/>
        <w:spacing w:before="240"/>
        <w:ind w:firstLine="709"/>
        <w:contextualSpacing/>
        <w:jc w:val="both"/>
      </w:pPr>
      <w:r w:rsidRPr="001372BF">
        <w:t>слушать вопрос, понимать его, отвечать на поставленный вопрос;</w:t>
      </w:r>
    </w:p>
    <w:p w:rsidR="00787757" w:rsidRPr="001372BF" w:rsidRDefault="00787757" w:rsidP="00787757">
      <w:pPr>
        <w:pStyle w:val="ConsPlusNormal0"/>
        <w:spacing w:before="240"/>
        <w:ind w:firstLine="709"/>
        <w:contextualSpacing/>
        <w:jc w:val="both"/>
      </w:pPr>
      <w:r w:rsidRPr="001372BF">
        <w:t>различать устную и письменную речь, а также основные языковые средства (слова, предложения, текст);</w:t>
      </w:r>
    </w:p>
    <w:p w:rsidR="00787757" w:rsidRPr="001372BF" w:rsidRDefault="00787757" w:rsidP="00787757">
      <w:pPr>
        <w:pStyle w:val="ConsPlusNormal0"/>
        <w:spacing w:before="240"/>
        <w:ind w:firstLine="709"/>
        <w:contextualSpacing/>
        <w:jc w:val="both"/>
      </w:pPr>
      <w:r w:rsidRPr="001372BF">
        <w:t>понимать различие между звуками и буквами;</w:t>
      </w:r>
    </w:p>
    <w:p w:rsidR="00787757" w:rsidRPr="001372BF" w:rsidRDefault="00787757" w:rsidP="00787757">
      <w:pPr>
        <w:pStyle w:val="ConsPlusNormal0"/>
        <w:spacing w:before="240"/>
        <w:ind w:firstLine="709"/>
        <w:contextualSpacing/>
        <w:jc w:val="both"/>
      </w:pPr>
      <w:r w:rsidRPr="001372BF">
        <w:t>устанавливать последовательность звуков в слове и их количество;</w:t>
      </w:r>
    </w:p>
    <w:p w:rsidR="00787757" w:rsidRPr="001372BF" w:rsidRDefault="00787757" w:rsidP="00787757">
      <w:pPr>
        <w:pStyle w:val="ConsPlusNormal0"/>
        <w:spacing w:before="240"/>
        <w:ind w:firstLine="709"/>
        <w:contextualSpacing/>
        <w:jc w:val="both"/>
      </w:pPr>
      <w:r w:rsidRPr="001372BF">
        <w:t>различать гласные и согласные звуки, правильно их произносить;</w:t>
      </w:r>
    </w:p>
    <w:p w:rsidR="00787757" w:rsidRPr="001372BF" w:rsidRDefault="00787757" w:rsidP="00787757">
      <w:pPr>
        <w:pStyle w:val="ConsPlusNormal0"/>
        <w:spacing w:before="240"/>
        <w:ind w:firstLine="709"/>
        <w:contextualSpacing/>
        <w:jc w:val="both"/>
      </w:pPr>
      <w:r w:rsidRPr="001372BF">
        <w:t>определять качественную характеристику гласного звука в слове: ударный или безударный звук;</w:t>
      </w:r>
    </w:p>
    <w:p w:rsidR="00787757" w:rsidRPr="001372BF" w:rsidRDefault="00787757" w:rsidP="00787757">
      <w:pPr>
        <w:pStyle w:val="ConsPlusNormal0"/>
        <w:spacing w:before="240"/>
        <w:ind w:firstLine="709"/>
        <w:contextualSpacing/>
        <w:jc w:val="both"/>
      </w:pPr>
      <w:r w:rsidRPr="001372BF">
        <w:t>моделировать и анализировать поэлементный состав изученных букв;</w:t>
      </w:r>
    </w:p>
    <w:p w:rsidR="00787757" w:rsidRPr="001372BF" w:rsidRDefault="00787757" w:rsidP="00787757">
      <w:pPr>
        <w:pStyle w:val="ConsPlusNormal0"/>
        <w:spacing w:before="240"/>
        <w:ind w:firstLine="709"/>
        <w:contextualSpacing/>
        <w:jc w:val="both"/>
      </w:pPr>
      <w:r w:rsidRPr="001372BF">
        <w:t>определять качественную характеристику согласного звука в слове: парные и непарные, глухие и звонкие согласные;</w:t>
      </w:r>
    </w:p>
    <w:p w:rsidR="00787757" w:rsidRPr="001372BF" w:rsidRDefault="00787757" w:rsidP="00787757">
      <w:pPr>
        <w:pStyle w:val="ConsPlusNormal0"/>
        <w:spacing w:before="240"/>
        <w:ind w:firstLine="709"/>
        <w:contextualSpacing/>
        <w:jc w:val="both"/>
      </w:pPr>
      <w:r w:rsidRPr="001372BF">
        <w:t>определять по количеству гласных звуков количество слогов и наоборот, количество слогов соотносить с гласными в слове (сколько в слове гласных звуков, столько и слогов);</w:t>
      </w:r>
    </w:p>
    <w:p w:rsidR="00787757" w:rsidRPr="001372BF" w:rsidRDefault="00787757" w:rsidP="00787757">
      <w:pPr>
        <w:pStyle w:val="ConsPlusNormal0"/>
        <w:spacing w:before="240"/>
        <w:ind w:firstLine="709"/>
        <w:contextualSpacing/>
        <w:jc w:val="both"/>
      </w:pPr>
      <w:r w:rsidRPr="001372BF">
        <w:lastRenderedPageBreak/>
        <w:t>правильно произносить и понимать разницу в произношении звуков в русском и кабардинском языках, а также особенности произношения специфических звуков кабардинского языка: [а], [э], [у], [г], [гу], [гъ], [гъу], [дж], [дз], [жь], [и], [ку], [кI], [кIу], [къ], [къу], [кхъ], [кхъу], [л], [лъ], [лI], [пI], [тI], [фI], [ху], [хь], [хъ], [хъу], [цI], [щ], [щI], [ы], [I] [Iу];</w:t>
      </w:r>
    </w:p>
    <w:p w:rsidR="00787757" w:rsidRPr="001372BF" w:rsidRDefault="00787757" w:rsidP="00787757">
      <w:pPr>
        <w:pStyle w:val="ConsPlusNormal0"/>
        <w:spacing w:before="240"/>
        <w:ind w:firstLine="709"/>
        <w:contextualSpacing/>
        <w:jc w:val="both"/>
      </w:pPr>
      <w:r w:rsidRPr="001372BF">
        <w:t>различать в слове буквы, обозначающие лабиализованные звуки: [о], [у], [гу], [гъу] [ку], [кIу], [къу], [о], [кхъу], [ху], [хъу], [Iу];</w:t>
      </w:r>
    </w:p>
    <w:p w:rsidR="00787757" w:rsidRPr="001372BF" w:rsidRDefault="00787757" w:rsidP="00787757">
      <w:pPr>
        <w:pStyle w:val="ConsPlusNormal0"/>
        <w:spacing w:before="240"/>
        <w:ind w:firstLine="709"/>
        <w:contextualSpacing/>
        <w:jc w:val="both"/>
      </w:pPr>
      <w:r w:rsidRPr="001372BF">
        <w:t>объяснять причины расхождения количества звуков и букв в словах;</w:t>
      </w:r>
    </w:p>
    <w:p w:rsidR="00787757" w:rsidRPr="001372BF" w:rsidRDefault="00787757" w:rsidP="00787757">
      <w:pPr>
        <w:pStyle w:val="ConsPlusNormal0"/>
        <w:spacing w:before="240"/>
        <w:ind w:firstLine="709"/>
        <w:contextualSpacing/>
        <w:jc w:val="both"/>
      </w:pPr>
      <w:r w:rsidRPr="001372BF">
        <w:t>определять и объяснять функции мягкого знака (как смягчающего и разделительного знака в заимствованных словах и как знака, служащего для образования специфических букв жь и хь), функции твердого знака (как разделительного знака и знака, служащего для образования сложносоставных согласных букв кабардинского языка: гъ, гъу, къ, къу, кхъ, кхъу, лъ, хъ, хъу);</w:t>
      </w:r>
    </w:p>
    <w:p w:rsidR="00787757" w:rsidRPr="001372BF" w:rsidRDefault="00787757" w:rsidP="00787757">
      <w:pPr>
        <w:pStyle w:val="ConsPlusNormal0"/>
        <w:spacing w:before="240"/>
        <w:ind w:firstLine="709"/>
        <w:contextualSpacing/>
        <w:jc w:val="both"/>
      </w:pPr>
      <w:r w:rsidRPr="001372BF">
        <w:t>правильно называть буквы кабардинского алфавита;</w:t>
      </w:r>
    </w:p>
    <w:p w:rsidR="00787757" w:rsidRPr="001372BF" w:rsidRDefault="00787757" w:rsidP="00787757">
      <w:pPr>
        <w:pStyle w:val="ConsPlusNormal0"/>
        <w:spacing w:before="240"/>
        <w:ind w:firstLine="709"/>
        <w:contextualSpacing/>
        <w:jc w:val="both"/>
      </w:pPr>
      <w:r w:rsidRPr="001372BF">
        <w:t>делить слова на слоги, переносить слова по слогам (простые формы);</w:t>
      </w:r>
    </w:p>
    <w:p w:rsidR="00787757" w:rsidRPr="001372BF" w:rsidRDefault="00787757" w:rsidP="00787757">
      <w:pPr>
        <w:pStyle w:val="ConsPlusNormal0"/>
        <w:spacing w:before="240"/>
        <w:ind w:firstLine="709"/>
        <w:contextualSpacing/>
        <w:jc w:val="both"/>
      </w:pPr>
      <w:r w:rsidRPr="001372BF">
        <w:t>соблюдать правила переноса (не оставлять одну букву на строке и не переносить одну букву на следующую строчку, правила переноса сложносоставных букв);</w:t>
      </w:r>
    </w:p>
    <w:p w:rsidR="00787757" w:rsidRPr="001372BF" w:rsidRDefault="00787757" w:rsidP="00787757">
      <w:pPr>
        <w:pStyle w:val="ConsPlusNormal0"/>
        <w:spacing w:before="240"/>
        <w:ind w:firstLine="709"/>
        <w:contextualSpacing/>
        <w:jc w:val="both"/>
      </w:pPr>
      <w:r w:rsidRPr="001372BF">
        <w:t>составлять текст из набора предложений;</w:t>
      </w:r>
    </w:p>
    <w:p w:rsidR="00787757" w:rsidRPr="001372BF" w:rsidRDefault="00787757" w:rsidP="00787757">
      <w:pPr>
        <w:pStyle w:val="ConsPlusNormal0"/>
        <w:spacing w:before="240"/>
        <w:ind w:firstLine="709"/>
        <w:contextualSpacing/>
        <w:jc w:val="both"/>
      </w:pPr>
      <w:r w:rsidRPr="001372BF">
        <w:t>отличать текст от набора не связанных друг с другом предложений;</w:t>
      </w:r>
    </w:p>
    <w:p w:rsidR="00787757" w:rsidRPr="001372BF" w:rsidRDefault="00787757" w:rsidP="00787757">
      <w:pPr>
        <w:pStyle w:val="ConsPlusNormal0"/>
        <w:spacing w:before="240"/>
        <w:ind w:firstLine="709"/>
        <w:contextualSpacing/>
        <w:jc w:val="both"/>
      </w:pPr>
      <w:r w:rsidRPr="001372BF">
        <w:t>различать текст и предложение, предложение и слова, не составляющие предложения;</w:t>
      </w:r>
    </w:p>
    <w:p w:rsidR="00787757" w:rsidRPr="001372BF" w:rsidRDefault="00787757" w:rsidP="00787757">
      <w:pPr>
        <w:pStyle w:val="ConsPlusNormal0"/>
        <w:spacing w:before="240"/>
        <w:ind w:firstLine="709"/>
        <w:contextualSpacing/>
        <w:jc w:val="both"/>
      </w:pPr>
      <w:r w:rsidRPr="001372BF">
        <w:t>различать малые фольклорные формы (колыбельные песни, потешки, пословицы, поговорки, загадки, считалочки и другие);</w:t>
      </w:r>
    </w:p>
    <w:p w:rsidR="00787757" w:rsidRPr="001372BF" w:rsidRDefault="00787757" w:rsidP="00787757">
      <w:pPr>
        <w:pStyle w:val="ConsPlusNormal0"/>
        <w:spacing w:before="240"/>
        <w:ind w:firstLine="709"/>
        <w:contextualSpacing/>
        <w:jc w:val="both"/>
      </w:pPr>
      <w:r w:rsidRPr="001372BF">
        <w:t>слушать сказки, пересказывать сказки, участвовать в инсценированнии сказок;</w:t>
      </w:r>
    </w:p>
    <w:p w:rsidR="00787757" w:rsidRPr="001372BF" w:rsidRDefault="00787757" w:rsidP="00787757">
      <w:pPr>
        <w:pStyle w:val="ConsPlusNormal0"/>
        <w:spacing w:before="240"/>
        <w:ind w:firstLine="709"/>
        <w:contextualSpacing/>
        <w:jc w:val="both"/>
      </w:pPr>
      <w:r w:rsidRPr="001372BF">
        <w:t>озаглавливать текст по его теме или по его главной мысли;</w:t>
      </w:r>
    </w:p>
    <w:p w:rsidR="00787757" w:rsidRPr="001372BF" w:rsidRDefault="00787757" w:rsidP="00787757">
      <w:pPr>
        <w:pStyle w:val="ConsPlusNormal0"/>
        <w:spacing w:before="240"/>
        <w:ind w:firstLine="709"/>
        <w:contextualSpacing/>
        <w:jc w:val="both"/>
      </w:pPr>
      <w:r w:rsidRPr="001372BF">
        <w:t>выделять предложения из речи;</w:t>
      </w:r>
    </w:p>
    <w:p w:rsidR="00787757" w:rsidRPr="001372BF" w:rsidRDefault="00787757" w:rsidP="00787757">
      <w:pPr>
        <w:pStyle w:val="ConsPlusNormal0"/>
        <w:spacing w:before="240"/>
        <w:ind w:firstLine="709"/>
        <w:contextualSpacing/>
        <w:jc w:val="both"/>
      </w:pPr>
      <w:r w:rsidRPr="001372BF">
        <w:t>соблюдать в устной речи интонацию конца предложений;</w:t>
      </w:r>
    </w:p>
    <w:p w:rsidR="00787757" w:rsidRPr="001372BF" w:rsidRDefault="00787757" w:rsidP="00787757">
      <w:pPr>
        <w:pStyle w:val="ConsPlusNormal0"/>
        <w:spacing w:before="240"/>
        <w:ind w:firstLine="709"/>
        <w:contextualSpacing/>
        <w:jc w:val="both"/>
      </w:pPr>
      <w:r w:rsidRPr="001372BF">
        <w:t>определять границы предложения в деформированном тексте (из 2 - 3 предложений), выбирать знак для конца каждого предложения;</w:t>
      </w:r>
    </w:p>
    <w:p w:rsidR="00787757" w:rsidRPr="001372BF" w:rsidRDefault="00787757" w:rsidP="00787757">
      <w:pPr>
        <w:pStyle w:val="ConsPlusNormal0"/>
        <w:spacing w:before="240"/>
        <w:ind w:firstLine="709"/>
        <w:contextualSpacing/>
        <w:jc w:val="both"/>
      </w:pPr>
      <w:r w:rsidRPr="001372BF">
        <w:t>составлять предложения из слов (в том числе из слов, данных не в начальной форме), составлять предложения по схеме, рисунку на заданную тему, писать предложения под диктовку, а также составлять их схемы;</w:t>
      </w:r>
    </w:p>
    <w:p w:rsidR="00787757" w:rsidRPr="001372BF" w:rsidRDefault="00787757" w:rsidP="00787757">
      <w:pPr>
        <w:pStyle w:val="ConsPlusNormal0"/>
        <w:spacing w:before="240"/>
        <w:ind w:firstLine="709"/>
        <w:contextualSpacing/>
        <w:jc w:val="both"/>
      </w:pPr>
      <w:r w:rsidRPr="001372BF">
        <w:t>писать заглавные и строчные буквы;</w:t>
      </w:r>
    </w:p>
    <w:p w:rsidR="00787757" w:rsidRPr="001372BF" w:rsidRDefault="00787757" w:rsidP="00787757">
      <w:pPr>
        <w:pStyle w:val="ConsPlusNormal0"/>
        <w:spacing w:before="240"/>
        <w:ind w:firstLine="709"/>
        <w:contextualSpacing/>
        <w:jc w:val="both"/>
      </w:pPr>
      <w:r w:rsidRPr="001372BF">
        <w:t>писать заглавную букву в начале предложения, именах собственных (именах, фамилиях людей, кличках животных, названиях городов, сел, рек, улиц);</w:t>
      </w:r>
    </w:p>
    <w:p w:rsidR="00787757" w:rsidRPr="001372BF" w:rsidRDefault="00787757" w:rsidP="00787757">
      <w:pPr>
        <w:pStyle w:val="ConsPlusNormal0"/>
        <w:spacing w:before="240"/>
        <w:ind w:firstLine="709"/>
        <w:contextualSpacing/>
        <w:jc w:val="both"/>
      </w:pPr>
      <w:r w:rsidRPr="001372BF">
        <w:t>писать и распознавать формы всех изученных письменных букв, писать их под диктовку, списывать слова и предложения с образцов;</w:t>
      </w:r>
    </w:p>
    <w:p w:rsidR="00787757" w:rsidRPr="001372BF" w:rsidRDefault="00787757" w:rsidP="00787757">
      <w:pPr>
        <w:pStyle w:val="ConsPlusNormal0"/>
        <w:spacing w:before="240"/>
        <w:ind w:firstLine="709"/>
        <w:contextualSpacing/>
        <w:jc w:val="both"/>
      </w:pPr>
      <w:r w:rsidRPr="001372BF">
        <w:t>воспринимать слова как объект изучения материала для анализа;</w:t>
      </w:r>
    </w:p>
    <w:p w:rsidR="00787757" w:rsidRPr="001372BF" w:rsidRDefault="00787757" w:rsidP="00787757">
      <w:pPr>
        <w:pStyle w:val="ConsPlusNormal0"/>
        <w:spacing w:before="240"/>
        <w:ind w:firstLine="709"/>
        <w:contextualSpacing/>
        <w:jc w:val="both"/>
      </w:pPr>
      <w:r w:rsidRPr="001372BF">
        <w:t>распознавать слова близкие по смыслу, противоположные по значению, понимать разное значение одинаковых по звучанию и письму слов: сэ - сэ (нож - я), шэ - шэ (молоко - веди), дэ - дэ (орех - мы) и другие;</w:t>
      </w:r>
    </w:p>
    <w:p w:rsidR="00787757" w:rsidRPr="001372BF" w:rsidRDefault="00787757" w:rsidP="00787757">
      <w:pPr>
        <w:pStyle w:val="ConsPlusNormal0"/>
        <w:spacing w:before="240"/>
        <w:ind w:firstLine="709"/>
        <w:contextualSpacing/>
        <w:jc w:val="both"/>
      </w:pPr>
      <w:r w:rsidRPr="001372BF">
        <w:t>применять изученные правила правописания: после буквы у не пишется буква ы, в начале слова слышится [э], но всегда пишется буква а, прописная буква в начале предложения;</w:t>
      </w:r>
    </w:p>
    <w:p w:rsidR="00787757" w:rsidRPr="001372BF" w:rsidRDefault="00787757" w:rsidP="00787757">
      <w:pPr>
        <w:pStyle w:val="ConsPlusNormal0"/>
        <w:spacing w:before="240"/>
        <w:ind w:firstLine="709"/>
        <w:contextualSpacing/>
        <w:jc w:val="both"/>
      </w:pPr>
      <w:r w:rsidRPr="001372BF">
        <w:t>оформлять предложения при письме в соответствии с изученными правилами, контролировать этапы своей работы, владеть разборчивым аккуратным письмом с учетом гигиенических требований;</w:t>
      </w:r>
    </w:p>
    <w:p w:rsidR="00787757" w:rsidRPr="001372BF" w:rsidRDefault="00787757" w:rsidP="00787757">
      <w:pPr>
        <w:pStyle w:val="ConsPlusNormal0"/>
        <w:spacing w:before="240"/>
        <w:ind w:firstLine="709"/>
        <w:contextualSpacing/>
        <w:jc w:val="both"/>
      </w:pPr>
      <w:r w:rsidRPr="001372BF">
        <w:t>работать с предложением: выделять слова, изменять их порядок;</w:t>
      </w:r>
    </w:p>
    <w:p w:rsidR="00787757" w:rsidRPr="001372BF" w:rsidRDefault="00787757" w:rsidP="00787757">
      <w:pPr>
        <w:pStyle w:val="ConsPlusNormal0"/>
        <w:spacing w:before="240"/>
        <w:ind w:firstLine="709"/>
        <w:contextualSpacing/>
        <w:jc w:val="both"/>
      </w:pPr>
      <w:r w:rsidRPr="001372BF">
        <w:t>составлять слоги, слова, словосочетания, делить слова на слоги;</w:t>
      </w:r>
    </w:p>
    <w:p w:rsidR="00787757" w:rsidRPr="001372BF" w:rsidRDefault="00787757" w:rsidP="00787757">
      <w:pPr>
        <w:pStyle w:val="ConsPlusNormal0"/>
        <w:spacing w:before="240"/>
        <w:ind w:firstLine="709"/>
        <w:contextualSpacing/>
        <w:jc w:val="both"/>
      </w:pPr>
      <w:r w:rsidRPr="001372BF">
        <w:t>отвечать на вопрос "сыт хуэдэ?" ("какой?"), "дэтхэнэ?" ("который?");</w:t>
      </w:r>
    </w:p>
    <w:p w:rsidR="00787757" w:rsidRPr="001372BF" w:rsidRDefault="00787757" w:rsidP="00787757">
      <w:pPr>
        <w:pStyle w:val="ConsPlusNormal0"/>
        <w:spacing w:before="240"/>
        <w:ind w:firstLine="709"/>
        <w:contextualSpacing/>
        <w:jc w:val="both"/>
      </w:pPr>
      <w:r w:rsidRPr="001372BF">
        <w:t>отвечать на вопрос "сыт ищIэр?" ("что делает?"), "сыт къыщыщIыр?" ("что случилось?");</w:t>
      </w:r>
    </w:p>
    <w:p w:rsidR="00787757" w:rsidRPr="001372BF" w:rsidRDefault="00787757" w:rsidP="00787757">
      <w:pPr>
        <w:pStyle w:val="ConsPlusNormal0"/>
        <w:spacing w:before="240"/>
        <w:ind w:firstLine="709"/>
        <w:contextualSpacing/>
        <w:jc w:val="both"/>
      </w:pPr>
      <w:r w:rsidRPr="001372BF">
        <w:t>подбирать знаки препинания в конце предложения: (точка, вопросительный и восклицательный знаки);</w:t>
      </w:r>
    </w:p>
    <w:p w:rsidR="00787757" w:rsidRPr="001372BF" w:rsidRDefault="00787757" w:rsidP="00787757">
      <w:pPr>
        <w:pStyle w:val="ConsPlusNormal0"/>
        <w:spacing w:before="240"/>
        <w:ind w:firstLine="709"/>
        <w:contextualSpacing/>
        <w:jc w:val="both"/>
      </w:pPr>
      <w:r w:rsidRPr="001372BF">
        <w:t>определять предложения по цели высказывания (без терминологии);</w:t>
      </w:r>
    </w:p>
    <w:p w:rsidR="00787757" w:rsidRPr="001372BF" w:rsidRDefault="00787757" w:rsidP="00787757">
      <w:pPr>
        <w:pStyle w:val="ConsPlusNormal0"/>
        <w:spacing w:before="240"/>
        <w:ind w:firstLine="709"/>
        <w:contextualSpacing/>
        <w:jc w:val="both"/>
      </w:pPr>
      <w:r w:rsidRPr="001372BF">
        <w:t>соблюдать нормы речевого этикета в ситуациях учебного и бытового общения;</w:t>
      </w:r>
    </w:p>
    <w:p w:rsidR="00787757" w:rsidRPr="001372BF" w:rsidRDefault="00787757" w:rsidP="00787757">
      <w:pPr>
        <w:pStyle w:val="ConsPlusNormal0"/>
        <w:spacing w:before="240"/>
        <w:ind w:firstLine="709"/>
        <w:contextualSpacing/>
        <w:jc w:val="both"/>
      </w:pPr>
      <w:r w:rsidRPr="001372BF">
        <w:t>списывать текст объемом 15 - 25 слов с доски и из учебника;</w:t>
      </w:r>
    </w:p>
    <w:p w:rsidR="00787757" w:rsidRPr="001372BF" w:rsidRDefault="00787757" w:rsidP="00787757">
      <w:pPr>
        <w:pStyle w:val="ConsPlusNormal0"/>
        <w:spacing w:before="240"/>
        <w:ind w:firstLine="709"/>
        <w:contextualSpacing/>
        <w:jc w:val="both"/>
      </w:pPr>
      <w:r w:rsidRPr="001372BF">
        <w:t>писать под диктовку тексты объемом 8 - 10 слов в соответствии с изученными правилами, (конец II полугодия) - 15 - 17 слов, писать словарный диктант (5 - 8 слов);</w:t>
      </w:r>
    </w:p>
    <w:p w:rsidR="00787757" w:rsidRPr="001372BF" w:rsidRDefault="00787757" w:rsidP="00787757">
      <w:pPr>
        <w:pStyle w:val="ConsPlusNormal0"/>
        <w:spacing w:before="240"/>
        <w:ind w:firstLine="709"/>
        <w:contextualSpacing/>
        <w:jc w:val="both"/>
      </w:pPr>
      <w:r w:rsidRPr="001372BF">
        <w:lastRenderedPageBreak/>
        <w:t>устно составлять 2 - 3 предложения на заданную тему;</w:t>
      </w:r>
    </w:p>
    <w:p w:rsidR="00787757" w:rsidRPr="001372BF" w:rsidRDefault="00787757" w:rsidP="00787757">
      <w:pPr>
        <w:pStyle w:val="ConsPlusNormal0"/>
        <w:spacing w:before="240"/>
        <w:ind w:firstLine="709"/>
        <w:contextualSpacing/>
        <w:jc w:val="both"/>
      </w:pPr>
      <w:r w:rsidRPr="001372BF">
        <w:t>писать по памяти небольшой текст (1 - 2 предложения);</w:t>
      </w:r>
    </w:p>
    <w:p w:rsidR="00787757" w:rsidRPr="001372BF" w:rsidRDefault="00787757" w:rsidP="00787757">
      <w:pPr>
        <w:pStyle w:val="ConsPlusNormal0"/>
        <w:spacing w:before="240"/>
        <w:ind w:firstLine="709"/>
        <w:contextualSpacing/>
        <w:jc w:val="both"/>
      </w:pPr>
      <w:r w:rsidRPr="001372BF">
        <w:t>писать печатным и рукописным шрифтом с соблюдением правил каллиграфии.</w:t>
      </w:r>
    </w:p>
    <w:p w:rsidR="00787757" w:rsidRPr="001372BF" w:rsidRDefault="00787757" w:rsidP="00787757">
      <w:pPr>
        <w:pStyle w:val="ConsPlusNormal0"/>
        <w:spacing w:before="240"/>
        <w:ind w:firstLine="709"/>
        <w:contextualSpacing/>
        <w:jc w:val="both"/>
      </w:pPr>
      <w:r>
        <w:t>25</w:t>
      </w:r>
      <w:r w:rsidRPr="001372BF">
        <w:t>.10.4. Предметные результаты изучения родного (кабардино-черкесского) языка. К концу обучения во 2 классе обучающийся научится:</w:t>
      </w:r>
    </w:p>
    <w:p w:rsidR="00787757" w:rsidRPr="001372BF" w:rsidRDefault="00787757" w:rsidP="00787757">
      <w:pPr>
        <w:pStyle w:val="ConsPlusNormal0"/>
        <w:spacing w:before="240"/>
        <w:ind w:firstLine="709"/>
        <w:contextualSpacing/>
        <w:jc w:val="both"/>
      </w:pPr>
      <w:r w:rsidRPr="001372BF">
        <w:t>определять существенные признаки предложения: законченность мысли и интонацию;</w:t>
      </w:r>
    </w:p>
    <w:p w:rsidR="00787757" w:rsidRPr="001372BF" w:rsidRDefault="00787757" w:rsidP="00787757">
      <w:pPr>
        <w:pStyle w:val="ConsPlusNormal0"/>
        <w:spacing w:before="240"/>
        <w:ind w:firstLine="709"/>
        <w:contextualSpacing/>
        <w:jc w:val="both"/>
      </w:pPr>
      <w:r w:rsidRPr="001372BF">
        <w:t>сравнивать предложения по цели высказывания и по интонации (без терминов) с использованием содержания (цель высказывания), интонаций (мелодику, логическое ударение), порядка слов, знаков препинания в конце предложения;</w:t>
      </w:r>
    </w:p>
    <w:p w:rsidR="00787757" w:rsidRPr="001372BF" w:rsidRDefault="00787757" w:rsidP="00787757">
      <w:pPr>
        <w:pStyle w:val="ConsPlusNormal0"/>
        <w:spacing w:before="240"/>
        <w:ind w:firstLine="709"/>
        <w:contextualSpacing/>
        <w:jc w:val="both"/>
      </w:pPr>
      <w:r w:rsidRPr="001372BF">
        <w:t>восстанавливать деформированные предложения;</w:t>
      </w:r>
    </w:p>
    <w:p w:rsidR="00787757" w:rsidRPr="001372BF" w:rsidRDefault="00787757" w:rsidP="00787757">
      <w:pPr>
        <w:pStyle w:val="ConsPlusNormal0"/>
        <w:spacing w:before="240"/>
        <w:ind w:firstLine="709"/>
        <w:contextualSpacing/>
        <w:jc w:val="both"/>
      </w:pPr>
      <w:r w:rsidRPr="001372BF">
        <w:t>анализировать текст с нарушенным порядком предложений и восстанавливать их последовательность в тексте;</w:t>
      </w:r>
    </w:p>
    <w:p w:rsidR="00787757" w:rsidRPr="001372BF" w:rsidRDefault="00787757" w:rsidP="00787757">
      <w:pPr>
        <w:pStyle w:val="ConsPlusNormal0"/>
        <w:spacing w:before="240"/>
        <w:ind w:firstLine="709"/>
        <w:contextualSpacing/>
        <w:jc w:val="both"/>
      </w:pPr>
      <w:r w:rsidRPr="001372BF">
        <w:t>понимать тему и главную мысль текста, озаглавливать текст по его теме или по его главной мысли;</w:t>
      </w:r>
    </w:p>
    <w:p w:rsidR="00787757" w:rsidRPr="001372BF" w:rsidRDefault="00787757" w:rsidP="00787757">
      <w:pPr>
        <w:pStyle w:val="ConsPlusNormal0"/>
        <w:spacing w:before="240"/>
        <w:ind w:firstLine="709"/>
        <w:contextualSpacing/>
        <w:jc w:val="both"/>
      </w:pPr>
      <w:r w:rsidRPr="001372BF">
        <w:t>составлять текст по рисунку, вопросам и ключевым словам, составлять текст по его началу и по его концу;</w:t>
      </w:r>
    </w:p>
    <w:p w:rsidR="00787757" w:rsidRPr="001372BF" w:rsidRDefault="00787757" w:rsidP="00787757">
      <w:pPr>
        <w:pStyle w:val="ConsPlusNormal0"/>
        <w:spacing w:before="240"/>
        <w:ind w:firstLine="709"/>
        <w:contextualSpacing/>
        <w:jc w:val="both"/>
      </w:pPr>
      <w:r w:rsidRPr="001372BF">
        <w:t>распознавать тексты разных типов: описание, повествование и рассуждение;</w:t>
      </w:r>
    </w:p>
    <w:p w:rsidR="00787757" w:rsidRPr="001372BF" w:rsidRDefault="00787757" w:rsidP="00787757">
      <w:pPr>
        <w:pStyle w:val="ConsPlusNormal0"/>
        <w:spacing w:before="240"/>
        <w:ind w:firstLine="709"/>
        <w:contextualSpacing/>
        <w:jc w:val="both"/>
      </w:pPr>
      <w:r w:rsidRPr="001372BF">
        <w:t>составлять небольшие повествовательные и описательные тексты на близкую жизненному опыту обучающихся тему (после предварительной подготовки);</w:t>
      </w:r>
    </w:p>
    <w:p w:rsidR="00787757" w:rsidRPr="001372BF" w:rsidRDefault="00787757" w:rsidP="00787757">
      <w:pPr>
        <w:pStyle w:val="ConsPlusNormal0"/>
        <w:spacing w:before="240"/>
        <w:ind w:firstLine="709"/>
        <w:contextualSpacing/>
        <w:jc w:val="both"/>
      </w:pPr>
      <w:r w:rsidRPr="001372BF">
        <w:t>характеризовать, сравнивать, классифицировать звуки вне слова и в слове по заданным параметрам;</w:t>
      </w:r>
    </w:p>
    <w:p w:rsidR="00787757" w:rsidRPr="001372BF" w:rsidRDefault="00787757" w:rsidP="00787757">
      <w:pPr>
        <w:pStyle w:val="ConsPlusNormal0"/>
        <w:spacing w:before="240"/>
        <w:ind w:firstLine="709"/>
        <w:contextualSpacing/>
        <w:jc w:val="both"/>
      </w:pPr>
      <w:r w:rsidRPr="001372BF">
        <w:t>определять количество слогов в слове и их границы, сравнивать и классифицировать слова по слоговому составу;</w:t>
      </w:r>
    </w:p>
    <w:p w:rsidR="00787757" w:rsidRPr="001372BF" w:rsidRDefault="00787757" w:rsidP="00787757">
      <w:pPr>
        <w:pStyle w:val="ConsPlusNormal0"/>
        <w:spacing w:before="240"/>
        <w:ind w:firstLine="709"/>
        <w:contextualSpacing/>
        <w:jc w:val="both"/>
      </w:pPr>
      <w:r w:rsidRPr="001372BF">
        <w:t>переносить часть слова по слогам, соблюдать правила переноса: не оставлять одну букву на строчке и не переносить одну букву на другую строчку, не делить специфические сложносоставные буквы, при этом можно оставлять сложносоставную букву с компонентом у (ху, гу, гъу, хъу, кхъу и другие) одну на строке, если при чтении слышится звук [ы];</w:t>
      </w:r>
    </w:p>
    <w:p w:rsidR="00787757" w:rsidRPr="001372BF" w:rsidRDefault="00787757" w:rsidP="00787757">
      <w:pPr>
        <w:pStyle w:val="ConsPlusNormal0"/>
        <w:spacing w:before="240"/>
        <w:ind w:firstLine="709"/>
        <w:contextualSpacing/>
        <w:jc w:val="both"/>
      </w:pPr>
      <w:r w:rsidRPr="001372BF">
        <w:t>обозначать звуки [э], [йы], [йэ] в начале слова буквами а, и, е;</w:t>
      </w:r>
    </w:p>
    <w:p w:rsidR="00787757" w:rsidRPr="001372BF" w:rsidRDefault="00787757" w:rsidP="00787757">
      <w:pPr>
        <w:pStyle w:val="ConsPlusNormal0"/>
        <w:spacing w:before="240"/>
        <w:ind w:firstLine="709"/>
        <w:contextualSpacing/>
        <w:jc w:val="both"/>
      </w:pPr>
      <w:r w:rsidRPr="001372BF">
        <w:t xml:space="preserve">определять буквы э (русск.), ю, </w:t>
      </w:r>
      <w:r>
        <w:rPr>
          <w:noProof/>
          <w:position w:val="-3"/>
        </w:rPr>
        <w:drawing>
          <wp:inline distT="0" distB="0" distL="0" distR="0">
            <wp:extent cx="133350" cy="190500"/>
            <wp:effectExtent l="19050" t="0" r="0" b="0"/>
            <wp:docPr id="1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8"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1372BF">
        <w:t xml:space="preserve"> в заимствованных словах;</w:t>
      </w:r>
    </w:p>
    <w:p w:rsidR="00787757" w:rsidRPr="001372BF" w:rsidRDefault="00787757" w:rsidP="00787757">
      <w:pPr>
        <w:pStyle w:val="ConsPlusNormal0"/>
        <w:spacing w:before="240"/>
        <w:ind w:firstLine="709"/>
        <w:contextualSpacing/>
        <w:jc w:val="both"/>
      </w:pPr>
      <w:r w:rsidRPr="001372BF">
        <w:t xml:space="preserve">устанавливать соотношение звукового и буквенного состава в словах с йотированными гласными е, и в начале слова и </w:t>
      </w:r>
      <w:r>
        <w:rPr>
          <w:noProof/>
          <w:position w:val="-3"/>
        </w:rPr>
        <w:drawing>
          <wp:inline distT="0" distB="0" distL="0" distR="0">
            <wp:extent cx="133350" cy="190500"/>
            <wp:effectExtent l="19050" t="0" r="0" b="0"/>
            <wp:docPr id="1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9"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1372BF">
        <w:t>, ю, я;</w:t>
      </w:r>
    </w:p>
    <w:p w:rsidR="00787757" w:rsidRPr="001372BF" w:rsidRDefault="00787757" w:rsidP="00787757">
      <w:pPr>
        <w:pStyle w:val="ConsPlusNormal0"/>
        <w:spacing w:before="240"/>
        <w:ind w:firstLine="709"/>
        <w:contextualSpacing/>
        <w:jc w:val="both"/>
      </w:pPr>
      <w:r w:rsidRPr="001372BF">
        <w:t>различать в слове букву у, определять случаи, когда она обозначает гласный звук, а когда согласный звук, не писать после согласной у букву ы;</w:t>
      </w:r>
    </w:p>
    <w:p w:rsidR="00787757" w:rsidRPr="001372BF" w:rsidRDefault="00787757" w:rsidP="00787757">
      <w:pPr>
        <w:pStyle w:val="ConsPlusNormal0"/>
        <w:spacing w:before="240"/>
        <w:ind w:firstLine="709"/>
        <w:contextualSpacing/>
        <w:jc w:val="both"/>
      </w:pPr>
      <w:r w:rsidRPr="001372BF">
        <w:t xml:space="preserve">определять разделительный ы перед у в словах </w:t>
      </w:r>
      <w:r>
        <w:rPr>
          <w:noProof/>
          <w:position w:val="-8"/>
        </w:rPr>
        <w:drawing>
          <wp:inline distT="0" distB="0" distL="0" distR="0">
            <wp:extent cx="457200" cy="266700"/>
            <wp:effectExtent l="19050" t="0" r="0" b="0"/>
            <wp:docPr id="1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0" cstate="print"/>
                    <a:srcRect/>
                    <a:stretch>
                      <a:fillRect/>
                    </a:stretch>
                  </pic:blipFill>
                  <pic:spPr bwMode="auto">
                    <a:xfrm>
                      <a:off x="0" y="0"/>
                      <a:ext cx="457200" cy="266700"/>
                    </a:xfrm>
                    <a:prstGeom prst="rect">
                      <a:avLst/>
                    </a:prstGeom>
                    <a:noFill/>
                    <a:ln w="9525">
                      <a:noFill/>
                      <a:miter lim="800000"/>
                      <a:headEnd/>
                      <a:tailEnd/>
                    </a:ln>
                  </pic:spPr>
                </pic:pic>
              </a:graphicData>
            </a:graphic>
          </wp:inline>
        </w:drawing>
      </w:r>
      <w:r w:rsidRPr="001372BF">
        <w:t xml:space="preserve">, </w:t>
      </w:r>
      <w:r>
        <w:rPr>
          <w:noProof/>
          <w:position w:val="-8"/>
        </w:rPr>
        <w:drawing>
          <wp:inline distT="0" distB="0" distL="0" distR="0">
            <wp:extent cx="514350" cy="266700"/>
            <wp:effectExtent l="19050" t="0" r="0" b="0"/>
            <wp:docPr id="1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1" cstate="print"/>
                    <a:srcRect/>
                    <a:stretch>
                      <a:fillRect/>
                    </a:stretch>
                  </pic:blipFill>
                  <pic:spPr bwMode="auto">
                    <a:xfrm>
                      <a:off x="0" y="0"/>
                      <a:ext cx="514350" cy="266700"/>
                    </a:xfrm>
                    <a:prstGeom prst="rect">
                      <a:avLst/>
                    </a:prstGeom>
                    <a:noFill/>
                    <a:ln w="9525">
                      <a:noFill/>
                      <a:miter lim="800000"/>
                      <a:headEnd/>
                      <a:tailEnd/>
                    </a:ln>
                  </pic:spPr>
                </pic:pic>
              </a:graphicData>
            </a:graphic>
          </wp:inline>
        </w:drawing>
      </w:r>
      <w:r w:rsidRPr="001372BF">
        <w:t xml:space="preserve"> и другие;</w:t>
      </w:r>
    </w:p>
    <w:p w:rsidR="00787757" w:rsidRPr="001372BF" w:rsidRDefault="00787757" w:rsidP="00787757">
      <w:pPr>
        <w:pStyle w:val="ConsPlusNormal0"/>
        <w:spacing w:before="240"/>
        <w:ind w:firstLine="709"/>
        <w:contextualSpacing/>
        <w:jc w:val="both"/>
      </w:pPr>
      <w:r w:rsidRPr="001372BF">
        <w:t>определять слова, в которых разделительный ы не нужен ("сыхьт и у", "насып и у" и другие);</w:t>
      </w:r>
    </w:p>
    <w:p w:rsidR="00787757" w:rsidRPr="001372BF" w:rsidRDefault="00787757" w:rsidP="00787757">
      <w:pPr>
        <w:pStyle w:val="ConsPlusNormal0"/>
        <w:spacing w:before="240"/>
        <w:ind w:firstLine="709"/>
        <w:contextualSpacing/>
        <w:jc w:val="both"/>
      </w:pPr>
      <w:r w:rsidRPr="001372BF">
        <w:t>обозначать звуки [пI], [тI] буквами п и т при письме перед буквами кI, лI, пI, фI, цI, тI, щI, къ, къу;</w:t>
      </w:r>
    </w:p>
    <w:p w:rsidR="00787757" w:rsidRPr="001372BF" w:rsidRDefault="00787757" w:rsidP="00787757">
      <w:pPr>
        <w:pStyle w:val="ConsPlusNormal0"/>
        <w:spacing w:before="240"/>
        <w:ind w:firstLine="709"/>
        <w:contextualSpacing/>
        <w:jc w:val="both"/>
      </w:pPr>
      <w:r w:rsidRPr="001372BF">
        <w:t>осуществлять звуко-буквенный разбор слова самостоятельно по предложенному в учебнике алгоритму;</w:t>
      </w:r>
    </w:p>
    <w:p w:rsidR="00787757" w:rsidRPr="001372BF" w:rsidRDefault="00787757" w:rsidP="00787757">
      <w:pPr>
        <w:pStyle w:val="ConsPlusNormal0"/>
        <w:spacing w:before="240"/>
        <w:ind w:firstLine="709"/>
        <w:contextualSpacing/>
        <w:jc w:val="both"/>
      </w:pPr>
      <w:r w:rsidRPr="001372BF">
        <w:t>соблюдать произносительные нормы в собственной речи (в объеме представленного в учебнике материала);</w:t>
      </w:r>
    </w:p>
    <w:p w:rsidR="00787757" w:rsidRPr="001372BF" w:rsidRDefault="00787757" w:rsidP="00787757">
      <w:pPr>
        <w:pStyle w:val="ConsPlusNormal0"/>
        <w:spacing w:before="240"/>
        <w:ind w:firstLine="709"/>
        <w:contextualSpacing/>
        <w:jc w:val="both"/>
      </w:pPr>
      <w:r w:rsidRPr="001372BF">
        <w:t>использовать алфавит при работе со словарями, справочниками, каталогами;</w:t>
      </w:r>
    </w:p>
    <w:p w:rsidR="00787757" w:rsidRPr="001372BF" w:rsidRDefault="00787757" w:rsidP="00787757">
      <w:pPr>
        <w:pStyle w:val="ConsPlusNormal0"/>
        <w:spacing w:before="240"/>
        <w:ind w:firstLine="709"/>
        <w:contextualSpacing/>
        <w:jc w:val="both"/>
      </w:pPr>
      <w:r w:rsidRPr="001372BF">
        <w:t>различать слова, обозначающие предметы, собственные и нарицательные имена существительные (без введения терминологии), слова, которые отвечают на вопрос "хэт?" ("кто?"), "сыт?" ("что?"), определять форму числа имен существительных (без введения терминологии);</w:t>
      </w:r>
    </w:p>
    <w:p w:rsidR="00787757" w:rsidRPr="001372BF" w:rsidRDefault="00787757" w:rsidP="00787757">
      <w:pPr>
        <w:pStyle w:val="ConsPlusNormal0"/>
        <w:spacing w:before="240"/>
        <w:ind w:firstLine="709"/>
        <w:contextualSpacing/>
        <w:jc w:val="both"/>
      </w:pPr>
      <w:r w:rsidRPr="001372BF">
        <w:t>различать слова, обозначающие признаки предметов и отвечающие на вопрос "сыт хуэдэ?" ("какой?"), иметь представление о словах близких и противоположных по значению (без терминологии), понимать их значение и употребление в речи, опознавать форму единственного и множественного числа имен прилагательных, находить их в предложении;</w:t>
      </w:r>
    </w:p>
    <w:p w:rsidR="00787757" w:rsidRPr="001372BF" w:rsidRDefault="00787757" w:rsidP="00787757">
      <w:pPr>
        <w:pStyle w:val="ConsPlusNormal0"/>
        <w:spacing w:before="240"/>
        <w:ind w:firstLine="709"/>
        <w:contextualSpacing/>
        <w:jc w:val="both"/>
      </w:pPr>
      <w:r w:rsidRPr="001372BF">
        <w:t xml:space="preserve">различать слова, обозначающие действия предметов и отвечающие на вопросы "сыт ищIэр?" ("что делает?"), "сыт ищIар?" ("что делал?"), "сыт ищIэнур?" ("что будет делать?"), и соотносить их с определенной частью речи, понимать значения глаголов и нормы употребления </w:t>
      </w:r>
      <w:r w:rsidRPr="001372BF">
        <w:lastRenderedPageBreak/>
        <w:t>их в речи, опознавать форму числа глаголов, ее роль в предложении;</w:t>
      </w:r>
    </w:p>
    <w:p w:rsidR="00787757" w:rsidRPr="001372BF" w:rsidRDefault="00787757" w:rsidP="00787757">
      <w:pPr>
        <w:pStyle w:val="ConsPlusNormal0"/>
        <w:spacing w:before="240"/>
        <w:ind w:firstLine="709"/>
        <w:contextualSpacing/>
        <w:jc w:val="both"/>
      </w:pPr>
      <w:r w:rsidRPr="001372BF">
        <w:t>находить грамматические группы слов (части речи) по комплексу усвоенных признаков: имя существительное, имя прилагательное, глагол (без введения терминологии);</w:t>
      </w:r>
    </w:p>
    <w:p w:rsidR="00787757" w:rsidRPr="001372BF" w:rsidRDefault="00787757" w:rsidP="00787757">
      <w:pPr>
        <w:pStyle w:val="ConsPlusNormal0"/>
        <w:spacing w:before="240"/>
        <w:ind w:firstLine="709"/>
        <w:contextualSpacing/>
        <w:jc w:val="both"/>
      </w:pPr>
      <w:r w:rsidRPr="001372BF">
        <w:t>иметь представление о послелогах, их расположение, значение (простые формы), находить послелоги в предложении и применять подходящие послелоги в речи;</w:t>
      </w:r>
    </w:p>
    <w:p w:rsidR="00787757" w:rsidRPr="001372BF" w:rsidRDefault="00787757" w:rsidP="00787757">
      <w:pPr>
        <w:pStyle w:val="ConsPlusNormal0"/>
        <w:spacing w:before="240"/>
        <w:ind w:firstLine="709"/>
        <w:contextualSpacing/>
        <w:jc w:val="both"/>
      </w:pPr>
      <w:r w:rsidRPr="001372BF">
        <w:t>находить корень слова, однокоренные слова в тексте, в речи, подбирать проверочные слова, работать со словарем;</w:t>
      </w:r>
    </w:p>
    <w:p w:rsidR="00787757" w:rsidRPr="001372BF" w:rsidRDefault="00787757" w:rsidP="00787757">
      <w:pPr>
        <w:pStyle w:val="ConsPlusNormal0"/>
        <w:spacing w:before="240"/>
        <w:ind w:firstLine="709"/>
        <w:contextualSpacing/>
        <w:jc w:val="both"/>
      </w:pPr>
      <w:r w:rsidRPr="001372BF">
        <w:t>различать однозначные и многозначные слова (простые случаи);</w:t>
      </w:r>
    </w:p>
    <w:p w:rsidR="00787757" w:rsidRPr="001372BF" w:rsidRDefault="00787757" w:rsidP="00787757">
      <w:pPr>
        <w:pStyle w:val="ConsPlusNormal0"/>
        <w:spacing w:before="240"/>
        <w:ind w:firstLine="709"/>
        <w:contextualSpacing/>
        <w:jc w:val="both"/>
      </w:pPr>
      <w:r w:rsidRPr="001372BF">
        <w:t>излагать содержание исходных текстов в 30 - 45 слов, создавать тексты и сочинения в 4 - 8 предложений, правильно оформляя начало и конец предложений;</w:t>
      </w:r>
    </w:p>
    <w:p w:rsidR="00787757" w:rsidRPr="001372BF" w:rsidRDefault="00787757" w:rsidP="00787757">
      <w:pPr>
        <w:pStyle w:val="ConsPlusNormal0"/>
        <w:spacing w:before="240"/>
        <w:ind w:firstLine="709"/>
        <w:contextualSpacing/>
        <w:jc w:val="both"/>
      </w:pPr>
      <w:r w:rsidRPr="001372BF">
        <w:t>составлять предложение по вопросу, по ключевым словам, по сюжетному рисунку, на определенную тему;</w:t>
      </w:r>
    </w:p>
    <w:p w:rsidR="00787757" w:rsidRPr="001372BF" w:rsidRDefault="00787757" w:rsidP="00787757">
      <w:pPr>
        <w:pStyle w:val="ConsPlusNormal0"/>
        <w:spacing w:before="240"/>
        <w:ind w:firstLine="709"/>
        <w:contextualSpacing/>
        <w:jc w:val="both"/>
      </w:pPr>
      <w:r w:rsidRPr="001372BF">
        <w:t>различать слово, предложение и набор слов, не являющийся предложением, устанавливать связь слов в предложении, выделять предложения из речи;</w:t>
      </w:r>
    </w:p>
    <w:p w:rsidR="00787757" w:rsidRPr="001372BF" w:rsidRDefault="00787757" w:rsidP="00787757">
      <w:pPr>
        <w:pStyle w:val="ConsPlusNormal0"/>
        <w:spacing w:before="240"/>
        <w:ind w:firstLine="709"/>
        <w:contextualSpacing/>
        <w:jc w:val="both"/>
      </w:pPr>
      <w:r w:rsidRPr="001372BF">
        <w:t>определять главные члены предложения (без терминологии), распространенные и нераспространенные предложения, их отличительные признаки;</w:t>
      </w:r>
    </w:p>
    <w:p w:rsidR="00787757" w:rsidRPr="001372BF" w:rsidRDefault="00787757" w:rsidP="00787757">
      <w:pPr>
        <w:pStyle w:val="ConsPlusNormal0"/>
        <w:spacing w:before="240"/>
        <w:ind w:firstLine="709"/>
        <w:contextualSpacing/>
        <w:jc w:val="both"/>
      </w:pPr>
      <w:r w:rsidRPr="001372BF">
        <w:t>употреблять заглавную букву в начале предложения, ставить точку, вопросительный, восклицательный знаки в конце предложения;</w:t>
      </w:r>
    </w:p>
    <w:p w:rsidR="00787757" w:rsidRPr="001372BF" w:rsidRDefault="00787757" w:rsidP="00787757">
      <w:pPr>
        <w:pStyle w:val="ConsPlusNormal0"/>
        <w:spacing w:before="240"/>
        <w:ind w:firstLine="709"/>
        <w:contextualSpacing/>
        <w:jc w:val="both"/>
      </w:pPr>
      <w:r w:rsidRPr="001372BF">
        <w:t>применять правила правописания (в объеме содержания курса 2 класса);</w:t>
      </w:r>
    </w:p>
    <w:p w:rsidR="00787757" w:rsidRPr="001372BF" w:rsidRDefault="00787757" w:rsidP="00787757">
      <w:pPr>
        <w:pStyle w:val="ConsPlusNormal0"/>
        <w:spacing w:before="240"/>
        <w:ind w:firstLine="709"/>
        <w:contextualSpacing/>
        <w:jc w:val="both"/>
      </w:pPr>
      <w:r w:rsidRPr="001372BF">
        <w:t>писать диктант, изложения и сочинения, применяя изученные правила правописания: 35 - 45 слов, списывание: 18 - 25 слов, словарный диктант: 9 - 10 слов;</w:t>
      </w:r>
    </w:p>
    <w:p w:rsidR="00787757" w:rsidRPr="001372BF" w:rsidRDefault="00787757" w:rsidP="00787757">
      <w:pPr>
        <w:pStyle w:val="ConsPlusNormal0"/>
        <w:spacing w:before="240"/>
        <w:ind w:firstLine="709"/>
        <w:contextualSpacing/>
        <w:jc w:val="both"/>
      </w:pPr>
      <w:r w:rsidRPr="001372BF">
        <w:t>устанавливать соотношение звукового и буквенного состава в словах с йотированными гласными ё, ю, я и е, и в начале слова, написанию орфограммы ы после лабиализованных;</w:t>
      </w:r>
    </w:p>
    <w:p w:rsidR="00787757" w:rsidRPr="001372BF" w:rsidRDefault="00787757" w:rsidP="00787757">
      <w:pPr>
        <w:pStyle w:val="ConsPlusNormal0"/>
        <w:spacing w:before="240"/>
        <w:ind w:firstLine="709"/>
        <w:contextualSpacing/>
        <w:jc w:val="both"/>
      </w:pPr>
      <w:r w:rsidRPr="001372BF">
        <w:t>использовать знание последовательности букв в кабардинском алфавите для упорядочивания слов и поиска нужной информации (в словарях и другие);</w:t>
      </w:r>
    </w:p>
    <w:p w:rsidR="00787757" w:rsidRPr="001372BF" w:rsidRDefault="00787757" w:rsidP="00787757">
      <w:pPr>
        <w:pStyle w:val="ConsPlusNormal0"/>
        <w:spacing w:before="240"/>
        <w:ind w:firstLine="709"/>
        <w:contextualSpacing/>
        <w:jc w:val="both"/>
      </w:pPr>
      <w:r w:rsidRPr="001372BF">
        <w:t>осознавать критерии (общее значение) объединения слов в группы по частям речи (существительное, прилагательное, глагол (без терминологии);</w:t>
      </w:r>
    </w:p>
    <w:p w:rsidR="00787757" w:rsidRPr="001372BF" w:rsidRDefault="00787757" w:rsidP="00787757">
      <w:pPr>
        <w:pStyle w:val="ConsPlusNormal0"/>
        <w:spacing w:before="240"/>
        <w:ind w:firstLine="709"/>
        <w:contextualSpacing/>
        <w:jc w:val="both"/>
      </w:pPr>
      <w:r w:rsidRPr="001372BF">
        <w:t>осознавать признаки предложения как коммуникативного средства языка (выражение мысли, связь слов, интонационная законченность);</w:t>
      </w:r>
    </w:p>
    <w:p w:rsidR="00787757" w:rsidRPr="001372BF" w:rsidRDefault="00787757" w:rsidP="00787757">
      <w:pPr>
        <w:pStyle w:val="ConsPlusNormal0"/>
        <w:spacing w:before="240"/>
        <w:ind w:firstLine="709"/>
        <w:contextualSpacing/>
        <w:jc w:val="both"/>
      </w:pPr>
      <w:r w:rsidRPr="001372BF">
        <w:t>осознавать признаки текста как объемного высказывания (несколько предложений, объединенных одной темой и связанных друг с другом по смыслу);</w:t>
      </w:r>
    </w:p>
    <w:p w:rsidR="00787757" w:rsidRPr="001372BF" w:rsidRDefault="00787757" w:rsidP="00787757">
      <w:pPr>
        <w:pStyle w:val="ConsPlusNormal0"/>
        <w:spacing w:before="240"/>
        <w:ind w:firstLine="709"/>
        <w:contextualSpacing/>
        <w:jc w:val="both"/>
      </w:pPr>
      <w:r w:rsidRPr="001372BF">
        <w:t>составлять текст в устной и письменной форме, по ключевым словам, по сюжетному рисунку и записывать 3 - 4 предложения из составленного текста;</w:t>
      </w:r>
    </w:p>
    <w:p w:rsidR="00787757" w:rsidRPr="001372BF" w:rsidRDefault="00787757" w:rsidP="00787757">
      <w:pPr>
        <w:pStyle w:val="ConsPlusNormal0"/>
        <w:spacing w:before="240"/>
        <w:ind w:firstLine="709"/>
        <w:contextualSpacing/>
        <w:jc w:val="both"/>
      </w:pPr>
      <w:r w:rsidRPr="001372BF">
        <w:t>объяснять в каких случаях определительные словосочетания пишутся слитно;</w:t>
      </w:r>
    </w:p>
    <w:p w:rsidR="00787757" w:rsidRPr="001372BF" w:rsidRDefault="00787757" w:rsidP="00787757">
      <w:pPr>
        <w:pStyle w:val="ConsPlusNormal0"/>
        <w:spacing w:before="240"/>
        <w:ind w:firstLine="709"/>
        <w:contextualSpacing/>
        <w:jc w:val="both"/>
      </w:pPr>
      <w:r w:rsidRPr="001372BF">
        <w:t>использовать в речи слова речевого этикета в ситуациях повседневного общения (приветствие, прощание, благодарность).</w:t>
      </w:r>
    </w:p>
    <w:p w:rsidR="00787757" w:rsidRPr="001372BF" w:rsidRDefault="00787757" w:rsidP="00787757">
      <w:pPr>
        <w:pStyle w:val="ConsPlusNormal0"/>
        <w:spacing w:before="240"/>
        <w:ind w:firstLine="709"/>
        <w:contextualSpacing/>
        <w:jc w:val="both"/>
      </w:pPr>
      <w:r>
        <w:t>25</w:t>
      </w:r>
      <w:r w:rsidRPr="001372BF">
        <w:t>.10.5. Предметные результаты изучения родного (кабардино-черкесского) языка. К концу обучения в 3 классе обучающийся научится:</w:t>
      </w:r>
    </w:p>
    <w:p w:rsidR="00787757" w:rsidRPr="001372BF" w:rsidRDefault="00787757" w:rsidP="00787757">
      <w:pPr>
        <w:pStyle w:val="ConsPlusNormal0"/>
        <w:spacing w:before="240"/>
        <w:ind w:firstLine="709"/>
        <w:contextualSpacing/>
        <w:jc w:val="both"/>
      </w:pPr>
      <w:r w:rsidRPr="001372BF">
        <w:t>различать понятия "речь", "предложение", "слово", "слог", "ударение", "звук", "гласный", "согласный", "слог-слияние", выделять из речи предложения, делить их на слова;</w:t>
      </w:r>
    </w:p>
    <w:p w:rsidR="00787757" w:rsidRPr="001372BF" w:rsidRDefault="00787757" w:rsidP="00787757">
      <w:pPr>
        <w:pStyle w:val="ConsPlusNormal0"/>
        <w:spacing w:before="240"/>
        <w:ind w:firstLine="709"/>
        <w:contextualSpacing/>
        <w:jc w:val="both"/>
      </w:pPr>
      <w:r w:rsidRPr="001372BF">
        <w:t>определять признаки всех видов звуков и букв в кабардинском языке, давать им качественную характеристику;</w:t>
      </w:r>
    </w:p>
    <w:p w:rsidR="00787757" w:rsidRPr="001372BF" w:rsidRDefault="00787757" w:rsidP="00787757">
      <w:pPr>
        <w:pStyle w:val="ConsPlusNormal0"/>
        <w:spacing w:before="240"/>
        <w:ind w:firstLine="709"/>
        <w:contextualSpacing/>
        <w:jc w:val="both"/>
      </w:pPr>
      <w:r w:rsidRPr="001372BF">
        <w:t>проводить фонетический анализ слова самостоятельно по предложенному алгоритму;</w:t>
      </w:r>
    </w:p>
    <w:p w:rsidR="00787757" w:rsidRPr="001372BF" w:rsidRDefault="00787757" w:rsidP="00787757">
      <w:pPr>
        <w:pStyle w:val="ConsPlusNormal0"/>
        <w:spacing w:before="240"/>
        <w:ind w:firstLine="709"/>
        <w:contextualSpacing/>
        <w:jc w:val="both"/>
      </w:pPr>
      <w:r w:rsidRPr="001372BF">
        <w:t>определять особенности ударения в кабардинском языке, выявлять заимствованную лексику по особенностям ударения в других языках;</w:t>
      </w:r>
    </w:p>
    <w:p w:rsidR="00787757" w:rsidRPr="001372BF" w:rsidRDefault="00787757" w:rsidP="00787757">
      <w:pPr>
        <w:pStyle w:val="ConsPlusNormal0"/>
        <w:spacing w:before="240"/>
        <w:ind w:firstLine="709"/>
        <w:contextualSpacing/>
        <w:jc w:val="both"/>
      </w:pPr>
      <w:r w:rsidRPr="001372BF">
        <w:t>осознавать значение понятия "родственные слова", соотносить его с понятием "однокоренные слова", подбирать проверочные слова;</w:t>
      </w:r>
    </w:p>
    <w:p w:rsidR="00787757" w:rsidRPr="001372BF" w:rsidRDefault="00787757" w:rsidP="00787757">
      <w:pPr>
        <w:pStyle w:val="ConsPlusNormal0"/>
        <w:spacing w:before="240"/>
        <w:ind w:firstLine="709"/>
        <w:contextualSpacing/>
        <w:jc w:val="both"/>
      </w:pPr>
      <w:r w:rsidRPr="001372BF">
        <w:t>подбирать близкие и противоположные по значению слова к словам разных частей речи, уточнять их значение;</w:t>
      </w:r>
    </w:p>
    <w:p w:rsidR="00787757" w:rsidRPr="001372BF" w:rsidRDefault="00787757" w:rsidP="00787757">
      <w:pPr>
        <w:pStyle w:val="ConsPlusNormal0"/>
        <w:spacing w:before="240"/>
        <w:ind w:firstLine="709"/>
        <w:contextualSpacing/>
        <w:jc w:val="both"/>
      </w:pPr>
      <w:r w:rsidRPr="001372BF">
        <w:t>различать однокоренные слова и различные формы одного и того же слова;</w:t>
      </w:r>
    </w:p>
    <w:p w:rsidR="00787757" w:rsidRPr="001372BF" w:rsidRDefault="00787757" w:rsidP="00787757">
      <w:pPr>
        <w:pStyle w:val="ConsPlusNormal0"/>
        <w:spacing w:before="240"/>
        <w:ind w:firstLine="709"/>
        <w:contextualSpacing/>
        <w:jc w:val="both"/>
      </w:pPr>
      <w:r w:rsidRPr="001372BF">
        <w:t>распознавать слова, употребленные в прямом и переносном значении (простые случаи);</w:t>
      </w:r>
    </w:p>
    <w:p w:rsidR="00787757" w:rsidRPr="001372BF" w:rsidRDefault="00787757" w:rsidP="00787757">
      <w:pPr>
        <w:pStyle w:val="ConsPlusNormal0"/>
        <w:spacing w:before="240"/>
        <w:ind w:firstLine="709"/>
        <w:contextualSpacing/>
        <w:jc w:val="both"/>
      </w:pPr>
      <w:r w:rsidRPr="001372BF">
        <w:t>находить в словах с однозначно выделяемыми морфемами формообразующие аффиксы и окончание, основу (простые случаи), корень, суффикс, префикс;</w:t>
      </w:r>
    </w:p>
    <w:p w:rsidR="00787757" w:rsidRPr="001372BF" w:rsidRDefault="00787757" w:rsidP="00787757">
      <w:pPr>
        <w:pStyle w:val="ConsPlusNormal0"/>
        <w:spacing w:before="240"/>
        <w:ind w:firstLine="709"/>
        <w:contextualSpacing/>
        <w:jc w:val="both"/>
      </w:pPr>
      <w:r w:rsidRPr="001372BF">
        <w:t>подбирать слова с заданной морфемой;</w:t>
      </w:r>
    </w:p>
    <w:p w:rsidR="00787757" w:rsidRPr="001372BF" w:rsidRDefault="00787757" w:rsidP="00787757">
      <w:pPr>
        <w:pStyle w:val="ConsPlusNormal0"/>
        <w:spacing w:before="240"/>
        <w:ind w:firstLine="709"/>
        <w:contextualSpacing/>
        <w:jc w:val="both"/>
      </w:pPr>
      <w:r w:rsidRPr="001372BF">
        <w:lastRenderedPageBreak/>
        <w:t>образовывать слова с помощью словообразовательных префиксов: щIэ-, дэ-, къа-, на-, нэ-, те-, хуэ-, хэ- и суффиксов: -шхуэ, -рей, -кIэ, -щIэ, -гъэ, -ншэ и другие;</w:t>
      </w:r>
    </w:p>
    <w:p w:rsidR="00787757" w:rsidRPr="001372BF" w:rsidRDefault="00787757" w:rsidP="00787757">
      <w:pPr>
        <w:pStyle w:val="ConsPlusNormal0"/>
        <w:spacing w:before="240"/>
        <w:ind w:firstLine="709"/>
        <w:contextualSpacing/>
        <w:jc w:val="both"/>
      </w:pPr>
      <w:r w:rsidRPr="001372BF">
        <w:t>определять способы образования джэд и къаз - джэдкъаз (домашняя птица), джэд и цы - джэдыц (перо птицы), слитное и раздельное правописание определительных словосочетаний, соединительная гласная буква ы;</w:t>
      </w:r>
    </w:p>
    <w:p w:rsidR="00787757" w:rsidRPr="001372BF" w:rsidRDefault="00787757" w:rsidP="00787757">
      <w:pPr>
        <w:pStyle w:val="ConsPlusNormal0"/>
        <w:spacing w:before="240"/>
        <w:ind w:firstLine="709"/>
        <w:contextualSpacing/>
        <w:jc w:val="both"/>
      </w:pPr>
      <w:r w:rsidRPr="001372BF">
        <w:t>объяснять в каких случаях определительные словосочетания пишутся слитно;</w:t>
      </w:r>
    </w:p>
    <w:p w:rsidR="00787757" w:rsidRPr="001372BF" w:rsidRDefault="00787757" w:rsidP="00787757">
      <w:pPr>
        <w:pStyle w:val="ConsPlusNormal0"/>
        <w:spacing w:before="240"/>
        <w:ind w:firstLine="709"/>
        <w:contextualSpacing/>
        <w:jc w:val="both"/>
      </w:pPr>
      <w:r w:rsidRPr="001372BF">
        <w:t>различать словообразовательные и формообразующие приставки и суффиксы в словах, префиксы и суффиксы, обозначающие лицо, число, время;</w:t>
      </w:r>
    </w:p>
    <w:p w:rsidR="00787757" w:rsidRPr="001372BF" w:rsidRDefault="00787757" w:rsidP="00787757">
      <w:pPr>
        <w:pStyle w:val="ConsPlusNormal0"/>
        <w:spacing w:before="240"/>
        <w:ind w:firstLine="709"/>
        <w:contextualSpacing/>
        <w:jc w:val="both"/>
      </w:pPr>
      <w:r w:rsidRPr="001372BF">
        <w:t>определять падежные окончания в словах, находить основу, исключая окончание и формообразующие префиксы и суффиксы;</w:t>
      </w:r>
    </w:p>
    <w:p w:rsidR="00787757" w:rsidRPr="001372BF" w:rsidRDefault="00787757" w:rsidP="00787757">
      <w:pPr>
        <w:pStyle w:val="ConsPlusNormal0"/>
        <w:spacing w:before="240"/>
        <w:ind w:firstLine="709"/>
        <w:contextualSpacing/>
        <w:jc w:val="both"/>
      </w:pPr>
      <w:r w:rsidRPr="001372BF">
        <w:t>проводить морфемный разбор слова;</w:t>
      </w:r>
    </w:p>
    <w:p w:rsidR="00787757" w:rsidRPr="001372BF" w:rsidRDefault="00787757" w:rsidP="00787757">
      <w:pPr>
        <w:pStyle w:val="ConsPlusNormal0"/>
        <w:spacing w:before="240"/>
        <w:ind w:firstLine="709"/>
        <w:contextualSpacing/>
        <w:jc w:val="both"/>
      </w:pPr>
      <w:r w:rsidRPr="001372BF">
        <w:t>писать префиксы зэры-, мы- и личные префиксы с собственными именами: зэры-Мадинэ, мы-Иналмэ, сы-Алийщ, и другие;</w:t>
      </w:r>
    </w:p>
    <w:p w:rsidR="00787757" w:rsidRPr="001372BF" w:rsidRDefault="00787757" w:rsidP="00787757">
      <w:pPr>
        <w:pStyle w:val="ConsPlusNormal0"/>
        <w:spacing w:before="240"/>
        <w:ind w:firstLine="709"/>
        <w:contextualSpacing/>
        <w:jc w:val="both"/>
      </w:pPr>
      <w:r w:rsidRPr="001372BF">
        <w:t>использовать словари при решении языковых и речевых задач;</w:t>
      </w:r>
    </w:p>
    <w:p w:rsidR="00787757" w:rsidRPr="001372BF" w:rsidRDefault="00787757" w:rsidP="00787757">
      <w:pPr>
        <w:pStyle w:val="ConsPlusNormal0"/>
        <w:spacing w:before="240"/>
        <w:ind w:firstLine="709"/>
        <w:contextualSpacing/>
        <w:jc w:val="both"/>
      </w:pPr>
      <w:r w:rsidRPr="001372BF">
        <w:t>распознавать части речи на основе усвоенных признаков (в объеме программы);</w:t>
      </w:r>
    </w:p>
    <w:p w:rsidR="00787757" w:rsidRPr="001372BF" w:rsidRDefault="00787757" w:rsidP="00787757">
      <w:pPr>
        <w:pStyle w:val="ConsPlusNormal0"/>
        <w:spacing w:before="240"/>
        <w:ind w:firstLine="709"/>
        <w:contextualSpacing/>
        <w:jc w:val="both"/>
      </w:pPr>
      <w:r w:rsidRPr="001372BF">
        <w:t>распознавать имена существительные, находить начальную форму имени существительного;</w:t>
      </w:r>
    </w:p>
    <w:p w:rsidR="00787757" w:rsidRPr="001372BF" w:rsidRDefault="00787757" w:rsidP="00787757">
      <w:pPr>
        <w:pStyle w:val="ConsPlusNormal0"/>
        <w:spacing w:before="240"/>
        <w:ind w:firstLine="709"/>
        <w:contextualSpacing/>
        <w:jc w:val="both"/>
      </w:pPr>
      <w:r w:rsidRPr="001372BF">
        <w:t>определять грамматические признаки имен существительных (падеж, число);</w:t>
      </w:r>
    </w:p>
    <w:p w:rsidR="00787757" w:rsidRPr="001372BF" w:rsidRDefault="00787757" w:rsidP="00787757">
      <w:pPr>
        <w:pStyle w:val="ConsPlusNormal0"/>
        <w:spacing w:before="240"/>
        <w:ind w:firstLine="709"/>
        <w:contextualSpacing/>
        <w:jc w:val="both"/>
      </w:pPr>
      <w:r w:rsidRPr="001372BF">
        <w:t>изменять имена существительные по числам и падежам;</w:t>
      </w:r>
    </w:p>
    <w:p w:rsidR="00787757" w:rsidRPr="001372BF" w:rsidRDefault="00787757" w:rsidP="00787757">
      <w:pPr>
        <w:pStyle w:val="ConsPlusNormal0"/>
        <w:spacing w:before="240"/>
        <w:ind w:firstLine="709"/>
        <w:contextualSpacing/>
        <w:jc w:val="both"/>
      </w:pPr>
      <w:r w:rsidRPr="001372BF">
        <w:t>распознавать имена существительные, имеющие форму одного числа (единственного или множественного);</w:t>
      </w:r>
    </w:p>
    <w:p w:rsidR="00787757" w:rsidRPr="001372BF" w:rsidRDefault="00787757" w:rsidP="00787757">
      <w:pPr>
        <w:pStyle w:val="ConsPlusNormal0"/>
        <w:spacing w:before="240"/>
        <w:ind w:firstLine="709"/>
        <w:contextualSpacing/>
        <w:jc w:val="both"/>
      </w:pPr>
      <w:r w:rsidRPr="001372BF">
        <w:t>находить имена существительные в предложении, в тексте, задавать вопросы в падежных формах (без терминологии): "хэт?", "сыт?", "сытыр?", "сытым?", "сытымкIэ?", "сытырауэ?";</w:t>
      </w:r>
    </w:p>
    <w:p w:rsidR="00787757" w:rsidRPr="001372BF" w:rsidRDefault="00787757" w:rsidP="00787757">
      <w:pPr>
        <w:pStyle w:val="ConsPlusNormal0"/>
        <w:spacing w:before="240"/>
        <w:ind w:firstLine="709"/>
        <w:contextualSpacing/>
        <w:jc w:val="both"/>
      </w:pPr>
      <w:r w:rsidRPr="001372BF">
        <w:t>различать собственные и нарицательные имена существительные;</w:t>
      </w:r>
    </w:p>
    <w:p w:rsidR="00787757" w:rsidRPr="001372BF" w:rsidRDefault="00787757" w:rsidP="00787757">
      <w:pPr>
        <w:pStyle w:val="ConsPlusNormal0"/>
        <w:spacing w:before="240"/>
        <w:ind w:firstLine="709"/>
        <w:contextualSpacing/>
        <w:jc w:val="both"/>
      </w:pPr>
      <w:r w:rsidRPr="001372BF">
        <w:t>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 согласовать имена прилагательные с существительными по числам, падежам;</w:t>
      </w:r>
    </w:p>
    <w:p w:rsidR="00787757" w:rsidRPr="001372BF" w:rsidRDefault="00787757" w:rsidP="00787757">
      <w:pPr>
        <w:pStyle w:val="ConsPlusNormal0"/>
        <w:spacing w:before="240"/>
        <w:ind w:firstLine="709"/>
        <w:contextualSpacing/>
        <w:jc w:val="both"/>
      </w:pPr>
      <w:r w:rsidRPr="001372BF">
        <w:t>распознавать глаголы, определять грамматические признаки глагола, форму лица, времени, числа;</w:t>
      </w:r>
    </w:p>
    <w:p w:rsidR="00787757" w:rsidRPr="001372BF" w:rsidRDefault="00787757" w:rsidP="00787757">
      <w:pPr>
        <w:pStyle w:val="ConsPlusNormal0"/>
        <w:spacing w:before="240"/>
        <w:ind w:firstLine="709"/>
        <w:contextualSpacing/>
        <w:jc w:val="both"/>
      </w:pPr>
      <w:r w:rsidRPr="001372BF">
        <w:t>распознавать местоимения, виды местоимений: личные местоимения: сэ, уэ, ар, абы, дэ, фэ, ахэр, абыхэм, притяжательные местоимения: си (сысей), уи (ууей), ди (дыдей), фи (фыфей), и (ей), я (яй), зи (зей) (две формы), указательные местоимения: мо, мор, мы, мыр, а, ар;</w:t>
      </w:r>
    </w:p>
    <w:p w:rsidR="00787757" w:rsidRPr="001372BF" w:rsidRDefault="00787757" w:rsidP="00787757">
      <w:pPr>
        <w:pStyle w:val="ConsPlusNormal0"/>
        <w:spacing w:before="240"/>
        <w:ind w:firstLine="709"/>
        <w:contextualSpacing/>
        <w:jc w:val="both"/>
      </w:pPr>
      <w:r w:rsidRPr="001372BF">
        <w:t>производить морфологический разбор изучаемых самостоятельных частей речи (в объеме программы), пользуясь алгоритмом разбора в учебнике;</w:t>
      </w:r>
    </w:p>
    <w:p w:rsidR="00787757" w:rsidRPr="001372BF" w:rsidRDefault="00787757" w:rsidP="00787757">
      <w:pPr>
        <w:pStyle w:val="ConsPlusNormal0"/>
        <w:spacing w:before="240"/>
        <w:ind w:firstLine="709"/>
        <w:contextualSpacing/>
        <w:jc w:val="both"/>
      </w:pPr>
      <w:r w:rsidRPr="001372BF">
        <w:t>узнавать и использовать послелоги, распознавать виды послелогов: временные: пщIондэ, нэужь (до, после), пространственные: деж, нэс (къэс) (у, от, к, в, до), причинные: щхьэкIэ, папщIэ (ради, для, из-за), определительные: хуэдиз, нэблагъэ (около), употреблять в речи послелоги, сочетая с именами и местоимениями;</w:t>
      </w:r>
    </w:p>
    <w:p w:rsidR="00787757" w:rsidRPr="001372BF" w:rsidRDefault="00787757" w:rsidP="00787757">
      <w:pPr>
        <w:pStyle w:val="ConsPlusNormal0"/>
        <w:spacing w:before="240"/>
        <w:ind w:firstLine="709"/>
        <w:contextualSpacing/>
        <w:jc w:val="both"/>
      </w:pPr>
      <w:r w:rsidRPr="001372BF">
        <w:t>определять виды предложений по цели высказывания (повествовательные, вопросительные, побудительные) и по интонации (восклицательные, невосклицательные), правильно составлять предложения;</w:t>
      </w:r>
    </w:p>
    <w:p w:rsidR="00787757" w:rsidRPr="001372BF" w:rsidRDefault="00787757" w:rsidP="00787757">
      <w:pPr>
        <w:pStyle w:val="ConsPlusNormal0"/>
        <w:spacing w:before="240"/>
        <w:ind w:firstLine="709"/>
        <w:contextualSpacing/>
        <w:jc w:val="both"/>
      </w:pPr>
      <w:r w:rsidRPr="001372BF">
        <w:t>различать понятия "члены предложения" и "части речи";</w:t>
      </w:r>
    </w:p>
    <w:p w:rsidR="00787757" w:rsidRPr="001372BF" w:rsidRDefault="00787757" w:rsidP="00787757">
      <w:pPr>
        <w:pStyle w:val="ConsPlusNormal0"/>
        <w:spacing w:before="240"/>
        <w:ind w:firstLine="709"/>
        <w:contextualSpacing/>
        <w:jc w:val="both"/>
      </w:pPr>
      <w:r w:rsidRPr="001372BF">
        <w:t>находить главные члены предложения (подлежащее и сказуемое) и второстепенные члены предложения, задавать вопросы к второстепенным членам предложения;</w:t>
      </w:r>
    </w:p>
    <w:p w:rsidR="00787757" w:rsidRPr="001372BF" w:rsidRDefault="00787757" w:rsidP="00787757">
      <w:pPr>
        <w:pStyle w:val="ConsPlusNormal0"/>
        <w:spacing w:before="240"/>
        <w:ind w:firstLine="709"/>
        <w:contextualSpacing/>
        <w:jc w:val="both"/>
      </w:pPr>
      <w:r w:rsidRPr="001372BF">
        <w:t>устанавливать при помощи вопросов связь между словами в предложении;</w:t>
      </w:r>
    </w:p>
    <w:p w:rsidR="00787757" w:rsidRPr="001372BF" w:rsidRDefault="00787757" w:rsidP="00787757">
      <w:pPr>
        <w:pStyle w:val="ConsPlusNormal0"/>
        <w:spacing w:before="240"/>
        <w:ind w:firstLine="709"/>
        <w:contextualSpacing/>
        <w:jc w:val="both"/>
      </w:pPr>
      <w:r w:rsidRPr="001372BF">
        <w:t>отличать основу предложения от словосочетания, выделять в предложении словосочетания;</w:t>
      </w:r>
    </w:p>
    <w:p w:rsidR="00787757" w:rsidRPr="001372BF" w:rsidRDefault="00787757" w:rsidP="00787757">
      <w:pPr>
        <w:pStyle w:val="ConsPlusNormal0"/>
        <w:spacing w:before="240"/>
        <w:ind w:firstLine="709"/>
        <w:contextualSpacing/>
        <w:jc w:val="both"/>
      </w:pPr>
      <w:r w:rsidRPr="001372BF">
        <w:t>находить части текста, определять их последовательность, восстанавливать последовательность частей или последовательность предложений в тексте повествовательного характера;</w:t>
      </w:r>
    </w:p>
    <w:p w:rsidR="00787757" w:rsidRPr="001372BF" w:rsidRDefault="00787757" w:rsidP="00787757">
      <w:pPr>
        <w:pStyle w:val="ConsPlusNormal0"/>
        <w:spacing w:before="240"/>
        <w:ind w:firstLine="709"/>
        <w:contextualSpacing/>
        <w:jc w:val="both"/>
      </w:pPr>
      <w:r w:rsidRPr="001372BF">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 (при работе над изложением и сочинением);</w:t>
      </w:r>
    </w:p>
    <w:p w:rsidR="00787757" w:rsidRPr="001372BF" w:rsidRDefault="00787757" w:rsidP="00787757">
      <w:pPr>
        <w:pStyle w:val="ConsPlusNormal0"/>
        <w:spacing w:before="240"/>
        <w:ind w:firstLine="709"/>
        <w:contextualSpacing/>
        <w:jc w:val="both"/>
      </w:pPr>
      <w:r w:rsidRPr="001372BF">
        <w:t xml:space="preserve">писать диктант, применяя изученные правила правописания: 55 - 65 слов, списывание: 26 </w:t>
      </w:r>
      <w:r w:rsidRPr="001372BF">
        <w:lastRenderedPageBreak/>
        <w:t>- 40 слов, словарный диктант: 11 - 12 слов;</w:t>
      </w:r>
    </w:p>
    <w:p w:rsidR="00787757" w:rsidRPr="001372BF" w:rsidRDefault="00787757" w:rsidP="00787757">
      <w:pPr>
        <w:pStyle w:val="ConsPlusNormal0"/>
        <w:spacing w:before="240"/>
        <w:ind w:firstLine="709"/>
        <w:contextualSpacing/>
        <w:jc w:val="both"/>
      </w:pPr>
      <w:r w:rsidRPr="001372BF">
        <w:t>изменять имена существительные по числам, согласовывать имена прилагательные с существительными (слитное и раздельное написание);</w:t>
      </w:r>
    </w:p>
    <w:p w:rsidR="00787757" w:rsidRPr="001372BF" w:rsidRDefault="00787757" w:rsidP="00787757">
      <w:pPr>
        <w:pStyle w:val="ConsPlusNormal0"/>
        <w:spacing w:before="240"/>
        <w:ind w:firstLine="709"/>
        <w:contextualSpacing/>
        <w:jc w:val="both"/>
      </w:pPr>
      <w:r w:rsidRPr="001372BF">
        <w:t>употреблять в речи согласованные послелоги с именами существительными и местоимениями;</w:t>
      </w:r>
    </w:p>
    <w:p w:rsidR="00787757" w:rsidRPr="001372BF" w:rsidRDefault="00787757" w:rsidP="00787757">
      <w:pPr>
        <w:pStyle w:val="ConsPlusNormal0"/>
        <w:spacing w:before="240"/>
        <w:ind w:firstLine="709"/>
        <w:contextualSpacing/>
        <w:jc w:val="both"/>
      </w:pPr>
      <w:r w:rsidRPr="001372BF">
        <w:t>изменять глаголы по лицам, по числам, по временам;</w:t>
      </w:r>
    </w:p>
    <w:p w:rsidR="00787757" w:rsidRPr="001372BF" w:rsidRDefault="00787757" w:rsidP="00787757">
      <w:pPr>
        <w:pStyle w:val="ConsPlusNormal0"/>
        <w:spacing w:before="240"/>
        <w:ind w:firstLine="709"/>
        <w:contextualSpacing/>
        <w:jc w:val="both"/>
      </w:pPr>
      <w:r w:rsidRPr="001372BF">
        <w:t>выполнять фонетический, морфемный и морфологический разборы, ориентируясь на алгоритмы в памятках, приведенных в учебнике;</w:t>
      </w:r>
    </w:p>
    <w:p w:rsidR="00787757" w:rsidRPr="001372BF" w:rsidRDefault="00787757" w:rsidP="00787757">
      <w:pPr>
        <w:pStyle w:val="ConsPlusNormal0"/>
        <w:spacing w:before="240"/>
        <w:ind w:firstLine="709"/>
        <w:contextualSpacing/>
        <w:jc w:val="both"/>
      </w:pPr>
      <w:r w:rsidRPr="001372BF">
        <w:t>выделять в предложении основу и словосочетания;</w:t>
      </w:r>
    </w:p>
    <w:p w:rsidR="00787757" w:rsidRPr="001372BF" w:rsidRDefault="00787757" w:rsidP="00787757">
      <w:pPr>
        <w:pStyle w:val="ConsPlusNormal0"/>
        <w:spacing w:before="240"/>
        <w:ind w:firstLine="709"/>
        <w:contextualSpacing/>
        <w:jc w:val="both"/>
      </w:pPr>
      <w:r w:rsidRPr="001372BF">
        <w:t>писать изложение (45 - 50 слов) и сочинение (15 - 20 слов) по коллективно или самостоятельно составленному плану под руководством учителя.</w:t>
      </w:r>
    </w:p>
    <w:p w:rsidR="00787757" w:rsidRPr="001372BF" w:rsidRDefault="00787757" w:rsidP="00787757">
      <w:pPr>
        <w:pStyle w:val="ConsPlusNormal0"/>
        <w:spacing w:before="240"/>
        <w:ind w:firstLine="709"/>
        <w:contextualSpacing/>
        <w:jc w:val="both"/>
      </w:pPr>
      <w:r>
        <w:t>25</w:t>
      </w:r>
      <w:r w:rsidRPr="001372BF">
        <w:t>.10.6. Предметные результаты изучения родного (кабардино-черкесского) языка. К концу обучения в 4 классе обучающийся научится:</w:t>
      </w:r>
    </w:p>
    <w:p w:rsidR="00787757" w:rsidRPr="001372BF" w:rsidRDefault="00787757" w:rsidP="00787757">
      <w:pPr>
        <w:pStyle w:val="ConsPlusNormal0"/>
        <w:spacing w:before="240"/>
        <w:ind w:firstLine="709"/>
        <w:contextualSpacing/>
        <w:jc w:val="both"/>
      </w:pPr>
      <w:r w:rsidRPr="001372BF">
        <w:t>ставить правильно ударение в словах, определять особенности ударения в кабардинском языке, определять заимствованную лексику по особенностям ударения в других языках;</w:t>
      </w:r>
    </w:p>
    <w:p w:rsidR="00787757" w:rsidRPr="001372BF" w:rsidRDefault="00787757" w:rsidP="00787757">
      <w:pPr>
        <w:pStyle w:val="ConsPlusNormal0"/>
        <w:spacing w:before="240"/>
        <w:ind w:firstLine="709"/>
        <w:contextualSpacing/>
        <w:jc w:val="both"/>
      </w:pPr>
      <w:r w:rsidRPr="001372BF">
        <w:t>проводить фонетический разбор слова по данному алгоритму;</w:t>
      </w:r>
    </w:p>
    <w:p w:rsidR="00787757" w:rsidRPr="001372BF" w:rsidRDefault="00787757" w:rsidP="00787757">
      <w:pPr>
        <w:pStyle w:val="ConsPlusNormal0"/>
        <w:spacing w:before="240"/>
        <w:ind w:firstLine="709"/>
        <w:contextualSpacing/>
        <w:jc w:val="both"/>
      </w:pPr>
      <w:r w:rsidRPr="001372BF">
        <w:t>различать и находить формообразующие префиксы и суффиксы, словообразовательные префиксы и суффиксы, находить их в словах и правильно обозначать при разборе;</w:t>
      </w:r>
    </w:p>
    <w:p w:rsidR="00787757" w:rsidRPr="001372BF" w:rsidRDefault="00787757" w:rsidP="00787757">
      <w:pPr>
        <w:pStyle w:val="ConsPlusNormal0"/>
        <w:spacing w:before="240"/>
        <w:ind w:firstLine="709"/>
        <w:contextualSpacing/>
        <w:jc w:val="both"/>
      </w:pPr>
      <w:r w:rsidRPr="001372BF">
        <w:t>образовывать новые слова префиксальным, суффиксальным способами;</w:t>
      </w:r>
    </w:p>
    <w:p w:rsidR="00787757" w:rsidRPr="001372BF" w:rsidRDefault="00787757" w:rsidP="00787757">
      <w:pPr>
        <w:pStyle w:val="ConsPlusNormal0"/>
        <w:spacing w:before="240"/>
        <w:ind w:firstLine="709"/>
        <w:contextualSpacing/>
        <w:jc w:val="both"/>
      </w:pPr>
      <w:r w:rsidRPr="001372BF">
        <w:t>определять однородные члены в предложении, распознавать предложения с однородными членами, находить их в тексте, определять, каким членом предложения являются однородные члены;</w:t>
      </w:r>
    </w:p>
    <w:p w:rsidR="00787757" w:rsidRPr="001372BF" w:rsidRDefault="00787757" w:rsidP="00787757">
      <w:pPr>
        <w:pStyle w:val="ConsPlusNormal0"/>
        <w:spacing w:before="240"/>
        <w:ind w:firstLine="709"/>
        <w:contextualSpacing/>
        <w:jc w:val="both"/>
      </w:pPr>
      <w:r w:rsidRPr="001372BF">
        <w:t>соблюдать при письме правила употребления знаков препинания в предложениях с однородными членами предложения;</w:t>
      </w:r>
    </w:p>
    <w:p w:rsidR="00787757" w:rsidRPr="001372BF" w:rsidRDefault="00787757" w:rsidP="00787757">
      <w:pPr>
        <w:pStyle w:val="ConsPlusNormal0"/>
        <w:spacing w:before="240"/>
        <w:ind w:firstLine="709"/>
        <w:contextualSpacing/>
        <w:jc w:val="both"/>
      </w:pPr>
      <w:r w:rsidRPr="001372BF">
        <w:t>соблюдать интонацию перечисления в предложениях с однородными членами, составлять предложения с однородными членами без союзов и с союзами: "икIи" ("и"), "атIэ" ("а"), "ауэ" ("но"), объяснять выбор нужного союза в предложении с однородными членами, находить в простом предложении однородные члены предложения;</w:t>
      </w:r>
    </w:p>
    <w:p w:rsidR="00787757" w:rsidRPr="001372BF" w:rsidRDefault="00787757" w:rsidP="00787757">
      <w:pPr>
        <w:pStyle w:val="ConsPlusNormal0"/>
        <w:spacing w:before="240"/>
        <w:ind w:firstLine="709"/>
        <w:contextualSpacing/>
        <w:jc w:val="both"/>
      </w:pPr>
      <w:r w:rsidRPr="001372BF">
        <w:t>определять вопросы и окончания четырех падежных форм кабардинского языка: именительный падеж ("хэт?", "сыт?", "сытыр?"), эргативный падеж ("хэт?", "сыт?", "сытым?"), послеложный падеж ("хэткIэ?", "сыткIэ?", "сытымкIэ?"), обстоятельственный падеж ("хэту?", "сыту?", "сытырауэ?");</w:t>
      </w:r>
    </w:p>
    <w:p w:rsidR="00787757" w:rsidRPr="001372BF" w:rsidRDefault="00787757" w:rsidP="00787757">
      <w:pPr>
        <w:pStyle w:val="ConsPlusNormal0"/>
        <w:spacing w:before="240"/>
        <w:ind w:firstLine="709"/>
        <w:contextualSpacing/>
        <w:jc w:val="both"/>
      </w:pPr>
      <w:r w:rsidRPr="001372BF">
        <w:t>определять принадлежность слова к определенной части речи по комплексу освоенных признаков, классифицировать слова по частям речи;</w:t>
      </w:r>
    </w:p>
    <w:p w:rsidR="00787757" w:rsidRPr="001372BF" w:rsidRDefault="00787757" w:rsidP="00787757">
      <w:pPr>
        <w:pStyle w:val="ConsPlusNormal0"/>
        <w:spacing w:before="240"/>
        <w:ind w:firstLine="709"/>
        <w:contextualSpacing/>
        <w:jc w:val="both"/>
      </w:pPr>
      <w:r w:rsidRPr="001372BF">
        <w:t>использовать слова разных частей речи и их формы в собственных речевых высказываниях;</w:t>
      </w:r>
    </w:p>
    <w:p w:rsidR="00787757" w:rsidRPr="001372BF" w:rsidRDefault="00787757" w:rsidP="00787757">
      <w:pPr>
        <w:pStyle w:val="ConsPlusNormal0"/>
        <w:spacing w:before="240"/>
        <w:ind w:firstLine="709"/>
        <w:contextualSpacing/>
        <w:jc w:val="both"/>
      </w:pPr>
      <w:r w:rsidRPr="001372BF">
        <w:t>наблюдать за употреблением падежей в кабардинском языке в устной и письменной речи, склонять имена существительные в категории определенности и неопределенности, правильно подбирать падежные окончания в речи и при письме;</w:t>
      </w:r>
    </w:p>
    <w:p w:rsidR="00787757" w:rsidRPr="001372BF" w:rsidRDefault="00787757" w:rsidP="00787757">
      <w:pPr>
        <w:pStyle w:val="ConsPlusNormal0"/>
        <w:spacing w:before="240"/>
        <w:ind w:firstLine="709"/>
        <w:contextualSpacing/>
        <w:jc w:val="both"/>
      </w:pPr>
      <w:r w:rsidRPr="001372BF">
        <w:t>соблюдать правила правописания послелогов, подбирать подходящие послелоги к именам существительным и местоимениям;</w:t>
      </w:r>
    </w:p>
    <w:p w:rsidR="00787757" w:rsidRPr="001372BF" w:rsidRDefault="00787757" w:rsidP="00787757">
      <w:pPr>
        <w:pStyle w:val="ConsPlusNormal0"/>
        <w:spacing w:before="240"/>
        <w:ind w:firstLine="709"/>
        <w:contextualSpacing/>
        <w:jc w:val="both"/>
      </w:pPr>
      <w:r w:rsidRPr="001372BF">
        <w:t>различать самостоятельные и служебные части речи;</w:t>
      </w:r>
    </w:p>
    <w:p w:rsidR="00787757" w:rsidRPr="001372BF" w:rsidRDefault="00787757" w:rsidP="00787757">
      <w:pPr>
        <w:pStyle w:val="ConsPlusNormal0"/>
        <w:spacing w:before="240"/>
        <w:ind w:firstLine="709"/>
        <w:contextualSpacing/>
        <w:jc w:val="both"/>
      </w:pPr>
      <w:r w:rsidRPr="001372BF">
        <w:t>определять грамматические признаки имен прилагательных - качественные и относительные, число, падеж;</w:t>
      </w:r>
    </w:p>
    <w:p w:rsidR="00787757" w:rsidRPr="001372BF" w:rsidRDefault="00787757" w:rsidP="00787757">
      <w:pPr>
        <w:pStyle w:val="ConsPlusNormal0"/>
        <w:spacing w:before="240"/>
        <w:ind w:firstLine="709"/>
        <w:contextualSpacing/>
        <w:jc w:val="both"/>
      </w:pPr>
      <w:r w:rsidRPr="001372BF">
        <w:t>склонять имена существительные и имена прилагательные в единственном и множественном числах;</w:t>
      </w:r>
    </w:p>
    <w:p w:rsidR="00787757" w:rsidRPr="001372BF" w:rsidRDefault="00787757" w:rsidP="00787757">
      <w:pPr>
        <w:pStyle w:val="ConsPlusNormal0"/>
        <w:spacing w:before="240"/>
        <w:ind w:firstLine="709"/>
        <w:contextualSpacing/>
        <w:jc w:val="both"/>
      </w:pPr>
      <w:r w:rsidRPr="001372BF">
        <w:t>согласовывать имена прилагательные и существительные в определительных сочетаниях, определять слитное и раздельное написание словосочетаний, состоящих из существительных и прилагательных (махуэ и фIы - махуэфI (хороший день);</w:t>
      </w:r>
    </w:p>
    <w:p w:rsidR="00787757" w:rsidRPr="001372BF" w:rsidRDefault="00787757" w:rsidP="00787757">
      <w:pPr>
        <w:pStyle w:val="ConsPlusNormal0"/>
        <w:spacing w:before="240"/>
        <w:ind w:firstLine="709"/>
        <w:contextualSpacing/>
        <w:jc w:val="both"/>
      </w:pPr>
      <w:r w:rsidRPr="001372BF">
        <w:t>соблюдать правила правописания сложных слов, образованных путем основосложения прилагательного с существительным;</w:t>
      </w:r>
    </w:p>
    <w:p w:rsidR="00787757" w:rsidRPr="001372BF" w:rsidRDefault="00787757" w:rsidP="00787757">
      <w:pPr>
        <w:pStyle w:val="ConsPlusNormal0"/>
        <w:spacing w:before="240"/>
        <w:ind w:firstLine="709"/>
        <w:contextualSpacing/>
        <w:jc w:val="both"/>
      </w:pPr>
      <w:r w:rsidRPr="001372BF">
        <w:t>узнавать местоимения, понимать их значение и употребление в речи (личные, указательные и притяжательные);</w:t>
      </w:r>
    </w:p>
    <w:p w:rsidR="00787757" w:rsidRPr="001372BF" w:rsidRDefault="00787757" w:rsidP="00787757">
      <w:pPr>
        <w:pStyle w:val="ConsPlusNormal0"/>
        <w:spacing w:before="240"/>
        <w:ind w:firstLine="709"/>
        <w:contextualSpacing/>
        <w:jc w:val="both"/>
      </w:pPr>
      <w:r w:rsidRPr="001372BF">
        <w:t xml:space="preserve">правильно употреблять в речи формы личных местоимений (первое, второе, третье лицо, </w:t>
      </w:r>
      <w:r w:rsidRPr="001372BF">
        <w:lastRenderedPageBreak/>
        <w:t>единственное и множественное число);</w:t>
      </w:r>
    </w:p>
    <w:p w:rsidR="00787757" w:rsidRPr="001372BF" w:rsidRDefault="00787757" w:rsidP="00787757">
      <w:pPr>
        <w:pStyle w:val="ConsPlusNormal0"/>
        <w:spacing w:before="240"/>
        <w:ind w:firstLine="709"/>
        <w:contextualSpacing/>
        <w:jc w:val="both"/>
      </w:pPr>
      <w:r w:rsidRPr="001372BF">
        <w:t>использовать личные местоимения для устранения повторов;</w:t>
      </w:r>
    </w:p>
    <w:p w:rsidR="00787757" w:rsidRPr="001372BF" w:rsidRDefault="00787757" w:rsidP="00787757">
      <w:pPr>
        <w:pStyle w:val="ConsPlusNormal0"/>
        <w:spacing w:before="240"/>
        <w:ind w:firstLine="709"/>
        <w:contextualSpacing/>
        <w:jc w:val="both"/>
      </w:pPr>
      <w:r w:rsidRPr="001372BF">
        <w:t>оценивать уместность употребления местоимений в тексте, заменять повторяющиеся в тексте имена существительные соответствующими местоимениями;</w:t>
      </w:r>
    </w:p>
    <w:p w:rsidR="00787757" w:rsidRPr="001372BF" w:rsidRDefault="00787757" w:rsidP="00787757">
      <w:pPr>
        <w:pStyle w:val="ConsPlusNormal0"/>
        <w:spacing w:before="240"/>
        <w:ind w:firstLine="709"/>
        <w:contextualSpacing/>
        <w:jc w:val="both"/>
      </w:pPr>
      <w:r w:rsidRPr="001372BF">
        <w:t>определять лицо, число личных местоимений;</w:t>
      </w:r>
    </w:p>
    <w:p w:rsidR="00787757" w:rsidRPr="001372BF" w:rsidRDefault="00787757" w:rsidP="00787757">
      <w:pPr>
        <w:pStyle w:val="ConsPlusNormal0"/>
        <w:spacing w:before="240"/>
        <w:ind w:firstLine="709"/>
        <w:contextualSpacing/>
        <w:jc w:val="both"/>
      </w:pPr>
      <w:r w:rsidRPr="001372BF">
        <w:t>работать с таблицами склонений личных местоимений, изменять личные местоимения по падежам;</w:t>
      </w:r>
    </w:p>
    <w:p w:rsidR="00787757" w:rsidRPr="001372BF" w:rsidRDefault="00787757" w:rsidP="00787757">
      <w:pPr>
        <w:pStyle w:val="ConsPlusNormal0"/>
        <w:spacing w:before="240"/>
        <w:ind w:firstLine="709"/>
        <w:contextualSpacing/>
        <w:jc w:val="both"/>
      </w:pPr>
      <w:r w:rsidRPr="001372BF">
        <w:t>определять и использовать в речи указательные и притяжательные местоимения;</w:t>
      </w:r>
    </w:p>
    <w:p w:rsidR="00787757" w:rsidRPr="001372BF" w:rsidRDefault="00787757" w:rsidP="00787757">
      <w:pPr>
        <w:pStyle w:val="ConsPlusNormal0"/>
        <w:spacing w:before="240"/>
        <w:ind w:firstLine="709"/>
        <w:contextualSpacing/>
        <w:jc w:val="both"/>
      </w:pPr>
      <w:r w:rsidRPr="001372BF">
        <w:t>исправлять текст, в котором неправильно употреблены формы местоимений;</w:t>
      </w:r>
    </w:p>
    <w:p w:rsidR="00787757" w:rsidRPr="001372BF" w:rsidRDefault="00787757" w:rsidP="00787757">
      <w:pPr>
        <w:pStyle w:val="ConsPlusNormal0"/>
        <w:spacing w:before="240"/>
        <w:ind w:firstLine="709"/>
        <w:contextualSpacing/>
        <w:jc w:val="both"/>
      </w:pPr>
      <w:r w:rsidRPr="001372BF">
        <w:t>соблюдать нормы употребления в речевых высказываниях местоимений и их форм;</w:t>
      </w:r>
    </w:p>
    <w:p w:rsidR="00787757" w:rsidRPr="001372BF" w:rsidRDefault="00787757" w:rsidP="00787757">
      <w:pPr>
        <w:pStyle w:val="ConsPlusNormal0"/>
        <w:spacing w:before="240"/>
        <w:ind w:firstLine="709"/>
        <w:contextualSpacing/>
        <w:jc w:val="both"/>
      </w:pPr>
      <w:r w:rsidRPr="001372BF">
        <w:t>соотносить начальную форму и временные формы глаголов, образовывать от глаголов в неопределенной форме временные формы;</w:t>
      </w:r>
    </w:p>
    <w:p w:rsidR="00787757" w:rsidRPr="001372BF" w:rsidRDefault="00787757" w:rsidP="00787757">
      <w:pPr>
        <w:pStyle w:val="ConsPlusNormal0"/>
        <w:spacing w:before="240"/>
        <w:ind w:firstLine="709"/>
        <w:contextualSpacing/>
        <w:jc w:val="both"/>
      </w:pPr>
      <w:r w:rsidRPr="001372BF">
        <w:t>трансформировать текст, изменяя время глагола;</w:t>
      </w:r>
    </w:p>
    <w:p w:rsidR="00787757" w:rsidRPr="001372BF" w:rsidRDefault="00787757" w:rsidP="00787757">
      <w:pPr>
        <w:pStyle w:val="ConsPlusNormal0"/>
        <w:spacing w:before="240"/>
        <w:ind w:firstLine="709"/>
        <w:contextualSpacing/>
        <w:jc w:val="both"/>
      </w:pPr>
      <w:r w:rsidRPr="001372BF">
        <w:t>распознавать форму повелительного наклонения глагола по грамматическим признакам;</w:t>
      </w:r>
    </w:p>
    <w:p w:rsidR="00787757" w:rsidRPr="001372BF" w:rsidRDefault="00787757" w:rsidP="00787757">
      <w:pPr>
        <w:pStyle w:val="ConsPlusNormal0"/>
        <w:spacing w:before="240"/>
        <w:ind w:firstLine="709"/>
        <w:contextualSpacing/>
        <w:jc w:val="both"/>
      </w:pPr>
      <w:r w:rsidRPr="001372BF">
        <w:t>различать неопределенную форму глагола среди других форм глагола и отличать ее от омонимичных имен существительных (щэн, вэн-сэн и тому подобное);</w:t>
      </w:r>
    </w:p>
    <w:p w:rsidR="00787757" w:rsidRPr="001372BF" w:rsidRDefault="00787757" w:rsidP="00787757">
      <w:pPr>
        <w:pStyle w:val="ConsPlusNormal0"/>
        <w:spacing w:before="240"/>
        <w:ind w:firstLine="709"/>
        <w:contextualSpacing/>
        <w:jc w:val="both"/>
      </w:pPr>
      <w:r w:rsidRPr="001372BF">
        <w:t>спрягать глаголы, образовывать глаголы с помощью глагольных префиксов: дэ-, на-, хуэ-, къа-, щIэ-, определять значение глагольных префиксов в образовании новых слов;</w:t>
      </w:r>
    </w:p>
    <w:p w:rsidR="00787757" w:rsidRPr="001372BF" w:rsidRDefault="00787757" w:rsidP="00787757">
      <w:pPr>
        <w:pStyle w:val="ConsPlusNormal0"/>
        <w:spacing w:before="240"/>
        <w:ind w:firstLine="709"/>
        <w:contextualSpacing/>
        <w:jc w:val="both"/>
      </w:pPr>
      <w:r w:rsidRPr="001372BF">
        <w:t>соблюдать правила правописания приставок зэры-, щIэ-, мы-, фIэ- с глаголами, правописание а и э в основе глагола (какой звук слышится, такой и пишется);</w:t>
      </w:r>
    </w:p>
    <w:p w:rsidR="00787757" w:rsidRPr="001372BF" w:rsidRDefault="00787757" w:rsidP="00787757">
      <w:pPr>
        <w:pStyle w:val="ConsPlusNormal0"/>
        <w:spacing w:before="240"/>
        <w:ind w:firstLine="709"/>
        <w:contextualSpacing/>
        <w:jc w:val="both"/>
      </w:pPr>
      <w:r w:rsidRPr="001372BF">
        <w:t>различать способы словообразования имен существительных, имен прилагательных, глагола;</w:t>
      </w:r>
    </w:p>
    <w:p w:rsidR="00787757" w:rsidRPr="001372BF" w:rsidRDefault="00787757" w:rsidP="00787757">
      <w:pPr>
        <w:pStyle w:val="ConsPlusNormal0"/>
        <w:spacing w:before="240"/>
        <w:ind w:firstLine="709"/>
        <w:contextualSpacing/>
        <w:jc w:val="both"/>
      </w:pPr>
      <w:r w:rsidRPr="001372BF">
        <w:t>определять значение и употребление в речи количественных и порядковых числительных;</w:t>
      </w:r>
    </w:p>
    <w:p w:rsidR="00787757" w:rsidRPr="001372BF" w:rsidRDefault="00787757" w:rsidP="00787757">
      <w:pPr>
        <w:pStyle w:val="ConsPlusNormal0"/>
        <w:spacing w:before="240"/>
        <w:ind w:firstLine="709"/>
        <w:contextualSpacing/>
        <w:jc w:val="both"/>
      </w:pPr>
      <w:r w:rsidRPr="001372BF">
        <w:t>определять вид числительных (количественное или порядковое);</w:t>
      </w:r>
    </w:p>
    <w:p w:rsidR="00787757" w:rsidRPr="001372BF" w:rsidRDefault="00787757" w:rsidP="00787757">
      <w:pPr>
        <w:pStyle w:val="ConsPlusNormal0"/>
        <w:spacing w:before="240"/>
        <w:ind w:firstLine="709"/>
        <w:contextualSpacing/>
        <w:jc w:val="both"/>
      </w:pPr>
      <w:r w:rsidRPr="001372BF">
        <w:t>работать с таблицами образования числительных;</w:t>
      </w:r>
    </w:p>
    <w:p w:rsidR="00787757" w:rsidRPr="001372BF" w:rsidRDefault="00787757" w:rsidP="00787757">
      <w:pPr>
        <w:pStyle w:val="ConsPlusNormal0"/>
        <w:spacing w:before="240"/>
        <w:ind w:firstLine="709"/>
        <w:contextualSpacing/>
        <w:jc w:val="both"/>
      </w:pPr>
      <w:r w:rsidRPr="001372BF">
        <w:t>определять падеж числительных и падежные окончания;</w:t>
      </w:r>
    </w:p>
    <w:p w:rsidR="00787757" w:rsidRPr="001372BF" w:rsidRDefault="00787757" w:rsidP="00787757">
      <w:pPr>
        <w:pStyle w:val="ConsPlusNormal0"/>
        <w:spacing w:before="240"/>
        <w:ind w:firstLine="709"/>
        <w:contextualSpacing/>
        <w:jc w:val="both"/>
      </w:pPr>
      <w:r w:rsidRPr="001372BF">
        <w:t>оценивать уместность употребления числительных в тексте, заменять цифровое написание текста на соответствующие числительные;</w:t>
      </w:r>
    </w:p>
    <w:p w:rsidR="00787757" w:rsidRPr="001372BF" w:rsidRDefault="00787757" w:rsidP="00787757">
      <w:pPr>
        <w:pStyle w:val="ConsPlusNormal0"/>
        <w:spacing w:before="240"/>
        <w:ind w:firstLine="709"/>
        <w:contextualSpacing/>
        <w:jc w:val="both"/>
      </w:pPr>
      <w:r w:rsidRPr="001372BF">
        <w:t>редактировать текст, в котором неправильно употреблены формы числительных;</w:t>
      </w:r>
    </w:p>
    <w:p w:rsidR="00787757" w:rsidRPr="001372BF" w:rsidRDefault="00787757" w:rsidP="00787757">
      <w:pPr>
        <w:pStyle w:val="ConsPlusNormal0"/>
        <w:spacing w:before="240"/>
        <w:ind w:firstLine="709"/>
        <w:contextualSpacing/>
        <w:jc w:val="both"/>
      </w:pPr>
      <w:r w:rsidRPr="001372BF">
        <w:t>соблюдать нормы употребления в речевых высказываниях числительных и их форм;</w:t>
      </w:r>
    </w:p>
    <w:p w:rsidR="00787757" w:rsidRPr="001372BF" w:rsidRDefault="00787757" w:rsidP="00787757">
      <w:pPr>
        <w:pStyle w:val="ConsPlusNormal0"/>
        <w:spacing w:before="240"/>
        <w:ind w:firstLine="709"/>
        <w:contextualSpacing/>
        <w:jc w:val="both"/>
      </w:pPr>
      <w:r w:rsidRPr="001372BF">
        <w:t>грамотно и каллиграфически правильно списывать до 50 слов и писать под диктовку тексты 50 - 55 слов, (конец II полугодия) - 75 - 80 слов, словарный диктант - 13 - 15 слов, включающие изученные орфограммы и пунктограммы;</w:t>
      </w:r>
    </w:p>
    <w:p w:rsidR="00787757" w:rsidRPr="001372BF" w:rsidRDefault="00787757" w:rsidP="00787757">
      <w:pPr>
        <w:pStyle w:val="ConsPlusNormal0"/>
        <w:spacing w:before="240"/>
        <w:ind w:firstLine="709"/>
        <w:contextualSpacing/>
        <w:jc w:val="both"/>
      </w:pPr>
      <w:r w:rsidRPr="001372BF">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787757" w:rsidRPr="001372BF" w:rsidRDefault="00787757" w:rsidP="00787757">
      <w:pPr>
        <w:pStyle w:val="ConsPlusNormal0"/>
        <w:spacing w:before="240"/>
        <w:ind w:firstLine="709"/>
        <w:contextualSpacing/>
        <w:jc w:val="both"/>
      </w:pPr>
      <w:r w:rsidRPr="001372BF">
        <w:t>составлять устный рассказ на определенную тему с использованием разных типов речи: описание, повествование, рассуждение;</w:t>
      </w:r>
    </w:p>
    <w:p w:rsidR="00787757" w:rsidRPr="001372BF" w:rsidRDefault="00787757" w:rsidP="00787757">
      <w:pPr>
        <w:pStyle w:val="ConsPlusNormal0"/>
        <w:spacing w:before="240"/>
        <w:ind w:firstLine="709"/>
        <w:contextualSpacing/>
        <w:jc w:val="both"/>
      </w:pPr>
      <w:r w:rsidRPr="001372BF">
        <w:t>использовать приобретенные знания и умения в практической деятельности повседневной жизни для обмена мыслями, чувствами в устной и письменной речи (слушать, читать и создавать небольшие тексты, высказывания);</w:t>
      </w:r>
    </w:p>
    <w:p w:rsidR="00787757" w:rsidRPr="001372BF" w:rsidRDefault="00787757" w:rsidP="00787757">
      <w:pPr>
        <w:pStyle w:val="ConsPlusNormal0"/>
        <w:spacing w:before="240"/>
        <w:ind w:firstLine="709"/>
        <w:contextualSpacing/>
        <w:jc w:val="both"/>
      </w:pPr>
      <w:r w:rsidRPr="001372BF">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787757" w:rsidRPr="001372BF" w:rsidRDefault="00787757" w:rsidP="00787757">
      <w:pPr>
        <w:pStyle w:val="ConsPlusNormal0"/>
        <w:spacing w:before="240"/>
        <w:ind w:firstLine="709"/>
        <w:contextualSpacing/>
        <w:jc w:val="both"/>
      </w:pPr>
      <w:r w:rsidRPr="001372BF">
        <w:t>писать изложение (55 - 60 слов) и сочинение (20 - 25 слов) по коллективно или самостоятельно составленному плану под руководством учителя.</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2"/>
        <w:rPr>
          <w:rFonts w:ascii="Times New Roman" w:hAnsi="Times New Roman" w:cs="Times New Roman"/>
        </w:rPr>
      </w:pPr>
      <w:r>
        <w:rPr>
          <w:rFonts w:ascii="Times New Roman" w:hAnsi="Times New Roman" w:cs="Times New Roman"/>
        </w:rPr>
        <w:t>26</w:t>
      </w:r>
      <w:r w:rsidRPr="001372BF">
        <w:rPr>
          <w:rFonts w:ascii="Times New Roman" w:hAnsi="Times New Roman" w:cs="Times New Roman"/>
        </w:rPr>
        <w:t xml:space="preserve">. </w:t>
      </w:r>
      <w:r>
        <w:rPr>
          <w:rFonts w:ascii="Times New Roman" w:hAnsi="Times New Roman" w:cs="Times New Roman"/>
        </w:rPr>
        <w:t>Рабочая программа</w:t>
      </w:r>
      <w:r w:rsidRPr="001372BF">
        <w:rPr>
          <w:rFonts w:ascii="Times New Roman" w:hAnsi="Times New Roman" w:cs="Times New Roman"/>
        </w:rPr>
        <w:t xml:space="preserve"> по учебному предмету "Родной (кабардино-черкесский) язык".</w:t>
      </w:r>
    </w:p>
    <w:p w:rsidR="00787757" w:rsidRPr="001372BF" w:rsidRDefault="00787757" w:rsidP="00787757">
      <w:pPr>
        <w:pStyle w:val="ConsPlusNormal0"/>
        <w:spacing w:before="240"/>
        <w:ind w:firstLine="709"/>
        <w:contextualSpacing/>
        <w:jc w:val="both"/>
      </w:pPr>
      <w:r>
        <w:t>26</w:t>
      </w:r>
      <w:r w:rsidRPr="001372BF">
        <w:t xml:space="preserve">.1. </w:t>
      </w:r>
      <w:r>
        <w:t>Рабочая программа</w:t>
      </w:r>
      <w:r w:rsidRPr="001372BF">
        <w:t xml:space="preserve"> по учебному предмету "Родной (кабардино-черкесский) язык"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не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787757" w:rsidRPr="001372BF" w:rsidRDefault="00787757" w:rsidP="00787757">
      <w:pPr>
        <w:pStyle w:val="ConsPlusNormal0"/>
        <w:spacing w:before="240"/>
        <w:ind w:firstLine="709"/>
        <w:contextualSpacing/>
        <w:jc w:val="both"/>
      </w:pPr>
      <w:r>
        <w:lastRenderedPageBreak/>
        <w:t>26</w:t>
      </w:r>
      <w:r w:rsidRPr="001372BF">
        <w:t>.2.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787757" w:rsidRPr="001372BF" w:rsidRDefault="00787757" w:rsidP="00787757">
      <w:pPr>
        <w:pStyle w:val="ConsPlusNormal0"/>
        <w:spacing w:before="240"/>
        <w:ind w:firstLine="709"/>
        <w:contextualSpacing/>
        <w:jc w:val="both"/>
      </w:pPr>
      <w:r>
        <w:t>26</w:t>
      </w:r>
      <w:r w:rsidRPr="001372BF">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87757" w:rsidRPr="001372BF" w:rsidRDefault="00787757" w:rsidP="00787757">
      <w:pPr>
        <w:pStyle w:val="ConsPlusNormal0"/>
        <w:spacing w:before="240"/>
        <w:ind w:firstLine="709"/>
        <w:contextualSpacing/>
        <w:jc w:val="both"/>
      </w:pPr>
      <w:r>
        <w:t>26</w:t>
      </w:r>
      <w:r w:rsidRPr="001372BF">
        <w:t>.4.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26</w:t>
      </w:r>
      <w:r w:rsidRPr="001372BF">
        <w:rPr>
          <w:rFonts w:ascii="Times New Roman" w:hAnsi="Times New Roman" w:cs="Times New Roman"/>
        </w:rPr>
        <w:t>.5. Пояснительная записка.</w:t>
      </w:r>
    </w:p>
    <w:p w:rsidR="00787757" w:rsidRPr="001372BF" w:rsidRDefault="00787757" w:rsidP="00787757">
      <w:pPr>
        <w:pStyle w:val="ConsPlusNormal0"/>
        <w:spacing w:before="240"/>
        <w:ind w:firstLine="709"/>
        <w:contextualSpacing/>
        <w:jc w:val="both"/>
      </w:pPr>
      <w:r>
        <w:t>26</w:t>
      </w:r>
      <w:r w:rsidRPr="001372BF">
        <w:t>.5.1. Программа по родному (кабардино-черкесскому) языку разработана с целью оказания методической помощи учителю в создании рабочей программы по учебному предмету.</w:t>
      </w:r>
    </w:p>
    <w:p w:rsidR="00787757" w:rsidRPr="001372BF" w:rsidRDefault="00787757" w:rsidP="00787757">
      <w:pPr>
        <w:pStyle w:val="ConsPlusNormal0"/>
        <w:spacing w:before="240"/>
        <w:ind w:firstLine="709"/>
        <w:contextualSpacing/>
        <w:jc w:val="both"/>
      </w:pPr>
      <w:r>
        <w:t>26</w:t>
      </w:r>
      <w:r w:rsidRPr="001372BF">
        <w:t>.5.2. На уровне начального общего образования изучение родного (кабардино-черкесского) языка имеет особое значение в развитии обучающегося. Приобретенные знания, опыт выполнения предметных и универсальных действий на материале родного (кабардино-черкесского) языка станут фундаментом обучения на уровне основного общего образования, а также будут востребованы в жизни.</w:t>
      </w:r>
    </w:p>
    <w:p w:rsidR="00787757" w:rsidRPr="001372BF" w:rsidRDefault="00787757" w:rsidP="00787757">
      <w:pPr>
        <w:pStyle w:val="ConsPlusNormal0"/>
        <w:spacing w:before="240"/>
        <w:ind w:firstLine="709"/>
        <w:contextualSpacing/>
        <w:jc w:val="both"/>
      </w:pPr>
      <w:r w:rsidRPr="001372BF">
        <w:t>Родной (кабардино-черкесский)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787757" w:rsidRPr="001372BF" w:rsidRDefault="00787757" w:rsidP="00787757">
      <w:pPr>
        <w:pStyle w:val="ConsPlusNormal0"/>
        <w:spacing w:before="240"/>
        <w:ind w:firstLine="709"/>
        <w:contextualSpacing/>
        <w:jc w:val="both"/>
      </w:pPr>
      <w:r>
        <w:t>26</w:t>
      </w:r>
      <w:r w:rsidRPr="001372BF">
        <w:t>.5.3. Родной (кабардино-черкесский)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787757" w:rsidRPr="001372BF" w:rsidRDefault="00787757" w:rsidP="00787757">
      <w:pPr>
        <w:pStyle w:val="ConsPlusNormal0"/>
        <w:spacing w:before="240"/>
        <w:ind w:firstLine="709"/>
        <w:contextualSpacing/>
        <w:jc w:val="both"/>
      </w:pPr>
      <w:r w:rsidRPr="001372BF">
        <w:t>В условиях билингвальной среды важнейшей миссией изучения родного языка является единство осознания его национальной ценности и уважительного отношения к русскому языку как государственному языку Российской Федерации.</w:t>
      </w:r>
    </w:p>
    <w:p w:rsidR="00787757" w:rsidRPr="001372BF" w:rsidRDefault="00787757" w:rsidP="00787757">
      <w:pPr>
        <w:pStyle w:val="ConsPlusNormal0"/>
        <w:spacing w:before="240"/>
        <w:ind w:firstLine="709"/>
        <w:contextualSpacing/>
        <w:jc w:val="both"/>
      </w:pPr>
      <w:r>
        <w:t>26</w:t>
      </w:r>
      <w:r w:rsidRPr="001372BF">
        <w:t>.5.4. В ходе изучения родного кабардино-черкесского языка предполагается использование материалов кабардино-черкесской литературы, истории и культуры адыгов, установление межпредметных связей с изучаемыми курсами ("Русский язык", "Литературное чтение", "Литературное чтение на родном языке", "Окружающий мир" и другие).</w:t>
      </w:r>
    </w:p>
    <w:p w:rsidR="00787757" w:rsidRPr="001372BF" w:rsidRDefault="00787757" w:rsidP="00787757">
      <w:pPr>
        <w:pStyle w:val="ConsPlusNormal0"/>
        <w:spacing w:before="240"/>
        <w:ind w:firstLine="709"/>
        <w:contextualSpacing/>
        <w:jc w:val="both"/>
      </w:pPr>
      <w:r>
        <w:t>26</w:t>
      </w:r>
      <w:r w:rsidRPr="001372BF">
        <w:t>.5.5. Программа по родному (кабардино-черкесскому) языку рассчитана на преподавание учебного предмета в том числе тем обучающимся, для которых кабардино-черкесский язык не является языком общения, однако выбран для изучения в качестве родного языка.</w:t>
      </w:r>
    </w:p>
    <w:p w:rsidR="00787757" w:rsidRPr="001372BF" w:rsidRDefault="00787757" w:rsidP="00787757">
      <w:pPr>
        <w:pStyle w:val="ConsPlusNormal0"/>
        <w:spacing w:before="240"/>
        <w:ind w:firstLine="709"/>
        <w:contextualSpacing/>
        <w:jc w:val="both"/>
      </w:pPr>
      <w:r>
        <w:t>26</w:t>
      </w:r>
      <w:r w:rsidRPr="001372BF">
        <w:t>.5.6. В содержании программы по родному (кабардино-черкесский) языку выделяются следующие содержательные линии: речевая (коммуникативная), языковая, социокультурная. Ведущая содержательная линия - речевая, вся деятельность в рамках этой линии направлена на развитие и совершенствование умения общаться в устной и письменной формах.</w:t>
      </w:r>
    </w:p>
    <w:p w:rsidR="00787757" w:rsidRPr="001372BF" w:rsidRDefault="00787757" w:rsidP="00787757">
      <w:pPr>
        <w:pStyle w:val="ConsPlusNormal0"/>
        <w:spacing w:before="240"/>
        <w:ind w:firstLine="709"/>
        <w:contextualSpacing/>
        <w:jc w:val="both"/>
      </w:pPr>
      <w:r>
        <w:t>26</w:t>
      </w:r>
      <w:r w:rsidRPr="001372BF">
        <w:t>.5.7. Изучение родного (кабардино-черкесского) языка направлено на достижение следующих целей:</w:t>
      </w:r>
    </w:p>
    <w:p w:rsidR="00787757" w:rsidRPr="001372BF" w:rsidRDefault="00787757" w:rsidP="00787757">
      <w:pPr>
        <w:pStyle w:val="ConsPlusNormal0"/>
        <w:spacing w:before="240"/>
        <w:ind w:firstLine="709"/>
        <w:contextualSpacing/>
        <w:jc w:val="both"/>
      </w:pPr>
      <w:r w:rsidRPr="001372BF">
        <w:t>обеспечение развития элементарных коммуникативных навыков обучающихся на родном языке через овладение основными видами речевой деятельности;</w:t>
      </w:r>
    </w:p>
    <w:p w:rsidR="00787757" w:rsidRPr="001372BF" w:rsidRDefault="00787757" w:rsidP="00787757">
      <w:pPr>
        <w:pStyle w:val="ConsPlusNormal0"/>
        <w:spacing w:before="240"/>
        <w:ind w:firstLine="709"/>
        <w:contextualSpacing/>
        <w:jc w:val="both"/>
      </w:pPr>
      <w:r w:rsidRPr="001372BF">
        <w:t>формирование первоначальных представлений о единстве и многообразии языкового и культурного пространства Кабардино-Балкарской Республики и Российской Федерации, о языке как основе национального самосознания адыгского народа;</w:t>
      </w:r>
    </w:p>
    <w:p w:rsidR="00787757" w:rsidRPr="001372BF" w:rsidRDefault="00787757" w:rsidP="00787757">
      <w:pPr>
        <w:pStyle w:val="ConsPlusNormal0"/>
        <w:spacing w:before="240"/>
        <w:ind w:firstLine="709"/>
        <w:contextualSpacing/>
        <w:jc w:val="both"/>
      </w:pPr>
      <w:r w:rsidRPr="001372BF">
        <w:t>формирование на материале учебного предмета общей культуры, гражданских и патриотических качеств, основных умений учиться и способности к организации своей деятельности, развитие духовно-нравственной сферы личности обучающихся;</w:t>
      </w:r>
    </w:p>
    <w:p w:rsidR="00787757" w:rsidRPr="001372BF" w:rsidRDefault="00787757" w:rsidP="00787757">
      <w:pPr>
        <w:pStyle w:val="ConsPlusNormal0"/>
        <w:spacing w:before="240"/>
        <w:ind w:firstLine="709"/>
        <w:contextualSpacing/>
        <w:jc w:val="both"/>
      </w:pPr>
      <w:r w:rsidRPr="001372BF">
        <w:t>формирование базы первоначальных лингвистических знаний, практическое употребление грамматических форм кабардино-черкесского языка, обогащение актуального и потенциального словарного запаса;</w:t>
      </w:r>
    </w:p>
    <w:p w:rsidR="00787757" w:rsidRPr="001372BF" w:rsidRDefault="00787757" w:rsidP="00787757">
      <w:pPr>
        <w:pStyle w:val="ConsPlusNormal0"/>
        <w:spacing w:before="240"/>
        <w:ind w:firstLine="709"/>
        <w:contextualSpacing/>
        <w:jc w:val="both"/>
      </w:pPr>
      <w:r w:rsidRPr="001372BF">
        <w:t>обеспечение мотивации к изучению кабардино-черкесского языка;</w:t>
      </w:r>
    </w:p>
    <w:p w:rsidR="00787757" w:rsidRPr="001372BF" w:rsidRDefault="00787757" w:rsidP="00787757">
      <w:pPr>
        <w:pStyle w:val="ConsPlusNormal0"/>
        <w:spacing w:before="240"/>
        <w:ind w:firstLine="709"/>
        <w:contextualSpacing/>
        <w:jc w:val="both"/>
      </w:pPr>
      <w:r w:rsidRPr="001372BF">
        <w:lastRenderedPageBreak/>
        <w:t>развитие устной и письменной родной речи обучающихся, готовности и способности к речевой деятельности на родном языке, потребности в речевом самосовершенствовании; развитие способностей к творческой деятельности; овладение нормами кабардино-черкесского речевого этикета, формирование представлений о национальной специфике единиц родного языка (прежде всего лексических и фразеологических с национально-культурной семантикой);</w:t>
      </w:r>
    </w:p>
    <w:p w:rsidR="00787757" w:rsidRPr="001372BF" w:rsidRDefault="00787757" w:rsidP="00787757">
      <w:pPr>
        <w:pStyle w:val="ConsPlusNormal0"/>
        <w:spacing w:before="240"/>
        <w:ind w:firstLine="709"/>
        <w:contextualSpacing/>
        <w:jc w:val="both"/>
      </w:pPr>
      <w:r w:rsidRPr="001372BF">
        <w:t>развитие нравственных и эстетических чувств, воспитание позитивного эмоционально-ценностного отношения к кабардинскому языку, чувства сопричастности к сохранению его уникальности;</w:t>
      </w:r>
    </w:p>
    <w:p w:rsidR="00787757" w:rsidRPr="001372BF" w:rsidRDefault="00787757" w:rsidP="00787757">
      <w:pPr>
        <w:pStyle w:val="ConsPlusNormal0"/>
        <w:spacing w:before="240"/>
        <w:ind w:firstLine="709"/>
        <w:contextualSpacing/>
        <w:jc w:val="both"/>
      </w:pPr>
      <w:r w:rsidRPr="001372BF">
        <w:t>совершенствование у обучающихся способности ориентироваться в пространстве языка и речи, развитие языковой интуиции;</w:t>
      </w:r>
    </w:p>
    <w:p w:rsidR="00787757" w:rsidRPr="001372BF" w:rsidRDefault="00787757" w:rsidP="00787757">
      <w:pPr>
        <w:pStyle w:val="ConsPlusNormal0"/>
        <w:spacing w:before="240"/>
        <w:ind w:firstLine="709"/>
        <w:contextualSpacing/>
        <w:jc w:val="both"/>
      </w:pPr>
      <w:r w:rsidRPr="001372BF">
        <w:t>расширение представлений о различных методах познания языка (учебное исследование, проект, наблюдение, анализ);</w:t>
      </w:r>
    </w:p>
    <w:p w:rsidR="00787757" w:rsidRPr="001372BF" w:rsidRDefault="00787757" w:rsidP="00787757">
      <w:pPr>
        <w:pStyle w:val="ConsPlusNormal0"/>
        <w:spacing w:before="240"/>
        <w:ind w:firstLine="709"/>
        <w:contextualSpacing/>
        <w:jc w:val="both"/>
      </w:pPr>
      <w:r w:rsidRPr="001372BF">
        <w:t>развитие коммуникативных умений, включение обучающихся в практическую речевую деятельность.</w:t>
      </w:r>
    </w:p>
    <w:p w:rsidR="00787757" w:rsidRPr="001372BF" w:rsidRDefault="00787757" w:rsidP="00787757">
      <w:pPr>
        <w:pStyle w:val="ConsPlusNormal0"/>
        <w:spacing w:before="240"/>
        <w:ind w:firstLine="709"/>
        <w:contextualSpacing/>
        <w:jc w:val="both"/>
      </w:pPr>
      <w:r>
        <w:t>26</w:t>
      </w:r>
      <w:r w:rsidRPr="001372BF">
        <w:t>.5.8. Содержание программы по родному (кабардино-черкесскому) языку интегрировано с программой по литературному чтению на родном (кабардино-черкесском) языке и являет собой единое этноязыковое образовательное пространство.</w:t>
      </w:r>
    </w:p>
    <w:p w:rsidR="00787757" w:rsidRPr="001372BF" w:rsidRDefault="00787757" w:rsidP="00787757">
      <w:pPr>
        <w:pStyle w:val="ConsPlusNormal0"/>
        <w:spacing w:before="240"/>
        <w:ind w:firstLine="709"/>
        <w:contextualSpacing/>
        <w:jc w:val="both"/>
      </w:pPr>
      <w:r>
        <w:t>26.5.9.</w:t>
      </w:r>
      <w:r w:rsidRPr="001372BF">
        <w:t>Общее число часов</w:t>
      </w:r>
      <w:r>
        <w:t xml:space="preserve"> </w:t>
      </w:r>
      <w:r w:rsidRPr="001372BF">
        <w:t>для изучения родного (</w:t>
      </w:r>
      <w:r>
        <w:t>кабардино-черкесского</w:t>
      </w:r>
      <w:r w:rsidRPr="001372BF">
        <w:t xml:space="preserve">) языка, - </w:t>
      </w:r>
      <w:r>
        <w:t>118</w:t>
      </w:r>
      <w:r w:rsidRPr="001372BF">
        <w:t xml:space="preserve"> час</w:t>
      </w:r>
      <w:r>
        <w:t>ов</w:t>
      </w:r>
      <w:r w:rsidRPr="001372BF">
        <w:t xml:space="preserve">: в 1 классе - 33 часа (1 час в неделю), во 2 классе </w:t>
      </w:r>
      <w:r>
        <w:t>–</w:t>
      </w:r>
      <w:r w:rsidRPr="001372BF">
        <w:t xml:space="preserve"> </w:t>
      </w:r>
      <w:r>
        <w:t>34</w:t>
      </w:r>
      <w:r w:rsidRPr="001372BF">
        <w:t xml:space="preserve"> час</w:t>
      </w:r>
      <w:r>
        <w:t>а</w:t>
      </w:r>
      <w:r w:rsidRPr="001372BF">
        <w:t xml:space="preserve"> (</w:t>
      </w:r>
      <w:r>
        <w:t>1</w:t>
      </w:r>
      <w:r w:rsidRPr="001372BF">
        <w:t xml:space="preserve"> час в неделю), в 3 классе - </w:t>
      </w:r>
      <w:r>
        <w:t>34</w:t>
      </w:r>
      <w:r w:rsidRPr="001372BF">
        <w:t xml:space="preserve"> час</w:t>
      </w:r>
      <w:r>
        <w:t>а</w:t>
      </w:r>
      <w:r w:rsidRPr="001372BF">
        <w:t xml:space="preserve"> (</w:t>
      </w:r>
      <w:r>
        <w:t>1</w:t>
      </w:r>
      <w:r w:rsidRPr="001372BF">
        <w:t xml:space="preserve"> час в неделю), в 4 классе - </w:t>
      </w:r>
      <w:r>
        <w:t>17</w:t>
      </w:r>
      <w:r w:rsidRPr="001372BF">
        <w:t xml:space="preserve"> час</w:t>
      </w:r>
      <w:r>
        <w:t>ов</w:t>
      </w:r>
      <w:r w:rsidRPr="001372BF">
        <w:t xml:space="preserve"> (</w:t>
      </w:r>
      <w:r>
        <w:t>0,5</w:t>
      </w:r>
      <w:r w:rsidRPr="001372BF">
        <w:t xml:space="preserve"> час</w:t>
      </w:r>
      <w:r>
        <w:t>ов</w:t>
      </w:r>
      <w:r w:rsidRPr="001372BF">
        <w:t xml:space="preserve"> в неделю).</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26</w:t>
      </w:r>
      <w:r w:rsidRPr="001372BF">
        <w:rPr>
          <w:rFonts w:ascii="Times New Roman" w:hAnsi="Times New Roman" w:cs="Times New Roman"/>
        </w:rPr>
        <w:t>.6. Содержание обучения в 1 классе.</w:t>
      </w:r>
    </w:p>
    <w:p w:rsidR="00787757" w:rsidRPr="001372BF" w:rsidRDefault="00787757" w:rsidP="00787757">
      <w:pPr>
        <w:pStyle w:val="ConsPlusNormal0"/>
        <w:spacing w:before="240"/>
        <w:ind w:firstLine="709"/>
        <w:contextualSpacing/>
        <w:jc w:val="both"/>
      </w:pPr>
      <w:r>
        <w:t>26</w:t>
      </w:r>
      <w:r w:rsidRPr="001372BF">
        <w:t>.6.1. Основное содержание программы по родному (кабардино-черкесскому) языку в 1 классе представлено учебным курсом "Обучение грамоте". Главная задача обучения кабардинской грамоте - достичь такого уровня владения устной и письменной речью, который в дальнейшем позволит обучающимся успешно изучать кабардино-черкесский язык на уровне начального общего образования.</w:t>
      </w:r>
    </w:p>
    <w:p w:rsidR="00787757" w:rsidRPr="001372BF" w:rsidRDefault="00787757" w:rsidP="00787757">
      <w:pPr>
        <w:pStyle w:val="ConsPlusNormal0"/>
        <w:spacing w:before="240"/>
        <w:ind w:firstLine="709"/>
        <w:contextualSpacing/>
        <w:jc w:val="both"/>
      </w:pPr>
      <w:r w:rsidRPr="001372BF">
        <w:t>Во 2 - 4 классах содержание представлено в виде тематических блоков. В рамках намеченных тем изучается система языка (фонетика, графика, морфемика, морфология и синтаксис), формируются навыки в области орфографии и пунктуации, осуществляется развитие речи, происходит элементарное сопоставление грамматики кабардино-черкесского языка с грамматикой русского языка.</w:t>
      </w:r>
    </w:p>
    <w:p w:rsidR="00787757" w:rsidRPr="001372BF" w:rsidRDefault="00787757" w:rsidP="00787757">
      <w:pPr>
        <w:pStyle w:val="ConsPlusNormal0"/>
        <w:spacing w:before="240"/>
        <w:ind w:firstLine="709"/>
        <w:contextualSpacing/>
        <w:jc w:val="both"/>
      </w:pPr>
      <w:r w:rsidRPr="001372BF">
        <w:t>Введением в систему языкового и литературного образования является добукварный период обучения грамоте, нацеленный на создание мотивации к учебной деятельности, развитие интереса к самому процессу чтения и письма на кабардинском языке. Особое внимание на этом этапе уделяется выявлению начального уровня развития устных форм речи у каждого обучающегося - формированию навыка диалога, что обеспечит развитие коммуникативной компетенции.</w:t>
      </w:r>
    </w:p>
    <w:p w:rsidR="00787757" w:rsidRPr="001372BF" w:rsidRDefault="00787757" w:rsidP="00787757">
      <w:pPr>
        <w:pStyle w:val="ConsPlusNormal0"/>
        <w:spacing w:before="240"/>
        <w:ind w:firstLine="709"/>
        <w:contextualSpacing/>
        <w:jc w:val="both"/>
      </w:pPr>
      <w:r w:rsidRPr="001372BF">
        <w:t>Букварный период начинается примерно со II четверти 1 класса, когда обучающиеся уже владеют определенной речевой базой: правильно произносят звуки кабардино-черкесского языка, умеют вести диалог, а также имеют определенный словарный запас. Букварный период предусматривает изучение букв и звуков кабардино-черкесского языка, формирование навыков письма и слогового чтения. Наряду с формированием навыков чтения и письма у обучающихся развиваются речевые умения, обогащается и активизируется словарь, совершенствуется фонематический слух, осуществляется орфографическая пропедевтика. Обучение письму ведется параллельно обучению чтению с учетом принципа координации устной и письменной речи.</w:t>
      </w:r>
    </w:p>
    <w:p w:rsidR="00787757" w:rsidRPr="001372BF" w:rsidRDefault="00787757" w:rsidP="00787757">
      <w:pPr>
        <w:pStyle w:val="ConsPlusNormal0"/>
        <w:spacing w:before="240"/>
        <w:ind w:firstLine="709"/>
        <w:contextualSpacing/>
        <w:jc w:val="both"/>
      </w:pPr>
      <w:r w:rsidRPr="001372BF">
        <w:t>Обучение грамоте завершается подведением итогов букварного периода, который предусматривает работу над словом, словосочетанием, предложением и текстом. На данном этапе идет обучение нормам построения предложений, развивается умение правильно употреблять предложения в устной и письменной речи, обеспечивается понимание содержания и структуры предложений в чужой речи.</w:t>
      </w:r>
    </w:p>
    <w:p w:rsidR="00787757" w:rsidRPr="001372BF" w:rsidRDefault="00787757" w:rsidP="00787757">
      <w:pPr>
        <w:pStyle w:val="ConsPlusNormal0"/>
        <w:spacing w:before="240"/>
        <w:ind w:firstLine="709"/>
        <w:contextualSpacing/>
        <w:jc w:val="both"/>
      </w:pPr>
      <w:r w:rsidRPr="001372BF">
        <w:t xml:space="preserve">Систематический курс языка включает сведения о фонетике, лексике, грамматике, орфографии и пунктуации кабардино-черкесского языка. Важная роль отводится формированию </w:t>
      </w:r>
      <w:r w:rsidRPr="001372BF">
        <w:lastRenderedPageBreak/>
        <w:t>представлений о грамматических понятиях: словообразовательных, морфологических, синтаксических, что способствует развитию языковедческой компетенции на элементарном уровне.</w:t>
      </w:r>
    </w:p>
    <w:p w:rsidR="00787757" w:rsidRPr="001372BF" w:rsidRDefault="00787757" w:rsidP="00787757">
      <w:pPr>
        <w:pStyle w:val="ConsPlusNormal0"/>
        <w:spacing w:before="240"/>
        <w:ind w:firstLine="709"/>
        <w:contextualSpacing/>
        <w:jc w:val="both"/>
      </w:pPr>
      <w:r w:rsidRPr="001372BF">
        <w:t>Содержание курса служит основой для овладения приемами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На этой основе развивается потребность в постижении языка и речи как предмета изучения и в выработке осмысленного отношения к употреблению в речи основных единиц языка.</w:t>
      </w:r>
    </w:p>
    <w:p w:rsidR="00787757" w:rsidRPr="001372BF" w:rsidRDefault="00787757" w:rsidP="00787757">
      <w:pPr>
        <w:pStyle w:val="ConsPlusNormal0"/>
        <w:spacing w:before="240"/>
        <w:ind w:firstLine="709"/>
        <w:contextualSpacing/>
        <w:jc w:val="both"/>
      </w:pPr>
      <w:r w:rsidRPr="001372BF">
        <w:t>При освоении программы по родному (кабардино-черкесскому) языку целенаправленно формируются первичные навыки работы с информацией. Обучающийся учится осознанно читать и писать, эффективно работать с учебной книгой, пользоваться словарями, также он работает с информацией, представленной в разных форматах (текст, рисунок, таблица, схема, модель слова, памятка), учится анализировать, оценивать, преобразовывать и представлять полученную информацию, создавать новые информационные объекты: сообщения, письма, мини-сочинения и другие.</w:t>
      </w:r>
    </w:p>
    <w:p w:rsidR="00787757" w:rsidRPr="001372BF" w:rsidRDefault="00787757" w:rsidP="00787757">
      <w:pPr>
        <w:pStyle w:val="ConsPlusNormal0"/>
        <w:spacing w:before="240"/>
        <w:ind w:firstLine="709"/>
        <w:contextualSpacing/>
        <w:jc w:val="both"/>
      </w:pPr>
      <w:r w:rsidRPr="001372BF">
        <w:t>Программа по родному (кабардино-черкесскому) языку предполагает организацию проектной деятельности, которая способствует включению обучающихся в активный познавательный процесс, помогает закрепить, расширить, углубить полученные на уроках знания, создает условия для творческого развития обучающихся, формирования позитивной самооценки, умений сотрудничать со сверстниками и взрослыми, совместно планировать свои действия, вести поиск нужной информации и систематизировать ее.</w:t>
      </w:r>
    </w:p>
    <w:p w:rsidR="00787757" w:rsidRPr="001372BF" w:rsidRDefault="00787757" w:rsidP="00787757">
      <w:pPr>
        <w:pStyle w:val="ConsPlusNormal0"/>
        <w:spacing w:before="240"/>
        <w:ind w:firstLine="709"/>
        <w:contextualSpacing/>
        <w:jc w:val="both"/>
      </w:pPr>
      <w:r>
        <w:t>26</w:t>
      </w:r>
      <w:r w:rsidRPr="001372BF">
        <w:t>.6.1.1. Виды речевой деятельности.</w:t>
      </w:r>
    </w:p>
    <w:p w:rsidR="00787757" w:rsidRPr="001372BF" w:rsidRDefault="00787757" w:rsidP="00787757">
      <w:pPr>
        <w:pStyle w:val="ConsPlusNormal0"/>
        <w:spacing w:before="240"/>
        <w:ind w:firstLine="709"/>
        <w:contextualSpacing/>
        <w:jc w:val="both"/>
      </w:pPr>
      <w:r w:rsidRPr="001372BF">
        <w:t>Говорение. Речь устная и письменная. Диалог. Участие в диалоге в ситуациях повседневного общения, а также в связи с прочитанным или прослушанным произведением: диалог этикетного характера - приветствие, знакомство, прощание, поздравление, благодарность; диалог-расспрос - умение задавать вопросы: "хэт?" ("кто?"), "сыт?" ("что?"), "дапщэщ?" ("когда?"), "дэнэ деж?" ("где?"), "дэнэкIэ ("куда?"), "дапщэ?", "сыт хуэдиз?" ("сколько?"), "сыт хуэдэ?" ("какой?"); диалог - побуждение к действию - умение обратиться с просьбой и выразить готовность или отказ ее выполнить, используя побудительные предложения. Объем диалогического высказывания - 2 - 3 реплики с каждой стороны. Соблюдение элементарных норм речевого этикета, принятых в кабардинском языке. Составление небольших монологических высказываний: рассказ о себе, друге, семье; описание предмета, картинки; описание персонажей прочитанной сказки с использованием картинок. Объем монологического высказывания - 4 - 5 фраз. Соблюдение орфоэпических норм и правильной интонации.</w:t>
      </w:r>
    </w:p>
    <w:p w:rsidR="00787757" w:rsidRPr="001372BF" w:rsidRDefault="00787757" w:rsidP="00787757">
      <w:pPr>
        <w:pStyle w:val="ConsPlusNormal0"/>
        <w:spacing w:before="240"/>
        <w:ind w:firstLine="709"/>
        <w:contextualSpacing/>
        <w:jc w:val="both"/>
      </w:pPr>
      <w:r>
        <w:t>26</w:t>
      </w:r>
      <w:r w:rsidRPr="001372BF">
        <w:t>.6.1.2. Аудирование. Восприятие и понимание речи учителя и собеседников в процессе диалогического общения на уроке, небольших сообщений, основного содержания несложных сказок. Понимание на слух информации, содержащейся в тексте, определение основной мысли текста, передача его содержания по вопросам.</w:t>
      </w:r>
    </w:p>
    <w:p w:rsidR="00787757" w:rsidRPr="001372BF" w:rsidRDefault="00787757" w:rsidP="00787757">
      <w:pPr>
        <w:pStyle w:val="ConsPlusNormal0"/>
        <w:spacing w:before="240"/>
        <w:ind w:firstLine="709"/>
        <w:contextualSpacing/>
        <w:jc w:val="both"/>
      </w:pPr>
      <w:r>
        <w:t>26</w:t>
      </w:r>
      <w:r w:rsidRPr="001372BF">
        <w:t>.6.1.3. Чтение. 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изученный материал, а также несложных текстов, содержащих отдельные новые слова; нахождение в тексте необходимой информации (имени главного героя, места действия, количества действующих лиц). Использование двуязычного словаря учебника.</w:t>
      </w:r>
    </w:p>
    <w:p w:rsidR="00787757" w:rsidRPr="001372BF" w:rsidRDefault="00787757" w:rsidP="00787757">
      <w:pPr>
        <w:pStyle w:val="ConsPlusNormal0"/>
        <w:spacing w:before="240"/>
        <w:ind w:firstLine="709"/>
        <w:contextualSpacing/>
        <w:jc w:val="both"/>
      </w:pPr>
      <w:r>
        <w:t>26</w:t>
      </w:r>
      <w:r w:rsidRPr="001372BF">
        <w:t>.6.1.4.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данному виду работы. Списывание, письмо под диктовку слов и предложений в соответствии с изученными правилами.</w:t>
      </w:r>
    </w:p>
    <w:p w:rsidR="00787757" w:rsidRPr="001372BF" w:rsidRDefault="00787757" w:rsidP="00787757">
      <w:pPr>
        <w:pStyle w:val="ConsPlusNormal0"/>
        <w:spacing w:before="240"/>
        <w:ind w:firstLine="709"/>
        <w:contextualSpacing/>
        <w:jc w:val="both"/>
      </w:pPr>
      <w:r w:rsidRPr="001372BF">
        <w:t>Написание сочинений по интересной обучающимся тематике (на основе впечатлений, сюжетных картин).</w:t>
      </w:r>
    </w:p>
    <w:p w:rsidR="00787757" w:rsidRPr="001372BF" w:rsidRDefault="00787757" w:rsidP="00787757">
      <w:pPr>
        <w:pStyle w:val="ConsPlusNormal0"/>
        <w:spacing w:before="240"/>
        <w:ind w:firstLine="709"/>
        <w:contextualSpacing/>
        <w:jc w:val="both"/>
      </w:pPr>
      <w:r>
        <w:t>26</w:t>
      </w:r>
      <w:r w:rsidRPr="001372BF">
        <w:t>.6.2. Обучение грамоте.</w:t>
      </w:r>
    </w:p>
    <w:p w:rsidR="00787757" w:rsidRPr="001372BF" w:rsidRDefault="00787757" w:rsidP="00787757">
      <w:pPr>
        <w:pStyle w:val="ConsPlusNormal0"/>
        <w:spacing w:before="240"/>
        <w:ind w:firstLine="709"/>
        <w:contextualSpacing/>
        <w:jc w:val="both"/>
      </w:pPr>
      <w:r>
        <w:t>26</w:t>
      </w:r>
      <w:r w:rsidRPr="001372BF">
        <w:t xml:space="preserve">.6.2.1. Фонетика. Звуки речи. Гласные и согласные. Гласные ударные и безударные, долгие и краткие. Согласные звонкие и глухие, твердые и мягкие. Специфичные звуки </w:t>
      </w:r>
      <w:r w:rsidRPr="001372BF">
        <w:lastRenderedPageBreak/>
        <w:t>кабардино-черкесского языка. Установление количества и последовательности звуков в слове. Нахождение слов с одинаковыми звуками. Слог. Деление слова на слоги. Ударение в кабардинском языке. Определение ударения и ударного слога в слове. Составление звуковых моделей слова.</w:t>
      </w:r>
    </w:p>
    <w:p w:rsidR="00787757" w:rsidRPr="001372BF" w:rsidRDefault="00787757" w:rsidP="00787757">
      <w:pPr>
        <w:pStyle w:val="ConsPlusNormal0"/>
        <w:spacing w:before="240"/>
        <w:ind w:firstLine="709"/>
        <w:contextualSpacing/>
        <w:jc w:val="both"/>
      </w:pPr>
      <w:r>
        <w:t>26</w:t>
      </w:r>
      <w:r w:rsidRPr="001372BF">
        <w:t>.6.2.2. Графика. Различение звука и буквы: буква как знак звука. Написание букв, обозначающих специфичные звуки кабардино-черкесского языка. Алфавит кабардино-черкесского языка.</w:t>
      </w:r>
    </w:p>
    <w:p w:rsidR="00787757" w:rsidRPr="001372BF" w:rsidRDefault="00787757" w:rsidP="00787757">
      <w:pPr>
        <w:pStyle w:val="ConsPlusNormal0"/>
        <w:spacing w:before="240"/>
        <w:ind w:firstLine="709"/>
        <w:contextualSpacing/>
        <w:jc w:val="both"/>
      </w:pPr>
      <w:r>
        <w:t>26</w:t>
      </w:r>
      <w:r w:rsidRPr="001372BF">
        <w:t>.6.2.3. Чтение. Навык слогового чтения. Чтение целыми словами. Осознанное чтение слов, словосочетаний, предложений, небольших текстов. Чтение с соблюдением интонации и пауз в соответствии со знаками препинания. Орфоэпическое чтение (при переходе к чтению целыми словами). Орфографическое чтение (проговаривание). Правильное чтение слов со специфичными звуками кабардино-черкесского языка.</w:t>
      </w:r>
    </w:p>
    <w:p w:rsidR="00787757" w:rsidRPr="001372BF" w:rsidRDefault="00787757" w:rsidP="00787757">
      <w:pPr>
        <w:pStyle w:val="ConsPlusNormal0"/>
        <w:spacing w:before="240"/>
        <w:ind w:firstLine="709"/>
        <w:contextualSpacing/>
        <w:jc w:val="both"/>
      </w:pPr>
      <w:r>
        <w:t>26</w:t>
      </w:r>
      <w:r w:rsidRPr="001372BF">
        <w:t>.6.2.4. Письмо. Овладение разборчивым печатным и рукописным начертанием прописных и строчных букв. Письмо букв, буквосочетаний, слогов, слов, предложений с соблюдением гигиенических норм. Письмо под диктовку слов, предложений. Усвоение приемов и последовательности правильного списывания. Усвоение функции небуквенных графических средств: пробела между словами, знака переноса, красной строки.</w:t>
      </w:r>
    </w:p>
    <w:p w:rsidR="00787757" w:rsidRPr="001372BF" w:rsidRDefault="00787757" w:rsidP="00787757">
      <w:pPr>
        <w:pStyle w:val="ConsPlusNormal0"/>
        <w:spacing w:before="240"/>
        <w:ind w:firstLine="709"/>
        <w:contextualSpacing/>
        <w:jc w:val="both"/>
      </w:pPr>
      <w:r>
        <w:t>26</w:t>
      </w:r>
      <w:r w:rsidRPr="001372BF">
        <w:t>.6.2.5. Слово, предложение, текст. Различение слова, предложения и текста. Наблюдение за значением слова. Работа с предложением: выделение слов, изменение их порядка. Порядок слов в предложении. Слова, обозначающие предмет, признак предмета, действие предмета. Этикетные слова.</w:t>
      </w:r>
    </w:p>
    <w:p w:rsidR="00787757" w:rsidRPr="001372BF" w:rsidRDefault="00787757" w:rsidP="00787757">
      <w:pPr>
        <w:pStyle w:val="ConsPlusNormal0"/>
        <w:spacing w:before="240"/>
        <w:ind w:firstLine="709"/>
        <w:contextualSpacing/>
        <w:jc w:val="both"/>
      </w:pPr>
      <w:r>
        <w:t>26</w:t>
      </w:r>
      <w:r w:rsidRPr="001372BF">
        <w:t>.6.2.6. Орфография. Знакомство правописанием: раздельное написание слов. Прописная буква в начале предложения, в именах, фамилиях, отчествах, кличках животных, названиях населенных пунктов. Знаки препинания в конце предложения. Перенос слов (в том числе с буквами ъ и ь).</w:t>
      </w:r>
    </w:p>
    <w:p w:rsidR="00787757" w:rsidRPr="001372BF" w:rsidRDefault="00787757" w:rsidP="00787757">
      <w:pPr>
        <w:pStyle w:val="ConsPlusNormal0"/>
        <w:spacing w:before="240"/>
        <w:ind w:firstLine="709"/>
        <w:contextualSpacing/>
        <w:jc w:val="both"/>
      </w:pPr>
      <w:r>
        <w:t>26</w:t>
      </w:r>
      <w:r w:rsidRPr="001372BF">
        <w:t>.6.3. Развитие речи. Понимание прочитанного текста при самостоятельном чтении вслух. Составление небольших устных и письменных текстов по впечатлениям и сюжетным картинкам. Составление небольших рассказов о себе, о друзьях, о семье и другом. Интонация утвердительного, вопросительного (с вопросительным словом и без него) и побудительного предложений. Диалог.</w:t>
      </w:r>
    </w:p>
    <w:p w:rsidR="00787757" w:rsidRPr="001372BF" w:rsidRDefault="00787757" w:rsidP="00787757">
      <w:pPr>
        <w:pStyle w:val="ConsPlusNormal0"/>
        <w:spacing w:before="240"/>
        <w:ind w:firstLine="709"/>
        <w:contextualSpacing/>
        <w:jc w:val="both"/>
      </w:pPr>
      <w:r>
        <w:t>26</w:t>
      </w:r>
      <w:r w:rsidRPr="001372BF">
        <w:t>.6.4. Систематический курс.</w:t>
      </w:r>
    </w:p>
    <w:p w:rsidR="00787757" w:rsidRPr="001372BF" w:rsidRDefault="00787757" w:rsidP="00787757">
      <w:pPr>
        <w:pStyle w:val="ConsPlusNormal0"/>
        <w:spacing w:before="240"/>
        <w:ind w:firstLine="709"/>
        <w:contextualSpacing/>
        <w:jc w:val="both"/>
      </w:pPr>
      <w:r>
        <w:t>26</w:t>
      </w:r>
      <w:r w:rsidRPr="001372BF">
        <w:t>.6.4.1. Фонетика и орфоэпия. Различение гласных и согласных звуков. Нахождение в слове ударных и безударных гласных. Различение звонких и глухих, парных и непарных по звонкости и глухости согласных звуков. Определение характеристики звука. Деление слова на слоги. Звуко-буквенный разбор слова.</w:t>
      </w:r>
    </w:p>
    <w:p w:rsidR="00787757" w:rsidRPr="001372BF" w:rsidRDefault="00787757" w:rsidP="00787757">
      <w:pPr>
        <w:pStyle w:val="ConsPlusNormal0"/>
        <w:spacing w:before="240"/>
        <w:ind w:firstLine="709"/>
        <w:contextualSpacing/>
        <w:jc w:val="both"/>
      </w:pPr>
      <w:r>
        <w:t>26</w:t>
      </w:r>
      <w:r w:rsidRPr="001372BF">
        <w:t xml:space="preserve">.6.4.2. Графика. Различение звука и буквы. Использование при письме разделительных ъ и ь в заимствованных словах, роль данных знаков в образовании сложносоставных букв кабардино-черкесского языка (жь, хь, къ, къу, гъ, гъу, хъ, хъу, кхъ, кхъу). Установление соотношения звукового и буквенного состава в словах с буквами е, </w:t>
      </w:r>
      <w:r>
        <w:rPr>
          <w:noProof/>
          <w:position w:val="-3"/>
        </w:rPr>
        <w:drawing>
          <wp:inline distT="0" distB="0" distL="0" distR="0">
            <wp:extent cx="133350" cy="190500"/>
            <wp:effectExtent l="19050" t="0" r="0" b="0"/>
            <wp:docPr id="1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2"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1372BF">
        <w:t>, ю, я, и.</w:t>
      </w:r>
    </w:p>
    <w:p w:rsidR="00787757" w:rsidRPr="001372BF" w:rsidRDefault="00787757" w:rsidP="00787757">
      <w:pPr>
        <w:pStyle w:val="ConsPlusNormal0"/>
        <w:spacing w:before="240"/>
        <w:ind w:firstLine="709"/>
        <w:contextualSpacing/>
        <w:jc w:val="both"/>
      </w:pPr>
      <w:r w:rsidRPr="001372BF">
        <w:t>Использование небуквенных графических средств: пробел между словами, знак переноса, красная строка. Знание алфавита: правильное называние букв в их последовательности. Использование алфавита при работе со словарями.</w:t>
      </w:r>
    </w:p>
    <w:p w:rsidR="00787757" w:rsidRPr="001372BF" w:rsidRDefault="00787757" w:rsidP="00787757">
      <w:pPr>
        <w:pStyle w:val="ConsPlusNormal0"/>
        <w:spacing w:before="240"/>
        <w:ind w:firstLine="709"/>
        <w:contextualSpacing/>
        <w:jc w:val="both"/>
      </w:pPr>
      <w:r>
        <w:t>26</w:t>
      </w:r>
      <w:r w:rsidRPr="001372BF">
        <w:t xml:space="preserve">.6.4.3. Лексика. Понимание слова как единства звучания и значения. Выявление слов, требующих уточнения. Определение значения слова по контексту или в словаре. Наблюдение за использованием в речи близких и противоположных по значению слов, синонимов и антонимов. Представление об однозначных и многозначных словах, о прямом и переносном значении слова. Лексические единицы, обслуживающие ситуации общения в пределах тематики на уровне начального общего образования, в объеме 350 - </w:t>
      </w:r>
      <w:r>
        <w:t>26</w:t>
      </w:r>
      <w:r w:rsidRPr="001372BF">
        <w:t>0 лексических единиц для двустороннего (рецептивного и продуктивного) усвоения: простейшие устойчивые словосочетания, синонимы, антонимы, омонимы (без терминологии), реплики речевого этикета, отражающие культуру адыгского народа. Этикетные слова кабардино-черкесского языка (приветствия, благопожелания, благодарность и другие).</w:t>
      </w:r>
    </w:p>
    <w:p w:rsidR="00787757" w:rsidRPr="001372BF" w:rsidRDefault="00787757" w:rsidP="00787757">
      <w:pPr>
        <w:pStyle w:val="ConsPlusNormal0"/>
        <w:spacing w:before="240"/>
        <w:ind w:firstLine="709"/>
        <w:contextualSpacing/>
        <w:jc w:val="both"/>
      </w:pPr>
      <w:r>
        <w:t>26</w:t>
      </w:r>
      <w:r w:rsidRPr="001372BF">
        <w:t>.6.4.4. Предметное содержание речи.</w:t>
      </w:r>
    </w:p>
    <w:p w:rsidR="00787757" w:rsidRPr="001372BF" w:rsidRDefault="00787757" w:rsidP="00787757">
      <w:pPr>
        <w:pStyle w:val="ConsPlusNormal0"/>
        <w:spacing w:before="240"/>
        <w:ind w:firstLine="709"/>
        <w:contextualSpacing/>
        <w:jc w:val="both"/>
      </w:pPr>
      <w:r w:rsidRPr="001372BF">
        <w:t xml:space="preserve">Знакомство: с одноклассниками, учителем, персонажами детских произведений (имя, </w:t>
      </w:r>
      <w:r w:rsidRPr="001372BF">
        <w:lastRenderedPageBreak/>
        <w:t>возраст). Приветствие, прощание, благопожелания (с использованием типичных фраз речевого этикета). Диалог.</w:t>
      </w:r>
    </w:p>
    <w:p w:rsidR="00787757" w:rsidRPr="001372BF" w:rsidRDefault="00787757" w:rsidP="00787757">
      <w:pPr>
        <w:pStyle w:val="ConsPlusNormal0"/>
        <w:spacing w:before="240"/>
        <w:ind w:firstLine="709"/>
        <w:contextualSpacing/>
        <w:jc w:val="both"/>
      </w:pPr>
      <w:r w:rsidRPr="001372BF">
        <w:t>Я и моя семья: члены семьи, их имена, возраст, внешность, черты характера, увлечения.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 Народные праздники. Подарки.</w:t>
      </w:r>
    </w:p>
    <w:p w:rsidR="00787757" w:rsidRPr="001372BF" w:rsidRDefault="00787757" w:rsidP="00787757">
      <w:pPr>
        <w:pStyle w:val="ConsPlusNormal0"/>
        <w:spacing w:before="240"/>
        <w:ind w:firstLine="709"/>
        <w:contextualSpacing/>
        <w:jc w:val="both"/>
      </w:pPr>
      <w:r w:rsidRPr="001372BF">
        <w:t>Мир моих увлечений: любимые занятия, виды спорта и спортивные игры. Мои любимые сказки. Выходной день (в зоопарке, цирке), каникулы. Я и мои друзья: имена, возраст, внешность, характер, увлечения.</w:t>
      </w:r>
    </w:p>
    <w:p w:rsidR="00787757" w:rsidRPr="001372BF" w:rsidRDefault="00787757" w:rsidP="00787757">
      <w:pPr>
        <w:pStyle w:val="ConsPlusNormal0"/>
        <w:spacing w:before="240"/>
        <w:ind w:firstLine="709"/>
        <w:contextualSpacing/>
        <w:jc w:val="both"/>
      </w:pPr>
      <w:r w:rsidRPr="001372BF">
        <w:t>Совместные занятия. Письмо другу. Любимое домашнее животное: имя, возраст, масть, размер, характер, что умеет делать. Моя школа: классная комната, учебные предметы, школьные принадлежности. Учебные занятия: урок кабардино-черкесского языка. История моей школы. Виды учебных заведений.</w:t>
      </w:r>
    </w:p>
    <w:p w:rsidR="00787757" w:rsidRPr="001372BF" w:rsidRDefault="00787757" w:rsidP="00787757">
      <w:pPr>
        <w:pStyle w:val="ConsPlusNormal0"/>
        <w:spacing w:before="240"/>
        <w:ind w:firstLine="709"/>
        <w:contextualSpacing/>
        <w:jc w:val="both"/>
      </w:pPr>
      <w:r w:rsidRPr="001372BF">
        <w:t>Мир вокруг меня. Мой дом (квартира, комната). Названия помещений, их размер, предметы мебели и интерьера. Природа. Дикие и домашние животные. Любимое время года. Погода. Охрана природы. Красная книга.</w:t>
      </w:r>
    </w:p>
    <w:p w:rsidR="00787757" w:rsidRPr="001372BF" w:rsidRDefault="00787757" w:rsidP="00787757">
      <w:pPr>
        <w:pStyle w:val="ConsPlusNormal0"/>
        <w:spacing w:before="240"/>
        <w:ind w:firstLine="709"/>
        <w:contextualSpacing/>
        <w:jc w:val="both"/>
      </w:pPr>
      <w:r w:rsidRPr="001372BF">
        <w:t>Моя республика, страна (краеведческий материал). Общие сведения: название, символика, столица. Национальные праздники и традиции кабардинцев и других народов, проживающих в Кабардино-Балкарской Республике. Мой город (село): общественные места, места отдыха, достопримечательности.</w:t>
      </w:r>
    </w:p>
    <w:p w:rsidR="00787757" w:rsidRPr="001372BF" w:rsidRDefault="00787757" w:rsidP="00787757">
      <w:pPr>
        <w:pStyle w:val="ConsPlusNormal0"/>
        <w:spacing w:before="240"/>
        <w:ind w:firstLine="709"/>
        <w:contextualSpacing/>
        <w:jc w:val="both"/>
      </w:pPr>
      <w:r w:rsidRPr="001372BF">
        <w:t>Литературные персонажи популярных детских книг (имена героев, черты характера). Небольшие произведения детского фольклора на кабардинском языке (стихи, песни, сказки).</w:t>
      </w:r>
    </w:p>
    <w:p w:rsidR="00787757" w:rsidRPr="001372BF" w:rsidRDefault="00787757" w:rsidP="00787757">
      <w:pPr>
        <w:pStyle w:val="ConsPlusNormal0"/>
        <w:spacing w:before="240"/>
        <w:ind w:firstLine="709"/>
        <w:contextualSpacing/>
        <w:jc w:val="both"/>
      </w:pPr>
      <w:r w:rsidRPr="001372BF">
        <w:t>Некоторые формы кабардино-черкесского речевого и неречевого этикета в ряде ситуаций общения (в школе, во время совместной игры, в магазине).</w:t>
      </w:r>
    </w:p>
    <w:p w:rsidR="00787757" w:rsidRPr="001372BF" w:rsidRDefault="00787757" w:rsidP="00787757">
      <w:pPr>
        <w:pStyle w:val="ConsPlusNormal0"/>
        <w:spacing w:before="240"/>
        <w:ind w:firstLine="709"/>
        <w:contextualSpacing/>
        <w:jc w:val="both"/>
      </w:pPr>
      <w:r>
        <w:t>26</w:t>
      </w:r>
      <w:r w:rsidRPr="001372BF">
        <w:t>.6.5. Предметное содержание по классам, 1 класс.</w:t>
      </w:r>
    </w:p>
    <w:p w:rsidR="00787757" w:rsidRPr="001372BF" w:rsidRDefault="00787757" w:rsidP="00787757">
      <w:pPr>
        <w:pStyle w:val="ConsPlusNormal0"/>
        <w:spacing w:before="240"/>
        <w:ind w:firstLine="709"/>
        <w:contextualSpacing/>
        <w:jc w:val="both"/>
      </w:pPr>
      <w:r>
        <w:t>26</w:t>
      </w:r>
      <w:r w:rsidRPr="001372BF">
        <w:t>.6.5.1. Знакомство. Уи (фи) махуэ фIыуэ! (Добрый день, здравствуйте). Сэ си цIэр... (Меня зовут...). Уэ сыт уи цIэр? (Как тебя зовут?). Сыт уи цIэр? (Как тебя зовут?). Сэ си унэцIэр... (Моя фамилия...). Сыт уи унэцIэр? (Какая у тебя фамилия?). Уэ сыт уи унэцIэр? (Как твоя фамилия). Узыншэу ущыт! (Будь здоров!). Узыншэу фыщыт! (Будьте здоровы!). Мыр, мор, мыри, мори (этот, тот, тоже). Мыр... (этот...), мор... (тот...), мыри... (этот тоже...), мори... (тот тоже...). Мыр...? Мор...? Мыри...? Мори...? Хэт мыр? Хэт мор? (Кто это?). НтIэ, мыр... НтIэ, мор... (Да, это...). Хьэуэ, мыр... Хьэуэ, мор... (Нет, это...). ЦIыкIу, щIалэ цIыкIу, хъыджэбз цIыкIу (маленький, мальчик, девочка). Си гуапэщ (Мне приятно). Наша республика. Къэбэрдей-Балъкъэр, Къэбэрдей-Балъкъэр Республикэ, Налшык, Iуащхьэмахуэ, къалэ, къалащхьэ, къуажэ; (Кабардино-Балкария, Кабардино-Балкарская Республика, Нальчик, Эльбрус, город, столица, село). Сэри, уэри (я тоже..., ты тоже...). Iуащхьэмахуэ лъапэ, Бахъсэн, Нарткъалэ, Шэджэм, Тырныауз, Прохладнэ, Майскэ (Приэльбрусье, Баксан, Нарткала, Чегем, Тырныауз, Прохладный, Майский). Нартан, Урыху, Щхьэлыкъуэ, Ислъэмей, Сэрмакъ, Лэскэн, Арщыдан (Нартан, Урух, Шалушка, Исламей, Сармаково, Лескен, Аргудан). Дзэлыкъуэкъуажэ, ин, дахэ (Золукокоаже, большой, красивый). Щыпсэун, дэсын, зэреджэр, дэ, ди (жить, проживать, название, мы, мой). Сэ... сыщопсэу (Я живу в...). Дэ... дыщопсэу (Мы живем в...). Дэнэ ущыIа? (Где ты был?). Дэнэ ущыпсэурэ? (Где ты живешь?). Сыт зэреджэр...? (Как называется...?).</w:t>
      </w:r>
    </w:p>
    <w:p w:rsidR="00787757" w:rsidRPr="001372BF" w:rsidRDefault="00787757" w:rsidP="00787757">
      <w:pPr>
        <w:pStyle w:val="ConsPlusNormal0"/>
        <w:spacing w:before="240"/>
        <w:ind w:firstLine="709"/>
        <w:contextualSpacing/>
        <w:jc w:val="both"/>
      </w:pPr>
      <w:r>
        <w:t>26</w:t>
      </w:r>
      <w:r w:rsidRPr="001372BF">
        <w:t xml:space="preserve">.6.5.2. Школа. Школьные принадлежности. Школ - школхэр, еджапIэ - еджапIэхэр (школа, школы). Класс - классхэр (класс - классы), доска - доскахэр (доска - доски), мел - мелхэр (мел - мелки), партэ - партэхэр (парта - парты), стIол - стIолхэр (стол - столы), шэнт - шэнтхэр (стул - стулья), еджакIуэ - еджакIуэхэр (ученик - ученики), егъэджакIуэ - егъэджакIуэхэр (учитель - учителя). Сыт мыр? (Что это? - единственное число). Сыт мыхэр? (Что это? - множественное число). Еджэн, тхэн, бжэн, псэлъэн, жыIэн (читать, писать, считать, говорить). Сыт уэ пщIэр? (Что ты делаешь?). Уэ уеджэрэ? (Ты читаешь?). Уэ утхэрэ? (Ты пишешь?). Уэ убжэрэ? (Ты считаешь?). Уэ упсалъэрэ? (Ты говоришь?). КIуэн, джэгун, тэджын, тIысын, ар (идти, играть, встать, сесть, он, она). Урок, дере, урыс, урысыбзэ урок, адыгэ, адыгэбзэ урок, балъкъэр, балъкъэрыбзэ урок, инджылыз, инджылыбзэ урок, есэп; джын (урок, русский, урок русского языка, кабардинец, урок кабардино-черкесского языка, балкарец, урок балкарского языка, англичанин, урок английского языка, математика, изучать). Зэреджэ хьэпшыпхэр, тхылъ, </w:t>
      </w:r>
      <w:r w:rsidRPr="001372BF">
        <w:lastRenderedPageBreak/>
        <w:t>тхылъылъэ, къэрэндащ, къэрэндащылъэ, хьэфэтегъэкI, ручкэ, линейкэ, тетрадь, дневник, альбом (учебные принадлежности, книга, портфель, карандаш, пенал, ластик, ручка, линейка, тетрадь, дневник, альбом). Илъэс дапщэ ухъурэ? (Сколько тебе лет?). Дэнэ укIуэрэ? (Куда ты идешь?). Дэнэ ущыпсэурэ? (Где ты живешь?). Счет до 10. Сэ илъэсибл сохъу (Мне семь лет). Сэ еджапIэм сокIуэ (Я иду в школу).</w:t>
      </w:r>
    </w:p>
    <w:p w:rsidR="00787757" w:rsidRPr="001372BF" w:rsidRDefault="00787757" w:rsidP="00787757">
      <w:pPr>
        <w:pStyle w:val="ConsPlusNormal0"/>
        <w:spacing w:before="240"/>
        <w:ind w:firstLine="709"/>
        <w:contextualSpacing/>
        <w:jc w:val="both"/>
      </w:pPr>
      <w:r>
        <w:t>26</w:t>
      </w:r>
      <w:r w:rsidRPr="001372BF">
        <w:t>.6.5.3. Семья. Фэ, фи (вы, ваши). Унагъуэ, анэ, адэ, нанэ, дадэ, анэшхуэ, адэшхуэ, къуэ, пхъу (семья, мать, отец, бабушка, дедушка, сын, дочь). Си, ди, уи, фи (мой, наш, твой, ваш). Лэжьэн, жеин, щытын, щысын (работать, спать, стоять, сидеть). Сэ сиIэщ. Уэ уиIэ? (У меня есть - У тебя есть?). Шыпхъу, дэлъху, къуэш, сабий, сабий сад, цIыху (сестра, брат, ребенок, детский сад, человек).</w:t>
      </w:r>
    </w:p>
    <w:p w:rsidR="00787757" w:rsidRPr="001372BF" w:rsidRDefault="00787757" w:rsidP="00787757">
      <w:pPr>
        <w:pStyle w:val="ConsPlusNormal0"/>
        <w:spacing w:before="240"/>
        <w:ind w:firstLine="709"/>
        <w:contextualSpacing/>
        <w:jc w:val="both"/>
      </w:pPr>
      <w:r>
        <w:t>26</w:t>
      </w:r>
      <w:r w:rsidRPr="001372BF">
        <w:t>.6.5.4. Дни недели. Тхьэмахуэ махуэ, блыщхьэ, гъубж, бэрэжьей, махуэку, мэрем, щэбэт, нобэ; сыт хуэдэ? (воскресенье, понедельник, вторник, среда, четверг, пятница, суббота, сегодня, какой?). Пщэдей, пщэдеймыщкIэ (завтра, послезавтра). Нобэ сыт хуэдэ махуэ? (Какой сегодня день?). Пщэдей сыт хуэдэ махуэ? (Какой завтра день?). ПщэдеймыщкIэ сыт хуэдэ махуэ? (Какой послезавтра день?).</w:t>
      </w:r>
    </w:p>
    <w:p w:rsidR="00787757" w:rsidRPr="001372BF" w:rsidRDefault="00787757" w:rsidP="00787757">
      <w:pPr>
        <w:pStyle w:val="ConsPlusNormal0"/>
        <w:spacing w:before="240"/>
        <w:ind w:firstLine="709"/>
        <w:contextualSpacing/>
        <w:jc w:val="both"/>
      </w:pPr>
      <w:r>
        <w:t>26</w:t>
      </w:r>
      <w:r w:rsidRPr="001372BF">
        <w:t>.6.6. Обучение грамоте.</w:t>
      </w:r>
    </w:p>
    <w:p w:rsidR="00787757" w:rsidRPr="001372BF" w:rsidRDefault="00787757" w:rsidP="00787757">
      <w:pPr>
        <w:pStyle w:val="ConsPlusNormal0"/>
        <w:spacing w:before="240"/>
        <w:ind w:firstLine="709"/>
        <w:contextualSpacing/>
        <w:jc w:val="both"/>
      </w:pPr>
      <w:r w:rsidRPr="001372BF">
        <w:t>Звуки и буквы кабардино-черкесского языка; графическое изображение букв; гласные и согласные буквы; звонкие и глухие согласные; слова на изученные буквы. Буквы А а, М м, Н н, Р р и их звуки. Буквы э, О о, Д д, Т т и их звуки. Буквы У у (гласный звук), З з, С с и их звуки. Буквы У у (согласный звук), Б б, П п и их звуки. Буквы И и (в середине слова), Г г, К к и их звуки. Буквы Й й, И и (в начале слова), Ы ы и их звуки. Буквы А а, М м, Н н, Р р и их звуки. Буквы В в, Л л и их звуки. Буквы Е, е (в середине слова), Ш ш, Ж ж и их звуки. Буквы Е е (в начале слова), Хх и их звуки. Буквы Я, я, Ч ч и их звуки. Буквы Щ щ. Звук [щ]. Буква I и ее звук. Буквы Къкъ. Звук [къ]. Буква Дж дж. Звук [дж]. Буквы Ф ф, ФI фI и их звуки. Буква Лъ лъ. Звук [лъ]. Буква КI кI. Звук [кI]. Буквы Ц, ц, ЦI, цI и их звуки. Буквы ПI пI. Звук [пI]. Буквы TI тI и ее звук [тI] Буква ь. Буквы Жь жь. Звук [лъ]. Буквы ЩI щI. Звук [щI]. Буквы Хь хь. Звук [хь]. Буквы ЛI лI. Звук [лI]. Буквы Ху ху. Звук [ху]. Буквы Гу гу. Звук [гу]. Буквы Ку ку. Звук [ку]. Буквы Iу Iу. Звук [Iу]. Буквы Дз дз. Звук [дз]. Буквы КIу, кIу. Звук [ку]. Буквы Гъ, гъ. Звук [гъ]. Буквы Гъу, гъу. Звук [гъу]. Буквы Къу, къу. Звук [къу]. Буквы Хъ, хъ. Звук [хъ]. Буквы Хъу хъу. Звук [хъу]. Буквы Кхъ кхъ. Звук [кхъ]. Буквы Ю, ю, Э, э, Ё, ё и их звуки.</w:t>
      </w:r>
    </w:p>
    <w:p w:rsidR="00787757" w:rsidRPr="001372BF" w:rsidRDefault="00787757" w:rsidP="00787757">
      <w:pPr>
        <w:pStyle w:val="ConsPlusNormal0"/>
        <w:spacing w:before="240"/>
        <w:ind w:firstLine="709"/>
        <w:contextualSpacing/>
        <w:jc w:val="both"/>
      </w:pPr>
      <w:r>
        <w:t>26</w:t>
      </w:r>
      <w:r w:rsidRPr="001372BF">
        <w:t>.6.7. Глаголы телъщ - тетщ, илъщ - итщ, дэлъщ - дэтщ (лежит на... - стоит..., лежит в... - стоит в...). Глаголы къэщтэн, къеджэн, телъхьэн, тегъэувэн, къытехын, тхьщIын (брать, читать, класть, ставить, снять, убрать, мыть). Употребление глаголов в разных временных формах.</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26</w:t>
      </w:r>
      <w:r w:rsidRPr="001372BF">
        <w:rPr>
          <w:rFonts w:ascii="Times New Roman" w:hAnsi="Times New Roman" w:cs="Times New Roman"/>
        </w:rPr>
        <w:t>.7. Содержание обучения во 2 классе.</w:t>
      </w:r>
    </w:p>
    <w:p w:rsidR="00787757" w:rsidRPr="001372BF" w:rsidRDefault="00787757" w:rsidP="00787757">
      <w:pPr>
        <w:pStyle w:val="ConsPlusNormal0"/>
        <w:spacing w:before="240"/>
        <w:ind w:firstLine="709"/>
        <w:contextualSpacing/>
        <w:jc w:val="both"/>
      </w:pPr>
      <w:r>
        <w:t>26</w:t>
      </w:r>
      <w:r w:rsidRPr="001372BF">
        <w:t>.7.1. Повторение (Къытегъэзэжыныгъэ). Устная и письменная речь. Звук и буква. Гласные и согласные звуки. Слог. Ударение. Алфавит. Звуковой диктант.</w:t>
      </w:r>
    </w:p>
    <w:p w:rsidR="00787757" w:rsidRPr="001372BF" w:rsidRDefault="00787757" w:rsidP="00787757">
      <w:pPr>
        <w:pStyle w:val="ConsPlusNormal0"/>
        <w:spacing w:before="240"/>
        <w:ind w:firstLine="709"/>
        <w:contextualSpacing/>
        <w:jc w:val="both"/>
      </w:pPr>
      <w:r>
        <w:t>26</w:t>
      </w:r>
      <w:r w:rsidRPr="001372BF">
        <w:t>.7.2. Фрукты и ягоды (Пхъэщхьэмыщхьэхэмрэ мэракIуэхэмрэ). Введение новой лексики по теме. Тексты: З. Канукова, "Грушевое дерево", "Фруктовый сад дедушки Тембота", Л. Шогенов, стихотворение "КхъужьIэрысэ" ("Вырастил смородину"). Повторение. Рубрика "Проверь себя" (кроссворды, ребусы, скороговорки, загадки).</w:t>
      </w:r>
    </w:p>
    <w:p w:rsidR="00787757" w:rsidRPr="001372BF" w:rsidRDefault="00787757" w:rsidP="00787757">
      <w:pPr>
        <w:pStyle w:val="ConsPlusNormal0"/>
        <w:spacing w:before="240"/>
        <w:ind w:firstLine="709"/>
        <w:contextualSpacing/>
        <w:jc w:val="both"/>
      </w:pPr>
      <w:r>
        <w:t>26</w:t>
      </w:r>
      <w:r w:rsidRPr="001372BF">
        <w:t>.7.3. Овощи (ХадэхэкIхэр). Введение новой лексики по теме. Тексты: "Грядки бабушки Дины". "Уезжаем в Шалушку". Повторение по разделу. Списывание. Рубрика "Проверь себя" (кроссворды, ребусы, скороговорки, загадки).</w:t>
      </w:r>
    </w:p>
    <w:p w:rsidR="00787757" w:rsidRPr="001372BF" w:rsidRDefault="00787757" w:rsidP="00787757">
      <w:pPr>
        <w:pStyle w:val="ConsPlusNormal0"/>
        <w:spacing w:before="240"/>
        <w:ind w:firstLine="709"/>
        <w:contextualSpacing/>
        <w:jc w:val="both"/>
      </w:pPr>
      <w:r>
        <w:t>26</w:t>
      </w:r>
      <w:r w:rsidRPr="001372BF">
        <w:t>.7.4. Мое тело (Си Iэпкълъэпкъыр). Введение новой лексики по теме. Текст: "Сэтэней", "Мой брат Адам", "Сережа поправился". Повторение по разделу. П. Хатуев, стихотворение "Добродушный котенок". Словарный диктант. Рубрика "Проверь себя" (кроссворды, ребусы, скороговорки, загадки).</w:t>
      </w:r>
    </w:p>
    <w:p w:rsidR="00787757" w:rsidRPr="001372BF" w:rsidRDefault="00787757" w:rsidP="00787757">
      <w:pPr>
        <w:pStyle w:val="ConsPlusNormal0"/>
        <w:spacing w:before="240"/>
        <w:ind w:firstLine="709"/>
        <w:contextualSpacing/>
        <w:jc w:val="both"/>
      </w:pPr>
      <w:r>
        <w:t>26</w:t>
      </w:r>
      <w:r w:rsidRPr="001372BF">
        <w:t>.7.5. Здравствуй, Зима! (Къеблагъэ, щIымахуэ!). Введение новой лексики по теме. Тексты: "Лепят снеговика". "Зимнее время года". О. Хашукаев, стихотворение "Я замерз". Диктант. Повторение по разделу. Рубрика "Проверь себя" (кроссворды, ребусы, скороговорки, загадки).</w:t>
      </w:r>
    </w:p>
    <w:p w:rsidR="00787757" w:rsidRPr="001372BF" w:rsidRDefault="00787757" w:rsidP="00787757">
      <w:pPr>
        <w:pStyle w:val="ConsPlusNormal0"/>
        <w:spacing w:before="240"/>
        <w:ind w:firstLine="709"/>
        <w:contextualSpacing/>
        <w:jc w:val="both"/>
      </w:pPr>
      <w:r>
        <w:t>26</w:t>
      </w:r>
      <w:r w:rsidRPr="001372BF">
        <w:t xml:space="preserve">.7.6. Одежда и обувь (Щыгъынхэмрэ вакъэхэмрэ). Введение новой лексики по теме. Тексты: А. Бейрамуков, стихотворение "Кофточка". "В воскресенье ходили за покупками". </w:t>
      </w:r>
      <w:r w:rsidRPr="001372BF">
        <w:lastRenderedPageBreak/>
        <w:t>Диалоги: "Одевайтесь тепло". Повторение по разделу. Рубрика "Проверь себя" (кроссворды, ребусы, скороговорки, загадки).</w:t>
      </w:r>
    </w:p>
    <w:p w:rsidR="00787757" w:rsidRPr="001372BF" w:rsidRDefault="00787757" w:rsidP="00787757">
      <w:pPr>
        <w:pStyle w:val="ConsPlusNormal0"/>
        <w:spacing w:before="240"/>
        <w:ind w:firstLine="709"/>
        <w:contextualSpacing/>
        <w:jc w:val="both"/>
      </w:pPr>
      <w:r>
        <w:t>26</w:t>
      </w:r>
      <w:r w:rsidRPr="001372BF">
        <w:t>.7.7. Домашние животные и птицы (Унэ псэущхьэхэмрэ джэдкъазымрэ). Введение новой лексики по теме. Работа с текстом: "Быцэ". Животные и их молодняк. Стихотворение "Шым сышэсащ" ("Верхом на лошади"). Текст "Живут в Куркужине". Диалог "Ягненок". Пересказ текста "Тузик". Контрольное списывание. Повторение по разделу. Рубрика "Проверь себя" (кроссворды, ребусы, скороговорки, загадки).</w:t>
      </w:r>
    </w:p>
    <w:p w:rsidR="00787757" w:rsidRPr="001372BF" w:rsidRDefault="00787757" w:rsidP="00787757">
      <w:pPr>
        <w:pStyle w:val="ConsPlusNormal0"/>
        <w:spacing w:before="240"/>
        <w:ind w:firstLine="709"/>
        <w:contextualSpacing/>
        <w:jc w:val="both"/>
      </w:pPr>
      <w:r>
        <w:t>26</w:t>
      </w:r>
      <w:r w:rsidRPr="001372BF">
        <w:t>.7.8. Дикие животные (ХьэкIэкхъуэкIэхэр). Введение новой лексики по теме. Тексты: "Слоны". Рубрика для любознательных: "Красная книга", "В Нальчикском зоопарке", "Амурский тигр". Л. Шогенов, стихотворение "Песенка лисенка", "Африка". Повторение по разделу. Рубрика "Проверь себя" (кроссворды, ребусы, скороговорки, загадки). Проект "Животные и птицы нашего края", "Делаем кормушку для птиц".</w:t>
      </w:r>
    </w:p>
    <w:p w:rsidR="00787757" w:rsidRPr="001372BF" w:rsidRDefault="00787757" w:rsidP="00787757">
      <w:pPr>
        <w:pStyle w:val="ConsPlusNormal0"/>
        <w:spacing w:before="240"/>
        <w:ind w:firstLine="709"/>
        <w:contextualSpacing/>
        <w:jc w:val="both"/>
      </w:pPr>
      <w:r>
        <w:t>26</w:t>
      </w:r>
      <w:r w:rsidRPr="001372BF">
        <w:t>.7.9. Пернатые помощники (Къуалэбзухэр сэбэпщ). Введение новой лексики по теме. Тексты: "Скворцы прилетели", "Красивые лебеди". С. Желетежев, стихотворение "Дятел". Диалог с разыгрыванием "Птиц надо охранять". Рубрика для любознательных "Лебеди". Повторение по разделу. Рубрика "Проверь себя" (кроссворды, ребусы, скороговорки, загадки).</w:t>
      </w:r>
    </w:p>
    <w:p w:rsidR="00787757" w:rsidRPr="001372BF" w:rsidRDefault="00787757" w:rsidP="00787757">
      <w:pPr>
        <w:pStyle w:val="ConsPlusNormal0"/>
        <w:spacing w:before="240"/>
        <w:ind w:firstLine="709"/>
        <w:contextualSpacing/>
        <w:jc w:val="both"/>
      </w:pPr>
      <w:r>
        <w:t>26</w:t>
      </w:r>
      <w:r w:rsidRPr="001372BF">
        <w:t>.7.10. Весна цветет (Гъатхэр мэгъагъэ). Введение новой лексики по теме. Тексты: "Подснежник", "Приметы весны", "Весеннее солнце", "Шукумций исследователь", "Черные лебеди". Л. Губжоков, стихотворение "Весеннее солнце". "Экскурсия в лес". Мини-сочинение. Повторение по разделу. Рубрика "Проверь себя" (кроссворды, ребусы, скороговорки, загадки, анаграммы).</w:t>
      </w:r>
    </w:p>
    <w:p w:rsidR="00787757" w:rsidRPr="001372BF" w:rsidRDefault="00787757" w:rsidP="00787757">
      <w:pPr>
        <w:pStyle w:val="ConsPlusNormal0"/>
        <w:spacing w:before="240"/>
        <w:ind w:firstLine="709"/>
        <w:contextualSpacing/>
        <w:jc w:val="both"/>
      </w:pPr>
      <w:r>
        <w:t>26</w:t>
      </w:r>
      <w:r w:rsidRPr="001372BF">
        <w:t>.7.11. Повторение (Къытегъэзэжыныгъэ). Работа с текстом: "Свекла", "Джек", "Магазин спортивного инвентаря", "Платье Анжелы", "Черная овца", "Мои милые друзья". П. Хатуев, стихотворения "Дина и Дана", "Вишня". Л. Афаунов "Обезьяна". Контрольный диктант. Рубрика "Проверь себя" (кроссворды, ребусы, скороговорки, загадки, анаграммы). Тестовое задание. Обобщающий урок-игра по всему материалу 2 класса.</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26</w:t>
      </w:r>
      <w:r w:rsidRPr="001372BF">
        <w:rPr>
          <w:rFonts w:ascii="Times New Roman" w:hAnsi="Times New Roman" w:cs="Times New Roman"/>
        </w:rPr>
        <w:t>.8. Содержание обучения в 3 классе.</w:t>
      </w:r>
    </w:p>
    <w:p w:rsidR="00787757" w:rsidRPr="001372BF" w:rsidRDefault="00787757" w:rsidP="00787757">
      <w:pPr>
        <w:pStyle w:val="ConsPlusNormal0"/>
        <w:spacing w:before="240"/>
        <w:ind w:firstLine="709"/>
        <w:contextualSpacing/>
        <w:jc w:val="both"/>
      </w:pPr>
      <w:r>
        <w:t>26</w:t>
      </w:r>
      <w:r w:rsidRPr="001372BF">
        <w:t>.8.1. Повторение (Къытегъэзэжыныгъэ). Повторение материала, изученного во 2 классе. "1 сентября - День знаний", "Кабардино-Балкарская Республика", "Наш сад". Рубрика для любознательных. Рубрика "Проверь себя" (кроссворды, ребусы, скороговорки, загадки).</w:t>
      </w:r>
    </w:p>
    <w:p w:rsidR="00787757" w:rsidRPr="001372BF" w:rsidRDefault="00787757" w:rsidP="00787757">
      <w:pPr>
        <w:pStyle w:val="ConsPlusNormal0"/>
        <w:spacing w:before="240"/>
        <w:ind w:firstLine="709"/>
        <w:contextualSpacing/>
        <w:jc w:val="both"/>
      </w:pPr>
      <w:r>
        <w:t>26</w:t>
      </w:r>
      <w:r w:rsidRPr="001372BF">
        <w:t>.8.2. Золотая осень (Бжьыхьэ дыщафэ). Введение новой лексики по теме. Тексты: "Наступила осень". "Фруктовый сад". "Осенью". "Осень - хорошее время года". "Идем на экскурсию". "Наступила осень". Л. Афаунов, стихотворение "Осень". Словарный диктант. Повторение по разделу. Рубрика "Проверь себя" (кроссворды, ребусы, скороговорки, загадки). Проекты: "Осень золотая", "Богатая осень" (по выбору).</w:t>
      </w:r>
    </w:p>
    <w:p w:rsidR="00787757" w:rsidRPr="001372BF" w:rsidRDefault="00787757" w:rsidP="00787757">
      <w:pPr>
        <w:pStyle w:val="ConsPlusNormal0"/>
        <w:spacing w:before="240"/>
        <w:ind w:firstLine="709"/>
        <w:contextualSpacing/>
        <w:jc w:val="both"/>
      </w:pPr>
      <w:r>
        <w:t>26</w:t>
      </w:r>
      <w:r w:rsidRPr="001372BF">
        <w:t>.8.3. Труд в радость (Лэжьыгъэр гуфIэгъуэщ). Введение новой лексики по теме. Тексты: "Выходной в селе". А. Мезов, "В нашем огороде", "В магазине инструментов". "Новый дом", "Конец осени", "Дедушка Фоад". Диалог "Соседи", "Дедушка Алексей и Хасанбий". Повторение по разделу. Рубрика "Проверь себя" (кроссворды, ребусы, скороговорки, загадки).</w:t>
      </w:r>
    </w:p>
    <w:p w:rsidR="00787757" w:rsidRPr="001372BF" w:rsidRDefault="00787757" w:rsidP="00787757">
      <w:pPr>
        <w:pStyle w:val="ConsPlusNormal0"/>
        <w:spacing w:before="240"/>
        <w:ind w:firstLine="709"/>
        <w:contextualSpacing/>
        <w:jc w:val="both"/>
      </w:pPr>
      <w:r>
        <w:t>26</w:t>
      </w:r>
      <w:r w:rsidRPr="001372BF">
        <w:t>.8.4. Наша школа (Ди еджапIэр). Введение новой лексики по теме. Тексты: "Лена в школе". Б. Кагермазова, стихотворение "Маленькая Жамиля". Диктант. Диалоги: "Ира и Саша". "Шукумций и Дина". Повторение по разделу. Рубрика "Проверь себя" (кроссворды, ребусы, скороговорки, загадки, таблицы соответствий).</w:t>
      </w:r>
    </w:p>
    <w:p w:rsidR="00787757" w:rsidRPr="001372BF" w:rsidRDefault="00787757" w:rsidP="00787757">
      <w:pPr>
        <w:pStyle w:val="ConsPlusNormal0"/>
        <w:spacing w:before="240"/>
        <w:ind w:firstLine="709"/>
        <w:contextualSpacing/>
        <w:jc w:val="both"/>
      </w:pPr>
      <w:r>
        <w:t>26</w:t>
      </w:r>
      <w:r w:rsidRPr="001372BF">
        <w:t>.8.5. Новый год. Зима (ИлъэсыщIэр къыщихьэр щIымахуэрщ). Введение новой лексики по теме. Повторение изученной лексики по теме. Тексты: А. Шогенцуков, стихотворение "Новый год". "В выходной день". "Зимний вечер". "Птички зимой". Л. Афаунова, стихотворение "Первый снег". "Новогодний подарок". Л. Шогенов, стихотворение "Зимняя птичка", "Дедушка смастерил телегу". Диалоги: "Секрет Рустама и учителя". "Мать и сын". Списывание. Обобщение и повторение по разделу. Рубрика "Проверь себя" (кроссворды, ребусы, скороговорки, загадки).</w:t>
      </w:r>
    </w:p>
    <w:p w:rsidR="00787757" w:rsidRPr="001372BF" w:rsidRDefault="00787757" w:rsidP="00787757">
      <w:pPr>
        <w:pStyle w:val="ConsPlusNormal0"/>
        <w:spacing w:before="240"/>
        <w:ind w:firstLine="709"/>
        <w:contextualSpacing/>
        <w:jc w:val="both"/>
      </w:pPr>
      <w:r>
        <w:t>26</w:t>
      </w:r>
      <w:r w:rsidRPr="001372BF">
        <w:t xml:space="preserve">.8.6. Семья и родственники (Унагъуэмрэ Iыхьлыхэмрэ). Введение новой лексики по теме. Семейные праздники, традиции. Блюда адыгской кухни. Тексты: "Дядя Алины". Р. Хагундокав, стихотворение "Любимая нана". "Наша семья". "Я в гостях у бабушки". "Семья и </w:t>
      </w:r>
      <w:r w:rsidRPr="001372BF">
        <w:lastRenderedPageBreak/>
        <w:t>родственники". Диалог: "Залина и Мадина". Повторение по разделу. Рубрика "Проверь себя" (кроссворды, ребусы, скороговорки, загадки, разгадывание анаграмм). Проекты: "Наши мамы", "Наша семья" (по выбору).</w:t>
      </w:r>
    </w:p>
    <w:p w:rsidR="00787757" w:rsidRPr="001372BF" w:rsidRDefault="00787757" w:rsidP="00787757">
      <w:pPr>
        <w:pStyle w:val="ConsPlusNormal0"/>
        <w:spacing w:before="240"/>
        <w:ind w:firstLine="709"/>
        <w:contextualSpacing/>
        <w:jc w:val="both"/>
      </w:pPr>
      <w:r>
        <w:t>26</w:t>
      </w:r>
      <w:r w:rsidRPr="001372BF">
        <w:t>.8.7. Мир и дружба (Мамырыгъэмрэ зэныбжьэгъугъэмрэ). Введение новой лексики по теме. Тексты: "Живу в России". "Я родился в Кабардино-Балкарии". Р. Хагундоков, "Бабушка примирила их", "Саша и Олег". Диалоги: "Друзья". Контрольное списывание. Повторение по всему разделу. Рубрика "Проверь себя" (кроссворды, ребусы, скороговорки, загадки, анаграммы).</w:t>
      </w:r>
    </w:p>
    <w:p w:rsidR="00787757" w:rsidRPr="001372BF" w:rsidRDefault="00787757" w:rsidP="00787757">
      <w:pPr>
        <w:pStyle w:val="ConsPlusNormal0"/>
        <w:spacing w:before="240"/>
        <w:ind w:firstLine="709"/>
        <w:contextualSpacing/>
        <w:jc w:val="both"/>
      </w:pPr>
      <w:r>
        <w:t>26</w:t>
      </w:r>
      <w:r w:rsidRPr="001372BF">
        <w:t>.8.8. Дом. Домашние вещи, обстановка (Унэр, унэ хьэпшыпхэр, унэлъащIэхэр). Введение новой лексики по теме. Тексты: "Мой дом". "Моя комната". "Комната братьев". Л. Шогенов, стихотворение "Дом". "Вовэрэ Сережэрэ". "Домик для куклы". Диалог: "Лина и Динара". Повторение по разделу. Рубрика "Проверь себя" (кроссворды, ребусы, скороговорки, загадки). Тестовые задания.</w:t>
      </w:r>
    </w:p>
    <w:p w:rsidR="00787757" w:rsidRPr="001372BF" w:rsidRDefault="00787757" w:rsidP="00787757">
      <w:pPr>
        <w:pStyle w:val="ConsPlusNormal0"/>
        <w:spacing w:before="240"/>
        <w:ind w:firstLine="709"/>
        <w:contextualSpacing/>
        <w:jc w:val="both"/>
      </w:pPr>
      <w:r>
        <w:t>26</w:t>
      </w:r>
      <w:r w:rsidRPr="001372BF">
        <w:t>.8.9. Женский день (ЦIыхубзхэм я махуэшхуэ). Введение новой лексики по теме. Л. Афаунов, стихотворение "Мамин день". Стихотворение "Праздник наших мам". Сочинение. Рассказ по картинке "У мамы праздник". Письменный перевод текста "8-е марта". Рубрика "Проверь себя" (кроссворды, ребусы, скороговорки, загадки, анаграммы).</w:t>
      </w:r>
    </w:p>
    <w:p w:rsidR="00787757" w:rsidRPr="001372BF" w:rsidRDefault="00787757" w:rsidP="00787757">
      <w:pPr>
        <w:pStyle w:val="ConsPlusNormal0"/>
        <w:spacing w:before="240"/>
        <w:ind w:firstLine="709"/>
        <w:contextualSpacing/>
        <w:jc w:val="both"/>
      </w:pPr>
      <w:r>
        <w:t>26</w:t>
      </w:r>
      <w:r w:rsidRPr="001372BF">
        <w:t>.8.10. Наша кухня (Ди пщэфIапIэм). Введение новой лексики по теме. Заимствованная лексика. Словарный диктант. Тексты: "В магазине". Х. Кунижева, стихотворение "За ягодами". "Вазочка Лины". "У Асият на кухне". "У бабушки". Б. Аброков, стихотворение "Красный сыр". Л. Афаунов, стихотворение "Петушки". "Выходной день". "Посещение магазина". Диалоги: "Брат и сестра". "На рынке". Контрольный диктант. Повторение по разделу. Рубрика "Проверь себя" (кроссворды, ребусы, скороговорки, загадки).</w:t>
      </w:r>
    </w:p>
    <w:p w:rsidR="00787757" w:rsidRPr="001372BF" w:rsidRDefault="00787757" w:rsidP="00787757">
      <w:pPr>
        <w:pStyle w:val="ConsPlusNormal0"/>
        <w:spacing w:before="240"/>
        <w:ind w:firstLine="709"/>
        <w:contextualSpacing/>
        <w:jc w:val="both"/>
      </w:pPr>
      <w:r>
        <w:t>26</w:t>
      </w:r>
      <w:r w:rsidRPr="001372BF">
        <w:t>.8.11. Повторение за год (Зэджа псоми къытегъэзэжын). Повторение изученного материала. Рубрика "Проверь себя" (кроссворды, ребусы, скороговорки, загадки, разгадывание анаграмм, разыгрывание сценок). Рубрика для любознательных.</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26</w:t>
      </w:r>
      <w:r w:rsidRPr="001372BF">
        <w:rPr>
          <w:rFonts w:ascii="Times New Roman" w:hAnsi="Times New Roman" w:cs="Times New Roman"/>
        </w:rPr>
        <w:t>.9. Содержание обучения в 4 классе.</w:t>
      </w:r>
    </w:p>
    <w:p w:rsidR="00787757" w:rsidRPr="001372BF" w:rsidRDefault="00787757" w:rsidP="00787757">
      <w:pPr>
        <w:pStyle w:val="ConsPlusNormal0"/>
        <w:spacing w:before="240"/>
        <w:ind w:firstLine="709"/>
        <w:contextualSpacing/>
        <w:jc w:val="both"/>
      </w:pPr>
      <w:r>
        <w:t>26</w:t>
      </w:r>
      <w:r w:rsidRPr="001372BF">
        <w:t>.9.1. Погода и природа (Дунейм и щытыкIэр). Повторение изученной лексики.</w:t>
      </w:r>
    </w:p>
    <w:p w:rsidR="00787757" w:rsidRPr="001372BF" w:rsidRDefault="00787757" w:rsidP="00787757">
      <w:pPr>
        <w:pStyle w:val="ConsPlusNormal0"/>
        <w:spacing w:before="240"/>
        <w:ind w:firstLine="709"/>
        <w:contextualSpacing/>
        <w:jc w:val="both"/>
      </w:pPr>
      <w:r w:rsidRPr="001372BF">
        <w:t>Введение новой лексики. Тексты: "Время года". "Журавли улетают". "В лес на экскурсию". Хашукаев О. "Ляца", "Наступила дождливая осень". "В парк, на зарисовки". Диалоги: "На экскурсию в городской парк". "Друзья посещают стадион". Словарный диктант. Повторение по разделу. Рубрика "Проверь себя" (кроссворды, ребусы, скороговорки, загадки). Рубрика для любознательных. Проекты: "Любое время года красиво", "Стихи, пословицы, приметы" (по выбору). Стихотворения, пословицы, примета по теме "Времена года".</w:t>
      </w:r>
    </w:p>
    <w:p w:rsidR="00787757" w:rsidRPr="001372BF" w:rsidRDefault="00787757" w:rsidP="00787757">
      <w:pPr>
        <w:pStyle w:val="ConsPlusNormal0"/>
        <w:spacing w:before="240"/>
        <w:ind w:firstLine="709"/>
        <w:contextualSpacing/>
        <w:jc w:val="both"/>
      </w:pPr>
      <w:r>
        <w:t>26</w:t>
      </w:r>
      <w:r w:rsidRPr="001372BF">
        <w:t>.9.2. Пословицы и приметы о временах года (Гъэм и зэманхэм теухуа усэхэр, адыгэ псалъэжьхэр, нэщэнэхэр). Введение новой лексики по теме. Тексты: П. Хатуева, стихотворение "Осень", Р. Кудашев, "В лесу родилась елочка", Я. Тайц, "Поезд", Л. АфIэунэ, "Гъатхэ". "Отец и сын". Л. Афаунов, стихотворение "Лето". Л. Шогенов "Бегом на речку". "Зимний парк". "Едем к бабушке". П. Хатуев, стихотворение "Бабочка". Пословицы и поговорки по теме "Времена года". Народные приметы по теме "Времена года". Списывание. Обобщающее повторение по разделу. Рубрика "Проверь себя" (кроссворды, ребусы, скороговорки, загадки, анаграммы). Тестовое задание.</w:t>
      </w:r>
    </w:p>
    <w:p w:rsidR="00787757" w:rsidRPr="001372BF" w:rsidRDefault="00787757" w:rsidP="00787757">
      <w:pPr>
        <w:pStyle w:val="ConsPlusNormal0"/>
        <w:spacing w:before="240"/>
        <w:ind w:firstLine="709"/>
        <w:contextualSpacing/>
        <w:jc w:val="both"/>
      </w:pPr>
      <w:r>
        <w:t>26</w:t>
      </w:r>
      <w:r w:rsidRPr="001372BF">
        <w:t>.9.3. Домашние дела (Унагъуэ Iуэхухэр). Введение новой лексики по теме. Тексты: "Две сестры". "Побывали в гостьях". "Как Шикумций гостил у друга". С. Жилетежева, стихотворение "Бабушкины очки". "В субботу". Диалоги: "Дежурные". "Мама идет на работу". Обобщающее повторение по разделу. Рубрика "Проверь себя" (кроссворды, ребусы, скороговорки, загадки, анаграммы). Тестовое задание.</w:t>
      </w:r>
    </w:p>
    <w:p w:rsidR="00787757" w:rsidRPr="001372BF" w:rsidRDefault="00787757" w:rsidP="00787757">
      <w:pPr>
        <w:pStyle w:val="ConsPlusNormal0"/>
        <w:spacing w:before="240"/>
        <w:ind w:firstLine="709"/>
        <w:contextualSpacing/>
        <w:jc w:val="both"/>
      </w:pPr>
      <w:r>
        <w:t>26</w:t>
      </w:r>
      <w:r w:rsidRPr="001372BF">
        <w:t>.9.4. Сказки о труде (Лэжьыгъэм теухуа адыгэ таурыхъхэр). Введение новой лексики по теме. Тексты: Сказка "Трудяга и дармоед". "Зарплата". Диктант. Повторение по разделу. Рубрика "Проверь себя" (кроссворды, ребусы, скороговорки, загадки, анаграммы). Тестовое задание.</w:t>
      </w:r>
    </w:p>
    <w:p w:rsidR="00787757" w:rsidRPr="001372BF" w:rsidRDefault="00787757" w:rsidP="00787757">
      <w:pPr>
        <w:pStyle w:val="ConsPlusNormal0"/>
        <w:spacing w:before="240"/>
        <w:ind w:firstLine="709"/>
        <w:contextualSpacing/>
        <w:jc w:val="both"/>
      </w:pPr>
      <w:r>
        <w:t>26</w:t>
      </w:r>
      <w:r w:rsidRPr="001372BF">
        <w:t xml:space="preserve">.9.5. День рождения мамы и бабушки (Си анэр, анэшхуэр къыщалъхуа махуэщ). Введение новой лексики по теме. Тексты: "Готовимся к маминому празднику". "Бесценный праздник". В. Осеева, "Просто бабушка". Л. Драган, "Четыре девочки". Диалог: "Друзья". </w:t>
      </w:r>
      <w:r w:rsidRPr="001372BF">
        <w:lastRenderedPageBreak/>
        <w:t>Проекты: "Дороже матери нет на земле", "8 марта - женский день" (по выбору). Обобщающее повторение по разделу. Рубрика "Проверь себя" (кроссворды, ребусы, скороговорки, загадки, анаграммы). Тестовое задание.</w:t>
      </w:r>
    </w:p>
    <w:p w:rsidR="00787757" w:rsidRPr="001372BF" w:rsidRDefault="00787757" w:rsidP="00787757">
      <w:pPr>
        <w:pStyle w:val="ConsPlusNormal0"/>
        <w:spacing w:before="240"/>
        <w:ind w:firstLine="709"/>
        <w:contextualSpacing/>
        <w:jc w:val="both"/>
      </w:pPr>
      <w:r>
        <w:t>26</w:t>
      </w:r>
      <w:r w:rsidRPr="001372BF">
        <w:t>.9.6. Горжусь Эльбрусом (Iуащхьэмахуэ сропагэ). Введение новой лексики по теме. Тексты, диалоги: "Эльбрус". "Семь чудес России". "Приэльбрусье". Рассказ по картинке "Туристы". "Ошхамахо - гора счастья". Диалог: "В субботу на Приэльбрусье". Сочинение. Обобщающее повторение по разделу. Рубрика "Проверь себя" (кроссворды, ребусы, скороговорки, загадки, анаграммы).</w:t>
      </w:r>
    </w:p>
    <w:p w:rsidR="00787757" w:rsidRPr="001372BF" w:rsidRDefault="00787757" w:rsidP="00787757">
      <w:pPr>
        <w:pStyle w:val="ConsPlusNormal0"/>
        <w:spacing w:before="240"/>
        <w:ind w:firstLine="709"/>
        <w:contextualSpacing/>
        <w:jc w:val="both"/>
      </w:pPr>
      <w:r>
        <w:t>26</w:t>
      </w:r>
      <w:r w:rsidRPr="001372BF">
        <w:t>.9.7. Весна в наших краях (Гъатхэр ди щIыналъэм). Введение новой лексики по теме. Тексты: "Скоро весна". "Пора весенне-полевых работ". "Дедушкин сад". "Весна в наших краях". Диалоги: "Алим и Залина". "Весеннее утро". Повторение по разделу. Рубрика "Проверь себя" (кроссворды, ребусы, скороговорки, загадки, анаграммы). Тестовое задание.</w:t>
      </w:r>
    </w:p>
    <w:p w:rsidR="00787757" w:rsidRPr="001372BF" w:rsidRDefault="00787757" w:rsidP="00787757">
      <w:pPr>
        <w:pStyle w:val="ConsPlusNormal0"/>
        <w:spacing w:before="240"/>
        <w:ind w:firstLine="709"/>
        <w:contextualSpacing/>
        <w:jc w:val="both"/>
      </w:pPr>
      <w:r>
        <w:t>26</w:t>
      </w:r>
      <w:r w:rsidRPr="001372BF">
        <w:t>.9.8. Живу в России (Урысейм сыщопсэу). Введение новой лексики по теме. Тексты: "Россия наша Родина!". "Да здравствует дружба". "Вопросы Шикумция находят ответ". "Живут в России". Б. Аброкова, "Мой Кабардей". "Спортсмены". "Гордимся нашими спортсменами". Диалоги: "Познакомились". "Телефонный разговор". Словарный диктант. Рубрика для любознательных. Обобщающее повторение по разделу. Рубрика "Проверь себя" (кроссворды, ребусы, скороговорки, загадки, анаграммы).</w:t>
      </w:r>
    </w:p>
    <w:p w:rsidR="00787757" w:rsidRPr="001372BF" w:rsidRDefault="00787757" w:rsidP="00787757">
      <w:pPr>
        <w:pStyle w:val="ConsPlusNormal0"/>
        <w:spacing w:before="240"/>
        <w:ind w:firstLine="709"/>
        <w:contextualSpacing/>
        <w:jc w:val="both"/>
      </w:pPr>
      <w:r>
        <w:t>26</w:t>
      </w:r>
      <w:r w:rsidRPr="001372BF">
        <w:t>.9.9. Скоро лето. (Гъэмахуэр къоблагъэ). Введение новой лексики по теме. Тексты: "Конец весны". "Скоро лето". "Одуванчик". Н. Павлова, "Земляничка". Стихотворения на тему "Лето". Контрольный диктант. Диалоги: "Во дворе школы". "Под деревом". Рубрика "Проверь себя" (кроссворды, ребусы, скороговорки, загадки, анаграммы). Тестовое задание. Обобщение и повторение по всем разделам и темам за 4 класс.</w:t>
      </w:r>
    </w:p>
    <w:p w:rsidR="00787757" w:rsidRPr="001372BF" w:rsidRDefault="00787757" w:rsidP="00787757">
      <w:pPr>
        <w:pStyle w:val="ConsPlusNormal0"/>
        <w:ind w:firstLine="709"/>
        <w:contextualSpacing/>
        <w:jc w:val="both"/>
      </w:pPr>
    </w:p>
    <w:p w:rsidR="00787757" w:rsidRPr="001372BF" w:rsidRDefault="00787757" w:rsidP="00787757">
      <w:pPr>
        <w:pStyle w:val="ConsPlusTitle0"/>
        <w:ind w:firstLine="709"/>
        <w:contextualSpacing/>
        <w:jc w:val="both"/>
        <w:outlineLvl w:val="3"/>
        <w:rPr>
          <w:rFonts w:ascii="Times New Roman" w:hAnsi="Times New Roman" w:cs="Times New Roman"/>
        </w:rPr>
      </w:pPr>
      <w:r>
        <w:rPr>
          <w:rFonts w:ascii="Times New Roman" w:hAnsi="Times New Roman" w:cs="Times New Roman"/>
        </w:rPr>
        <w:t>26</w:t>
      </w:r>
      <w:r w:rsidRPr="001372BF">
        <w:rPr>
          <w:rFonts w:ascii="Times New Roman" w:hAnsi="Times New Roman" w:cs="Times New Roman"/>
        </w:rPr>
        <w:t>.10. Планируемые результаты освоения программы по родному (кабардино-черкесскому) языку на уровне начального общего образования.</w:t>
      </w:r>
    </w:p>
    <w:p w:rsidR="00787757" w:rsidRPr="001372BF" w:rsidRDefault="00787757" w:rsidP="00787757">
      <w:pPr>
        <w:pStyle w:val="ConsPlusNormal0"/>
        <w:spacing w:before="240"/>
        <w:ind w:firstLine="709"/>
        <w:contextualSpacing/>
        <w:jc w:val="both"/>
      </w:pPr>
      <w:r>
        <w:t>26</w:t>
      </w:r>
      <w:r w:rsidRPr="001372BF">
        <w:t>.10.1. В результате изучения родного (кабардино-черкесского) языка на уровне начального общего образования у обучающегося будут сформированы следующие личностные результаты:</w:t>
      </w:r>
    </w:p>
    <w:p w:rsidR="00787757" w:rsidRPr="001372BF" w:rsidRDefault="00787757" w:rsidP="00787757">
      <w:pPr>
        <w:pStyle w:val="ConsPlusNormal0"/>
        <w:spacing w:before="240"/>
        <w:ind w:firstLine="709"/>
        <w:contextualSpacing/>
        <w:jc w:val="both"/>
      </w:pPr>
      <w:r w:rsidRPr="001372BF">
        <w:t>1) гражданско-патриотического воспитания:</w:t>
      </w:r>
    </w:p>
    <w:p w:rsidR="00787757" w:rsidRPr="001372BF" w:rsidRDefault="00787757" w:rsidP="00787757">
      <w:pPr>
        <w:pStyle w:val="ConsPlusNormal0"/>
        <w:spacing w:before="240"/>
        <w:ind w:firstLine="709"/>
        <w:contextualSpacing/>
        <w:jc w:val="both"/>
      </w:pPr>
      <w:r w:rsidRPr="001372BF">
        <w:t>становление ценностного отношения к своей Родине, в том числе через изучение родного (кабардино-черкесского) языка, являющегося частью истории и культуры страны;</w:t>
      </w:r>
    </w:p>
    <w:p w:rsidR="00787757" w:rsidRPr="001372BF" w:rsidRDefault="00787757" w:rsidP="00787757">
      <w:pPr>
        <w:pStyle w:val="ConsPlusNormal0"/>
        <w:spacing w:before="240"/>
        <w:ind w:firstLine="709"/>
        <w:contextualSpacing/>
        <w:jc w:val="both"/>
      </w:pPr>
      <w:r w:rsidRPr="001372BF">
        <w:t>осознание своей этнокультурной и российской гражданской идентичности, понимание статуса родного (кабардино-черкесского) языка в Российской Федерации и в субъекте;</w:t>
      </w:r>
    </w:p>
    <w:p w:rsidR="00787757" w:rsidRPr="001372BF" w:rsidRDefault="00787757" w:rsidP="00787757">
      <w:pPr>
        <w:pStyle w:val="ConsPlusNormal0"/>
        <w:spacing w:before="240"/>
        <w:ind w:firstLine="709"/>
        <w:contextualSpacing/>
        <w:jc w:val="both"/>
      </w:pPr>
      <w:r w:rsidRPr="001372BF">
        <w:t>сопричастность к прошлому, настоящему и будущему родного края, в том числе при работе с учебными текстами;</w:t>
      </w:r>
    </w:p>
    <w:p w:rsidR="00787757" w:rsidRPr="001372BF" w:rsidRDefault="00787757" w:rsidP="00787757">
      <w:pPr>
        <w:pStyle w:val="ConsPlusNormal0"/>
        <w:spacing w:before="240"/>
        <w:ind w:firstLine="709"/>
        <w:contextualSpacing/>
        <w:jc w:val="both"/>
      </w:pPr>
      <w:r w:rsidRPr="001372BF">
        <w:t>уважение к своему и другим народам России;</w:t>
      </w:r>
    </w:p>
    <w:p w:rsidR="00787757" w:rsidRPr="001372BF" w:rsidRDefault="00787757" w:rsidP="00787757">
      <w:pPr>
        <w:pStyle w:val="ConsPlusNormal0"/>
        <w:spacing w:before="240"/>
        <w:ind w:firstLine="709"/>
        <w:contextualSpacing/>
        <w:jc w:val="both"/>
      </w:pPr>
      <w:r w:rsidRPr="001372BF">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787757" w:rsidRPr="001372BF" w:rsidRDefault="00787757" w:rsidP="00787757">
      <w:pPr>
        <w:pStyle w:val="ConsPlusNormal0"/>
        <w:spacing w:before="240"/>
        <w:ind w:firstLine="709"/>
        <w:contextualSpacing/>
        <w:jc w:val="both"/>
      </w:pPr>
      <w:r w:rsidRPr="001372BF">
        <w:t>2) духовно-нравственного воспитания:</w:t>
      </w:r>
    </w:p>
    <w:p w:rsidR="00787757" w:rsidRPr="001372BF" w:rsidRDefault="00787757" w:rsidP="00787757">
      <w:pPr>
        <w:pStyle w:val="ConsPlusNormal0"/>
        <w:spacing w:before="240"/>
        <w:ind w:firstLine="709"/>
        <w:contextualSpacing/>
        <w:jc w:val="both"/>
      </w:pPr>
      <w:r w:rsidRPr="001372BF">
        <w:t>признание индивидуальности каждого человека;</w:t>
      </w:r>
    </w:p>
    <w:p w:rsidR="00787757" w:rsidRPr="001372BF" w:rsidRDefault="00787757" w:rsidP="00787757">
      <w:pPr>
        <w:pStyle w:val="ConsPlusNormal0"/>
        <w:spacing w:before="240"/>
        <w:ind w:firstLine="709"/>
        <w:contextualSpacing/>
        <w:jc w:val="both"/>
      </w:pPr>
      <w:r w:rsidRPr="001372BF">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87757" w:rsidRPr="001372BF" w:rsidRDefault="00787757" w:rsidP="00787757">
      <w:pPr>
        <w:pStyle w:val="ConsPlusNormal0"/>
        <w:spacing w:before="240"/>
        <w:ind w:firstLine="709"/>
        <w:contextualSpacing/>
        <w:jc w:val="both"/>
      </w:pPr>
      <w:r w:rsidRPr="001372BF">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87757" w:rsidRPr="001372BF" w:rsidRDefault="00787757" w:rsidP="00787757">
      <w:pPr>
        <w:pStyle w:val="ConsPlusNormal0"/>
        <w:spacing w:before="240"/>
        <w:ind w:firstLine="709"/>
        <w:contextualSpacing/>
        <w:jc w:val="both"/>
      </w:pPr>
      <w:r w:rsidRPr="001372BF">
        <w:t>3) эстетического воспитания:</w:t>
      </w:r>
    </w:p>
    <w:p w:rsidR="00787757" w:rsidRPr="001372BF" w:rsidRDefault="00787757" w:rsidP="00787757">
      <w:pPr>
        <w:pStyle w:val="ConsPlusNormal0"/>
        <w:spacing w:before="240"/>
        <w:ind w:firstLine="709"/>
        <w:contextualSpacing/>
        <w:jc w:val="both"/>
      </w:pPr>
      <w:r w:rsidRPr="001372BF">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87757" w:rsidRPr="001372BF" w:rsidRDefault="00787757" w:rsidP="00787757">
      <w:pPr>
        <w:pStyle w:val="ConsPlusNormal0"/>
        <w:spacing w:before="240"/>
        <w:ind w:firstLine="709"/>
        <w:contextualSpacing/>
        <w:jc w:val="both"/>
      </w:pPr>
      <w:r w:rsidRPr="001372BF">
        <w:t>стремление к самовыражению в искусстве слова; осознание важности родного языка как средства общения и самовыражения;</w:t>
      </w:r>
    </w:p>
    <w:p w:rsidR="00787757" w:rsidRPr="001372BF" w:rsidRDefault="00787757" w:rsidP="00787757">
      <w:pPr>
        <w:pStyle w:val="ConsPlusNormal0"/>
        <w:spacing w:before="240"/>
        <w:ind w:firstLine="709"/>
        <w:contextualSpacing/>
        <w:jc w:val="both"/>
      </w:pPr>
      <w:r w:rsidRPr="001372BF">
        <w:t>4) физического воспитания, формирования культуры здоровья и эмоционального благополучия:</w:t>
      </w:r>
    </w:p>
    <w:p w:rsidR="00787757" w:rsidRPr="001372BF" w:rsidRDefault="00787757" w:rsidP="00787757">
      <w:pPr>
        <w:pStyle w:val="ConsPlusNormal0"/>
        <w:spacing w:before="240"/>
        <w:ind w:firstLine="709"/>
        <w:contextualSpacing/>
        <w:jc w:val="both"/>
      </w:pPr>
      <w:r w:rsidRPr="001372BF">
        <w:lastRenderedPageBreak/>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787757" w:rsidRPr="001372BF" w:rsidRDefault="00787757" w:rsidP="00787757">
      <w:pPr>
        <w:pStyle w:val="ConsPlusNormal0"/>
        <w:spacing w:before="240"/>
        <w:ind w:firstLine="709"/>
        <w:contextualSpacing/>
        <w:jc w:val="both"/>
      </w:pPr>
      <w:r w:rsidRPr="001372BF">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787757" w:rsidRPr="001372BF" w:rsidRDefault="00787757" w:rsidP="00787757">
      <w:pPr>
        <w:pStyle w:val="ConsPlusNormal0"/>
        <w:spacing w:before="240"/>
        <w:ind w:firstLine="709"/>
        <w:contextualSpacing/>
        <w:jc w:val="both"/>
      </w:pPr>
      <w:r w:rsidRPr="001372BF">
        <w:t>5) трудового воспитания:</w:t>
      </w:r>
    </w:p>
    <w:p w:rsidR="00787757" w:rsidRPr="001372BF" w:rsidRDefault="00787757" w:rsidP="00787757">
      <w:pPr>
        <w:pStyle w:val="ConsPlusNormal0"/>
        <w:spacing w:before="240"/>
        <w:ind w:firstLine="709"/>
        <w:contextualSpacing/>
        <w:jc w:val="both"/>
      </w:pPr>
      <w:r w:rsidRPr="001372BF">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787757" w:rsidRPr="001372BF" w:rsidRDefault="00787757" w:rsidP="00787757">
      <w:pPr>
        <w:pStyle w:val="ConsPlusNormal0"/>
        <w:spacing w:before="240"/>
        <w:ind w:firstLine="709"/>
        <w:contextualSpacing/>
        <w:jc w:val="both"/>
      </w:pPr>
      <w:r w:rsidRPr="001372BF">
        <w:t>6) экологического воспитания:</w:t>
      </w:r>
    </w:p>
    <w:p w:rsidR="00787757" w:rsidRPr="001372BF" w:rsidRDefault="00787757" w:rsidP="00787757">
      <w:pPr>
        <w:pStyle w:val="ConsPlusNormal0"/>
        <w:spacing w:before="240"/>
        <w:ind w:firstLine="709"/>
        <w:contextualSpacing/>
        <w:jc w:val="both"/>
      </w:pPr>
      <w:r w:rsidRPr="001372BF">
        <w:t>бережное отношение к природе, формируемое в процессе работы над текстами;</w:t>
      </w:r>
    </w:p>
    <w:p w:rsidR="00787757" w:rsidRPr="001372BF" w:rsidRDefault="00787757" w:rsidP="00787757">
      <w:pPr>
        <w:pStyle w:val="ConsPlusNormal0"/>
        <w:spacing w:before="240"/>
        <w:ind w:firstLine="709"/>
        <w:contextualSpacing/>
        <w:jc w:val="both"/>
      </w:pPr>
      <w:r w:rsidRPr="001372BF">
        <w:t>неприятие действий, приносящих вред природе;</w:t>
      </w:r>
    </w:p>
    <w:p w:rsidR="00787757" w:rsidRPr="001372BF" w:rsidRDefault="00787757" w:rsidP="00787757">
      <w:pPr>
        <w:pStyle w:val="ConsPlusNormal0"/>
        <w:spacing w:before="240"/>
        <w:ind w:firstLine="709"/>
        <w:contextualSpacing/>
        <w:jc w:val="both"/>
      </w:pPr>
      <w:r w:rsidRPr="001372BF">
        <w:t>7) ценности научного познания:</w:t>
      </w:r>
    </w:p>
    <w:p w:rsidR="00787757" w:rsidRPr="001372BF" w:rsidRDefault="00787757" w:rsidP="00787757">
      <w:pPr>
        <w:pStyle w:val="ConsPlusNormal0"/>
        <w:spacing w:before="240"/>
        <w:ind w:firstLine="709"/>
        <w:contextualSpacing/>
        <w:jc w:val="both"/>
      </w:pPr>
      <w:r w:rsidRPr="001372BF">
        <w:t>первоначальные представления о научной картине мира (в том числе первоначальные представления о системе родного (кабардино-черкесского) языка);</w:t>
      </w:r>
    </w:p>
    <w:p w:rsidR="00787757" w:rsidRPr="001372BF" w:rsidRDefault="00787757" w:rsidP="00787757">
      <w:pPr>
        <w:pStyle w:val="ConsPlusNormal0"/>
        <w:spacing w:before="240"/>
        <w:ind w:firstLine="709"/>
        <w:contextualSpacing/>
        <w:jc w:val="both"/>
      </w:pPr>
      <w:r w:rsidRPr="001372BF">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(кабардино-черкесского) языка).</w:t>
      </w:r>
    </w:p>
    <w:p w:rsidR="00787757" w:rsidRPr="001372BF" w:rsidRDefault="00787757" w:rsidP="00787757">
      <w:pPr>
        <w:pStyle w:val="ConsPlusNormal0"/>
        <w:spacing w:before="240"/>
        <w:ind w:firstLine="709"/>
        <w:contextualSpacing/>
        <w:jc w:val="both"/>
      </w:pPr>
      <w:r>
        <w:t>26</w:t>
      </w:r>
      <w:r w:rsidRPr="001372BF">
        <w:t>.10.2. В результате изучения родного (кабардино-черкесского)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87757" w:rsidRPr="001372BF" w:rsidRDefault="00787757" w:rsidP="00787757">
      <w:pPr>
        <w:pStyle w:val="ConsPlusNormal0"/>
        <w:spacing w:before="240"/>
        <w:ind w:firstLine="709"/>
        <w:contextualSpacing/>
        <w:jc w:val="both"/>
      </w:pPr>
      <w:r>
        <w:t>26</w:t>
      </w:r>
      <w:r w:rsidRPr="001372BF">
        <w:t>.10.2.1. У обучающегося будут сформированы следующие базовые логические действия как часть познавательных универсальных учебных действий:</w:t>
      </w:r>
    </w:p>
    <w:p w:rsidR="00787757" w:rsidRPr="001372BF" w:rsidRDefault="00787757" w:rsidP="00787757">
      <w:pPr>
        <w:pStyle w:val="ConsPlusNormal0"/>
        <w:spacing w:before="240"/>
        <w:ind w:firstLine="709"/>
        <w:contextualSpacing/>
        <w:jc w:val="both"/>
      </w:pPr>
      <w:r w:rsidRPr="001372BF">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(кабардино-черкесского) языка с языковыми явлениями русского языка;</w:t>
      </w:r>
    </w:p>
    <w:p w:rsidR="00787757" w:rsidRPr="001372BF" w:rsidRDefault="00787757" w:rsidP="00787757">
      <w:pPr>
        <w:pStyle w:val="ConsPlusNormal0"/>
        <w:spacing w:before="240"/>
        <w:ind w:firstLine="709"/>
        <w:contextualSpacing/>
        <w:jc w:val="both"/>
      </w:pPr>
      <w:r w:rsidRPr="001372BF">
        <w:t>объединять объекты (языковые единицы) по заданному признаку;</w:t>
      </w:r>
    </w:p>
    <w:p w:rsidR="00787757" w:rsidRPr="001372BF" w:rsidRDefault="00787757" w:rsidP="00787757">
      <w:pPr>
        <w:pStyle w:val="ConsPlusNormal0"/>
        <w:spacing w:before="240"/>
        <w:ind w:firstLine="709"/>
        <w:contextualSpacing/>
        <w:jc w:val="both"/>
      </w:pPr>
      <w:r w:rsidRPr="001372BF">
        <w:t>определять существенный признак для классификации языковых единиц, классифицировать предложенные языковые единицы;</w:t>
      </w:r>
    </w:p>
    <w:p w:rsidR="00787757" w:rsidRPr="001372BF" w:rsidRDefault="00787757" w:rsidP="00787757">
      <w:pPr>
        <w:pStyle w:val="ConsPlusNormal0"/>
        <w:spacing w:before="240"/>
        <w:ind w:firstLine="709"/>
        <w:contextualSpacing/>
        <w:jc w:val="both"/>
      </w:pPr>
      <w:r w:rsidRPr="001372BF">
        <w:t>находить закономерности и противоречия в языковом материале на основе предложенного учителем алгоритма наблюдения;</w:t>
      </w:r>
    </w:p>
    <w:p w:rsidR="00787757" w:rsidRPr="001372BF" w:rsidRDefault="00787757" w:rsidP="00787757">
      <w:pPr>
        <w:pStyle w:val="ConsPlusNormal0"/>
        <w:spacing w:before="240"/>
        <w:ind w:firstLine="709"/>
        <w:contextualSpacing/>
        <w:jc w:val="both"/>
      </w:pPr>
      <w:r w:rsidRPr="001372BF">
        <w:t>выявлять недостаток информации для решения учебной и практической задачи на основе предложенного алгоритма;</w:t>
      </w:r>
    </w:p>
    <w:p w:rsidR="00787757" w:rsidRPr="001372BF" w:rsidRDefault="00787757" w:rsidP="00787757">
      <w:pPr>
        <w:pStyle w:val="ConsPlusNormal0"/>
        <w:spacing w:before="240"/>
        <w:ind w:firstLine="709"/>
        <w:contextualSpacing/>
        <w:jc w:val="both"/>
      </w:pPr>
      <w:r w:rsidRPr="001372BF">
        <w:t>устанавливать причинно-следственные связи в ситуациях наблюдения за языковым материалом, делать выводы.</w:t>
      </w:r>
    </w:p>
    <w:p w:rsidR="00787757" w:rsidRPr="001372BF" w:rsidRDefault="00787757" w:rsidP="00787757">
      <w:pPr>
        <w:pStyle w:val="ConsPlusNormal0"/>
        <w:spacing w:before="240"/>
        <w:ind w:firstLine="709"/>
        <w:contextualSpacing/>
        <w:jc w:val="both"/>
      </w:pPr>
      <w:r>
        <w:t>26</w:t>
      </w:r>
      <w:r w:rsidRPr="001372BF">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787757" w:rsidRPr="001372BF" w:rsidRDefault="00787757" w:rsidP="00787757">
      <w:pPr>
        <w:pStyle w:val="ConsPlusNormal0"/>
        <w:spacing w:before="240"/>
        <w:ind w:firstLine="709"/>
        <w:contextualSpacing/>
        <w:jc w:val="both"/>
      </w:pPr>
      <w:r w:rsidRPr="001372BF">
        <w:t>определять разрыв между реальным и желательным состоянием языкового объекта (речевой ситуации) на основе предложенных учителем вопросов;</w:t>
      </w:r>
    </w:p>
    <w:p w:rsidR="00787757" w:rsidRPr="001372BF" w:rsidRDefault="00787757" w:rsidP="00787757">
      <w:pPr>
        <w:pStyle w:val="ConsPlusNormal0"/>
        <w:spacing w:before="240"/>
        <w:ind w:firstLine="709"/>
        <w:contextualSpacing/>
        <w:jc w:val="both"/>
      </w:pPr>
      <w:r w:rsidRPr="001372BF">
        <w:t>с помощью учителя формулировать цель, планировать изменения языкового объекта, речевой ситуации;</w:t>
      </w:r>
    </w:p>
    <w:p w:rsidR="00787757" w:rsidRPr="001372BF" w:rsidRDefault="00787757" w:rsidP="00787757">
      <w:pPr>
        <w:pStyle w:val="ConsPlusNormal0"/>
        <w:spacing w:before="240"/>
        <w:ind w:firstLine="709"/>
        <w:contextualSpacing/>
        <w:jc w:val="both"/>
      </w:pPr>
      <w:r w:rsidRPr="001372BF">
        <w:t>сравнивать несколько вариантов решения задачи, выбирать наиболее подходящий (на основе предложенных критериев);</w:t>
      </w:r>
    </w:p>
    <w:p w:rsidR="00787757" w:rsidRPr="001372BF" w:rsidRDefault="00787757" w:rsidP="00787757">
      <w:pPr>
        <w:pStyle w:val="ConsPlusNormal0"/>
        <w:spacing w:before="240"/>
        <w:ind w:firstLine="709"/>
        <w:contextualSpacing/>
        <w:jc w:val="both"/>
      </w:pPr>
      <w:r w:rsidRPr="001372BF">
        <w:t>выполнять по предложенному плану проектное задание;</w:t>
      </w:r>
    </w:p>
    <w:p w:rsidR="00787757" w:rsidRPr="001372BF" w:rsidRDefault="00787757" w:rsidP="00787757">
      <w:pPr>
        <w:pStyle w:val="ConsPlusNormal0"/>
        <w:spacing w:before="240"/>
        <w:ind w:firstLine="709"/>
        <w:contextualSpacing/>
        <w:jc w:val="both"/>
      </w:pPr>
      <w:r w:rsidRPr="001372BF">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787757" w:rsidRPr="001372BF" w:rsidRDefault="00787757" w:rsidP="00787757">
      <w:pPr>
        <w:pStyle w:val="ConsPlusNormal0"/>
        <w:spacing w:before="240"/>
        <w:ind w:firstLine="709"/>
        <w:contextualSpacing/>
        <w:jc w:val="both"/>
      </w:pPr>
      <w:r w:rsidRPr="001372BF">
        <w:t>прогнозировать возможное развитие процессов, событий и их последствия в аналогичных или сходных ситуациях.</w:t>
      </w:r>
    </w:p>
    <w:p w:rsidR="00787757" w:rsidRPr="001372BF" w:rsidRDefault="00787757" w:rsidP="00787757">
      <w:pPr>
        <w:pStyle w:val="ConsPlusNormal0"/>
        <w:spacing w:before="240"/>
        <w:ind w:firstLine="709"/>
        <w:contextualSpacing/>
        <w:jc w:val="both"/>
      </w:pPr>
      <w:r>
        <w:t>26</w:t>
      </w:r>
      <w:r w:rsidRPr="001372BF">
        <w:t>.10.2.3. У обучающегося будут сформированы умения работать с информацией как часть познавательных универсальных учебных действий:</w:t>
      </w:r>
    </w:p>
    <w:p w:rsidR="00787757" w:rsidRPr="001372BF" w:rsidRDefault="00787757" w:rsidP="00787757">
      <w:pPr>
        <w:pStyle w:val="ConsPlusNormal0"/>
        <w:spacing w:before="240"/>
        <w:ind w:firstLine="709"/>
        <w:contextualSpacing/>
        <w:jc w:val="both"/>
      </w:pPr>
      <w:r w:rsidRPr="001372BF">
        <w:t>выбирать источник получения информации: словарь, справочник;</w:t>
      </w:r>
    </w:p>
    <w:p w:rsidR="00787757" w:rsidRPr="001372BF" w:rsidRDefault="00787757" w:rsidP="00787757">
      <w:pPr>
        <w:pStyle w:val="ConsPlusNormal0"/>
        <w:spacing w:before="240"/>
        <w:ind w:firstLine="709"/>
        <w:contextualSpacing/>
        <w:jc w:val="both"/>
      </w:pPr>
      <w:r w:rsidRPr="001372BF">
        <w:t>согласно заданному алгоритму находить в предложенном источнике (словаре, справочнике) информацию, представленную в явном виде;</w:t>
      </w:r>
    </w:p>
    <w:p w:rsidR="00787757" w:rsidRPr="001372BF" w:rsidRDefault="00787757" w:rsidP="00787757">
      <w:pPr>
        <w:pStyle w:val="ConsPlusNormal0"/>
        <w:spacing w:before="240"/>
        <w:ind w:firstLine="709"/>
        <w:contextualSpacing/>
        <w:jc w:val="both"/>
      </w:pPr>
      <w:r w:rsidRPr="001372BF">
        <w:lastRenderedPageBreak/>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787757" w:rsidRPr="001372BF" w:rsidRDefault="00787757" w:rsidP="00787757">
      <w:pPr>
        <w:pStyle w:val="ConsPlusNormal0"/>
        <w:spacing w:before="240"/>
        <w:ind w:firstLine="709"/>
        <w:contextualSpacing/>
        <w:jc w:val="both"/>
      </w:pPr>
      <w:r w:rsidRPr="001372BF">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87757" w:rsidRPr="001372BF" w:rsidRDefault="00787757" w:rsidP="00787757">
      <w:pPr>
        <w:pStyle w:val="ConsPlusNormal0"/>
        <w:spacing w:before="240"/>
        <w:ind w:firstLine="709"/>
        <w:contextualSpacing/>
        <w:jc w:val="both"/>
      </w:pPr>
      <w:r w:rsidRPr="001372BF">
        <w:t>анализировать и создавать текстовую, видео-, графическую, звуковую информацию в соответствии с учебной задачей;</w:t>
      </w:r>
    </w:p>
    <w:p w:rsidR="00787757" w:rsidRPr="001372BF" w:rsidRDefault="00787757" w:rsidP="00787757">
      <w:pPr>
        <w:pStyle w:val="ConsPlusNormal0"/>
        <w:spacing w:before="240"/>
        <w:ind w:firstLine="709"/>
        <w:contextualSpacing/>
        <w:jc w:val="both"/>
      </w:pPr>
      <w:r w:rsidRPr="001372BF">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787757" w:rsidRPr="001372BF" w:rsidRDefault="00787757" w:rsidP="00787757">
      <w:pPr>
        <w:pStyle w:val="ConsPlusNormal0"/>
        <w:spacing w:before="240"/>
        <w:ind w:firstLine="709"/>
        <w:contextualSpacing/>
        <w:jc w:val="both"/>
      </w:pPr>
      <w:r>
        <w:t>26</w:t>
      </w:r>
      <w:r w:rsidRPr="001372BF">
        <w:t>.10.2.4. У обучающегося будут сформированы умения общения как часть коммуникативных универсальных учебных действий:</w:t>
      </w:r>
    </w:p>
    <w:p w:rsidR="00787757" w:rsidRPr="001372BF" w:rsidRDefault="00787757" w:rsidP="00787757">
      <w:pPr>
        <w:pStyle w:val="ConsPlusNormal0"/>
        <w:spacing w:before="240"/>
        <w:ind w:firstLine="709"/>
        <w:contextualSpacing/>
        <w:jc w:val="both"/>
      </w:pPr>
      <w:r w:rsidRPr="001372BF">
        <w:t>воспринимать и формулировать суждения, выражать эмоции в соответствии с целями и условиями общения в знакомой среде;</w:t>
      </w:r>
    </w:p>
    <w:p w:rsidR="00787757" w:rsidRPr="001372BF" w:rsidRDefault="00787757" w:rsidP="00787757">
      <w:pPr>
        <w:pStyle w:val="ConsPlusNormal0"/>
        <w:spacing w:before="240"/>
        <w:ind w:firstLine="709"/>
        <w:contextualSpacing/>
        <w:jc w:val="both"/>
      </w:pPr>
      <w:r w:rsidRPr="001372BF">
        <w:t>проявлять уважительное отношение к собеседнику, соблюдать правила ведения диалога и дискуссии;</w:t>
      </w:r>
    </w:p>
    <w:p w:rsidR="00787757" w:rsidRPr="001372BF" w:rsidRDefault="00787757" w:rsidP="00787757">
      <w:pPr>
        <w:pStyle w:val="ConsPlusNormal0"/>
        <w:spacing w:before="240"/>
        <w:ind w:firstLine="709"/>
        <w:contextualSpacing/>
        <w:jc w:val="both"/>
      </w:pPr>
      <w:r w:rsidRPr="001372BF">
        <w:t>признавать возможность существования разных точек зрения;</w:t>
      </w:r>
    </w:p>
    <w:p w:rsidR="00787757" w:rsidRPr="001372BF" w:rsidRDefault="00787757" w:rsidP="00787757">
      <w:pPr>
        <w:pStyle w:val="ConsPlusNormal0"/>
        <w:spacing w:before="240"/>
        <w:ind w:firstLine="709"/>
        <w:contextualSpacing/>
        <w:jc w:val="both"/>
      </w:pPr>
      <w:r w:rsidRPr="001372BF">
        <w:t>корректно и аргументированно высказывать свое мнение;</w:t>
      </w:r>
    </w:p>
    <w:p w:rsidR="00787757" w:rsidRPr="001372BF" w:rsidRDefault="00787757" w:rsidP="00787757">
      <w:pPr>
        <w:pStyle w:val="ConsPlusNormal0"/>
        <w:spacing w:before="240"/>
        <w:ind w:firstLine="709"/>
        <w:contextualSpacing/>
        <w:jc w:val="both"/>
      </w:pPr>
      <w:r w:rsidRPr="001372BF">
        <w:t>строить речевое высказывание в соответствии с поставленной задачей;</w:t>
      </w:r>
    </w:p>
    <w:p w:rsidR="00787757" w:rsidRPr="001372BF" w:rsidRDefault="00787757" w:rsidP="00787757">
      <w:pPr>
        <w:pStyle w:val="ConsPlusNormal0"/>
        <w:spacing w:before="240"/>
        <w:ind w:firstLine="709"/>
        <w:contextualSpacing/>
        <w:jc w:val="both"/>
      </w:pPr>
      <w:r w:rsidRPr="001372BF">
        <w:t>создавать устные и письменные тексты (описание, рассуждение, повествование);</w:t>
      </w:r>
    </w:p>
    <w:p w:rsidR="00787757" w:rsidRPr="001372BF" w:rsidRDefault="00787757" w:rsidP="00787757">
      <w:pPr>
        <w:pStyle w:val="ConsPlusNormal0"/>
        <w:spacing w:before="240"/>
        <w:ind w:firstLine="709"/>
        <w:contextualSpacing/>
        <w:jc w:val="both"/>
      </w:pPr>
      <w:r w:rsidRPr="001372BF">
        <w:t>подготавливать небольшие публичные выступления;</w:t>
      </w:r>
    </w:p>
    <w:p w:rsidR="00787757" w:rsidRPr="001372BF" w:rsidRDefault="00787757" w:rsidP="00787757">
      <w:pPr>
        <w:pStyle w:val="ConsPlusNormal0"/>
        <w:spacing w:before="240"/>
        <w:ind w:firstLine="709"/>
        <w:contextualSpacing/>
        <w:jc w:val="both"/>
      </w:pPr>
      <w:r w:rsidRPr="001372BF">
        <w:t>подбирать иллюстративный материал (рисунки, фото, плакаты) к тексту выступления.</w:t>
      </w:r>
    </w:p>
    <w:p w:rsidR="00787757" w:rsidRPr="001372BF" w:rsidRDefault="00787757" w:rsidP="00787757">
      <w:pPr>
        <w:pStyle w:val="ConsPlusNormal0"/>
        <w:spacing w:before="240"/>
        <w:ind w:firstLine="709"/>
        <w:contextualSpacing/>
        <w:jc w:val="both"/>
      </w:pPr>
      <w:r>
        <w:t>26</w:t>
      </w:r>
      <w:r w:rsidRPr="001372BF">
        <w:t>.10.2.5. У обучающегося будут сформированы умения самоорганизации как части регулятивных универсальных учебных действий:</w:t>
      </w:r>
    </w:p>
    <w:p w:rsidR="00787757" w:rsidRPr="001372BF" w:rsidRDefault="00787757" w:rsidP="00787757">
      <w:pPr>
        <w:pStyle w:val="ConsPlusNormal0"/>
        <w:spacing w:before="240"/>
        <w:ind w:firstLine="709"/>
        <w:contextualSpacing/>
        <w:jc w:val="both"/>
      </w:pPr>
      <w:r w:rsidRPr="001372BF">
        <w:t>планировать действия по решению учебной задачи для получения результата;</w:t>
      </w:r>
    </w:p>
    <w:p w:rsidR="00787757" w:rsidRPr="001372BF" w:rsidRDefault="00787757" w:rsidP="00787757">
      <w:pPr>
        <w:pStyle w:val="ConsPlusNormal0"/>
        <w:spacing w:before="240"/>
        <w:ind w:firstLine="709"/>
        <w:contextualSpacing/>
        <w:jc w:val="both"/>
      </w:pPr>
      <w:r w:rsidRPr="001372BF">
        <w:t>выстраивать последовательность выбранных действий.</w:t>
      </w:r>
    </w:p>
    <w:p w:rsidR="00787757" w:rsidRPr="001372BF" w:rsidRDefault="00787757" w:rsidP="00787757">
      <w:pPr>
        <w:pStyle w:val="ConsPlusNormal0"/>
        <w:spacing w:before="240"/>
        <w:ind w:firstLine="709"/>
        <w:contextualSpacing/>
        <w:jc w:val="both"/>
      </w:pPr>
      <w:r>
        <w:t>26</w:t>
      </w:r>
      <w:r w:rsidRPr="001372BF">
        <w:t>.10.2.6. У обучающегося будут сформулированы умения самоконтроля как части регулятивных универсальных учебных действий:</w:t>
      </w:r>
    </w:p>
    <w:p w:rsidR="00787757" w:rsidRPr="001372BF" w:rsidRDefault="00787757" w:rsidP="00787757">
      <w:pPr>
        <w:pStyle w:val="ConsPlusNormal0"/>
        <w:spacing w:before="240"/>
        <w:ind w:firstLine="709"/>
        <w:contextualSpacing/>
        <w:jc w:val="both"/>
      </w:pPr>
      <w:r w:rsidRPr="001372BF">
        <w:t>устанавливать причины успеха (неудач) учебной деятельности;</w:t>
      </w:r>
    </w:p>
    <w:p w:rsidR="00787757" w:rsidRPr="001372BF" w:rsidRDefault="00787757" w:rsidP="00787757">
      <w:pPr>
        <w:pStyle w:val="ConsPlusNormal0"/>
        <w:spacing w:before="240"/>
        <w:ind w:firstLine="709"/>
        <w:contextualSpacing/>
        <w:jc w:val="both"/>
      </w:pPr>
      <w:r w:rsidRPr="001372BF">
        <w:t>корректировать свои учебные действия для преодоления речевых и орфографических ошибок.</w:t>
      </w:r>
    </w:p>
    <w:p w:rsidR="00787757" w:rsidRPr="001372BF" w:rsidRDefault="00787757" w:rsidP="00787757">
      <w:pPr>
        <w:pStyle w:val="ConsPlusNormal0"/>
        <w:spacing w:before="240"/>
        <w:ind w:firstLine="709"/>
        <w:contextualSpacing/>
        <w:jc w:val="both"/>
      </w:pPr>
      <w:r>
        <w:t>26</w:t>
      </w:r>
      <w:r w:rsidRPr="001372BF">
        <w:t>.10.2.7. У обучающегося будут сформированы умения совместной деятельности:</w:t>
      </w:r>
    </w:p>
    <w:p w:rsidR="00787757" w:rsidRPr="001372BF" w:rsidRDefault="00787757" w:rsidP="00787757">
      <w:pPr>
        <w:pStyle w:val="ConsPlusNormal0"/>
        <w:spacing w:before="240"/>
        <w:ind w:firstLine="709"/>
        <w:contextualSpacing/>
        <w:jc w:val="both"/>
      </w:pPr>
      <w:r w:rsidRPr="001372BF">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87757" w:rsidRPr="001372BF" w:rsidRDefault="00787757" w:rsidP="00787757">
      <w:pPr>
        <w:pStyle w:val="ConsPlusNormal0"/>
        <w:spacing w:before="240"/>
        <w:ind w:firstLine="709"/>
        <w:contextualSpacing/>
        <w:jc w:val="both"/>
      </w:pPr>
      <w:r w:rsidRPr="001372BF">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787757" w:rsidRPr="001372BF" w:rsidRDefault="00787757" w:rsidP="00787757">
      <w:pPr>
        <w:pStyle w:val="ConsPlusNormal0"/>
        <w:spacing w:before="240"/>
        <w:ind w:firstLine="709"/>
        <w:contextualSpacing/>
        <w:jc w:val="both"/>
      </w:pPr>
      <w:r w:rsidRPr="001372BF">
        <w:t>проявлять готовность руководить, выполнять поручения, подчиняться;</w:t>
      </w:r>
    </w:p>
    <w:p w:rsidR="00787757" w:rsidRPr="001372BF" w:rsidRDefault="00787757" w:rsidP="00787757">
      <w:pPr>
        <w:pStyle w:val="ConsPlusNormal0"/>
        <w:spacing w:before="240"/>
        <w:ind w:firstLine="709"/>
        <w:contextualSpacing/>
        <w:jc w:val="both"/>
      </w:pPr>
      <w:r w:rsidRPr="001372BF">
        <w:t>ответственно выполнять свою часть работы;</w:t>
      </w:r>
    </w:p>
    <w:p w:rsidR="00787757" w:rsidRPr="001372BF" w:rsidRDefault="00787757" w:rsidP="00787757">
      <w:pPr>
        <w:pStyle w:val="ConsPlusNormal0"/>
        <w:spacing w:before="240"/>
        <w:ind w:firstLine="709"/>
        <w:contextualSpacing/>
        <w:jc w:val="both"/>
      </w:pPr>
      <w:r w:rsidRPr="001372BF">
        <w:t>оценивать свой вклад в общий результат;</w:t>
      </w:r>
    </w:p>
    <w:p w:rsidR="00787757" w:rsidRPr="001372BF" w:rsidRDefault="00787757" w:rsidP="00787757">
      <w:pPr>
        <w:pStyle w:val="ConsPlusNormal0"/>
        <w:spacing w:before="240"/>
        <w:ind w:firstLine="709"/>
        <w:contextualSpacing/>
        <w:jc w:val="both"/>
      </w:pPr>
      <w:r w:rsidRPr="001372BF">
        <w:t>выполнять совместные проектные задания с использованием предложенного образца.</w:t>
      </w:r>
    </w:p>
    <w:p w:rsidR="00787757" w:rsidRPr="001372BF" w:rsidRDefault="00787757" w:rsidP="00787757">
      <w:pPr>
        <w:pStyle w:val="ConsPlusNormal0"/>
        <w:spacing w:before="240"/>
        <w:ind w:firstLine="709"/>
        <w:contextualSpacing/>
        <w:jc w:val="both"/>
      </w:pPr>
      <w:r>
        <w:t>26</w:t>
      </w:r>
      <w:r w:rsidRPr="001372BF">
        <w:t>.10.3. Предметные результаты освоения учебного предмета "Родной (кабардино-черкесский) язык".</w:t>
      </w:r>
    </w:p>
    <w:p w:rsidR="00787757" w:rsidRPr="001372BF" w:rsidRDefault="00787757" w:rsidP="00787757">
      <w:pPr>
        <w:pStyle w:val="ConsPlusNormal0"/>
        <w:spacing w:before="240"/>
        <w:ind w:firstLine="709"/>
        <w:contextualSpacing/>
        <w:jc w:val="both"/>
      </w:pPr>
      <w:r w:rsidRPr="001372BF">
        <w:t>Основные предметные результаты изучения предмета "Родной (кабардино-черкесский) язык" - формирование умений в говорении, аудировании, чтении и письме, знаний о лексике, фонетике и грамматике кабардино-черкесского языка (на фоне элементарного сопоставления явлений кабардино-черкесского и русского языков). В ходе изучения родного языка как средства коммуникации обучающиеся также знакомятся с его культурной составляющей - фольклорными жанрами и отрывками из детских художественных произведений, что способствует формированию начальных представлений о родной литературе во всем ее родовом и жанровом многообразии, а также служит пропедевтикой для дальнейшего изучения литературоведческих понятий.</w:t>
      </w:r>
    </w:p>
    <w:p w:rsidR="00787757" w:rsidRPr="001372BF" w:rsidRDefault="00787757" w:rsidP="00787757">
      <w:pPr>
        <w:pStyle w:val="ConsPlusNormal0"/>
        <w:spacing w:before="240"/>
        <w:ind w:firstLine="709"/>
        <w:contextualSpacing/>
        <w:jc w:val="both"/>
      </w:pPr>
      <w:r w:rsidRPr="001372BF">
        <w:t>Обучающийся научится:</w:t>
      </w:r>
    </w:p>
    <w:p w:rsidR="00787757" w:rsidRPr="001372BF" w:rsidRDefault="00787757" w:rsidP="00787757">
      <w:pPr>
        <w:pStyle w:val="ConsPlusNormal0"/>
        <w:spacing w:before="240"/>
        <w:ind w:firstLine="709"/>
        <w:contextualSpacing/>
        <w:jc w:val="both"/>
      </w:pPr>
      <w:r w:rsidRPr="001372BF">
        <w:lastRenderedPageBreak/>
        <w:t>рассказывать на родном языке о себе, друзьях, любимых животных, каникулах;</w:t>
      </w:r>
    </w:p>
    <w:p w:rsidR="00787757" w:rsidRPr="001372BF" w:rsidRDefault="00787757" w:rsidP="00787757">
      <w:pPr>
        <w:pStyle w:val="ConsPlusNormal0"/>
        <w:spacing w:before="240"/>
        <w:ind w:firstLine="709"/>
        <w:contextualSpacing/>
        <w:jc w:val="both"/>
      </w:pPr>
      <w:r w:rsidRPr="001372BF">
        <w:t>вести диалог, задавая вопросы собеседнику и отвечая на его вопросы;</w:t>
      </w:r>
    </w:p>
    <w:p w:rsidR="00787757" w:rsidRPr="001372BF" w:rsidRDefault="00787757" w:rsidP="00787757">
      <w:pPr>
        <w:pStyle w:val="ConsPlusNormal0"/>
        <w:spacing w:before="240"/>
        <w:ind w:firstLine="709"/>
        <w:contextualSpacing/>
        <w:jc w:val="both"/>
      </w:pPr>
      <w:r w:rsidRPr="001372BF">
        <w:t>строить правильные предложения для решения определенной речевой задачи (для ответа на заданный вопрос, для выражения собственного мнения);</w:t>
      </w:r>
    </w:p>
    <w:p w:rsidR="00787757" w:rsidRPr="001372BF" w:rsidRDefault="00787757" w:rsidP="00787757">
      <w:pPr>
        <w:pStyle w:val="ConsPlusNormal0"/>
        <w:spacing w:before="240"/>
        <w:ind w:firstLine="709"/>
        <w:contextualSpacing/>
        <w:jc w:val="both"/>
      </w:pPr>
      <w:r w:rsidRPr="001372BF">
        <w:t>строить устное диалогическое и монологическое высказывания, соблюдая нормы кабардино-черкесского языка;</w:t>
      </w:r>
    </w:p>
    <w:p w:rsidR="00787757" w:rsidRPr="001372BF" w:rsidRDefault="00787757" w:rsidP="00787757">
      <w:pPr>
        <w:pStyle w:val="ConsPlusNormal0"/>
        <w:spacing w:before="240"/>
        <w:ind w:firstLine="709"/>
        <w:contextualSpacing/>
        <w:jc w:val="both"/>
      </w:pPr>
      <w:r w:rsidRPr="001372BF">
        <w:t>анализировать уместность использования средств устного общения в разных ситуациях, во время монолога и диалога;</w:t>
      </w:r>
    </w:p>
    <w:p w:rsidR="00787757" w:rsidRPr="001372BF" w:rsidRDefault="00787757" w:rsidP="00787757">
      <w:pPr>
        <w:pStyle w:val="ConsPlusNormal0"/>
        <w:spacing w:before="240"/>
        <w:ind w:firstLine="709"/>
        <w:contextualSpacing/>
        <w:jc w:val="both"/>
      </w:pPr>
      <w:r w:rsidRPr="001372BF">
        <w:t>кратко излагать содержание прочитанного или услышанного текста, используя речевые средства кабардино-черкесского языка;</w:t>
      </w:r>
    </w:p>
    <w:p w:rsidR="00787757" w:rsidRPr="001372BF" w:rsidRDefault="00787757" w:rsidP="00787757">
      <w:pPr>
        <w:pStyle w:val="ConsPlusNormal0"/>
        <w:spacing w:before="240"/>
        <w:ind w:firstLine="709"/>
        <w:contextualSpacing/>
        <w:jc w:val="both"/>
      </w:pPr>
      <w:r w:rsidRPr="001372BF">
        <w:t>выражать и аргументировать собственное мнение с учетом ситуации общения;</w:t>
      </w:r>
    </w:p>
    <w:p w:rsidR="00787757" w:rsidRPr="001372BF" w:rsidRDefault="00787757" w:rsidP="00787757">
      <w:pPr>
        <w:pStyle w:val="ConsPlusNormal0"/>
        <w:spacing w:before="240"/>
        <w:ind w:firstLine="709"/>
        <w:contextualSpacing/>
        <w:jc w:val="both"/>
      </w:pPr>
      <w:r w:rsidRPr="001372BF">
        <w:t>обосновывать собственную позицию и координировать ее с позициями других партнеров по совместной деятельности;</w:t>
      </w:r>
    </w:p>
    <w:p w:rsidR="00787757" w:rsidRPr="001372BF" w:rsidRDefault="00787757" w:rsidP="00787757">
      <w:pPr>
        <w:pStyle w:val="ConsPlusNormal0"/>
        <w:spacing w:before="240"/>
        <w:ind w:firstLine="709"/>
        <w:contextualSpacing/>
        <w:jc w:val="both"/>
      </w:pPr>
      <w:r w:rsidRPr="001372BF">
        <w:t>владеть техникой выступления с небольшими сообщениями перед знакомой аудиторией;</w:t>
      </w:r>
    </w:p>
    <w:p w:rsidR="00787757" w:rsidRPr="001372BF" w:rsidRDefault="00787757" w:rsidP="00787757">
      <w:pPr>
        <w:pStyle w:val="ConsPlusNormal0"/>
        <w:spacing w:before="240"/>
        <w:ind w:firstLine="709"/>
        <w:contextualSpacing/>
        <w:jc w:val="both"/>
      </w:pPr>
      <w:r w:rsidRPr="001372BF">
        <w:t>признавать возможность существования различных точек зрения и права каждого иметь свою, излагать собственное мнение;</w:t>
      </w:r>
    </w:p>
    <w:p w:rsidR="00787757" w:rsidRPr="001372BF" w:rsidRDefault="00787757" w:rsidP="00787757">
      <w:pPr>
        <w:pStyle w:val="ConsPlusNormal0"/>
        <w:spacing w:before="240"/>
        <w:ind w:firstLine="709"/>
        <w:contextualSpacing/>
        <w:jc w:val="both"/>
      </w:pPr>
      <w:r w:rsidRPr="001372BF">
        <w:t>воспринимать на слух аудиотекст, построенный на знакомом языковом материале;</w:t>
      </w:r>
    </w:p>
    <w:p w:rsidR="00787757" w:rsidRPr="001372BF" w:rsidRDefault="00787757" w:rsidP="00787757">
      <w:pPr>
        <w:pStyle w:val="ConsPlusNormal0"/>
        <w:spacing w:before="240"/>
        <w:ind w:firstLine="709"/>
        <w:contextualSpacing/>
        <w:jc w:val="both"/>
      </w:pPr>
      <w:r w:rsidRPr="001372BF">
        <w:t>понимать на слух речь учителя и других обучающихся;</w:t>
      </w:r>
    </w:p>
    <w:p w:rsidR="00787757" w:rsidRPr="001372BF" w:rsidRDefault="00787757" w:rsidP="00787757">
      <w:pPr>
        <w:pStyle w:val="ConsPlusNormal0"/>
        <w:spacing w:before="240"/>
        <w:ind w:firstLine="709"/>
        <w:contextualSpacing/>
        <w:jc w:val="both"/>
      </w:pPr>
      <w:r w:rsidRPr="001372BF">
        <w:t>использовать контекстуальную или языковую догадку при восприятии на слух текстов, содержащих некоторые незнакомые слова;</w:t>
      </w:r>
    </w:p>
    <w:p w:rsidR="00787757" w:rsidRPr="001372BF" w:rsidRDefault="00787757" w:rsidP="00787757">
      <w:pPr>
        <w:pStyle w:val="ConsPlusNormal0"/>
        <w:spacing w:before="240"/>
        <w:ind w:firstLine="709"/>
        <w:contextualSpacing/>
        <w:jc w:val="both"/>
      </w:pPr>
      <w:r w:rsidRPr="001372BF">
        <w:t>воспринимать на слух текст и полностью понимать содержащуюся в нем информацию;</w:t>
      </w:r>
    </w:p>
    <w:p w:rsidR="00787757" w:rsidRPr="001372BF" w:rsidRDefault="00787757" w:rsidP="00787757">
      <w:pPr>
        <w:pStyle w:val="ConsPlusNormal0"/>
        <w:spacing w:before="240"/>
        <w:ind w:firstLine="709"/>
        <w:contextualSpacing/>
        <w:jc w:val="both"/>
      </w:pPr>
      <w:r w:rsidRPr="001372BF">
        <w:t>воспроизводить звуковую форму слова по его буквенной записи;</w:t>
      </w:r>
    </w:p>
    <w:p w:rsidR="00787757" w:rsidRPr="001372BF" w:rsidRDefault="00787757" w:rsidP="00787757">
      <w:pPr>
        <w:pStyle w:val="ConsPlusNormal0"/>
        <w:spacing w:before="240"/>
        <w:ind w:firstLine="709"/>
        <w:contextualSpacing/>
        <w:jc w:val="both"/>
      </w:pPr>
      <w:r w:rsidRPr="001372BF">
        <w:t>читать целыми словами со скоростью, соответствующей индивидуальному темпу;</w:t>
      </w:r>
    </w:p>
    <w:p w:rsidR="00787757" w:rsidRPr="001372BF" w:rsidRDefault="00787757" w:rsidP="00787757">
      <w:pPr>
        <w:pStyle w:val="ConsPlusNormal0"/>
        <w:spacing w:before="240"/>
        <w:ind w:firstLine="709"/>
        <w:contextualSpacing/>
        <w:jc w:val="both"/>
      </w:pPr>
      <w:r w:rsidRPr="001372BF">
        <w:t>владеть техникой чтения, приемами понимания прочитанного и прослушанного текста;</w:t>
      </w:r>
    </w:p>
    <w:p w:rsidR="00787757" w:rsidRPr="001372BF" w:rsidRDefault="00787757" w:rsidP="00787757">
      <w:pPr>
        <w:pStyle w:val="ConsPlusNormal0"/>
        <w:spacing w:before="240"/>
        <w:ind w:firstLine="709"/>
        <w:contextualSpacing/>
        <w:jc w:val="both"/>
      </w:pPr>
      <w:r w:rsidRPr="001372BF">
        <w:t>находить в тексте нужную информацию;</w:t>
      </w:r>
    </w:p>
    <w:p w:rsidR="00787757" w:rsidRPr="001372BF" w:rsidRDefault="00787757" w:rsidP="00787757">
      <w:pPr>
        <w:pStyle w:val="ConsPlusNormal0"/>
        <w:spacing w:before="240"/>
        <w:ind w:firstLine="709"/>
        <w:contextualSpacing/>
        <w:jc w:val="both"/>
      </w:pPr>
      <w:r w:rsidRPr="001372BF">
        <w:t>выразительно читать построенный на изученном языковом материале небольшой текст с соблюдением правил произношения и интонирования;</w:t>
      </w:r>
    </w:p>
    <w:p w:rsidR="00787757" w:rsidRPr="001372BF" w:rsidRDefault="00787757" w:rsidP="00787757">
      <w:pPr>
        <w:pStyle w:val="ConsPlusNormal0"/>
        <w:spacing w:before="240"/>
        <w:ind w:firstLine="709"/>
        <w:contextualSpacing/>
        <w:jc w:val="both"/>
      </w:pPr>
      <w:r w:rsidRPr="001372BF">
        <w:t>устанавливать последовательность событий в тексте;</w:t>
      </w:r>
    </w:p>
    <w:p w:rsidR="00787757" w:rsidRPr="001372BF" w:rsidRDefault="00787757" w:rsidP="00787757">
      <w:pPr>
        <w:pStyle w:val="ConsPlusNormal0"/>
        <w:spacing w:before="240"/>
        <w:ind w:firstLine="709"/>
        <w:contextualSpacing/>
        <w:jc w:val="both"/>
      </w:pPr>
      <w:r w:rsidRPr="001372BF">
        <w:t>определять вид текста (повествование, описание, рассуждение);</w:t>
      </w:r>
    </w:p>
    <w:p w:rsidR="00787757" w:rsidRPr="001372BF" w:rsidRDefault="00787757" w:rsidP="00787757">
      <w:pPr>
        <w:pStyle w:val="ConsPlusNormal0"/>
        <w:spacing w:before="240"/>
        <w:ind w:firstLine="709"/>
        <w:contextualSpacing/>
        <w:jc w:val="both"/>
      </w:pPr>
      <w:r w:rsidRPr="001372BF">
        <w:t>читать про себя и полностью понимать содержание небольших текстов;</w:t>
      </w:r>
    </w:p>
    <w:p w:rsidR="00787757" w:rsidRPr="001372BF" w:rsidRDefault="00787757" w:rsidP="00787757">
      <w:pPr>
        <w:pStyle w:val="ConsPlusNormal0"/>
        <w:spacing w:before="240"/>
        <w:ind w:firstLine="709"/>
        <w:contextualSpacing/>
        <w:jc w:val="both"/>
      </w:pPr>
      <w:r w:rsidRPr="001372BF">
        <w:t>определять значение незнакомых слов по контексту;</w:t>
      </w:r>
    </w:p>
    <w:p w:rsidR="00787757" w:rsidRPr="001372BF" w:rsidRDefault="00787757" w:rsidP="00787757">
      <w:pPr>
        <w:pStyle w:val="ConsPlusNormal0"/>
        <w:spacing w:before="240"/>
        <w:ind w:firstLine="709"/>
        <w:contextualSpacing/>
        <w:jc w:val="both"/>
      </w:pPr>
      <w:r w:rsidRPr="001372BF">
        <w:t>выражать свое мнение о прочитанном;</w:t>
      </w:r>
    </w:p>
    <w:p w:rsidR="00787757" w:rsidRPr="001372BF" w:rsidRDefault="00787757" w:rsidP="00787757">
      <w:pPr>
        <w:pStyle w:val="ConsPlusNormal0"/>
        <w:spacing w:before="240"/>
        <w:ind w:firstLine="709"/>
        <w:contextualSpacing/>
        <w:jc w:val="both"/>
      </w:pPr>
      <w:r w:rsidRPr="001372BF">
        <w:t>составлять план прочитанного текста;</w:t>
      </w:r>
    </w:p>
    <w:p w:rsidR="00787757" w:rsidRPr="001372BF" w:rsidRDefault="00787757" w:rsidP="00787757">
      <w:pPr>
        <w:pStyle w:val="ConsPlusNormal0"/>
        <w:spacing w:before="240"/>
        <w:ind w:firstLine="709"/>
        <w:contextualSpacing/>
        <w:jc w:val="both"/>
      </w:pPr>
      <w:r w:rsidRPr="001372BF">
        <w:t>писать на кабардинском языке, соблюдая изученные нормы;</w:t>
      </w:r>
    </w:p>
    <w:p w:rsidR="00787757" w:rsidRPr="001372BF" w:rsidRDefault="00787757" w:rsidP="00787757">
      <w:pPr>
        <w:pStyle w:val="ConsPlusNormal0"/>
        <w:spacing w:before="240"/>
        <w:ind w:firstLine="709"/>
        <w:contextualSpacing/>
        <w:jc w:val="both"/>
      </w:pPr>
      <w:r w:rsidRPr="001372BF">
        <w:t>владеть начертанием письменных прописных и строчных букв;</w:t>
      </w:r>
    </w:p>
    <w:p w:rsidR="00787757" w:rsidRPr="001372BF" w:rsidRDefault="00787757" w:rsidP="00787757">
      <w:pPr>
        <w:pStyle w:val="ConsPlusNormal0"/>
        <w:spacing w:before="240"/>
        <w:ind w:firstLine="709"/>
        <w:contextualSpacing/>
        <w:jc w:val="both"/>
      </w:pPr>
      <w:r w:rsidRPr="001372BF">
        <w:t>писать буквы, буквосочетания, слоги, слова, предложения с соблюдением гигиенических норм;</w:t>
      </w:r>
    </w:p>
    <w:p w:rsidR="00787757" w:rsidRPr="001372BF" w:rsidRDefault="00787757" w:rsidP="00787757">
      <w:pPr>
        <w:pStyle w:val="ConsPlusNormal0"/>
        <w:spacing w:before="240"/>
        <w:ind w:firstLine="709"/>
        <w:contextualSpacing/>
        <w:jc w:val="both"/>
      </w:pPr>
      <w:r w:rsidRPr="001372BF">
        <w:t>вырабатывать связное и ритмичное написание букв;</w:t>
      </w:r>
    </w:p>
    <w:p w:rsidR="00787757" w:rsidRPr="001372BF" w:rsidRDefault="00787757" w:rsidP="00787757">
      <w:pPr>
        <w:pStyle w:val="ConsPlusNormal0"/>
        <w:spacing w:before="240"/>
        <w:ind w:firstLine="709"/>
        <w:contextualSpacing/>
        <w:jc w:val="both"/>
      </w:pPr>
      <w:r w:rsidRPr="001372BF">
        <w:t>писать под диктовку слова, тексты;</w:t>
      </w:r>
    </w:p>
    <w:p w:rsidR="00787757" w:rsidRPr="001372BF" w:rsidRDefault="00787757" w:rsidP="00787757">
      <w:pPr>
        <w:pStyle w:val="ConsPlusNormal0"/>
        <w:spacing w:before="240"/>
        <w:ind w:firstLine="709"/>
        <w:contextualSpacing/>
        <w:jc w:val="both"/>
      </w:pPr>
      <w:r w:rsidRPr="001372BF">
        <w:t>правильно списывать слова и предложения;</w:t>
      </w:r>
    </w:p>
    <w:p w:rsidR="00787757" w:rsidRPr="001372BF" w:rsidRDefault="00787757" w:rsidP="00787757">
      <w:pPr>
        <w:pStyle w:val="ConsPlusNormal0"/>
        <w:spacing w:before="240"/>
        <w:ind w:firstLine="709"/>
        <w:contextualSpacing/>
        <w:jc w:val="both"/>
      </w:pPr>
      <w:r w:rsidRPr="001372BF">
        <w:t>писать сочинение на основе впечатлений (по картине), соблюдая орфографические и пунктуационные правила;</w:t>
      </w:r>
    </w:p>
    <w:p w:rsidR="00787757" w:rsidRPr="001372BF" w:rsidRDefault="00787757" w:rsidP="00787757">
      <w:pPr>
        <w:pStyle w:val="ConsPlusNormal0"/>
        <w:spacing w:before="240"/>
        <w:ind w:firstLine="709"/>
        <w:contextualSpacing/>
        <w:jc w:val="both"/>
      </w:pPr>
      <w:r w:rsidRPr="001372BF">
        <w:t>в письменной форме кратко отвечать на вопросы;</w:t>
      </w:r>
    </w:p>
    <w:p w:rsidR="00787757" w:rsidRPr="001372BF" w:rsidRDefault="00787757" w:rsidP="00787757">
      <w:pPr>
        <w:pStyle w:val="ConsPlusNormal0"/>
        <w:spacing w:before="240"/>
        <w:ind w:firstLine="709"/>
        <w:contextualSpacing/>
        <w:jc w:val="both"/>
      </w:pPr>
      <w:r w:rsidRPr="001372BF">
        <w:t>анализировать последовательность собственных действий при работе над сочинениями и соотносить их с разработанным алгоритмом;</w:t>
      </w:r>
    </w:p>
    <w:p w:rsidR="00787757" w:rsidRPr="001372BF" w:rsidRDefault="00787757" w:rsidP="00787757">
      <w:pPr>
        <w:pStyle w:val="ConsPlusNormal0"/>
        <w:spacing w:before="240"/>
        <w:ind w:firstLine="709"/>
        <w:contextualSpacing/>
        <w:jc w:val="both"/>
      </w:pPr>
      <w:r w:rsidRPr="001372BF">
        <w:t>применять изученные правила правописания;</w:t>
      </w:r>
    </w:p>
    <w:p w:rsidR="00787757" w:rsidRPr="001372BF" w:rsidRDefault="00787757" w:rsidP="00787757">
      <w:pPr>
        <w:pStyle w:val="ConsPlusNormal0"/>
        <w:spacing w:before="240"/>
        <w:ind w:firstLine="709"/>
        <w:contextualSpacing/>
        <w:jc w:val="both"/>
      </w:pPr>
      <w:r w:rsidRPr="001372BF">
        <w:t>писать прописные буквы в начале предложения и в именах собственных (именах и фамилиях людей, кличках животных, топонимах);</w:t>
      </w:r>
    </w:p>
    <w:p w:rsidR="00787757" w:rsidRPr="001372BF" w:rsidRDefault="00787757" w:rsidP="00787757">
      <w:pPr>
        <w:pStyle w:val="ConsPlusNormal0"/>
        <w:spacing w:before="240"/>
        <w:ind w:firstLine="709"/>
        <w:contextualSpacing/>
        <w:jc w:val="both"/>
      </w:pPr>
      <w:r w:rsidRPr="001372BF">
        <w:t>различать звуки и буквы (букву как знак звука);</w:t>
      </w:r>
    </w:p>
    <w:p w:rsidR="00787757" w:rsidRPr="001372BF" w:rsidRDefault="00787757" w:rsidP="00787757">
      <w:pPr>
        <w:pStyle w:val="ConsPlusNormal0"/>
        <w:spacing w:before="240"/>
        <w:ind w:firstLine="709"/>
        <w:contextualSpacing/>
        <w:jc w:val="both"/>
      </w:pPr>
      <w:r w:rsidRPr="001372BF">
        <w:t>произносить и различать на слух гласные и согласные звуки кабардино-черкесского языка;</w:t>
      </w:r>
    </w:p>
    <w:p w:rsidR="00787757" w:rsidRPr="001372BF" w:rsidRDefault="00787757" w:rsidP="00787757">
      <w:pPr>
        <w:pStyle w:val="ConsPlusNormal0"/>
        <w:spacing w:before="240"/>
        <w:ind w:firstLine="709"/>
        <w:contextualSpacing/>
        <w:jc w:val="both"/>
      </w:pPr>
      <w:r w:rsidRPr="001372BF">
        <w:t>распознавать устную и письменную речь;</w:t>
      </w:r>
    </w:p>
    <w:p w:rsidR="00787757" w:rsidRPr="001372BF" w:rsidRDefault="00787757" w:rsidP="00787757">
      <w:pPr>
        <w:pStyle w:val="ConsPlusNormal0"/>
        <w:spacing w:before="240"/>
        <w:ind w:firstLine="709"/>
        <w:contextualSpacing/>
        <w:jc w:val="both"/>
      </w:pPr>
      <w:r w:rsidRPr="001372BF">
        <w:t>различать слово, предложение и текст;</w:t>
      </w:r>
    </w:p>
    <w:p w:rsidR="00787757" w:rsidRPr="001372BF" w:rsidRDefault="00787757" w:rsidP="00787757">
      <w:pPr>
        <w:pStyle w:val="ConsPlusNormal0"/>
        <w:spacing w:before="240"/>
        <w:ind w:firstLine="709"/>
        <w:contextualSpacing/>
        <w:jc w:val="both"/>
      </w:pPr>
      <w:r w:rsidRPr="001372BF">
        <w:t>определять количество и последовательность звуков в слове;</w:t>
      </w:r>
    </w:p>
    <w:p w:rsidR="00787757" w:rsidRPr="001372BF" w:rsidRDefault="00787757" w:rsidP="00787757">
      <w:pPr>
        <w:pStyle w:val="ConsPlusNormal0"/>
        <w:spacing w:before="240"/>
        <w:ind w:firstLine="709"/>
        <w:contextualSpacing/>
        <w:jc w:val="both"/>
      </w:pPr>
      <w:r w:rsidRPr="001372BF">
        <w:lastRenderedPageBreak/>
        <w:t>называть звуки, из которых состоит слово (гласные и согласные, гласные - долгие и краткие, ударные и безударные, согласные - звонкие, глухие);</w:t>
      </w:r>
    </w:p>
    <w:p w:rsidR="00787757" w:rsidRPr="001372BF" w:rsidRDefault="00787757" w:rsidP="00787757">
      <w:pPr>
        <w:pStyle w:val="ConsPlusNormal0"/>
        <w:spacing w:before="240"/>
        <w:ind w:firstLine="709"/>
        <w:contextualSpacing/>
        <w:jc w:val="both"/>
      </w:pPr>
      <w:r w:rsidRPr="001372BF">
        <w:t>выделять в слове ударение, ударный слог;</w:t>
      </w:r>
    </w:p>
    <w:p w:rsidR="00787757" w:rsidRPr="001372BF" w:rsidRDefault="00787757" w:rsidP="00787757">
      <w:pPr>
        <w:pStyle w:val="ConsPlusNormal0"/>
        <w:spacing w:before="240"/>
        <w:ind w:firstLine="709"/>
        <w:contextualSpacing/>
        <w:jc w:val="both"/>
      </w:pPr>
      <w:r w:rsidRPr="001372BF">
        <w:t>определять количество слогов;</w:t>
      </w:r>
    </w:p>
    <w:p w:rsidR="00787757" w:rsidRPr="001372BF" w:rsidRDefault="00787757" w:rsidP="00787757">
      <w:pPr>
        <w:pStyle w:val="ConsPlusNormal0"/>
        <w:spacing w:before="240"/>
        <w:ind w:firstLine="709"/>
        <w:contextualSpacing/>
        <w:jc w:val="both"/>
      </w:pPr>
      <w:r w:rsidRPr="001372BF">
        <w:t>составлять и сравнивать звуковые модели различных слов;</w:t>
      </w:r>
    </w:p>
    <w:p w:rsidR="00787757" w:rsidRPr="001372BF" w:rsidRDefault="00787757" w:rsidP="00787757">
      <w:pPr>
        <w:pStyle w:val="ConsPlusNormal0"/>
        <w:spacing w:before="240"/>
        <w:ind w:firstLine="709"/>
        <w:contextualSpacing/>
        <w:jc w:val="both"/>
      </w:pPr>
      <w:r w:rsidRPr="001372BF">
        <w:t>находить в тексте слова с заданным звуком;</w:t>
      </w:r>
    </w:p>
    <w:p w:rsidR="00787757" w:rsidRPr="001372BF" w:rsidRDefault="00787757" w:rsidP="00787757">
      <w:pPr>
        <w:pStyle w:val="ConsPlusNormal0"/>
        <w:spacing w:before="240"/>
        <w:ind w:firstLine="709"/>
        <w:contextualSpacing/>
        <w:jc w:val="both"/>
      </w:pPr>
      <w:r w:rsidRPr="001372BF">
        <w:t>иметь представление об особых буквах кабардино-черкесского алфавита (гу, ку, ху, кI, кIу, къ, къу, гъ, гъу, хь, жь, хъ, хъу, кхъ, кхъу, фI, цI, щI, I, Iу) и обозначаемые ими звуки;</w:t>
      </w:r>
    </w:p>
    <w:p w:rsidR="00787757" w:rsidRPr="001372BF" w:rsidRDefault="00787757" w:rsidP="00787757">
      <w:pPr>
        <w:pStyle w:val="ConsPlusNormal0"/>
        <w:spacing w:before="240"/>
        <w:ind w:firstLine="709"/>
        <w:contextualSpacing/>
        <w:jc w:val="both"/>
      </w:pPr>
      <w:r w:rsidRPr="001372BF">
        <w:t>правильно употреблять при письме буквы, обозначающие специфичные звуки кабардино-черкесского языка (в частности, букву у, которая может обозначать как гласную, так и согласную фонему);</w:t>
      </w:r>
    </w:p>
    <w:p w:rsidR="00787757" w:rsidRPr="001372BF" w:rsidRDefault="00787757" w:rsidP="00787757">
      <w:pPr>
        <w:pStyle w:val="ConsPlusNormal0"/>
        <w:spacing w:before="240"/>
        <w:ind w:firstLine="709"/>
        <w:contextualSpacing/>
        <w:jc w:val="both"/>
      </w:pPr>
      <w:r w:rsidRPr="001372BF">
        <w:t>проводить звуковой и звуко-буквенный анализ слова;</w:t>
      </w:r>
    </w:p>
    <w:p w:rsidR="00787757" w:rsidRPr="001372BF" w:rsidRDefault="00787757" w:rsidP="00787757">
      <w:pPr>
        <w:pStyle w:val="ConsPlusNormal0"/>
        <w:spacing w:before="240"/>
        <w:ind w:firstLine="709"/>
        <w:contextualSpacing/>
        <w:jc w:val="both"/>
      </w:pPr>
      <w:r w:rsidRPr="001372BF">
        <w:t>правильно называть буквы, их последовательность в алфавите;</w:t>
      </w:r>
    </w:p>
    <w:p w:rsidR="00787757" w:rsidRPr="001372BF" w:rsidRDefault="00787757" w:rsidP="00787757">
      <w:pPr>
        <w:pStyle w:val="ConsPlusNormal0"/>
        <w:spacing w:before="240"/>
        <w:ind w:firstLine="709"/>
        <w:contextualSpacing/>
        <w:jc w:val="both"/>
      </w:pPr>
      <w:r w:rsidRPr="001372BF">
        <w:t>использовать алфавит для упорядочения списка слов, при работе со словарями, справочниками;</w:t>
      </w:r>
    </w:p>
    <w:p w:rsidR="00787757" w:rsidRPr="001372BF" w:rsidRDefault="00787757" w:rsidP="00787757">
      <w:pPr>
        <w:pStyle w:val="ConsPlusNormal0"/>
        <w:spacing w:before="240"/>
        <w:ind w:firstLine="709"/>
        <w:contextualSpacing/>
        <w:jc w:val="both"/>
      </w:pPr>
      <w:r w:rsidRPr="001372BF">
        <w:t>понимать особенности слова как единицы лексического уровня языка;</w:t>
      </w:r>
    </w:p>
    <w:p w:rsidR="00787757" w:rsidRPr="001372BF" w:rsidRDefault="00787757" w:rsidP="00787757">
      <w:pPr>
        <w:pStyle w:val="ConsPlusNormal0"/>
        <w:spacing w:before="240"/>
        <w:ind w:firstLine="709"/>
        <w:contextualSpacing/>
        <w:jc w:val="both"/>
      </w:pPr>
      <w:r w:rsidRPr="001372BF">
        <w:t>определять лексическое значение слова;</w:t>
      </w:r>
    </w:p>
    <w:p w:rsidR="00787757" w:rsidRPr="001372BF" w:rsidRDefault="00787757" w:rsidP="00787757">
      <w:pPr>
        <w:pStyle w:val="ConsPlusNormal0"/>
        <w:spacing w:before="240"/>
        <w:ind w:firstLine="709"/>
        <w:contextualSpacing/>
        <w:jc w:val="both"/>
      </w:pPr>
      <w:r w:rsidRPr="001372BF">
        <w:t>выявлять в тексте случаи употребления элементарных синонимов и антонимов (без терминологии);</w:t>
      </w:r>
    </w:p>
    <w:p w:rsidR="00787757" w:rsidRPr="001372BF" w:rsidRDefault="00787757" w:rsidP="00787757">
      <w:pPr>
        <w:pStyle w:val="ConsPlusNormal0"/>
        <w:spacing w:before="240"/>
        <w:ind w:firstLine="709"/>
        <w:contextualSpacing/>
        <w:jc w:val="both"/>
      </w:pPr>
      <w:r w:rsidRPr="001372BF">
        <w:t>выявлять в тексте слова, одинаковые по звучанию и написанию, но разные по смыслу (омонимы - без терминологии);</w:t>
      </w:r>
    </w:p>
    <w:p w:rsidR="00787757" w:rsidRPr="001372BF" w:rsidRDefault="00787757" w:rsidP="00787757">
      <w:pPr>
        <w:pStyle w:val="ConsPlusNormal0"/>
        <w:spacing w:before="240"/>
        <w:ind w:firstLine="709"/>
        <w:contextualSpacing/>
        <w:jc w:val="both"/>
      </w:pPr>
      <w:r w:rsidRPr="001372BF">
        <w:t>различать однозначные и многозначные слова, прямое и переносное значения слова;</w:t>
      </w:r>
    </w:p>
    <w:p w:rsidR="00787757" w:rsidRPr="001372BF" w:rsidRDefault="00787757" w:rsidP="00787757">
      <w:pPr>
        <w:pStyle w:val="ConsPlusNormal0"/>
        <w:spacing w:before="240"/>
        <w:ind w:firstLine="709"/>
        <w:contextualSpacing/>
        <w:jc w:val="both"/>
      </w:pPr>
      <w:r w:rsidRPr="001372BF">
        <w:t>находить и выделять корень слова (простые случаи);</w:t>
      </w:r>
    </w:p>
    <w:p w:rsidR="00787757" w:rsidRPr="001372BF" w:rsidRDefault="00787757" w:rsidP="00787757">
      <w:pPr>
        <w:pStyle w:val="ConsPlusNormal0"/>
        <w:spacing w:before="240"/>
        <w:ind w:firstLine="709"/>
        <w:contextualSpacing/>
        <w:jc w:val="both"/>
      </w:pPr>
      <w:r w:rsidRPr="001372BF">
        <w:t>различать однокоренные слова и формы одного и того же слова;</w:t>
      </w:r>
    </w:p>
    <w:p w:rsidR="00787757" w:rsidRPr="001372BF" w:rsidRDefault="00787757" w:rsidP="00787757">
      <w:pPr>
        <w:pStyle w:val="ConsPlusNormal0"/>
        <w:spacing w:before="240"/>
        <w:ind w:firstLine="709"/>
        <w:contextualSpacing/>
        <w:jc w:val="both"/>
      </w:pPr>
      <w:r w:rsidRPr="001372BF">
        <w:t>образовывать новые слова по заданному образцу;</w:t>
      </w:r>
    </w:p>
    <w:p w:rsidR="00787757" w:rsidRPr="001372BF" w:rsidRDefault="00787757" w:rsidP="00787757">
      <w:pPr>
        <w:pStyle w:val="ConsPlusNormal0"/>
        <w:spacing w:before="240"/>
        <w:ind w:firstLine="709"/>
        <w:contextualSpacing/>
        <w:jc w:val="both"/>
      </w:pPr>
      <w:r w:rsidRPr="001372BF">
        <w:t>распознавать самостоятельные части речи;</w:t>
      </w:r>
    </w:p>
    <w:p w:rsidR="00787757" w:rsidRPr="001372BF" w:rsidRDefault="00787757" w:rsidP="00787757">
      <w:pPr>
        <w:pStyle w:val="ConsPlusNormal0"/>
        <w:spacing w:before="240"/>
        <w:ind w:firstLine="709"/>
        <w:contextualSpacing/>
        <w:jc w:val="both"/>
      </w:pPr>
      <w:r w:rsidRPr="001372BF">
        <w:t>выделять среди имен существительных собственные и нарицательные, находить слова, отвечающие на вопросы: "хэт?" и "сыт?" ("кто?" и "что?"), определять, в каком случае вопрос относится к категории одушевленности (неодушевленности);</w:t>
      </w:r>
    </w:p>
    <w:p w:rsidR="00787757" w:rsidRPr="001372BF" w:rsidRDefault="00787757" w:rsidP="00787757">
      <w:pPr>
        <w:pStyle w:val="ConsPlusNormal0"/>
        <w:spacing w:before="240"/>
        <w:ind w:firstLine="709"/>
        <w:contextualSpacing/>
        <w:jc w:val="both"/>
      </w:pPr>
      <w:r w:rsidRPr="001372BF">
        <w:t>распознавать имена прилагательные, определять их роль в речи;</w:t>
      </w:r>
    </w:p>
    <w:p w:rsidR="00787757" w:rsidRPr="001372BF" w:rsidRDefault="00787757" w:rsidP="00787757">
      <w:pPr>
        <w:pStyle w:val="ConsPlusNormal0"/>
        <w:spacing w:before="240"/>
        <w:ind w:firstLine="709"/>
        <w:contextualSpacing/>
        <w:jc w:val="both"/>
      </w:pPr>
      <w:r w:rsidRPr="001372BF">
        <w:t>отвечать на вопросы: "хуэдэ?", "дэтхэнэ?" ("какой?", "который?") и находить слова, которые отвечают на эти вопросы;</w:t>
      </w:r>
    </w:p>
    <w:p w:rsidR="00787757" w:rsidRPr="001372BF" w:rsidRDefault="00787757" w:rsidP="00787757">
      <w:pPr>
        <w:pStyle w:val="ConsPlusNormal0"/>
        <w:spacing w:before="240"/>
        <w:ind w:firstLine="709"/>
        <w:contextualSpacing/>
        <w:jc w:val="both"/>
      </w:pPr>
      <w:r w:rsidRPr="001372BF">
        <w:t>наблюдать за употреблением имен прилагательных в текстах;</w:t>
      </w:r>
    </w:p>
    <w:p w:rsidR="00787757" w:rsidRPr="001372BF" w:rsidRDefault="00787757" w:rsidP="00787757">
      <w:pPr>
        <w:pStyle w:val="ConsPlusNormal0"/>
        <w:spacing w:before="240"/>
        <w:ind w:firstLine="709"/>
        <w:contextualSpacing/>
        <w:jc w:val="both"/>
      </w:pPr>
      <w:r w:rsidRPr="001372BF">
        <w:t>наблюдать за личными местоимениями; использовать личные местоимения для устранения повторов в тексте;</w:t>
      </w:r>
    </w:p>
    <w:p w:rsidR="00787757" w:rsidRPr="001372BF" w:rsidRDefault="00787757" w:rsidP="00787757">
      <w:pPr>
        <w:pStyle w:val="ConsPlusNormal0"/>
        <w:spacing w:before="240"/>
        <w:ind w:firstLine="709"/>
        <w:contextualSpacing/>
        <w:jc w:val="both"/>
      </w:pPr>
      <w:r w:rsidRPr="001372BF">
        <w:t>использовать в речи притяжательные, указательные и вопросительные местоимения;</w:t>
      </w:r>
    </w:p>
    <w:p w:rsidR="00787757" w:rsidRPr="001372BF" w:rsidRDefault="00787757" w:rsidP="00787757">
      <w:pPr>
        <w:pStyle w:val="ConsPlusNormal0"/>
        <w:spacing w:before="240"/>
        <w:ind w:firstLine="709"/>
        <w:contextualSpacing/>
        <w:jc w:val="both"/>
      </w:pPr>
      <w:r w:rsidRPr="001372BF">
        <w:t>находить в тексте имена числительные, отвечать на вопросы: "дапщэ?" ("когда?"), "сыт хуэдиз?" ("сколько?");</w:t>
      </w:r>
    </w:p>
    <w:p w:rsidR="00787757" w:rsidRPr="001372BF" w:rsidRDefault="00787757" w:rsidP="00787757">
      <w:pPr>
        <w:pStyle w:val="ConsPlusNormal0"/>
        <w:spacing w:before="240"/>
        <w:ind w:firstLine="709"/>
        <w:contextualSpacing/>
        <w:jc w:val="both"/>
      </w:pPr>
      <w:r w:rsidRPr="001372BF">
        <w:t>различать глаголы среди других слов и в тексте;</w:t>
      </w:r>
    </w:p>
    <w:p w:rsidR="00787757" w:rsidRPr="001372BF" w:rsidRDefault="00787757" w:rsidP="00787757">
      <w:pPr>
        <w:pStyle w:val="ConsPlusNormal0"/>
        <w:spacing w:before="240"/>
        <w:ind w:firstLine="709"/>
        <w:contextualSpacing/>
        <w:jc w:val="both"/>
      </w:pPr>
      <w:r w:rsidRPr="001372BF">
        <w:t>изменять глаголы по лицам, числам и временам;</w:t>
      </w:r>
    </w:p>
    <w:p w:rsidR="00787757" w:rsidRPr="001372BF" w:rsidRDefault="00787757" w:rsidP="00787757">
      <w:pPr>
        <w:pStyle w:val="ConsPlusNormal0"/>
        <w:spacing w:before="240"/>
        <w:ind w:firstLine="709"/>
        <w:contextualSpacing/>
        <w:jc w:val="both"/>
      </w:pPr>
      <w:r w:rsidRPr="001372BF">
        <w:t>различать послелоги и союзы, находить их в тексте, самостоятельно подбирать подходящие послелоги и союзы;</w:t>
      </w:r>
    </w:p>
    <w:p w:rsidR="00787757" w:rsidRPr="001372BF" w:rsidRDefault="00787757" w:rsidP="00787757">
      <w:pPr>
        <w:pStyle w:val="ConsPlusNormal0"/>
        <w:spacing w:before="240"/>
        <w:ind w:firstLine="709"/>
        <w:contextualSpacing/>
        <w:jc w:val="both"/>
      </w:pPr>
      <w:r w:rsidRPr="001372BF">
        <w:t>находить главные члены предложения - подлежащее и сказуемое;</w:t>
      </w:r>
    </w:p>
    <w:p w:rsidR="00787757" w:rsidRPr="001372BF" w:rsidRDefault="00787757" w:rsidP="00787757">
      <w:pPr>
        <w:pStyle w:val="ConsPlusNormal0"/>
        <w:spacing w:before="240"/>
        <w:ind w:firstLine="709"/>
        <w:contextualSpacing/>
        <w:jc w:val="both"/>
      </w:pPr>
      <w:r w:rsidRPr="001372BF">
        <w:t>находить и определять второстепенные члены предложения (по вопросам);</w:t>
      </w:r>
    </w:p>
    <w:p w:rsidR="00787757" w:rsidRPr="001372BF" w:rsidRDefault="00787757" w:rsidP="00787757">
      <w:pPr>
        <w:pStyle w:val="ConsPlusNormal0"/>
        <w:spacing w:before="240"/>
        <w:ind w:firstLine="709"/>
        <w:contextualSpacing/>
        <w:jc w:val="both"/>
      </w:pPr>
      <w:r w:rsidRPr="001372BF">
        <w:t>правильно оформлять предложение при письме;</w:t>
      </w:r>
    </w:p>
    <w:p w:rsidR="00787757" w:rsidRPr="001372BF" w:rsidRDefault="00787757" w:rsidP="00787757">
      <w:pPr>
        <w:pStyle w:val="ConsPlusNormal0"/>
        <w:spacing w:before="240"/>
        <w:ind w:firstLine="709"/>
        <w:contextualSpacing/>
        <w:jc w:val="both"/>
      </w:pPr>
      <w:r w:rsidRPr="001372BF">
        <w:t>опознавать лексические, словообразовательные, морфологические, синтаксические явления, отсутствующие в русском языке (например, выделять послелоги, определять фонетические изменения в заимствованных словах), и наоборот (отсутствие в кабардинском языке категории рода, имеющейся в русском);</w:t>
      </w:r>
    </w:p>
    <w:p w:rsidR="00787757" w:rsidRPr="001372BF" w:rsidRDefault="00787757" w:rsidP="00787757">
      <w:pPr>
        <w:pStyle w:val="ConsPlusNormal0"/>
        <w:spacing w:before="240"/>
        <w:ind w:firstLine="709"/>
        <w:contextualSpacing/>
        <w:jc w:val="both"/>
      </w:pPr>
      <w:r w:rsidRPr="001372BF">
        <w:t>осознавать причины появления ошибки и определять способы действий, помогающих предотвратить ее в последующих письменных работах;</w:t>
      </w:r>
    </w:p>
    <w:p w:rsidR="00787757" w:rsidRPr="001372BF" w:rsidRDefault="00787757" w:rsidP="00787757">
      <w:pPr>
        <w:pStyle w:val="ConsPlusNormal0"/>
        <w:spacing w:before="240"/>
        <w:ind w:firstLine="709"/>
        <w:contextualSpacing/>
        <w:jc w:val="both"/>
      </w:pPr>
      <w:r w:rsidRPr="001372BF">
        <w:t>использовать элементарные формулы речевого этикета в ситуациях учебного и бытового общения (приветствие, прощание, извинение, благодарность, обращение с просьбой);</w:t>
      </w:r>
    </w:p>
    <w:p w:rsidR="00787757" w:rsidRPr="001372BF" w:rsidRDefault="00787757" w:rsidP="00787757">
      <w:pPr>
        <w:pStyle w:val="ConsPlusNormal0"/>
        <w:spacing w:before="240"/>
        <w:ind w:firstLine="709"/>
        <w:contextualSpacing/>
        <w:jc w:val="both"/>
      </w:pPr>
      <w:r w:rsidRPr="001372BF">
        <w:t xml:space="preserve">употреблять в речи адыгские скороговорки, загадки, пословицы, тренируя тем самым </w:t>
      </w:r>
      <w:r w:rsidRPr="001372BF">
        <w:lastRenderedPageBreak/>
        <w:t>правильную артикуляцию специфических кабардинских звуков;</w:t>
      </w:r>
    </w:p>
    <w:p w:rsidR="00787757" w:rsidRPr="001372BF" w:rsidRDefault="00787757" w:rsidP="00787757">
      <w:pPr>
        <w:pStyle w:val="ConsPlusNormal0"/>
        <w:spacing w:before="240"/>
        <w:ind w:firstLine="709"/>
        <w:contextualSpacing/>
        <w:jc w:val="both"/>
      </w:pPr>
      <w:r w:rsidRPr="001372BF">
        <w:t>оперировать языковыми средствами, с помощью которых можно представить свою республику и традиции адыгского народа;</w:t>
      </w:r>
    </w:p>
    <w:p w:rsidR="00787757" w:rsidRPr="001372BF" w:rsidRDefault="00787757" w:rsidP="00787757">
      <w:pPr>
        <w:pStyle w:val="ConsPlusNormal0"/>
        <w:spacing w:before="240"/>
        <w:ind w:firstLine="709"/>
        <w:contextualSpacing/>
        <w:jc w:val="both"/>
      </w:pPr>
      <w:r w:rsidRPr="001372BF">
        <w:t>использовать в процессе общения социокультурные знания о Кабардино-Балкарской Республике;</w:t>
      </w:r>
    </w:p>
    <w:p w:rsidR="00787757" w:rsidRPr="001372BF" w:rsidRDefault="00787757" w:rsidP="00787757">
      <w:pPr>
        <w:pStyle w:val="ConsPlusNormal0"/>
        <w:spacing w:before="240"/>
        <w:ind w:firstLine="709"/>
        <w:contextualSpacing/>
        <w:jc w:val="both"/>
      </w:pPr>
      <w:r w:rsidRPr="001372BF">
        <w:t>понимать социокультурные реалии при слушании, чтении, аудировании (в рамках изученного материала);</w:t>
      </w:r>
    </w:p>
    <w:p w:rsidR="00787757" w:rsidRPr="001372BF" w:rsidRDefault="00787757" w:rsidP="00787757">
      <w:pPr>
        <w:pStyle w:val="ConsPlusNormal0"/>
        <w:spacing w:before="240"/>
        <w:ind w:firstLine="709"/>
        <w:contextualSpacing/>
        <w:jc w:val="both"/>
      </w:pPr>
      <w:r w:rsidRPr="001372BF">
        <w:t>участвовать в диалоге (этикетный, диалог-расспрос, диалог-побуждение), соблюдая нормы речевого этикета;</w:t>
      </w:r>
    </w:p>
    <w:p w:rsidR="00787757" w:rsidRPr="001372BF" w:rsidRDefault="00787757" w:rsidP="00787757">
      <w:pPr>
        <w:pStyle w:val="ConsPlusNormal0"/>
        <w:spacing w:before="240"/>
        <w:ind w:firstLine="709"/>
        <w:contextualSpacing/>
        <w:jc w:val="both"/>
      </w:pPr>
      <w:r w:rsidRPr="001372BF">
        <w:t>учитывать социокультурные реалии при создании устных и письменных высказываний;</w:t>
      </w:r>
    </w:p>
    <w:p w:rsidR="00787757" w:rsidRPr="001372BF" w:rsidRDefault="00787757" w:rsidP="00787757">
      <w:pPr>
        <w:pStyle w:val="ConsPlusNormal0"/>
        <w:spacing w:before="240"/>
        <w:ind w:firstLine="709"/>
        <w:contextualSpacing/>
        <w:jc w:val="both"/>
      </w:pPr>
      <w:r w:rsidRPr="001372BF">
        <w:t>писать короткие письма, поздравительные открытки, используя слова приветствия, благопожелания, благодарности;</w:t>
      </w:r>
    </w:p>
    <w:p w:rsidR="00787757" w:rsidRPr="001372BF" w:rsidRDefault="00787757" w:rsidP="00787757">
      <w:pPr>
        <w:pStyle w:val="ConsPlusNormal0"/>
        <w:spacing w:before="240"/>
        <w:ind w:firstLine="709"/>
        <w:contextualSpacing/>
        <w:jc w:val="both"/>
      </w:pPr>
      <w:r w:rsidRPr="001372BF">
        <w:t>составлять мини-проекты, буклеты, ознакомительные маршруты для туристов, знакомящие с Кабардино-Балкарской Республикой и ее достопримечательностями;</w:t>
      </w:r>
    </w:p>
    <w:p w:rsidR="00787757" w:rsidRPr="001372BF" w:rsidRDefault="00787757" w:rsidP="00787757">
      <w:pPr>
        <w:pStyle w:val="ConsPlusNormal0"/>
        <w:spacing w:before="240"/>
        <w:ind w:firstLine="709"/>
        <w:contextualSpacing/>
        <w:jc w:val="both"/>
      </w:pPr>
      <w:r w:rsidRPr="001372BF">
        <w:t>различать прозаическую и стихотворную речь;</w:t>
      </w:r>
    </w:p>
    <w:p w:rsidR="00787757" w:rsidRPr="001372BF" w:rsidRDefault="00787757" w:rsidP="00787757">
      <w:pPr>
        <w:pStyle w:val="ConsPlusNormal0"/>
        <w:spacing w:before="240"/>
        <w:ind w:firstLine="709"/>
        <w:contextualSpacing/>
        <w:jc w:val="both"/>
      </w:pPr>
      <w:r w:rsidRPr="001372BF">
        <w:t>различать и характеризовать малые фольклорные жанры;</w:t>
      </w:r>
    </w:p>
    <w:p w:rsidR="00787757" w:rsidRPr="001372BF" w:rsidRDefault="00787757" w:rsidP="00787757">
      <w:pPr>
        <w:pStyle w:val="ConsPlusNormal0"/>
        <w:spacing w:before="240"/>
        <w:ind w:firstLine="709"/>
        <w:contextualSpacing/>
        <w:jc w:val="both"/>
      </w:pPr>
      <w:r w:rsidRPr="001372BF">
        <w:t>различать сказки - волшебные, бытовые, о животных;</w:t>
      </w:r>
    </w:p>
    <w:p w:rsidR="00787757" w:rsidRPr="001372BF" w:rsidRDefault="00787757" w:rsidP="00787757">
      <w:pPr>
        <w:pStyle w:val="ConsPlusNormal0"/>
        <w:spacing w:before="240"/>
        <w:ind w:firstLine="709"/>
        <w:contextualSpacing/>
        <w:jc w:val="both"/>
      </w:pPr>
      <w:r w:rsidRPr="001372BF">
        <w:t>сравнивать сюжеты сказок разных народов;</w:t>
      </w:r>
    </w:p>
    <w:p w:rsidR="00787757" w:rsidRPr="001372BF" w:rsidRDefault="00787757" w:rsidP="00787757">
      <w:pPr>
        <w:pStyle w:val="ConsPlusNormal0"/>
        <w:spacing w:before="240"/>
        <w:ind w:firstLine="709"/>
        <w:contextualSpacing/>
        <w:jc w:val="both"/>
      </w:pPr>
      <w:r w:rsidRPr="001372BF">
        <w:t>отличать фольклорное произведение от литературного;</w:t>
      </w:r>
    </w:p>
    <w:p w:rsidR="00787757" w:rsidRPr="001372BF" w:rsidRDefault="00787757" w:rsidP="00787757">
      <w:pPr>
        <w:pStyle w:val="ConsPlusNormal0"/>
        <w:spacing w:before="240"/>
        <w:ind w:firstLine="709"/>
        <w:contextualSpacing/>
        <w:jc w:val="both"/>
      </w:pPr>
      <w:r w:rsidRPr="001372BF">
        <w:t>находить средства художественной выразительности;</w:t>
      </w:r>
    </w:p>
    <w:p w:rsidR="00787757" w:rsidRPr="001372BF" w:rsidRDefault="00787757" w:rsidP="00787757">
      <w:pPr>
        <w:pStyle w:val="ConsPlusNormal0"/>
        <w:spacing w:before="240"/>
        <w:ind w:firstLine="709"/>
        <w:contextualSpacing/>
        <w:jc w:val="both"/>
      </w:pPr>
      <w:r w:rsidRPr="001372BF">
        <w:t>давать определение понятиям художественное произведение, автор, сюжет, тема, герой;</w:t>
      </w:r>
    </w:p>
    <w:p w:rsidR="00787757" w:rsidRPr="001372BF" w:rsidRDefault="00787757" w:rsidP="00787757">
      <w:pPr>
        <w:pStyle w:val="ConsPlusNormal0"/>
        <w:spacing w:before="240"/>
        <w:ind w:firstLine="709"/>
        <w:contextualSpacing/>
        <w:jc w:val="both"/>
      </w:pPr>
      <w:r w:rsidRPr="001372BF">
        <w:t>определять позицию автора;</w:t>
      </w:r>
    </w:p>
    <w:p w:rsidR="00787757" w:rsidRPr="001372BF" w:rsidRDefault="00787757" w:rsidP="00787757">
      <w:pPr>
        <w:pStyle w:val="ConsPlusNormal0"/>
        <w:spacing w:before="240"/>
        <w:ind w:firstLine="709"/>
        <w:contextualSpacing/>
        <w:jc w:val="both"/>
      </w:pPr>
      <w:r w:rsidRPr="001372BF">
        <w:t>воспринимать художественную литературу как вид искусства, приводить примеры проявления художественного вымысла в произведениях;</w:t>
      </w:r>
    </w:p>
    <w:p w:rsidR="00787757" w:rsidRPr="001372BF" w:rsidRDefault="00787757" w:rsidP="00787757">
      <w:pPr>
        <w:pStyle w:val="ConsPlusNormal0"/>
        <w:spacing w:before="240"/>
        <w:ind w:firstLine="709"/>
        <w:contextualSpacing/>
        <w:jc w:val="both"/>
      </w:pPr>
      <w:r w:rsidRPr="001372BF">
        <w:t>различать жанры художественных произведений и распознавать их отличительные особенности;</w:t>
      </w:r>
    </w:p>
    <w:p w:rsidR="00787757" w:rsidRPr="001372BF" w:rsidRDefault="00787757" w:rsidP="00787757">
      <w:pPr>
        <w:pStyle w:val="ConsPlusNormal0"/>
        <w:spacing w:before="240"/>
        <w:ind w:firstLine="709"/>
        <w:contextualSpacing/>
        <w:jc w:val="both"/>
      </w:pPr>
      <w:r w:rsidRPr="001372BF">
        <w:t>находить средства художественной выразительности - синонимы, антонимы, сравнения, метафоры, олицетворения, эпитеты, гиперболы;</w:t>
      </w:r>
    </w:p>
    <w:p w:rsidR="00787757" w:rsidRPr="001372BF" w:rsidRDefault="00787757" w:rsidP="00787757">
      <w:pPr>
        <w:pStyle w:val="ConsPlusNormal0"/>
        <w:spacing w:before="240"/>
        <w:ind w:firstLine="709"/>
        <w:contextualSpacing/>
        <w:jc w:val="both"/>
      </w:pPr>
      <w:r w:rsidRPr="001372BF">
        <w:t>сравнивать, делать элементарный анализ различных текстов, используя ряд литературоведческих понятий (фольклорная и авторская литература, структура текста, персонаж, автор);</w:t>
      </w:r>
    </w:p>
    <w:p w:rsidR="00787757" w:rsidRPr="001372BF" w:rsidRDefault="00787757" w:rsidP="00787757">
      <w:pPr>
        <w:pStyle w:val="ConsPlusNormal0"/>
        <w:spacing w:before="240"/>
        <w:ind w:firstLine="709"/>
        <w:contextualSpacing/>
        <w:jc w:val="both"/>
      </w:pPr>
      <w:r w:rsidRPr="001372BF">
        <w:t>определять позиции героев художественного текста.</w:t>
      </w:r>
    </w:p>
    <w:p w:rsidR="00787757" w:rsidRPr="001372BF" w:rsidRDefault="00787757" w:rsidP="00787757">
      <w:pPr>
        <w:pStyle w:val="ConsPlusNormal0"/>
        <w:spacing w:before="240"/>
        <w:ind w:firstLine="709"/>
        <w:contextualSpacing/>
        <w:jc w:val="both"/>
      </w:pPr>
      <w:r>
        <w:t>26</w:t>
      </w:r>
      <w:r w:rsidRPr="001372BF">
        <w:t>.10.3.1. Предметные результаты изучения родного (кабардино-черкесского) языка. К концу обучения в 1 классе обучающийся научится:</w:t>
      </w:r>
    </w:p>
    <w:p w:rsidR="00787757" w:rsidRPr="001372BF" w:rsidRDefault="00787757" w:rsidP="00787757">
      <w:pPr>
        <w:pStyle w:val="ConsPlusNormal0"/>
        <w:spacing w:before="240"/>
        <w:ind w:firstLine="709"/>
        <w:contextualSpacing/>
        <w:jc w:val="both"/>
      </w:pPr>
      <w:r w:rsidRPr="001372BF">
        <w:t>воспроизводить звуковую форму слова по его буквенной записи;</w:t>
      </w:r>
    </w:p>
    <w:p w:rsidR="00787757" w:rsidRPr="001372BF" w:rsidRDefault="00787757" w:rsidP="00787757">
      <w:pPr>
        <w:pStyle w:val="ConsPlusNormal0"/>
        <w:spacing w:before="240"/>
        <w:ind w:firstLine="709"/>
        <w:contextualSpacing/>
        <w:jc w:val="both"/>
      </w:pPr>
      <w:r w:rsidRPr="001372BF">
        <w:t>произносить и различать на слух согласные звуки (звонкие, глухие);</w:t>
      </w:r>
    </w:p>
    <w:p w:rsidR="00787757" w:rsidRPr="001372BF" w:rsidRDefault="00787757" w:rsidP="00787757">
      <w:pPr>
        <w:pStyle w:val="ConsPlusNormal0"/>
        <w:spacing w:before="240"/>
        <w:ind w:firstLine="709"/>
        <w:contextualSpacing/>
        <w:jc w:val="both"/>
      </w:pPr>
      <w:r w:rsidRPr="001372BF">
        <w:t>определять количество и последовательность звуков в слове;</w:t>
      </w:r>
    </w:p>
    <w:p w:rsidR="00787757" w:rsidRPr="001372BF" w:rsidRDefault="00787757" w:rsidP="00787757">
      <w:pPr>
        <w:pStyle w:val="ConsPlusNormal0"/>
        <w:spacing w:before="240"/>
        <w:ind w:firstLine="709"/>
        <w:contextualSpacing/>
        <w:jc w:val="both"/>
      </w:pPr>
      <w:r w:rsidRPr="001372BF">
        <w:t>произносить и различать на слух гласные звуки кабардино-черкесского языка (долгие, краткие);</w:t>
      </w:r>
    </w:p>
    <w:p w:rsidR="00787757" w:rsidRPr="001372BF" w:rsidRDefault="00787757" w:rsidP="00787757">
      <w:pPr>
        <w:pStyle w:val="ConsPlusNormal0"/>
        <w:spacing w:before="240"/>
        <w:ind w:firstLine="709"/>
        <w:contextualSpacing/>
        <w:jc w:val="both"/>
      </w:pPr>
      <w:r w:rsidRPr="001372BF">
        <w:t>правильно произносить специфичные кабардинские гласные и согласные звуки;</w:t>
      </w:r>
    </w:p>
    <w:p w:rsidR="00787757" w:rsidRPr="001372BF" w:rsidRDefault="00787757" w:rsidP="00787757">
      <w:pPr>
        <w:pStyle w:val="ConsPlusNormal0"/>
        <w:spacing w:before="240"/>
        <w:ind w:firstLine="709"/>
        <w:contextualSpacing/>
        <w:jc w:val="both"/>
      </w:pPr>
      <w:r w:rsidRPr="001372BF">
        <w:t>различать звуки и буквы (букву как знак звука);</w:t>
      </w:r>
    </w:p>
    <w:p w:rsidR="00787757" w:rsidRPr="001372BF" w:rsidRDefault="00787757" w:rsidP="00787757">
      <w:pPr>
        <w:pStyle w:val="ConsPlusNormal0"/>
        <w:spacing w:before="240"/>
        <w:ind w:firstLine="709"/>
        <w:contextualSpacing/>
        <w:jc w:val="both"/>
      </w:pPr>
      <w:r w:rsidRPr="001372BF">
        <w:t>определять количество слогов в слове по количеству гласных;</w:t>
      </w:r>
    </w:p>
    <w:p w:rsidR="00787757" w:rsidRPr="001372BF" w:rsidRDefault="00787757" w:rsidP="00787757">
      <w:pPr>
        <w:pStyle w:val="ConsPlusNormal0"/>
        <w:spacing w:before="240"/>
        <w:ind w:firstLine="709"/>
        <w:contextualSpacing/>
        <w:jc w:val="both"/>
      </w:pPr>
      <w:r w:rsidRPr="001372BF">
        <w:t>выделять в слове ударение, ударный слог;</w:t>
      </w:r>
    </w:p>
    <w:p w:rsidR="00787757" w:rsidRPr="001372BF" w:rsidRDefault="00787757" w:rsidP="00787757">
      <w:pPr>
        <w:pStyle w:val="ConsPlusNormal0"/>
        <w:spacing w:before="240"/>
        <w:ind w:firstLine="709"/>
        <w:contextualSpacing/>
        <w:jc w:val="both"/>
      </w:pPr>
      <w:r w:rsidRPr="001372BF">
        <w:t>переносить слова на другую строку;</w:t>
      </w:r>
    </w:p>
    <w:p w:rsidR="00787757" w:rsidRPr="001372BF" w:rsidRDefault="00787757" w:rsidP="00787757">
      <w:pPr>
        <w:pStyle w:val="ConsPlusNormal0"/>
        <w:spacing w:before="240"/>
        <w:ind w:firstLine="709"/>
        <w:contextualSpacing/>
        <w:jc w:val="both"/>
      </w:pPr>
      <w:r w:rsidRPr="001372BF">
        <w:t>рассказывать о себе, друзьях, домашних питомцах;</w:t>
      </w:r>
    </w:p>
    <w:p w:rsidR="00787757" w:rsidRPr="001372BF" w:rsidRDefault="00787757" w:rsidP="00787757">
      <w:pPr>
        <w:pStyle w:val="ConsPlusNormal0"/>
        <w:spacing w:before="240"/>
        <w:ind w:firstLine="709"/>
        <w:contextualSpacing/>
        <w:jc w:val="both"/>
      </w:pPr>
      <w:r w:rsidRPr="001372BF">
        <w:t>соблюдать изученные нормы кабардино-черкесского языка в устной и письменной речи;</w:t>
      </w:r>
    </w:p>
    <w:p w:rsidR="00787757" w:rsidRPr="001372BF" w:rsidRDefault="00787757" w:rsidP="00787757">
      <w:pPr>
        <w:pStyle w:val="ConsPlusNormal0"/>
        <w:spacing w:before="240"/>
        <w:ind w:firstLine="709"/>
        <w:contextualSpacing/>
        <w:jc w:val="both"/>
      </w:pPr>
      <w:r w:rsidRPr="001372BF">
        <w:t>читать целыми словами со скоростью, соответствующей индивидуальному темпу;</w:t>
      </w:r>
    </w:p>
    <w:p w:rsidR="00787757" w:rsidRPr="001372BF" w:rsidRDefault="00787757" w:rsidP="00787757">
      <w:pPr>
        <w:pStyle w:val="ConsPlusNormal0"/>
        <w:spacing w:before="240"/>
        <w:ind w:firstLine="709"/>
        <w:contextualSpacing/>
        <w:jc w:val="both"/>
      </w:pPr>
      <w:r w:rsidRPr="001372BF">
        <w:t>писать прописные и строчные буквы;</w:t>
      </w:r>
    </w:p>
    <w:p w:rsidR="00787757" w:rsidRPr="001372BF" w:rsidRDefault="00787757" w:rsidP="00787757">
      <w:pPr>
        <w:pStyle w:val="ConsPlusNormal0"/>
        <w:spacing w:before="240"/>
        <w:ind w:firstLine="709"/>
        <w:contextualSpacing/>
        <w:jc w:val="both"/>
      </w:pPr>
      <w:r w:rsidRPr="001372BF">
        <w:t>писать буквы, буквосочетания, слоги, слова, предложения с соблюдением гигиенических норм;</w:t>
      </w:r>
    </w:p>
    <w:p w:rsidR="00787757" w:rsidRPr="001372BF" w:rsidRDefault="00787757" w:rsidP="00787757">
      <w:pPr>
        <w:pStyle w:val="ConsPlusNormal0"/>
        <w:spacing w:before="240"/>
        <w:ind w:firstLine="709"/>
        <w:contextualSpacing/>
        <w:jc w:val="both"/>
      </w:pPr>
      <w:r w:rsidRPr="001372BF">
        <w:t>вырабатывать связное и ритмичное написание букв;</w:t>
      </w:r>
    </w:p>
    <w:p w:rsidR="00787757" w:rsidRPr="001372BF" w:rsidRDefault="00787757" w:rsidP="00787757">
      <w:pPr>
        <w:pStyle w:val="ConsPlusNormal0"/>
        <w:spacing w:before="240"/>
        <w:ind w:firstLine="709"/>
        <w:contextualSpacing/>
        <w:jc w:val="both"/>
      </w:pPr>
      <w:r w:rsidRPr="001372BF">
        <w:t>писать под диктовку слова, тексты объемом не более 8 слов;</w:t>
      </w:r>
    </w:p>
    <w:p w:rsidR="00787757" w:rsidRPr="001372BF" w:rsidRDefault="00787757" w:rsidP="00787757">
      <w:pPr>
        <w:pStyle w:val="ConsPlusNormal0"/>
        <w:spacing w:before="240"/>
        <w:ind w:firstLine="709"/>
        <w:contextualSpacing/>
        <w:jc w:val="both"/>
      </w:pPr>
      <w:r w:rsidRPr="001372BF">
        <w:t>распознавать устную и письменную речь;</w:t>
      </w:r>
    </w:p>
    <w:p w:rsidR="00787757" w:rsidRPr="001372BF" w:rsidRDefault="00787757" w:rsidP="00787757">
      <w:pPr>
        <w:pStyle w:val="ConsPlusNormal0"/>
        <w:spacing w:before="240"/>
        <w:ind w:firstLine="709"/>
        <w:contextualSpacing/>
        <w:jc w:val="both"/>
      </w:pPr>
      <w:r w:rsidRPr="001372BF">
        <w:t>различать слово, предложение и текст;</w:t>
      </w:r>
    </w:p>
    <w:p w:rsidR="00787757" w:rsidRPr="001372BF" w:rsidRDefault="00787757" w:rsidP="00787757">
      <w:pPr>
        <w:pStyle w:val="ConsPlusNormal0"/>
        <w:spacing w:before="240"/>
        <w:ind w:firstLine="709"/>
        <w:contextualSpacing/>
        <w:jc w:val="both"/>
      </w:pPr>
      <w:r w:rsidRPr="001372BF">
        <w:lastRenderedPageBreak/>
        <w:t>подбирать и находить слова, схожие и противоположные по значению;</w:t>
      </w:r>
    </w:p>
    <w:p w:rsidR="00787757" w:rsidRPr="001372BF" w:rsidRDefault="00787757" w:rsidP="00787757">
      <w:pPr>
        <w:pStyle w:val="ConsPlusNormal0"/>
        <w:spacing w:before="240"/>
        <w:ind w:firstLine="709"/>
        <w:contextualSpacing/>
        <w:jc w:val="both"/>
      </w:pPr>
      <w:r w:rsidRPr="001372BF">
        <w:t>применять изученные правила правописания (раздельное написание слов в предложении);</w:t>
      </w:r>
    </w:p>
    <w:p w:rsidR="00787757" w:rsidRPr="001372BF" w:rsidRDefault="00787757" w:rsidP="00787757">
      <w:pPr>
        <w:pStyle w:val="ConsPlusNormal0"/>
        <w:spacing w:before="240"/>
        <w:ind w:firstLine="709"/>
        <w:contextualSpacing/>
        <w:jc w:val="both"/>
      </w:pPr>
      <w:r w:rsidRPr="001372BF">
        <w:t>писать прописные буквы в начале предложения и в именах собственных (именах, фамилиях, отчествах людей, кличках животных, топонимах);</w:t>
      </w:r>
    </w:p>
    <w:p w:rsidR="00787757" w:rsidRPr="001372BF" w:rsidRDefault="00787757" w:rsidP="00787757">
      <w:pPr>
        <w:pStyle w:val="ConsPlusNormal0"/>
        <w:spacing w:before="240"/>
        <w:ind w:firstLine="709"/>
        <w:contextualSpacing/>
        <w:jc w:val="both"/>
      </w:pPr>
      <w:r w:rsidRPr="001372BF">
        <w:t>правильно оформлять предложение при письме, выбирать знак конца предложения;</w:t>
      </w:r>
    </w:p>
    <w:p w:rsidR="00787757" w:rsidRPr="001372BF" w:rsidRDefault="00787757" w:rsidP="00787757">
      <w:pPr>
        <w:pStyle w:val="ConsPlusNormal0"/>
        <w:spacing w:before="240"/>
        <w:ind w:firstLine="709"/>
        <w:contextualSpacing/>
        <w:jc w:val="both"/>
      </w:pPr>
      <w:r w:rsidRPr="001372BF">
        <w:t>переносить слова с буквами ъ и ь по слогам;</w:t>
      </w:r>
    </w:p>
    <w:p w:rsidR="00787757" w:rsidRPr="001372BF" w:rsidRDefault="00787757" w:rsidP="00787757">
      <w:pPr>
        <w:pStyle w:val="ConsPlusNormal0"/>
        <w:spacing w:before="240"/>
        <w:ind w:firstLine="709"/>
        <w:contextualSpacing/>
        <w:jc w:val="both"/>
      </w:pPr>
      <w:r w:rsidRPr="001372BF">
        <w:t>составлять и сравнивать звуковые модели различных слов;</w:t>
      </w:r>
    </w:p>
    <w:p w:rsidR="00787757" w:rsidRPr="001372BF" w:rsidRDefault="00787757" w:rsidP="00787757">
      <w:pPr>
        <w:pStyle w:val="ConsPlusNormal0"/>
        <w:spacing w:before="240"/>
        <w:ind w:firstLine="709"/>
        <w:contextualSpacing/>
        <w:jc w:val="both"/>
      </w:pPr>
      <w:r w:rsidRPr="001372BF">
        <w:t>правильно писать буквы, обозначающие специфичные звуки кабардино-черкесского языка;</w:t>
      </w:r>
    </w:p>
    <w:p w:rsidR="00787757" w:rsidRPr="001372BF" w:rsidRDefault="00787757" w:rsidP="00787757">
      <w:pPr>
        <w:pStyle w:val="ConsPlusNormal0"/>
        <w:spacing w:before="240"/>
        <w:ind w:firstLine="709"/>
        <w:contextualSpacing/>
        <w:jc w:val="both"/>
      </w:pPr>
      <w:r w:rsidRPr="001372BF">
        <w:t>называть буквы кабардино-черкесского алфавита в их последовательности;</w:t>
      </w:r>
    </w:p>
    <w:p w:rsidR="00787757" w:rsidRPr="001372BF" w:rsidRDefault="00787757" w:rsidP="00787757">
      <w:pPr>
        <w:pStyle w:val="ConsPlusNormal0"/>
        <w:spacing w:before="240"/>
        <w:ind w:firstLine="709"/>
        <w:contextualSpacing/>
        <w:jc w:val="both"/>
      </w:pPr>
      <w:r w:rsidRPr="001372BF">
        <w:t>использовать алфавит для упорядочения списка слов;</w:t>
      </w:r>
    </w:p>
    <w:p w:rsidR="00787757" w:rsidRPr="001372BF" w:rsidRDefault="00787757" w:rsidP="00787757">
      <w:pPr>
        <w:pStyle w:val="ConsPlusNormal0"/>
        <w:spacing w:before="240"/>
        <w:ind w:firstLine="709"/>
        <w:contextualSpacing/>
        <w:jc w:val="both"/>
      </w:pPr>
      <w:r w:rsidRPr="001372BF">
        <w:t>находить в предложении слова, обозначающие предмет, признак предмета, действие предмета;</w:t>
      </w:r>
    </w:p>
    <w:p w:rsidR="00787757" w:rsidRPr="001372BF" w:rsidRDefault="00787757" w:rsidP="00787757">
      <w:pPr>
        <w:pStyle w:val="ConsPlusNormal0"/>
        <w:spacing w:before="240"/>
        <w:ind w:firstLine="709"/>
        <w:contextualSpacing/>
        <w:jc w:val="both"/>
      </w:pPr>
      <w:r w:rsidRPr="001372BF">
        <w:t>вести простейший диалог, спрашивая собеседника и отвечая на его вопросы;</w:t>
      </w:r>
    </w:p>
    <w:p w:rsidR="00787757" w:rsidRPr="001372BF" w:rsidRDefault="00787757" w:rsidP="00787757">
      <w:pPr>
        <w:pStyle w:val="ConsPlusNormal0"/>
        <w:spacing w:before="240"/>
        <w:ind w:firstLine="709"/>
        <w:contextualSpacing/>
        <w:jc w:val="both"/>
      </w:pPr>
      <w:r w:rsidRPr="001372BF">
        <w:t>воспринимать на слух аудиотекст, построенный на знакомом языковом материале;</w:t>
      </w:r>
    </w:p>
    <w:p w:rsidR="00787757" w:rsidRPr="001372BF" w:rsidRDefault="00787757" w:rsidP="00787757">
      <w:pPr>
        <w:pStyle w:val="ConsPlusNormal0"/>
        <w:spacing w:before="240"/>
        <w:ind w:firstLine="709"/>
        <w:contextualSpacing/>
        <w:jc w:val="both"/>
      </w:pPr>
      <w:r w:rsidRPr="001372BF">
        <w:t>владеть техникой чтения, приемами понимания прочитанного и прослушанного текста;</w:t>
      </w:r>
    </w:p>
    <w:p w:rsidR="00787757" w:rsidRPr="001372BF" w:rsidRDefault="00787757" w:rsidP="00787757">
      <w:pPr>
        <w:pStyle w:val="ConsPlusNormal0"/>
        <w:spacing w:before="240"/>
        <w:ind w:firstLine="709"/>
        <w:contextualSpacing/>
        <w:jc w:val="both"/>
      </w:pPr>
      <w:r w:rsidRPr="001372BF">
        <w:t>определять функции небуквенных графических средств: пробела между словами, знака переноса, красной строки;</w:t>
      </w:r>
    </w:p>
    <w:p w:rsidR="00787757" w:rsidRPr="001372BF" w:rsidRDefault="00787757" w:rsidP="00787757">
      <w:pPr>
        <w:pStyle w:val="ConsPlusNormal0"/>
        <w:spacing w:before="240"/>
        <w:ind w:firstLine="709"/>
        <w:contextualSpacing/>
        <w:jc w:val="both"/>
      </w:pPr>
      <w:r w:rsidRPr="001372BF">
        <w:t>писать словарный (4 - 5 слов) и текстовый (6 - 8 слов) диктанты;</w:t>
      </w:r>
    </w:p>
    <w:p w:rsidR="00787757" w:rsidRPr="001372BF" w:rsidRDefault="00787757" w:rsidP="00787757">
      <w:pPr>
        <w:pStyle w:val="ConsPlusNormal0"/>
        <w:spacing w:before="240"/>
        <w:ind w:firstLine="709"/>
        <w:contextualSpacing/>
        <w:jc w:val="both"/>
      </w:pPr>
      <w:r w:rsidRPr="001372BF">
        <w:t>списывать небольшой печатный текст (13 - 17 слов), находить орфограммы, находить границы предложения;</w:t>
      </w:r>
    </w:p>
    <w:p w:rsidR="00787757" w:rsidRPr="001372BF" w:rsidRDefault="00787757" w:rsidP="00787757">
      <w:pPr>
        <w:pStyle w:val="ConsPlusNormal0"/>
        <w:spacing w:before="240"/>
        <w:ind w:firstLine="709"/>
        <w:contextualSpacing/>
        <w:jc w:val="both"/>
      </w:pPr>
      <w:r w:rsidRPr="001372BF">
        <w:t>устно составлять 2 - 3 предложения на заданную тему;</w:t>
      </w:r>
    </w:p>
    <w:p w:rsidR="00787757" w:rsidRPr="001372BF" w:rsidRDefault="00787757" w:rsidP="00787757">
      <w:pPr>
        <w:pStyle w:val="ConsPlusNormal0"/>
        <w:spacing w:before="240"/>
        <w:ind w:firstLine="709"/>
        <w:contextualSpacing/>
        <w:jc w:val="both"/>
      </w:pPr>
      <w:r w:rsidRPr="001372BF">
        <w:t>записывать по памяти небольшой текст (1 - 2 предложения); писать печатным и рукописным шрифтом с соблюдением правил каллиграфии.</w:t>
      </w:r>
    </w:p>
    <w:p w:rsidR="00787757" w:rsidRPr="001372BF" w:rsidRDefault="00787757" w:rsidP="00787757">
      <w:pPr>
        <w:pStyle w:val="ConsPlusNormal0"/>
        <w:spacing w:before="240"/>
        <w:ind w:firstLine="709"/>
        <w:contextualSpacing/>
        <w:jc w:val="both"/>
      </w:pPr>
      <w:r>
        <w:t>26</w:t>
      </w:r>
      <w:r w:rsidRPr="001372BF">
        <w:t>.10.3.2. Предметные результаты изучения родного (кабардино-черкесского) языка. К концу обучения во 2 классе обучающийся научится:</w:t>
      </w:r>
    </w:p>
    <w:p w:rsidR="00787757" w:rsidRPr="001372BF" w:rsidRDefault="00787757" w:rsidP="00787757">
      <w:pPr>
        <w:pStyle w:val="ConsPlusNormal0"/>
        <w:spacing w:before="240"/>
        <w:ind w:firstLine="709"/>
        <w:contextualSpacing/>
        <w:jc w:val="both"/>
      </w:pPr>
      <w:r w:rsidRPr="001372BF">
        <w:t>составлять небольшое описание картины;</w:t>
      </w:r>
    </w:p>
    <w:p w:rsidR="00787757" w:rsidRPr="001372BF" w:rsidRDefault="00787757" w:rsidP="00787757">
      <w:pPr>
        <w:pStyle w:val="ConsPlusNormal0"/>
        <w:spacing w:before="240"/>
        <w:ind w:firstLine="709"/>
        <w:contextualSpacing/>
        <w:jc w:val="both"/>
      </w:pPr>
      <w:r w:rsidRPr="001372BF">
        <w:t>рассказывать о друзьях, любимых животных, каникулах;</w:t>
      </w:r>
    </w:p>
    <w:p w:rsidR="00787757" w:rsidRPr="001372BF" w:rsidRDefault="00787757" w:rsidP="00787757">
      <w:pPr>
        <w:pStyle w:val="ConsPlusNormal0"/>
        <w:spacing w:before="240"/>
        <w:ind w:firstLine="709"/>
        <w:contextualSpacing/>
        <w:jc w:val="both"/>
      </w:pPr>
      <w:r w:rsidRPr="001372BF">
        <w:t>понимать на слух речь учителя и других обучающихся;</w:t>
      </w:r>
    </w:p>
    <w:p w:rsidR="00787757" w:rsidRPr="001372BF" w:rsidRDefault="00787757" w:rsidP="00787757">
      <w:pPr>
        <w:pStyle w:val="ConsPlusNormal0"/>
        <w:spacing w:before="240"/>
        <w:ind w:firstLine="709"/>
        <w:contextualSpacing/>
        <w:jc w:val="both"/>
      </w:pPr>
      <w:r w:rsidRPr="001372BF">
        <w:t>находить в тексте нужную информацию;</w:t>
      </w:r>
    </w:p>
    <w:p w:rsidR="00787757" w:rsidRPr="001372BF" w:rsidRDefault="00787757" w:rsidP="00787757">
      <w:pPr>
        <w:pStyle w:val="ConsPlusNormal0"/>
        <w:spacing w:before="240"/>
        <w:ind w:firstLine="709"/>
        <w:contextualSpacing/>
        <w:jc w:val="both"/>
      </w:pPr>
      <w:r w:rsidRPr="001372BF">
        <w:t>выразительно читать текст вслух, соблюдая правильную интонацию;</w:t>
      </w:r>
    </w:p>
    <w:p w:rsidR="00787757" w:rsidRPr="001372BF" w:rsidRDefault="00787757" w:rsidP="00787757">
      <w:pPr>
        <w:pStyle w:val="ConsPlusNormal0"/>
        <w:spacing w:before="240"/>
        <w:ind w:firstLine="709"/>
        <w:contextualSpacing/>
        <w:jc w:val="both"/>
      </w:pPr>
      <w:r w:rsidRPr="001372BF">
        <w:t>соблюдать изученные нормы орфографии и пунктуации (в рамках изученного материала);</w:t>
      </w:r>
    </w:p>
    <w:p w:rsidR="00787757" w:rsidRPr="001372BF" w:rsidRDefault="00787757" w:rsidP="00787757">
      <w:pPr>
        <w:pStyle w:val="ConsPlusNormal0"/>
        <w:spacing w:before="240"/>
        <w:ind w:firstLine="709"/>
        <w:contextualSpacing/>
        <w:jc w:val="both"/>
      </w:pPr>
      <w:r w:rsidRPr="001372BF">
        <w:t>проводить звуковой и звуко-буквенный анализ слова;</w:t>
      </w:r>
    </w:p>
    <w:p w:rsidR="00787757" w:rsidRPr="001372BF" w:rsidRDefault="00787757" w:rsidP="00787757">
      <w:pPr>
        <w:pStyle w:val="ConsPlusNormal0"/>
        <w:spacing w:before="240"/>
        <w:ind w:firstLine="709"/>
        <w:contextualSpacing/>
        <w:jc w:val="both"/>
      </w:pPr>
      <w:r w:rsidRPr="001372BF">
        <w:t>определять лексическое значение слова при помощи словаря в конце учебника или толкового (переводного) словаря;</w:t>
      </w:r>
    </w:p>
    <w:p w:rsidR="00787757" w:rsidRPr="001372BF" w:rsidRDefault="00787757" w:rsidP="00787757">
      <w:pPr>
        <w:pStyle w:val="ConsPlusNormal0"/>
        <w:spacing w:before="240"/>
        <w:ind w:firstLine="709"/>
        <w:contextualSpacing/>
        <w:jc w:val="both"/>
      </w:pPr>
      <w:r w:rsidRPr="001372BF">
        <w:t>выявлять в тексте случаи употребления элементарных синонимов и антонимов (без употребления терминов);</w:t>
      </w:r>
    </w:p>
    <w:p w:rsidR="00787757" w:rsidRPr="001372BF" w:rsidRDefault="00787757" w:rsidP="00787757">
      <w:pPr>
        <w:pStyle w:val="ConsPlusNormal0"/>
        <w:spacing w:before="240"/>
        <w:ind w:firstLine="709"/>
        <w:contextualSpacing/>
        <w:jc w:val="both"/>
      </w:pPr>
      <w:r w:rsidRPr="001372BF">
        <w:t>находить главные члены предложения - подлежащее и сказуемое;</w:t>
      </w:r>
    </w:p>
    <w:p w:rsidR="00787757" w:rsidRPr="001372BF" w:rsidRDefault="00787757" w:rsidP="00787757">
      <w:pPr>
        <w:pStyle w:val="ConsPlusNormal0"/>
        <w:spacing w:before="240"/>
        <w:ind w:firstLine="709"/>
        <w:contextualSpacing/>
        <w:jc w:val="both"/>
      </w:pPr>
      <w:r w:rsidRPr="001372BF">
        <w:t>выделять среди имен существительных собственные и нарицательные;</w:t>
      </w:r>
    </w:p>
    <w:p w:rsidR="00787757" w:rsidRPr="001372BF" w:rsidRDefault="00787757" w:rsidP="00787757">
      <w:pPr>
        <w:pStyle w:val="ConsPlusNormal0"/>
        <w:spacing w:before="240"/>
        <w:ind w:firstLine="709"/>
        <w:contextualSpacing/>
        <w:jc w:val="both"/>
      </w:pPr>
      <w:r w:rsidRPr="001372BF">
        <w:t>определять множественное число имен существительных по суффиксу -хэ- (без терминологии), самостоятельно находить слова с суффиксом множественного числа;</w:t>
      </w:r>
    </w:p>
    <w:p w:rsidR="00787757" w:rsidRPr="001372BF" w:rsidRDefault="00787757" w:rsidP="00787757">
      <w:pPr>
        <w:pStyle w:val="ConsPlusNormal0"/>
        <w:spacing w:before="240"/>
        <w:ind w:firstLine="709"/>
        <w:contextualSpacing/>
        <w:jc w:val="both"/>
      </w:pPr>
      <w:r w:rsidRPr="001372BF">
        <w:t>распознавать прилагательные (по вопросу), определять их роль в речи наблюдать за употреблением прилагательных в текстах;</w:t>
      </w:r>
    </w:p>
    <w:p w:rsidR="00787757" w:rsidRPr="001372BF" w:rsidRDefault="00787757" w:rsidP="00787757">
      <w:pPr>
        <w:pStyle w:val="ConsPlusNormal0"/>
        <w:spacing w:before="240"/>
        <w:ind w:firstLine="709"/>
        <w:contextualSpacing/>
        <w:jc w:val="both"/>
      </w:pPr>
      <w:r w:rsidRPr="001372BF">
        <w:t>распознавать личные местоимения;</w:t>
      </w:r>
    </w:p>
    <w:p w:rsidR="00787757" w:rsidRPr="001372BF" w:rsidRDefault="00787757" w:rsidP="00787757">
      <w:pPr>
        <w:pStyle w:val="ConsPlusNormal0"/>
        <w:spacing w:before="240"/>
        <w:ind w:firstLine="709"/>
        <w:contextualSpacing/>
        <w:jc w:val="both"/>
      </w:pPr>
      <w:r w:rsidRPr="001372BF">
        <w:t>различать слова, обозначающие действие, среди других слов и в тексте;</w:t>
      </w:r>
    </w:p>
    <w:p w:rsidR="00787757" w:rsidRPr="001372BF" w:rsidRDefault="00787757" w:rsidP="00787757">
      <w:pPr>
        <w:pStyle w:val="ConsPlusNormal0"/>
        <w:spacing w:before="240"/>
        <w:ind w:firstLine="709"/>
        <w:contextualSpacing/>
        <w:jc w:val="both"/>
      </w:pPr>
      <w:r w:rsidRPr="001372BF">
        <w:t>наблюдать за употреблением прилагательных в текстах;</w:t>
      </w:r>
    </w:p>
    <w:p w:rsidR="00787757" w:rsidRPr="001372BF" w:rsidRDefault="00787757" w:rsidP="00787757">
      <w:pPr>
        <w:pStyle w:val="ConsPlusNormal0"/>
        <w:spacing w:before="240"/>
        <w:ind w:firstLine="709"/>
        <w:contextualSpacing/>
        <w:jc w:val="both"/>
      </w:pPr>
      <w:r w:rsidRPr="001372BF">
        <w:t>распознавать глаголы (без термина) настоящего времени;</w:t>
      </w:r>
    </w:p>
    <w:p w:rsidR="00787757" w:rsidRPr="001372BF" w:rsidRDefault="00787757" w:rsidP="00787757">
      <w:pPr>
        <w:pStyle w:val="ConsPlusNormal0"/>
        <w:spacing w:before="240"/>
        <w:ind w:firstLine="709"/>
        <w:contextualSpacing/>
        <w:jc w:val="both"/>
      </w:pPr>
      <w:r w:rsidRPr="001372BF">
        <w:t>строить предложения для решения определенной речевой задачи (для ответа на заданный вопрос, для выражения собственного мнения);</w:t>
      </w:r>
    </w:p>
    <w:p w:rsidR="00787757" w:rsidRPr="001372BF" w:rsidRDefault="00787757" w:rsidP="00787757">
      <w:pPr>
        <w:pStyle w:val="ConsPlusNormal0"/>
        <w:spacing w:before="240"/>
        <w:ind w:firstLine="709"/>
        <w:contextualSpacing/>
        <w:jc w:val="both"/>
      </w:pPr>
      <w:r w:rsidRPr="001372BF">
        <w:t>составлять предложения со словами: зы, тIу, куэд (один, два, много);</w:t>
      </w:r>
    </w:p>
    <w:p w:rsidR="00787757" w:rsidRPr="001372BF" w:rsidRDefault="00787757" w:rsidP="00787757">
      <w:pPr>
        <w:pStyle w:val="ConsPlusNormal0"/>
        <w:spacing w:before="240"/>
        <w:ind w:firstLine="709"/>
        <w:contextualSpacing/>
        <w:jc w:val="both"/>
      </w:pPr>
      <w:r w:rsidRPr="001372BF">
        <w:t>различать предложения по цели высказывания и по интонации;</w:t>
      </w:r>
    </w:p>
    <w:p w:rsidR="00787757" w:rsidRPr="001372BF" w:rsidRDefault="00787757" w:rsidP="00787757">
      <w:pPr>
        <w:pStyle w:val="ConsPlusNormal0"/>
        <w:spacing w:before="240"/>
        <w:ind w:firstLine="709"/>
        <w:contextualSpacing/>
        <w:jc w:val="both"/>
      </w:pPr>
      <w:r w:rsidRPr="001372BF">
        <w:t>соблюдать нормы речевого этикета в ситуациях учебного и бытового общения;</w:t>
      </w:r>
    </w:p>
    <w:p w:rsidR="00787757" w:rsidRPr="001372BF" w:rsidRDefault="00787757" w:rsidP="00787757">
      <w:pPr>
        <w:pStyle w:val="ConsPlusNormal0"/>
        <w:spacing w:before="240"/>
        <w:ind w:firstLine="709"/>
        <w:contextualSpacing/>
        <w:jc w:val="both"/>
      </w:pPr>
      <w:r w:rsidRPr="001372BF">
        <w:t xml:space="preserve">анализировать уместность использования средств устного общения в разных ситуациях, </w:t>
      </w:r>
      <w:r w:rsidRPr="001372BF">
        <w:lastRenderedPageBreak/>
        <w:t>во время монолога и диалога;</w:t>
      </w:r>
    </w:p>
    <w:p w:rsidR="00787757" w:rsidRPr="001372BF" w:rsidRDefault="00787757" w:rsidP="00787757">
      <w:pPr>
        <w:pStyle w:val="ConsPlusNormal0"/>
        <w:spacing w:before="240"/>
        <w:ind w:firstLine="709"/>
        <w:contextualSpacing/>
        <w:jc w:val="both"/>
      </w:pPr>
      <w:r w:rsidRPr="001372BF">
        <w:t>писать словарный (6 - 8 слов) и текстовый (8 - 10 слов) диктанты;</w:t>
      </w:r>
    </w:p>
    <w:p w:rsidR="00787757" w:rsidRPr="001372BF" w:rsidRDefault="00787757" w:rsidP="00787757">
      <w:pPr>
        <w:pStyle w:val="ConsPlusNormal0"/>
        <w:spacing w:before="240"/>
        <w:ind w:firstLine="709"/>
        <w:contextualSpacing/>
        <w:jc w:val="both"/>
      </w:pPr>
      <w:r w:rsidRPr="001372BF">
        <w:t>списывать небольшой (от 17 до 23 слов) печатный текст, находить орфограммы, находить границы предложения, выделять части текста,</w:t>
      </w:r>
    </w:p>
    <w:p w:rsidR="00787757" w:rsidRPr="001372BF" w:rsidRDefault="00787757" w:rsidP="00787757">
      <w:pPr>
        <w:pStyle w:val="ConsPlusNormal0"/>
        <w:spacing w:before="240"/>
        <w:ind w:firstLine="709"/>
        <w:contextualSpacing/>
        <w:jc w:val="both"/>
      </w:pPr>
      <w:r w:rsidRPr="001372BF">
        <w:t>составлять 3 - 5 предложений на заданную тему;</w:t>
      </w:r>
    </w:p>
    <w:p w:rsidR="00787757" w:rsidRPr="001372BF" w:rsidRDefault="00787757" w:rsidP="00787757">
      <w:pPr>
        <w:pStyle w:val="ConsPlusNormal0"/>
        <w:spacing w:before="240"/>
        <w:ind w:firstLine="709"/>
        <w:contextualSpacing/>
        <w:jc w:val="both"/>
      </w:pPr>
      <w:r w:rsidRPr="001372BF">
        <w:t>записывать по памяти небольшой текст (2 - 4 предложения);</w:t>
      </w:r>
    </w:p>
    <w:p w:rsidR="00787757" w:rsidRPr="001372BF" w:rsidRDefault="00787757" w:rsidP="00787757">
      <w:pPr>
        <w:pStyle w:val="ConsPlusNormal0"/>
        <w:spacing w:before="240"/>
        <w:ind w:firstLine="709"/>
        <w:contextualSpacing/>
        <w:jc w:val="both"/>
      </w:pPr>
      <w:r w:rsidRPr="001372BF">
        <w:t>каллиграфически точно писать печатным и рукописным шрифтом с соблюдением правил орфографии (в пределах изученного).</w:t>
      </w:r>
    </w:p>
    <w:p w:rsidR="00787757" w:rsidRPr="001372BF" w:rsidRDefault="00787757" w:rsidP="00787757">
      <w:pPr>
        <w:pStyle w:val="ConsPlusNormal0"/>
        <w:spacing w:before="240"/>
        <w:ind w:firstLine="709"/>
        <w:contextualSpacing/>
        <w:jc w:val="both"/>
      </w:pPr>
      <w:r>
        <w:t>26</w:t>
      </w:r>
      <w:r w:rsidRPr="001372BF">
        <w:t>.10.3.3. Предметные результаты изучения родного (кабардино-черкесского) языка. К концу обучения в 3 классе обучающийся научится:</w:t>
      </w:r>
    </w:p>
    <w:p w:rsidR="00787757" w:rsidRPr="001372BF" w:rsidRDefault="00787757" w:rsidP="00787757">
      <w:pPr>
        <w:pStyle w:val="ConsPlusNormal0"/>
        <w:spacing w:before="240"/>
        <w:ind w:firstLine="709"/>
        <w:contextualSpacing/>
        <w:jc w:val="both"/>
      </w:pPr>
      <w:r w:rsidRPr="001372BF">
        <w:t>строить устное монологическое высказывание;</w:t>
      </w:r>
    </w:p>
    <w:p w:rsidR="00787757" w:rsidRPr="001372BF" w:rsidRDefault="00787757" w:rsidP="00787757">
      <w:pPr>
        <w:pStyle w:val="ConsPlusNormal0"/>
        <w:spacing w:before="240"/>
        <w:ind w:firstLine="709"/>
        <w:contextualSpacing/>
        <w:jc w:val="both"/>
      </w:pPr>
      <w:r w:rsidRPr="001372BF">
        <w:t>разыгрывать готовые диалоги на изученные темы;</w:t>
      </w:r>
    </w:p>
    <w:p w:rsidR="00787757" w:rsidRPr="001372BF" w:rsidRDefault="00787757" w:rsidP="00787757">
      <w:pPr>
        <w:pStyle w:val="ConsPlusNormal0"/>
        <w:spacing w:before="240"/>
        <w:ind w:firstLine="709"/>
        <w:contextualSpacing/>
        <w:jc w:val="both"/>
      </w:pPr>
      <w:r w:rsidRPr="001372BF">
        <w:t>читать вслух небольшой текст, построенный на изученном языковом материале, с соблюдением правил произношения и интонирования;</w:t>
      </w:r>
    </w:p>
    <w:p w:rsidR="00787757" w:rsidRPr="001372BF" w:rsidRDefault="00787757" w:rsidP="00787757">
      <w:pPr>
        <w:pStyle w:val="ConsPlusNormal0"/>
        <w:spacing w:before="240"/>
        <w:ind w:firstLine="709"/>
        <w:contextualSpacing/>
        <w:jc w:val="both"/>
      </w:pPr>
      <w:r w:rsidRPr="001372BF">
        <w:t>кратко излагать содержание прочитанного (услышанного) текста, выражать свое отношение, используя речевые средства кабардино-черкесского языка;</w:t>
      </w:r>
    </w:p>
    <w:p w:rsidR="00787757" w:rsidRPr="001372BF" w:rsidRDefault="00787757" w:rsidP="00787757">
      <w:pPr>
        <w:pStyle w:val="ConsPlusNormal0"/>
        <w:spacing w:before="240"/>
        <w:ind w:firstLine="709"/>
        <w:contextualSpacing/>
        <w:jc w:val="both"/>
      </w:pPr>
      <w:r w:rsidRPr="001372BF">
        <w:t>устанавливать последовательность событий в тексте;</w:t>
      </w:r>
    </w:p>
    <w:p w:rsidR="00787757" w:rsidRPr="001372BF" w:rsidRDefault="00787757" w:rsidP="00787757">
      <w:pPr>
        <w:pStyle w:val="ConsPlusNormal0"/>
        <w:spacing w:before="240"/>
        <w:ind w:firstLine="709"/>
        <w:contextualSpacing/>
        <w:jc w:val="both"/>
      </w:pPr>
      <w:r w:rsidRPr="001372BF">
        <w:t>определять вид текста (повествовательный, описательный, текст-рассуждение);</w:t>
      </w:r>
    </w:p>
    <w:p w:rsidR="00787757" w:rsidRPr="001372BF" w:rsidRDefault="00787757" w:rsidP="00787757">
      <w:pPr>
        <w:pStyle w:val="ConsPlusNormal0"/>
        <w:spacing w:before="240"/>
        <w:ind w:firstLine="709"/>
        <w:contextualSpacing/>
        <w:jc w:val="both"/>
      </w:pPr>
      <w:r w:rsidRPr="001372BF">
        <w:t>опознавать социокультурные реалии при чтении и аудировании (в рамках изученного материала);</w:t>
      </w:r>
    </w:p>
    <w:p w:rsidR="00787757" w:rsidRPr="001372BF" w:rsidRDefault="00787757" w:rsidP="00787757">
      <w:pPr>
        <w:pStyle w:val="ConsPlusNormal0"/>
        <w:spacing w:before="240"/>
        <w:ind w:firstLine="709"/>
        <w:contextualSpacing/>
        <w:jc w:val="both"/>
      </w:pPr>
      <w:r w:rsidRPr="001372BF">
        <w:t>делать фонетическую запись слов;</w:t>
      </w:r>
    </w:p>
    <w:p w:rsidR="00787757" w:rsidRPr="001372BF" w:rsidRDefault="00787757" w:rsidP="00787757">
      <w:pPr>
        <w:pStyle w:val="ConsPlusNormal0"/>
        <w:spacing w:before="240"/>
        <w:ind w:firstLine="709"/>
        <w:contextualSpacing/>
        <w:jc w:val="both"/>
      </w:pPr>
      <w:r w:rsidRPr="001372BF">
        <w:t>выделять корень слова (простые случаи);</w:t>
      </w:r>
    </w:p>
    <w:p w:rsidR="00787757" w:rsidRPr="001372BF" w:rsidRDefault="00787757" w:rsidP="00787757">
      <w:pPr>
        <w:pStyle w:val="ConsPlusNormal0"/>
        <w:spacing w:before="240"/>
        <w:ind w:firstLine="709"/>
        <w:contextualSpacing/>
        <w:jc w:val="both"/>
      </w:pPr>
      <w:r w:rsidRPr="001372BF">
        <w:t>различать однокоренные слова и формы одного и того же слова;</w:t>
      </w:r>
    </w:p>
    <w:p w:rsidR="00787757" w:rsidRPr="001372BF" w:rsidRDefault="00787757" w:rsidP="00787757">
      <w:pPr>
        <w:pStyle w:val="ConsPlusNormal0"/>
        <w:spacing w:before="240"/>
        <w:ind w:firstLine="709"/>
        <w:contextualSpacing/>
        <w:jc w:val="both"/>
      </w:pPr>
      <w:r w:rsidRPr="001372BF">
        <w:t>определять разные виды префиксов и суффиксов в словах;</w:t>
      </w:r>
    </w:p>
    <w:p w:rsidR="00787757" w:rsidRPr="001372BF" w:rsidRDefault="00787757" w:rsidP="00787757">
      <w:pPr>
        <w:pStyle w:val="ConsPlusNormal0"/>
        <w:spacing w:before="240"/>
        <w:ind w:firstLine="709"/>
        <w:contextualSpacing/>
        <w:jc w:val="both"/>
      </w:pPr>
      <w:r w:rsidRPr="001372BF">
        <w:t>наблюдать за употреблением синонимов, антонимов и омонимов в речи (без употребления терминов);</w:t>
      </w:r>
    </w:p>
    <w:p w:rsidR="00787757" w:rsidRPr="001372BF" w:rsidRDefault="00787757" w:rsidP="00787757">
      <w:pPr>
        <w:pStyle w:val="ConsPlusNormal0"/>
        <w:spacing w:before="240"/>
        <w:ind w:firstLine="709"/>
        <w:contextualSpacing/>
        <w:jc w:val="both"/>
      </w:pPr>
      <w:r w:rsidRPr="001372BF">
        <w:t>подбирать синонимы к словам разных частей речи;</w:t>
      </w:r>
    </w:p>
    <w:p w:rsidR="00787757" w:rsidRPr="001372BF" w:rsidRDefault="00787757" w:rsidP="00787757">
      <w:pPr>
        <w:pStyle w:val="ConsPlusNormal0"/>
        <w:spacing w:before="240"/>
        <w:ind w:firstLine="709"/>
        <w:contextualSpacing/>
        <w:jc w:val="both"/>
      </w:pPr>
      <w:r w:rsidRPr="001372BF">
        <w:t>различать однозначные и многозначные слова;</w:t>
      </w:r>
    </w:p>
    <w:p w:rsidR="00787757" w:rsidRPr="001372BF" w:rsidRDefault="00787757" w:rsidP="00787757">
      <w:pPr>
        <w:pStyle w:val="ConsPlusNormal0"/>
        <w:spacing w:before="240"/>
        <w:ind w:firstLine="709"/>
        <w:contextualSpacing/>
        <w:jc w:val="both"/>
      </w:pPr>
      <w:r w:rsidRPr="001372BF">
        <w:t>определять слова, употребляемые в прямом и переносном значении (простые случаи);</w:t>
      </w:r>
    </w:p>
    <w:p w:rsidR="00787757" w:rsidRPr="001372BF" w:rsidRDefault="00787757" w:rsidP="00787757">
      <w:pPr>
        <w:pStyle w:val="ConsPlusNormal0"/>
        <w:spacing w:before="240"/>
        <w:ind w:firstLine="709"/>
        <w:contextualSpacing/>
        <w:jc w:val="both"/>
      </w:pPr>
      <w:r w:rsidRPr="001372BF">
        <w:t>определять признаки имен существительных;</w:t>
      </w:r>
    </w:p>
    <w:p w:rsidR="00787757" w:rsidRPr="001372BF" w:rsidRDefault="00787757" w:rsidP="00787757">
      <w:pPr>
        <w:pStyle w:val="ConsPlusNormal0"/>
        <w:spacing w:before="240"/>
        <w:ind w:firstLine="709"/>
        <w:contextualSpacing/>
        <w:jc w:val="both"/>
      </w:pPr>
      <w:r w:rsidRPr="001372BF">
        <w:t>различать существительные одушевленные и неодушевленные;</w:t>
      </w:r>
    </w:p>
    <w:p w:rsidR="00787757" w:rsidRPr="001372BF" w:rsidRDefault="00787757" w:rsidP="00787757">
      <w:pPr>
        <w:pStyle w:val="ConsPlusNormal0"/>
        <w:spacing w:before="240"/>
        <w:ind w:firstLine="709"/>
        <w:contextualSpacing/>
        <w:jc w:val="both"/>
      </w:pPr>
      <w:r w:rsidRPr="001372BF">
        <w:t>наблюдать за личными, притяжательными и указательными местоимениями употреблять их в речи; использовать личные местоимения для устранения повторов в тексте;</w:t>
      </w:r>
    </w:p>
    <w:p w:rsidR="00787757" w:rsidRPr="001372BF" w:rsidRDefault="00787757" w:rsidP="00787757">
      <w:pPr>
        <w:pStyle w:val="ConsPlusNormal0"/>
        <w:spacing w:before="240"/>
        <w:ind w:firstLine="709"/>
        <w:contextualSpacing/>
        <w:jc w:val="both"/>
      </w:pPr>
      <w:r w:rsidRPr="001372BF">
        <w:t>наблюдать за ролью прилагательных в описательных текстах;</w:t>
      </w:r>
    </w:p>
    <w:p w:rsidR="00787757" w:rsidRPr="001372BF" w:rsidRDefault="00787757" w:rsidP="00787757">
      <w:pPr>
        <w:pStyle w:val="ConsPlusNormal0"/>
        <w:spacing w:before="240"/>
        <w:ind w:firstLine="709"/>
        <w:contextualSpacing/>
        <w:jc w:val="both"/>
      </w:pPr>
      <w:r w:rsidRPr="001372BF">
        <w:t>различать качественные и относительные прилагательные;</w:t>
      </w:r>
    </w:p>
    <w:p w:rsidR="00787757" w:rsidRPr="001372BF" w:rsidRDefault="00787757" w:rsidP="00787757">
      <w:pPr>
        <w:pStyle w:val="ConsPlusNormal0"/>
        <w:spacing w:before="240"/>
        <w:ind w:firstLine="709"/>
        <w:contextualSpacing/>
        <w:jc w:val="both"/>
      </w:pPr>
      <w:r w:rsidRPr="001372BF">
        <w:t>наблюдать за особенностями глагола как части речи;</w:t>
      </w:r>
    </w:p>
    <w:p w:rsidR="00787757" w:rsidRPr="001372BF" w:rsidRDefault="00787757" w:rsidP="00787757">
      <w:pPr>
        <w:pStyle w:val="ConsPlusNormal0"/>
        <w:spacing w:before="240"/>
        <w:ind w:firstLine="709"/>
        <w:contextualSpacing/>
        <w:jc w:val="both"/>
      </w:pPr>
      <w:r w:rsidRPr="001372BF">
        <w:t>спрягать глаголы настоящего времени по образцу;</w:t>
      </w:r>
    </w:p>
    <w:p w:rsidR="00787757" w:rsidRPr="001372BF" w:rsidRDefault="00787757" w:rsidP="00787757">
      <w:pPr>
        <w:pStyle w:val="ConsPlusNormal0"/>
        <w:spacing w:before="240"/>
        <w:ind w:firstLine="709"/>
        <w:contextualSpacing/>
        <w:jc w:val="both"/>
      </w:pPr>
      <w:r w:rsidRPr="001372BF">
        <w:t>писать сочинение по картине, используя выразительные средства языка;</w:t>
      </w:r>
    </w:p>
    <w:p w:rsidR="00787757" w:rsidRPr="001372BF" w:rsidRDefault="00787757" w:rsidP="00787757">
      <w:pPr>
        <w:pStyle w:val="ConsPlusNormal0"/>
        <w:spacing w:before="240"/>
        <w:ind w:firstLine="709"/>
        <w:contextualSpacing/>
        <w:jc w:val="both"/>
      </w:pPr>
      <w:r w:rsidRPr="001372BF">
        <w:t>соблюдать нормы кабардино-черкесского языка в собственной речи и оценивать соблюдение этих норм в речи собеседников;</w:t>
      </w:r>
    </w:p>
    <w:p w:rsidR="00787757" w:rsidRPr="001372BF" w:rsidRDefault="00787757" w:rsidP="00787757">
      <w:pPr>
        <w:pStyle w:val="ConsPlusNormal0"/>
        <w:spacing w:before="240"/>
        <w:ind w:firstLine="709"/>
        <w:contextualSpacing/>
        <w:jc w:val="both"/>
      </w:pPr>
      <w:r w:rsidRPr="001372BF">
        <w:t>писать словарный (7 - 8 слов) и текстовый (9 - 12 слов) диктанты;</w:t>
      </w:r>
    </w:p>
    <w:p w:rsidR="00787757" w:rsidRPr="001372BF" w:rsidRDefault="00787757" w:rsidP="00787757">
      <w:pPr>
        <w:pStyle w:val="ConsPlusNormal0"/>
        <w:spacing w:before="240"/>
        <w:ind w:firstLine="709"/>
        <w:contextualSpacing/>
        <w:jc w:val="both"/>
      </w:pPr>
      <w:r w:rsidRPr="001372BF">
        <w:t>списывать с печатного текста, находить орфограммы, находить границы предложения, устанавливать части текста, выписывать заданную часть текста (23 - 25 слов);</w:t>
      </w:r>
    </w:p>
    <w:p w:rsidR="00787757" w:rsidRPr="001372BF" w:rsidRDefault="00787757" w:rsidP="00787757">
      <w:pPr>
        <w:pStyle w:val="ConsPlusNormal0"/>
        <w:spacing w:before="240"/>
        <w:ind w:firstLine="709"/>
        <w:contextualSpacing/>
        <w:jc w:val="both"/>
      </w:pPr>
      <w:r w:rsidRPr="001372BF">
        <w:t>устно составлять 3 - 5 предложений на заданную тему;</w:t>
      </w:r>
    </w:p>
    <w:p w:rsidR="00787757" w:rsidRPr="001372BF" w:rsidRDefault="00787757" w:rsidP="00787757">
      <w:pPr>
        <w:pStyle w:val="ConsPlusNormal0"/>
        <w:spacing w:before="240"/>
        <w:ind w:firstLine="709"/>
        <w:contextualSpacing/>
        <w:jc w:val="both"/>
      </w:pPr>
      <w:r w:rsidRPr="001372BF">
        <w:t>записывать по памяти небольшой текст (3 - 5 предложений);</w:t>
      </w:r>
    </w:p>
    <w:p w:rsidR="00787757" w:rsidRPr="001372BF" w:rsidRDefault="00787757" w:rsidP="00787757">
      <w:pPr>
        <w:pStyle w:val="ConsPlusNormal0"/>
        <w:spacing w:before="240"/>
        <w:ind w:firstLine="709"/>
        <w:contextualSpacing/>
        <w:jc w:val="both"/>
      </w:pPr>
      <w:r w:rsidRPr="001372BF">
        <w:t>писать печатным и рукописным шрифтом с соблюдением правил орфографии (в пределах изученного) и правил каллиграфии;</w:t>
      </w:r>
    </w:p>
    <w:p w:rsidR="00787757" w:rsidRPr="001372BF" w:rsidRDefault="00787757" w:rsidP="00787757">
      <w:pPr>
        <w:pStyle w:val="ConsPlusNormal0"/>
        <w:spacing w:before="240"/>
        <w:ind w:firstLine="709"/>
        <w:contextualSpacing/>
        <w:jc w:val="both"/>
      </w:pPr>
      <w:r w:rsidRPr="001372BF">
        <w:t>писать мини-сочинение на заданную тему (5 - 6 предложений);</w:t>
      </w:r>
    </w:p>
    <w:p w:rsidR="00787757" w:rsidRPr="001372BF" w:rsidRDefault="00787757" w:rsidP="00787757">
      <w:pPr>
        <w:pStyle w:val="ConsPlusNormal0"/>
        <w:spacing w:before="240"/>
        <w:ind w:firstLine="709"/>
        <w:contextualSpacing/>
        <w:jc w:val="both"/>
      </w:pPr>
      <w:r w:rsidRPr="001372BF">
        <w:t>писать письмо, поздравительную открытку, используя нормы речевого этикета.</w:t>
      </w:r>
    </w:p>
    <w:p w:rsidR="00787757" w:rsidRPr="001372BF" w:rsidRDefault="00787757" w:rsidP="00787757">
      <w:pPr>
        <w:pStyle w:val="ConsPlusNormal0"/>
        <w:spacing w:before="240"/>
        <w:ind w:firstLine="709"/>
        <w:contextualSpacing/>
        <w:jc w:val="both"/>
      </w:pPr>
      <w:r>
        <w:t>26</w:t>
      </w:r>
      <w:r w:rsidRPr="001372BF">
        <w:t>.10.3.4. Предметные результаты изучения родного (кабардино-черкесского) языка. К концу обучения в 4 классе обучающийся научится:</w:t>
      </w:r>
    </w:p>
    <w:p w:rsidR="00787757" w:rsidRPr="001372BF" w:rsidRDefault="00787757" w:rsidP="00787757">
      <w:pPr>
        <w:pStyle w:val="ConsPlusNormal0"/>
        <w:spacing w:before="240"/>
        <w:ind w:firstLine="709"/>
        <w:contextualSpacing/>
        <w:jc w:val="both"/>
      </w:pPr>
      <w:r w:rsidRPr="001372BF">
        <w:t>читать про себя небольшие тексты и понимать их содержание;</w:t>
      </w:r>
    </w:p>
    <w:p w:rsidR="00787757" w:rsidRPr="001372BF" w:rsidRDefault="00787757" w:rsidP="00787757">
      <w:pPr>
        <w:pStyle w:val="ConsPlusNormal0"/>
        <w:spacing w:before="240"/>
        <w:ind w:firstLine="709"/>
        <w:contextualSpacing/>
        <w:jc w:val="both"/>
      </w:pPr>
      <w:r w:rsidRPr="001372BF">
        <w:t>самостоятельно создавать небольшие устные и письменные тексты;</w:t>
      </w:r>
    </w:p>
    <w:p w:rsidR="00787757" w:rsidRPr="001372BF" w:rsidRDefault="00787757" w:rsidP="00787757">
      <w:pPr>
        <w:pStyle w:val="ConsPlusNormal0"/>
        <w:spacing w:before="240"/>
        <w:ind w:firstLine="709"/>
        <w:contextualSpacing/>
        <w:jc w:val="both"/>
      </w:pPr>
      <w:r w:rsidRPr="001372BF">
        <w:t>определять значение незнакомых слов по контексту;</w:t>
      </w:r>
    </w:p>
    <w:p w:rsidR="00787757" w:rsidRPr="001372BF" w:rsidRDefault="00787757" w:rsidP="00787757">
      <w:pPr>
        <w:pStyle w:val="ConsPlusNormal0"/>
        <w:spacing w:before="240"/>
        <w:ind w:firstLine="709"/>
        <w:contextualSpacing/>
        <w:jc w:val="both"/>
      </w:pPr>
      <w:r w:rsidRPr="001372BF">
        <w:lastRenderedPageBreak/>
        <w:t>писать тексты под диктовку объемом не более 15 слов с учетом изученных правил правописания;</w:t>
      </w:r>
    </w:p>
    <w:p w:rsidR="00787757" w:rsidRPr="001372BF" w:rsidRDefault="00787757" w:rsidP="00787757">
      <w:pPr>
        <w:pStyle w:val="ConsPlusNormal0"/>
        <w:spacing w:before="240"/>
        <w:ind w:firstLine="709"/>
        <w:contextualSpacing/>
        <w:jc w:val="both"/>
      </w:pPr>
      <w:r w:rsidRPr="001372BF">
        <w:t>определять словообразующие и формообразующие префиксы и суффиксы;</w:t>
      </w:r>
    </w:p>
    <w:p w:rsidR="00787757" w:rsidRPr="001372BF" w:rsidRDefault="00787757" w:rsidP="00787757">
      <w:pPr>
        <w:pStyle w:val="ConsPlusNormal0"/>
        <w:spacing w:before="240"/>
        <w:ind w:firstLine="709"/>
        <w:contextualSpacing/>
        <w:jc w:val="both"/>
      </w:pPr>
      <w:r w:rsidRPr="001372BF">
        <w:t>образовывать новые слова при помощи префиксов и суффиксов;</w:t>
      </w:r>
    </w:p>
    <w:p w:rsidR="00787757" w:rsidRPr="001372BF" w:rsidRDefault="00787757" w:rsidP="00787757">
      <w:pPr>
        <w:pStyle w:val="ConsPlusNormal0"/>
        <w:spacing w:before="240"/>
        <w:ind w:firstLine="709"/>
        <w:contextualSpacing/>
        <w:jc w:val="both"/>
      </w:pPr>
      <w:r w:rsidRPr="001372BF">
        <w:t>устанавливать принадлежность слова к определенной части речи (в объеме изученного) по комплексу освоенных грамматических признаков;</w:t>
      </w:r>
    </w:p>
    <w:p w:rsidR="00787757" w:rsidRPr="001372BF" w:rsidRDefault="00787757" w:rsidP="00787757">
      <w:pPr>
        <w:pStyle w:val="ConsPlusNormal0"/>
        <w:spacing w:before="240"/>
        <w:ind w:firstLine="709"/>
        <w:contextualSpacing/>
        <w:jc w:val="both"/>
      </w:pPr>
      <w:r w:rsidRPr="001372BF">
        <w:t>определять значение и употребление в речи имен числительных, определять их разряды;</w:t>
      </w:r>
    </w:p>
    <w:p w:rsidR="00787757" w:rsidRPr="001372BF" w:rsidRDefault="00787757" w:rsidP="00787757">
      <w:pPr>
        <w:pStyle w:val="ConsPlusNormal0"/>
        <w:spacing w:before="240"/>
        <w:ind w:firstLine="709"/>
        <w:contextualSpacing/>
        <w:jc w:val="both"/>
      </w:pPr>
      <w:r w:rsidRPr="001372BF">
        <w:t>определять категорию времени;</w:t>
      </w:r>
    </w:p>
    <w:p w:rsidR="00787757" w:rsidRPr="001372BF" w:rsidRDefault="00787757" w:rsidP="00787757">
      <w:pPr>
        <w:pStyle w:val="ConsPlusNormal0"/>
        <w:spacing w:before="240"/>
        <w:ind w:firstLine="709"/>
        <w:contextualSpacing/>
        <w:jc w:val="both"/>
      </w:pPr>
      <w:r w:rsidRPr="001372BF">
        <w:t>иметь представление о формах глаголов в прошедшем, настоящем и будущем времени, образовывать отрицательные формы глаголов;</w:t>
      </w:r>
    </w:p>
    <w:p w:rsidR="00787757" w:rsidRPr="001372BF" w:rsidRDefault="00787757" w:rsidP="00787757">
      <w:pPr>
        <w:pStyle w:val="ConsPlusNormal0"/>
        <w:spacing w:before="240"/>
        <w:ind w:firstLine="709"/>
        <w:contextualSpacing/>
        <w:jc w:val="both"/>
      </w:pPr>
      <w:r w:rsidRPr="001372BF">
        <w:t>выявлять наречия места (отвечающие на вопросы дэнэ деж? дэнэ? дэнэкIэ? - где? куда? откуда?); времени (отвечающие на вопрос дапщэщ? - когда?), образа действия (отвечающие на вопрос дауэ? - как?);</w:t>
      </w:r>
    </w:p>
    <w:p w:rsidR="00787757" w:rsidRPr="001372BF" w:rsidRDefault="00787757" w:rsidP="00787757">
      <w:pPr>
        <w:pStyle w:val="ConsPlusNormal0"/>
        <w:spacing w:before="240"/>
        <w:ind w:firstLine="709"/>
        <w:contextualSpacing/>
        <w:jc w:val="both"/>
      </w:pPr>
      <w:r w:rsidRPr="001372BF">
        <w:t>иметь представление о функциях послелогов и союзов, находить их в тексте;</w:t>
      </w:r>
    </w:p>
    <w:p w:rsidR="00787757" w:rsidRPr="001372BF" w:rsidRDefault="00787757" w:rsidP="00787757">
      <w:pPr>
        <w:pStyle w:val="ConsPlusNormal0"/>
        <w:spacing w:before="240"/>
        <w:ind w:firstLine="709"/>
        <w:contextualSpacing/>
        <w:jc w:val="both"/>
      </w:pPr>
      <w:r w:rsidRPr="001372BF">
        <w:t>находить в предложении однородные члены предложения;</w:t>
      </w:r>
    </w:p>
    <w:p w:rsidR="00787757" w:rsidRPr="001372BF" w:rsidRDefault="00787757" w:rsidP="00787757">
      <w:pPr>
        <w:pStyle w:val="ConsPlusNormal0"/>
        <w:spacing w:before="240"/>
        <w:ind w:firstLine="709"/>
        <w:contextualSpacing/>
        <w:jc w:val="both"/>
      </w:pPr>
      <w:r w:rsidRPr="001372BF">
        <w:t>ставить знаки препинания в предложениях с обращениями;</w:t>
      </w:r>
    </w:p>
    <w:p w:rsidR="00787757" w:rsidRPr="001372BF" w:rsidRDefault="00787757" w:rsidP="00787757">
      <w:pPr>
        <w:pStyle w:val="ConsPlusNormal0"/>
        <w:spacing w:before="240"/>
        <w:ind w:firstLine="709"/>
        <w:contextualSpacing/>
        <w:jc w:val="both"/>
      </w:pPr>
      <w:r w:rsidRPr="001372BF">
        <w:t>владеть техникой выступления с небольшими сообщениями перед знакомой аудиторией;</w:t>
      </w:r>
    </w:p>
    <w:p w:rsidR="00787757" w:rsidRPr="001372BF" w:rsidRDefault="00787757" w:rsidP="00787757">
      <w:pPr>
        <w:pStyle w:val="ConsPlusNormal0"/>
        <w:spacing w:before="240"/>
        <w:ind w:firstLine="709"/>
        <w:contextualSpacing/>
        <w:jc w:val="both"/>
      </w:pPr>
      <w:r w:rsidRPr="001372BF">
        <w:t>выражать собственное мнение, аргументируя его с учетом ситуации общения;</w:t>
      </w:r>
    </w:p>
    <w:p w:rsidR="00787757" w:rsidRPr="001372BF" w:rsidRDefault="00787757" w:rsidP="00787757">
      <w:pPr>
        <w:pStyle w:val="ConsPlusNormal0"/>
        <w:spacing w:before="240"/>
        <w:ind w:firstLine="709"/>
        <w:contextualSpacing/>
        <w:jc w:val="both"/>
      </w:pPr>
      <w:r w:rsidRPr="001372BF">
        <w:t>разгадывать рассказы-загадки по определенным признакам;</w:t>
      </w:r>
    </w:p>
    <w:p w:rsidR="00787757" w:rsidRPr="001372BF" w:rsidRDefault="00787757" w:rsidP="00787757">
      <w:pPr>
        <w:pStyle w:val="ConsPlusNormal0"/>
        <w:spacing w:before="240"/>
        <w:ind w:firstLine="709"/>
        <w:contextualSpacing/>
        <w:jc w:val="both"/>
      </w:pPr>
      <w:r w:rsidRPr="001372BF">
        <w:t>понимать цель письменного пересказа текста;</w:t>
      </w:r>
    </w:p>
    <w:p w:rsidR="00787757" w:rsidRPr="001372BF" w:rsidRDefault="00787757" w:rsidP="00787757">
      <w:pPr>
        <w:pStyle w:val="ConsPlusNormal0"/>
        <w:spacing w:before="240"/>
        <w:ind w:firstLine="709"/>
        <w:contextualSpacing/>
        <w:jc w:val="both"/>
      </w:pPr>
      <w:r w:rsidRPr="001372BF">
        <w:t>списывать печатный текст (25 - 30 слов), выделять орфограммы, находить границы предложения, делить текст на части;</w:t>
      </w:r>
    </w:p>
    <w:p w:rsidR="00787757" w:rsidRPr="001372BF" w:rsidRDefault="00787757" w:rsidP="00787757">
      <w:pPr>
        <w:pStyle w:val="ConsPlusNormal0"/>
        <w:spacing w:before="240"/>
        <w:ind w:firstLine="709"/>
        <w:contextualSpacing/>
        <w:jc w:val="both"/>
      </w:pPr>
      <w:r w:rsidRPr="001372BF">
        <w:t>писать словарный (8 - 9 слов) и текстовый (12 - 15 слов) диктанты;</w:t>
      </w:r>
    </w:p>
    <w:p w:rsidR="00787757" w:rsidRPr="001372BF" w:rsidRDefault="00787757" w:rsidP="00787757">
      <w:pPr>
        <w:pStyle w:val="ConsPlusNormal0"/>
        <w:spacing w:before="240"/>
        <w:ind w:firstLine="709"/>
        <w:contextualSpacing/>
        <w:jc w:val="both"/>
      </w:pPr>
      <w:r w:rsidRPr="001372BF">
        <w:t>различать и характеризовать малые фольклорные жанры - загадки, пословицы, поговорки, игры, считалки, скороговорки;</w:t>
      </w:r>
    </w:p>
    <w:p w:rsidR="00787757" w:rsidRPr="001372BF" w:rsidRDefault="00787757" w:rsidP="00787757">
      <w:pPr>
        <w:pStyle w:val="ConsPlusNormal0"/>
        <w:spacing w:before="240"/>
        <w:ind w:firstLine="709"/>
        <w:contextualSpacing/>
        <w:jc w:val="both"/>
      </w:pPr>
      <w:r w:rsidRPr="001372BF">
        <w:t>различать волшебные и бытовые сказки, сказки о животных;</w:t>
      </w:r>
    </w:p>
    <w:p w:rsidR="00787757" w:rsidRPr="001372BF" w:rsidRDefault="00787757" w:rsidP="00787757">
      <w:pPr>
        <w:pStyle w:val="ConsPlusNormal0"/>
        <w:spacing w:before="240"/>
        <w:ind w:firstLine="709"/>
        <w:contextualSpacing/>
        <w:jc w:val="both"/>
      </w:pPr>
      <w:r w:rsidRPr="001372BF">
        <w:t>сравнивать сюжеты сказок разных народов;</w:t>
      </w:r>
    </w:p>
    <w:p w:rsidR="00787757" w:rsidRPr="001372BF" w:rsidRDefault="00787757" w:rsidP="00787757">
      <w:pPr>
        <w:pStyle w:val="ConsPlusNormal0"/>
        <w:spacing w:before="240"/>
        <w:ind w:firstLine="709"/>
        <w:contextualSpacing/>
        <w:jc w:val="both"/>
      </w:pPr>
      <w:r w:rsidRPr="001372BF">
        <w:t>отличать фольклорное произведение от литературного;</w:t>
      </w:r>
    </w:p>
    <w:p w:rsidR="00787757" w:rsidRPr="001372BF" w:rsidRDefault="00787757" w:rsidP="00787757">
      <w:pPr>
        <w:pStyle w:val="ConsPlusNormal0"/>
        <w:spacing w:before="240"/>
        <w:ind w:firstLine="709"/>
        <w:contextualSpacing/>
        <w:jc w:val="both"/>
      </w:pPr>
      <w:r w:rsidRPr="001372BF">
        <w:t>находить средства художественной выразительности - сравнение, звукопись, повтор;</w:t>
      </w:r>
    </w:p>
    <w:p w:rsidR="001E6276" w:rsidRDefault="00787757" w:rsidP="00787757">
      <w:pPr>
        <w:pStyle w:val="ConsPlusNormal0"/>
        <w:spacing w:before="240"/>
        <w:ind w:firstLine="709"/>
        <w:contextualSpacing/>
        <w:jc w:val="both"/>
      </w:pPr>
      <w:r w:rsidRPr="001372BF">
        <w:t>давать определение понятиям художественное произведение, автор, сюжет, тема, герой, определять позицию автора.</w:t>
      </w:r>
    </w:p>
    <w:p w:rsidR="00787757" w:rsidRPr="001372BF" w:rsidRDefault="00787757" w:rsidP="00787757">
      <w:pPr>
        <w:pStyle w:val="ConsPlusNormal0"/>
        <w:spacing w:before="240"/>
        <w:ind w:firstLine="709"/>
        <w:contextualSpacing/>
        <w:jc w:val="both"/>
      </w:pPr>
    </w:p>
    <w:p w:rsidR="001E6276" w:rsidRPr="001372BF" w:rsidRDefault="00F8560E" w:rsidP="00CC1F73">
      <w:pPr>
        <w:pStyle w:val="ConsPlusTitle0"/>
        <w:ind w:firstLine="709"/>
        <w:contextualSpacing/>
        <w:jc w:val="both"/>
        <w:outlineLvl w:val="2"/>
        <w:rPr>
          <w:rFonts w:ascii="Times New Roman" w:hAnsi="Times New Roman" w:cs="Times New Roman"/>
        </w:rPr>
      </w:pPr>
      <w:r w:rsidRPr="00C33A30">
        <w:rPr>
          <w:rFonts w:ascii="Times New Roman" w:hAnsi="Times New Roman" w:cs="Times New Roman"/>
        </w:rPr>
        <w:t xml:space="preserve">27. </w:t>
      </w:r>
      <w:r w:rsidR="00B86526" w:rsidRPr="00C33A30">
        <w:rPr>
          <w:rFonts w:ascii="Times New Roman" w:hAnsi="Times New Roman" w:cs="Times New Roman"/>
        </w:rPr>
        <w:t>Рабочая программа</w:t>
      </w:r>
      <w:r w:rsidRPr="00C33A30">
        <w:rPr>
          <w:rFonts w:ascii="Times New Roman" w:hAnsi="Times New Roman" w:cs="Times New Roman"/>
        </w:rPr>
        <w:t xml:space="preserve"> по учебному предмету "Литературное чтение на родном (русском) языке"</w:t>
      </w:r>
    </w:p>
    <w:p w:rsidR="001E6276" w:rsidRPr="001372BF" w:rsidRDefault="00F8560E" w:rsidP="00CC1F73">
      <w:pPr>
        <w:pStyle w:val="ConsPlusNormal0"/>
        <w:spacing w:before="240"/>
        <w:ind w:firstLine="709"/>
        <w:contextualSpacing/>
        <w:jc w:val="both"/>
      </w:pPr>
      <w:r>
        <w:t>27</w:t>
      </w:r>
      <w:r w:rsidRPr="001372BF">
        <w:t xml:space="preserve">.1. </w:t>
      </w:r>
      <w:r w:rsidR="00B86526">
        <w:t>Рабочая программа</w:t>
      </w:r>
      <w:r w:rsidRPr="001372BF">
        <w:t xml:space="preserve"> по учебному предмету "Литературное чтение на родном (русском) языке"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1E6276" w:rsidRPr="001372BF" w:rsidRDefault="00F8560E" w:rsidP="00CC1F73">
      <w:pPr>
        <w:pStyle w:val="ConsPlusNormal0"/>
        <w:spacing w:before="240"/>
        <w:ind w:firstLine="709"/>
        <w:contextualSpacing/>
        <w:jc w:val="both"/>
      </w:pPr>
      <w:r>
        <w:t>27</w:t>
      </w:r>
      <w:r w:rsidRPr="001372BF">
        <w:t>.2.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1E6276" w:rsidRPr="001372BF" w:rsidRDefault="00F8560E" w:rsidP="00CC1F73">
      <w:pPr>
        <w:pStyle w:val="ConsPlusNormal0"/>
        <w:spacing w:before="240"/>
        <w:ind w:firstLine="709"/>
        <w:contextualSpacing/>
        <w:jc w:val="both"/>
      </w:pPr>
      <w:r>
        <w:t>27</w:t>
      </w:r>
      <w:r w:rsidRPr="001372BF">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1E6276" w:rsidRPr="001372BF" w:rsidRDefault="00F8560E" w:rsidP="00CC1F73">
      <w:pPr>
        <w:pStyle w:val="ConsPlusNormal0"/>
        <w:spacing w:before="240"/>
        <w:ind w:firstLine="709"/>
        <w:contextualSpacing/>
        <w:jc w:val="both"/>
      </w:pPr>
      <w:r>
        <w:t>27</w:t>
      </w:r>
      <w:r w:rsidRPr="001372BF">
        <w:t>.4. 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E6276" w:rsidRPr="001372BF" w:rsidRDefault="001E6276" w:rsidP="00CC1F73">
      <w:pPr>
        <w:pStyle w:val="ConsPlusNormal0"/>
        <w:ind w:firstLine="709"/>
        <w:contextualSpacing/>
        <w:jc w:val="both"/>
      </w:pPr>
    </w:p>
    <w:p w:rsidR="001E6276" w:rsidRPr="001372BF" w:rsidRDefault="00F8560E"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27</w:t>
      </w:r>
      <w:r w:rsidRPr="001372BF">
        <w:rPr>
          <w:rFonts w:ascii="Times New Roman" w:hAnsi="Times New Roman" w:cs="Times New Roman"/>
        </w:rPr>
        <w:t>.5. Пояснительная записка.</w:t>
      </w:r>
    </w:p>
    <w:p w:rsidR="001E6276" w:rsidRPr="001372BF" w:rsidRDefault="00F8560E" w:rsidP="00CC1F73">
      <w:pPr>
        <w:pStyle w:val="ConsPlusNormal0"/>
        <w:spacing w:before="240"/>
        <w:ind w:firstLine="709"/>
        <w:contextualSpacing/>
        <w:jc w:val="both"/>
      </w:pPr>
      <w:r>
        <w:t>27</w:t>
      </w:r>
      <w:r w:rsidRPr="001372BF">
        <w:t xml:space="preserve">.5.1. 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w:t>
      </w:r>
      <w:r w:rsidRPr="001372BF">
        <w:lastRenderedPageBreak/>
        <w:t>сформулированные в федеральной рабочей программе воспитания.</w:t>
      </w:r>
    </w:p>
    <w:p w:rsidR="001E6276" w:rsidRPr="001372BF" w:rsidRDefault="00F8560E" w:rsidP="00CC1F73">
      <w:pPr>
        <w:pStyle w:val="ConsPlusNormal0"/>
        <w:spacing w:before="240"/>
        <w:ind w:firstLine="709"/>
        <w:contextualSpacing/>
        <w:jc w:val="both"/>
      </w:pPr>
      <w:r>
        <w:t>27</w:t>
      </w:r>
      <w:r w:rsidRPr="001372BF">
        <w:t>.5.2.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1E6276" w:rsidRPr="001372BF" w:rsidRDefault="00F15ABD" w:rsidP="00CC1F73">
      <w:pPr>
        <w:pStyle w:val="ConsPlusNormal0"/>
        <w:spacing w:before="240"/>
        <w:ind w:firstLine="709"/>
        <w:contextualSpacing/>
        <w:jc w:val="both"/>
      </w:pPr>
      <w:r w:rsidRPr="001372BF">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1E6276" w:rsidRPr="001372BF" w:rsidRDefault="00F15ABD" w:rsidP="00CC1F73">
      <w:pPr>
        <w:pStyle w:val="ConsPlusNormal0"/>
        <w:spacing w:before="240"/>
        <w:ind w:firstLine="709"/>
        <w:contextualSpacing/>
        <w:jc w:val="both"/>
      </w:pPr>
      <w:r w:rsidRPr="001372BF">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1E6276" w:rsidRPr="001372BF" w:rsidRDefault="00F15ABD" w:rsidP="00CC1F73">
      <w:pPr>
        <w:pStyle w:val="ConsPlusNormal0"/>
        <w:spacing w:before="240"/>
        <w:ind w:firstLine="709"/>
        <w:contextualSpacing/>
        <w:jc w:val="both"/>
      </w:pPr>
      <w:r w:rsidRPr="001372BF">
        <w:t>разработать календарно-тематическое планирование с учетом особенностей конкретного класса.</w:t>
      </w:r>
    </w:p>
    <w:p w:rsidR="001E6276" w:rsidRPr="001372BF" w:rsidRDefault="00F8560E" w:rsidP="00CC1F73">
      <w:pPr>
        <w:pStyle w:val="ConsPlusNormal0"/>
        <w:spacing w:before="240"/>
        <w:ind w:firstLine="709"/>
        <w:contextualSpacing/>
        <w:jc w:val="both"/>
      </w:pPr>
      <w:r>
        <w:t>27</w:t>
      </w:r>
      <w:r w:rsidRPr="001372BF">
        <w:t>.5.3.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1E6276" w:rsidRPr="001372BF" w:rsidRDefault="00F8560E" w:rsidP="00CC1F73">
      <w:pPr>
        <w:pStyle w:val="ConsPlusNormal0"/>
        <w:spacing w:before="240"/>
        <w:ind w:firstLine="709"/>
        <w:contextualSpacing/>
        <w:jc w:val="both"/>
      </w:pPr>
      <w:r>
        <w:t>27</w:t>
      </w:r>
      <w:r w:rsidRPr="001372BF">
        <w:t>.5.4. Целями изучения литературного чтения на родном (русском) языке являются:</w:t>
      </w:r>
    </w:p>
    <w:p w:rsidR="001E6276" w:rsidRPr="001372BF" w:rsidRDefault="00F15ABD" w:rsidP="00CC1F73">
      <w:pPr>
        <w:pStyle w:val="ConsPlusNormal0"/>
        <w:spacing w:before="240"/>
        <w:ind w:firstLine="709"/>
        <w:contextualSpacing/>
        <w:jc w:val="both"/>
      </w:pPr>
      <w:r w:rsidRPr="001372BF">
        <w:t>воспитание ценностного отношения к русской литературе и русскому языку как существенной части родной культуры;</w:t>
      </w:r>
    </w:p>
    <w:p w:rsidR="001E6276" w:rsidRPr="001372BF" w:rsidRDefault="00F15ABD" w:rsidP="00CC1F73">
      <w:pPr>
        <w:pStyle w:val="ConsPlusNormal0"/>
        <w:spacing w:before="240"/>
        <w:ind w:firstLine="709"/>
        <w:contextualSpacing/>
        <w:jc w:val="both"/>
      </w:pPr>
      <w:r w:rsidRPr="001372BF">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1E6276" w:rsidRPr="001372BF" w:rsidRDefault="00F15ABD" w:rsidP="00CC1F73">
      <w:pPr>
        <w:pStyle w:val="ConsPlusNormal0"/>
        <w:spacing w:before="240"/>
        <w:ind w:firstLine="709"/>
        <w:contextualSpacing/>
        <w:jc w:val="both"/>
      </w:pPr>
      <w:r w:rsidRPr="001372BF">
        <w:t>осознание исторической преемственности поколений, своей ответственности за сохранение русской культуры;</w:t>
      </w:r>
    </w:p>
    <w:p w:rsidR="001E6276" w:rsidRPr="001372BF" w:rsidRDefault="00F15ABD" w:rsidP="00CC1F73">
      <w:pPr>
        <w:pStyle w:val="ConsPlusNormal0"/>
        <w:spacing w:before="240"/>
        <w:ind w:firstLine="709"/>
        <w:contextualSpacing/>
        <w:jc w:val="both"/>
      </w:pPr>
      <w:r w:rsidRPr="001372BF">
        <w:t>развитие читательских умений.</w:t>
      </w:r>
    </w:p>
    <w:p w:rsidR="001E6276" w:rsidRPr="001372BF" w:rsidRDefault="00F8560E" w:rsidP="00CC1F73">
      <w:pPr>
        <w:pStyle w:val="ConsPlusNormal0"/>
        <w:spacing w:before="240"/>
        <w:ind w:firstLine="709"/>
        <w:contextualSpacing/>
        <w:jc w:val="both"/>
      </w:pPr>
      <w:r>
        <w:t>27</w:t>
      </w:r>
      <w:r w:rsidRPr="001372BF">
        <w:t>.5.5. Достижение данных целей предполагает решение следующих задач:</w:t>
      </w:r>
    </w:p>
    <w:p w:rsidR="001E6276" w:rsidRPr="001372BF" w:rsidRDefault="00F15ABD" w:rsidP="00CC1F73">
      <w:pPr>
        <w:pStyle w:val="ConsPlusNormal0"/>
        <w:spacing w:before="240"/>
        <w:ind w:firstLine="709"/>
        <w:contextualSpacing/>
        <w:jc w:val="both"/>
      </w:pPr>
      <w:r w:rsidRPr="001372BF">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1E6276" w:rsidRPr="001372BF" w:rsidRDefault="00F15ABD" w:rsidP="00CC1F73">
      <w:pPr>
        <w:pStyle w:val="ConsPlusNormal0"/>
        <w:spacing w:before="240"/>
        <w:ind w:firstLine="709"/>
        <w:contextualSpacing/>
        <w:jc w:val="both"/>
      </w:pPr>
      <w:r w:rsidRPr="001372BF">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1E6276" w:rsidRPr="001372BF" w:rsidRDefault="00F15ABD" w:rsidP="00CC1F73">
      <w:pPr>
        <w:pStyle w:val="ConsPlusNormal0"/>
        <w:spacing w:before="240"/>
        <w:ind w:firstLine="709"/>
        <w:contextualSpacing/>
        <w:jc w:val="both"/>
      </w:pPr>
      <w:r w:rsidRPr="001372BF">
        <w:t>формирование представлений об основных нравственно-этических ценностях, значимых для национального русского сознания и отраженных в родной литературе;</w:t>
      </w:r>
    </w:p>
    <w:p w:rsidR="001E6276" w:rsidRPr="001372BF" w:rsidRDefault="00F15ABD" w:rsidP="00CC1F73">
      <w:pPr>
        <w:pStyle w:val="ConsPlusNormal0"/>
        <w:spacing w:before="240"/>
        <w:ind w:firstLine="709"/>
        <w:contextualSpacing/>
        <w:jc w:val="both"/>
      </w:pPr>
      <w:r w:rsidRPr="001372BF">
        <w:t>обогащение знаний о художественно-эстетических возможностях русского языка на основе изучения произведений русской литературы;</w:t>
      </w:r>
    </w:p>
    <w:p w:rsidR="001E6276" w:rsidRPr="001372BF" w:rsidRDefault="00F15ABD" w:rsidP="00CC1F73">
      <w:pPr>
        <w:pStyle w:val="ConsPlusNormal0"/>
        <w:spacing w:before="240"/>
        <w:ind w:firstLine="709"/>
        <w:contextualSpacing/>
        <w:jc w:val="both"/>
      </w:pPr>
      <w:r w:rsidRPr="001372BF">
        <w:t>формирование потребности в постоянном чтении для развития личности, для речевого самосовершенствования;</w:t>
      </w:r>
    </w:p>
    <w:p w:rsidR="001E6276" w:rsidRPr="001372BF" w:rsidRDefault="00F15ABD" w:rsidP="00CC1F73">
      <w:pPr>
        <w:pStyle w:val="ConsPlusNormal0"/>
        <w:spacing w:before="240"/>
        <w:ind w:firstLine="709"/>
        <w:contextualSpacing/>
        <w:jc w:val="both"/>
      </w:pPr>
      <w:r w:rsidRPr="001372BF">
        <w:t>совершенствование читательских умений понимать и оценивать содержание и специфику различных текстов, участвовать в их обсуждении;</w:t>
      </w:r>
    </w:p>
    <w:p w:rsidR="001E6276" w:rsidRPr="001372BF" w:rsidRDefault="00F15ABD" w:rsidP="00CC1F73">
      <w:pPr>
        <w:pStyle w:val="ConsPlusNormal0"/>
        <w:spacing w:before="240"/>
        <w:ind w:firstLine="709"/>
        <w:contextualSpacing/>
        <w:jc w:val="both"/>
      </w:pPr>
      <w:r w:rsidRPr="001372BF">
        <w:t xml:space="preserve">развитие всех видов речевой деятельности, приобретение опыта создания устных и </w:t>
      </w:r>
      <w:r w:rsidRPr="001372BF">
        <w:lastRenderedPageBreak/>
        <w:t>письменных высказываний о прочитанном.</w:t>
      </w:r>
    </w:p>
    <w:p w:rsidR="001E6276" w:rsidRPr="001372BF" w:rsidRDefault="00F8560E" w:rsidP="00CC1F73">
      <w:pPr>
        <w:pStyle w:val="ConsPlusNormal0"/>
        <w:spacing w:before="240"/>
        <w:ind w:firstLine="709"/>
        <w:contextualSpacing/>
        <w:jc w:val="both"/>
      </w:pPr>
      <w:r>
        <w:t>27</w:t>
      </w:r>
      <w:r w:rsidRPr="001372BF">
        <w:t>.5.6.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1E6276" w:rsidRPr="001372BF" w:rsidRDefault="00F8560E" w:rsidP="00CC1F73">
      <w:pPr>
        <w:pStyle w:val="ConsPlusNormal0"/>
        <w:spacing w:before="240"/>
        <w:ind w:firstLine="709"/>
        <w:contextualSpacing/>
        <w:jc w:val="both"/>
      </w:pPr>
      <w:r>
        <w:t>27</w:t>
      </w:r>
      <w:r w:rsidRPr="001372BF">
        <w:t>.5.7. При определении содержания литературного чтения на родном (русском) языке в центре внимания находятся:</w:t>
      </w:r>
    </w:p>
    <w:p w:rsidR="001E6276" w:rsidRPr="001372BF" w:rsidRDefault="00F15ABD" w:rsidP="00CC1F73">
      <w:pPr>
        <w:pStyle w:val="ConsPlusNormal0"/>
        <w:spacing w:before="240"/>
        <w:ind w:firstLine="709"/>
        <w:contextualSpacing/>
        <w:jc w:val="both"/>
      </w:pPr>
      <w:r w:rsidRPr="001372BF">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1E6276" w:rsidRPr="001372BF" w:rsidRDefault="00F15ABD" w:rsidP="00CC1F73">
      <w:pPr>
        <w:pStyle w:val="ConsPlusNormal0"/>
        <w:spacing w:before="240"/>
        <w:ind w:firstLine="709"/>
        <w:contextualSpacing/>
        <w:jc w:val="both"/>
      </w:pPr>
      <w:r w:rsidRPr="001372BF">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своем творчестве национальные традиции русской литературы, эти произведения близки и понятны современному обучающемуся;</w:t>
      </w:r>
    </w:p>
    <w:p w:rsidR="001E6276" w:rsidRPr="001372BF" w:rsidRDefault="00F15ABD" w:rsidP="00CC1F73">
      <w:pPr>
        <w:pStyle w:val="ConsPlusNormal0"/>
        <w:spacing w:before="240"/>
        <w:ind w:firstLine="709"/>
        <w:contextualSpacing/>
        <w:jc w:val="both"/>
      </w:pPr>
      <w:r w:rsidRPr="001372BF">
        <w:t>произведения, дающие возможность включить в сферу выделяемых национально-специфических явлений образы и мотивы, отраженные средствами других видов искусства, что позволяет представить обучающимся диалог искусств в русской культуре.</w:t>
      </w:r>
    </w:p>
    <w:p w:rsidR="001E6276" w:rsidRPr="001372BF" w:rsidRDefault="00F8560E" w:rsidP="00CC1F73">
      <w:pPr>
        <w:pStyle w:val="ConsPlusNormal0"/>
        <w:spacing w:before="240"/>
        <w:ind w:firstLine="709"/>
        <w:contextualSpacing/>
        <w:jc w:val="both"/>
      </w:pPr>
      <w:r>
        <w:t>27</w:t>
      </w:r>
      <w:r w:rsidRPr="001372BF">
        <w:t>.5.8. 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1E6276" w:rsidRPr="001372BF" w:rsidRDefault="00F8560E" w:rsidP="00CC1F73">
      <w:pPr>
        <w:pStyle w:val="ConsPlusNormal0"/>
        <w:spacing w:before="240"/>
        <w:ind w:firstLine="709"/>
        <w:contextualSpacing/>
        <w:jc w:val="both"/>
      </w:pPr>
      <w:r>
        <w:t>27</w:t>
      </w:r>
      <w:r w:rsidRPr="001372BF">
        <w:t>.5.9. 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учетом национально-культурной специфики региона.</w:t>
      </w:r>
    </w:p>
    <w:p w:rsidR="001E6276" w:rsidRPr="001372BF" w:rsidRDefault="00F8560E" w:rsidP="00CC1F73">
      <w:pPr>
        <w:pStyle w:val="ConsPlusNormal0"/>
        <w:spacing w:before="240"/>
        <w:ind w:firstLine="709"/>
        <w:contextualSpacing/>
        <w:jc w:val="both"/>
      </w:pPr>
      <w:r>
        <w:t>27</w:t>
      </w:r>
      <w:r w:rsidRPr="001372BF">
        <w:t>.5.10. Общее число часов</w:t>
      </w:r>
      <w:r w:rsidR="00FE441F">
        <w:t xml:space="preserve"> </w:t>
      </w:r>
      <w:r w:rsidRPr="001372BF">
        <w:t xml:space="preserve">для изучения литературного чтения на родном (русском) языке - </w:t>
      </w:r>
      <w:r w:rsidR="00890539">
        <w:t>85</w:t>
      </w:r>
      <w:r w:rsidRPr="001372BF">
        <w:t xml:space="preserve"> часов: </w:t>
      </w:r>
      <w:r w:rsidRPr="00890539">
        <w:rPr>
          <w:i/>
          <w:iCs/>
        </w:rPr>
        <w:t>в 1 классе</w:t>
      </w:r>
      <w:r w:rsidR="00890539" w:rsidRPr="00890539">
        <w:rPr>
          <w:i/>
          <w:iCs/>
        </w:rPr>
        <w:t>-с учетом выбора родителей (законных представителей) предусмотрены дополнительные часы на изучение родного (русского)  языка и литературного чтения на родном (русском) языке в размере 1 часа в рамках интегрированного курса  внерочной деятельности</w:t>
      </w:r>
      <w:r w:rsidRPr="001372BF">
        <w:t xml:space="preserve">, во 2 классе - 34 часа (1 час в неделю), в 3 классе - 34 часа (1 час в неделю), в 4 классе - </w:t>
      </w:r>
      <w:r w:rsidR="00890539">
        <w:t>17</w:t>
      </w:r>
      <w:r w:rsidRPr="001372BF">
        <w:t xml:space="preserve"> час</w:t>
      </w:r>
      <w:r w:rsidR="00890539">
        <w:t>ов</w:t>
      </w:r>
      <w:r w:rsidRPr="001372BF">
        <w:t xml:space="preserve"> (</w:t>
      </w:r>
      <w:r w:rsidR="00890539">
        <w:t>0,5</w:t>
      </w:r>
      <w:r w:rsidRPr="001372BF">
        <w:t xml:space="preserve"> час</w:t>
      </w:r>
      <w:r w:rsidR="00890539">
        <w:t>а</w:t>
      </w:r>
      <w:r w:rsidRPr="001372BF">
        <w:t xml:space="preserve"> в неделю).</w:t>
      </w:r>
    </w:p>
    <w:p w:rsidR="00FE441F" w:rsidRDefault="00FE441F" w:rsidP="00CC1F73">
      <w:pPr>
        <w:pStyle w:val="ConsPlusTitle0"/>
        <w:ind w:firstLine="709"/>
        <w:contextualSpacing/>
        <w:jc w:val="both"/>
        <w:outlineLvl w:val="3"/>
        <w:rPr>
          <w:rFonts w:ascii="Times New Roman" w:hAnsi="Times New Roman" w:cs="Times New Roman"/>
        </w:rPr>
      </w:pPr>
    </w:p>
    <w:p w:rsidR="001E6276" w:rsidRPr="001372BF" w:rsidRDefault="00F8560E"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27</w:t>
      </w:r>
      <w:r w:rsidRPr="001372BF">
        <w:rPr>
          <w:rFonts w:ascii="Times New Roman" w:hAnsi="Times New Roman" w:cs="Times New Roman"/>
        </w:rPr>
        <w:t>.</w:t>
      </w:r>
      <w:r w:rsidR="00890539">
        <w:rPr>
          <w:rFonts w:ascii="Times New Roman" w:hAnsi="Times New Roman" w:cs="Times New Roman"/>
        </w:rPr>
        <w:t>6</w:t>
      </w:r>
      <w:r w:rsidRPr="001372BF">
        <w:rPr>
          <w:rFonts w:ascii="Times New Roman" w:hAnsi="Times New Roman" w:cs="Times New Roman"/>
        </w:rPr>
        <w:t>. Содержание обучения во 2 классе.</w:t>
      </w:r>
    </w:p>
    <w:p w:rsidR="001E6276" w:rsidRPr="001372BF" w:rsidRDefault="00F8560E" w:rsidP="00CC1F73">
      <w:pPr>
        <w:pStyle w:val="ConsPlusNormal0"/>
        <w:spacing w:before="240"/>
        <w:ind w:firstLine="709"/>
        <w:contextualSpacing/>
        <w:jc w:val="both"/>
      </w:pPr>
      <w:r>
        <w:lastRenderedPageBreak/>
        <w:t>27</w:t>
      </w:r>
      <w:r w:rsidRPr="001372BF">
        <w:t>.</w:t>
      </w:r>
      <w:r w:rsidR="00C72CD8">
        <w:t>6</w:t>
      </w:r>
      <w:r w:rsidRPr="001372BF">
        <w:t>.1. Раздел 1. Мир детства.</w:t>
      </w:r>
    </w:p>
    <w:p w:rsidR="001E6276" w:rsidRPr="001372BF" w:rsidRDefault="00F8560E" w:rsidP="00CC1F73">
      <w:pPr>
        <w:pStyle w:val="ConsPlusNormal0"/>
        <w:spacing w:before="240"/>
        <w:ind w:firstLine="709"/>
        <w:contextualSpacing/>
        <w:jc w:val="both"/>
      </w:pPr>
      <w:r>
        <w:t>27</w:t>
      </w:r>
      <w:r w:rsidRPr="001372BF">
        <w:t>.</w:t>
      </w:r>
      <w:r w:rsidR="00C72CD8">
        <w:t>6</w:t>
      </w:r>
      <w:r w:rsidRPr="001372BF">
        <w:t>.1.1. Я и книги.</w:t>
      </w:r>
    </w:p>
    <w:p w:rsidR="001E6276" w:rsidRPr="001372BF" w:rsidRDefault="00F15ABD" w:rsidP="00CC1F73">
      <w:pPr>
        <w:pStyle w:val="ConsPlusNormal0"/>
        <w:spacing w:before="240"/>
        <w:ind w:firstLine="709"/>
        <w:contextualSpacing/>
        <w:jc w:val="both"/>
      </w:pPr>
      <w:r w:rsidRPr="001372BF">
        <w:t>Не торопись отвечать, торопись слушать.</w:t>
      </w:r>
    </w:p>
    <w:p w:rsidR="001E6276" w:rsidRPr="001372BF" w:rsidRDefault="00F15ABD" w:rsidP="00CC1F73">
      <w:pPr>
        <w:pStyle w:val="ConsPlusNormal0"/>
        <w:spacing w:before="240"/>
        <w:ind w:firstLine="709"/>
        <w:contextualSpacing/>
        <w:jc w:val="both"/>
      </w:pPr>
      <w:r w:rsidRPr="001372BF">
        <w:t>Произведения, отражающие детское восприятие услышанных рассказов, сказок, стихов. Например:</w:t>
      </w:r>
    </w:p>
    <w:p w:rsidR="001E6276" w:rsidRPr="001372BF" w:rsidRDefault="00F15ABD" w:rsidP="00CC1F73">
      <w:pPr>
        <w:pStyle w:val="ConsPlusNormal0"/>
        <w:spacing w:before="240"/>
        <w:ind w:firstLine="709"/>
        <w:contextualSpacing/>
        <w:jc w:val="both"/>
      </w:pPr>
      <w:r w:rsidRPr="001372BF">
        <w:t>Е.Н. Егорова "Детство Александра Пушкина" (глава "Нянины сказки").</w:t>
      </w:r>
    </w:p>
    <w:p w:rsidR="001E6276" w:rsidRPr="001372BF" w:rsidRDefault="00F15ABD" w:rsidP="00CC1F73">
      <w:pPr>
        <w:pStyle w:val="ConsPlusNormal0"/>
        <w:spacing w:before="240"/>
        <w:ind w:firstLine="709"/>
        <w:contextualSpacing/>
        <w:jc w:val="both"/>
      </w:pPr>
      <w:r w:rsidRPr="001372BF">
        <w:t>Т.А. Луговская "Как знаю, как помню, как умею" (фрагмент).</w:t>
      </w:r>
    </w:p>
    <w:p w:rsidR="001E6276" w:rsidRPr="001372BF" w:rsidRDefault="00F8560E" w:rsidP="00CC1F73">
      <w:pPr>
        <w:pStyle w:val="ConsPlusNormal0"/>
        <w:spacing w:before="240"/>
        <w:ind w:firstLine="709"/>
        <w:contextualSpacing/>
        <w:jc w:val="both"/>
      </w:pPr>
      <w:r>
        <w:t>27</w:t>
      </w:r>
      <w:r w:rsidRPr="001372BF">
        <w:t>.</w:t>
      </w:r>
      <w:r w:rsidR="00C72CD8">
        <w:t>6</w:t>
      </w:r>
      <w:r w:rsidRPr="001372BF">
        <w:t>.1.2. Я взрослею.</w:t>
      </w:r>
    </w:p>
    <w:p w:rsidR="001E6276" w:rsidRPr="001372BF" w:rsidRDefault="00F8560E" w:rsidP="00CC1F73">
      <w:pPr>
        <w:pStyle w:val="ConsPlusNormal0"/>
        <w:spacing w:before="240"/>
        <w:ind w:firstLine="709"/>
        <w:contextualSpacing/>
        <w:jc w:val="both"/>
      </w:pPr>
      <w:r>
        <w:t>27</w:t>
      </w:r>
      <w:r w:rsidRPr="001372BF">
        <w:t>.</w:t>
      </w:r>
      <w:r w:rsidR="00C72CD8">
        <w:t>6</w:t>
      </w:r>
      <w:r w:rsidRPr="001372BF">
        <w:t>.1.2.1. Как аукнется, так и откликнется.</w:t>
      </w:r>
    </w:p>
    <w:p w:rsidR="001E6276" w:rsidRPr="001372BF" w:rsidRDefault="00F15ABD" w:rsidP="00CC1F73">
      <w:pPr>
        <w:pStyle w:val="ConsPlusNormal0"/>
        <w:spacing w:before="240"/>
        <w:ind w:firstLine="709"/>
        <w:contextualSpacing/>
        <w:jc w:val="both"/>
      </w:pPr>
      <w:r w:rsidRPr="001372BF">
        <w:t>Пословицы об отношении к другим людям.</w:t>
      </w:r>
    </w:p>
    <w:p w:rsidR="001E6276" w:rsidRPr="001372BF" w:rsidRDefault="00F15ABD" w:rsidP="00CC1F73">
      <w:pPr>
        <w:pStyle w:val="ConsPlusNormal0"/>
        <w:spacing w:before="240"/>
        <w:ind w:firstLine="709"/>
        <w:contextualSpacing/>
        <w:jc w:val="both"/>
      </w:pPr>
      <w:r w:rsidRPr="001372BF">
        <w:t>Произведения, отражающие традиционные представления об отношении к другим людям. Например:</w:t>
      </w:r>
    </w:p>
    <w:p w:rsidR="001E6276" w:rsidRPr="001372BF" w:rsidRDefault="00F15ABD" w:rsidP="00CC1F73">
      <w:pPr>
        <w:pStyle w:val="ConsPlusNormal0"/>
        <w:spacing w:before="240"/>
        <w:ind w:firstLine="709"/>
        <w:contextualSpacing/>
        <w:jc w:val="both"/>
      </w:pPr>
      <w:r w:rsidRPr="001372BF">
        <w:t>В.В. Бианки "Сова".</w:t>
      </w:r>
    </w:p>
    <w:p w:rsidR="001E6276" w:rsidRPr="001372BF" w:rsidRDefault="00F15ABD" w:rsidP="00CC1F73">
      <w:pPr>
        <w:pStyle w:val="ConsPlusNormal0"/>
        <w:spacing w:before="240"/>
        <w:ind w:firstLine="709"/>
        <w:contextualSpacing/>
        <w:jc w:val="both"/>
      </w:pPr>
      <w:r w:rsidRPr="001372BF">
        <w:t>Л.И. Кузьмин "Дом с колокольчиком".</w:t>
      </w:r>
    </w:p>
    <w:p w:rsidR="001E6276" w:rsidRPr="001372BF" w:rsidRDefault="00F8560E" w:rsidP="00CC1F73">
      <w:pPr>
        <w:pStyle w:val="ConsPlusNormal0"/>
        <w:spacing w:before="240"/>
        <w:ind w:firstLine="709"/>
        <w:contextualSpacing/>
        <w:jc w:val="both"/>
      </w:pPr>
      <w:r>
        <w:t>27</w:t>
      </w:r>
      <w:r w:rsidRPr="001372BF">
        <w:t>.</w:t>
      </w:r>
      <w:r w:rsidR="00C72CD8">
        <w:t>6</w:t>
      </w:r>
      <w:r w:rsidRPr="001372BF">
        <w:t>.1.2.2. Воля и труд дивные всходы дают.</w:t>
      </w:r>
    </w:p>
    <w:p w:rsidR="001E6276" w:rsidRPr="001372BF" w:rsidRDefault="00F15ABD" w:rsidP="00CC1F73">
      <w:pPr>
        <w:pStyle w:val="ConsPlusNormal0"/>
        <w:spacing w:before="240"/>
        <w:ind w:firstLine="709"/>
        <w:contextualSpacing/>
        <w:jc w:val="both"/>
      </w:pPr>
      <w:r w:rsidRPr="001372BF">
        <w:t>Пословицы о труде.</w:t>
      </w:r>
    </w:p>
    <w:p w:rsidR="001E6276" w:rsidRPr="001372BF" w:rsidRDefault="00F15ABD" w:rsidP="00CC1F73">
      <w:pPr>
        <w:pStyle w:val="ConsPlusNormal0"/>
        <w:spacing w:before="240"/>
        <w:ind w:firstLine="709"/>
        <w:contextualSpacing/>
        <w:jc w:val="both"/>
      </w:pPr>
      <w:r w:rsidRPr="001372BF">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1E6276" w:rsidRPr="001372BF" w:rsidRDefault="00F15ABD" w:rsidP="00CC1F73">
      <w:pPr>
        <w:pStyle w:val="ConsPlusNormal0"/>
        <w:spacing w:before="240"/>
        <w:ind w:firstLine="709"/>
        <w:contextualSpacing/>
        <w:jc w:val="both"/>
      </w:pPr>
      <w:r w:rsidRPr="001372BF">
        <w:t>Е.А. Пермяк "Маркел-самодел и его дети".</w:t>
      </w:r>
    </w:p>
    <w:p w:rsidR="001E6276" w:rsidRPr="001372BF" w:rsidRDefault="00F15ABD" w:rsidP="00CC1F73">
      <w:pPr>
        <w:pStyle w:val="ConsPlusNormal0"/>
        <w:spacing w:before="240"/>
        <w:ind w:firstLine="709"/>
        <w:contextualSpacing/>
        <w:jc w:val="both"/>
      </w:pPr>
      <w:r w:rsidRPr="001372BF">
        <w:t>Б.В. Шергин "Пословицы в рассказах".</w:t>
      </w:r>
    </w:p>
    <w:p w:rsidR="001E6276" w:rsidRPr="001372BF" w:rsidRDefault="00F8560E" w:rsidP="00CC1F73">
      <w:pPr>
        <w:pStyle w:val="ConsPlusNormal0"/>
        <w:spacing w:before="240"/>
        <w:ind w:firstLine="709"/>
        <w:contextualSpacing/>
        <w:jc w:val="both"/>
      </w:pPr>
      <w:r>
        <w:t>27</w:t>
      </w:r>
      <w:r w:rsidRPr="001372BF">
        <w:t>.</w:t>
      </w:r>
      <w:r w:rsidR="00C72CD8">
        <w:t>6</w:t>
      </w:r>
      <w:r w:rsidRPr="001372BF">
        <w:t>.1.2.3. Кто идет вперед, того страх не берет.</w:t>
      </w:r>
    </w:p>
    <w:p w:rsidR="001E6276" w:rsidRPr="001372BF" w:rsidRDefault="00F15ABD" w:rsidP="00CC1F73">
      <w:pPr>
        <w:pStyle w:val="ConsPlusNormal0"/>
        <w:spacing w:before="240"/>
        <w:ind w:firstLine="709"/>
        <w:contextualSpacing/>
        <w:jc w:val="both"/>
      </w:pPr>
      <w:r w:rsidRPr="001372BF">
        <w:t>Пословицы о смелости.</w:t>
      </w:r>
    </w:p>
    <w:p w:rsidR="001E6276" w:rsidRPr="001372BF" w:rsidRDefault="00F15ABD" w:rsidP="00CC1F73">
      <w:pPr>
        <w:pStyle w:val="ConsPlusNormal0"/>
        <w:spacing w:before="240"/>
        <w:ind w:firstLine="709"/>
        <w:contextualSpacing/>
        <w:jc w:val="both"/>
      </w:pPr>
      <w:r w:rsidRPr="001372BF">
        <w:t>Произведения, отражающие традиционные представления о смелости как нравственном ориентире. Например:</w:t>
      </w:r>
    </w:p>
    <w:p w:rsidR="001E6276" w:rsidRPr="001372BF" w:rsidRDefault="00F15ABD" w:rsidP="00CC1F73">
      <w:pPr>
        <w:pStyle w:val="ConsPlusNormal0"/>
        <w:spacing w:before="240"/>
        <w:ind w:firstLine="709"/>
        <w:contextualSpacing/>
        <w:jc w:val="both"/>
      </w:pPr>
      <w:r w:rsidRPr="001372BF">
        <w:t>С.П. Алексеев "Медаль".</w:t>
      </w:r>
    </w:p>
    <w:p w:rsidR="001E6276" w:rsidRPr="001372BF" w:rsidRDefault="00F15ABD" w:rsidP="00CC1F73">
      <w:pPr>
        <w:pStyle w:val="ConsPlusNormal0"/>
        <w:spacing w:before="240"/>
        <w:ind w:firstLine="709"/>
        <w:contextualSpacing/>
        <w:jc w:val="both"/>
      </w:pPr>
      <w:r w:rsidRPr="001372BF">
        <w:t>В.В. Голявкин "Этот мальчик".</w:t>
      </w:r>
    </w:p>
    <w:p w:rsidR="001E6276" w:rsidRPr="001372BF" w:rsidRDefault="00F8560E" w:rsidP="00CC1F73">
      <w:pPr>
        <w:pStyle w:val="ConsPlusNormal0"/>
        <w:spacing w:before="240"/>
        <w:ind w:firstLine="709"/>
        <w:contextualSpacing/>
        <w:jc w:val="both"/>
      </w:pPr>
      <w:r>
        <w:t>27</w:t>
      </w:r>
      <w:r w:rsidRPr="001372BF">
        <w:t>.</w:t>
      </w:r>
      <w:r w:rsidR="00C72CD8">
        <w:t>6</w:t>
      </w:r>
      <w:r w:rsidRPr="001372BF">
        <w:t>.1.3. Я и моя семья.</w:t>
      </w:r>
    </w:p>
    <w:p w:rsidR="001E6276" w:rsidRPr="001372BF" w:rsidRDefault="00F15ABD" w:rsidP="00CC1F73">
      <w:pPr>
        <w:pStyle w:val="ConsPlusNormal0"/>
        <w:spacing w:before="240"/>
        <w:ind w:firstLine="709"/>
        <w:contextualSpacing/>
        <w:jc w:val="both"/>
      </w:pPr>
      <w:r w:rsidRPr="001372BF">
        <w:t>Семья крепка ладом.</w:t>
      </w:r>
    </w:p>
    <w:p w:rsidR="001E6276" w:rsidRPr="001372BF" w:rsidRDefault="00F15ABD" w:rsidP="00CC1F73">
      <w:pPr>
        <w:pStyle w:val="ConsPlusNormal0"/>
        <w:spacing w:before="240"/>
        <w:ind w:firstLine="709"/>
        <w:contextualSpacing/>
        <w:jc w:val="both"/>
      </w:pPr>
      <w:r w:rsidRPr="001372BF">
        <w:t>Произведения, отражающие традиционные представления о семейных ценностях. Например:</w:t>
      </w:r>
    </w:p>
    <w:p w:rsidR="001E6276" w:rsidRPr="001372BF" w:rsidRDefault="00F15ABD" w:rsidP="00CC1F73">
      <w:pPr>
        <w:pStyle w:val="ConsPlusNormal0"/>
        <w:spacing w:before="240"/>
        <w:ind w:firstLine="709"/>
        <w:contextualSpacing/>
        <w:jc w:val="both"/>
      </w:pPr>
      <w:r w:rsidRPr="001372BF">
        <w:t>С.Г. Георгиев "Стрекот кузнечика".</w:t>
      </w:r>
    </w:p>
    <w:p w:rsidR="001E6276" w:rsidRPr="001372BF" w:rsidRDefault="00F15ABD" w:rsidP="00CC1F73">
      <w:pPr>
        <w:pStyle w:val="ConsPlusNormal0"/>
        <w:spacing w:before="240"/>
        <w:ind w:firstLine="709"/>
        <w:contextualSpacing/>
        <w:jc w:val="both"/>
      </w:pPr>
      <w:r w:rsidRPr="001372BF">
        <w:t>В.В. Голявкин "Мой добрый папа" (фрагмент).</w:t>
      </w:r>
    </w:p>
    <w:p w:rsidR="001E6276" w:rsidRPr="001372BF" w:rsidRDefault="00F15ABD" w:rsidP="00CC1F73">
      <w:pPr>
        <w:pStyle w:val="ConsPlusNormal0"/>
        <w:spacing w:before="240"/>
        <w:ind w:firstLine="709"/>
        <w:contextualSpacing/>
        <w:jc w:val="both"/>
      </w:pPr>
      <w:r w:rsidRPr="001372BF">
        <w:t>М.В. Дружинина "Очень полезный подарок".</w:t>
      </w:r>
    </w:p>
    <w:p w:rsidR="001E6276" w:rsidRPr="001372BF" w:rsidRDefault="00F15ABD" w:rsidP="00CC1F73">
      <w:pPr>
        <w:pStyle w:val="ConsPlusNormal0"/>
        <w:spacing w:before="240"/>
        <w:ind w:firstLine="709"/>
        <w:contextualSpacing/>
        <w:jc w:val="both"/>
      </w:pPr>
      <w:r w:rsidRPr="001372BF">
        <w:t>Л.Н. Толстой "Отец и сыновья".</w:t>
      </w:r>
    </w:p>
    <w:p w:rsidR="001E6276" w:rsidRPr="001372BF" w:rsidRDefault="00F8560E" w:rsidP="00CC1F73">
      <w:pPr>
        <w:pStyle w:val="ConsPlusNormal0"/>
        <w:spacing w:before="240"/>
        <w:ind w:firstLine="709"/>
        <w:contextualSpacing/>
        <w:jc w:val="both"/>
      </w:pPr>
      <w:r>
        <w:t>27</w:t>
      </w:r>
      <w:r w:rsidRPr="001372BF">
        <w:t>.</w:t>
      </w:r>
      <w:r w:rsidR="00C72CD8">
        <w:t>6</w:t>
      </w:r>
      <w:r w:rsidRPr="001372BF">
        <w:t>.1.4. Я фантазирую и мечтаю.</w:t>
      </w:r>
    </w:p>
    <w:p w:rsidR="001E6276" w:rsidRPr="001372BF" w:rsidRDefault="00F15ABD" w:rsidP="00CC1F73">
      <w:pPr>
        <w:pStyle w:val="ConsPlusNormal0"/>
        <w:spacing w:before="240"/>
        <w:ind w:firstLine="709"/>
        <w:contextualSpacing/>
        <w:jc w:val="both"/>
      </w:pPr>
      <w:r w:rsidRPr="001372BF">
        <w:t>Мечты, зовущие ввысь.</w:t>
      </w:r>
    </w:p>
    <w:p w:rsidR="001E6276" w:rsidRPr="001372BF" w:rsidRDefault="00F15ABD" w:rsidP="00CC1F73">
      <w:pPr>
        <w:pStyle w:val="ConsPlusNormal0"/>
        <w:spacing w:before="240"/>
        <w:ind w:firstLine="709"/>
        <w:contextualSpacing/>
        <w:jc w:val="both"/>
      </w:pPr>
      <w:r w:rsidRPr="001372BF">
        <w:t>Произведения, отражающие представления об идеалах в детских мечтах. Например:</w:t>
      </w:r>
    </w:p>
    <w:p w:rsidR="001E6276" w:rsidRPr="001372BF" w:rsidRDefault="00F15ABD" w:rsidP="00CC1F73">
      <w:pPr>
        <w:pStyle w:val="ConsPlusNormal0"/>
        <w:spacing w:before="240"/>
        <w:ind w:firstLine="709"/>
        <w:contextualSpacing/>
        <w:jc w:val="both"/>
      </w:pPr>
      <w:r w:rsidRPr="001372BF">
        <w:t>Н.К. Абрамцева "Заветное желание".</w:t>
      </w:r>
    </w:p>
    <w:p w:rsidR="001E6276" w:rsidRPr="001372BF" w:rsidRDefault="00F15ABD" w:rsidP="00CC1F73">
      <w:pPr>
        <w:pStyle w:val="ConsPlusNormal0"/>
        <w:spacing w:before="240"/>
        <w:ind w:firstLine="709"/>
        <w:contextualSpacing/>
        <w:jc w:val="both"/>
      </w:pPr>
      <w:r w:rsidRPr="001372BF">
        <w:t>Е.В. Григорьева "Мечта".</w:t>
      </w:r>
    </w:p>
    <w:p w:rsidR="001E6276" w:rsidRPr="001372BF" w:rsidRDefault="00F15ABD" w:rsidP="00CC1F73">
      <w:pPr>
        <w:pStyle w:val="ConsPlusNormal0"/>
        <w:spacing w:before="240"/>
        <w:ind w:firstLine="709"/>
        <w:contextualSpacing/>
        <w:jc w:val="both"/>
      </w:pPr>
      <w:r w:rsidRPr="001372BF">
        <w:t>Л.Н. Толстой "Воспоминания" (глава "Фанфаронова гора").</w:t>
      </w:r>
    </w:p>
    <w:p w:rsidR="001E6276" w:rsidRPr="001372BF" w:rsidRDefault="00F8560E" w:rsidP="00CC1F73">
      <w:pPr>
        <w:pStyle w:val="ConsPlusNormal0"/>
        <w:spacing w:before="240"/>
        <w:ind w:firstLine="709"/>
        <w:contextualSpacing/>
        <w:jc w:val="both"/>
      </w:pPr>
      <w:r>
        <w:t>27</w:t>
      </w:r>
      <w:r w:rsidRPr="001372BF">
        <w:t>.</w:t>
      </w:r>
      <w:r w:rsidR="00C72CD8">
        <w:t>6</w:t>
      </w:r>
      <w:r w:rsidRPr="001372BF">
        <w:t>.2. Раздел 2. Россия - Родина моя.</w:t>
      </w:r>
    </w:p>
    <w:p w:rsidR="001E6276" w:rsidRPr="001372BF" w:rsidRDefault="00F8560E" w:rsidP="00CC1F73">
      <w:pPr>
        <w:pStyle w:val="ConsPlusNormal0"/>
        <w:spacing w:before="240"/>
        <w:ind w:firstLine="709"/>
        <w:contextualSpacing/>
        <w:jc w:val="both"/>
      </w:pPr>
      <w:r>
        <w:t>27</w:t>
      </w:r>
      <w:r w:rsidRPr="001372BF">
        <w:t>.</w:t>
      </w:r>
      <w:r w:rsidR="00C72CD8">
        <w:t>6</w:t>
      </w:r>
      <w:r w:rsidRPr="001372BF">
        <w:t>.2.1. Родная страна во все времена сынами сильна.</w:t>
      </w:r>
    </w:p>
    <w:p w:rsidR="001E6276" w:rsidRPr="001372BF" w:rsidRDefault="00F15ABD" w:rsidP="00CC1F73">
      <w:pPr>
        <w:pStyle w:val="ConsPlusNormal0"/>
        <w:spacing w:before="240"/>
        <w:ind w:firstLine="709"/>
        <w:contextualSpacing/>
        <w:jc w:val="both"/>
      </w:pPr>
      <w:r w:rsidRPr="001372BF">
        <w:t>Люди земли Русской.</w:t>
      </w:r>
    </w:p>
    <w:p w:rsidR="001E6276" w:rsidRPr="001372BF" w:rsidRDefault="00F15ABD" w:rsidP="00CC1F73">
      <w:pPr>
        <w:pStyle w:val="ConsPlusNormal0"/>
        <w:spacing w:before="240"/>
        <w:ind w:firstLine="709"/>
        <w:contextualSpacing/>
        <w:jc w:val="both"/>
      </w:pPr>
      <w:r w:rsidRPr="001372BF">
        <w:t>Художественные биографии выдающихся представителей русского народа. Например:</w:t>
      </w:r>
    </w:p>
    <w:p w:rsidR="001E6276" w:rsidRPr="001372BF" w:rsidRDefault="00F15ABD" w:rsidP="00CC1F73">
      <w:pPr>
        <w:pStyle w:val="ConsPlusNormal0"/>
        <w:spacing w:before="240"/>
        <w:ind w:firstLine="709"/>
        <w:contextualSpacing/>
        <w:jc w:val="both"/>
      </w:pPr>
      <w:r w:rsidRPr="001372BF">
        <w:t>В.А. Бахревский "Виктор Васнецов" (глава "Рябово").</w:t>
      </w:r>
    </w:p>
    <w:p w:rsidR="001E6276" w:rsidRPr="001372BF" w:rsidRDefault="00F15ABD" w:rsidP="00CC1F73">
      <w:pPr>
        <w:pStyle w:val="ConsPlusNormal0"/>
        <w:spacing w:before="240"/>
        <w:ind w:firstLine="709"/>
        <w:contextualSpacing/>
        <w:jc w:val="both"/>
      </w:pPr>
      <w:r w:rsidRPr="001372BF">
        <w:t>М.А. Булатов, В.И. Порудоминский "Собирал человек слова... Повесть о В.И. Дале" (фрагмент).</w:t>
      </w:r>
    </w:p>
    <w:p w:rsidR="001E6276" w:rsidRPr="001372BF" w:rsidRDefault="00F15ABD" w:rsidP="00CC1F73">
      <w:pPr>
        <w:pStyle w:val="ConsPlusNormal0"/>
        <w:spacing w:before="240"/>
        <w:ind w:firstLine="709"/>
        <w:contextualSpacing/>
        <w:jc w:val="both"/>
      </w:pPr>
      <w:r w:rsidRPr="001372BF">
        <w:t>М.Л. Яковлев "Сергий Радонежский приходит на помощь" (фрагмент).</w:t>
      </w:r>
    </w:p>
    <w:p w:rsidR="001E6276" w:rsidRPr="001372BF" w:rsidRDefault="00F8560E" w:rsidP="00CC1F73">
      <w:pPr>
        <w:pStyle w:val="ConsPlusNormal0"/>
        <w:spacing w:before="240"/>
        <w:ind w:firstLine="709"/>
        <w:contextualSpacing/>
        <w:jc w:val="both"/>
      </w:pPr>
      <w:r>
        <w:t>27</w:t>
      </w:r>
      <w:r w:rsidRPr="001372BF">
        <w:t>.</w:t>
      </w:r>
      <w:r w:rsidR="00C72CD8">
        <w:t>6</w:t>
      </w:r>
      <w:r w:rsidRPr="001372BF">
        <w:t>.2.2. Народные праздники, связанные с временами года.</w:t>
      </w:r>
    </w:p>
    <w:p w:rsidR="001E6276" w:rsidRPr="001372BF" w:rsidRDefault="00F15ABD" w:rsidP="00CC1F73">
      <w:pPr>
        <w:pStyle w:val="ConsPlusNormal0"/>
        <w:spacing w:before="240"/>
        <w:ind w:firstLine="709"/>
        <w:contextualSpacing/>
        <w:jc w:val="both"/>
      </w:pPr>
      <w:r w:rsidRPr="001372BF">
        <w:t>Хорош праздник после трудов праведных.</w:t>
      </w:r>
    </w:p>
    <w:p w:rsidR="001E6276" w:rsidRPr="001372BF" w:rsidRDefault="00F15ABD" w:rsidP="00CC1F73">
      <w:pPr>
        <w:pStyle w:val="ConsPlusNormal0"/>
        <w:spacing w:before="240"/>
        <w:ind w:firstLine="709"/>
        <w:contextualSpacing/>
        <w:jc w:val="both"/>
      </w:pPr>
      <w:r w:rsidRPr="001372BF">
        <w:t>Песни-веснянки.</w:t>
      </w:r>
    </w:p>
    <w:p w:rsidR="001E6276" w:rsidRPr="001372BF" w:rsidRDefault="00F15ABD" w:rsidP="00CC1F73">
      <w:pPr>
        <w:pStyle w:val="ConsPlusNormal0"/>
        <w:spacing w:before="240"/>
        <w:ind w:firstLine="709"/>
        <w:contextualSpacing/>
        <w:jc w:val="both"/>
      </w:pPr>
      <w:r w:rsidRPr="001372BF">
        <w:t>Произведения о праздниках и традициях, связанных с народным календарем. Например:</w:t>
      </w:r>
    </w:p>
    <w:p w:rsidR="001E6276" w:rsidRPr="001372BF" w:rsidRDefault="00F15ABD" w:rsidP="00CC1F73">
      <w:pPr>
        <w:pStyle w:val="ConsPlusNormal0"/>
        <w:spacing w:before="240"/>
        <w:ind w:firstLine="709"/>
        <w:contextualSpacing/>
        <w:jc w:val="both"/>
      </w:pPr>
      <w:r w:rsidRPr="001372BF">
        <w:t>И.С. Шмелев "Лето Господне" (фрагмент главы "Масленица").</w:t>
      </w:r>
    </w:p>
    <w:p w:rsidR="001E6276" w:rsidRPr="001372BF" w:rsidRDefault="00F15ABD" w:rsidP="00CC1F73">
      <w:pPr>
        <w:pStyle w:val="ConsPlusNormal0"/>
        <w:spacing w:before="240"/>
        <w:ind w:firstLine="709"/>
        <w:contextualSpacing/>
        <w:jc w:val="both"/>
      </w:pPr>
      <w:r w:rsidRPr="001372BF">
        <w:t>Л.Ф. Воронкова "Девочка из города" (глава "Праздник весны").</w:t>
      </w:r>
    </w:p>
    <w:p w:rsidR="001E6276" w:rsidRPr="001372BF" w:rsidRDefault="00F15ABD" w:rsidP="00CC1F73">
      <w:pPr>
        <w:pStyle w:val="ConsPlusNormal0"/>
        <w:spacing w:before="240"/>
        <w:ind w:firstLine="709"/>
        <w:contextualSpacing/>
        <w:jc w:val="both"/>
      </w:pPr>
      <w:r w:rsidRPr="001372BF">
        <w:lastRenderedPageBreak/>
        <w:t>В.А. Жуковский "Жаворонок".</w:t>
      </w:r>
    </w:p>
    <w:p w:rsidR="001E6276" w:rsidRPr="001372BF" w:rsidRDefault="00F15ABD" w:rsidP="00CC1F73">
      <w:pPr>
        <w:pStyle w:val="ConsPlusNormal0"/>
        <w:spacing w:before="240"/>
        <w:ind w:firstLine="709"/>
        <w:contextualSpacing/>
        <w:jc w:val="both"/>
      </w:pPr>
      <w:r w:rsidRPr="001372BF">
        <w:t>А.С. Пушкин "Птичка".</w:t>
      </w:r>
    </w:p>
    <w:p w:rsidR="001E6276" w:rsidRPr="001372BF" w:rsidRDefault="00F8560E" w:rsidP="00CC1F73">
      <w:pPr>
        <w:pStyle w:val="ConsPlusNormal0"/>
        <w:spacing w:before="240"/>
        <w:ind w:firstLine="709"/>
        <w:contextualSpacing/>
        <w:jc w:val="both"/>
      </w:pPr>
      <w:r>
        <w:t>27</w:t>
      </w:r>
      <w:r w:rsidRPr="001372BF">
        <w:t>.</w:t>
      </w:r>
      <w:r w:rsidR="00C72CD8">
        <w:t>6</w:t>
      </w:r>
      <w:r w:rsidRPr="001372BF">
        <w:t>.2.3. О родной природе.</w:t>
      </w:r>
    </w:p>
    <w:p w:rsidR="001E6276" w:rsidRPr="001372BF" w:rsidRDefault="00F15ABD" w:rsidP="00CC1F73">
      <w:pPr>
        <w:pStyle w:val="ConsPlusNormal0"/>
        <w:spacing w:before="240"/>
        <w:ind w:firstLine="709"/>
        <w:contextualSpacing/>
        <w:jc w:val="both"/>
      </w:pPr>
      <w:r w:rsidRPr="001372BF">
        <w:t>К зеленым далям с детства взор приучен.</w:t>
      </w:r>
    </w:p>
    <w:p w:rsidR="001E6276" w:rsidRPr="001372BF" w:rsidRDefault="00F15ABD" w:rsidP="00CC1F73">
      <w:pPr>
        <w:pStyle w:val="ConsPlusNormal0"/>
        <w:spacing w:before="240"/>
        <w:ind w:firstLine="709"/>
        <w:contextualSpacing/>
        <w:jc w:val="both"/>
      </w:pPr>
      <w:r w:rsidRPr="001372BF">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1E6276" w:rsidRPr="001372BF" w:rsidRDefault="00F15ABD" w:rsidP="00CC1F73">
      <w:pPr>
        <w:pStyle w:val="ConsPlusNormal0"/>
        <w:spacing w:before="240"/>
        <w:ind w:firstLine="709"/>
        <w:contextualSpacing/>
        <w:jc w:val="both"/>
      </w:pPr>
      <w:r w:rsidRPr="001372BF">
        <w:t>Русские народные загадки о поле.</w:t>
      </w:r>
    </w:p>
    <w:p w:rsidR="001E6276" w:rsidRPr="001372BF" w:rsidRDefault="00F15ABD" w:rsidP="00CC1F73">
      <w:pPr>
        <w:pStyle w:val="ConsPlusNormal0"/>
        <w:spacing w:before="240"/>
        <w:ind w:firstLine="709"/>
        <w:contextualSpacing/>
        <w:jc w:val="both"/>
      </w:pPr>
      <w:r w:rsidRPr="001372BF">
        <w:t>Ю.И. Коваль "Фарфоровые колокольчики".</w:t>
      </w:r>
    </w:p>
    <w:p w:rsidR="001E6276" w:rsidRPr="001372BF" w:rsidRDefault="00F15ABD" w:rsidP="00CC1F73">
      <w:pPr>
        <w:pStyle w:val="ConsPlusNormal0"/>
        <w:spacing w:before="240"/>
        <w:ind w:firstLine="709"/>
        <w:contextualSpacing/>
        <w:jc w:val="both"/>
      </w:pPr>
      <w:r w:rsidRPr="001372BF">
        <w:t>И.С. Никитин "В чистом поле тень шагает".</w:t>
      </w:r>
    </w:p>
    <w:p w:rsidR="001E6276" w:rsidRPr="001372BF" w:rsidRDefault="00F15ABD" w:rsidP="00CC1F73">
      <w:pPr>
        <w:pStyle w:val="ConsPlusNormal0"/>
        <w:spacing w:before="240"/>
        <w:ind w:firstLine="709"/>
        <w:contextualSpacing/>
        <w:jc w:val="both"/>
      </w:pPr>
      <w:r w:rsidRPr="001372BF">
        <w:t>М.С. Пляцковский "Колокольчик".</w:t>
      </w:r>
    </w:p>
    <w:p w:rsidR="001E6276" w:rsidRPr="001372BF" w:rsidRDefault="00F15ABD" w:rsidP="00CC1F73">
      <w:pPr>
        <w:pStyle w:val="ConsPlusNormal0"/>
        <w:spacing w:before="240"/>
        <w:ind w:firstLine="709"/>
        <w:contextualSpacing/>
        <w:jc w:val="both"/>
      </w:pPr>
      <w:r w:rsidRPr="001372BF">
        <w:t>В.А. Солоухин "Трава" (фрагмент).</w:t>
      </w:r>
    </w:p>
    <w:p w:rsidR="001E6276" w:rsidRPr="001372BF" w:rsidRDefault="00F15ABD" w:rsidP="00CC1F73">
      <w:pPr>
        <w:pStyle w:val="ConsPlusNormal0"/>
        <w:spacing w:before="240"/>
        <w:ind w:firstLine="709"/>
        <w:contextualSpacing/>
        <w:jc w:val="both"/>
      </w:pPr>
      <w:r w:rsidRPr="001372BF">
        <w:t>Е.А. Благинина "Журавушка".</w:t>
      </w:r>
    </w:p>
    <w:p w:rsidR="001E6276" w:rsidRPr="001372BF" w:rsidRDefault="001E6276" w:rsidP="00CC1F73">
      <w:pPr>
        <w:pStyle w:val="ConsPlusNormal0"/>
        <w:ind w:firstLine="709"/>
        <w:contextualSpacing/>
        <w:jc w:val="both"/>
      </w:pPr>
    </w:p>
    <w:p w:rsidR="001E6276" w:rsidRPr="001372BF" w:rsidRDefault="00F8560E"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27</w:t>
      </w:r>
      <w:r w:rsidRPr="001372BF">
        <w:rPr>
          <w:rFonts w:ascii="Times New Roman" w:hAnsi="Times New Roman" w:cs="Times New Roman"/>
        </w:rPr>
        <w:t>.</w:t>
      </w:r>
      <w:r w:rsidR="00890539">
        <w:rPr>
          <w:rFonts w:ascii="Times New Roman" w:hAnsi="Times New Roman" w:cs="Times New Roman"/>
        </w:rPr>
        <w:t>7</w:t>
      </w:r>
      <w:r w:rsidRPr="001372BF">
        <w:rPr>
          <w:rFonts w:ascii="Times New Roman" w:hAnsi="Times New Roman" w:cs="Times New Roman"/>
        </w:rPr>
        <w:t>. Содержание обучения в 3 классе.</w:t>
      </w:r>
    </w:p>
    <w:p w:rsidR="001E6276" w:rsidRPr="001372BF" w:rsidRDefault="00F8560E" w:rsidP="00CC1F73">
      <w:pPr>
        <w:pStyle w:val="ConsPlusNormal0"/>
        <w:spacing w:before="240"/>
        <w:ind w:firstLine="709"/>
        <w:contextualSpacing/>
        <w:jc w:val="both"/>
      </w:pPr>
      <w:r>
        <w:t>27</w:t>
      </w:r>
      <w:r w:rsidRPr="001372BF">
        <w:t>.</w:t>
      </w:r>
      <w:r w:rsidR="00C72CD8">
        <w:t>7</w:t>
      </w:r>
      <w:r w:rsidRPr="001372BF">
        <w:t>.1. Раздел 1. Мир детства.</w:t>
      </w:r>
    </w:p>
    <w:p w:rsidR="001E6276" w:rsidRPr="001372BF" w:rsidRDefault="00F8560E" w:rsidP="00CC1F73">
      <w:pPr>
        <w:pStyle w:val="ConsPlusNormal0"/>
        <w:spacing w:before="240"/>
        <w:ind w:firstLine="709"/>
        <w:contextualSpacing/>
        <w:jc w:val="both"/>
      </w:pPr>
      <w:r>
        <w:t>27</w:t>
      </w:r>
      <w:r w:rsidRPr="001372BF">
        <w:t>.</w:t>
      </w:r>
      <w:r w:rsidR="00C72CD8">
        <w:t>7</w:t>
      </w:r>
      <w:r w:rsidRPr="001372BF">
        <w:t>.1.1. Я и книги.</w:t>
      </w:r>
    </w:p>
    <w:p w:rsidR="001E6276" w:rsidRPr="001372BF" w:rsidRDefault="00F15ABD" w:rsidP="00CC1F73">
      <w:pPr>
        <w:pStyle w:val="ConsPlusNormal0"/>
        <w:spacing w:before="240"/>
        <w:ind w:firstLine="709"/>
        <w:contextualSpacing/>
        <w:jc w:val="both"/>
      </w:pPr>
      <w:r w:rsidRPr="001372BF">
        <w:t>Пишут не пером, а умом.</w:t>
      </w:r>
    </w:p>
    <w:p w:rsidR="001E6276" w:rsidRPr="001372BF" w:rsidRDefault="00F15ABD" w:rsidP="00CC1F73">
      <w:pPr>
        <w:pStyle w:val="ConsPlusNormal0"/>
        <w:spacing w:before="240"/>
        <w:ind w:firstLine="709"/>
        <w:contextualSpacing/>
        <w:jc w:val="both"/>
      </w:pPr>
      <w:r w:rsidRPr="001372BF">
        <w:t>Произведения, отражающие первый опыт "писательства".</w:t>
      </w:r>
    </w:p>
    <w:p w:rsidR="001E6276" w:rsidRPr="001372BF" w:rsidRDefault="00F15ABD" w:rsidP="00CC1F73">
      <w:pPr>
        <w:pStyle w:val="ConsPlusNormal0"/>
        <w:spacing w:before="240"/>
        <w:ind w:firstLine="709"/>
        <w:contextualSpacing/>
        <w:jc w:val="both"/>
      </w:pPr>
      <w:r w:rsidRPr="001372BF">
        <w:t>Например:</w:t>
      </w:r>
    </w:p>
    <w:p w:rsidR="001E6276" w:rsidRPr="001372BF" w:rsidRDefault="00F15ABD" w:rsidP="00CC1F73">
      <w:pPr>
        <w:pStyle w:val="ConsPlusNormal0"/>
        <w:spacing w:before="240"/>
        <w:ind w:firstLine="709"/>
        <w:contextualSpacing/>
        <w:jc w:val="both"/>
      </w:pPr>
      <w:r w:rsidRPr="001372BF">
        <w:t>В.И. Воробьев "Я ничего не придумал" (глава "Мой дневник").</w:t>
      </w:r>
    </w:p>
    <w:p w:rsidR="001E6276" w:rsidRPr="001372BF" w:rsidRDefault="00F15ABD" w:rsidP="00CC1F73">
      <w:pPr>
        <w:pStyle w:val="ConsPlusNormal0"/>
        <w:spacing w:before="240"/>
        <w:ind w:firstLine="709"/>
        <w:contextualSpacing/>
        <w:jc w:val="both"/>
      </w:pPr>
      <w:r w:rsidRPr="001372BF">
        <w:t>В.П. Крапивин "Сказки Севки Глущенко" (глава "День рождения").</w:t>
      </w:r>
    </w:p>
    <w:p w:rsidR="001E6276" w:rsidRPr="001372BF" w:rsidRDefault="00F8560E" w:rsidP="00CC1F73">
      <w:pPr>
        <w:pStyle w:val="ConsPlusNormal0"/>
        <w:spacing w:before="240"/>
        <w:ind w:firstLine="709"/>
        <w:contextualSpacing/>
        <w:jc w:val="both"/>
      </w:pPr>
      <w:r>
        <w:t>27</w:t>
      </w:r>
      <w:r w:rsidRPr="001372BF">
        <w:t>.</w:t>
      </w:r>
      <w:r w:rsidR="00C72CD8">
        <w:t>7</w:t>
      </w:r>
      <w:r w:rsidRPr="001372BF">
        <w:t>.1.2. Я взрослею.</w:t>
      </w:r>
    </w:p>
    <w:p w:rsidR="001E6276" w:rsidRPr="001372BF" w:rsidRDefault="00F8560E" w:rsidP="00CC1F73">
      <w:pPr>
        <w:pStyle w:val="ConsPlusNormal0"/>
        <w:spacing w:before="240"/>
        <w:ind w:firstLine="709"/>
        <w:contextualSpacing/>
        <w:jc w:val="both"/>
      </w:pPr>
      <w:r>
        <w:t>27</w:t>
      </w:r>
      <w:r w:rsidRPr="001372BF">
        <w:t>.</w:t>
      </w:r>
      <w:r w:rsidR="00C72CD8">
        <w:t>7</w:t>
      </w:r>
      <w:r w:rsidRPr="001372BF">
        <w:t>.1.2.1. Жизнь дана на добрые дела.</w:t>
      </w:r>
    </w:p>
    <w:p w:rsidR="001E6276" w:rsidRPr="001372BF" w:rsidRDefault="00F15ABD" w:rsidP="00CC1F73">
      <w:pPr>
        <w:pStyle w:val="ConsPlusNormal0"/>
        <w:spacing w:before="240"/>
        <w:ind w:firstLine="709"/>
        <w:contextualSpacing/>
        <w:jc w:val="both"/>
      </w:pPr>
      <w:r w:rsidRPr="001372BF">
        <w:t>Пословицы о доброте.</w:t>
      </w:r>
    </w:p>
    <w:p w:rsidR="001E6276" w:rsidRPr="001372BF" w:rsidRDefault="00F15ABD" w:rsidP="00CC1F73">
      <w:pPr>
        <w:pStyle w:val="ConsPlusNormal0"/>
        <w:spacing w:before="240"/>
        <w:ind w:firstLine="709"/>
        <w:contextualSpacing/>
        <w:jc w:val="both"/>
      </w:pPr>
      <w:r w:rsidRPr="001372BF">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1E6276" w:rsidRPr="001372BF" w:rsidRDefault="00F15ABD" w:rsidP="00CC1F73">
      <w:pPr>
        <w:pStyle w:val="ConsPlusNormal0"/>
        <w:spacing w:before="240"/>
        <w:ind w:firstLine="709"/>
        <w:contextualSpacing/>
        <w:jc w:val="both"/>
      </w:pPr>
      <w:r w:rsidRPr="001372BF">
        <w:t>Ю.А. Буковский "О Доброте - злой и доброй".</w:t>
      </w:r>
    </w:p>
    <w:p w:rsidR="001E6276" w:rsidRPr="001372BF" w:rsidRDefault="00F15ABD" w:rsidP="00CC1F73">
      <w:pPr>
        <w:pStyle w:val="ConsPlusNormal0"/>
        <w:spacing w:before="240"/>
        <w:ind w:firstLine="709"/>
        <w:contextualSpacing/>
        <w:jc w:val="both"/>
      </w:pPr>
      <w:r w:rsidRPr="001372BF">
        <w:t>Л.Л. Яхнин "Последняя рубашка".</w:t>
      </w:r>
    </w:p>
    <w:p w:rsidR="001E6276" w:rsidRPr="001372BF" w:rsidRDefault="00F8560E" w:rsidP="00CC1F73">
      <w:pPr>
        <w:pStyle w:val="ConsPlusNormal0"/>
        <w:spacing w:before="240"/>
        <w:ind w:firstLine="709"/>
        <w:contextualSpacing/>
        <w:jc w:val="both"/>
      </w:pPr>
      <w:r>
        <w:t>27</w:t>
      </w:r>
      <w:r w:rsidRPr="001372BF">
        <w:t>.</w:t>
      </w:r>
      <w:r w:rsidR="00C72CD8">
        <w:t>7</w:t>
      </w:r>
      <w:r w:rsidRPr="001372BF">
        <w:t>.1.2.2. Живи по совести.</w:t>
      </w:r>
    </w:p>
    <w:p w:rsidR="001E6276" w:rsidRPr="001372BF" w:rsidRDefault="00F15ABD" w:rsidP="00CC1F73">
      <w:pPr>
        <w:pStyle w:val="ConsPlusNormal0"/>
        <w:spacing w:before="240"/>
        <w:ind w:firstLine="709"/>
        <w:contextualSpacing/>
        <w:jc w:val="both"/>
      </w:pPr>
      <w:r w:rsidRPr="001372BF">
        <w:t>Пословицы о совести.</w:t>
      </w:r>
    </w:p>
    <w:p w:rsidR="001E6276" w:rsidRPr="001372BF" w:rsidRDefault="00F15ABD" w:rsidP="00CC1F73">
      <w:pPr>
        <w:pStyle w:val="ConsPlusNormal0"/>
        <w:spacing w:before="240"/>
        <w:ind w:firstLine="709"/>
        <w:contextualSpacing/>
        <w:jc w:val="both"/>
      </w:pPr>
      <w:r w:rsidRPr="001372BF">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1E6276" w:rsidRPr="001372BF" w:rsidRDefault="00F15ABD" w:rsidP="00CC1F73">
      <w:pPr>
        <w:pStyle w:val="ConsPlusNormal0"/>
        <w:spacing w:before="240"/>
        <w:ind w:firstLine="709"/>
        <w:contextualSpacing/>
        <w:jc w:val="both"/>
      </w:pPr>
      <w:r w:rsidRPr="001372BF">
        <w:t>П.В. Засодимский "Гришина милостыня".</w:t>
      </w:r>
    </w:p>
    <w:p w:rsidR="001E6276" w:rsidRPr="001372BF" w:rsidRDefault="00F15ABD" w:rsidP="00CC1F73">
      <w:pPr>
        <w:pStyle w:val="ConsPlusNormal0"/>
        <w:spacing w:before="240"/>
        <w:ind w:firstLine="709"/>
        <w:contextualSpacing/>
        <w:jc w:val="both"/>
      </w:pPr>
      <w:r w:rsidRPr="001372BF">
        <w:t>Н.Г. Волкова "Дреби-Дон".</w:t>
      </w:r>
    </w:p>
    <w:p w:rsidR="001E6276" w:rsidRPr="001372BF" w:rsidRDefault="00F8560E" w:rsidP="00CC1F73">
      <w:pPr>
        <w:pStyle w:val="ConsPlusNormal0"/>
        <w:spacing w:before="240"/>
        <w:ind w:firstLine="709"/>
        <w:contextualSpacing/>
        <w:jc w:val="both"/>
      </w:pPr>
      <w:r>
        <w:t>27</w:t>
      </w:r>
      <w:r w:rsidRPr="001372BF">
        <w:t>.</w:t>
      </w:r>
      <w:r w:rsidR="00C72CD8">
        <w:t>7</w:t>
      </w:r>
      <w:r w:rsidRPr="001372BF">
        <w:t>.1.3. Я и моя семья.</w:t>
      </w:r>
    </w:p>
    <w:p w:rsidR="001E6276" w:rsidRPr="001372BF" w:rsidRDefault="00F15ABD" w:rsidP="00CC1F73">
      <w:pPr>
        <w:pStyle w:val="ConsPlusNormal0"/>
        <w:spacing w:before="240"/>
        <w:ind w:firstLine="709"/>
        <w:contextualSpacing/>
        <w:jc w:val="both"/>
      </w:pPr>
      <w:r w:rsidRPr="001372BF">
        <w:t>В дружной семье и в холод тепло.</w:t>
      </w:r>
    </w:p>
    <w:p w:rsidR="001E6276" w:rsidRPr="001372BF" w:rsidRDefault="00F15ABD" w:rsidP="00CC1F73">
      <w:pPr>
        <w:pStyle w:val="ConsPlusNormal0"/>
        <w:spacing w:before="240"/>
        <w:ind w:firstLine="709"/>
        <w:contextualSpacing/>
        <w:jc w:val="both"/>
      </w:pPr>
      <w:r w:rsidRPr="001372BF">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1E6276" w:rsidRPr="001372BF" w:rsidRDefault="00F15ABD" w:rsidP="00CC1F73">
      <w:pPr>
        <w:pStyle w:val="ConsPlusNormal0"/>
        <w:spacing w:before="240"/>
        <w:ind w:firstLine="709"/>
        <w:contextualSpacing/>
        <w:jc w:val="both"/>
      </w:pPr>
      <w:r w:rsidRPr="001372BF">
        <w:t>В.М. Шукшин "Как зайка летал на воздушных шариках" (фрагмент).</w:t>
      </w:r>
    </w:p>
    <w:p w:rsidR="001E6276" w:rsidRPr="001372BF" w:rsidRDefault="00F15ABD" w:rsidP="00CC1F73">
      <w:pPr>
        <w:pStyle w:val="ConsPlusNormal0"/>
        <w:spacing w:before="240"/>
        <w:ind w:firstLine="709"/>
        <w:contextualSpacing/>
        <w:jc w:val="both"/>
      </w:pPr>
      <w:r w:rsidRPr="001372BF">
        <w:t>А.Л. Решетов "Зернышки спелых яблок" (фрагмент).</w:t>
      </w:r>
    </w:p>
    <w:p w:rsidR="001E6276" w:rsidRPr="001372BF" w:rsidRDefault="00F15ABD" w:rsidP="00CC1F73">
      <w:pPr>
        <w:pStyle w:val="ConsPlusNormal0"/>
        <w:spacing w:before="240"/>
        <w:ind w:firstLine="709"/>
        <w:contextualSpacing/>
        <w:jc w:val="both"/>
      </w:pPr>
      <w:r w:rsidRPr="001372BF">
        <w:t>О.Ф. Кургузов "Душа нараспашку".</w:t>
      </w:r>
    </w:p>
    <w:p w:rsidR="001E6276" w:rsidRPr="001372BF" w:rsidRDefault="00F8560E" w:rsidP="00CC1F73">
      <w:pPr>
        <w:pStyle w:val="ConsPlusNormal0"/>
        <w:spacing w:before="240"/>
        <w:ind w:firstLine="709"/>
        <w:contextualSpacing/>
        <w:jc w:val="both"/>
      </w:pPr>
      <w:r>
        <w:t>27</w:t>
      </w:r>
      <w:r w:rsidRPr="001372BF">
        <w:t>.</w:t>
      </w:r>
      <w:r w:rsidR="00C72CD8">
        <w:t>7</w:t>
      </w:r>
      <w:r w:rsidRPr="001372BF">
        <w:t>.1.4. Я фантазирую и мечтаю.</w:t>
      </w:r>
    </w:p>
    <w:p w:rsidR="001E6276" w:rsidRPr="001372BF" w:rsidRDefault="00F15ABD" w:rsidP="00CC1F73">
      <w:pPr>
        <w:pStyle w:val="ConsPlusNormal0"/>
        <w:spacing w:before="240"/>
        <w:ind w:firstLine="709"/>
        <w:contextualSpacing/>
        <w:jc w:val="both"/>
      </w:pPr>
      <w:r w:rsidRPr="001372BF">
        <w:t>Детские фантазии.</w:t>
      </w:r>
    </w:p>
    <w:p w:rsidR="001E6276" w:rsidRPr="001372BF" w:rsidRDefault="00F15ABD" w:rsidP="00CC1F73">
      <w:pPr>
        <w:pStyle w:val="ConsPlusNormal0"/>
        <w:spacing w:before="240"/>
        <w:ind w:firstLine="709"/>
        <w:contextualSpacing/>
        <w:jc w:val="both"/>
      </w:pPr>
      <w:r w:rsidRPr="001372BF">
        <w:t>Произведения, отражающие значение мечты и фантазии для взросления, взаимодействие мира реального и мира фантастического. Например:</w:t>
      </w:r>
    </w:p>
    <w:p w:rsidR="001E6276" w:rsidRPr="001372BF" w:rsidRDefault="00F15ABD" w:rsidP="00CC1F73">
      <w:pPr>
        <w:pStyle w:val="ConsPlusNormal0"/>
        <w:spacing w:before="240"/>
        <w:ind w:firstLine="709"/>
        <w:contextualSpacing/>
        <w:jc w:val="both"/>
      </w:pPr>
      <w:r w:rsidRPr="001372BF">
        <w:t>В.П. Крапивин "Брат, которому семь" (фрагмент главы "Зеленая грива").</w:t>
      </w:r>
    </w:p>
    <w:p w:rsidR="001E6276" w:rsidRPr="001372BF" w:rsidRDefault="00F15ABD" w:rsidP="00CC1F73">
      <w:pPr>
        <w:pStyle w:val="ConsPlusNormal0"/>
        <w:spacing w:before="240"/>
        <w:ind w:firstLine="709"/>
        <w:contextualSpacing/>
        <w:jc w:val="both"/>
      </w:pPr>
      <w:r w:rsidRPr="001372BF">
        <w:t>Л.К. Чуковская "Мой отец - Корней Чуковский" (фрагмент).</w:t>
      </w:r>
    </w:p>
    <w:p w:rsidR="001E6276" w:rsidRPr="001372BF" w:rsidRDefault="00F8560E" w:rsidP="00CC1F73">
      <w:pPr>
        <w:pStyle w:val="ConsPlusNormal0"/>
        <w:spacing w:before="240"/>
        <w:ind w:firstLine="709"/>
        <w:contextualSpacing/>
        <w:jc w:val="both"/>
      </w:pPr>
      <w:r>
        <w:t>27</w:t>
      </w:r>
      <w:r w:rsidRPr="001372BF">
        <w:t>.</w:t>
      </w:r>
      <w:r w:rsidR="00C72CD8">
        <w:t>7</w:t>
      </w:r>
      <w:r w:rsidRPr="001372BF">
        <w:t>.2. Раздел 2. Россия - Родина моя.</w:t>
      </w:r>
    </w:p>
    <w:p w:rsidR="001E6276" w:rsidRPr="001372BF" w:rsidRDefault="00F8560E" w:rsidP="00CC1F73">
      <w:pPr>
        <w:pStyle w:val="ConsPlusNormal0"/>
        <w:spacing w:before="240"/>
        <w:ind w:firstLine="709"/>
        <w:contextualSpacing/>
        <w:jc w:val="both"/>
      </w:pPr>
      <w:r>
        <w:t>27</w:t>
      </w:r>
      <w:r w:rsidRPr="001372BF">
        <w:t>.</w:t>
      </w:r>
      <w:r w:rsidR="00C72CD8">
        <w:t>7</w:t>
      </w:r>
      <w:r w:rsidRPr="001372BF">
        <w:t>.2.1. Родная страна во все времена сынами сильна.</w:t>
      </w:r>
    </w:p>
    <w:p w:rsidR="001E6276" w:rsidRPr="001372BF" w:rsidRDefault="00F15ABD" w:rsidP="00CC1F73">
      <w:pPr>
        <w:pStyle w:val="ConsPlusNormal0"/>
        <w:spacing w:before="240"/>
        <w:ind w:firstLine="709"/>
        <w:contextualSpacing/>
        <w:jc w:val="both"/>
      </w:pPr>
      <w:r w:rsidRPr="001372BF">
        <w:t>Люди земли Русской.</w:t>
      </w:r>
    </w:p>
    <w:p w:rsidR="001E6276" w:rsidRPr="001372BF" w:rsidRDefault="00F15ABD" w:rsidP="00CC1F73">
      <w:pPr>
        <w:pStyle w:val="ConsPlusNormal0"/>
        <w:spacing w:before="240"/>
        <w:ind w:firstLine="709"/>
        <w:contextualSpacing/>
        <w:jc w:val="both"/>
      </w:pPr>
      <w:r w:rsidRPr="001372BF">
        <w:t>Произведения о выдающихся представителях русского народа. Например:</w:t>
      </w:r>
    </w:p>
    <w:p w:rsidR="001E6276" w:rsidRPr="001372BF" w:rsidRDefault="00F15ABD" w:rsidP="00CC1F73">
      <w:pPr>
        <w:pStyle w:val="ConsPlusNormal0"/>
        <w:spacing w:before="240"/>
        <w:ind w:firstLine="709"/>
        <w:contextualSpacing/>
        <w:jc w:val="both"/>
      </w:pPr>
      <w:r w:rsidRPr="001372BF">
        <w:t>Н.М. Коняев "Правнуки богатырей" (фрагмент).</w:t>
      </w:r>
    </w:p>
    <w:p w:rsidR="001E6276" w:rsidRPr="001372BF" w:rsidRDefault="00F15ABD" w:rsidP="00CC1F73">
      <w:pPr>
        <w:pStyle w:val="ConsPlusNormal0"/>
        <w:spacing w:before="240"/>
        <w:ind w:firstLine="709"/>
        <w:contextualSpacing/>
        <w:jc w:val="both"/>
      </w:pPr>
      <w:r w:rsidRPr="001372BF">
        <w:t>В.А. Бахревский "Семен Дежнев" (фрагмент).</w:t>
      </w:r>
    </w:p>
    <w:p w:rsidR="001E6276" w:rsidRPr="001372BF" w:rsidRDefault="00F15ABD" w:rsidP="00CC1F73">
      <w:pPr>
        <w:pStyle w:val="ConsPlusNormal0"/>
        <w:spacing w:before="240"/>
        <w:ind w:firstLine="709"/>
        <w:contextualSpacing/>
        <w:jc w:val="both"/>
      </w:pPr>
      <w:r w:rsidRPr="001372BF">
        <w:t>О.М. Гурьян "Мальчик из Холмогор" (фрагмент).</w:t>
      </w:r>
    </w:p>
    <w:p w:rsidR="001E6276" w:rsidRPr="001372BF" w:rsidRDefault="00F15ABD" w:rsidP="00CC1F73">
      <w:pPr>
        <w:pStyle w:val="ConsPlusNormal0"/>
        <w:spacing w:before="240"/>
        <w:ind w:firstLine="709"/>
        <w:contextualSpacing/>
        <w:jc w:val="both"/>
      </w:pPr>
      <w:r w:rsidRPr="001372BF">
        <w:lastRenderedPageBreak/>
        <w:t>А.Н. Майков "Ломоносов" (фрагмент).</w:t>
      </w:r>
    </w:p>
    <w:p w:rsidR="001E6276" w:rsidRPr="001372BF" w:rsidRDefault="00F8560E" w:rsidP="00CC1F73">
      <w:pPr>
        <w:pStyle w:val="ConsPlusNormal0"/>
        <w:spacing w:before="240"/>
        <w:ind w:firstLine="709"/>
        <w:contextualSpacing/>
        <w:jc w:val="both"/>
      </w:pPr>
      <w:r>
        <w:t>27</w:t>
      </w:r>
      <w:r w:rsidRPr="001372BF">
        <w:t>.</w:t>
      </w:r>
      <w:r w:rsidR="00C72CD8">
        <w:t>7</w:t>
      </w:r>
      <w:r w:rsidRPr="001372BF">
        <w:t>.2.2. От праздника к празднику.</w:t>
      </w:r>
    </w:p>
    <w:p w:rsidR="001E6276" w:rsidRPr="001372BF" w:rsidRDefault="00F15ABD" w:rsidP="00CC1F73">
      <w:pPr>
        <w:pStyle w:val="ConsPlusNormal0"/>
        <w:spacing w:before="240"/>
        <w:ind w:firstLine="709"/>
        <w:contextualSpacing/>
        <w:jc w:val="both"/>
      </w:pPr>
      <w:r w:rsidRPr="001372BF">
        <w:t>Всякая душа празднику рада.</w:t>
      </w:r>
    </w:p>
    <w:p w:rsidR="001E6276" w:rsidRPr="001372BF" w:rsidRDefault="00F15ABD" w:rsidP="00CC1F73">
      <w:pPr>
        <w:pStyle w:val="ConsPlusNormal0"/>
        <w:spacing w:before="240"/>
        <w:ind w:firstLine="709"/>
        <w:contextualSpacing/>
        <w:jc w:val="both"/>
      </w:pPr>
      <w:r w:rsidRPr="001372BF">
        <w:t>Произведения о праздниках, значимых для русской культуры: Рождестве, Пасхе. Например:</w:t>
      </w:r>
    </w:p>
    <w:p w:rsidR="001E6276" w:rsidRPr="001372BF" w:rsidRDefault="00F15ABD" w:rsidP="00CC1F73">
      <w:pPr>
        <w:pStyle w:val="ConsPlusNormal0"/>
        <w:spacing w:before="240"/>
        <w:ind w:firstLine="709"/>
        <w:contextualSpacing/>
        <w:jc w:val="both"/>
      </w:pPr>
      <w:r w:rsidRPr="001372BF">
        <w:t>Е.В. Григорьева "Радость".</w:t>
      </w:r>
    </w:p>
    <w:p w:rsidR="001E6276" w:rsidRPr="001372BF" w:rsidRDefault="00F15ABD" w:rsidP="00CC1F73">
      <w:pPr>
        <w:pStyle w:val="ConsPlusNormal0"/>
        <w:spacing w:before="240"/>
        <w:ind w:firstLine="709"/>
        <w:contextualSpacing/>
        <w:jc w:val="both"/>
      </w:pPr>
      <w:r w:rsidRPr="001372BF">
        <w:t>А.И. Куприн "Пасхальные колокола" (фрагмент).</w:t>
      </w:r>
    </w:p>
    <w:p w:rsidR="001E6276" w:rsidRPr="001372BF" w:rsidRDefault="00F15ABD" w:rsidP="00CC1F73">
      <w:pPr>
        <w:pStyle w:val="ConsPlusNormal0"/>
        <w:spacing w:before="240"/>
        <w:ind w:firstLine="709"/>
        <w:contextualSpacing/>
        <w:jc w:val="both"/>
      </w:pPr>
      <w:r w:rsidRPr="001372BF">
        <w:t>С. Черный "Пасхальный визит" (фрагмент).</w:t>
      </w:r>
    </w:p>
    <w:p w:rsidR="001E6276" w:rsidRPr="001372BF" w:rsidRDefault="00F8560E" w:rsidP="00CC1F73">
      <w:pPr>
        <w:pStyle w:val="ConsPlusNormal0"/>
        <w:spacing w:before="240"/>
        <w:ind w:firstLine="709"/>
        <w:contextualSpacing/>
        <w:jc w:val="both"/>
      </w:pPr>
      <w:r>
        <w:t>27</w:t>
      </w:r>
      <w:r w:rsidRPr="001372BF">
        <w:t>.</w:t>
      </w:r>
      <w:r w:rsidR="00C72CD8">
        <w:t>7</w:t>
      </w:r>
      <w:r w:rsidRPr="001372BF">
        <w:t>.2.3. О родной природе.</w:t>
      </w:r>
    </w:p>
    <w:p w:rsidR="001E6276" w:rsidRPr="001372BF" w:rsidRDefault="00F15ABD" w:rsidP="00CC1F73">
      <w:pPr>
        <w:pStyle w:val="ConsPlusNormal0"/>
        <w:spacing w:before="240"/>
        <w:ind w:firstLine="709"/>
        <w:contextualSpacing/>
        <w:jc w:val="both"/>
      </w:pPr>
      <w:r w:rsidRPr="001372BF">
        <w:t>Неразгаданная тайна - в чащах леса...</w:t>
      </w:r>
    </w:p>
    <w:p w:rsidR="001E6276" w:rsidRPr="001372BF" w:rsidRDefault="00F15ABD" w:rsidP="00CC1F73">
      <w:pPr>
        <w:pStyle w:val="ConsPlusNormal0"/>
        <w:spacing w:before="240"/>
        <w:ind w:firstLine="709"/>
        <w:contextualSpacing/>
        <w:jc w:val="both"/>
      </w:pPr>
      <w:r w:rsidRPr="001372BF">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1E6276" w:rsidRPr="001372BF" w:rsidRDefault="00F15ABD" w:rsidP="00CC1F73">
      <w:pPr>
        <w:pStyle w:val="ConsPlusNormal0"/>
        <w:spacing w:before="240"/>
        <w:ind w:firstLine="709"/>
        <w:contextualSpacing/>
        <w:jc w:val="both"/>
      </w:pPr>
      <w:r w:rsidRPr="001372BF">
        <w:t>Русские народные загадки о реке.</w:t>
      </w:r>
    </w:p>
    <w:p w:rsidR="001E6276" w:rsidRPr="001372BF" w:rsidRDefault="00F15ABD" w:rsidP="00CC1F73">
      <w:pPr>
        <w:pStyle w:val="ConsPlusNormal0"/>
        <w:spacing w:before="240"/>
        <w:ind w:firstLine="709"/>
        <w:contextualSpacing/>
        <w:jc w:val="both"/>
      </w:pPr>
      <w:r w:rsidRPr="001372BF">
        <w:t>И.С. Никитин "Лес".</w:t>
      </w:r>
    </w:p>
    <w:p w:rsidR="001E6276" w:rsidRPr="001372BF" w:rsidRDefault="00F15ABD" w:rsidP="00CC1F73">
      <w:pPr>
        <w:pStyle w:val="ConsPlusNormal0"/>
        <w:spacing w:before="240"/>
        <w:ind w:firstLine="709"/>
        <w:contextualSpacing/>
        <w:jc w:val="both"/>
      </w:pPr>
      <w:r w:rsidRPr="001372BF">
        <w:t>К.Г. Паустовский "Клад".</w:t>
      </w:r>
    </w:p>
    <w:p w:rsidR="001E6276" w:rsidRPr="001372BF" w:rsidRDefault="00F15ABD" w:rsidP="00CC1F73">
      <w:pPr>
        <w:pStyle w:val="ConsPlusNormal0"/>
        <w:spacing w:before="240"/>
        <w:ind w:firstLine="709"/>
        <w:contextualSpacing/>
        <w:jc w:val="both"/>
      </w:pPr>
      <w:r w:rsidRPr="001372BF">
        <w:t>В.Г. Распутин "Горные речки".</w:t>
      </w:r>
    </w:p>
    <w:p w:rsidR="001E6276" w:rsidRPr="001372BF" w:rsidRDefault="00F15ABD" w:rsidP="00CC1F73">
      <w:pPr>
        <w:pStyle w:val="ConsPlusNormal0"/>
        <w:spacing w:before="240"/>
        <w:ind w:firstLine="709"/>
        <w:contextualSpacing/>
        <w:jc w:val="both"/>
      </w:pPr>
      <w:r w:rsidRPr="001372BF">
        <w:t>И.П. Токмакова "Туман".</w:t>
      </w:r>
    </w:p>
    <w:p w:rsidR="001E6276" w:rsidRPr="001372BF" w:rsidRDefault="00F15ABD" w:rsidP="00CC1F73">
      <w:pPr>
        <w:pStyle w:val="ConsPlusNormal0"/>
        <w:spacing w:before="240"/>
        <w:ind w:firstLine="709"/>
        <w:contextualSpacing/>
        <w:jc w:val="both"/>
      </w:pPr>
      <w:r w:rsidRPr="001372BF">
        <w:t>В.П. Астафьев "Зорькина песня" (фрагмент).</w:t>
      </w:r>
    </w:p>
    <w:p w:rsidR="001E6276" w:rsidRPr="001372BF" w:rsidRDefault="001E6276" w:rsidP="00CC1F73">
      <w:pPr>
        <w:pStyle w:val="ConsPlusNormal0"/>
        <w:ind w:firstLine="709"/>
        <w:contextualSpacing/>
        <w:jc w:val="both"/>
      </w:pPr>
    </w:p>
    <w:p w:rsidR="001E6276" w:rsidRPr="001372BF" w:rsidRDefault="00F8560E"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27</w:t>
      </w:r>
      <w:r w:rsidRPr="001372BF">
        <w:rPr>
          <w:rFonts w:ascii="Times New Roman" w:hAnsi="Times New Roman" w:cs="Times New Roman"/>
        </w:rPr>
        <w:t>.</w:t>
      </w:r>
      <w:r w:rsidR="00890539">
        <w:rPr>
          <w:rFonts w:ascii="Times New Roman" w:hAnsi="Times New Roman" w:cs="Times New Roman"/>
        </w:rPr>
        <w:t>8</w:t>
      </w:r>
      <w:r w:rsidRPr="001372BF">
        <w:rPr>
          <w:rFonts w:ascii="Times New Roman" w:hAnsi="Times New Roman" w:cs="Times New Roman"/>
        </w:rPr>
        <w:t>. Содержание обучения в 4 классе.</w:t>
      </w:r>
    </w:p>
    <w:p w:rsidR="001E6276" w:rsidRPr="001372BF" w:rsidRDefault="00F8560E" w:rsidP="00CC1F73">
      <w:pPr>
        <w:pStyle w:val="ConsPlusNormal0"/>
        <w:spacing w:before="240"/>
        <w:ind w:firstLine="709"/>
        <w:contextualSpacing/>
        <w:jc w:val="both"/>
      </w:pPr>
      <w:r>
        <w:t>27</w:t>
      </w:r>
      <w:r w:rsidRPr="001372BF">
        <w:t>.</w:t>
      </w:r>
      <w:r w:rsidR="00C72CD8">
        <w:t>8</w:t>
      </w:r>
      <w:r w:rsidRPr="001372BF">
        <w:t>.1. Раздел 1. Мир детства.</w:t>
      </w:r>
    </w:p>
    <w:p w:rsidR="001E6276" w:rsidRPr="001372BF" w:rsidRDefault="00F8560E" w:rsidP="00CC1F73">
      <w:pPr>
        <w:pStyle w:val="ConsPlusNormal0"/>
        <w:spacing w:before="240"/>
        <w:ind w:firstLine="709"/>
        <w:contextualSpacing/>
        <w:jc w:val="both"/>
      </w:pPr>
      <w:r>
        <w:t>27</w:t>
      </w:r>
      <w:r w:rsidRPr="001372BF">
        <w:t>.</w:t>
      </w:r>
      <w:r w:rsidR="00C72CD8">
        <w:t>8</w:t>
      </w:r>
      <w:r w:rsidRPr="001372BF">
        <w:t>.1.1. Я и книги.</w:t>
      </w:r>
    </w:p>
    <w:p w:rsidR="001E6276" w:rsidRPr="001372BF" w:rsidRDefault="00F15ABD" w:rsidP="00CC1F73">
      <w:pPr>
        <w:pStyle w:val="ConsPlusNormal0"/>
        <w:spacing w:before="240"/>
        <w:ind w:firstLine="709"/>
        <w:contextualSpacing/>
        <w:jc w:val="both"/>
      </w:pPr>
      <w:r w:rsidRPr="001372BF">
        <w:t>Испокон века книга растит человека.</w:t>
      </w:r>
    </w:p>
    <w:p w:rsidR="001E6276" w:rsidRPr="001372BF" w:rsidRDefault="00F15ABD" w:rsidP="00CC1F73">
      <w:pPr>
        <w:pStyle w:val="ConsPlusNormal0"/>
        <w:spacing w:before="240"/>
        <w:ind w:firstLine="709"/>
        <w:contextualSpacing/>
        <w:jc w:val="both"/>
      </w:pPr>
      <w:r w:rsidRPr="001372BF">
        <w:t>Произведения, отражающие ценность чтения в жизни человека, роль книги в становлении личности. Например:</w:t>
      </w:r>
    </w:p>
    <w:p w:rsidR="001E6276" w:rsidRPr="001372BF" w:rsidRDefault="00F15ABD" w:rsidP="00CC1F73">
      <w:pPr>
        <w:pStyle w:val="ConsPlusNormal0"/>
        <w:spacing w:before="240"/>
        <w:ind w:firstLine="709"/>
        <w:contextualSpacing/>
        <w:jc w:val="both"/>
      </w:pPr>
      <w:r w:rsidRPr="001372BF">
        <w:t>С.Т. Аксаков "Детские годы Багрова-внука" (фрагмент главы "Последовательные воспоминания").</w:t>
      </w:r>
    </w:p>
    <w:p w:rsidR="001E6276" w:rsidRPr="001372BF" w:rsidRDefault="00F15ABD" w:rsidP="00CC1F73">
      <w:pPr>
        <w:pStyle w:val="ConsPlusNormal0"/>
        <w:spacing w:before="240"/>
        <w:ind w:firstLine="709"/>
        <w:contextualSpacing/>
        <w:jc w:val="both"/>
      </w:pPr>
      <w:r w:rsidRPr="001372BF">
        <w:t>Д.Н. Мамин-Сибиряк "Из далекого прошлого" (глава "Книжка с картинками").</w:t>
      </w:r>
    </w:p>
    <w:p w:rsidR="001E6276" w:rsidRPr="001372BF" w:rsidRDefault="00F15ABD" w:rsidP="00CC1F73">
      <w:pPr>
        <w:pStyle w:val="ConsPlusNormal0"/>
        <w:spacing w:before="240"/>
        <w:ind w:firstLine="709"/>
        <w:contextualSpacing/>
        <w:jc w:val="both"/>
      </w:pPr>
      <w:r w:rsidRPr="001372BF">
        <w:t>С.Т. Григорьев "Детство Суворова" (фрагмент).</w:t>
      </w:r>
    </w:p>
    <w:p w:rsidR="001E6276" w:rsidRPr="001372BF" w:rsidRDefault="00F8560E" w:rsidP="00CC1F73">
      <w:pPr>
        <w:pStyle w:val="ConsPlusNormal0"/>
        <w:spacing w:before="240"/>
        <w:ind w:firstLine="709"/>
        <w:contextualSpacing/>
        <w:jc w:val="both"/>
      </w:pPr>
      <w:r>
        <w:t>27</w:t>
      </w:r>
      <w:r w:rsidRPr="001372BF">
        <w:t>.</w:t>
      </w:r>
      <w:r w:rsidR="00C72CD8">
        <w:t>8</w:t>
      </w:r>
      <w:r w:rsidRPr="001372BF">
        <w:t>.1.2. Я взрослею.</w:t>
      </w:r>
    </w:p>
    <w:p w:rsidR="001E6276" w:rsidRPr="001372BF" w:rsidRDefault="00F8560E" w:rsidP="00CC1F73">
      <w:pPr>
        <w:pStyle w:val="ConsPlusNormal0"/>
        <w:spacing w:before="240"/>
        <w:ind w:firstLine="709"/>
        <w:contextualSpacing/>
        <w:jc w:val="both"/>
      </w:pPr>
      <w:r>
        <w:t>27</w:t>
      </w:r>
      <w:r w:rsidRPr="001372BF">
        <w:t>.</w:t>
      </w:r>
      <w:r w:rsidR="00C72CD8">
        <w:t>8</w:t>
      </w:r>
      <w:r w:rsidRPr="001372BF">
        <w:t>.1.2.1. Скромность красит человека.</w:t>
      </w:r>
    </w:p>
    <w:p w:rsidR="001E6276" w:rsidRPr="001372BF" w:rsidRDefault="00F15ABD" w:rsidP="00CC1F73">
      <w:pPr>
        <w:pStyle w:val="ConsPlusNormal0"/>
        <w:spacing w:before="240"/>
        <w:ind w:firstLine="709"/>
        <w:contextualSpacing/>
        <w:jc w:val="both"/>
      </w:pPr>
      <w:r w:rsidRPr="001372BF">
        <w:t>Пословицы о скромности.</w:t>
      </w:r>
    </w:p>
    <w:p w:rsidR="001E6276" w:rsidRPr="001372BF" w:rsidRDefault="00F15ABD" w:rsidP="00CC1F73">
      <w:pPr>
        <w:pStyle w:val="ConsPlusNormal0"/>
        <w:spacing w:before="240"/>
        <w:ind w:firstLine="709"/>
        <w:contextualSpacing/>
        <w:jc w:val="both"/>
      </w:pPr>
      <w:r w:rsidRPr="001372BF">
        <w:t>Произведения, отражающие традиционные представления о скромности как черте характера. Например:</w:t>
      </w:r>
    </w:p>
    <w:p w:rsidR="001E6276" w:rsidRPr="001372BF" w:rsidRDefault="00F15ABD" w:rsidP="00CC1F73">
      <w:pPr>
        <w:pStyle w:val="ConsPlusNormal0"/>
        <w:spacing w:before="240"/>
        <w:ind w:firstLine="709"/>
        <w:contextualSpacing/>
        <w:jc w:val="both"/>
      </w:pPr>
      <w:r w:rsidRPr="001372BF">
        <w:t>Е.В. Клюев "Шагом марш".</w:t>
      </w:r>
    </w:p>
    <w:p w:rsidR="001E6276" w:rsidRPr="001372BF" w:rsidRDefault="00F15ABD" w:rsidP="00CC1F73">
      <w:pPr>
        <w:pStyle w:val="ConsPlusNormal0"/>
        <w:spacing w:before="240"/>
        <w:ind w:firstLine="709"/>
        <w:contextualSpacing/>
        <w:jc w:val="both"/>
      </w:pPr>
      <w:r w:rsidRPr="001372BF">
        <w:t>И.П. Токмакова "Разговор татарника и спорыша".</w:t>
      </w:r>
    </w:p>
    <w:p w:rsidR="001E6276" w:rsidRPr="001372BF" w:rsidRDefault="00F8560E" w:rsidP="00CC1F73">
      <w:pPr>
        <w:pStyle w:val="ConsPlusNormal0"/>
        <w:spacing w:before="240"/>
        <w:ind w:firstLine="709"/>
        <w:contextualSpacing/>
        <w:jc w:val="both"/>
      </w:pPr>
      <w:r>
        <w:t>27</w:t>
      </w:r>
      <w:r w:rsidRPr="001372BF">
        <w:t>.</w:t>
      </w:r>
      <w:r w:rsidR="00C72CD8">
        <w:t>8</w:t>
      </w:r>
      <w:r w:rsidRPr="001372BF">
        <w:t>.1.2.2. Любовь все побеждает.</w:t>
      </w:r>
    </w:p>
    <w:p w:rsidR="001E6276" w:rsidRPr="001372BF" w:rsidRDefault="00F15ABD" w:rsidP="00CC1F73">
      <w:pPr>
        <w:pStyle w:val="ConsPlusNormal0"/>
        <w:spacing w:before="240"/>
        <w:ind w:firstLine="709"/>
        <w:contextualSpacing/>
        <w:jc w:val="both"/>
      </w:pPr>
      <w:r w:rsidRPr="001372BF">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1E6276" w:rsidRPr="001372BF" w:rsidRDefault="00F15ABD" w:rsidP="00CC1F73">
      <w:pPr>
        <w:pStyle w:val="ConsPlusNormal0"/>
        <w:spacing w:before="240"/>
        <w:ind w:firstLine="709"/>
        <w:contextualSpacing/>
        <w:jc w:val="both"/>
      </w:pPr>
      <w:r w:rsidRPr="001372BF">
        <w:t>Б.П. Екимов "Ночь исцеления".</w:t>
      </w:r>
    </w:p>
    <w:p w:rsidR="001E6276" w:rsidRPr="001372BF" w:rsidRDefault="00F15ABD" w:rsidP="00CC1F73">
      <w:pPr>
        <w:pStyle w:val="ConsPlusNormal0"/>
        <w:spacing w:before="240"/>
        <w:ind w:firstLine="709"/>
        <w:contextualSpacing/>
        <w:jc w:val="both"/>
      </w:pPr>
      <w:r w:rsidRPr="001372BF">
        <w:t>И.А. Мазнин "Летний вечер".</w:t>
      </w:r>
    </w:p>
    <w:p w:rsidR="001E6276" w:rsidRPr="001372BF" w:rsidRDefault="00F8560E" w:rsidP="00CC1F73">
      <w:pPr>
        <w:pStyle w:val="ConsPlusNormal0"/>
        <w:spacing w:before="240"/>
        <w:ind w:firstLine="709"/>
        <w:contextualSpacing/>
        <w:jc w:val="both"/>
      </w:pPr>
      <w:r>
        <w:t>27</w:t>
      </w:r>
      <w:r w:rsidRPr="001372BF">
        <w:t>.</w:t>
      </w:r>
      <w:r w:rsidR="00C72CD8">
        <w:t>8</w:t>
      </w:r>
      <w:r w:rsidRPr="001372BF">
        <w:t>.1.3. Я и моя семья.</w:t>
      </w:r>
    </w:p>
    <w:p w:rsidR="001E6276" w:rsidRPr="001372BF" w:rsidRDefault="00F15ABD" w:rsidP="00CC1F73">
      <w:pPr>
        <w:pStyle w:val="ConsPlusNormal0"/>
        <w:spacing w:before="240"/>
        <w:ind w:firstLine="709"/>
        <w:contextualSpacing/>
        <w:jc w:val="both"/>
      </w:pPr>
      <w:r w:rsidRPr="001372BF">
        <w:t>Такое разное детство.</w:t>
      </w:r>
    </w:p>
    <w:p w:rsidR="001E6276" w:rsidRPr="001372BF" w:rsidRDefault="00F15ABD" w:rsidP="00CC1F73">
      <w:pPr>
        <w:pStyle w:val="ConsPlusNormal0"/>
        <w:spacing w:before="240"/>
        <w:ind w:firstLine="709"/>
        <w:contextualSpacing/>
        <w:jc w:val="both"/>
      </w:pPr>
      <w:r w:rsidRPr="001372BF">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1E6276" w:rsidRPr="001372BF" w:rsidRDefault="00F15ABD" w:rsidP="00CC1F73">
      <w:pPr>
        <w:pStyle w:val="ConsPlusNormal0"/>
        <w:spacing w:before="240"/>
        <w:ind w:firstLine="709"/>
        <w:contextualSpacing/>
        <w:jc w:val="both"/>
      </w:pPr>
      <w:r w:rsidRPr="001372BF">
        <w:t>Е.Н. Верейская "Три девочки" (фрагмент).</w:t>
      </w:r>
    </w:p>
    <w:p w:rsidR="001E6276" w:rsidRPr="001372BF" w:rsidRDefault="00F15ABD" w:rsidP="00CC1F73">
      <w:pPr>
        <w:pStyle w:val="ConsPlusNormal0"/>
        <w:spacing w:before="240"/>
        <w:ind w:firstLine="709"/>
        <w:contextualSpacing/>
        <w:jc w:val="both"/>
      </w:pPr>
      <w:r w:rsidRPr="001372BF">
        <w:t>М.В. Водопьянов "Полярный летчик" (главы "Маленький мир", "Мой первый "полет").</w:t>
      </w:r>
    </w:p>
    <w:p w:rsidR="001E6276" w:rsidRPr="001372BF" w:rsidRDefault="00F15ABD" w:rsidP="00CC1F73">
      <w:pPr>
        <w:pStyle w:val="ConsPlusNormal0"/>
        <w:spacing w:before="240"/>
        <w:ind w:firstLine="709"/>
        <w:contextualSpacing/>
        <w:jc w:val="both"/>
      </w:pPr>
      <w:r w:rsidRPr="001372BF">
        <w:t>К.В. Лукашевич "Мое милое детство" (фрагмент).</w:t>
      </w:r>
    </w:p>
    <w:p w:rsidR="001E6276" w:rsidRPr="001372BF" w:rsidRDefault="00F8560E" w:rsidP="00CC1F73">
      <w:pPr>
        <w:pStyle w:val="ConsPlusNormal0"/>
        <w:spacing w:before="240"/>
        <w:ind w:firstLine="709"/>
        <w:contextualSpacing/>
        <w:jc w:val="both"/>
      </w:pPr>
      <w:r>
        <w:t>27</w:t>
      </w:r>
      <w:r w:rsidRPr="001372BF">
        <w:t>.</w:t>
      </w:r>
      <w:r w:rsidR="00C72CD8">
        <w:t>8</w:t>
      </w:r>
      <w:r w:rsidRPr="001372BF">
        <w:t>.1.4. Я фантазирую и мечтаю.</w:t>
      </w:r>
    </w:p>
    <w:p w:rsidR="001E6276" w:rsidRPr="001372BF" w:rsidRDefault="00F15ABD" w:rsidP="00CC1F73">
      <w:pPr>
        <w:pStyle w:val="ConsPlusNormal0"/>
        <w:spacing w:before="240"/>
        <w:ind w:firstLine="709"/>
        <w:contextualSpacing/>
        <w:jc w:val="both"/>
      </w:pPr>
      <w:r w:rsidRPr="001372BF">
        <w:t>Придуманные миры.</w:t>
      </w:r>
    </w:p>
    <w:p w:rsidR="001E6276" w:rsidRPr="001372BF" w:rsidRDefault="00F15ABD" w:rsidP="00CC1F73">
      <w:pPr>
        <w:pStyle w:val="ConsPlusNormal0"/>
        <w:spacing w:before="240"/>
        <w:ind w:firstLine="709"/>
        <w:contextualSpacing/>
        <w:jc w:val="both"/>
      </w:pPr>
      <w:r w:rsidRPr="001372BF">
        <w:t>Отражение в произведениях фантастики проблем реального мира. Например:</w:t>
      </w:r>
    </w:p>
    <w:p w:rsidR="001E6276" w:rsidRPr="001372BF" w:rsidRDefault="00F15ABD" w:rsidP="00CC1F73">
      <w:pPr>
        <w:pStyle w:val="ConsPlusNormal0"/>
        <w:spacing w:before="240"/>
        <w:ind w:firstLine="709"/>
        <w:contextualSpacing/>
        <w:jc w:val="both"/>
      </w:pPr>
      <w:r w:rsidRPr="001372BF">
        <w:t>Т.В. Михеева "Асино лето" (фрагмент).</w:t>
      </w:r>
    </w:p>
    <w:p w:rsidR="001E6276" w:rsidRPr="001372BF" w:rsidRDefault="00F15ABD" w:rsidP="00CC1F73">
      <w:pPr>
        <w:pStyle w:val="ConsPlusNormal0"/>
        <w:spacing w:before="240"/>
        <w:ind w:firstLine="709"/>
        <w:contextualSpacing/>
        <w:jc w:val="both"/>
      </w:pPr>
      <w:r w:rsidRPr="001372BF">
        <w:lastRenderedPageBreak/>
        <w:t>В.П. Крапивин "Голубятня на желтой поляне" (фрагменты).</w:t>
      </w:r>
    </w:p>
    <w:p w:rsidR="001E6276" w:rsidRPr="001372BF" w:rsidRDefault="00F8560E" w:rsidP="00CC1F73">
      <w:pPr>
        <w:pStyle w:val="ConsPlusNormal0"/>
        <w:spacing w:before="240"/>
        <w:ind w:firstLine="709"/>
        <w:contextualSpacing/>
        <w:jc w:val="both"/>
      </w:pPr>
      <w:r>
        <w:t>27</w:t>
      </w:r>
      <w:r w:rsidRPr="001372BF">
        <w:t>.</w:t>
      </w:r>
      <w:r w:rsidR="00C72CD8">
        <w:t>8</w:t>
      </w:r>
      <w:r w:rsidRPr="001372BF">
        <w:t>.2. Раздел 2. Россия - Родина моя.</w:t>
      </w:r>
    </w:p>
    <w:p w:rsidR="001E6276" w:rsidRPr="001372BF" w:rsidRDefault="00F8560E" w:rsidP="00CC1F73">
      <w:pPr>
        <w:pStyle w:val="ConsPlusNormal0"/>
        <w:spacing w:before="240"/>
        <w:ind w:firstLine="709"/>
        <w:contextualSpacing/>
        <w:jc w:val="both"/>
      </w:pPr>
      <w:r>
        <w:t>27</w:t>
      </w:r>
      <w:r w:rsidRPr="001372BF">
        <w:t>.</w:t>
      </w:r>
      <w:r w:rsidR="00C72CD8">
        <w:t>8</w:t>
      </w:r>
      <w:r w:rsidRPr="001372BF">
        <w:t>.2.1. Родная страна во все времена сынами сильна.</w:t>
      </w:r>
    </w:p>
    <w:p w:rsidR="001E6276" w:rsidRPr="001372BF" w:rsidRDefault="00F15ABD" w:rsidP="00CC1F73">
      <w:pPr>
        <w:pStyle w:val="ConsPlusNormal0"/>
        <w:spacing w:before="240"/>
        <w:ind w:firstLine="709"/>
        <w:contextualSpacing/>
        <w:jc w:val="both"/>
      </w:pPr>
      <w:r w:rsidRPr="001372BF">
        <w:t>Люди земли Русской.</w:t>
      </w:r>
    </w:p>
    <w:p w:rsidR="001E6276" w:rsidRPr="001372BF" w:rsidRDefault="00F15ABD" w:rsidP="00CC1F73">
      <w:pPr>
        <w:pStyle w:val="ConsPlusNormal0"/>
        <w:spacing w:before="240"/>
        <w:ind w:firstLine="709"/>
        <w:contextualSpacing/>
        <w:jc w:val="both"/>
      </w:pPr>
      <w:r w:rsidRPr="001372BF">
        <w:t>Произведения о выдающихся представителях русского народа. Например:</w:t>
      </w:r>
    </w:p>
    <w:p w:rsidR="001E6276" w:rsidRPr="001372BF" w:rsidRDefault="00F15ABD" w:rsidP="00CC1F73">
      <w:pPr>
        <w:pStyle w:val="ConsPlusNormal0"/>
        <w:spacing w:before="240"/>
        <w:ind w:firstLine="709"/>
        <w:contextualSpacing/>
        <w:jc w:val="both"/>
      </w:pPr>
      <w:r w:rsidRPr="001372BF">
        <w:t>Е.В. Мурашова "Афанасий Никитин" (глава "Каффа").</w:t>
      </w:r>
    </w:p>
    <w:p w:rsidR="001E6276" w:rsidRPr="001372BF" w:rsidRDefault="00F15ABD" w:rsidP="00CC1F73">
      <w:pPr>
        <w:pStyle w:val="ConsPlusNormal0"/>
        <w:spacing w:before="240"/>
        <w:ind w:firstLine="709"/>
        <w:contextualSpacing/>
        <w:jc w:val="both"/>
      </w:pPr>
      <w:r w:rsidRPr="001372BF">
        <w:t>Ю.А. Гагарин "Сто восемь минут".</w:t>
      </w:r>
    </w:p>
    <w:p w:rsidR="001E6276" w:rsidRPr="001372BF" w:rsidRDefault="00F8560E" w:rsidP="00CC1F73">
      <w:pPr>
        <w:pStyle w:val="ConsPlusNormal0"/>
        <w:spacing w:before="240"/>
        <w:ind w:firstLine="709"/>
        <w:contextualSpacing/>
        <w:jc w:val="both"/>
      </w:pPr>
      <w:r>
        <w:t>27</w:t>
      </w:r>
      <w:r w:rsidRPr="001372BF">
        <w:t>.</w:t>
      </w:r>
      <w:r w:rsidR="00C72CD8">
        <w:t>8</w:t>
      </w:r>
      <w:r w:rsidRPr="001372BF">
        <w:t>.2.2. Что мы Родиной зовем.</w:t>
      </w:r>
    </w:p>
    <w:p w:rsidR="001E6276" w:rsidRPr="001372BF" w:rsidRDefault="00F15ABD" w:rsidP="00CC1F73">
      <w:pPr>
        <w:pStyle w:val="ConsPlusNormal0"/>
        <w:spacing w:before="240"/>
        <w:ind w:firstLine="709"/>
        <w:contextualSpacing/>
        <w:jc w:val="both"/>
      </w:pPr>
      <w:r w:rsidRPr="001372BF">
        <w:t>Широка страна моя родная.</w:t>
      </w:r>
    </w:p>
    <w:p w:rsidR="001E6276" w:rsidRPr="001372BF" w:rsidRDefault="00F15ABD" w:rsidP="00CC1F73">
      <w:pPr>
        <w:pStyle w:val="ConsPlusNormal0"/>
        <w:spacing w:before="240"/>
        <w:ind w:firstLine="709"/>
        <w:contextualSpacing/>
        <w:jc w:val="both"/>
      </w:pPr>
      <w:r w:rsidRPr="001372BF">
        <w:t>Произведения, отражающие любовь к Родине, красоту различных уголков родной земли. Например:</w:t>
      </w:r>
    </w:p>
    <w:p w:rsidR="001E6276" w:rsidRPr="001372BF" w:rsidRDefault="00F15ABD" w:rsidP="00CC1F73">
      <w:pPr>
        <w:pStyle w:val="ConsPlusNormal0"/>
        <w:spacing w:before="240"/>
        <w:ind w:firstLine="709"/>
        <w:contextualSpacing/>
        <w:jc w:val="both"/>
      </w:pPr>
      <w:r w:rsidRPr="001372BF">
        <w:t>А.С. Зеленин "Мамкин Василек" (фрагмент).</w:t>
      </w:r>
    </w:p>
    <w:p w:rsidR="001E6276" w:rsidRPr="001372BF" w:rsidRDefault="00F15ABD" w:rsidP="00CC1F73">
      <w:pPr>
        <w:pStyle w:val="ConsPlusNormal0"/>
        <w:spacing w:before="240"/>
        <w:ind w:firstLine="709"/>
        <w:contextualSpacing/>
        <w:jc w:val="both"/>
      </w:pPr>
      <w:r w:rsidRPr="001372BF">
        <w:t>А.Д. Дорофеев "Веретено".</w:t>
      </w:r>
    </w:p>
    <w:p w:rsidR="001E6276" w:rsidRPr="001372BF" w:rsidRDefault="00F15ABD" w:rsidP="00CC1F73">
      <w:pPr>
        <w:pStyle w:val="ConsPlusNormal0"/>
        <w:spacing w:before="240"/>
        <w:ind w:firstLine="709"/>
        <w:contextualSpacing/>
        <w:jc w:val="both"/>
      </w:pPr>
      <w:r w:rsidRPr="001372BF">
        <w:t>В.Г. Распутин "Саяны".</w:t>
      </w:r>
    </w:p>
    <w:p w:rsidR="001E6276" w:rsidRPr="001372BF" w:rsidRDefault="00F15ABD" w:rsidP="00CC1F73">
      <w:pPr>
        <w:pStyle w:val="ConsPlusNormal0"/>
        <w:spacing w:before="240"/>
        <w:ind w:firstLine="709"/>
        <w:contextualSpacing/>
        <w:jc w:val="both"/>
      </w:pPr>
      <w:r w:rsidRPr="001372BF">
        <w:t>Сказ о валдайских колокольчиках.</w:t>
      </w:r>
    </w:p>
    <w:p w:rsidR="001E6276" w:rsidRPr="001372BF" w:rsidRDefault="00F8560E" w:rsidP="00CC1F73">
      <w:pPr>
        <w:pStyle w:val="ConsPlusNormal0"/>
        <w:spacing w:before="240"/>
        <w:ind w:firstLine="709"/>
        <w:contextualSpacing/>
        <w:jc w:val="both"/>
      </w:pPr>
      <w:r>
        <w:t>27</w:t>
      </w:r>
      <w:r w:rsidRPr="001372BF">
        <w:t>.</w:t>
      </w:r>
      <w:r w:rsidR="00C72CD8">
        <w:t>8</w:t>
      </w:r>
      <w:r w:rsidRPr="001372BF">
        <w:t>.2.3. О родной природе.</w:t>
      </w:r>
    </w:p>
    <w:p w:rsidR="001E6276" w:rsidRPr="001372BF" w:rsidRDefault="00F15ABD" w:rsidP="00CC1F73">
      <w:pPr>
        <w:pStyle w:val="ConsPlusNormal0"/>
        <w:spacing w:before="240"/>
        <w:ind w:firstLine="709"/>
        <w:contextualSpacing/>
        <w:jc w:val="both"/>
      </w:pPr>
      <w:r w:rsidRPr="001372BF">
        <w:t>Под дыханьем непогоды.</w:t>
      </w:r>
    </w:p>
    <w:p w:rsidR="001E6276" w:rsidRPr="001372BF" w:rsidRDefault="00F15ABD" w:rsidP="00CC1F73">
      <w:pPr>
        <w:pStyle w:val="ConsPlusNormal0"/>
        <w:spacing w:before="240"/>
        <w:ind w:firstLine="709"/>
        <w:contextualSpacing/>
        <w:jc w:val="both"/>
      </w:pPr>
      <w:r w:rsidRPr="001372BF">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1E6276" w:rsidRPr="001372BF" w:rsidRDefault="00F15ABD" w:rsidP="00CC1F73">
      <w:pPr>
        <w:pStyle w:val="ConsPlusNormal0"/>
        <w:spacing w:before="240"/>
        <w:ind w:firstLine="709"/>
        <w:contextualSpacing/>
        <w:jc w:val="both"/>
      </w:pPr>
      <w:r w:rsidRPr="001372BF">
        <w:t>Русские народные загадки о ветре, морозе, грозе.</w:t>
      </w:r>
    </w:p>
    <w:p w:rsidR="001E6276" w:rsidRPr="001372BF" w:rsidRDefault="00F15ABD" w:rsidP="00CC1F73">
      <w:pPr>
        <w:pStyle w:val="ConsPlusNormal0"/>
        <w:spacing w:before="240"/>
        <w:ind w:firstLine="709"/>
        <w:contextualSpacing/>
        <w:jc w:val="both"/>
      </w:pPr>
      <w:r w:rsidRPr="001372BF">
        <w:t>В.Д. Берестов "Мороз".</w:t>
      </w:r>
    </w:p>
    <w:p w:rsidR="001E6276" w:rsidRPr="001372BF" w:rsidRDefault="00F15ABD" w:rsidP="00CC1F73">
      <w:pPr>
        <w:pStyle w:val="ConsPlusNormal0"/>
        <w:spacing w:before="240"/>
        <w:ind w:firstLine="709"/>
        <w:contextualSpacing/>
        <w:jc w:val="both"/>
      </w:pPr>
      <w:r w:rsidRPr="001372BF">
        <w:t>М.М. Зощенко "Гроза".</w:t>
      </w:r>
    </w:p>
    <w:p w:rsidR="001E6276" w:rsidRPr="001372BF" w:rsidRDefault="00F15ABD" w:rsidP="00CC1F73">
      <w:pPr>
        <w:pStyle w:val="ConsPlusNormal0"/>
        <w:spacing w:before="240"/>
        <w:ind w:firstLine="709"/>
        <w:contextualSpacing/>
        <w:jc w:val="both"/>
      </w:pPr>
      <w:r w:rsidRPr="001372BF">
        <w:t>А.А. Солоухин "Ветер".</w:t>
      </w:r>
    </w:p>
    <w:p w:rsidR="001E6276" w:rsidRPr="001372BF" w:rsidRDefault="001E6276" w:rsidP="00CC1F73">
      <w:pPr>
        <w:pStyle w:val="ConsPlusNormal0"/>
        <w:ind w:firstLine="709"/>
        <w:contextualSpacing/>
        <w:jc w:val="both"/>
      </w:pPr>
    </w:p>
    <w:p w:rsidR="001E6276" w:rsidRPr="001372BF" w:rsidRDefault="00F8560E"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27</w:t>
      </w:r>
      <w:r w:rsidRPr="001372BF">
        <w:rPr>
          <w:rFonts w:ascii="Times New Roman" w:hAnsi="Times New Roman" w:cs="Times New Roman"/>
        </w:rPr>
        <w:t>.</w:t>
      </w:r>
      <w:r w:rsidR="00890539">
        <w:rPr>
          <w:rFonts w:ascii="Times New Roman" w:hAnsi="Times New Roman" w:cs="Times New Roman"/>
        </w:rPr>
        <w:t>9</w:t>
      </w:r>
      <w:r w:rsidRPr="001372BF">
        <w:rPr>
          <w:rFonts w:ascii="Times New Roman" w:hAnsi="Times New Roman" w:cs="Times New Roman"/>
        </w:rPr>
        <w:t xml:space="preserve"> Распределенное по классам содержание обучения сопровождается следующим деятельностным наполнением образовательного процесса.</w:t>
      </w:r>
    </w:p>
    <w:p w:rsidR="001E6276" w:rsidRPr="001372BF" w:rsidRDefault="00F8560E" w:rsidP="00CC1F73">
      <w:pPr>
        <w:pStyle w:val="ConsPlusNormal0"/>
        <w:spacing w:before="240"/>
        <w:ind w:firstLine="709"/>
        <w:contextualSpacing/>
        <w:jc w:val="both"/>
      </w:pPr>
      <w:r>
        <w:t>27</w:t>
      </w:r>
      <w:r w:rsidRPr="001372BF">
        <w:t>.</w:t>
      </w:r>
      <w:r w:rsidR="00890539">
        <w:t>9</w:t>
      </w:r>
      <w:r w:rsidRPr="001372BF">
        <w:t>.1. Аудирование (слушание).</w:t>
      </w:r>
    </w:p>
    <w:p w:rsidR="001E6276" w:rsidRPr="001372BF" w:rsidRDefault="00F15ABD" w:rsidP="00CC1F73">
      <w:pPr>
        <w:pStyle w:val="ConsPlusNormal0"/>
        <w:spacing w:before="240"/>
        <w:ind w:firstLine="709"/>
        <w:contextualSpacing/>
        <w:jc w:val="both"/>
      </w:pPr>
      <w:r w:rsidRPr="001372BF">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1E6276" w:rsidRPr="001372BF" w:rsidRDefault="00F8560E" w:rsidP="00CC1F73">
      <w:pPr>
        <w:pStyle w:val="ConsPlusNormal0"/>
        <w:spacing w:before="240"/>
        <w:ind w:firstLine="709"/>
        <w:contextualSpacing/>
        <w:jc w:val="both"/>
      </w:pPr>
      <w:r>
        <w:t>27</w:t>
      </w:r>
      <w:r w:rsidRPr="001372BF">
        <w:t>.</w:t>
      </w:r>
      <w:r w:rsidR="00890539">
        <w:t>9</w:t>
      </w:r>
      <w:r w:rsidRPr="001372BF">
        <w:t>.2. Чтение.</w:t>
      </w:r>
    </w:p>
    <w:p w:rsidR="001E6276" w:rsidRPr="001372BF" w:rsidRDefault="00F8560E" w:rsidP="00CC1F73">
      <w:pPr>
        <w:pStyle w:val="ConsPlusNormal0"/>
        <w:spacing w:before="240"/>
        <w:ind w:firstLine="709"/>
        <w:contextualSpacing/>
        <w:jc w:val="both"/>
      </w:pPr>
      <w:r>
        <w:t>27</w:t>
      </w:r>
      <w:r w:rsidRPr="001372BF">
        <w:t>.</w:t>
      </w:r>
      <w:r w:rsidR="00890539">
        <w:t>9</w:t>
      </w:r>
      <w:r w:rsidRPr="001372BF">
        <w:t>.2.1.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1E6276" w:rsidRPr="001372BF" w:rsidRDefault="00F8560E" w:rsidP="00CC1F73">
      <w:pPr>
        <w:pStyle w:val="ConsPlusNormal0"/>
        <w:spacing w:before="240"/>
        <w:ind w:firstLine="709"/>
        <w:contextualSpacing/>
        <w:jc w:val="both"/>
      </w:pPr>
      <w:r>
        <w:t>27</w:t>
      </w:r>
      <w:r w:rsidRPr="001372BF">
        <w:t>.</w:t>
      </w:r>
      <w:r w:rsidR="00890539">
        <w:t>9</w:t>
      </w:r>
      <w:r w:rsidRPr="001372BF">
        <w:t>.2.2. Чтение про себя. Осознание при чтении про себя смысла доступных по объему и жанру произведений. Понимание особенностей разных видов чтения.</w:t>
      </w:r>
    </w:p>
    <w:p w:rsidR="001E6276" w:rsidRPr="001372BF" w:rsidRDefault="00F8560E" w:rsidP="00CC1F73">
      <w:pPr>
        <w:pStyle w:val="ConsPlusNormal0"/>
        <w:spacing w:before="240"/>
        <w:ind w:firstLine="709"/>
        <w:contextualSpacing/>
        <w:jc w:val="both"/>
      </w:pPr>
      <w:r>
        <w:t>27</w:t>
      </w:r>
      <w:r w:rsidRPr="001372BF">
        <w:t>.</w:t>
      </w:r>
      <w:r w:rsidR="00890539">
        <w:t>9</w:t>
      </w:r>
      <w:r w:rsidRPr="001372BF">
        <w:t>.2.3. Чтение произведений устного народного творчества: русский фольклорный текст как источник познания ценностей и традиций народа.</w:t>
      </w:r>
    </w:p>
    <w:p w:rsidR="001E6276" w:rsidRPr="001372BF" w:rsidRDefault="00F8560E" w:rsidP="00CC1F73">
      <w:pPr>
        <w:pStyle w:val="ConsPlusNormal0"/>
        <w:spacing w:before="240"/>
        <w:ind w:firstLine="709"/>
        <w:contextualSpacing/>
        <w:jc w:val="both"/>
      </w:pPr>
      <w:r>
        <w:t>27</w:t>
      </w:r>
      <w:r w:rsidRPr="001372BF">
        <w:t>.</w:t>
      </w:r>
      <w:r w:rsidR="00890539">
        <w:t>9</w:t>
      </w:r>
      <w:r w:rsidRPr="001372BF">
        <w:t>.2.4. 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1E6276" w:rsidRPr="001372BF" w:rsidRDefault="00F15ABD" w:rsidP="00CC1F73">
      <w:pPr>
        <w:pStyle w:val="ConsPlusNormal0"/>
        <w:spacing w:before="240"/>
        <w:ind w:firstLine="709"/>
        <w:contextualSpacing/>
        <w:jc w:val="both"/>
      </w:pPr>
      <w:r w:rsidRPr="001372BF">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1E6276" w:rsidRPr="001372BF" w:rsidRDefault="00F15ABD" w:rsidP="00CC1F73">
      <w:pPr>
        <w:pStyle w:val="ConsPlusNormal0"/>
        <w:spacing w:before="240"/>
        <w:ind w:firstLine="709"/>
        <w:contextualSpacing/>
        <w:jc w:val="both"/>
      </w:pPr>
      <w:r w:rsidRPr="001372BF">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w:t>
      </w:r>
      <w:r w:rsidRPr="001372BF">
        <w:lastRenderedPageBreak/>
        <w:t>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1E6276" w:rsidRPr="001372BF" w:rsidRDefault="00F8560E" w:rsidP="00CC1F73">
      <w:pPr>
        <w:pStyle w:val="ConsPlusNormal0"/>
        <w:spacing w:before="240"/>
        <w:ind w:firstLine="709"/>
        <w:contextualSpacing/>
        <w:jc w:val="both"/>
      </w:pPr>
      <w:r>
        <w:t>27</w:t>
      </w:r>
      <w:r w:rsidRPr="001372BF">
        <w:t>.</w:t>
      </w:r>
      <w:r w:rsidR="00890539">
        <w:t>9</w:t>
      </w:r>
      <w:r w:rsidRPr="001372BF">
        <w:t>.2.5. Чтение информационных текстов: историко-культурный комментарий к произведениям, отдельные факты биографии авторов изучаемых текстов.</w:t>
      </w:r>
    </w:p>
    <w:p w:rsidR="001E6276" w:rsidRPr="001372BF" w:rsidRDefault="00F8560E" w:rsidP="00CC1F73">
      <w:pPr>
        <w:pStyle w:val="ConsPlusNormal0"/>
        <w:spacing w:before="240"/>
        <w:ind w:firstLine="709"/>
        <w:contextualSpacing/>
        <w:jc w:val="both"/>
      </w:pPr>
      <w:r>
        <w:t>27</w:t>
      </w:r>
      <w:r w:rsidRPr="001372BF">
        <w:t>.</w:t>
      </w:r>
      <w:r w:rsidR="00890539">
        <w:t>9</w:t>
      </w:r>
      <w:r w:rsidRPr="001372BF">
        <w:t>.3. Говорение (культура речевого общения).</w:t>
      </w:r>
    </w:p>
    <w:p w:rsidR="001E6276" w:rsidRPr="001372BF" w:rsidRDefault="00F15ABD" w:rsidP="00CC1F73">
      <w:pPr>
        <w:pStyle w:val="ConsPlusNormal0"/>
        <w:spacing w:before="240"/>
        <w:ind w:firstLine="709"/>
        <w:contextualSpacing/>
        <w:jc w:val="both"/>
      </w:pPr>
      <w:r w:rsidRPr="001372BF">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1E6276" w:rsidRPr="001372BF" w:rsidRDefault="00F15ABD" w:rsidP="00CC1F73">
      <w:pPr>
        <w:pStyle w:val="ConsPlusNormal0"/>
        <w:spacing w:before="240"/>
        <w:ind w:firstLine="709"/>
        <w:contextualSpacing/>
        <w:jc w:val="both"/>
      </w:pPr>
      <w:r w:rsidRPr="001372BF">
        <w:t>Соблюдение в учебных ситуациях этикетных форм и устойчивых формул, принципов общения, лежащих в основе национального речевого этикета.</w:t>
      </w:r>
    </w:p>
    <w:p w:rsidR="001E6276" w:rsidRPr="001372BF" w:rsidRDefault="00F15ABD" w:rsidP="00CC1F73">
      <w:pPr>
        <w:pStyle w:val="ConsPlusNormal0"/>
        <w:spacing w:before="240"/>
        <w:ind w:firstLine="709"/>
        <w:contextualSpacing/>
        <w:jc w:val="both"/>
      </w:pPr>
      <w:r w:rsidRPr="001372BF">
        <w:t>Декламирование (чтение наизусть) стихотворных произведений по выбору обучающихся.</w:t>
      </w:r>
    </w:p>
    <w:p w:rsidR="001E6276" w:rsidRPr="001372BF" w:rsidRDefault="00F8560E" w:rsidP="00CC1F73">
      <w:pPr>
        <w:pStyle w:val="ConsPlusNormal0"/>
        <w:spacing w:before="240"/>
        <w:ind w:firstLine="709"/>
        <w:contextualSpacing/>
        <w:jc w:val="both"/>
      </w:pPr>
      <w:r>
        <w:t>27</w:t>
      </w:r>
      <w:r w:rsidRPr="001372BF">
        <w:t>.</w:t>
      </w:r>
      <w:r w:rsidR="00890539">
        <w:t>9</w:t>
      </w:r>
      <w:r w:rsidRPr="001372BF">
        <w:t>.4. Письмо (культура письменной речи).</w:t>
      </w:r>
    </w:p>
    <w:p w:rsidR="001E6276" w:rsidRPr="001372BF" w:rsidRDefault="00F15ABD" w:rsidP="00CC1F73">
      <w:pPr>
        <w:pStyle w:val="ConsPlusNormal0"/>
        <w:spacing w:before="240"/>
        <w:ind w:firstLine="709"/>
        <w:contextualSpacing/>
        <w:jc w:val="both"/>
      </w:pPr>
      <w:r w:rsidRPr="001372BF">
        <w:t>Создание небольших по объему письменных высказываний по проблемам, поставленным в изучаемых произведениях.</w:t>
      </w:r>
    </w:p>
    <w:p w:rsidR="001E6276" w:rsidRPr="001372BF" w:rsidRDefault="00F8560E" w:rsidP="00CC1F73">
      <w:pPr>
        <w:pStyle w:val="ConsPlusNormal0"/>
        <w:spacing w:before="240"/>
        <w:ind w:firstLine="709"/>
        <w:contextualSpacing/>
        <w:jc w:val="both"/>
      </w:pPr>
      <w:r>
        <w:t>27</w:t>
      </w:r>
      <w:r w:rsidRPr="001372BF">
        <w:t>.</w:t>
      </w:r>
      <w:r w:rsidR="00890539">
        <w:t>9</w:t>
      </w:r>
      <w:r w:rsidRPr="001372BF">
        <w:t>.5. Библиографическая культура.</w:t>
      </w:r>
    </w:p>
    <w:p w:rsidR="001E6276" w:rsidRPr="001372BF" w:rsidRDefault="00F15ABD" w:rsidP="00CC1F73">
      <w:pPr>
        <w:pStyle w:val="ConsPlusNormal0"/>
        <w:spacing w:before="240"/>
        <w:ind w:firstLine="709"/>
        <w:contextualSpacing/>
        <w:jc w:val="both"/>
      </w:pPr>
      <w:r w:rsidRPr="001372BF">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1E6276" w:rsidRPr="001372BF" w:rsidRDefault="00F8560E" w:rsidP="00CC1F73">
      <w:pPr>
        <w:pStyle w:val="ConsPlusNormal0"/>
        <w:spacing w:before="240"/>
        <w:ind w:firstLine="709"/>
        <w:contextualSpacing/>
        <w:jc w:val="both"/>
      </w:pPr>
      <w:r>
        <w:t>27</w:t>
      </w:r>
      <w:r w:rsidRPr="001372BF">
        <w:t>.</w:t>
      </w:r>
      <w:r w:rsidR="00890539">
        <w:t>9</w:t>
      </w:r>
      <w:r w:rsidRPr="001372BF">
        <w:t>.6. Литературоведческая пропедевтика.</w:t>
      </w:r>
    </w:p>
    <w:p w:rsidR="001E6276" w:rsidRPr="001372BF" w:rsidRDefault="00F15ABD" w:rsidP="00CC1F73">
      <w:pPr>
        <w:pStyle w:val="ConsPlusNormal0"/>
        <w:spacing w:before="240"/>
        <w:ind w:firstLine="709"/>
        <w:contextualSpacing/>
        <w:jc w:val="both"/>
      </w:pPr>
      <w:r w:rsidRPr="001372BF">
        <w:t>Практическое использование при анализе текста изученных литературных понятий.</w:t>
      </w:r>
    </w:p>
    <w:p w:rsidR="001E6276" w:rsidRPr="001372BF" w:rsidRDefault="00F15ABD" w:rsidP="00CC1F73">
      <w:pPr>
        <w:pStyle w:val="ConsPlusNormal0"/>
        <w:spacing w:before="240"/>
        <w:ind w:firstLine="709"/>
        <w:contextualSpacing/>
        <w:jc w:val="both"/>
      </w:pPr>
      <w:r w:rsidRPr="001372BF">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1E6276" w:rsidRPr="001372BF" w:rsidRDefault="00F8560E" w:rsidP="00CC1F73">
      <w:pPr>
        <w:pStyle w:val="ConsPlusNormal0"/>
        <w:spacing w:before="240"/>
        <w:ind w:firstLine="709"/>
        <w:contextualSpacing/>
        <w:jc w:val="both"/>
      </w:pPr>
      <w:r>
        <w:t>27</w:t>
      </w:r>
      <w:r w:rsidRPr="001372BF">
        <w:t>.</w:t>
      </w:r>
      <w:r w:rsidR="00890539">
        <w:t>9</w:t>
      </w:r>
      <w:r w:rsidRPr="001372BF">
        <w:t>.7. Творческая деятельность обучающихся (на основе изученных литературных произведений).</w:t>
      </w:r>
    </w:p>
    <w:p w:rsidR="001E6276" w:rsidRPr="001372BF" w:rsidRDefault="00F15ABD" w:rsidP="00CC1F73">
      <w:pPr>
        <w:pStyle w:val="ConsPlusNormal0"/>
        <w:spacing w:before="240"/>
        <w:ind w:firstLine="709"/>
        <w:contextualSpacing/>
        <w:jc w:val="both"/>
      </w:pPr>
      <w:r w:rsidRPr="001372BF">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учетом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1E6276" w:rsidRPr="001372BF" w:rsidRDefault="001E6276" w:rsidP="00CC1F73">
      <w:pPr>
        <w:pStyle w:val="ConsPlusNormal0"/>
        <w:ind w:firstLine="709"/>
        <w:contextualSpacing/>
        <w:jc w:val="both"/>
      </w:pPr>
    </w:p>
    <w:p w:rsidR="001E6276" w:rsidRPr="001372BF" w:rsidRDefault="00F8560E"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27</w:t>
      </w:r>
      <w:r w:rsidRPr="001372BF">
        <w:rPr>
          <w:rFonts w:ascii="Times New Roman" w:hAnsi="Times New Roman" w:cs="Times New Roman"/>
        </w:rPr>
        <w:t>.1</w:t>
      </w:r>
      <w:r w:rsidR="00890539">
        <w:rPr>
          <w:rFonts w:ascii="Times New Roman" w:hAnsi="Times New Roman" w:cs="Times New Roman"/>
        </w:rPr>
        <w:t>0</w:t>
      </w:r>
      <w:r w:rsidRPr="001372BF">
        <w:rPr>
          <w:rFonts w:ascii="Times New Roman" w:hAnsi="Times New Roman" w:cs="Times New Roman"/>
        </w:rPr>
        <w:t>. Планируемые результаты освоения программы по литературному чтению на родном (русском) языке.</w:t>
      </w:r>
    </w:p>
    <w:p w:rsidR="001E6276" w:rsidRPr="001372BF" w:rsidRDefault="00F15ABD" w:rsidP="00CC1F73">
      <w:pPr>
        <w:pStyle w:val="ConsPlusNormal0"/>
        <w:spacing w:before="240"/>
        <w:ind w:firstLine="709"/>
        <w:contextualSpacing/>
        <w:jc w:val="both"/>
      </w:pPr>
      <w:r w:rsidRPr="001372BF">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1E6276" w:rsidRPr="001372BF" w:rsidRDefault="00F8560E" w:rsidP="00CC1F73">
      <w:pPr>
        <w:pStyle w:val="ConsPlusNormal0"/>
        <w:spacing w:before="240"/>
        <w:ind w:firstLine="709"/>
        <w:contextualSpacing/>
        <w:jc w:val="both"/>
      </w:pPr>
      <w:r>
        <w:t>27</w:t>
      </w:r>
      <w:r w:rsidRPr="001372BF">
        <w:t>.</w:t>
      </w:r>
      <w:r w:rsidR="00890539">
        <w:t>10</w:t>
      </w:r>
      <w:r w:rsidRPr="001372BF">
        <w:t>.1. 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1E6276" w:rsidRPr="001372BF" w:rsidRDefault="00F15ABD" w:rsidP="00CC1F73">
      <w:pPr>
        <w:pStyle w:val="ConsPlusNormal0"/>
        <w:spacing w:before="240"/>
        <w:ind w:firstLine="709"/>
        <w:contextualSpacing/>
        <w:jc w:val="both"/>
      </w:pPr>
      <w:r w:rsidRPr="001372BF">
        <w:t>Гражданско-патриотическое воспитание:</w:t>
      </w:r>
    </w:p>
    <w:p w:rsidR="001E6276" w:rsidRPr="001372BF" w:rsidRDefault="00F15ABD" w:rsidP="00CC1F73">
      <w:pPr>
        <w:pStyle w:val="ConsPlusNormal0"/>
        <w:spacing w:before="240"/>
        <w:ind w:firstLine="709"/>
        <w:contextualSpacing/>
        <w:jc w:val="both"/>
      </w:pPr>
      <w:r w:rsidRPr="001372BF">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1E6276" w:rsidRPr="001372BF" w:rsidRDefault="00F15ABD" w:rsidP="00CC1F73">
      <w:pPr>
        <w:pStyle w:val="ConsPlusNormal0"/>
        <w:spacing w:before="240"/>
        <w:ind w:firstLine="709"/>
        <w:contextualSpacing/>
        <w:jc w:val="both"/>
      </w:pPr>
      <w:r w:rsidRPr="001372BF">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1E6276" w:rsidRPr="001372BF" w:rsidRDefault="00F15ABD" w:rsidP="00CC1F73">
      <w:pPr>
        <w:pStyle w:val="ConsPlusNormal0"/>
        <w:spacing w:before="240"/>
        <w:ind w:firstLine="709"/>
        <w:contextualSpacing/>
        <w:jc w:val="both"/>
      </w:pPr>
      <w:r w:rsidRPr="001372BF">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1E6276" w:rsidRPr="001372BF" w:rsidRDefault="00F15ABD" w:rsidP="00CC1F73">
      <w:pPr>
        <w:pStyle w:val="ConsPlusNormal0"/>
        <w:spacing w:before="240"/>
        <w:ind w:firstLine="709"/>
        <w:contextualSpacing/>
        <w:jc w:val="both"/>
      </w:pPr>
      <w:r w:rsidRPr="001372BF">
        <w:t xml:space="preserve">уважение к своему и другим народам, формируемое в том числе на основе примеров из </w:t>
      </w:r>
      <w:r w:rsidRPr="001372BF">
        <w:lastRenderedPageBreak/>
        <w:t>художественных произведений и фольклора;</w:t>
      </w:r>
    </w:p>
    <w:p w:rsidR="001E6276" w:rsidRPr="001372BF" w:rsidRDefault="00F15ABD" w:rsidP="00CC1F73">
      <w:pPr>
        <w:pStyle w:val="ConsPlusNormal0"/>
        <w:spacing w:before="240"/>
        <w:ind w:firstLine="709"/>
        <w:contextualSpacing/>
        <w:jc w:val="both"/>
      </w:pPr>
      <w:r w:rsidRPr="001372BF">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фольклорных и художественных произведениях.</w:t>
      </w:r>
    </w:p>
    <w:p w:rsidR="001E6276" w:rsidRPr="001372BF" w:rsidRDefault="00F15ABD" w:rsidP="00CC1F73">
      <w:pPr>
        <w:pStyle w:val="ConsPlusNormal0"/>
        <w:spacing w:before="240"/>
        <w:ind w:firstLine="709"/>
        <w:contextualSpacing/>
        <w:jc w:val="both"/>
      </w:pPr>
      <w:r w:rsidRPr="001372BF">
        <w:t>Духовно-нравственное воспитание:</w:t>
      </w:r>
    </w:p>
    <w:p w:rsidR="001E6276" w:rsidRPr="001372BF" w:rsidRDefault="00F15ABD" w:rsidP="00CC1F73">
      <w:pPr>
        <w:pStyle w:val="ConsPlusNormal0"/>
        <w:spacing w:before="240"/>
        <w:ind w:firstLine="709"/>
        <w:contextualSpacing/>
        <w:jc w:val="both"/>
      </w:pPr>
      <w:r w:rsidRPr="001372BF">
        <w:t>признание индивидуальности каждого человека с использованием собственного жизненного и читательского опыта;</w:t>
      </w:r>
    </w:p>
    <w:p w:rsidR="001E6276" w:rsidRPr="001372BF" w:rsidRDefault="00F15ABD" w:rsidP="00CC1F73">
      <w:pPr>
        <w:pStyle w:val="ConsPlusNormal0"/>
        <w:spacing w:before="240"/>
        <w:ind w:firstLine="709"/>
        <w:contextualSpacing/>
        <w:jc w:val="both"/>
      </w:pPr>
      <w:r w:rsidRPr="001372BF">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1E6276" w:rsidRPr="001372BF" w:rsidRDefault="00F15ABD" w:rsidP="00CC1F73">
      <w:pPr>
        <w:pStyle w:val="ConsPlusNormal0"/>
        <w:spacing w:before="240"/>
        <w:ind w:firstLine="709"/>
        <w:contextualSpacing/>
        <w:jc w:val="both"/>
      </w:pPr>
      <w:r w:rsidRPr="001372BF">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E6276" w:rsidRPr="001372BF" w:rsidRDefault="00F15ABD" w:rsidP="00CC1F73">
      <w:pPr>
        <w:pStyle w:val="ConsPlusNormal0"/>
        <w:spacing w:before="240"/>
        <w:ind w:firstLine="709"/>
        <w:contextualSpacing/>
        <w:jc w:val="both"/>
      </w:pPr>
      <w:r w:rsidRPr="001372BF">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1E6276" w:rsidRPr="001372BF" w:rsidRDefault="00F15ABD" w:rsidP="00CC1F73">
      <w:pPr>
        <w:pStyle w:val="ConsPlusNormal0"/>
        <w:spacing w:before="240"/>
        <w:ind w:firstLine="709"/>
        <w:contextualSpacing/>
        <w:jc w:val="both"/>
      </w:pPr>
      <w:r w:rsidRPr="001372BF">
        <w:t>Эстетическое воспитание:</w:t>
      </w:r>
    </w:p>
    <w:p w:rsidR="001E6276" w:rsidRPr="001372BF" w:rsidRDefault="00F15ABD" w:rsidP="00CC1F73">
      <w:pPr>
        <w:pStyle w:val="ConsPlusNormal0"/>
        <w:spacing w:before="240"/>
        <w:ind w:firstLine="709"/>
        <w:contextualSpacing/>
        <w:jc w:val="both"/>
      </w:pPr>
      <w:r w:rsidRPr="001372BF">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E6276" w:rsidRPr="001372BF" w:rsidRDefault="00F15ABD" w:rsidP="00CC1F73">
      <w:pPr>
        <w:pStyle w:val="ConsPlusNormal0"/>
        <w:spacing w:before="240"/>
        <w:ind w:firstLine="709"/>
        <w:contextualSpacing/>
        <w:jc w:val="both"/>
      </w:pPr>
      <w:r w:rsidRPr="001372BF">
        <w:t>стремление к самовыражению в разных видах художественной деятельности, в том числе в искусстве слова;</w:t>
      </w:r>
    </w:p>
    <w:p w:rsidR="001E6276" w:rsidRPr="001372BF" w:rsidRDefault="00F15ABD" w:rsidP="00CC1F73">
      <w:pPr>
        <w:pStyle w:val="ConsPlusNormal0"/>
        <w:spacing w:before="240"/>
        <w:ind w:firstLine="709"/>
        <w:contextualSpacing/>
        <w:jc w:val="both"/>
      </w:pPr>
      <w:r w:rsidRPr="001372BF">
        <w:t>физического воспитания, формирования культуры здоровья и эмоционального благополучия:</w:t>
      </w:r>
    </w:p>
    <w:p w:rsidR="001E6276" w:rsidRPr="001372BF" w:rsidRDefault="00F15ABD" w:rsidP="00CC1F73">
      <w:pPr>
        <w:pStyle w:val="ConsPlusNormal0"/>
        <w:spacing w:before="240"/>
        <w:ind w:firstLine="709"/>
        <w:contextualSpacing/>
        <w:jc w:val="both"/>
      </w:pPr>
      <w:r w:rsidRPr="001372BF">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1E6276" w:rsidRPr="001372BF" w:rsidRDefault="00F15ABD" w:rsidP="00CC1F73">
      <w:pPr>
        <w:pStyle w:val="ConsPlusNormal0"/>
        <w:spacing w:before="240"/>
        <w:ind w:firstLine="709"/>
        <w:contextualSpacing/>
        <w:jc w:val="both"/>
      </w:pPr>
      <w:r w:rsidRPr="001372BF">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E6276" w:rsidRPr="001372BF" w:rsidRDefault="00F15ABD" w:rsidP="00CC1F73">
      <w:pPr>
        <w:pStyle w:val="ConsPlusNormal0"/>
        <w:spacing w:before="240"/>
        <w:ind w:firstLine="709"/>
        <w:contextualSpacing/>
        <w:jc w:val="both"/>
      </w:pPr>
      <w:r w:rsidRPr="001372BF">
        <w:t>Трудовое воспитание:</w:t>
      </w:r>
    </w:p>
    <w:p w:rsidR="001E6276" w:rsidRPr="001372BF" w:rsidRDefault="00F15ABD" w:rsidP="00CC1F73">
      <w:pPr>
        <w:pStyle w:val="ConsPlusNormal0"/>
        <w:spacing w:before="240"/>
        <w:ind w:firstLine="709"/>
        <w:contextualSpacing/>
        <w:jc w:val="both"/>
      </w:pPr>
      <w:r w:rsidRPr="001372BF">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1E6276" w:rsidRPr="001372BF" w:rsidRDefault="00F15ABD" w:rsidP="00CC1F73">
      <w:pPr>
        <w:pStyle w:val="ConsPlusNormal0"/>
        <w:spacing w:before="240"/>
        <w:ind w:firstLine="709"/>
        <w:contextualSpacing/>
        <w:jc w:val="both"/>
      </w:pPr>
      <w:r w:rsidRPr="001372BF">
        <w:t>Экологическое воспитание:</w:t>
      </w:r>
    </w:p>
    <w:p w:rsidR="001E6276" w:rsidRPr="001372BF" w:rsidRDefault="00F15ABD" w:rsidP="00CC1F73">
      <w:pPr>
        <w:pStyle w:val="ConsPlusNormal0"/>
        <w:spacing w:before="240"/>
        <w:ind w:firstLine="709"/>
        <w:contextualSpacing/>
        <w:jc w:val="both"/>
      </w:pPr>
      <w:r w:rsidRPr="001372BF">
        <w:t>бережное отношение к природе, формируемое в процессе работы с текстами, неприятие действий, приносящих ей вред.</w:t>
      </w:r>
    </w:p>
    <w:p w:rsidR="001E6276" w:rsidRPr="001372BF" w:rsidRDefault="00F15ABD" w:rsidP="00CC1F73">
      <w:pPr>
        <w:pStyle w:val="ConsPlusNormal0"/>
        <w:spacing w:before="240"/>
        <w:ind w:firstLine="709"/>
        <w:contextualSpacing/>
        <w:jc w:val="both"/>
      </w:pPr>
      <w:r w:rsidRPr="001372BF">
        <w:t>Ценности научного познания:</w:t>
      </w:r>
    </w:p>
    <w:p w:rsidR="001E6276" w:rsidRPr="001372BF" w:rsidRDefault="00F15ABD" w:rsidP="00CC1F73">
      <w:pPr>
        <w:pStyle w:val="ConsPlusNormal0"/>
        <w:spacing w:before="240"/>
        <w:ind w:firstLine="709"/>
        <w:contextualSpacing/>
        <w:jc w:val="both"/>
      </w:pPr>
      <w:r w:rsidRPr="001372BF">
        <w:t>первоначальные представления о научной картине мира, формируемые в том числе в процессе усвоения ряда литературоведческих понятий;</w:t>
      </w:r>
    </w:p>
    <w:p w:rsidR="001E6276" w:rsidRPr="001372BF" w:rsidRDefault="00F15ABD" w:rsidP="00CC1F73">
      <w:pPr>
        <w:pStyle w:val="ConsPlusNormal0"/>
        <w:spacing w:before="240"/>
        <w:ind w:firstLine="709"/>
        <w:contextualSpacing/>
        <w:jc w:val="both"/>
      </w:pPr>
      <w:r w:rsidRPr="001372BF">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1E6276" w:rsidRPr="001372BF" w:rsidRDefault="00F8560E" w:rsidP="00CC1F73">
      <w:pPr>
        <w:pStyle w:val="ConsPlusNormal0"/>
        <w:spacing w:before="240"/>
        <w:ind w:firstLine="709"/>
        <w:contextualSpacing/>
        <w:jc w:val="both"/>
      </w:pPr>
      <w:r>
        <w:t>27</w:t>
      </w:r>
      <w:r w:rsidRPr="001372BF">
        <w:t>.</w:t>
      </w:r>
      <w:r w:rsidR="00890539">
        <w:t>10</w:t>
      </w:r>
      <w:r w:rsidRPr="001372BF">
        <w:t>.2.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276" w:rsidRPr="001372BF" w:rsidRDefault="00F8560E" w:rsidP="00CC1F73">
      <w:pPr>
        <w:pStyle w:val="ConsPlusNormal0"/>
        <w:spacing w:before="240"/>
        <w:ind w:firstLine="709"/>
        <w:contextualSpacing/>
        <w:jc w:val="both"/>
      </w:pPr>
      <w:r>
        <w:t>27</w:t>
      </w:r>
      <w:r w:rsidRPr="001372BF">
        <w:t>.</w:t>
      </w:r>
      <w:r w:rsidR="00890539">
        <w:t>10</w:t>
      </w:r>
      <w:r w:rsidRPr="001372BF">
        <w:t>.2.1. У обучающегося будут сформированы следующие базовые логические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сравнивать различные тексты, устанавливать основания для сравнения текстов, устанавливать аналогии текстов;</w:t>
      </w:r>
    </w:p>
    <w:p w:rsidR="001E6276" w:rsidRPr="001372BF" w:rsidRDefault="00F15ABD" w:rsidP="00CC1F73">
      <w:pPr>
        <w:pStyle w:val="ConsPlusNormal0"/>
        <w:spacing w:before="240"/>
        <w:ind w:firstLine="709"/>
        <w:contextualSpacing/>
        <w:jc w:val="both"/>
      </w:pPr>
      <w:r w:rsidRPr="001372BF">
        <w:t>объединять объекты (тексты) по определенному признаку;</w:t>
      </w:r>
    </w:p>
    <w:p w:rsidR="001E6276" w:rsidRPr="001372BF" w:rsidRDefault="00F15ABD" w:rsidP="00CC1F73">
      <w:pPr>
        <w:pStyle w:val="ConsPlusNormal0"/>
        <w:spacing w:before="240"/>
        <w:ind w:firstLine="709"/>
        <w:contextualSpacing/>
        <w:jc w:val="both"/>
      </w:pPr>
      <w:r w:rsidRPr="001372BF">
        <w:t xml:space="preserve">определять существенный признак для классификации пословиц, поговорок, </w:t>
      </w:r>
      <w:r w:rsidRPr="001372BF">
        <w:lastRenderedPageBreak/>
        <w:t>фразеологизмов;</w:t>
      </w:r>
    </w:p>
    <w:p w:rsidR="001E6276" w:rsidRPr="001372BF" w:rsidRDefault="00F15ABD" w:rsidP="00CC1F73">
      <w:pPr>
        <w:pStyle w:val="ConsPlusNormal0"/>
        <w:spacing w:before="240"/>
        <w:ind w:firstLine="709"/>
        <w:contextualSpacing/>
        <w:jc w:val="both"/>
      </w:pPr>
      <w:r w:rsidRPr="001372BF">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1E6276" w:rsidRPr="001372BF" w:rsidRDefault="00F15ABD" w:rsidP="00CC1F73">
      <w:pPr>
        <w:pStyle w:val="ConsPlusNormal0"/>
        <w:spacing w:before="240"/>
        <w:ind w:firstLine="709"/>
        <w:contextualSpacing/>
        <w:jc w:val="both"/>
      </w:pPr>
      <w:r w:rsidRPr="001372BF">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1E6276" w:rsidRPr="001372BF" w:rsidRDefault="00F15ABD" w:rsidP="00CC1F73">
      <w:pPr>
        <w:pStyle w:val="ConsPlusNormal0"/>
        <w:spacing w:before="240"/>
        <w:ind w:firstLine="709"/>
        <w:contextualSpacing/>
        <w:jc w:val="both"/>
      </w:pPr>
      <w:r w:rsidRPr="001372BF">
        <w:t>устанавливать причинно-следственные связи при анализе текста, делать выводы.</w:t>
      </w:r>
    </w:p>
    <w:p w:rsidR="001E6276" w:rsidRPr="001372BF" w:rsidRDefault="00F8560E" w:rsidP="00CC1F73">
      <w:pPr>
        <w:pStyle w:val="ConsPlusNormal0"/>
        <w:spacing w:before="240"/>
        <w:ind w:firstLine="709"/>
        <w:contextualSpacing/>
        <w:jc w:val="both"/>
      </w:pPr>
      <w:r>
        <w:t>27</w:t>
      </w:r>
      <w:r w:rsidRPr="001372BF">
        <w:t>.</w:t>
      </w:r>
      <w:r w:rsidR="00890539">
        <w:t>10</w:t>
      </w:r>
      <w:r w:rsidRPr="001372BF">
        <w:t>.2.2. У обучающегося будут сформированы следующие базовые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с помощью учителя формулировать цель, планировать изменения собственного высказывания в соответствии с речевой ситуацией;</w:t>
      </w:r>
    </w:p>
    <w:p w:rsidR="001E6276" w:rsidRPr="001372BF" w:rsidRDefault="00F15ABD" w:rsidP="00CC1F73">
      <w:pPr>
        <w:pStyle w:val="ConsPlusNormal0"/>
        <w:spacing w:before="240"/>
        <w:ind w:firstLine="709"/>
        <w:contextualSpacing/>
        <w:jc w:val="both"/>
      </w:pPr>
      <w:r w:rsidRPr="001372BF">
        <w:t>сравнивать несколько вариантов выполнения задания, выбирать наиболее подходящий (на основе предложенных критериев);</w:t>
      </w:r>
    </w:p>
    <w:p w:rsidR="001E6276" w:rsidRPr="001372BF" w:rsidRDefault="00F15ABD" w:rsidP="00CC1F73">
      <w:pPr>
        <w:pStyle w:val="ConsPlusNormal0"/>
        <w:spacing w:before="240"/>
        <w:ind w:firstLine="709"/>
        <w:contextualSpacing/>
        <w:jc w:val="both"/>
      </w:pPr>
      <w:r w:rsidRPr="001372BF">
        <w:t>проводить по предложенному плану несложное мини-исследование, выполнять по предложенному плану проектное задание;</w:t>
      </w:r>
    </w:p>
    <w:p w:rsidR="001E6276" w:rsidRPr="001372BF" w:rsidRDefault="00F15ABD" w:rsidP="00CC1F73">
      <w:pPr>
        <w:pStyle w:val="ConsPlusNormal0"/>
        <w:spacing w:before="240"/>
        <w:ind w:firstLine="709"/>
        <w:contextualSpacing/>
        <w:jc w:val="both"/>
      </w:pPr>
      <w:r w:rsidRPr="001372BF">
        <w:t>формулировать выводы и подкреплять их доказательствами на основе результатов проведенного смыслового анализа текста, формулировать с помощью учителя вопросы в процессе анализа предложенного текстового материала;</w:t>
      </w:r>
    </w:p>
    <w:p w:rsidR="001E6276" w:rsidRPr="001372BF" w:rsidRDefault="00F15ABD" w:rsidP="00CC1F73">
      <w:pPr>
        <w:pStyle w:val="ConsPlusNormal0"/>
        <w:spacing w:before="240"/>
        <w:ind w:firstLine="709"/>
        <w:contextualSpacing/>
        <w:jc w:val="both"/>
      </w:pPr>
      <w:r w:rsidRPr="001372BF">
        <w:t>прогнозировать возможное развитие процессов, событий и их последствия в аналогичных или сходных ситуациях.</w:t>
      </w:r>
    </w:p>
    <w:p w:rsidR="001E6276" w:rsidRPr="001372BF" w:rsidRDefault="00F8560E" w:rsidP="00CC1F73">
      <w:pPr>
        <w:pStyle w:val="ConsPlusNormal0"/>
        <w:spacing w:before="240"/>
        <w:ind w:firstLine="709"/>
        <w:contextualSpacing/>
        <w:jc w:val="both"/>
      </w:pPr>
      <w:r>
        <w:t>27</w:t>
      </w:r>
      <w:r w:rsidRPr="001372BF">
        <w:t>.</w:t>
      </w:r>
      <w:r w:rsidR="00890539">
        <w:t>10</w:t>
      </w:r>
      <w:r w:rsidRPr="001372BF">
        <w:t>.2.3. У обучающегося будут сформированы следующие умения работать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выбирать источник получения информации: нужный словарь, справочник для получения запрашиваемой информации, для уточнения;</w:t>
      </w:r>
    </w:p>
    <w:p w:rsidR="001E6276" w:rsidRPr="001372BF" w:rsidRDefault="00F15ABD" w:rsidP="00CC1F73">
      <w:pPr>
        <w:pStyle w:val="ConsPlusNormal0"/>
        <w:spacing w:before="240"/>
        <w:ind w:firstLine="709"/>
        <w:contextualSpacing/>
        <w:jc w:val="both"/>
      </w:pPr>
      <w:r w:rsidRPr="001372BF">
        <w:t>согласно заданному алгоритму находить представленную в явном виде информацию в предложенном источнике: в словарях, справочниках;</w:t>
      </w:r>
    </w:p>
    <w:p w:rsidR="001E6276" w:rsidRPr="001372BF" w:rsidRDefault="00F15ABD" w:rsidP="00CC1F73">
      <w:pPr>
        <w:pStyle w:val="ConsPlusNormal0"/>
        <w:spacing w:before="240"/>
        <w:ind w:firstLine="709"/>
        <w:contextualSpacing/>
        <w:jc w:val="both"/>
      </w:pPr>
      <w:r w:rsidRPr="001372BF">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1E6276" w:rsidRPr="001372BF" w:rsidRDefault="00F15ABD" w:rsidP="00CC1F73">
      <w:pPr>
        <w:pStyle w:val="ConsPlusNormal0"/>
        <w:spacing w:before="240"/>
        <w:ind w:firstLine="709"/>
        <w:contextualSpacing/>
        <w:jc w:val="both"/>
      </w:pPr>
      <w:r w:rsidRPr="001372BF">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1E6276" w:rsidRPr="001372BF" w:rsidRDefault="00F15ABD" w:rsidP="00CC1F73">
      <w:pPr>
        <w:pStyle w:val="ConsPlusNormal0"/>
        <w:spacing w:before="240"/>
        <w:ind w:firstLine="709"/>
        <w:contextualSpacing/>
        <w:jc w:val="both"/>
      </w:pPr>
      <w:r w:rsidRPr="001372BF">
        <w:t>анализировать и создавать текстовую, графическую, видео, звуковую информацию в соответствии с учебной задачей;</w:t>
      </w:r>
    </w:p>
    <w:p w:rsidR="001E6276" w:rsidRPr="001372BF" w:rsidRDefault="00F15ABD" w:rsidP="00CC1F73">
      <w:pPr>
        <w:pStyle w:val="ConsPlusNormal0"/>
        <w:spacing w:before="240"/>
        <w:ind w:firstLine="709"/>
        <w:contextualSpacing/>
        <w:jc w:val="both"/>
      </w:pPr>
      <w:r w:rsidRPr="001372BF">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1E6276" w:rsidRPr="001372BF" w:rsidRDefault="00F8560E" w:rsidP="00CC1F73">
      <w:pPr>
        <w:pStyle w:val="ConsPlusNormal0"/>
        <w:spacing w:before="240"/>
        <w:ind w:firstLine="709"/>
        <w:contextualSpacing/>
        <w:jc w:val="both"/>
      </w:pPr>
      <w:r>
        <w:t>27</w:t>
      </w:r>
      <w:r w:rsidRPr="001372BF">
        <w:t>.</w:t>
      </w:r>
      <w:r w:rsidR="00890539">
        <w:t>10</w:t>
      </w:r>
      <w:r w:rsidRPr="001372BF">
        <w:t>.2.4. У обучающегося будут сформированы следующие умения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воспринимать и формулировать суждения, выражать эмоции в соответствии с целями и условиями общения в знакомой среде;</w:t>
      </w:r>
    </w:p>
    <w:p w:rsidR="001E6276" w:rsidRPr="001372BF" w:rsidRDefault="00F15ABD" w:rsidP="00CC1F73">
      <w:pPr>
        <w:pStyle w:val="ConsPlusNormal0"/>
        <w:spacing w:before="240"/>
        <w:ind w:firstLine="709"/>
        <w:contextualSpacing/>
        <w:jc w:val="both"/>
      </w:pPr>
      <w:r w:rsidRPr="001372BF">
        <w:t>проявлять уважительное отношение к собеседнику, соблюдать правила ведения диалоги и дискуссии;</w:t>
      </w:r>
    </w:p>
    <w:p w:rsidR="001E6276" w:rsidRPr="001372BF" w:rsidRDefault="00F15ABD" w:rsidP="00CC1F73">
      <w:pPr>
        <w:pStyle w:val="ConsPlusNormal0"/>
        <w:spacing w:before="240"/>
        <w:ind w:firstLine="709"/>
        <w:contextualSpacing/>
        <w:jc w:val="both"/>
      </w:pPr>
      <w:r w:rsidRPr="001372BF">
        <w:t>признавать возможность существования разных точек зрения;</w:t>
      </w:r>
    </w:p>
    <w:p w:rsidR="001E6276" w:rsidRPr="001372BF" w:rsidRDefault="00F15ABD" w:rsidP="00CC1F73">
      <w:pPr>
        <w:pStyle w:val="ConsPlusNormal0"/>
        <w:spacing w:before="240"/>
        <w:ind w:firstLine="709"/>
        <w:contextualSpacing/>
        <w:jc w:val="both"/>
      </w:pPr>
      <w:r w:rsidRPr="001372BF">
        <w:t>корректно и аргументированно высказывать свое мнение;</w:t>
      </w:r>
    </w:p>
    <w:p w:rsidR="001E6276" w:rsidRPr="001372BF" w:rsidRDefault="00F15ABD" w:rsidP="00CC1F73">
      <w:pPr>
        <w:pStyle w:val="ConsPlusNormal0"/>
        <w:spacing w:before="240"/>
        <w:ind w:firstLine="709"/>
        <w:contextualSpacing/>
        <w:jc w:val="both"/>
      </w:pPr>
      <w:r w:rsidRPr="001372BF">
        <w:t>строить речевое высказывание в соответствии с поставленной задачей;</w:t>
      </w:r>
    </w:p>
    <w:p w:rsidR="001E6276" w:rsidRPr="001372BF" w:rsidRDefault="00F15ABD" w:rsidP="00CC1F73">
      <w:pPr>
        <w:pStyle w:val="ConsPlusNormal0"/>
        <w:spacing w:before="240"/>
        <w:ind w:firstLine="709"/>
        <w:contextualSpacing/>
        <w:jc w:val="both"/>
      </w:pPr>
      <w:r w:rsidRPr="001372BF">
        <w:t>создавать устные и письменные тексты (описание, рассуждение, повествование) в соответствии с речевой ситуацией;</w:t>
      </w:r>
    </w:p>
    <w:p w:rsidR="001E6276" w:rsidRPr="001372BF" w:rsidRDefault="00F15ABD" w:rsidP="00CC1F73">
      <w:pPr>
        <w:pStyle w:val="ConsPlusNormal0"/>
        <w:spacing w:before="240"/>
        <w:ind w:firstLine="709"/>
        <w:contextualSpacing/>
        <w:jc w:val="both"/>
      </w:pPr>
      <w:r w:rsidRPr="001372BF">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1E6276" w:rsidRPr="001372BF" w:rsidRDefault="00F15ABD" w:rsidP="00CC1F73">
      <w:pPr>
        <w:pStyle w:val="ConsPlusNormal0"/>
        <w:spacing w:before="240"/>
        <w:ind w:firstLine="709"/>
        <w:contextualSpacing/>
        <w:jc w:val="both"/>
      </w:pPr>
      <w:r w:rsidRPr="001372BF">
        <w:t>подбирать иллюстративный материал (рисунки, фото, плакаты) к тексту выступления.</w:t>
      </w:r>
    </w:p>
    <w:p w:rsidR="001E6276" w:rsidRPr="001372BF" w:rsidRDefault="00F8560E" w:rsidP="00CC1F73">
      <w:pPr>
        <w:pStyle w:val="ConsPlusNormal0"/>
        <w:spacing w:before="240"/>
        <w:ind w:firstLine="709"/>
        <w:contextualSpacing/>
        <w:jc w:val="both"/>
      </w:pPr>
      <w:r>
        <w:t>27</w:t>
      </w:r>
      <w:r w:rsidRPr="001372BF">
        <w:t>.</w:t>
      </w:r>
      <w:r w:rsidR="00890539">
        <w:t>10</w:t>
      </w:r>
      <w:r w:rsidRPr="001372BF">
        <w:t>.2.5. У обучающегося будут сформированы следующие умения самоорганизации как части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планировать действия по решению учебной задачи для получения результата;</w:t>
      </w:r>
    </w:p>
    <w:p w:rsidR="001E6276" w:rsidRPr="001372BF" w:rsidRDefault="00F15ABD" w:rsidP="00CC1F73">
      <w:pPr>
        <w:pStyle w:val="ConsPlusNormal0"/>
        <w:spacing w:before="240"/>
        <w:ind w:firstLine="709"/>
        <w:contextualSpacing/>
        <w:jc w:val="both"/>
      </w:pPr>
      <w:r w:rsidRPr="001372BF">
        <w:t>выстраивать последовательность выбранных действий.</w:t>
      </w:r>
    </w:p>
    <w:p w:rsidR="001E6276" w:rsidRPr="001372BF" w:rsidRDefault="00F8560E" w:rsidP="00CC1F73">
      <w:pPr>
        <w:pStyle w:val="ConsPlusNormal0"/>
        <w:spacing w:before="240"/>
        <w:ind w:firstLine="709"/>
        <w:contextualSpacing/>
        <w:jc w:val="both"/>
      </w:pPr>
      <w:r>
        <w:t>27</w:t>
      </w:r>
      <w:r w:rsidRPr="001372BF">
        <w:t>.</w:t>
      </w:r>
      <w:r w:rsidR="00890539">
        <w:t>10</w:t>
      </w:r>
      <w:r w:rsidRPr="001372BF">
        <w:t xml:space="preserve">.2.6. У обучающегося будут сформированы следующие умения самоконтроля как </w:t>
      </w:r>
      <w:r w:rsidRPr="001372BF">
        <w:lastRenderedPageBreak/>
        <w:t>части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устанавливать причины успеха/неудач учебной деятельности;</w:t>
      </w:r>
    </w:p>
    <w:p w:rsidR="001E6276" w:rsidRPr="001372BF" w:rsidRDefault="00F15ABD" w:rsidP="00CC1F73">
      <w:pPr>
        <w:pStyle w:val="ConsPlusNormal0"/>
        <w:spacing w:before="240"/>
        <w:ind w:firstLine="709"/>
        <w:contextualSpacing/>
        <w:jc w:val="both"/>
      </w:pPr>
      <w:r w:rsidRPr="001372BF">
        <w:t>корректировать свои учебные действия для преодоления речевых ошибок и ошибок, связанных с анализом текстов;</w:t>
      </w:r>
    </w:p>
    <w:p w:rsidR="001E6276" w:rsidRPr="001372BF" w:rsidRDefault="00F15ABD" w:rsidP="00CC1F73">
      <w:pPr>
        <w:pStyle w:val="ConsPlusNormal0"/>
        <w:spacing w:before="240"/>
        <w:ind w:firstLine="709"/>
        <w:contextualSpacing/>
        <w:jc w:val="both"/>
      </w:pPr>
      <w:r w:rsidRPr="001372BF">
        <w:t>соотносить результат деятельности с поставленной учебной задачей по анализу текстов;</w:t>
      </w:r>
    </w:p>
    <w:p w:rsidR="001E6276" w:rsidRPr="001372BF" w:rsidRDefault="00F15ABD" w:rsidP="00CC1F73">
      <w:pPr>
        <w:pStyle w:val="ConsPlusNormal0"/>
        <w:spacing w:before="240"/>
        <w:ind w:firstLine="709"/>
        <w:contextualSpacing/>
        <w:jc w:val="both"/>
      </w:pPr>
      <w:r w:rsidRPr="001372BF">
        <w:t>находить ошибку, допущенную при работе с текстами;</w:t>
      </w:r>
    </w:p>
    <w:p w:rsidR="001E6276" w:rsidRPr="001372BF" w:rsidRDefault="00F15ABD" w:rsidP="00CC1F73">
      <w:pPr>
        <w:pStyle w:val="ConsPlusNormal0"/>
        <w:spacing w:before="240"/>
        <w:ind w:firstLine="709"/>
        <w:contextualSpacing/>
        <w:jc w:val="both"/>
      </w:pPr>
      <w:r w:rsidRPr="001372BF">
        <w:t>сравнивать результаты своей деятельности и деятельности других обучающихся, объективно оценивать их по предложенным критериям.</w:t>
      </w:r>
    </w:p>
    <w:p w:rsidR="001E6276" w:rsidRPr="001372BF" w:rsidRDefault="00F8560E" w:rsidP="00CC1F73">
      <w:pPr>
        <w:pStyle w:val="ConsPlusNormal0"/>
        <w:spacing w:before="240"/>
        <w:ind w:firstLine="709"/>
        <w:contextualSpacing/>
        <w:jc w:val="both"/>
      </w:pPr>
      <w:r>
        <w:t>27</w:t>
      </w:r>
      <w:r w:rsidRPr="001372BF">
        <w:t>.</w:t>
      </w:r>
      <w:r w:rsidR="00890539">
        <w:t>10</w:t>
      </w:r>
      <w:r w:rsidRPr="001372BF">
        <w:t>.2.7. У обучающегося будут сформированы следующие умения совместной деятельности:</w:t>
      </w:r>
    </w:p>
    <w:p w:rsidR="001E6276" w:rsidRPr="001372BF" w:rsidRDefault="00F15ABD" w:rsidP="00CC1F73">
      <w:pPr>
        <w:pStyle w:val="ConsPlusNormal0"/>
        <w:spacing w:before="240"/>
        <w:ind w:firstLine="709"/>
        <w:contextualSpacing/>
        <w:jc w:val="both"/>
      </w:pPr>
      <w:r w:rsidRPr="001372BF">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E6276" w:rsidRPr="001372BF" w:rsidRDefault="00F15ABD" w:rsidP="00CC1F73">
      <w:pPr>
        <w:pStyle w:val="ConsPlusNormal0"/>
        <w:spacing w:before="240"/>
        <w:ind w:firstLine="709"/>
        <w:contextualSpacing/>
        <w:jc w:val="both"/>
      </w:pPr>
      <w:r w:rsidRPr="001372BF">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E6276" w:rsidRPr="001372BF" w:rsidRDefault="00F15ABD" w:rsidP="00CC1F73">
      <w:pPr>
        <w:pStyle w:val="ConsPlusNormal0"/>
        <w:spacing w:before="240"/>
        <w:ind w:firstLine="709"/>
        <w:contextualSpacing/>
        <w:jc w:val="both"/>
      </w:pPr>
      <w:r w:rsidRPr="001372BF">
        <w:t>проявлять готовность руководить, выполнять поручения, подчиняться, самостоятельно разрешать конфликты;</w:t>
      </w:r>
    </w:p>
    <w:p w:rsidR="001E6276" w:rsidRPr="001372BF" w:rsidRDefault="00F15ABD" w:rsidP="00CC1F73">
      <w:pPr>
        <w:pStyle w:val="ConsPlusNormal0"/>
        <w:spacing w:before="240"/>
        <w:ind w:firstLine="709"/>
        <w:contextualSpacing/>
        <w:jc w:val="both"/>
      </w:pPr>
      <w:r w:rsidRPr="001372BF">
        <w:t>ответственно выполнять свою часть работы;</w:t>
      </w:r>
    </w:p>
    <w:p w:rsidR="001E6276" w:rsidRPr="001372BF" w:rsidRDefault="00F15ABD" w:rsidP="00CC1F73">
      <w:pPr>
        <w:pStyle w:val="ConsPlusNormal0"/>
        <w:spacing w:before="240"/>
        <w:ind w:firstLine="709"/>
        <w:contextualSpacing/>
        <w:jc w:val="both"/>
      </w:pPr>
      <w:r w:rsidRPr="001372BF">
        <w:t>оценивать свой вклад в общий результат;</w:t>
      </w:r>
    </w:p>
    <w:p w:rsidR="001E6276" w:rsidRPr="001372BF" w:rsidRDefault="00F15ABD" w:rsidP="00CC1F73">
      <w:pPr>
        <w:pStyle w:val="ConsPlusNormal0"/>
        <w:spacing w:before="240"/>
        <w:ind w:firstLine="709"/>
        <w:contextualSpacing/>
        <w:jc w:val="both"/>
      </w:pPr>
      <w:r w:rsidRPr="001372BF">
        <w:t>выполнять совместные проектные задания с использованием предложенного образца.</w:t>
      </w:r>
    </w:p>
    <w:p w:rsidR="001E6276" w:rsidRPr="001372BF" w:rsidRDefault="00F8560E" w:rsidP="00CC1F73">
      <w:pPr>
        <w:pStyle w:val="ConsPlusNormal0"/>
        <w:spacing w:before="240"/>
        <w:ind w:firstLine="709"/>
        <w:contextualSpacing/>
        <w:jc w:val="both"/>
      </w:pPr>
      <w:r>
        <w:t>27</w:t>
      </w:r>
      <w:r w:rsidRPr="001372BF">
        <w:t>.</w:t>
      </w:r>
      <w:r w:rsidR="00890539">
        <w:t>10</w:t>
      </w:r>
      <w:r w:rsidRPr="001372BF">
        <w:t>.3. Предметные результаты. Изучение учебного предмета "Литературное чтение на родном (русском) языке" в течение четырех лет обучения должно обеспечить:</w:t>
      </w:r>
    </w:p>
    <w:p w:rsidR="001E6276" w:rsidRPr="001372BF" w:rsidRDefault="00F15ABD" w:rsidP="00CC1F73">
      <w:pPr>
        <w:pStyle w:val="ConsPlusNormal0"/>
        <w:spacing w:before="240"/>
        <w:ind w:firstLine="709"/>
        <w:contextualSpacing/>
        <w:jc w:val="both"/>
      </w:pPr>
      <w:r w:rsidRPr="001372BF">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1E6276" w:rsidRPr="001372BF" w:rsidRDefault="00F15ABD" w:rsidP="00CC1F73">
      <w:pPr>
        <w:pStyle w:val="ConsPlusNormal0"/>
        <w:spacing w:before="240"/>
        <w:ind w:firstLine="709"/>
        <w:contextualSpacing/>
        <w:jc w:val="both"/>
      </w:pPr>
      <w:r w:rsidRPr="001372BF">
        <w:t>осознание коммуникативно-эстетических возможностей русского языка на основе изучения произведений русской литературы;</w:t>
      </w:r>
    </w:p>
    <w:p w:rsidR="001E6276" w:rsidRPr="001372BF" w:rsidRDefault="00F15ABD" w:rsidP="00CC1F73">
      <w:pPr>
        <w:pStyle w:val="ConsPlusNormal0"/>
        <w:spacing w:before="240"/>
        <w:ind w:firstLine="709"/>
        <w:contextualSpacing/>
        <w:jc w:val="both"/>
      </w:pPr>
      <w:r w:rsidRPr="001372BF">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1E6276" w:rsidRPr="001372BF" w:rsidRDefault="00F15ABD" w:rsidP="00CC1F73">
      <w:pPr>
        <w:pStyle w:val="ConsPlusNormal0"/>
        <w:spacing w:before="240"/>
        <w:ind w:firstLine="709"/>
        <w:contextualSpacing/>
        <w:jc w:val="both"/>
      </w:pPr>
      <w:r w:rsidRPr="001372BF">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1E6276" w:rsidRPr="001372BF" w:rsidRDefault="00F15ABD" w:rsidP="00CC1F73">
      <w:pPr>
        <w:pStyle w:val="ConsPlusNormal0"/>
        <w:spacing w:before="240"/>
        <w:ind w:firstLine="709"/>
        <w:contextualSpacing/>
        <w:jc w:val="both"/>
      </w:pPr>
      <w:r w:rsidRPr="001372BF">
        <w:t>овладение элементарными представлениями о национальном своеобразии метафор, олицетворений, эпитетов;</w:t>
      </w:r>
    </w:p>
    <w:p w:rsidR="001E6276" w:rsidRPr="001372BF" w:rsidRDefault="00F15ABD" w:rsidP="00CC1F73">
      <w:pPr>
        <w:pStyle w:val="ConsPlusNormal0"/>
        <w:spacing w:before="240"/>
        <w:ind w:firstLine="709"/>
        <w:contextualSpacing/>
        <w:jc w:val="both"/>
      </w:pPr>
      <w:r w:rsidRPr="001372BF">
        <w:t>совершенствование читательских умений (чтение вслух и про себя, владение элементарными приемами интерпретации, анализа и преобразования художественных, научно-популярных и учебных текстов);</w:t>
      </w:r>
    </w:p>
    <w:p w:rsidR="001E6276" w:rsidRPr="001372BF" w:rsidRDefault="00F15ABD" w:rsidP="00CC1F73">
      <w:pPr>
        <w:pStyle w:val="ConsPlusNormal0"/>
        <w:spacing w:before="240"/>
        <w:ind w:firstLine="709"/>
        <w:contextualSpacing/>
        <w:jc w:val="both"/>
      </w:pPr>
      <w:r w:rsidRPr="001372BF">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составлять устный рассказ на основе прочитанных произведений с учетом коммуникативной задачи (для разных адресатов), читать наизусть стихотворные произведения);</w:t>
      </w:r>
    </w:p>
    <w:p w:rsidR="001E6276" w:rsidRPr="001372BF" w:rsidRDefault="00F15ABD" w:rsidP="00CC1F73">
      <w:pPr>
        <w:pStyle w:val="ConsPlusNormal0"/>
        <w:spacing w:before="240"/>
        <w:ind w:firstLine="709"/>
        <w:contextualSpacing/>
        <w:jc w:val="both"/>
      </w:pPr>
      <w:r w:rsidRPr="001372BF">
        <w:t>самостоятельный выбор интересующей литературы, обогащение собственного круга чтения;</w:t>
      </w:r>
    </w:p>
    <w:p w:rsidR="001E6276" w:rsidRPr="001372BF" w:rsidRDefault="00F15ABD" w:rsidP="00CC1F73">
      <w:pPr>
        <w:pStyle w:val="ConsPlusNormal0"/>
        <w:spacing w:before="240"/>
        <w:ind w:firstLine="709"/>
        <w:contextualSpacing/>
        <w:jc w:val="both"/>
      </w:pPr>
      <w:r w:rsidRPr="001372BF">
        <w:t>использование справочных источников для получения дополнительной информации.</w:t>
      </w:r>
    </w:p>
    <w:p w:rsidR="001E6276" w:rsidRPr="001372BF" w:rsidRDefault="00F8560E" w:rsidP="00CC1F73">
      <w:pPr>
        <w:pStyle w:val="ConsPlusNormal0"/>
        <w:spacing w:before="240"/>
        <w:ind w:firstLine="709"/>
        <w:contextualSpacing/>
        <w:jc w:val="both"/>
      </w:pPr>
      <w:r>
        <w:t>27</w:t>
      </w:r>
      <w:r w:rsidRPr="001372BF">
        <w:t>.</w:t>
      </w:r>
      <w:r w:rsidR="00890539">
        <w:t>10</w:t>
      </w:r>
      <w:r w:rsidRPr="001372BF">
        <w:t>.3.1. 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1E6276" w:rsidRPr="001372BF" w:rsidRDefault="00F15ABD" w:rsidP="00CC1F73">
      <w:pPr>
        <w:pStyle w:val="ConsPlusNormal0"/>
        <w:spacing w:before="240"/>
        <w:ind w:firstLine="709"/>
        <w:contextualSpacing/>
        <w:jc w:val="both"/>
      </w:pPr>
      <w:r w:rsidRPr="001372BF">
        <w:t>осознавать значимость чтения родной русской литературы для познания себя, мира, национальной истории и культуры;</w:t>
      </w:r>
    </w:p>
    <w:p w:rsidR="001E6276" w:rsidRPr="001372BF" w:rsidRDefault="00F15ABD" w:rsidP="00CC1F73">
      <w:pPr>
        <w:pStyle w:val="ConsPlusNormal0"/>
        <w:spacing w:before="240"/>
        <w:ind w:firstLine="709"/>
        <w:contextualSpacing/>
        <w:jc w:val="both"/>
      </w:pPr>
      <w:r w:rsidRPr="001372BF">
        <w:t>владеть элементарными приемами интерпретации произведений русской литературы;</w:t>
      </w:r>
    </w:p>
    <w:p w:rsidR="001E6276" w:rsidRPr="001372BF" w:rsidRDefault="00F15ABD" w:rsidP="00CC1F73">
      <w:pPr>
        <w:pStyle w:val="ConsPlusNormal0"/>
        <w:spacing w:before="240"/>
        <w:ind w:firstLine="709"/>
        <w:contextualSpacing/>
        <w:jc w:val="both"/>
      </w:pPr>
      <w:r w:rsidRPr="001372BF">
        <w:lastRenderedPageBreak/>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1E6276" w:rsidRPr="001372BF" w:rsidRDefault="00F15ABD" w:rsidP="00CC1F73">
      <w:pPr>
        <w:pStyle w:val="ConsPlusNormal0"/>
        <w:spacing w:before="240"/>
        <w:ind w:firstLine="709"/>
        <w:contextualSpacing/>
        <w:jc w:val="both"/>
      </w:pPr>
      <w:r w:rsidRPr="001372BF">
        <w:t>использовать словарь учебника для получения дополнительной информации о значении слова;</w:t>
      </w:r>
    </w:p>
    <w:p w:rsidR="001E6276" w:rsidRPr="001372BF" w:rsidRDefault="00F15ABD" w:rsidP="00CC1F73">
      <w:pPr>
        <w:pStyle w:val="ConsPlusNormal0"/>
        <w:spacing w:before="240"/>
        <w:ind w:firstLine="709"/>
        <w:contextualSpacing/>
        <w:jc w:val="both"/>
      </w:pPr>
      <w:r w:rsidRPr="001372BF">
        <w:t>читать наизусть стихотворные произведения по собственному выбору.</w:t>
      </w:r>
    </w:p>
    <w:p w:rsidR="001E6276" w:rsidRPr="001372BF" w:rsidRDefault="00F8560E" w:rsidP="00CC1F73">
      <w:pPr>
        <w:pStyle w:val="ConsPlusNormal0"/>
        <w:spacing w:before="240"/>
        <w:ind w:firstLine="709"/>
        <w:contextualSpacing/>
        <w:jc w:val="both"/>
      </w:pPr>
      <w:r>
        <w:t>27</w:t>
      </w:r>
      <w:r w:rsidRPr="001372BF">
        <w:t>.</w:t>
      </w:r>
      <w:r w:rsidR="00890539">
        <w:t>10</w:t>
      </w:r>
      <w:r w:rsidRPr="001372BF">
        <w:t>.3.2. 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1E6276" w:rsidRPr="001372BF" w:rsidRDefault="00F15ABD" w:rsidP="00CC1F73">
      <w:pPr>
        <w:pStyle w:val="ConsPlusNormal0"/>
        <w:spacing w:before="240"/>
        <w:ind w:firstLine="709"/>
        <w:contextualSpacing/>
        <w:jc w:val="both"/>
      </w:pPr>
      <w:r w:rsidRPr="001372BF">
        <w:t>ориентироваться в нравственном содержании прочитанного, соотносить поступки героев с нравственными нормами;</w:t>
      </w:r>
    </w:p>
    <w:p w:rsidR="001E6276" w:rsidRPr="001372BF" w:rsidRDefault="00F15ABD" w:rsidP="00CC1F73">
      <w:pPr>
        <w:pStyle w:val="ConsPlusNormal0"/>
        <w:spacing w:before="240"/>
        <w:ind w:firstLine="709"/>
        <w:contextualSpacing/>
        <w:jc w:val="both"/>
      </w:pPr>
      <w:r w:rsidRPr="001372BF">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1E6276" w:rsidRPr="001372BF" w:rsidRDefault="00F15ABD" w:rsidP="00CC1F73">
      <w:pPr>
        <w:pStyle w:val="ConsPlusNormal0"/>
        <w:spacing w:before="240"/>
        <w:ind w:firstLine="709"/>
        <w:contextualSpacing/>
        <w:jc w:val="both"/>
      </w:pPr>
      <w:r w:rsidRPr="001372BF">
        <w:t>совершенствовать в процессе чтения произведений русской литературы читательские умения: читать вслух и про себя, владеть элементарными приемами интерпретации художественных и учебных текстов;</w:t>
      </w:r>
    </w:p>
    <w:p w:rsidR="001E6276" w:rsidRPr="001372BF" w:rsidRDefault="00F15ABD" w:rsidP="00CC1F73">
      <w:pPr>
        <w:pStyle w:val="ConsPlusNormal0"/>
        <w:spacing w:before="240"/>
        <w:ind w:firstLine="709"/>
        <w:contextualSpacing/>
        <w:jc w:val="both"/>
      </w:pPr>
      <w:r w:rsidRPr="001372BF">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1E6276" w:rsidRPr="001372BF" w:rsidRDefault="00F15ABD" w:rsidP="00CC1F73">
      <w:pPr>
        <w:pStyle w:val="ConsPlusNormal0"/>
        <w:spacing w:before="240"/>
        <w:ind w:firstLine="709"/>
        <w:contextualSpacing/>
        <w:jc w:val="both"/>
      </w:pPr>
      <w:r w:rsidRPr="001372BF">
        <w:t>обогащать собственный круг чтения;</w:t>
      </w:r>
    </w:p>
    <w:p w:rsidR="001E6276" w:rsidRPr="001372BF" w:rsidRDefault="00F15ABD" w:rsidP="00CC1F73">
      <w:pPr>
        <w:pStyle w:val="ConsPlusNormal0"/>
        <w:spacing w:before="240"/>
        <w:ind w:firstLine="709"/>
        <w:contextualSpacing/>
        <w:jc w:val="both"/>
      </w:pPr>
      <w:r w:rsidRPr="001372BF">
        <w:t>соотносить впечатления от прочитанных и прослушанных произведений с впечатлениями от других видов искусства.</w:t>
      </w:r>
    </w:p>
    <w:p w:rsidR="001E6276" w:rsidRPr="001372BF" w:rsidRDefault="00F8560E" w:rsidP="00CC1F73">
      <w:pPr>
        <w:pStyle w:val="ConsPlusNormal0"/>
        <w:spacing w:before="240"/>
        <w:ind w:firstLine="709"/>
        <w:contextualSpacing/>
        <w:jc w:val="both"/>
      </w:pPr>
      <w:r>
        <w:t>27</w:t>
      </w:r>
      <w:r w:rsidRPr="001372BF">
        <w:t>.</w:t>
      </w:r>
      <w:r w:rsidR="00890539">
        <w:t>10</w:t>
      </w:r>
      <w:r w:rsidRPr="001372BF">
        <w:t>.3.3. 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1E6276" w:rsidRPr="001372BF" w:rsidRDefault="00F15ABD" w:rsidP="00CC1F73">
      <w:pPr>
        <w:pStyle w:val="ConsPlusNormal0"/>
        <w:spacing w:before="240"/>
        <w:ind w:firstLine="709"/>
        <w:contextualSpacing/>
        <w:jc w:val="both"/>
      </w:pPr>
      <w:r w:rsidRPr="001372BF">
        <w:t>осознавать коммуникативно-эстетические возможности русского языка на основе изучения произведений русской литературы;</w:t>
      </w:r>
    </w:p>
    <w:p w:rsidR="001E6276" w:rsidRPr="001372BF" w:rsidRDefault="00F15ABD" w:rsidP="00CC1F73">
      <w:pPr>
        <w:pStyle w:val="ConsPlusNormal0"/>
        <w:spacing w:before="240"/>
        <w:ind w:firstLine="709"/>
        <w:contextualSpacing/>
        <w:jc w:val="both"/>
      </w:pPr>
      <w:r w:rsidRPr="001372BF">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1E6276" w:rsidRPr="001372BF" w:rsidRDefault="00F15ABD" w:rsidP="00CC1F73">
      <w:pPr>
        <w:pStyle w:val="ConsPlusNormal0"/>
        <w:spacing w:before="240"/>
        <w:ind w:firstLine="709"/>
        <w:contextualSpacing/>
        <w:jc w:val="both"/>
      </w:pPr>
      <w:r w:rsidRPr="001372BF">
        <w:t>давать и обосновывать нравственную оценку поступков героев;</w:t>
      </w:r>
    </w:p>
    <w:p w:rsidR="001E6276" w:rsidRPr="001372BF" w:rsidRDefault="00F15ABD" w:rsidP="00CC1F73">
      <w:pPr>
        <w:pStyle w:val="ConsPlusNormal0"/>
        <w:spacing w:before="240"/>
        <w:ind w:firstLine="709"/>
        <w:contextualSpacing/>
        <w:jc w:val="both"/>
      </w:pPr>
      <w:r w:rsidRPr="001372BF">
        <w:t>совершенствовать в процессе чтения произведений русской литературы читательские умения: читать вслух и про себя, владеть элементарными приемами интерпретации и анализа художественных, научно-популярных и учебных текстов;</w:t>
      </w:r>
    </w:p>
    <w:p w:rsidR="001E6276" w:rsidRPr="001372BF" w:rsidRDefault="00F15ABD" w:rsidP="00CC1F73">
      <w:pPr>
        <w:pStyle w:val="ConsPlusNormal0"/>
        <w:spacing w:before="240"/>
        <w:ind w:firstLine="709"/>
        <w:contextualSpacing/>
        <w:jc w:val="both"/>
      </w:pPr>
      <w:r w:rsidRPr="001372BF">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пересказывать литературное произведение от имени одного из действующих лиц;</w:t>
      </w:r>
    </w:p>
    <w:p w:rsidR="001E6276" w:rsidRPr="001372BF" w:rsidRDefault="00F15ABD" w:rsidP="00CC1F73">
      <w:pPr>
        <w:pStyle w:val="ConsPlusNormal0"/>
        <w:spacing w:before="240"/>
        <w:ind w:firstLine="709"/>
        <w:contextualSpacing/>
        <w:jc w:val="both"/>
      </w:pPr>
      <w:r w:rsidRPr="001372BF">
        <w:t>пользоваться справочными источниками для понимания текста и получения дополнительной информации.</w:t>
      </w:r>
    </w:p>
    <w:p w:rsidR="001E6276" w:rsidRPr="001372BF" w:rsidRDefault="00F8560E" w:rsidP="00CC1F73">
      <w:pPr>
        <w:pStyle w:val="ConsPlusNormal0"/>
        <w:spacing w:before="240"/>
        <w:ind w:firstLine="709"/>
        <w:contextualSpacing/>
        <w:jc w:val="both"/>
      </w:pPr>
      <w:r>
        <w:t>27</w:t>
      </w:r>
      <w:r w:rsidRPr="001372BF">
        <w:t>.</w:t>
      </w:r>
      <w:r w:rsidR="00890539">
        <w:t>10</w:t>
      </w:r>
      <w:r w:rsidRPr="001372BF">
        <w:t>.3.4. 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1E6276" w:rsidRPr="001372BF" w:rsidRDefault="00F15ABD" w:rsidP="00CC1F73">
      <w:pPr>
        <w:pStyle w:val="ConsPlusNormal0"/>
        <w:spacing w:before="240"/>
        <w:ind w:firstLine="709"/>
        <w:contextualSpacing/>
        <w:jc w:val="both"/>
      </w:pPr>
      <w:r w:rsidRPr="001372BF">
        <w:t>осознавать значимость чтения русской литературы для личного развития, для культурной самоидентификации;</w:t>
      </w:r>
    </w:p>
    <w:p w:rsidR="001E6276" w:rsidRPr="001372BF" w:rsidRDefault="00F15ABD" w:rsidP="00CC1F73">
      <w:pPr>
        <w:pStyle w:val="ConsPlusNormal0"/>
        <w:spacing w:before="240"/>
        <w:ind w:firstLine="709"/>
        <w:contextualSpacing/>
        <w:jc w:val="both"/>
      </w:pPr>
      <w:r w:rsidRPr="001372BF">
        <w:t>определять позиции героев художественного текста, позицию автора художественного текста;</w:t>
      </w:r>
    </w:p>
    <w:p w:rsidR="001E6276" w:rsidRPr="001372BF" w:rsidRDefault="00F15ABD" w:rsidP="00CC1F73">
      <w:pPr>
        <w:pStyle w:val="ConsPlusNormal0"/>
        <w:spacing w:before="240"/>
        <w:ind w:firstLine="709"/>
        <w:contextualSpacing/>
        <w:jc w:val="both"/>
      </w:pPr>
      <w:r w:rsidRPr="001372BF">
        <w:t>совершенствовать в процессе чтения произведений русской литературы читательские умения: читать вслух и про себя, владеть элементарными приемами интерпретации, анализа и преобразования художественных, научно-популярных и учебных текстов;</w:t>
      </w:r>
    </w:p>
    <w:p w:rsidR="001E6276" w:rsidRPr="001372BF" w:rsidRDefault="00F15ABD" w:rsidP="00CC1F73">
      <w:pPr>
        <w:pStyle w:val="ConsPlusNormal0"/>
        <w:spacing w:before="240"/>
        <w:ind w:firstLine="709"/>
        <w:contextualSpacing/>
        <w:jc w:val="both"/>
      </w:pPr>
      <w:r w:rsidRPr="001372BF">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составлять устный рассказ на основе прочитанных произведений с учетом </w:t>
      </w:r>
      <w:r w:rsidRPr="001372BF">
        <w:lastRenderedPageBreak/>
        <w:t>коммуникативной задачи (для разных адресатов);</w:t>
      </w:r>
    </w:p>
    <w:p w:rsidR="001E6276" w:rsidRPr="001372BF" w:rsidRDefault="00F15ABD" w:rsidP="00CC1F73">
      <w:pPr>
        <w:pStyle w:val="ConsPlusNormal0"/>
        <w:spacing w:before="240"/>
        <w:ind w:firstLine="709"/>
        <w:contextualSpacing/>
        <w:jc w:val="both"/>
      </w:pPr>
      <w:r w:rsidRPr="001372BF">
        <w:t>самостоятельно выбирать интересующую литературу, формировать и обогащать собственный круг чтения;</w:t>
      </w:r>
    </w:p>
    <w:p w:rsidR="001E6276" w:rsidRPr="001372BF" w:rsidRDefault="00F15ABD" w:rsidP="00CC1F73">
      <w:pPr>
        <w:pStyle w:val="ConsPlusNormal0"/>
        <w:spacing w:before="240"/>
        <w:ind w:firstLine="709"/>
        <w:contextualSpacing/>
        <w:jc w:val="both"/>
      </w:pPr>
      <w:r w:rsidRPr="001372BF">
        <w:t>пользоваться справочными источниками для понимания текста и получения дополнительной информации.</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2"/>
        <w:rPr>
          <w:rFonts w:ascii="Times New Roman" w:hAnsi="Times New Roman" w:cs="Times New Roman"/>
        </w:rPr>
      </w:pPr>
      <w:r>
        <w:rPr>
          <w:rFonts w:ascii="Times New Roman" w:hAnsi="Times New Roman" w:cs="Times New Roman"/>
        </w:rPr>
        <w:t>28</w:t>
      </w:r>
      <w:r w:rsidRPr="001372BF">
        <w:rPr>
          <w:rFonts w:ascii="Times New Roman" w:hAnsi="Times New Roman" w:cs="Times New Roman"/>
        </w:rPr>
        <w:t xml:space="preserve">. </w:t>
      </w:r>
      <w:bookmarkStart w:id="10" w:name="_Hlk206053437"/>
      <w:r w:rsidR="00B86526">
        <w:rPr>
          <w:rFonts w:ascii="Times New Roman" w:hAnsi="Times New Roman" w:cs="Times New Roman"/>
        </w:rPr>
        <w:t>Рабочая программа</w:t>
      </w:r>
      <w:r w:rsidRPr="001372BF">
        <w:rPr>
          <w:rFonts w:ascii="Times New Roman" w:hAnsi="Times New Roman" w:cs="Times New Roman"/>
        </w:rPr>
        <w:t xml:space="preserve"> по учебному предмету "Литературное чтение на родном (балкарском) языке"</w:t>
      </w:r>
    </w:p>
    <w:bookmarkEnd w:id="10"/>
    <w:p w:rsidR="001E6276" w:rsidRPr="001372BF" w:rsidRDefault="00B67E63" w:rsidP="00CC1F73">
      <w:pPr>
        <w:pStyle w:val="ConsPlusNormal0"/>
        <w:spacing w:before="240"/>
        <w:ind w:firstLine="709"/>
        <w:contextualSpacing/>
        <w:jc w:val="both"/>
      </w:pPr>
      <w:r>
        <w:t>28</w:t>
      </w:r>
      <w:r w:rsidRPr="001372BF">
        <w:t xml:space="preserve">.1. </w:t>
      </w:r>
      <w:r w:rsidR="00B86526">
        <w:t>Рабочая программа</w:t>
      </w:r>
      <w:r w:rsidRPr="001372BF">
        <w:t xml:space="preserve"> по учебному предмету "Литературное чтение на родном (балкарском) языке"  (далее соответственно - программа по литературному чтению на родном (балкарском) языке, литературное чтение на родном (балкарском) языке)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литературному чтению на родном (балкарском) языке.</w:t>
      </w:r>
    </w:p>
    <w:p w:rsidR="001E6276" w:rsidRPr="001372BF" w:rsidRDefault="00B67E63" w:rsidP="00CC1F73">
      <w:pPr>
        <w:pStyle w:val="ConsPlusNormal0"/>
        <w:spacing w:before="240"/>
        <w:ind w:firstLine="709"/>
        <w:contextualSpacing/>
        <w:jc w:val="both"/>
      </w:pPr>
      <w:r>
        <w:t>28</w:t>
      </w:r>
      <w:r w:rsidRPr="001372BF">
        <w:t>.2. Пояснительная записка отражает общие цели изучения литературного чтения на родном (балкарском) языке, место в структуре учебного плана, а также подходы к отбору содержания, к определению планируемых результатов.</w:t>
      </w:r>
    </w:p>
    <w:p w:rsidR="001E6276" w:rsidRPr="001372BF" w:rsidRDefault="00B67E63" w:rsidP="00CC1F73">
      <w:pPr>
        <w:pStyle w:val="ConsPlusNormal0"/>
        <w:spacing w:before="240"/>
        <w:ind w:firstLine="709"/>
        <w:contextualSpacing/>
        <w:jc w:val="both"/>
      </w:pPr>
      <w:r>
        <w:t>28</w:t>
      </w:r>
      <w:r w:rsidRPr="001372BF">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1E6276" w:rsidRPr="001372BF" w:rsidRDefault="00B67E63" w:rsidP="00CC1F73">
      <w:pPr>
        <w:pStyle w:val="ConsPlusNormal0"/>
        <w:spacing w:before="240"/>
        <w:ind w:firstLine="709"/>
        <w:contextualSpacing/>
        <w:jc w:val="both"/>
      </w:pPr>
      <w:r>
        <w:t>28</w:t>
      </w:r>
      <w:r w:rsidRPr="001372BF">
        <w:t>.4. Планируемые результаты освоения программы по литературному чтению на родном (балкарском)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28</w:t>
      </w:r>
      <w:r w:rsidRPr="001372BF">
        <w:rPr>
          <w:rFonts w:ascii="Times New Roman" w:hAnsi="Times New Roman" w:cs="Times New Roman"/>
        </w:rPr>
        <w:t>.5. Пояснительная записка.</w:t>
      </w:r>
    </w:p>
    <w:p w:rsidR="001E6276" w:rsidRPr="001372BF" w:rsidRDefault="00B67E63" w:rsidP="00CC1F73">
      <w:pPr>
        <w:pStyle w:val="ConsPlusNormal0"/>
        <w:spacing w:before="240"/>
        <w:ind w:firstLine="709"/>
        <w:contextualSpacing/>
        <w:jc w:val="both"/>
      </w:pPr>
      <w:r>
        <w:t>28</w:t>
      </w:r>
      <w:r w:rsidRPr="001372BF">
        <w:t>.5.1. Программа по литературному чтению на родном (балкарском)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1E6276" w:rsidRPr="001372BF" w:rsidRDefault="00B67E63" w:rsidP="00CC1F73">
      <w:pPr>
        <w:pStyle w:val="ConsPlusNormal0"/>
        <w:spacing w:before="240"/>
        <w:ind w:firstLine="709"/>
        <w:contextualSpacing/>
        <w:jc w:val="both"/>
      </w:pPr>
      <w:r>
        <w:t>28</w:t>
      </w:r>
      <w:r w:rsidRPr="001372BF">
        <w:t>.5.2. Литература на балкарском языке является основой духовной культуры балкарского народа, связывает поколения, обеспечивает преемственность и постоянное обновление национальной культуры, участвует в формировании самосознания и мировоззрения личности, является важнейшим средством хранения и передачи информации, культурных и морально-этических традиций балкарского народа.</w:t>
      </w:r>
    </w:p>
    <w:p w:rsidR="001E6276" w:rsidRPr="001372BF" w:rsidRDefault="00B67E63" w:rsidP="00CC1F73">
      <w:pPr>
        <w:pStyle w:val="ConsPlusNormal0"/>
        <w:spacing w:before="240"/>
        <w:ind w:firstLine="709"/>
        <w:contextualSpacing/>
        <w:jc w:val="both"/>
      </w:pPr>
      <w:r>
        <w:t>28</w:t>
      </w:r>
      <w:r w:rsidRPr="001372BF">
        <w:t>.5.3. Содержание учебного предмета "Литературное чтение на родном (балкарском) языке" направлено на удовлетворение потребности обучающихся в изучении культурного наследия своего народа как средства познания национальной культуры и самореализации в ней.</w:t>
      </w:r>
    </w:p>
    <w:p w:rsidR="001E6276" w:rsidRPr="001372BF" w:rsidRDefault="00B67E63" w:rsidP="00CC1F73">
      <w:pPr>
        <w:pStyle w:val="ConsPlusNormal0"/>
        <w:spacing w:before="240"/>
        <w:ind w:firstLine="709"/>
        <w:contextualSpacing/>
        <w:jc w:val="both"/>
      </w:pPr>
      <w:r>
        <w:t>28</w:t>
      </w:r>
      <w:r w:rsidRPr="001372BF">
        <w:t>.5.4. Содержание курса призвано расширить сведения, имеющие отношение к вопросам истории и культуры народа, поэтому Программа отражает социокультурный контекст существования национальной литературы, в частности, те аспекты, которые обнаруживают прямую, непосредственную культурно-историческую обусловленность родной литературы.</w:t>
      </w:r>
    </w:p>
    <w:p w:rsidR="001E6276" w:rsidRPr="001372BF" w:rsidRDefault="00B67E63" w:rsidP="00CC1F73">
      <w:pPr>
        <w:pStyle w:val="ConsPlusNormal0"/>
        <w:spacing w:before="240"/>
        <w:ind w:firstLine="709"/>
        <w:contextualSpacing/>
        <w:jc w:val="both"/>
      </w:pPr>
      <w:r>
        <w:t>28</w:t>
      </w:r>
      <w:r w:rsidRPr="001372BF">
        <w:t>.5.5. В содержании программы по литературному чтению на родном (балкарском) языке выделяются следующие содержательные линии: виды речевой и читательской деятельности, литературоведческая пропедевтика, творческая деятельность обучающихся, круг детского чтения.</w:t>
      </w:r>
    </w:p>
    <w:p w:rsidR="001E6276" w:rsidRPr="001372BF" w:rsidRDefault="00B67E63" w:rsidP="00CC1F73">
      <w:pPr>
        <w:pStyle w:val="ConsPlusNormal0"/>
        <w:spacing w:before="240"/>
        <w:ind w:firstLine="709"/>
        <w:contextualSpacing/>
        <w:jc w:val="both"/>
      </w:pPr>
      <w:r>
        <w:t>28</w:t>
      </w:r>
      <w:r w:rsidRPr="001372BF">
        <w:t>.5.6. Изучение литературного чтения на родном (балкарском) языке направлено на достижение следующих целей:</w:t>
      </w:r>
    </w:p>
    <w:p w:rsidR="001E6276" w:rsidRPr="001372BF" w:rsidRDefault="00F15ABD" w:rsidP="00CC1F73">
      <w:pPr>
        <w:pStyle w:val="ConsPlusNormal0"/>
        <w:spacing w:before="240"/>
        <w:ind w:firstLine="709"/>
        <w:contextualSpacing/>
        <w:jc w:val="both"/>
      </w:pPr>
      <w:r w:rsidRPr="001372BF">
        <w:t>овладение осознанным, правильным, беглым и выразительным чтением как базовым навыком в системе образования обучающихся;</w:t>
      </w:r>
    </w:p>
    <w:p w:rsidR="001E6276" w:rsidRPr="001372BF" w:rsidRDefault="00F15ABD" w:rsidP="00CC1F73">
      <w:pPr>
        <w:pStyle w:val="ConsPlusNormal0"/>
        <w:spacing w:before="240"/>
        <w:ind w:firstLine="709"/>
        <w:contextualSpacing/>
        <w:jc w:val="both"/>
      </w:pPr>
      <w:r w:rsidRPr="001372BF">
        <w:t>совершенствование всех видов речевой деятельности, обеспечивающих умение работать с разными видами текстов;</w:t>
      </w:r>
    </w:p>
    <w:p w:rsidR="001E6276" w:rsidRPr="001372BF" w:rsidRDefault="00F15ABD" w:rsidP="00CC1F73">
      <w:pPr>
        <w:pStyle w:val="ConsPlusNormal0"/>
        <w:spacing w:before="240"/>
        <w:ind w:firstLine="709"/>
        <w:contextualSpacing/>
        <w:jc w:val="both"/>
      </w:pPr>
      <w:r w:rsidRPr="001372BF">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1E6276" w:rsidRPr="001372BF" w:rsidRDefault="00F15ABD" w:rsidP="00CC1F73">
      <w:pPr>
        <w:pStyle w:val="ConsPlusNormal0"/>
        <w:spacing w:before="240"/>
        <w:ind w:firstLine="709"/>
        <w:contextualSpacing/>
        <w:jc w:val="both"/>
      </w:pPr>
      <w:r w:rsidRPr="001372BF">
        <w:lastRenderedPageBreak/>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1E6276" w:rsidRPr="001372BF" w:rsidRDefault="00F15ABD" w:rsidP="00CC1F73">
      <w:pPr>
        <w:pStyle w:val="ConsPlusNormal0"/>
        <w:spacing w:before="240"/>
        <w:ind w:firstLine="709"/>
        <w:contextualSpacing/>
        <w:jc w:val="both"/>
      </w:pPr>
      <w:r w:rsidRPr="001372BF">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России;</w:t>
      </w:r>
    </w:p>
    <w:p w:rsidR="001E6276" w:rsidRPr="001372BF" w:rsidRDefault="00F15ABD" w:rsidP="00CC1F73">
      <w:pPr>
        <w:pStyle w:val="ConsPlusNormal0"/>
        <w:spacing w:before="240"/>
        <w:ind w:firstLine="709"/>
        <w:contextualSpacing/>
        <w:jc w:val="both"/>
      </w:pPr>
      <w:r w:rsidRPr="001372BF">
        <w:t>формирование интереса к истории, традиции, искусству своего народа, а также к жизни и культуре народов России;</w:t>
      </w:r>
    </w:p>
    <w:p w:rsidR="001E6276" w:rsidRPr="001372BF" w:rsidRDefault="00F15ABD" w:rsidP="00CC1F73">
      <w:pPr>
        <w:pStyle w:val="ConsPlusNormal0"/>
        <w:spacing w:before="240"/>
        <w:ind w:firstLine="709"/>
        <w:contextualSpacing/>
        <w:jc w:val="both"/>
      </w:pPr>
      <w:r w:rsidRPr="001372BF">
        <w:t>ознакомление с детской литературой родного, русского и других народов, формирование патриотизма и чувства любви к своей Родине и народу.</w:t>
      </w:r>
    </w:p>
    <w:p w:rsidR="00890539" w:rsidRPr="001372BF" w:rsidRDefault="00B67E63" w:rsidP="00890539">
      <w:pPr>
        <w:pStyle w:val="ConsPlusNormal0"/>
        <w:spacing w:before="240"/>
        <w:ind w:firstLine="709"/>
        <w:contextualSpacing/>
        <w:jc w:val="both"/>
      </w:pPr>
      <w:r>
        <w:t>28</w:t>
      </w:r>
      <w:r w:rsidRPr="001372BF">
        <w:t xml:space="preserve">.5.7. </w:t>
      </w:r>
      <w:r w:rsidR="00890539" w:rsidRPr="001372BF">
        <w:t>Общее число часов</w:t>
      </w:r>
      <w:r w:rsidR="00890539">
        <w:t xml:space="preserve"> </w:t>
      </w:r>
      <w:r w:rsidR="00890539" w:rsidRPr="001372BF">
        <w:t>для изучения литературного чтения на родном (</w:t>
      </w:r>
      <w:r w:rsidR="00890539">
        <w:t>балкарском</w:t>
      </w:r>
      <w:r w:rsidR="00890539" w:rsidRPr="001372BF">
        <w:t xml:space="preserve">) языке - </w:t>
      </w:r>
      <w:r w:rsidR="00890539">
        <w:t>85</w:t>
      </w:r>
      <w:r w:rsidR="00890539" w:rsidRPr="001372BF">
        <w:t xml:space="preserve"> часов: </w:t>
      </w:r>
      <w:r w:rsidR="00890539" w:rsidRPr="00890539">
        <w:rPr>
          <w:i/>
          <w:iCs/>
        </w:rPr>
        <w:t>в 1 классе-с учетом выбора родителей (законных представителей) предусмотрены дополнительные часы на изучение родного (</w:t>
      </w:r>
      <w:r w:rsidR="00890539">
        <w:rPr>
          <w:i/>
          <w:iCs/>
        </w:rPr>
        <w:t>балкарского</w:t>
      </w:r>
      <w:r w:rsidR="00890539" w:rsidRPr="00890539">
        <w:rPr>
          <w:i/>
          <w:iCs/>
        </w:rPr>
        <w:t xml:space="preserve">)  языка и литературного чтения на родном </w:t>
      </w:r>
      <w:r w:rsidR="00890539">
        <w:rPr>
          <w:i/>
          <w:iCs/>
        </w:rPr>
        <w:t>балкасрком</w:t>
      </w:r>
      <w:r w:rsidR="00890539" w:rsidRPr="00890539">
        <w:rPr>
          <w:i/>
          <w:iCs/>
        </w:rPr>
        <w:t>) языке в размере 1 часа в рамках интегрированного курса  внерочной деятельности</w:t>
      </w:r>
      <w:r w:rsidR="00890539" w:rsidRPr="001372BF">
        <w:t xml:space="preserve">, во 2 классе - 34 часа (1 час в неделю), в 3 классе - 34 часа (1 час в неделю), в 4 классе - </w:t>
      </w:r>
      <w:r w:rsidR="00890539">
        <w:t>17</w:t>
      </w:r>
      <w:r w:rsidR="00890539" w:rsidRPr="001372BF">
        <w:t xml:space="preserve"> час</w:t>
      </w:r>
      <w:r w:rsidR="00890539">
        <w:t>ов</w:t>
      </w:r>
      <w:r w:rsidR="00890539" w:rsidRPr="001372BF">
        <w:t xml:space="preserve"> (</w:t>
      </w:r>
      <w:r w:rsidR="00890539">
        <w:t>0,5</w:t>
      </w:r>
      <w:r w:rsidR="00890539" w:rsidRPr="001372BF">
        <w:t xml:space="preserve"> час</w:t>
      </w:r>
      <w:r w:rsidR="00890539">
        <w:t>а</w:t>
      </w:r>
      <w:r w:rsidR="00890539" w:rsidRPr="001372BF">
        <w:t xml:space="preserve"> в неделю).</w:t>
      </w:r>
    </w:p>
    <w:p w:rsidR="001E6276" w:rsidRPr="001372BF" w:rsidRDefault="001E6276" w:rsidP="00890539">
      <w:pPr>
        <w:pStyle w:val="ConsPlusNormal0"/>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28</w:t>
      </w:r>
      <w:r w:rsidRPr="001372BF">
        <w:rPr>
          <w:rFonts w:ascii="Times New Roman" w:hAnsi="Times New Roman" w:cs="Times New Roman"/>
        </w:rPr>
        <w:t>.</w:t>
      </w:r>
      <w:r w:rsidR="00890539">
        <w:rPr>
          <w:rFonts w:ascii="Times New Roman" w:hAnsi="Times New Roman" w:cs="Times New Roman"/>
        </w:rPr>
        <w:t>6</w:t>
      </w:r>
      <w:r w:rsidRPr="001372BF">
        <w:rPr>
          <w:rFonts w:ascii="Times New Roman" w:hAnsi="Times New Roman" w:cs="Times New Roman"/>
        </w:rPr>
        <w:t>. Содержание обучения во 2 классе.</w:t>
      </w:r>
    </w:p>
    <w:p w:rsidR="001E6276" w:rsidRPr="001372BF" w:rsidRDefault="00B67E63" w:rsidP="00CC1F73">
      <w:pPr>
        <w:pStyle w:val="ConsPlusNormal0"/>
        <w:spacing w:before="240"/>
        <w:ind w:firstLine="709"/>
        <w:contextualSpacing/>
        <w:jc w:val="both"/>
      </w:pPr>
      <w:r>
        <w:t>28</w:t>
      </w:r>
      <w:r w:rsidRPr="001372BF">
        <w:t>.</w:t>
      </w:r>
      <w:r w:rsidR="00890539">
        <w:t>6</w:t>
      </w:r>
      <w:r w:rsidRPr="001372BF">
        <w:t>.1. Как ты сладок, как ты сладок, мой родной язык!</w:t>
      </w:r>
    </w:p>
    <w:p w:rsidR="001E6276" w:rsidRPr="001372BF" w:rsidRDefault="00F15ABD" w:rsidP="00CC1F73">
      <w:pPr>
        <w:pStyle w:val="ConsPlusNormal0"/>
        <w:spacing w:before="240"/>
        <w:ind w:firstLine="709"/>
        <w:contextualSpacing/>
        <w:jc w:val="both"/>
      </w:pPr>
      <w:r w:rsidRPr="001372BF">
        <w:t>К. Мечиев стихотворение "Билим къаяны тешеди" ("Знание пробивает гору").</w:t>
      </w:r>
    </w:p>
    <w:p w:rsidR="001E6276" w:rsidRPr="001372BF" w:rsidRDefault="00F15ABD" w:rsidP="00CC1F73">
      <w:pPr>
        <w:pStyle w:val="ConsPlusNormal0"/>
        <w:spacing w:before="240"/>
        <w:ind w:firstLine="709"/>
        <w:contextualSpacing/>
        <w:jc w:val="both"/>
      </w:pPr>
      <w:r w:rsidRPr="001372BF">
        <w:t>И. Абдуллаев стихотворение "Биринчи сентябрь" ("Первое сентября").</w:t>
      </w:r>
    </w:p>
    <w:p w:rsidR="001E6276" w:rsidRPr="001372BF" w:rsidRDefault="00F15ABD" w:rsidP="00CC1F73">
      <w:pPr>
        <w:pStyle w:val="ConsPlusNormal0"/>
        <w:spacing w:before="240"/>
        <w:ind w:firstLine="709"/>
        <w:contextualSpacing/>
        <w:jc w:val="both"/>
      </w:pPr>
      <w:r w:rsidRPr="001372BF">
        <w:t>К. Кулиев стихотворение "Къайсы къолладыла бек огъурлу?" ("Какие руки самые добрые?").</w:t>
      </w:r>
    </w:p>
    <w:p w:rsidR="001E6276" w:rsidRPr="001372BF" w:rsidRDefault="00B67E63" w:rsidP="00CC1F73">
      <w:pPr>
        <w:pStyle w:val="ConsPlusNormal0"/>
        <w:spacing w:before="240"/>
        <w:ind w:firstLine="709"/>
        <w:contextualSpacing/>
        <w:jc w:val="both"/>
      </w:pPr>
      <w:r>
        <w:t>28</w:t>
      </w:r>
      <w:r w:rsidRPr="001372BF">
        <w:t>.</w:t>
      </w:r>
      <w:r w:rsidR="00890539">
        <w:t>6</w:t>
      </w:r>
      <w:r w:rsidRPr="001372BF">
        <w:t>.2. Устное народное творчество.</w:t>
      </w:r>
    </w:p>
    <w:p w:rsidR="001E6276" w:rsidRPr="001372BF" w:rsidRDefault="00F15ABD" w:rsidP="00CC1F73">
      <w:pPr>
        <w:pStyle w:val="ConsPlusNormal0"/>
        <w:spacing w:before="240"/>
        <w:ind w:firstLine="709"/>
        <w:contextualSpacing/>
        <w:jc w:val="both"/>
      </w:pPr>
      <w:r w:rsidRPr="001372BF">
        <w:t>Детская песня "Эртте биреу бар эди" ("Давным-давно жил да был кто-то"). Скороговорки "Жетегейле - жети жулдуз" ("Большая медведица"),</w:t>
      </w:r>
    </w:p>
    <w:p w:rsidR="001E6276" w:rsidRPr="001372BF" w:rsidRDefault="00F15ABD" w:rsidP="00CC1F73">
      <w:pPr>
        <w:pStyle w:val="ConsPlusNormal0"/>
        <w:spacing w:before="240"/>
        <w:ind w:firstLine="709"/>
        <w:contextualSpacing/>
        <w:jc w:val="both"/>
      </w:pPr>
      <w:r w:rsidRPr="001372BF">
        <w:t xml:space="preserve">"Жанкъоз чыкъды тотур айда" ("В марте расцвели подснежники"). А. Семенов стихотворение "Къалай игиди элде!" ("Как хорошо в селе!"), А. Бегиев стихотворение "Ой, бир жашчыкъ, бир жашчыкъ" ("Ой, один мальчик, один мальчик"). А. Борчаев стихотворение "Иги бла аман" ("Хорошо и плохо"). Загадки (Элберле). Пословицы (Нарт </w:t>
      </w:r>
      <w:r w:rsidRPr="001372BF">
        <w:rPr>
          <w:noProof/>
          <w:position w:val="-3"/>
        </w:rPr>
        <w:drawing>
          <wp:inline distT="0" distB="0" distL="0" distR="0">
            <wp:extent cx="457200" cy="194310"/>
            <wp:effectExtent l="0" t="0" r="0" b="0"/>
            <wp:docPr id="1809054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194310"/>
                    </a:xfrm>
                    <a:prstGeom prst="rect">
                      <a:avLst/>
                    </a:prstGeom>
                    <a:noFill/>
                    <a:ln>
                      <a:noFill/>
                    </a:ln>
                  </pic:spPr>
                </pic:pic>
              </a:graphicData>
            </a:graphic>
          </wp:inline>
        </w:drawing>
      </w:r>
      <w:r w:rsidRPr="001372BF">
        <w:t>).</w:t>
      </w:r>
    </w:p>
    <w:p w:rsidR="001E6276" w:rsidRPr="001372BF" w:rsidRDefault="00B67E63" w:rsidP="00CC1F73">
      <w:pPr>
        <w:pStyle w:val="ConsPlusNormal0"/>
        <w:spacing w:before="240"/>
        <w:ind w:firstLine="709"/>
        <w:contextualSpacing/>
        <w:jc w:val="both"/>
      </w:pPr>
      <w:r>
        <w:t>28</w:t>
      </w:r>
      <w:r w:rsidRPr="001372BF">
        <w:t>.</w:t>
      </w:r>
      <w:r w:rsidR="00890539">
        <w:t>6</w:t>
      </w:r>
      <w:r w:rsidRPr="001372BF">
        <w:t>.3. Балкарские народные сказки:</w:t>
      </w:r>
    </w:p>
    <w:p w:rsidR="001E6276" w:rsidRPr="001372BF" w:rsidRDefault="00F15ABD" w:rsidP="00CC1F73">
      <w:pPr>
        <w:pStyle w:val="ConsPlusNormal0"/>
        <w:spacing w:before="240"/>
        <w:ind w:firstLine="709"/>
        <w:contextualSpacing/>
        <w:jc w:val="both"/>
      </w:pPr>
      <w:r w:rsidRPr="001372BF">
        <w:t>"Отунчу бла балтасы" ("Дровосек и топор"), "Чыгырчыкъ бла багъыр къазан" ("Чыгырчык и Медный казан"), "Шыбырт бла Хыбырт" ("Шыбырт и Хыбырт").</w:t>
      </w:r>
    </w:p>
    <w:p w:rsidR="001E6276" w:rsidRPr="001372BF" w:rsidRDefault="00B67E63" w:rsidP="00CC1F73">
      <w:pPr>
        <w:pStyle w:val="ConsPlusNormal0"/>
        <w:spacing w:before="240"/>
        <w:ind w:firstLine="709"/>
        <w:contextualSpacing/>
        <w:jc w:val="both"/>
      </w:pPr>
      <w:r>
        <w:t>28</w:t>
      </w:r>
      <w:r w:rsidRPr="001372BF">
        <w:t>.</w:t>
      </w:r>
      <w:r w:rsidR="00890539">
        <w:t>6</w:t>
      </w:r>
      <w:r w:rsidRPr="001372BF">
        <w:t>.4. Родина - золотая колыбель.</w:t>
      </w:r>
    </w:p>
    <w:p w:rsidR="001E6276" w:rsidRPr="001372BF" w:rsidRDefault="00F15ABD" w:rsidP="00CC1F73">
      <w:pPr>
        <w:pStyle w:val="ConsPlusNormal0"/>
        <w:spacing w:before="240"/>
        <w:ind w:firstLine="709"/>
        <w:contextualSpacing/>
        <w:jc w:val="both"/>
      </w:pPr>
      <w:r w:rsidRPr="001372BF">
        <w:t>А. Бегиев рассказ "Ата журтубуз" ("Наша Родина"). "Къойчу къоюн тас этсе" ("Если пастух потеряет овцу"). А. Мамаев рассказ "Таулу жашла - дуния тенгизинде" ("Сыны Балкарии в океане жизни").</w:t>
      </w:r>
    </w:p>
    <w:p w:rsidR="001E6276" w:rsidRPr="001372BF" w:rsidRDefault="00B67E63" w:rsidP="00CC1F73">
      <w:pPr>
        <w:pStyle w:val="ConsPlusNormal0"/>
        <w:spacing w:before="240"/>
        <w:ind w:firstLine="709"/>
        <w:contextualSpacing/>
        <w:jc w:val="both"/>
      </w:pPr>
      <w:r>
        <w:t>28</w:t>
      </w:r>
      <w:r w:rsidRPr="001372BF">
        <w:t>.</w:t>
      </w:r>
      <w:r w:rsidR="00890539">
        <w:t>6</w:t>
      </w:r>
      <w:r w:rsidRPr="001372BF">
        <w:t>.5. Язык природы.</w:t>
      </w:r>
    </w:p>
    <w:p w:rsidR="001E6276" w:rsidRPr="001372BF" w:rsidRDefault="00F15ABD" w:rsidP="00CC1F73">
      <w:pPr>
        <w:pStyle w:val="ConsPlusNormal0"/>
        <w:spacing w:before="240"/>
        <w:ind w:firstLine="709"/>
        <w:contextualSpacing/>
        <w:jc w:val="both"/>
      </w:pPr>
      <w:r w:rsidRPr="001372BF">
        <w:t>А. Бегиев, рассказ "Кюз келди - тюз келди" ("Осень вовремя пришла"). К. Кулиев, стихотворение "Агъачла болуп сары" ("Леса пожелтели"). Л. Ахматова, стихотворение "</w:t>
      </w:r>
      <w:r w:rsidRPr="001372BF">
        <w:rPr>
          <w:noProof/>
          <w:position w:val="-6"/>
        </w:rPr>
        <w:drawing>
          <wp:inline distT="0" distB="0" distL="0" distR="0">
            <wp:extent cx="971550" cy="240030"/>
            <wp:effectExtent l="0" t="0" r="0" b="0"/>
            <wp:docPr id="73601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71550" cy="240030"/>
                    </a:xfrm>
                    <a:prstGeom prst="rect">
                      <a:avLst/>
                    </a:prstGeom>
                    <a:noFill/>
                    <a:ln>
                      <a:noFill/>
                    </a:ln>
                  </pic:spPr>
                </pic:pic>
              </a:graphicData>
            </a:graphic>
          </wp:inline>
        </w:drawing>
      </w:r>
      <w:r w:rsidRPr="001372BF">
        <w:t xml:space="preserve"> къарны жаугъанын" ("Ты видел, как снег идет"). Т. Алтуев, стихотворение "Жанкъозчукъму чыкъгъанды?" ("Подснежник распустился?"), рассказ "Жыл кезиулери" ("Времена года").</w:t>
      </w:r>
    </w:p>
    <w:p w:rsidR="001E6276" w:rsidRPr="001372BF" w:rsidRDefault="00B67E63" w:rsidP="00CC1F73">
      <w:pPr>
        <w:pStyle w:val="ConsPlusNormal0"/>
        <w:spacing w:before="240"/>
        <w:ind w:firstLine="709"/>
        <w:contextualSpacing/>
        <w:jc w:val="both"/>
      </w:pPr>
      <w:r>
        <w:t>28</w:t>
      </w:r>
      <w:r w:rsidRPr="001372BF">
        <w:t>.</w:t>
      </w:r>
      <w:r w:rsidR="00890539">
        <w:t>6</w:t>
      </w:r>
      <w:r w:rsidRPr="001372BF">
        <w:t>.6. В мире животных.</w:t>
      </w:r>
    </w:p>
    <w:p w:rsidR="001E6276" w:rsidRPr="001372BF" w:rsidRDefault="00F15ABD" w:rsidP="00CC1F73">
      <w:pPr>
        <w:pStyle w:val="ConsPlusNormal0"/>
        <w:spacing w:before="240"/>
        <w:ind w:firstLine="709"/>
        <w:contextualSpacing/>
        <w:jc w:val="both"/>
      </w:pPr>
      <w:r w:rsidRPr="001372BF">
        <w:t>Балкарские народные сказки "Къаз бла Зурнук" ("Гусь и Журавль"), "Чаука бла къойчу" ("Грач и чабан"), "</w:t>
      </w:r>
      <w:r w:rsidRPr="001372BF">
        <w:rPr>
          <w:noProof/>
          <w:position w:val="-6"/>
        </w:rPr>
        <w:drawing>
          <wp:inline distT="0" distB="0" distL="0" distR="0">
            <wp:extent cx="468630" cy="240030"/>
            <wp:effectExtent l="0" t="0" r="0" b="0"/>
            <wp:docPr id="822094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630" cy="240030"/>
                    </a:xfrm>
                    <a:prstGeom prst="rect">
                      <a:avLst/>
                    </a:prstGeom>
                    <a:noFill/>
                    <a:ln>
                      <a:noFill/>
                    </a:ln>
                  </pic:spPr>
                </pic:pic>
              </a:graphicData>
            </a:graphic>
          </wp:inline>
        </w:drawing>
      </w:r>
      <w:r w:rsidRPr="001372BF">
        <w:t xml:space="preserve"> бла байтал" ("Волк и кобыла"), Л. Толстой </w:t>
      </w:r>
      <w:r w:rsidRPr="001372BF">
        <w:rPr>
          <w:noProof/>
          <w:position w:val="-8"/>
        </w:rPr>
        <w:drawing>
          <wp:inline distT="0" distB="0" distL="0" distR="0">
            <wp:extent cx="1051560" cy="262890"/>
            <wp:effectExtent l="0" t="0" r="0" b="0"/>
            <wp:docPr id="988513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1560" cy="262890"/>
                    </a:xfrm>
                    <a:prstGeom prst="rect">
                      <a:avLst/>
                    </a:prstGeom>
                    <a:noFill/>
                    <a:ln>
                      <a:noFill/>
                    </a:ln>
                  </pic:spPr>
                </pic:pic>
              </a:graphicData>
            </a:graphic>
          </wp:inline>
        </w:drawing>
      </w:r>
      <w:r w:rsidRPr="001372BF">
        <w:t xml:space="preserve"> ("Лжец") (перевод А. Борчаева), А. Бегиев сказка "Тюе бла Тюлкюню жомагъы" ("Сказка про Верблюда и Лису").</w:t>
      </w:r>
    </w:p>
    <w:p w:rsidR="001E6276" w:rsidRPr="001372BF" w:rsidRDefault="00B67E63" w:rsidP="00CC1F73">
      <w:pPr>
        <w:pStyle w:val="ConsPlusNormal0"/>
        <w:spacing w:before="240"/>
        <w:ind w:firstLine="709"/>
        <w:contextualSpacing/>
        <w:jc w:val="both"/>
      </w:pPr>
      <w:r>
        <w:t>28</w:t>
      </w:r>
      <w:r w:rsidRPr="001372BF">
        <w:t>.</w:t>
      </w:r>
      <w:r w:rsidR="00890539">
        <w:t>6</w:t>
      </w:r>
      <w:r w:rsidRPr="001372BF">
        <w:t>.</w:t>
      </w:r>
      <w:r w:rsidR="00890539">
        <w:t>7</w:t>
      </w:r>
      <w:r w:rsidRPr="001372BF">
        <w:t>. Горский обычай.</w:t>
      </w:r>
    </w:p>
    <w:p w:rsidR="001E6276" w:rsidRPr="001372BF" w:rsidRDefault="00F15ABD" w:rsidP="00CC1F73">
      <w:pPr>
        <w:pStyle w:val="ConsPlusNormal0"/>
        <w:spacing w:before="240"/>
        <w:ind w:firstLine="709"/>
        <w:contextualSpacing/>
        <w:jc w:val="both"/>
      </w:pPr>
      <w:r w:rsidRPr="001372BF">
        <w:t xml:space="preserve">А. Бегиев, рассказ "Тау адетни биринчи </w:t>
      </w:r>
      <w:r w:rsidRPr="001372BF">
        <w:rPr>
          <w:noProof/>
          <w:position w:val="-3"/>
        </w:rPr>
        <w:drawing>
          <wp:inline distT="0" distB="0" distL="0" distR="0">
            <wp:extent cx="422910" cy="194310"/>
            <wp:effectExtent l="0" t="0" r="0" b="0"/>
            <wp:docPr id="1509818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2910" cy="194310"/>
                    </a:xfrm>
                    <a:prstGeom prst="rect">
                      <a:avLst/>
                    </a:prstGeom>
                    <a:noFill/>
                    <a:ln>
                      <a:noFill/>
                    </a:ln>
                  </pic:spPr>
                </pic:pic>
              </a:graphicData>
            </a:graphic>
          </wp:inline>
        </w:drawing>
      </w:r>
      <w:r w:rsidRPr="001372BF">
        <w:t xml:space="preserve">" ("Первое слово горского обычая"). Т. Алтуев, стихотворение "Анам" ("Мама"), рассказ "Тау Адет юйретеди" ("Горский обычай так учит"). К. Кулиев, стихотворение "Салам, эрттенлик!" ("Привет, утро!"). Ш. Каппушев, рассказ </w:t>
      </w:r>
      <w:r w:rsidRPr="001372BF">
        <w:lastRenderedPageBreak/>
        <w:t>"Адеплик жорукълары" ("Правила поведения").</w:t>
      </w:r>
    </w:p>
    <w:p w:rsidR="001E6276" w:rsidRPr="001372BF" w:rsidRDefault="00B67E63" w:rsidP="00CC1F73">
      <w:pPr>
        <w:pStyle w:val="ConsPlusNormal0"/>
        <w:spacing w:before="240"/>
        <w:ind w:firstLine="709"/>
        <w:contextualSpacing/>
        <w:jc w:val="both"/>
      </w:pPr>
      <w:r>
        <w:t>28</w:t>
      </w:r>
      <w:r w:rsidRPr="001372BF">
        <w:t>.</w:t>
      </w:r>
      <w:r w:rsidR="00890539">
        <w:t>6</w:t>
      </w:r>
      <w:r w:rsidRPr="001372BF">
        <w:t>.8. Горы и балкарцы.</w:t>
      </w:r>
    </w:p>
    <w:p w:rsidR="001E6276" w:rsidRPr="001372BF" w:rsidRDefault="00F15ABD" w:rsidP="00CC1F73">
      <w:pPr>
        <w:pStyle w:val="ConsPlusNormal0"/>
        <w:spacing w:before="240"/>
        <w:ind w:firstLine="709"/>
        <w:contextualSpacing/>
        <w:jc w:val="both"/>
      </w:pPr>
      <w:r w:rsidRPr="001372BF">
        <w:t>М. Кудаев стихотворение "Жамычы" ("Бурка"), "Таулу таусуз болалмайды" ("Горец не может жить без гор"), "Таулу атын айтдыргъан жашчыкъ" ("Мальчик, прославивший балкарцев"), "Эсинге ал!" ("Обрати внимание!").</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28</w:t>
      </w:r>
      <w:r w:rsidRPr="001372BF">
        <w:rPr>
          <w:rFonts w:ascii="Times New Roman" w:hAnsi="Times New Roman" w:cs="Times New Roman"/>
        </w:rPr>
        <w:t>.</w:t>
      </w:r>
      <w:r w:rsidR="00890539">
        <w:rPr>
          <w:rFonts w:ascii="Times New Roman" w:hAnsi="Times New Roman" w:cs="Times New Roman"/>
        </w:rPr>
        <w:t>7</w:t>
      </w:r>
      <w:r w:rsidRPr="001372BF">
        <w:rPr>
          <w:rFonts w:ascii="Times New Roman" w:hAnsi="Times New Roman" w:cs="Times New Roman"/>
        </w:rPr>
        <w:t>. Содержание обучения в 3 классе.</w:t>
      </w:r>
    </w:p>
    <w:p w:rsidR="001E6276" w:rsidRPr="001372BF" w:rsidRDefault="00B67E63" w:rsidP="00CC1F73">
      <w:pPr>
        <w:pStyle w:val="ConsPlusNormal0"/>
        <w:spacing w:before="240"/>
        <w:ind w:firstLine="709"/>
        <w:contextualSpacing/>
        <w:jc w:val="both"/>
      </w:pPr>
      <w:r>
        <w:t>2</w:t>
      </w:r>
      <w:r w:rsidR="00890539">
        <w:t>7</w:t>
      </w:r>
      <w:r w:rsidRPr="001372BF">
        <w:t>.</w:t>
      </w:r>
      <w:r w:rsidR="00890539">
        <w:t>7</w:t>
      </w:r>
      <w:r w:rsidRPr="001372BF">
        <w:t>.1. Устное народное творчество.</w:t>
      </w:r>
    </w:p>
    <w:p w:rsidR="001E6276" w:rsidRPr="001372BF" w:rsidRDefault="00F15ABD" w:rsidP="00CC1F73">
      <w:pPr>
        <w:pStyle w:val="ConsPlusNormal0"/>
        <w:spacing w:before="240"/>
        <w:ind w:firstLine="709"/>
        <w:contextualSpacing/>
        <w:jc w:val="both"/>
      </w:pPr>
      <w:r w:rsidRPr="001372BF">
        <w:t>Жомакьла бла ойберле (Сказки и притчи)</w:t>
      </w:r>
    </w:p>
    <w:p w:rsidR="001E6276" w:rsidRPr="001372BF" w:rsidRDefault="00B22341" w:rsidP="00B22341">
      <w:pPr>
        <w:pStyle w:val="ConsPlusNormal0"/>
        <w:spacing w:before="240"/>
        <w:ind w:firstLine="709"/>
        <w:contextualSpacing/>
        <w:jc w:val="center"/>
      </w:pPr>
      <w:r w:rsidRPr="001372BF">
        <w:rPr>
          <w:noProof/>
          <w:position w:val="-144"/>
        </w:rPr>
        <w:drawing>
          <wp:anchor distT="0" distB="0" distL="114300" distR="114300" simplePos="0" relativeHeight="251658240" behindDoc="0" locked="0" layoutInCell="1" allowOverlap="1">
            <wp:simplePos x="0" y="0"/>
            <wp:positionH relativeFrom="column">
              <wp:posOffset>34290</wp:posOffset>
            </wp:positionH>
            <wp:positionV relativeFrom="paragraph">
              <wp:posOffset>145415</wp:posOffset>
            </wp:positionV>
            <wp:extent cx="6064885" cy="1985645"/>
            <wp:effectExtent l="0" t="0" r="0" b="0"/>
            <wp:wrapNone/>
            <wp:docPr id="1002488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64885" cy="1985645"/>
                    </a:xfrm>
                    <a:prstGeom prst="rect">
                      <a:avLst/>
                    </a:prstGeom>
                    <a:noFill/>
                    <a:ln>
                      <a:noFill/>
                    </a:ln>
                  </pic:spPr>
                </pic:pic>
              </a:graphicData>
            </a:graphic>
          </wp:anchor>
        </w:drawing>
      </w:r>
    </w:p>
    <w:p w:rsidR="00B22341" w:rsidRDefault="00B22341" w:rsidP="00CC1F73">
      <w:pPr>
        <w:pStyle w:val="ConsPlusNormal0"/>
        <w:spacing w:before="240"/>
        <w:ind w:firstLine="709"/>
        <w:contextualSpacing/>
        <w:jc w:val="both"/>
      </w:pPr>
    </w:p>
    <w:p w:rsidR="00B22341" w:rsidRDefault="00B22341" w:rsidP="00CC1F73">
      <w:pPr>
        <w:pStyle w:val="ConsPlusNormal0"/>
        <w:spacing w:before="240"/>
        <w:ind w:firstLine="709"/>
        <w:contextualSpacing/>
        <w:jc w:val="both"/>
      </w:pPr>
    </w:p>
    <w:p w:rsidR="00B22341" w:rsidRDefault="00B22341" w:rsidP="00CC1F73">
      <w:pPr>
        <w:pStyle w:val="ConsPlusNormal0"/>
        <w:spacing w:before="240"/>
        <w:ind w:firstLine="709"/>
        <w:contextualSpacing/>
        <w:jc w:val="both"/>
      </w:pPr>
    </w:p>
    <w:p w:rsidR="00B22341" w:rsidRDefault="00B22341" w:rsidP="00CC1F73">
      <w:pPr>
        <w:pStyle w:val="ConsPlusNormal0"/>
        <w:spacing w:before="240"/>
        <w:ind w:firstLine="709"/>
        <w:contextualSpacing/>
        <w:jc w:val="both"/>
      </w:pPr>
    </w:p>
    <w:p w:rsidR="00B22341" w:rsidRDefault="00B22341" w:rsidP="00CC1F73">
      <w:pPr>
        <w:pStyle w:val="ConsPlusNormal0"/>
        <w:spacing w:before="240"/>
        <w:ind w:firstLine="709"/>
        <w:contextualSpacing/>
        <w:jc w:val="both"/>
      </w:pPr>
    </w:p>
    <w:p w:rsidR="00B22341" w:rsidRDefault="00B22341" w:rsidP="00CC1F73">
      <w:pPr>
        <w:pStyle w:val="ConsPlusNormal0"/>
        <w:spacing w:before="240"/>
        <w:ind w:firstLine="709"/>
        <w:contextualSpacing/>
        <w:jc w:val="both"/>
      </w:pPr>
    </w:p>
    <w:p w:rsidR="00B22341" w:rsidRDefault="00B22341" w:rsidP="00CC1F73">
      <w:pPr>
        <w:pStyle w:val="ConsPlusNormal0"/>
        <w:spacing w:before="240"/>
        <w:ind w:firstLine="709"/>
        <w:contextualSpacing/>
        <w:jc w:val="both"/>
      </w:pPr>
    </w:p>
    <w:p w:rsidR="00B22341" w:rsidRDefault="00B22341" w:rsidP="00CC1F73">
      <w:pPr>
        <w:pStyle w:val="ConsPlusNormal0"/>
        <w:spacing w:before="240"/>
        <w:ind w:firstLine="709"/>
        <w:contextualSpacing/>
        <w:jc w:val="both"/>
      </w:pPr>
    </w:p>
    <w:p w:rsidR="00B22341" w:rsidRDefault="00B22341" w:rsidP="00CC1F73">
      <w:pPr>
        <w:pStyle w:val="ConsPlusNormal0"/>
        <w:spacing w:before="240"/>
        <w:ind w:firstLine="709"/>
        <w:contextualSpacing/>
        <w:jc w:val="both"/>
      </w:pPr>
    </w:p>
    <w:p w:rsidR="00B22341" w:rsidRDefault="00B22341" w:rsidP="00CC1F73">
      <w:pPr>
        <w:pStyle w:val="ConsPlusNormal0"/>
        <w:spacing w:before="240"/>
        <w:ind w:firstLine="709"/>
        <w:contextualSpacing/>
        <w:jc w:val="both"/>
      </w:pPr>
    </w:p>
    <w:p w:rsidR="00B22341" w:rsidRDefault="00B22341" w:rsidP="00CC1F73">
      <w:pPr>
        <w:pStyle w:val="ConsPlusNormal0"/>
        <w:spacing w:before="240"/>
        <w:ind w:firstLine="709"/>
        <w:contextualSpacing/>
        <w:jc w:val="both"/>
      </w:pPr>
    </w:p>
    <w:p w:rsidR="00B22341" w:rsidRDefault="00B22341" w:rsidP="00CC1F73">
      <w:pPr>
        <w:pStyle w:val="ConsPlusNormal0"/>
        <w:spacing w:before="240"/>
        <w:ind w:firstLine="709"/>
        <w:contextualSpacing/>
        <w:jc w:val="both"/>
      </w:pPr>
    </w:p>
    <w:p w:rsidR="001E6276" w:rsidRPr="001372BF" w:rsidRDefault="00B67E63" w:rsidP="00CC1F73">
      <w:pPr>
        <w:pStyle w:val="ConsPlusNormal0"/>
        <w:spacing w:before="240"/>
        <w:ind w:firstLine="709"/>
        <w:contextualSpacing/>
        <w:jc w:val="both"/>
      </w:pPr>
      <w:r>
        <w:t>2</w:t>
      </w:r>
      <w:r w:rsidR="00890539">
        <w:t>7</w:t>
      </w:r>
      <w:r w:rsidRPr="001372BF">
        <w:t>.</w:t>
      </w:r>
      <w:r w:rsidR="00890539">
        <w:t>7</w:t>
      </w:r>
      <w:r w:rsidRPr="001372BF">
        <w:t>.2. Литературные сказки.</w:t>
      </w:r>
    </w:p>
    <w:p w:rsidR="001E6276" w:rsidRPr="001372BF" w:rsidRDefault="00F15ABD" w:rsidP="00CC1F73">
      <w:pPr>
        <w:pStyle w:val="ConsPlusNormal0"/>
        <w:spacing w:before="240"/>
        <w:ind w:firstLine="709"/>
        <w:contextualSpacing/>
        <w:jc w:val="both"/>
      </w:pPr>
      <w:r w:rsidRPr="001372BF">
        <w:t xml:space="preserve">Ж. Токумаев сказка "Батыр хораз" ("Отважный петух"). М. </w:t>
      </w:r>
      <w:r w:rsidRPr="001372BF">
        <w:rPr>
          <w:noProof/>
          <w:position w:val="-6"/>
        </w:rPr>
        <w:drawing>
          <wp:inline distT="0" distB="0" distL="0" distR="0">
            <wp:extent cx="697230" cy="228600"/>
            <wp:effectExtent l="0" t="0" r="0" b="0"/>
            <wp:docPr id="694868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7230" cy="228600"/>
                    </a:xfrm>
                    <a:prstGeom prst="rect">
                      <a:avLst/>
                    </a:prstGeom>
                    <a:noFill/>
                    <a:ln>
                      <a:noFill/>
                    </a:ln>
                  </pic:spPr>
                </pic:pic>
              </a:graphicData>
            </a:graphic>
          </wp:inline>
        </w:drawing>
      </w:r>
      <w:r w:rsidRPr="001372BF">
        <w:t xml:space="preserve"> сказка "Ишлерге сюйген Гутчачыкъ бла ойнаргъа сюйген Кишиучукъ" ("Щенок, который хотел работать, и Котенок, который любил играть").</w:t>
      </w:r>
    </w:p>
    <w:p w:rsidR="001E6276" w:rsidRPr="001372BF" w:rsidRDefault="00B67E63" w:rsidP="00CC1F73">
      <w:pPr>
        <w:pStyle w:val="ConsPlusNormal0"/>
        <w:spacing w:before="240"/>
        <w:ind w:firstLine="709"/>
        <w:contextualSpacing/>
        <w:jc w:val="both"/>
      </w:pPr>
      <w:r>
        <w:t>2</w:t>
      </w:r>
      <w:r w:rsidR="00890539">
        <w:t>7</w:t>
      </w:r>
      <w:r w:rsidRPr="001372BF">
        <w:t>.</w:t>
      </w:r>
      <w:r w:rsidR="00890539">
        <w:t>7</w:t>
      </w:r>
      <w:r w:rsidRPr="001372BF">
        <w:t>.3. Балкарский язык, язык матери!</w:t>
      </w:r>
    </w:p>
    <w:p w:rsidR="001E6276" w:rsidRPr="001372BF" w:rsidRDefault="00F15ABD" w:rsidP="00CC1F73">
      <w:pPr>
        <w:pStyle w:val="ConsPlusNormal0"/>
        <w:spacing w:before="240"/>
        <w:ind w:firstLine="709"/>
        <w:contextualSpacing/>
        <w:jc w:val="both"/>
      </w:pPr>
      <w:r w:rsidRPr="001372BF">
        <w:t>"Таулу тилим, ана тилим, татлы тилим..." ("Балкарский, родной, любимый язык"). А. Созаев стихотворение "Анама къор болайым" ("Быть достойным матери"). Б. Гуртуев стихотворение "Ана тилим" ("Родной язык"). М. Беппаев стихотворение "Тау жырчыкъ" ("Горная песенка").</w:t>
      </w:r>
    </w:p>
    <w:p w:rsidR="001E6276" w:rsidRPr="001372BF" w:rsidRDefault="00B67E63" w:rsidP="00CC1F73">
      <w:pPr>
        <w:pStyle w:val="ConsPlusNormal0"/>
        <w:spacing w:before="240"/>
        <w:ind w:firstLine="709"/>
        <w:contextualSpacing/>
        <w:jc w:val="both"/>
      </w:pPr>
      <w:r>
        <w:t>2</w:t>
      </w:r>
      <w:r w:rsidR="00890539">
        <w:t>7</w:t>
      </w:r>
      <w:r w:rsidRPr="001372BF">
        <w:t>.</w:t>
      </w:r>
      <w:r w:rsidR="00890539">
        <w:t>7</w:t>
      </w:r>
      <w:r w:rsidRPr="001372BF">
        <w:t>.4. Обычай, поведение, нравственность, воспитание.</w:t>
      </w:r>
    </w:p>
    <w:p w:rsidR="001E6276" w:rsidRPr="001372BF" w:rsidRDefault="00F15ABD" w:rsidP="00CC1F73">
      <w:pPr>
        <w:pStyle w:val="ConsPlusNormal0"/>
        <w:spacing w:before="240"/>
        <w:ind w:firstLine="709"/>
        <w:contextualSpacing/>
        <w:jc w:val="both"/>
      </w:pPr>
      <w:r w:rsidRPr="001372BF">
        <w:t>К. Мечиев стихотворение "Ишлеген" ("Труженику"). К. Кулиев стихотворение "Къалай насыпды ишлеген!" ("Какое счастье трудиться!"). Ж. Занкишиев рассказ "Тас болгъан намыс" ("Утерянная честь"). К. Отаров стихотворение "Атасы бла жашы" ("Отец и сын"). Т. Зумакулова стихотворение "Билалсанг, ариу бала" ("Если поймешь, молодец"), А. Теппеев рассказ "Ким чапды? Ким тапды? Ким жыгъылды?" ("Кто побежал? Кто нашел? Кто упал?"). Ю. Жулабов рассказ "Ынна" ("Бабушка"). С. Ахматова стихотворение "Эртте турсанг" ("Когда рано встаешь").</w:t>
      </w:r>
    </w:p>
    <w:p w:rsidR="001E6276" w:rsidRPr="001372BF" w:rsidRDefault="00B67E63" w:rsidP="00CC1F73">
      <w:pPr>
        <w:pStyle w:val="ConsPlusNormal0"/>
        <w:spacing w:before="240"/>
        <w:ind w:firstLine="709"/>
        <w:contextualSpacing/>
        <w:jc w:val="both"/>
      </w:pPr>
      <w:r>
        <w:t>2</w:t>
      </w:r>
      <w:r w:rsidR="00890539">
        <w:t>7</w:t>
      </w:r>
      <w:r w:rsidRPr="001372BF">
        <w:t>.</w:t>
      </w:r>
      <w:r w:rsidR="00890539">
        <w:t>7</w:t>
      </w:r>
      <w:r w:rsidRPr="001372BF">
        <w:t>.5. Человек и природа.</w:t>
      </w:r>
    </w:p>
    <w:p w:rsidR="001E6276" w:rsidRPr="001372BF" w:rsidRDefault="00F15ABD" w:rsidP="00CC1F73">
      <w:pPr>
        <w:pStyle w:val="ConsPlusNormal0"/>
        <w:spacing w:before="240"/>
        <w:ind w:firstLine="709"/>
        <w:contextualSpacing/>
        <w:jc w:val="both"/>
      </w:pPr>
      <w:r w:rsidRPr="001372BF">
        <w:t>Л. Ахаева рассказ "Табийгъат бизни юйюбюздю" ("Природа наш дом"), К. Мечиев стихотворение "Игилик" ("Добро"), Ю. Жулабов сказка "</w:t>
      </w:r>
      <w:r w:rsidRPr="001372BF">
        <w:rPr>
          <w:noProof/>
          <w:position w:val="-6"/>
        </w:rPr>
        <w:drawing>
          <wp:inline distT="0" distB="0" distL="0" distR="0">
            <wp:extent cx="880110" cy="240030"/>
            <wp:effectExtent l="0" t="0" r="0" b="0"/>
            <wp:docPr id="604152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0110" cy="240030"/>
                    </a:xfrm>
                    <a:prstGeom prst="rect">
                      <a:avLst/>
                    </a:prstGeom>
                    <a:noFill/>
                    <a:ln>
                      <a:noFill/>
                    </a:ln>
                  </pic:spPr>
                </pic:pic>
              </a:graphicData>
            </a:graphic>
          </wp:inline>
        </w:drawing>
      </w:r>
      <w:r w:rsidRPr="001372BF">
        <w:t xml:space="preserve"> бла будай бюртюкле" ("Голубь и зерна пшеницы"). С. Макитов стихотворение "Тейри къылыч" ("Радуга"). Ж. Текуев рассказ "Ырхы" ("Сель"). И. Боташев стихотворение "Ийсагъан" ("Дай Бог"). С. Бабаев рассказ "Агъачда" ("В лесу"), Ю. Каракетов рассказ "Ууда" ("На охоте"). И. Маммеев стихотворение "Къарылгъачла" ("Ласточки"). М. Мокаев стихотворение "Жангы къар" ("Первый снег"). Т. Зумакулова стихотворение "Къыш чилледе" ("Зимняя стужа"). С. Мусукаева рассказы "Къанатлыла" ("Пернатые").</w:t>
      </w:r>
    </w:p>
    <w:p w:rsidR="001E6276" w:rsidRPr="001372BF" w:rsidRDefault="00B67E63" w:rsidP="00CC1F73">
      <w:pPr>
        <w:pStyle w:val="ConsPlusNormal0"/>
        <w:spacing w:before="240"/>
        <w:ind w:firstLine="709"/>
        <w:contextualSpacing/>
        <w:jc w:val="both"/>
      </w:pPr>
      <w:r>
        <w:t>2</w:t>
      </w:r>
      <w:r w:rsidR="00890539">
        <w:t>7</w:t>
      </w:r>
      <w:r w:rsidRPr="001372BF">
        <w:t>.</w:t>
      </w:r>
      <w:r w:rsidR="00890539">
        <w:t>7</w:t>
      </w:r>
      <w:r w:rsidRPr="001372BF">
        <w:t>.6. Моя родина - зеница ока!</w:t>
      </w:r>
    </w:p>
    <w:p w:rsidR="001E6276" w:rsidRPr="001372BF" w:rsidRDefault="00F15ABD" w:rsidP="00CC1F73">
      <w:pPr>
        <w:pStyle w:val="ConsPlusNormal0"/>
        <w:spacing w:before="240"/>
        <w:ind w:firstLine="709"/>
        <w:contextualSpacing/>
        <w:jc w:val="both"/>
      </w:pPr>
      <w:r w:rsidRPr="001372BF">
        <w:t>Л. Ахаева рассказ "Мени Къабарты-Малкъарым" ("Моя Кабардино-Балкария"). И. Мизиев рассказ "Малкъар ауузунда къалала" ("Башни в Черекском ущелье"). И. Семенов стихотворение "Минги тау" ("Эльбрус"). Т. Зумакулова стихотворение "Насып тангла" ("Счастливые рассветы").</w:t>
      </w:r>
    </w:p>
    <w:p w:rsidR="001E6276" w:rsidRPr="001372BF" w:rsidRDefault="00B67E63" w:rsidP="00CC1F73">
      <w:pPr>
        <w:pStyle w:val="ConsPlusNormal0"/>
        <w:spacing w:before="240"/>
        <w:ind w:firstLine="709"/>
        <w:contextualSpacing/>
        <w:jc w:val="both"/>
      </w:pPr>
      <w:r>
        <w:lastRenderedPageBreak/>
        <w:t>2</w:t>
      </w:r>
      <w:r w:rsidR="00890539">
        <w:t>7</w:t>
      </w:r>
      <w:r w:rsidRPr="001372BF">
        <w:t>.</w:t>
      </w:r>
      <w:r w:rsidR="00890539">
        <w:t>7</w:t>
      </w:r>
      <w:r w:rsidRPr="001372BF">
        <w:t>.7. Великая Отечественная война.</w:t>
      </w:r>
    </w:p>
    <w:p w:rsidR="001E6276" w:rsidRPr="001372BF" w:rsidRDefault="00F15ABD" w:rsidP="00CC1F73">
      <w:pPr>
        <w:pStyle w:val="ConsPlusNormal0"/>
        <w:spacing w:before="240"/>
        <w:ind w:firstLine="709"/>
        <w:contextualSpacing/>
        <w:jc w:val="both"/>
      </w:pPr>
      <w:r w:rsidRPr="001372BF">
        <w:t xml:space="preserve">К. Кулиев стихотворение "Къара мени </w:t>
      </w:r>
      <w:r w:rsidRPr="001372BF">
        <w:rPr>
          <w:noProof/>
          <w:position w:val="-6"/>
        </w:rPr>
        <w:drawing>
          <wp:inline distT="0" distB="0" distL="0" distR="0">
            <wp:extent cx="857250" cy="228600"/>
            <wp:effectExtent l="0" t="0" r="0" b="0"/>
            <wp:docPr id="162949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7250" cy="228600"/>
                    </a:xfrm>
                    <a:prstGeom prst="rect">
                      <a:avLst/>
                    </a:prstGeom>
                    <a:noFill/>
                    <a:ln>
                      <a:noFill/>
                    </a:ln>
                  </pic:spPr>
                </pic:pic>
              </a:graphicData>
            </a:graphic>
          </wp:inline>
        </w:drawing>
      </w:r>
      <w:r w:rsidRPr="001372BF">
        <w:t xml:space="preserve"> - алада" ("Посмотри в мои глаза"). А Будаев стихотворение "Хорлау" ("Победа"). К. Отаров стихотворение "Урушну бир сураты" ("Одна из зарисовок войны"). Л. </w:t>
      </w:r>
      <w:r w:rsidRPr="001372BF">
        <w:rPr>
          <w:noProof/>
          <w:position w:val="-6"/>
        </w:rPr>
        <w:drawing>
          <wp:inline distT="0" distB="0" distL="0" distR="0">
            <wp:extent cx="777240" cy="240030"/>
            <wp:effectExtent l="0" t="0" r="0" b="0"/>
            <wp:docPr id="1284678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77240" cy="240030"/>
                    </a:xfrm>
                    <a:prstGeom prst="rect">
                      <a:avLst/>
                    </a:prstGeom>
                    <a:noFill/>
                    <a:ln>
                      <a:noFill/>
                    </a:ln>
                  </pic:spPr>
                </pic:pic>
              </a:graphicData>
            </a:graphic>
          </wp:inline>
        </w:drawing>
      </w:r>
      <w:r w:rsidRPr="001372BF">
        <w:t xml:space="preserve"> рассказ "Халкъыны </w:t>
      </w:r>
      <w:r w:rsidRPr="001372BF">
        <w:rPr>
          <w:noProof/>
          <w:position w:val="-3"/>
        </w:rPr>
        <w:drawing>
          <wp:inline distT="0" distB="0" distL="0" distR="0">
            <wp:extent cx="868680" cy="194310"/>
            <wp:effectExtent l="0" t="0" r="0" b="0"/>
            <wp:docPr id="1971068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8680" cy="194310"/>
                    </a:xfrm>
                    <a:prstGeom prst="rect">
                      <a:avLst/>
                    </a:prstGeom>
                    <a:noFill/>
                    <a:ln>
                      <a:noFill/>
                    </a:ln>
                  </pic:spPr>
                </pic:pic>
              </a:graphicData>
            </a:graphic>
          </wp:inline>
        </w:drawing>
      </w:r>
      <w:r w:rsidRPr="001372BF">
        <w:t>" ("Гордость народа"). Б. Гуляев рассказ "Патрон" ("Патрон").</w:t>
      </w:r>
    </w:p>
    <w:p w:rsidR="001E6276" w:rsidRPr="001372BF" w:rsidRDefault="00B67E63" w:rsidP="00CC1F73">
      <w:pPr>
        <w:pStyle w:val="ConsPlusNormal0"/>
        <w:spacing w:before="240"/>
        <w:ind w:firstLine="709"/>
        <w:contextualSpacing/>
        <w:jc w:val="both"/>
      </w:pPr>
      <w:r>
        <w:t>2</w:t>
      </w:r>
      <w:r w:rsidR="00890539">
        <w:t>7</w:t>
      </w:r>
      <w:r w:rsidRPr="001372BF">
        <w:t>.</w:t>
      </w:r>
      <w:r w:rsidR="00890539">
        <w:t>7</w:t>
      </w:r>
      <w:r w:rsidRPr="001372BF">
        <w:t>.</w:t>
      </w:r>
      <w:r w:rsidR="00890539">
        <w:t>8</w:t>
      </w:r>
      <w:r w:rsidRPr="001372BF">
        <w:t>. Мир и радость вам, живущие!</w:t>
      </w:r>
    </w:p>
    <w:p w:rsidR="001E6276" w:rsidRPr="001372BF" w:rsidRDefault="00F15ABD" w:rsidP="00CC1F73">
      <w:pPr>
        <w:pStyle w:val="ConsPlusNormal0"/>
        <w:spacing w:before="240"/>
        <w:ind w:firstLine="709"/>
        <w:contextualSpacing/>
        <w:jc w:val="both"/>
      </w:pPr>
      <w:r w:rsidRPr="001372BF">
        <w:t>М. Мокаев рассказ "Жырлайдыла сабийле" ("Поют дети"). А. Бегиев рассказ "Май" ("Май"). А. Созаев рассказ "Аллах айтса!" ("Даст Бог!").</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28</w:t>
      </w:r>
      <w:r w:rsidRPr="001372BF">
        <w:rPr>
          <w:rFonts w:ascii="Times New Roman" w:hAnsi="Times New Roman" w:cs="Times New Roman"/>
        </w:rPr>
        <w:t>.</w:t>
      </w:r>
      <w:r w:rsidR="00890539">
        <w:rPr>
          <w:rFonts w:ascii="Times New Roman" w:hAnsi="Times New Roman" w:cs="Times New Roman"/>
        </w:rPr>
        <w:t>8</w:t>
      </w:r>
      <w:r w:rsidRPr="001372BF">
        <w:rPr>
          <w:rFonts w:ascii="Times New Roman" w:hAnsi="Times New Roman" w:cs="Times New Roman"/>
        </w:rPr>
        <w:t>. Содержание обучения в 4 классе.</w:t>
      </w:r>
    </w:p>
    <w:p w:rsidR="001E6276" w:rsidRPr="001372BF" w:rsidRDefault="00B67E63" w:rsidP="00CC1F73">
      <w:pPr>
        <w:pStyle w:val="ConsPlusNormal0"/>
        <w:spacing w:before="240"/>
        <w:ind w:firstLine="709"/>
        <w:contextualSpacing/>
        <w:jc w:val="both"/>
      </w:pPr>
      <w:r>
        <w:t>28</w:t>
      </w:r>
      <w:r w:rsidRPr="001372BF">
        <w:t>.</w:t>
      </w:r>
      <w:r w:rsidR="00890539">
        <w:t>8</w:t>
      </w:r>
      <w:r w:rsidRPr="001372BF">
        <w:t>.1. Устное народное творчество.</w:t>
      </w:r>
    </w:p>
    <w:p w:rsidR="001E6276" w:rsidRPr="001372BF" w:rsidRDefault="00F15ABD" w:rsidP="00CC1F73">
      <w:pPr>
        <w:pStyle w:val="ConsPlusNormal0"/>
        <w:spacing w:before="240"/>
        <w:ind w:firstLine="709"/>
        <w:contextualSpacing/>
        <w:jc w:val="both"/>
      </w:pPr>
      <w:r w:rsidRPr="001372BF">
        <w:t>Сказки и притчи (Жомакъла бла ойберле) "Жарлы бла жилян" ("Бедный и змея"), "Тюз адам" ("Правдивый человек"), "Жюз гаккы" ("Сто яиц"), "Бирликде - тирлик" ("В единстве - сила").</w:t>
      </w:r>
    </w:p>
    <w:p w:rsidR="001E6276" w:rsidRPr="001372BF" w:rsidRDefault="00F15ABD" w:rsidP="00CC1F73">
      <w:pPr>
        <w:pStyle w:val="ConsPlusNormal0"/>
        <w:spacing w:before="240"/>
        <w:ind w:firstLine="709"/>
        <w:contextualSpacing/>
        <w:jc w:val="both"/>
      </w:pPr>
      <w:r w:rsidRPr="001372BF">
        <w:t>Из нартского эпоса. Нарт таурухла (Нартские сказания): "</w:t>
      </w:r>
      <w:r w:rsidRPr="001372BF">
        <w:rPr>
          <w:noProof/>
          <w:position w:val="-8"/>
        </w:rPr>
        <w:drawing>
          <wp:inline distT="0" distB="0" distL="0" distR="0">
            <wp:extent cx="948690" cy="262890"/>
            <wp:effectExtent l="0" t="0" r="0" b="0"/>
            <wp:docPr id="661291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8690" cy="262890"/>
                    </a:xfrm>
                    <a:prstGeom prst="rect">
                      <a:avLst/>
                    </a:prstGeom>
                    <a:noFill/>
                    <a:ln>
                      <a:noFill/>
                    </a:ln>
                  </pic:spPr>
                </pic:pic>
              </a:graphicData>
            </a:graphic>
          </wp:inline>
        </w:drawing>
      </w:r>
      <w:r w:rsidRPr="001372BF">
        <w:t xml:space="preserve"> туугъаны" ("Рождение </w:t>
      </w:r>
      <w:r w:rsidRPr="001372BF">
        <w:rPr>
          <w:noProof/>
          <w:position w:val="-8"/>
        </w:rPr>
        <w:drawing>
          <wp:inline distT="0" distB="0" distL="0" distR="0">
            <wp:extent cx="765810" cy="262890"/>
            <wp:effectExtent l="0" t="0" r="0" b="0"/>
            <wp:docPr id="1308455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5810" cy="262890"/>
                    </a:xfrm>
                    <a:prstGeom prst="rect">
                      <a:avLst/>
                    </a:prstGeom>
                    <a:noFill/>
                    <a:ln>
                      <a:noFill/>
                    </a:ln>
                  </pic:spPr>
                </pic:pic>
              </a:graphicData>
            </a:graphic>
          </wp:inline>
        </w:drawing>
      </w:r>
      <w:r w:rsidRPr="001372BF">
        <w:t>").</w:t>
      </w:r>
    </w:p>
    <w:p w:rsidR="001E6276" w:rsidRPr="001372BF" w:rsidRDefault="00F15ABD" w:rsidP="00CC1F73">
      <w:pPr>
        <w:pStyle w:val="ConsPlusNormal0"/>
        <w:spacing w:before="240"/>
        <w:ind w:firstLine="709"/>
        <w:contextualSpacing/>
        <w:jc w:val="both"/>
      </w:pPr>
      <w:r w:rsidRPr="001372BF">
        <w:t>Колыбельные песни (</w:t>
      </w:r>
      <w:r w:rsidRPr="001372BF">
        <w:rPr>
          <w:noProof/>
          <w:position w:val="-6"/>
        </w:rPr>
        <w:drawing>
          <wp:inline distT="0" distB="0" distL="0" distR="0">
            <wp:extent cx="777240" cy="240030"/>
            <wp:effectExtent l="0" t="0" r="0" b="0"/>
            <wp:docPr id="381631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77240" cy="240030"/>
                    </a:xfrm>
                    <a:prstGeom prst="rect">
                      <a:avLst/>
                    </a:prstGeom>
                    <a:noFill/>
                    <a:ln>
                      <a:noFill/>
                    </a:ln>
                  </pic:spPr>
                </pic:pic>
              </a:graphicData>
            </a:graphic>
          </wp:inline>
        </w:drawing>
      </w:r>
      <w:r w:rsidRPr="001372BF">
        <w:t xml:space="preserve">): </w:t>
      </w:r>
      <w:r w:rsidRPr="001372BF">
        <w:rPr>
          <w:noProof/>
          <w:position w:val="-6"/>
        </w:rPr>
        <w:drawing>
          <wp:inline distT="0" distB="0" distL="0" distR="0">
            <wp:extent cx="2091690" cy="240030"/>
            <wp:effectExtent l="0" t="0" r="0" b="0"/>
            <wp:docPr id="1129689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1690" cy="240030"/>
                    </a:xfrm>
                    <a:prstGeom prst="rect">
                      <a:avLst/>
                    </a:prstGeom>
                    <a:noFill/>
                    <a:ln>
                      <a:noFill/>
                    </a:ln>
                  </pic:spPr>
                </pic:pic>
              </a:graphicData>
            </a:graphic>
          </wp:inline>
        </w:drawing>
      </w:r>
      <w:r w:rsidRPr="001372BF">
        <w:t xml:space="preserve"> ("Колыбельная песня").</w:t>
      </w:r>
    </w:p>
    <w:p w:rsidR="001E6276" w:rsidRPr="001372BF" w:rsidRDefault="00F15ABD" w:rsidP="00CC1F73">
      <w:pPr>
        <w:pStyle w:val="ConsPlusNormal0"/>
        <w:spacing w:before="240"/>
        <w:ind w:firstLine="709"/>
        <w:contextualSpacing/>
        <w:jc w:val="both"/>
      </w:pPr>
      <w:r w:rsidRPr="001372BF">
        <w:t xml:space="preserve">Скороговорки (Тилбургьучла), пословицы (нарт </w:t>
      </w:r>
      <w:r w:rsidRPr="001372BF">
        <w:rPr>
          <w:noProof/>
          <w:position w:val="-3"/>
        </w:rPr>
        <w:drawing>
          <wp:inline distT="0" distB="0" distL="0" distR="0">
            <wp:extent cx="457200" cy="194310"/>
            <wp:effectExtent l="0" t="0" r="0" b="0"/>
            <wp:docPr id="1819672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194310"/>
                    </a:xfrm>
                    <a:prstGeom prst="rect">
                      <a:avLst/>
                    </a:prstGeom>
                    <a:noFill/>
                    <a:ln>
                      <a:noFill/>
                    </a:ln>
                  </pic:spPr>
                </pic:pic>
              </a:graphicData>
            </a:graphic>
          </wp:inline>
        </w:drawing>
      </w:r>
      <w:r w:rsidRPr="001372BF">
        <w:t>), загадки (элберле).</w:t>
      </w:r>
    </w:p>
    <w:p w:rsidR="001E6276" w:rsidRPr="001372BF" w:rsidRDefault="00B67E63" w:rsidP="00CC1F73">
      <w:pPr>
        <w:pStyle w:val="ConsPlusNormal0"/>
        <w:spacing w:before="240"/>
        <w:ind w:firstLine="709"/>
        <w:contextualSpacing/>
        <w:jc w:val="both"/>
      </w:pPr>
      <w:r>
        <w:t>28</w:t>
      </w:r>
      <w:r w:rsidRPr="001372BF">
        <w:t>.</w:t>
      </w:r>
      <w:r w:rsidR="00890539">
        <w:t>8</w:t>
      </w:r>
      <w:r w:rsidRPr="001372BF">
        <w:t>.2. Литературные сказки.</w:t>
      </w:r>
    </w:p>
    <w:p w:rsidR="001E6276" w:rsidRPr="001372BF" w:rsidRDefault="00F15ABD" w:rsidP="00CC1F73">
      <w:pPr>
        <w:pStyle w:val="ConsPlusNormal0"/>
        <w:spacing w:before="240"/>
        <w:ind w:firstLine="709"/>
        <w:contextualSpacing/>
        <w:jc w:val="both"/>
      </w:pPr>
      <w:r w:rsidRPr="001372BF">
        <w:t>Ж. Токумаев "Чингиз-Хан бла тюбешиу" ("Встреча с Чингиз-Ханом"), "Тенгизчи Алдарбек" ("Моряк Алдарбек").</w:t>
      </w:r>
    </w:p>
    <w:p w:rsidR="001E6276" w:rsidRPr="001372BF" w:rsidRDefault="00B67E63" w:rsidP="00CC1F73">
      <w:pPr>
        <w:pStyle w:val="ConsPlusNormal0"/>
        <w:spacing w:before="240"/>
        <w:ind w:firstLine="709"/>
        <w:contextualSpacing/>
        <w:jc w:val="both"/>
      </w:pPr>
      <w:r>
        <w:t>28</w:t>
      </w:r>
      <w:r w:rsidRPr="001372BF">
        <w:t>.</w:t>
      </w:r>
      <w:r w:rsidR="00890539">
        <w:t>8</w:t>
      </w:r>
      <w:r w:rsidRPr="001372BF">
        <w:t>.3. Обычаи, традиции.</w:t>
      </w:r>
    </w:p>
    <w:p w:rsidR="001E6276" w:rsidRPr="001372BF" w:rsidRDefault="00F15ABD" w:rsidP="00CC1F73">
      <w:pPr>
        <w:pStyle w:val="ConsPlusNormal0"/>
        <w:spacing w:before="240"/>
        <w:ind w:firstLine="709"/>
        <w:contextualSpacing/>
        <w:jc w:val="both"/>
      </w:pPr>
      <w:r w:rsidRPr="001372BF">
        <w:t>К. Мечиев стихотворения "Эл адамы" ("Сельчане"), И. Семенов стихотворения "Тенгими Кавказгъа чакъыра" ("Приглашение друга на Кавказ"), Т. Зумакулова стихотворение "Таулу адетле" ("Горские обычаи"). О. Уянов стихотворение "Иги бла аман" ("Хорошо и плохо"). А. Байзуллаев рассказ "Рифма оюн" ("Игра в рифму"). А. Созаев стихотворение "Таулу хычин" ("Балкарский хычин"). И. Мизиев рассказ "Жауурун къалакъ" ("Лопатка"). С. Отаров стихотворение "Адамлыкъны сакъла" ("Сохрани человеческое достоинство").</w:t>
      </w:r>
    </w:p>
    <w:p w:rsidR="001E6276" w:rsidRPr="001372BF" w:rsidRDefault="00B67E63" w:rsidP="00CC1F73">
      <w:pPr>
        <w:pStyle w:val="ConsPlusNormal0"/>
        <w:spacing w:before="240"/>
        <w:ind w:firstLine="709"/>
        <w:contextualSpacing/>
        <w:jc w:val="both"/>
      </w:pPr>
      <w:r>
        <w:t>28</w:t>
      </w:r>
      <w:r w:rsidRPr="001372BF">
        <w:t>.</w:t>
      </w:r>
      <w:r w:rsidR="00890539">
        <w:t>8</w:t>
      </w:r>
      <w:r w:rsidRPr="001372BF">
        <w:t>.4. Моя Родина - моя зеница ока!</w:t>
      </w:r>
    </w:p>
    <w:p w:rsidR="001E6276" w:rsidRPr="001372BF" w:rsidRDefault="00F15ABD" w:rsidP="00CC1F73">
      <w:pPr>
        <w:pStyle w:val="ConsPlusNormal0"/>
        <w:spacing w:before="240"/>
        <w:ind w:firstLine="709"/>
        <w:contextualSpacing/>
        <w:jc w:val="both"/>
      </w:pPr>
      <w:r w:rsidRPr="001372BF">
        <w:t xml:space="preserve">Т. Зумакулова стихотворение "Жырчы Омар" ("Певец Омар"). И. Бабаев стихотворение "Туугъан жер эсингде эсе" ("Если помнишь Родину"). К. Отаров стихотворение "Сенсе жапсарыу" ("Ты - утешение"). И. Маммеев стихотворение "Кюлмегиз таула бла </w:t>
      </w:r>
      <w:r w:rsidRPr="001372BF">
        <w:rPr>
          <w:noProof/>
          <w:position w:val="-3"/>
        </w:rPr>
        <w:drawing>
          <wp:inline distT="0" distB="0" distL="0" distR="0">
            <wp:extent cx="1040130" cy="194310"/>
            <wp:effectExtent l="0" t="0" r="0" b="0"/>
            <wp:docPr id="1262850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0130" cy="194310"/>
                    </a:xfrm>
                    <a:prstGeom prst="rect">
                      <a:avLst/>
                    </a:prstGeom>
                    <a:noFill/>
                    <a:ln>
                      <a:noFill/>
                    </a:ln>
                  </pic:spPr>
                </pic:pic>
              </a:graphicData>
            </a:graphic>
          </wp:inline>
        </w:drawing>
      </w:r>
      <w:r w:rsidRPr="001372BF">
        <w:t>" ("Не смейтесь над тем, кто говорит с горами"). С. Моттаева стихотворение "Мен таулума" ("Я балкарец").</w:t>
      </w:r>
    </w:p>
    <w:p w:rsidR="001E6276" w:rsidRPr="001372BF" w:rsidRDefault="00B67E63" w:rsidP="00CC1F73">
      <w:pPr>
        <w:pStyle w:val="ConsPlusNormal0"/>
        <w:spacing w:before="240"/>
        <w:ind w:firstLine="709"/>
        <w:contextualSpacing/>
        <w:jc w:val="both"/>
      </w:pPr>
      <w:r>
        <w:t>28</w:t>
      </w:r>
      <w:r w:rsidRPr="001372BF">
        <w:t>.</w:t>
      </w:r>
      <w:r w:rsidR="00890539">
        <w:t>8</w:t>
      </w:r>
      <w:r w:rsidRPr="001372BF">
        <w:t>.5. Человек и природа.</w:t>
      </w:r>
    </w:p>
    <w:p w:rsidR="001E6276" w:rsidRPr="001372BF" w:rsidRDefault="00F15ABD" w:rsidP="00CC1F73">
      <w:pPr>
        <w:pStyle w:val="ConsPlusNormal0"/>
        <w:spacing w:before="240"/>
        <w:ind w:firstLine="709"/>
        <w:contextualSpacing/>
        <w:jc w:val="both"/>
      </w:pPr>
      <w:r w:rsidRPr="001372BF">
        <w:t>К. Кулиев стихотворение "Ыспас эм махтау бу жерге" ("Благодарность и слава этой земле"). А. Созаев стихотворение "Атамы тереклери" ("Деревья моего отца"). М. Мокаев стихотворение "Чум бутакъчыкъ" ("Кизиловая веточка"). З. Толгуров отрывок из повести "Акъ гыранча" ("Белый платок"). А. Теппеев "</w:t>
      </w:r>
      <w:r w:rsidRPr="001372BF">
        <w:rPr>
          <w:noProof/>
          <w:position w:val="-5"/>
        </w:rPr>
        <w:drawing>
          <wp:inline distT="0" distB="0" distL="0" distR="0">
            <wp:extent cx="331470" cy="217170"/>
            <wp:effectExtent l="0" t="0" r="0" b="0"/>
            <wp:docPr id="277705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1470" cy="217170"/>
                    </a:xfrm>
                    <a:prstGeom prst="rect">
                      <a:avLst/>
                    </a:prstGeom>
                    <a:noFill/>
                    <a:ln>
                      <a:noFill/>
                    </a:ln>
                  </pic:spPr>
                </pic:pic>
              </a:graphicData>
            </a:graphic>
          </wp:inline>
        </w:drawing>
      </w:r>
      <w:r w:rsidRPr="001372BF">
        <w:t xml:space="preserve"> жашла жаргъан таш" ("Слезы, расколовшие камень") (отрывок из романа "Мост Сират"). С. Мусукаева рассказ "Табийгъатда къонакъда" ("В гостях у природы"), стихотворение "Жауун" ("Дождь"). Б. Гуляев рассказ "Назычыкъла" ("Елочки"), А. Додуев стихотворение "Назы" ("Елка"). У. Жулабов рассказ "Къар юзюлсе" ("Если сойдет лавина"), А. Бегиев стихотворение "Къышны акъ жомагъы" ("Белая сказка зимы"). Л. Ахматова стихотворение "Терек тепсейди желде..." ("Танец дерева на ветру"). Л. Аппаева рассказ "Мудах терек" ("Грустное дерево").</w:t>
      </w:r>
    </w:p>
    <w:p w:rsidR="001E6276" w:rsidRPr="001372BF" w:rsidRDefault="00B67E63" w:rsidP="00CC1F73">
      <w:pPr>
        <w:pStyle w:val="ConsPlusNormal0"/>
        <w:spacing w:before="240"/>
        <w:ind w:firstLine="709"/>
        <w:contextualSpacing/>
        <w:jc w:val="both"/>
      </w:pPr>
      <w:r>
        <w:t>28</w:t>
      </w:r>
      <w:r w:rsidRPr="001372BF">
        <w:t>.</w:t>
      </w:r>
      <w:r w:rsidR="00890539">
        <w:t>8</w:t>
      </w:r>
      <w:r w:rsidRPr="001372BF">
        <w:t>.6. Моя мать - моя душа.</w:t>
      </w:r>
    </w:p>
    <w:p w:rsidR="001E6276" w:rsidRPr="001372BF" w:rsidRDefault="00F15ABD" w:rsidP="00CC1F73">
      <w:pPr>
        <w:pStyle w:val="ConsPlusNormal0"/>
        <w:spacing w:before="240"/>
        <w:ind w:firstLine="709"/>
        <w:contextualSpacing/>
        <w:jc w:val="both"/>
      </w:pPr>
      <w:r w:rsidRPr="001372BF">
        <w:t>К. Кулиев стихотворение "Адамла! Мен сизге жангыз игилик..." ("Люди! Если сделал я вам хоть какое-то добро..."). Т. Зумакулова стихотворение "Ана тилимди жаным, диним да" ("Мой родной язык - моя душа и вера). М. Мокаев стихотворение "Анам" ("Моя мать"). Х. Османов рассказ "Анамы урчугъу" ("Веретено матери").</w:t>
      </w:r>
    </w:p>
    <w:p w:rsidR="001E6276" w:rsidRPr="001372BF" w:rsidRDefault="00B67E63" w:rsidP="00CC1F73">
      <w:pPr>
        <w:pStyle w:val="ConsPlusNormal0"/>
        <w:spacing w:before="240"/>
        <w:ind w:firstLine="709"/>
        <w:contextualSpacing/>
        <w:jc w:val="both"/>
      </w:pPr>
      <w:r>
        <w:lastRenderedPageBreak/>
        <w:t>28</w:t>
      </w:r>
      <w:r w:rsidRPr="001372BF">
        <w:t>.</w:t>
      </w:r>
      <w:r w:rsidR="00890539">
        <w:t>8</w:t>
      </w:r>
      <w:r w:rsidRPr="001372BF">
        <w:t>.7. Грозные годы Великой Отечественной войны.</w:t>
      </w:r>
    </w:p>
    <w:p w:rsidR="001E6276" w:rsidRPr="001372BF" w:rsidRDefault="00F15ABD" w:rsidP="00CC1F73">
      <w:pPr>
        <w:pStyle w:val="ConsPlusNormal0"/>
        <w:spacing w:before="240"/>
        <w:ind w:firstLine="709"/>
        <w:contextualSpacing/>
        <w:jc w:val="both"/>
      </w:pPr>
      <w:r w:rsidRPr="001372BF">
        <w:t>К. Отаров стихотворения "Къуш" ("Орел"), "Къарла агъардыла" ("Белеют снега"). А. Сабанчиева рассказ "Байсолтанланы Алим анасына урушдан жазгъан къагъыты" ("Письмо Алима Байсултанова матери с фронта"). А. Кульбаев рассказ "Биринчи таулу генерал" ("Первый генерал балкарец"). М. Батчаев рассказ "Кюмюш Акка" ("Серебряный Акка").</w:t>
      </w:r>
    </w:p>
    <w:p w:rsidR="001E6276" w:rsidRPr="001372BF" w:rsidRDefault="00B67E63" w:rsidP="00CC1F73">
      <w:pPr>
        <w:pStyle w:val="ConsPlusNormal0"/>
        <w:spacing w:before="240"/>
        <w:ind w:firstLine="709"/>
        <w:contextualSpacing/>
        <w:jc w:val="both"/>
      </w:pPr>
      <w:r>
        <w:t>28</w:t>
      </w:r>
      <w:r w:rsidRPr="001372BF">
        <w:t>.</w:t>
      </w:r>
      <w:r w:rsidR="00890539">
        <w:t>8</w:t>
      </w:r>
      <w:r w:rsidRPr="001372BF">
        <w:t>.8. Голос мира.</w:t>
      </w:r>
    </w:p>
    <w:p w:rsidR="001E6276" w:rsidRPr="001372BF" w:rsidRDefault="00F15ABD" w:rsidP="00CC1F73">
      <w:pPr>
        <w:pStyle w:val="ConsPlusNormal0"/>
        <w:spacing w:before="240"/>
        <w:ind w:firstLine="709"/>
        <w:contextualSpacing/>
        <w:jc w:val="both"/>
      </w:pPr>
      <w:r w:rsidRPr="001372BF">
        <w:t>К. Кулиев стихотворение "Биринчи тилек" ("Первая просьба"). М. Табаксоев стихотворения "Тилек" ("Просьба"), "Бешик ишлейди аппа..." ("Дедушка мастерит люльку...").</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28</w:t>
      </w:r>
      <w:r w:rsidRPr="001372BF">
        <w:rPr>
          <w:rFonts w:ascii="Times New Roman" w:hAnsi="Times New Roman" w:cs="Times New Roman"/>
        </w:rPr>
        <w:t>.</w:t>
      </w:r>
      <w:r w:rsidR="00890539">
        <w:rPr>
          <w:rFonts w:ascii="Times New Roman" w:hAnsi="Times New Roman" w:cs="Times New Roman"/>
        </w:rPr>
        <w:t>9</w:t>
      </w:r>
      <w:r w:rsidRPr="001372BF">
        <w:rPr>
          <w:rFonts w:ascii="Times New Roman" w:hAnsi="Times New Roman" w:cs="Times New Roman"/>
        </w:rPr>
        <w:t>. Планируемые результаты освоения программы по литературному чтению на родном (балкарском) языке на уровне начального общего образования.</w:t>
      </w:r>
    </w:p>
    <w:p w:rsidR="001E6276" w:rsidRPr="001372BF" w:rsidRDefault="00B67E63" w:rsidP="00CC1F73">
      <w:pPr>
        <w:pStyle w:val="ConsPlusNormal0"/>
        <w:spacing w:before="240"/>
        <w:ind w:firstLine="709"/>
        <w:contextualSpacing/>
        <w:jc w:val="both"/>
      </w:pPr>
      <w:r>
        <w:t>28</w:t>
      </w:r>
      <w:r w:rsidRPr="001372BF">
        <w:t>.</w:t>
      </w:r>
      <w:r w:rsidR="00890539">
        <w:t>9</w:t>
      </w:r>
      <w:r w:rsidRPr="001372BF">
        <w:t>.1. В результате изучения литературного чтения на родном (балкарском) языке на уровне начального общего образования у обучающегося будут сформированы следующие личностные результаты:</w:t>
      </w:r>
    </w:p>
    <w:p w:rsidR="001E6276" w:rsidRPr="001372BF" w:rsidRDefault="00F15ABD" w:rsidP="00CC1F73">
      <w:pPr>
        <w:pStyle w:val="ConsPlusNormal0"/>
        <w:spacing w:before="240"/>
        <w:ind w:firstLine="709"/>
        <w:contextualSpacing/>
        <w:jc w:val="both"/>
      </w:pPr>
      <w:r w:rsidRPr="001372BF">
        <w:t>1) гражданско-патриотического воспитания:</w:t>
      </w:r>
    </w:p>
    <w:p w:rsidR="001E6276" w:rsidRPr="001372BF" w:rsidRDefault="00F15ABD" w:rsidP="00CC1F73">
      <w:pPr>
        <w:pStyle w:val="ConsPlusNormal0"/>
        <w:spacing w:before="240"/>
        <w:ind w:firstLine="709"/>
        <w:contextualSpacing/>
        <w:jc w:val="both"/>
      </w:pPr>
      <w:r w:rsidRPr="001372BF">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1E6276" w:rsidRPr="001372BF" w:rsidRDefault="00F15ABD" w:rsidP="00CC1F73">
      <w:pPr>
        <w:pStyle w:val="ConsPlusNormal0"/>
        <w:spacing w:before="240"/>
        <w:ind w:firstLine="709"/>
        <w:contextualSpacing/>
        <w:jc w:val="both"/>
      </w:pPr>
      <w:r w:rsidRPr="001372BF">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1E6276" w:rsidRPr="001372BF" w:rsidRDefault="00F15ABD" w:rsidP="00CC1F73">
      <w:pPr>
        <w:pStyle w:val="ConsPlusNormal0"/>
        <w:spacing w:before="240"/>
        <w:ind w:firstLine="709"/>
        <w:contextualSpacing/>
        <w:jc w:val="both"/>
      </w:pPr>
      <w:r w:rsidRPr="001372BF">
        <w:t>осознание своей этнокультурной и российской гражданской идентичности;</w:t>
      </w:r>
    </w:p>
    <w:p w:rsidR="001E6276" w:rsidRPr="001372BF" w:rsidRDefault="00F15ABD" w:rsidP="00CC1F73">
      <w:pPr>
        <w:pStyle w:val="ConsPlusNormal0"/>
        <w:spacing w:before="240"/>
        <w:ind w:firstLine="709"/>
        <w:contextualSpacing/>
        <w:jc w:val="both"/>
      </w:pPr>
      <w:r w:rsidRPr="001372BF">
        <w:t>сопричастность к прошлому, настоящему и будущему родного края, в том числе при работе с художественными произведениями;</w:t>
      </w:r>
    </w:p>
    <w:p w:rsidR="001E6276" w:rsidRPr="001372BF" w:rsidRDefault="00F15ABD" w:rsidP="00CC1F73">
      <w:pPr>
        <w:pStyle w:val="ConsPlusNormal0"/>
        <w:spacing w:before="240"/>
        <w:ind w:firstLine="709"/>
        <w:contextualSpacing/>
        <w:jc w:val="both"/>
      </w:pPr>
      <w:r w:rsidRPr="001372BF">
        <w:t>уважительное отношение к другим народам многонациональной России;</w:t>
      </w:r>
    </w:p>
    <w:p w:rsidR="001E6276" w:rsidRPr="001372BF" w:rsidRDefault="00F15ABD" w:rsidP="00CC1F73">
      <w:pPr>
        <w:pStyle w:val="ConsPlusNormal0"/>
        <w:spacing w:before="240"/>
        <w:ind w:firstLine="709"/>
        <w:contextualSpacing/>
        <w:jc w:val="both"/>
      </w:pPr>
      <w:r w:rsidRPr="001372BF">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E6276" w:rsidRPr="001372BF" w:rsidRDefault="00F15ABD" w:rsidP="00CC1F73">
      <w:pPr>
        <w:pStyle w:val="ConsPlusNormal0"/>
        <w:spacing w:before="240"/>
        <w:ind w:firstLine="709"/>
        <w:contextualSpacing/>
        <w:jc w:val="both"/>
      </w:pPr>
      <w:r w:rsidRPr="001372BF">
        <w:t>2) духовно-нравственного воспитания:</w:t>
      </w:r>
    </w:p>
    <w:p w:rsidR="001E6276" w:rsidRPr="001372BF" w:rsidRDefault="00F15ABD" w:rsidP="00CC1F73">
      <w:pPr>
        <w:pStyle w:val="ConsPlusNormal0"/>
        <w:spacing w:before="240"/>
        <w:ind w:firstLine="709"/>
        <w:contextualSpacing/>
        <w:jc w:val="both"/>
      </w:pPr>
      <w:r w:rsidRPr="001372BF">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1E6276" w:rsidRPr="001372BF" w:rsidRDefault="00F15ABD" w:rsidP="00CC1F73">
      <w:pPr>
        <w:pStyle w:val="ConsPlusNormal0"/>
        <w:spacing w:before="240"/>
        <w:ind w:firstLine="709"/>
        <w:contextualSpacing/>
        <w:jc w:val="both"/>
      </w:pPr>
      <w:r w:rsidRPr="001372BF">
        <w:t>осознание этических понятий, оценка поведения и поступков персонажей художественных произведений в ситуации нравственного выбора;</w:t>
      </w:r>
    </w:p>
    <w:p w:rsidR="001E6276" w:rsidRPr="001372BF" w:rsidRDefault="00F15ABD" w:rsidP="00CC1F73">
      <w:pPr>
        <w:pStyle w:val="ConsPlusNormal0"/>
        <w:spacing w:before="240"/>
        <w:ind w:firstLine="709"/>
        <w:contextualSpacing/>
        <w:jc w:val="both"/>
      </w:pPr>
      <w:r w:rsidRPr="001372BF">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E6276" w:rsidRPr="001372BF" w:rsidRDefault="00F15ABD" w:rsidP="00CC1F73">
      <w:pPr>
        <w:pStyle w:val="ConsPlusNormal0"/>
        <w:spacing w:before="240"/>
        <w:ind w:firstLine="709"/>
        <w:contextualSpacing/>
        <w:jc w:val="both"/>
      </w:pPr>
      <w:r w:rsidRPr="001372BF">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E6276" w:rsidRPr="001372BF" w:rsidRDefault="00F15ABD" w:rsidP="00CC1F73">
      <w:pPr>
        <w:pStyle w:val="ConsPlusNormal0"/>
        <w:spacing w:before="240"/>
        <w:ind w:firstLine="709"/>
        <w:contextualSpacing/>
        <w:jc w:val="both"/>
      </w:pPr>
      <w:r w:rsidRPr="001372BF">
        <w:t>3) эстетического воспитания:</w:t>
      </w:r>
    </w:p>
    <w:p w:rsidR="001E6276" w:rsidRPr="001372BF" w:rsidRDefault="00F15ABD" w:rsidP="00CC1F73">
      <w:pPr>
        <w:pStyle w:val="ConsPlusNormal0"/>
        <w:spacing w:before="240"/>
        <w:ind w:firstLine="709"/>
        <w:contextualSpacing/>
        <w:jc w:val="both"/>
      </w:pPr>
      <w:r w:rsidRPr="001372BF">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E6276" w:rsidRPr="001372BF" w:rsidRDefault="00F15ABD" w:rsidP="00CC1F73">
      <w:pPr>
        <w:pStyle w:val="ConsPlusNormal0"/>
        <w:spacing w:before="240"/>
        <w:ind w:firstLine="709"/>
        <w:contextualSpacing/>
        <w:jc w:val="both"/>
      </w:pPr>
      <w:r w:rsidRPr="001372BF">
        <w:t>стремление к самовыражению в разных видах художественной деятельности;</w:t>
      </w:r>
    </w:p>
    <w:p w:rsidR="001E6276" w:rsidRPr="001372BF" w:rsidRDefault="00F15ABD" w:rsidP="00CC1F73">
      <w:pPr>
        <w:pStyle w:val="ConsPlusNormal0"/>
        <w:spacing w:before="240"/>
        <w:ind w:firstLine="709"/>
        <w:contextualSpacing/>
        <w:jc w:val="both"/>
      </w:pPr>
      <w:r w:rsidRPr="001372BF">
        <w:t>4) физического воспитания, формирования культуры здоровья и эмоционального благополучия:</w:t>
      </w:r>
    </w:p>
    <w:p w:rsidR="001E6276" w:rsidRPr="001372BF" w:rsidRDefault="00F15ABD" w:rsidP="00CC1F73">
      <w:pPr>
        <w:pStyle w:val="ConsPlusNormal0"/>
        <w:spacing w:before="240"/>
        <w:ind w:firstLine="709"/>
        <w:contextualSpacing/>
        <w:jc w:val="both"/>
      </w:pPr>
      <w:r w:rsidRPr="001372BF">
        <w:t>соблюдение правил безопасного поиска в информационной среде дополнительной информации, в том числе на уроках литературного чтения на родном (балкарском) языке;</w:t>
      </w:r>
    </w:p>
    <w:p w:rsidR="001E6276" w:rsidRPr="001372BF" w:rsidRDefault="00F15ABD" w:rsidP="00CC1F73">
      <w:pPr>
        <w:pStyle w:val="ConsPlusNormal0"/>
        <w:spacing w:before="240"/>
        <w:ind w:firstLine="709"/>
        <w:contextualSpacing/>
        <w:jc w:val="both"/>
      </w:pPr>
      <w:r w:rsidRPr="001372BF">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E6276" w:rsidRPr="001372BF" w:rsidRDefault="00F15ABD" w:rsidP="00CC1F73">
      <w:pPr>
        <w:pStyle w:val="ConsPlusNormal0"/>
        <w:spacing w:before="240"/>
        <w:ind w:firstLine="709"/>
        <w:contextualSpacing/>
        <w:jc w:val="both"/>
      </w:pPr>
      <w:r w:rsidRPr="001372BF">
        <w:t>5) трудового воспитания:</w:t>
      </w:r>
    </w:p>
    <w:p w:rsidR="001E6276" w:rsidRPr="001372BF" w:rsidRDefault="00F15ABD" w:rsidP="00CC1F73">
      <w:pPr>
        <w:pStyle w:val="ConsPlusNormal0"/>
        <w:spacing w:before="240"/>
        <w:ind w:firstLine="709"/>
        <w:contextualSpacing/>
        <w:jc w:val="both"/>
      </w:pPr>
      <w:r w:rsidRPr="001372BF">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1E6276" w:rsidRPr="001372BF" w:rsidRDefault="00F15ABD" w:rsidP="00CC1F73">
      <w:pPr>
        <w:pStyle w:val="ConsPlusNormal0"/>
        <w:spacing w:before="240"/>
        <w:ind w:firstLine="709"/>
        <w:contextualSpacing/>
        <w:jc w:val="both"/>
      </w:pPr>
      <w:r w:rsidRPr="001372BF">
        <w:t>6) экологического воспитания:</w:t>
      </w:r>
    </w:p>
    <w:p w:rsidR="001E6276" w:rsidRPr="001372BF" w:rsidRDefault="00F15ABD" w:rsidP="00CC1F73">
      <w:pPr>
        <w:pStyle w:val="ConsPlusNormal0"/>
        <w:spacing w:before="240"/>
        <w:ind w:firstLine="709"/>
        <w:contextualSpacing/>
        <w:jc w:val="both"/>
      </w:pPr>
      <w:r w:rsidRPr="001372BF">
        <w:t xml:space="preserve">бережное отношение к природе посредством примеров из художественных </w:t>
      </w:r>
      <w:r w:rsidRPr="001372BF">
        <w:lastRenderedPageBreak/>
        <w:t>произведений;</w:t>
      </w:r>
    </w:p>
    <w:p w:rsidR="001E6276" w:rsidRPr="001372BF" w:rsidRDefault="00F15ABD" w:rsidP="00CC1F73">
      <w:pPr>
        <w:pStyle w:val="ConsPlusNormal0"/>
        <w:spacing w:before="240"/>
        <w:ind w:firstLine="709"/>
        <w:contextualSpacing/>
        <w:jc w:val="both"/>
      </w:pPr>
      <w:r w:rsidRPr="001372BF">
        <w:t>неприятие действий, приносящих вред природе;</w:t>
      </w:r>
    </w:p>
    <w:p w:rsidR="001E6276" w:rsidRPr="001372BF" w:rsidRDefault="00F15ABD" w:rsidP="00CC1F73">
      <w:pPr>
        <w:pStyle w:val="ConsPlusNormal0"/>
        <w:spacing w:before="240"/>
        <w:ind w:firstLine="709"/>
        <w:contextualSpacing/>
        <w:jc w:val="both"/>
      </w:pPr>
      <w:r w:rsidRPr="001372BF">
        <w:t>7) ценности научного познания:</w:t>
      </w:r>
    </w:p>
    <w:p w:rsidR="001E6276" w:rsidRPr="001372BF" w:rsidRDefault="00F15ABD" w:rsidP="00CC1F73">
      <w:pPr>
        <w:pStyle w:val="ConsPlusNormal0"/>
        <w:spacing w:before="240"/>
        <w:ind w:firstLine="709"/>
        <w:contextualSpacing/>
        <w:jc w:val="both"/>
      </w:pPr>
      <w:r w:rsidRPr="001372BF">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E6276" w:rsidRPr="001372BF" w:rsidRDefault="00F15ABD" w:rsidP="00CC1F73">
      <w:pPr>
        <w:pStyle w:val="ConsPlusNormal0"/>
        <w:spacing w:before="240"/>
        <w:ind w:firstLine="709"/>
        <w:contextualSpacing/>
        <w:jc w:val="both"/>
      </w:pPr>
      <w:r w:rsidRPr="001372BF">
        <w:t>потребность в самостоятельной читательской деятельности, саморазвитии средствами балкарской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1E6276" w:rsidRPr="001372BF" w:rsidRDefault="00B67E63" w:rsidP="00CC1F73">
      <w:pPr>
        <w:pStyle w:val="ConsPlusNormal0"/>
        <w:spacing w:before="240"/>
        <w:ind w:firstLine="709"/>
        <w:contextualSpacing/>
        <w:jc w:val="both"/>
      </w:pPr>
      <w:r>
        <w:t>28</w:t>
      </w:r>
      <w:r w:rsidRPr="001372BF">
        <w:t>.</w:t>
      </w:r>
      <w:r w:rsidR="00890539">
        <w:t>9</w:t>
      </w:r>
      <w:r w:rsidRPr="001372BF">
        <w:t>.2. В результате изучения литературного чтения на родном (балкарском)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276" w:rsidRPr="001372BF" w:rsidRDefault="00B67E63" w:rsidP="00CC1F73">
      <w:pPr>
        <w:pStyle w:val="ConsPlusNormal0"/>
        <w:spacing w:before="240"/>
        <w:ind w:firstLine="709"/>
        <w:contextualSpacing/>
        <w:jc w:val="both"/>
      </w:pPr>
      <w:r>
        <w:t>28</w:t>
      </w:r>
      <w:r w:rsidRPr="001372BF">
        <w:t>.</w:t>
      </w:r>
      <w:r w:rsidR="00C72CD8">
        <w:t>9</w:t>
      </w:r>
      <w:r w:rsidRPr="001372BF">
        <w:t>.2.1. У обучающегося будут сформированы следующие базовые логические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1E6276" w:rsidRPr="001372BF" w:rsidRDefault="00F15ABD" w:rsidP="00CC1F73">
      <w:pPr>
        <w:pStyle w:val="ConsPlusNormal0"/>
        <w:spacing w:before="240"/>
        <w:ind w:firstLine="709"/>
        <w:contextualSpacing/>
        <w:jc w:val="both"/>
      </w:pPr>
      <w:r w:rsidRPr="001372BF">
        <w:t>объединять части объекта, объекты (тексты) по заданному признаку;</w:t>
      </w:r>
    </w:p>
    <w:p w:rsidR="001E6276" w:rsidRPr="001372BF" w:rsidRDefault="00F15ABD" w:rsidP="00CC1F73">
      <w:pPr>
        <w:pStyle w:val="ConsPlusNormal0"/>
        <w:spacing w:before="240"/>
        <w:ind w:firstLine="709"/>
        <w:contextualSpacing/>
        <w:jc w:val="both"/>
      </w:pPr>
      <w:r w:rsidRPr="001372BF">
        <w:t>определять существенный признак для классификации, классифицировать произведения по темам, жанрам;</w:t>
      </w:r>
    </w:p>
    <w:p w:rsidR="001E6276" w:rsidRPr="001372BF" w:rsidRDefault="00F15ABD" w:rsidP="00CC1F73">
      <w:pPr>
        <w:pStyle w:val="ConsPlusNormal0"/>
        <w:spacing w:before="240"/>
        <w:ind w:firstLine="709"/>
        <w:contextualSpacing/>
        <w:jc w:val="both"/>
      </w:pPr>
      <w:r w:rsidRPr="001372BF">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E6276" w:rsidRPr="001372BF" w:rsidRDefault="00F15ABD" w:rsidP="00CC1F73">
      <w:pPr>
        <w:pStyle w:val="ConsPlusNormal0"/>
        <w:spacing w:before="240"/>
        <w:ind w:firstLine="709"/>
        <w:contextualSpacing/>
        <w:jc w:val="both"/>
      </w:pPr>
      <w:r w:rsidRPr="001372BF">
        <w:t>выявлять недостаток информации для решения учебной и практической задачи на основе предложенного алгоритма;</w:t>
      </w:r>
    </w:p>
    <w:p w:rsidR="001E6276" w:rsidRPr="001372BF" w:rsidRDefault="00F15ABD" w:rsidP="00CC1F73">
      <w:pPr>
        <w:pStyle w:val="ConsPlusNormal0"/>
        <w:spacing w:before="240"/>
        <w:ind w:firstLine="709"/>
        <w:contextualSpacing/>
        <w:jc w:val="both"/>
      </w:pPr>
      <w:r w:rsidRPr="001372BF">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E6276" w:rsidRPr="001372BF" w:rsidRDefault="00B67E63" w:rsidP="00CC1F73">
      <w:pPr>
        <w:pStyle w:val="ConsPlusNormal0"/>
        <w:spacing w:before="240"/>
        <w:ind w:firstLine="709"/>
        <w:contextualSpacing/>
        <w:jc w:val="both"/>
      </w:pPr>
      <w:r>
        <w:t>28</w:t>
      </w:r>
      <w:r w:rsidRPr="001372BF">
        <w:t>.</w:t>
      </w:r>
      <w:r w:rsidR="00C72CD8">
        <w:t>9</w:t>
      </w:r>
      <w:r w:rsidRPr="001372BF">
        <w:t>.2.2. У обучающегося будут сформированы следующие базовые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с помощью учителя формулировать цель;</w:t>
      </w:r>
    </w:p>
    <w:p w:rsidR="001E6276" w:rsidRPr="001372BF" w:rsidRDefault="00F15ABD" w:rsidP="00CC1F73">
      <w:pPr>
        <w:pStyle w:val="ConsPlusNormal0"/>
        <w:spacing w:before="240"/>
        <w:ind w:firstLine="709"/>
        <w:contextualSpacing/>
        <w:jc w:val="both"/>
      </w:pPr>
      <w:r w:rsidRPr="001372BF">
        <w:t>сравнивать несколько вариантов решения задачи, выбирать наиболее подходящий (на основе предложенных критериев);</w:t>
      </w:r>
    </w:p>
    <w:p w:rsidR="001E6276" w:rsidRPr="001372BF" w:rsidRDefault="00F15ABD" w:rsidP="00CC1F73">
      <w:pPr>
        <w:pStyle w:val="ConsPlusNormal0"/>
        <w:spacing w:before="240"/>
        <w:ind w:firstLine="709"/>
        <w:contextualSpacing/>
        <w:jc w:val="both"/>
      </w:pPr>
      <w:r w:rsidRPr="001372BF">
        <w:t>выполнять по предложенному плану проектное задание;</w:t>
      </w:r>
    </w:p>
    <w:p w:rsidR="001E6276" w:rsidRPr="001372BF" w:rsidRDefault="00F15ABD" w:rsidP="00CC1F73">
      <w:pPr>
        <w:pStyle w:val="ConsPlusNormal0"/>
        <w:spacing w:before="240"/>
        <w:ind w:firstLine="709"/>
        <w:contextualSpacing/>
        <w:jc w:val="both"/>
      </w:pPr>
      <w:r w:rsidRPr="001372BF">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1E6276" w:rsidRPr="001372BF" w:rsidRDefault="00F15ABD" w:rsidP="00CC1F73">
      <w:pPr>
        <w:pStyle w:val="ConsPlusNormal0"/>
        <w:spacing w:before="240"/>
        <w:ind w:firstLine="709"/>
        <w:contextualSpacing/>
        <w:jc w:val="both"/>
      </w:pPr>
      <w:r w:rsidRPr="001372BF">
        <w:t>прогнозировать возможное развитие процессов, событий и их последствия в аналогичных или сходных ситуациях.</w:t>
      </w:r>
    </w:p>
    <w:p w:rsidR="001E6276" w:rsidRPr="001372BF" w:rsidRDefault="00B67E63" w:rsidP="00CC1F73">
      <w:pPr>
        <w:pStyle w:val="ConsPlusNormal0"/>
        <w:spacing w:before="240"/>
        <w:ind w:firstLine="709"/>
        <w:contextualSpacing/>
        <w:jc w:val="both"/>
      </w:pPr>
      <w:r>
        <w:t>28</w:t>
      </w:r>
      <w:r w:rsidRPr="001372BF">
        <w:t>.</w:t>
      </w:r>
      <w:r w:rsidR="00C72CD8">
        <w:t>9</w:t>
      </w:r>
      <w:r w:rsidRPr="001372BF">
        <w:t>.2.3. У обучающегося будут сформированы умения работать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выбирать источник получения информации: словарь, справочник;</w:t>
      </w:r>
    </w:p>
    <w:p w:rsidR="001E6276" w:rsidRPr="001372BF" w:rsidRDefault="00F15ABD" w:rsidP="00CC1F73">
      <w:pPr>
        <w:pStyle w:val="ConsPlusNormal0"/>
        <w:spacing w:before="240"/>
        <w:ind w:firstLine="709"/>
        <w:contextualSpacing/>
        <w:jc w:val="both"/>
      </w:pPr>
      <w:r w:rsidRPr="001372BF">
        <w:t>согласно заданному алгоритму находить в предложенном источнике (словаре, справочнике) информацию, представленную в явном виде;</w:t>
      </w:r>
    </w:p>
    <w:p w:rsidR="001E6276" w:rsidRPr="001372BF" w:rsidRDefault="00F15ABD" w:rsidP="00CC1F73">
      <w:pPr>
        <w:pStyle w:val="ConsPlusNormal0"/>
        <w:spacing w:before="240"/>
        <w:ind w:firstLine="709"/>
        <w:contextualSpacing/>
        <w:jc w:val="both"/>
      </w:pPr>
      <w:r w:rsidRPr="001372BF">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1E6276" w:rsidRPr="001372BF" w:rsidRDefault="00F15ABD" w:rsidP="00CC1F73">
      <w:pPr>
        <w:pStyle w:val="ConsPlusNormal0"/>
        <w:spacing w:before="240"/>
        <w:ind w:firstLine="709"/>
        <w:contextualSpacing/>
        <w:jc w:val="both"/>
      </w:pPr>
      <w:r w:rsidRPr="001372BF">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1E6276" w:rsidRPr="001372BF" w:rsidRDefault="00F15ABD" w:rsidP="00CC1F73">
      <w:pPr>
        <w:pStyle w:val="ConsPlusNormal0"/>
        <w:spacing w:before="240"/>
        <w:ind w:firstLine="709"/>
        <w:contextualSpacing/>
        <w:jc w:val="both"/>
      </w:pPr>
      <w:r w:rsidRPr="001372BF">
        <w:t>анализировать и создавать текстовую, видео-, графическую, звуковую информацию в соответствии с учебной задачей;</w:t>
      </w:r>
    </w:p>
    <w:p w:rsidR="001E6276" w:rsidRPr="001372BF" w:rsidRDefault="00F15ABD" w:rsidP="00CC1F73">
      <w:pPr>
        <w:pStyle w:val="ConsPlusNormal0"/>
        <w:spacing w:before="240"/>
        <w:ind w:firstLine="709"/>
        <w:contextualSpacing/>
        <w:jc w:val="both"/>
      </w:pPr>
      <w:r w:rsidRPr="001372BF">
        <w:t>понимать информацию, зафиксированную в виде таблиц, схем, самостоятельно создавать схемы, таблицы по результатам работы с текстами.</w:t>
      </w:r>
    </w:p>
    <w:p w:rsidR="001E6276" w:rsidRPr="001372BF" w:rsidRDefault="00B67E63" w:rsidP="00CC1F73">
      <w:pPr>
        <w:pStyle w:val="ConsPlusNormal0"/>
        <w:spacing w:before="240"/>
        <w:ind w:firstLine="709"/>
        <w:contextualSpacing/>
        <w:jc w:val="both"/>
      </w:pPr>
      <w:r>
        <w:t>28</w:t>
      </w:r>
      <w:r w:rsidRPr="001372BF">
        <w:t>.</w:t>
      </w:r>
      <w:r w:rsidR="00C72CD8">
        <w:t>9</w:t>
      </w:r>
      <w:r w:rsidRPr="001372BF">
        <w:t>.2.4. У обучающегося будут сформированы умения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 xml:space="preserve">воспринимать и формулировать суждения, выражать эмоции в соответствии с целями и </w:t>
      </w:r>
      <w:r w:rsidRPr="001372BF">
        <w:lastRenderedPageBreak/>
        <w:t>условиями общения в знакомой среде;</w:t>
      </w:r>
    </w:p>
    <w:p w:rsidR="001E6276" w:rsidRPr="001372BF" w:rsidRDefault="00F15ABD" w:rsidP="00CC1F73">
      <w:pPr>
        <w:pStyle w:val="ConsPlusNormal0"/>
        <w:spacing w:before="240"/>
        <w:ind w:firstLine="709"/>
        <w:contextualSpacing/>
        <w:jc w:val="both"/>
      </w:pPr>
      <w:r w:rsidRPr="001372BF">
        <w:t>проявлять уважительное отношение к собеседнику, соблюдать правила ведения диалога и дискуссии;</w:t>
      </w:r>
    </w:p>
    <w:p w:rsidR="001E6276" w:rsidRPr="001372BF" w:rsidRDefault="00F15ABD" w:rsidP="00CC1F73">
      <w:pPr>
        <w:pStyle w:val="ConsPlusNormal0"/>
        <w:spacing w:before="240"/>
        <w:ind w:firstLine="709"/>
        <w:contextualSpacing/>
        <w:jc w:val="both"/>
      </w:pPr>
      <w:r w:rsidRPr="001372BF">
        <w:t>признавать возможность существования разных точек зрения;</w:t>
      </w:r>
    </w:p>
    <w:p w:rsidR="001E6276" w:rsidRPr="001372BF" w:rsidRDefault="00F15ABD" w:rsidP="00CC1F73">
      <w:pPr>
        <w:pStyle w:val="ConsPlusNormal0"/>
        <w:spacing w:before="240"/>
        <w:ind w:firstLine="709"/>
        <w:contextualSpacing/>
        <w:jc w:val="both"/>
      </w:pPr>
      <w:r w:rsidRPr="001372BF">
        <w:t>корректно и аргументированно высказывать свое мнение;</w:t>
      </w:r>
    </w:p>
    <w:p w:rsidR="001E6276" w:rsidRPr="001372BF" w:rsidRDefault="00F15ABD" w:rsidP="00CC1F73">
      <w:pPr>
        <w:pStyle w:val="ConsPlusNormal0"/>
        <w:spacing w:before="240"/>
        <w:ind w:firstLine="709"/>
        <w:contextualSpacing/>
        <w:jc w:val="both"/>
      </w:pPr>
      <w:r w:rsidRPr="001372BF">
        <w:t>строить речевое высказывание в соответствии с поставленной задачей;</w:t>
      </w:r>
    </w:p>
    <w:p w:rsidR="001E6276" w:rsidRPr="001372BF" w:rsidRDefault="00F15ABD" w:rsidP="00CC1F73">
      <w:pPr>
        <w:pStyle w:val="ConsPlusNormal0"/>
        <w:spacing w:before="240"/>
        <w:ind w:firstLine="709"/>
        <w:contextualSpacing/>
        <w:jc w:val="both"/>
      </w:pPr>
      <w:r w:rsidRPr="001372BF">
        <w:t>создавать устные (описание, рассуждение, повествование) и письменные (повествование) тексты;</w:t>
      </w:r>
    </w:p>
    <w:p w:rsidR="001E6276" w:rsidRPr="001372BF" w:rsidRDefault="00F15ABD" w:rsidP="00CC1F73">
      <w:pPr>
        <w:pStyle w:val="ConsPlusNormal0"/>
        <w:spacing w:before="240"/>
        <w:ind w:firstLine="709"/>
        <w:contextualSpacing/>
        <w:jc w:val="both"/>
      </w:pPr>
      <w:r w:rsidRPr="001372BF">
        <w:t>подготавливать небольшие публичные выступления;</w:t>
      </w:r>
    </w:p>
    <w:p w:rsidR="001E6276" w:rsidRPr="001372BF" w:rsidRDefault="00F15ABD" w:rsidP="00CC1F73">
      <w:pPr>
        <w:pStyle w:val="ConsPlusNormal0"/>
        <w:spacing w:before="240"/>
        <w:ind w:firstLine="709"/>
        <w:contextualSpacing/>
        <w:jc w:val="both"/>
      </w:pPr>
      <w:r w:rsidRPr="001372BF">
        <w:t>подбирать иллюстративный материал (рисунки, фото, плакаты) к тексту выступления.</w:t>
      </w:r>
    </w:p>
    <w:p w:rsidR="001E6276" w:rsidRPr="001372BF" w:rsidRDefault="00B67E63" w:rsidP="00CC1F73">
      <w:pPr>
        <w:pStyle w:val="ConsPlusNormal0"/>
        <w:spacing w:before="240"/>
        <w:ind w:firstLine="709"/>
        <w:contextualSpacing/>
        <w:jc w:val="both"/>
      </w:pPr>
      <w:r>
        <w:t>28</w:t>
      </w:r>
      <w:r w:rsidRPr="001372BF">
        <w:t>.</w:t>
      </w:r>
      <w:r w:rsidR="00C72CD8">
        <w:t>9</w:t>
      </w:r>
      <w:r w:rsidRPr="001372BF">
        <w:t>.2.5. У обучающегося будут сформированы умения самоорганизации как части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планировать действия по решению учебной задачи для получения результата;</w:t>
      </w:r>
    </w:p>
    <w:p w:rsidR="001E6276" w:rsidRPr="001372BF" w:rsidRDefault="00F15ABD" w:rsidP="00CC1F73">
      <w:pPr>
        <w:pStyle w:val="ConsPlusNormal0"/>
        <w:spacing w:before="240"/>
        <w:ind w:firstLine="709"/>
        <w:contextualSpacing/>
        <w:jc w:val="both"/>
      </w:pPr>
      <w:r w:rsidRPr="001372BF">
        <w:t>выстраивать последовательность выбранных действий.</w:t>
      </w:r>
    </w:p>
    <w:p w:rsidR="001E6276" w:rsidRPr="001372BF" w:rsidRDefault="00B67E63" w:rsidP="00CC1F73">
      <w:pPr>
        <w:pStyle w:val="ConsPlusNormal0"/>
        <w:spacing w:before="240"/>
        <w:ind w:firstLine="709"/>
        <w:contextualSpacing/>
        <w:jc w:val="both"/>
      </w:pPr>
      <w:r>
        <w:t>28</w:t>
      </w:r>
      <w:r w:rsidRPr="001372BF">
        <w:t>.</w:t>
      </w:r>
      <w:r w:rsidR="00C72CD8">
        <w:t>9</w:t>
      </w:r>
      <w:r w:rsidRPr="001372BF">
        <w:t>.2.6. У обучающегося будут сформированы умения самоконтроля как части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устанавливать причины успеха или неудач учебной деятельности;</w:t>
      </w:r>
    </w:p>
    <w:p w:rsidR="001E6276" w:rsidRPr="001372BF" w:rsidRDefault="00F15ABD" w:rsidP="00CC1F73">
      <w:pPr>
        <w:pStyle w:val="ConsPlusNormal0"/>
        <w:spacing w:before="240"/>
        <w:ind w:firstLine="709"/>
        <w:contextualSpacing/>
        <w:jc w:val="both"/>
      </w:pPr>
      <w:r w:rsidRPr="001372BF">
        <w:t>корректировать свои учебные действия для преодоления речевых ошибок.</w:t>
      </w:r>
    </w:p>
    <w:p w:rsidR="001E6276" w:rsidRPr="001372BF" w:rsidRDefault="00B67E63" w:rsidP="00CC1F73">
      <w:pPr>
        <w:pStyle w:val="ConsPlusNormal0"/>
        <w:spacing w:before="240"/>
        <w:ind w:firstLine="709"/>
        <w:contextualSpacing/>
        <w:jc w:val="both"/>
      </w:pPr>
      <w:r>
        <w:t>28</w:t>
      </w:r>
      <w:r w:rsidRPr="001372BF">
        <w:t>.</w:t>
      </w:r>
      <w:r w:rsidR="00C72CD8">
        <w:t>9</w:t>
      </w:r>
      <w:r w:rsidRPr="001372BF">
        <w:t>.2.7. У обучающегося будут сформированы умения совместной деятельности:</w:t>
      </w:r>
    </w:p>
    <w:p w:rsidR="001E6276" w:rsidRPr="001372BF" w:rsidRDefault="00F15ABD" w:rsidP="00CC1F73">
      <w:pPr>
        <w:pStyle w:val="ConsPlusNormal0"/>
        <w:spacing w:before="240"/>
        <w:ind w:firstLine="709"/>
        <w:contextualSpacing/>
        <w:jc w:val="both"/>
      </w:pPr>
      <w:r w:rsidRPr="001372BF">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E6276" w:rsidRPr="001372BF" w:rsidRDefault="00F15ABD" w:rsidP="00CC1F73">
      <w:pPr>
        <w:pStyle w:val="ConsPlusNormal0"/>
        <w:spacing w:before="240"/>
        <w:ind w:firstLine="709"/>
        <w:contextualSpacing/>
        <w:jc w:val="both"/>
      </w:pPr>
      <w:r w:rsidRPr="001372BF">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1E6276" w:rsidRPr="001372BF" w:rsidRDefault="00F15ABD" w:rsidP="00CC1F73">
      <w:pPr>
        <w:pStyle w:val="ConsPlusNormal0"/>
        <w:spacing w:before="240"/>
        <w:ind w:firstLine="709"/>
        <w:contextualSpacing/>
        <w:jc w:val="both"/>
      </w:pPr>
      <w:r w:rsidRPr="001372BF">
        <w:t>проявлять готовность руководить, выполнять поручения, подчиняться;</w:t>
      </w:r>
    </w:p>
    <w:p w:rsidR="001E6276" w:rsidRPr="001372BF" w:rsidRDefault="00F15ABD" w:rsidP="00CC1F73">
      <w:pPr>
        <w:pStyle w:val="ConsPlusNormal0"/>
        <w:spacing w:before="240"/>
        <w:ind w:firstLine="709"/>
        <w:contextualSpacing/>
        <w:jc w:val="both"/>
      </w:pPr>
      <w:r w:rsidRPr="001372BF">
        <w:t>ответственно выполнять свою часть работы;</w:t>
      </w:r>
    </w:p>
    <w:p w:rsidR="001E6276" w:rsidRPr="001372BF" w:rsidRDefault="00F15ABD" w:rsidP="00CC1F73">
      <w:pPr>
        <w:pStyle w:val="ConsPlusNormal0"/>
        <w:spacing w:before="240"/>
        <w:ind w:firstLine="709"/>
        <w:contextualSpacing/>
        <w:jc w:val="both"/>
      </w:pPr>
      <w:r w:rsidRPr="001372BF">
        <w:t>оценивать свой вклад в общий результат;</w:t>
      </w:r>
    </w:p>
    <w:p w:rsidR="001E6276" w:rsidRPr="001372BF" w:rsidRDefault="00F15ABD" w:rsidP="00CC1F73">
      <w:pPr>
        <w:pStyle w:val="ConsPlusNormal0"/>
        <w:spacing w:before="240"/>
        <w:ind w:firstLine="709"/>
        <w:contextualSpacing/>
        <w:jc w:val="both"/>
      </w:pPr>
      <w:r w:rsidRPr="001372BF">
        <w:t>выполнять совместные проектные задания по литературному чтению на родном (балкарском) языке с использованием предложенного образца.</w:t>
      </w:r>
    </w:p>
    <w:p w:rsidR="001E6276" w:rsidRPr="001372BF" w:rsidRDefault="00B67E63" w:rsidP="00CC1F73">
      <w:pPr>
        <w:pStyle w:val="ConsPlusNormal0"/>
        <w:spacing w:before="240"/>
        <w:ind w:firstLine="709"/>
        <w:contextualSpacing/>
        <w:jc w:val="both"/>
      </w:pPr>
      <w:r>
        <w:t>28</w:t>
      </w:r>
      <w:r w:rsidRPr="001372BF">
        <w:t>.</w:t>
      </w:r>
      <w:r w:rsidR="00C72CD8">
        <w:t>9</w:t>
      </w:r>
      <w:r w:rsidRPr="001372BF">
        <w:t>.3. Предметные результаты литературного чтения на родном (балкарском) языке. К концу обучения в 1 классе обучающийся научится:</w:t>
      </w:r>
    </w:p>
    <w:p w:rsidR="001E6276" w:rsidRPr="001372BF" w:rsidRDefault="00F15ABD" w:rsidP="00CC1F73">
      <w:pPr>
        <w:pStyle w:val="ConsPlusNormal0"/>
        <w:spacing w:before="240"/>
        <w:ind w:firstLine="709"/>
        <w:contextualSpacing/>
        <w:jc w:val="both"/>
      </w:pPr>
      <w:r w:rsidRPr="001372BF">
        <w:t>читать вслух по слогам с постепенным переходом к чтению целыми словами;</w:t>
      </w:r>
    </w:p>
    <w:p w:rsidR="001E6276" w:rsidRPr="001372BF" w:rsidRDefault="00F15ABD" w:rsidP="00CC1F73">
      <w:pPr>
        <w:pStyle w:val="ConsPlusNormal0"/>
        <w:spacing w:before="240"/>
        <w:ind w:firstLine="709"/>
        <w:contextualSpacing/>
        <w:jc w:val="both"/>
      </w:pPr>
      <w:r w:rsidRPr="001372BF">
        <w:t>воспринимать на слух тексты на балкарском языке;</w:t>
      </w:r>
    </w:p>
    <w:p w:rsidR="001E6276" w:rsidRPr="001372BF" w:rsidRDefault="00F15ABD" w:rsidP="00CC1F73">
      <w:pPr>
        <w:pStyle w:val="ConsPlusNormal0"/>
        <w:spacing w:before="240"/>
        <w:ind w:firstLine="709"/>
        <w:contextualSpacing/>
        <w:jc w:val="both"/>
      </w:pPr>
      <w:r w:rsidRPr="001372BF">
        <w:t>понимать содержание коротких произведений, воспринятых на слух и прочитанных самостоятельно;</w:t>
      </w:r>
    </w:p>
    <w:p w:rsidR="001E6276" w:rsidRPr="001372BF" w:rsidRDefault="00F15ABD" w:rsidP="00CC1F73">
      <w:pPr>
        <w:pStyle w:val="ConsPlusNormal0"/>
        <w:spacing w:before="240"/>
        <w:ind w:firstLine="709"/>
        <w:contextualSpacing/>
        <w:jc w:val="both"/>
      </w:pPr>
      <w:r w:rsidRPr="001372BF">
        <w:t>отвечать на вопросы по содержанию услышанного произведения;</w:t>
      </w:r>
    </w:p>
    <w:p w:rsidR="001E6276" w:rsidRPr="001372BF" w:rsidRDefault="00F15ABD" w:rsidP="00CC1F73">
      <w:pPr>
        <w:pStyle w:val="ConsPlusNormal0"/>
        <w:spacing w:before="240"/>
        <w:ind w:firstLine="709"/>
        <w:contextualSpacing/>
        <w:jc w:val="both"/>
      </w:pPr>
      <w:r w:rsidRPr="001372BF">
        <w:t>определять последовательность событий в тексте;</w:t>
      </w:r>
    </w:p>
    <w:p w:rsidR="001E6276" w:rsidRPr="001372BF" w:rsidRDefault="00F15ABD" w:rsidP="00CC1F73">
      <w:pPr>
        <w:pStyle w:val="ConsPlusNormal0"/>
        <w:spacing w:before="240"/>
        <w:ind w:firstLine="709"/>
        <w:contextualSpacing/>
        <w:jc w:val="both"/>
      </w:pPr>
      <w:r w:rsidRPr="001372BF">
        <w:t>целенаправленно пополнять активный словарный запас;</w:t>
      </w:r>
    </w:p>
    <w:p w:rsidR="001E6276" w:rsidRPr="001372BF" w:rsidRDefault="00F15ABD" w:rsidP="00CC1F73">
      <w:pPr>
        <w:pStyle w:val="ConsPlusNormal0"/>
        <w:spacing w:before="240"/>
        <w:ind w:firstLine="709"/>
        <w:contextualSpacing/>
        <w:jc w:val="both"/>
      </w:pPr>
      <w:r w:rsidRPr="001372BF">
        <w:t>выразительно читать художественный текст, отличать прозаическое произведение от стихотворного;</w:t>
      </w:r>
    </w:p>
    <w:p w:rsidR="001E6276" w:rsidRPr="001372BF" w:rsidRDefault="00F15ABD" w:rsidP="00CC1F73">
      <w:pPr>
        <w:pStyle w:val="ConsPlusNormal0"/>
        <w:spacing w:before="240"/>
        <w:ind w:firstLine="709"/>
        <w:contextualSpacing/>
        <w:jc w:val="both"/>
      </w:pPr>
      <w:r w:rsidRPr="001372BF">
        <w:t>различать художественные и дидактические тексты;</w:t>
      </w:r>
    </w:p>
    <w:p w:rsidR="001E6276" w:rsidRPr="001372BF" w:rsidRDefault="00F15ABD" w:rsidP="00CC1F73">
      <w:pPr>
        <w:pStyle w:val="ConsPlusNormal0"/>
        <w:spacing w:before="240"/>
        <w:ind w:firstLine="709"/>
        <w:contextualSpacing/>
        <w:jc w:val="both"/>
      </w:pPr>
      <w:r w:rsidRPr="001372BF">
        <w:t>различать малые жанры фольклора: пословицу, загадку, считалку, поговорку, игровую песню, народную песню;</w:t>
      </w:r>
    </w:p>
    <w:p w:rsidR="001E6276" w:rsidRPr="001372BF" w:rsidRDefault="00F15ABD" w:rsidP="00CC1F73">
      <w:pPr>
        <w:pStyle w:val="ConsPlusNormal0"/>
        <w:spacing w:before="240"/>
        <w:ind w:firstLine="709"/>
        <w:contextualSpacing/>
        <w:jc w:val="both"/>
      </w:pPr>
      <w:r w:rsidRPr="001372BF">
        <w:t>определять тему и основную мысль произведения;</w:t>
      </w:r>
    </w:p>
    <w:p w:rsidR="001E6276" w:rsidRPr="001372BF" w:rsidRDefault="00F15ABD" w:rsidP="00CC1F73">
      <w:pPr>
        <w:pStyle w:val="ConsPlusNormal0"/>
        <w:spacing w:before="240"/>
        <w:ind w:firstLine="709"/>
        <w:contextualSpacing/>
        <w:jc w:val="both"/>
      </w:pPr>
      <w:r w:rsidRPr="001372BF">
        <w:t>определять по интонации настроение героя произведения;</w:t>
      </w:r>
    </w:p>
    <w:p w:rsidR="001E6276" w:rsidRPr="001372BF" w:rsidRDefault="00F15ABD" w:rsidP="00CC1F73">
      <w:pPr>
        <w:pStyle w:val="ConsPlusNormal0"/>
        <w:spacing w:before="240"/>
        <w:ind w:firstLine="709"/>
        <w:contextualSpacing/>
        <w:jc w:val="both"/>
      </w:pPr>
      <w:r w:rsidRPr="001372BF">
        <w:t>определять по интонации отношение автора к герою произведения;</w:t>
      </w:r>
    </w:p>
    <w:p w:rsidR="001E6276" w:rsidRPr="001372BF" w:rsidRDefault="00F15ABD" w:rsidP="00CC1F73">
      <w:pPr>
        <w:pStyle w:val="ConsPlusNormal0"/>
        <w:spacing w:before="240"/>
        <w:ind w:firstLine="709"/>
        <w:contextualSpacing/>
        <w:jc w:val="both"/>
      </w:pPr>
      <w:r w:rsidRPr="001372BF">
        <w:t>читать художественное произведение (его фрагменты) по ролям;</w:t>
      </w:r>
    </w:p>
    <w:p w:rsidR="001E6276" w:rsidRPr="001372BF" w:rsidRDefault="00F15ABD" w:rsidP="00CC1F73">
      <w:pPr>
        <w:pStyle w:val="ConsPlusNormal0"/>
        <w:spacing w:before="240"/>
        <w:ind w:firstLine="709"/>
        <w:contextualSpacing/>
        <w:jc w:val="both"/>
      </w:pPr>
      <w:r w:rsidRPr="001372BF">
        <w:t>анализировать иллюстрации, соотносить их сюжет с соответствующим фрагментом текста, с основной мыслью, чувством или переживанием, выраженными в тексте;</w:t>
      </w:r>
    </w:p>
    <w:p w:rsidR="001E6276" w:rsidRPr="001372BF" w:rsidRDefault="00F15ABD" w:rsidP="00CC1F73">
      <w:pPr>
        <w:pStyle w:val="ConsPlusNormal0"/>
        <w:spacing w:before="240"/>
        <w:ind w:firstLine="709"/>
        <w:contextualSpacing/>
        <w:jc w:val="both"/>
      </w:pPr>
      <w:r w:rsidRPr="001372BF">
        <w:t>подготавливать проектную работу по национальным играм.</w:t>
      </w:r>
    </w:p>
    <w:p w:rsidR="001E6276" w:rsidRPr="001372BF" w:rsidRDefault="00B67E63" w:rsidP="00CC1F73">
      <w:pPr>
        <w:pStyle w:val="ConsPlusNormal0"/>
        <w:spacing w:before="240"/>
        <w:ind w:firstLine="709"/>
        <w:contextualSpacing/>
        <w:jc w:val="both"/>
      </w:pPr>
      <w:r>
        <w:t>28</w:t>
      </w:r>
      <w:r w:rsidRPr="001372BF">
        <w:t>.</w:t>
      </w:r>
      <w:r w:rsidR="00C72CD8">
        <w:t>9</w:t>
      </w:r>
      <w:r w:rsidRPr="001372BF">
        <w:t>.4. Предметные результаты изучения литературного чтения на родном (балкарском) языке. К концу обучения во 2 классе обучающийся научится:</w:t>
      </w:r>
    </w:p>
    <w:p w:rsidR="001E6276" w:rsidRPr="001372BF" w:rsidRDefault="00F15ABD" w:rsidP="00CC1F73">
      <w:pPr>
        <w:pStyle w:val="ConsPlusNormal0"/>
        <w:spacing w:before="240"/>
        <w:ind w:firstLine="709"/>
        <w:contextualSpacing/>
        <w:jc w:val="both"/>
      </w:pPr>
      <w:r w:rsidRPr="001372BF">
        <w:t xml:space="preserve">читать целыми словами или выражениями вслух, постепенно увеличивая скорость </w:t>
      </w:r>
      <w:r w:rsidRPr="001372BF">
        <w:lastRenderedPageBreak/>
        <w:t>чтения в соответствии с индивидуальными возможностями;</w:t>
      </w:r>
    </w:p>
    <w:p w:rsidR="001E6276" w:rsidRPr="001372BF" w:rsidRDefault="00F15ABD" w:rsidP="00CC1F73">
      <w:pPr>
        <w:pStyle w:val="ConsPlusNormal0"/>
        <w:spacing w:before="240"/>
        <w:ind w:firstLine="709"/>
        <w:contextualSpacing/>
        <w:jc w:val="both"/>
      </w:pPr>
      <w:r w:rsidRPr="001372BF">
        <w:t>читать про себя в процессе первичного ознакомительного чтения, выборочного и смыслового чтения;</w:t>
      </w:r>
    </w:p>
    <w:p w:rsidR="001E6276" w:rsidRPr="001372BF" w:rsidRDefault="00F15ABD" w:rsidP="00CC1F73">
      <w:pPr>
        <w:pStyle w:val="ConsPlusNormal0"/>
        <w:spacing w:before="240"/>
        <w:ind w:firstLine="709"/>
        <w:contextualSpacing/>
        <w:jc w:val="both"/>
      </w:pPr>
      <w:r w:rsidRPr="001372BF">
        <w:t>строить короткое монологическое высказывание, кратко или развернуто отвечать на вопрос учителя;</w:t>
      </w:r>
    </w:p>
    <w:p w:rsidR="001E6276" w:rsidRPr="001372BF" w:rsidRDefault="00F15ABD" w:rsidP="00CC1F73">
      <w:pPr>
        <w:pStyle w:val="ConsPlusNormal0"/>
        <w:spacing w:before="240"/>
        <w:ind w:firstLine="709"/>
        <w:contextualSpacing/>
        <w:jc w:val="both"/>
      </w:pPr>
      <w:r w:rsidRPr="001372BF">
        <w:t>дополнять ответ собеседника (учителя, одноклассника) новым содержанием;</w:t>
      </w:r>
    </w:p>
    <w:p w:rsidR="001E6276" w:rsidRPr="001372BF" w:rsidRDefault="00F15ABD" w:rsidP="00CC1F73">
      <w:pPr>
        <w:pStyle w:val="ConsPlusNormal0"/>
        <w:spacing w:before="240"/>
        <w:ind w:firstLine="709"/>
        <w:contextualSpacing/>
        <w:jc w:val="both"/>
      </w:pPr>
      <w:r w:rsidRPr="001372BF">
        <w:t>работать в паре или малой группе над элементарным анализом прочитанного произведения;</w:t>
      </w:r>
    </w:p>
    <w:p w:rsidR="001E6276" w:rsidRPr="001372BF" w:rsidRDefault="00F15ABD" w:rsidP="00CC1F73">
      <w:pPr>
        <w:pStyle w:val="ConsPlusNormal0"/>
        <w:spacing w:before="240"/>
        <w:ind w:firstLine="709"/>
        <w:contextualSpacing/>
        <w:jc w:val="both"/>
      </w:pPr>
      <w:r w:rsidRPr="001372BF">
        <w:t>пополнять активный словарный запас;</w:t>
      </w:r>
    </w:p>
    <w:p w:rsidR="001E6276" w:rsidRPr="001372BF" w:rsidRDefault="00F15ABD" w:rsidP="00CC1F73">
      <w:pPr>
        <w:pStyle w:val="ConsPlusNormal0"/>
        <w:spacing w:before="240"/>
        <w:ind w:firstLine="709"/>
        <w:contextualSpacing/>
        <w:jc w:val="both"/>
      </w:pPr>
      <w:r w:rsidRPr="001372BF">
        <w:t>определять тему и выделять главную мысль произведения (с помощью учителя);</w:t>
      </w:r>
    </w:p>
    <w:p w:rsidR="001E6276" w:rsidRPr="001372BF" w:rsidRDefault="00F15ABD" w:rsidP="00CC1F73">
      <w:pPr>
        <w:pStyle w:val="ConsPlusNormal0"/>
        <w:spacing w:before="240"/>
        <w:ind w:firstLine="709"/>
        <w:contextualSpacing/>
        <w:jc w:val="both"/>
      </w:pPr>
      <w:r w:rsidRPr="001372BF">
        <w:t>характеризовать героев произведения и оценивать их поступки;</w:t>
      </w:r>
    </w:p>
    <w:p w:rsidR="001E6276" w:rsidRPr="001372BF" w:rsidRDefault="00F15ABD" w:rsidP="00CC1F73">
      <w:pPr>
        <w:pStyle w:val="ConsPlusNormal0"/>
        <w:spacing w:before="240"/>
        <w:ind w:firstLine="709"/>
        <w:contextualSpacing/>
        <w:jc w:val="both"/>
      </w:pPr>
      <w:r w:rsidRPr="001372BF">
        <w:t>выделять части текста по предложенному плану;</w:t>
      </w:r>
    </w:p>
    <w:p w:rsidR="001E6276" w:rsidRPr="001372BF" w:rsidRDefault="00F15ABD" w:rsidP="00CC1F73">
      <w:pPr>
        <w:pStyle w:val="ConsPlusNormal0"/>
        <w:spacing w:before="240"/>
        <w:ind w:firstLine="709"/>
        <w:contextualSpacing/>
        <w:jc w:val="both"/>
      </w:pPr>
      <w:r w:rsidRPr="001372BF">
        <w:t>моделировать свою речь по типу сказки;</w:t>
      </w:r>
    </w:p>
    <w:p w:rsidR="001E6276" w:rsidRPr="001372BF" w:rsidRDefault="00F15ABD" w:rsidP="00CC1F73">
      <w:pPr>
        <w:pStyle w:val="ConsPlusNormal0"/>
        <w:spacing w:before="240"/>
        <w:ind w:firstLine="709"/>
        <w:contextualSpacing/>
        <w:jc w:val="both"/>
      </w:pPr>
      <w:r w:rsidRPr="001372BF">
        <w:t>наблюдать за развитием сюжета в произведении;</w:t>
      </w:r>
    </w:p>
    <w:p w:rsidR="001E6276" w:rsidRPr="001372BF" w:rsidRDefault="00F15ABD" w:rsidP="00CC1F73">
      <w:pPr>
        <w:pStyle w:val="ConsPlusNormal0"/>
        <w:spacing w:before="240"/>
        <w:ind w:firstLine="709"/>
        <w:contextualSpacing/>
        <w:jc w:val="both"/>
      </w:pPr>
      <w:r w:rsidRPr="001372BF">
        <w:t>выявлять авторское отношение к персонажам и их поступкам;</w:t>
      </w:r>
    </w:p>
    <w:p w:rsidR="001E6276" w:rsidRPr="001372BF" w:rsidRDefault="00F15ABD" w:rsidP="00CC1F73">
      <w:pPr>
        <w:pStyle w:val="ConsPlusNormal0"/>
        <w:spacing w:before="240"/>
        <w:ind w:firstLine="709"/>
        <w:contextualSpacing/>
        <w:jc w:val="both"/>
      </w:pPr>
      <w:r w:rsidRPr="001372BF">
        <w:t>называть имена 2 - 3 классиков балкарской литературы;</w:t>
      </w:r>
    </w:p>
    <w:p w:rsidR="001E6276" w:rsidRPr="001372BF" w:rsidRDefault="00F15ABD" w:rsidP="00CC1F73">
      <w:pPr>
        <w:pStyle w:val="ConsPlusNormal0"/>
        <w:spacing w:before="240"/>
        <w:ind w:firstLine="709"/>
        <w:contextualSpacing/>
        <w:jc w:val="both"/>
      </w:pPr>
      <w:r w:rsidRPr="001372BF">
        <w:t>называть имена современных балкарских детских писателей, поэтов;</w:t>
      </w:r>
    </w:p>
    <w:p w:rsidR="001E6276" w:rsidRPr="001372BF" w:rsidRDefault="00F15ABD" w:rsidP="00CC1F73">
      <w:pPr>
        <w:pStyle w:val="ConsPlusNormal0"/>
        <w:spacing w:before="240"/>
        <w:ind w:firstLine="709"/>
        <w:contextualSpacing/>
        <w:jc w:val="both"/>
      </w:pPr>
      <w:r w:rsidRPr="001372BF">
        <w:t>иметь представление о названии изученных произведений, кратко пересказывать их содержание;</w:t>
      </w:r>
    </w:p>
    <w:p w:rsidR="001E6276" w:rsidRPr="001372BF" w:rsidRDefault="00F15ABD" w:rsidP="00CC1F73">
      <w:pPr>
        <w:pStyle w:val="ConsPlusNormal0"/>
        <w:spacing w:before="240"/>
        <w:ind w:firstLine="709"/>
        <w:contextualSpacing/>
        <w:jc w:val="both"/>
      </w:pPr>
      <w:r w:rsidRPr="001372BF">
        <w:t>читать наизусть 5 - 6 несложных стихотворений разных авторов (по выбору);</w:t>
      </w:r>
    </w:p>
    <w:p w:rsidR="001E6276" w:rsidRPr="001372BF" w:rsidRDefault="00F15ABD" w:rsidP="00CC1F73">
      <w:pPr>
        <w:pStyle w:val="ConsPlusNormal0"/>
        <w:spacing w:before="240"/>
        <w:ind w:firstLine="709"/>
        <w:contextualSpacing/>
        <w:jc w:val="both"/>
      </w:pPr>
      <w:r w:rsidRPr="001372BF">
        <w:t>различать сказки о животных и волшебные, определять их особенности;</w:t>
      </w:r>
    </w:p>
    <w:p w:rsidR="001E6276" w:rsidRPr="001372BF" w:rsidRDefault="00F15ABD" w:rsidP="00CC1F73">
      <w:pPr>
        <w:pStyle w:val="ConsPlusNormal0"/>
        <w:spacing w:before="240"/>
        <w:ind w:firstLine="709"/>
        <w:contextualSpacing/>
        <w:jc w:val="both"/>
      </w:pPr>
      <w:r w:rsidRPr="001372BF">
        <w:t>различать сказку и рассказ;</w:t>
      </w:r>
    </w:p>
    <w:p w:rsidR="001E6276" w:rsidRPr="001372BF" w:rsidRDefault="00F15ABD" w:rsidP="00CC1F73">
      <w:pPr>
        <w:pStyle w:val="ConsPlusNormal0"/>
        <w:spacing w:before="240"/>
        <w:ind w:firstLine="709"/>
        <w:contextualSpacing/>
        <w:jc w:val="both"/>
      </w:pPr>
      <w:r w:rsidRPr="001372BF">
        <w:t>составлять характеристики персонажей по их портрету, характеру и речи;</w:t>
      </w:r>
    </w:p>
    <w:p w:rsidR="001E6276" w:rsidRPr="001372BF" w:rsidRDefault="00F15ABD" w:rsidP="00CC1F73">
      <w:pPr>
        <w:pStyle w:val="ConsPlusNormal0"/>
        <w:spacing w:before="240"/>
        <w:ind w:firstLine="709"/>
        <w:contextualSpacing/>
        <w:jc w:val="both"/>
      </w:pPr>
      <w:r w:rsidRPr="001372BF">
        <w:t>определять прямое или переносное значение слова;</w:t>
      </w:r>
    </w:p>
    <w:p w:rsidR="001E6276" w:rsidRPr="001372BF" w:rsidRDefault="00F15ABD" w:rsidP="00CC1F73">
      <w:pPr>
        <w:pStyle w:val="ConsPlusNormal0"/>
        <w:spacing w:before="240"/>
        <w:ind w:firstLine="709"/>
        <w:contextualSpacing/>
        <w:jc w:val="both"/>
      </w:pPr>
      <w:r w:rsidRPr="001372BF">
        <w:t>находить в произведении изобразительно-выразительные средства литературного языка;</w:t>
      </w:r>
    </w:p>
    <w:p w:rsidR="001E6276" w:rsidRPr="001372BF" w:rsidRDefault="00F15ABD" w:rsidP="00CC1F73">
      <w:pPr>
        <w:pStyle w:val="ConsPlusNormal0"/>
        <w:spacing w:before="240"/>
        <w:ind w:firstLine="709"/>
        <w:contextualSpacing/>
        <w:jc w:val="both"/>
      </w:pPr>
      <w:r w:rsidRPr="001372BF">
        <w:t>выделять сюжетную линию в рассказе;</w:t>
      </w:r>
    </w:p>
    <w:p w:rsidR="001E6276" w:rsidRPr="001372BF" w:rsidRDefault="00F15ABD" w:rsidP="00CC1F73">
      <w:pPr>
        <w:pStyle w:val="ConsPlusNormal0"/>
        <w:spacing w:before="240"/>
        <w:ind w:firstLine="709"/>
        <w:contextualSpacing/>
        <w:jc w:val="both"/>
      </w:pPr>
      <w:r w:rsidRPr="001372BF">
        <w:t>определять замысел сказки;</w:t>
      </w:r>
    </w:p>
    <w:p w:rsidR="001E6276" w:rsidRPr="001372BF" w:rsidRDefault="00F15ABD" w:rsidP="00CC1F73">
      <w:pPr>
        <w:pStyle w:val="ConsPlusNormal0"/>
        <w:spacing w:before="240"/>
        <w:ind w:firstLine="709"/>
        <w:contextualSpacing/>
        <w:jc w:val="both"/>
      </w:pPr>
      <w:r w:rsidRPr="001372BF">
        <w:t>устанавливать связь сказок и пословиц;</w:t>
      </w:r>
    </w:p>
    <w:p w:rsidR="001E6276" w:rsidRPr="001372BF" w:rsidRDefault="00F15ABD" w:rsidP="00CC1F73">
      <w:pPr>
        <w:pStyle w:val="ConsPlusNormal0"/>
        <w:spacing w:before="240"/>
        <w:ind w:firstLine="709"/>
        <w:contextualSpacing/>
        <w:jc w:val="both"/>
      </w:pPr>
      <w:r w:rsidRPr="001372BF">
        <w:t>узнавать и отличать народные сказки от авторских;</w:t>
      </w:r>
    </w:p>
    <w:p w:rsidR="001E6276" w:rsidRPr="001372BF" w:rsidRDefault="00F15ABD" w:rsidP="00CC1F73">
      <w:pPr>
        <w:pStyle w:val="ConsPlusNormal0"/>
        <w:spacing w:before="240"/>
        <w:ind w:firstLine="709"/>
        <w:contextualSpacing/>
        <w:jc w:val="both"/>
      </w:pPr>
      <w:r w:rsidRPr="001372BF">
        <w:t>определять особенности балкарских народных сказок;</w:t>
      </w:r>
    </w:p>
    <w:p w:rsidR="001E6276" w:rsidRPr="001372BF" w:rsidRDefault="00F15ABD" w:rsidP="00CC1F73">
      <w:pPr>
        <w:pStyle w:val="ConsPlusNormal0"/>
        <w:spacing w:before="240"/>
        <w:ind w:firstLine="709"/>
        <w:contextualSpacing/>
        <w:jc w:val="both"/>
      </w:pPr>
      <w:r w:rsidRPr="001372BF">
        <w:t>осознанно выбирать интонацию и темп чтения, при чтении выполнять необходимые паузы в соответствии с особенностями текста;</w:t>
      </w:r>
    </w:p>
    <w:p w:rsidR="001E6276" w:rsidRPr="001372BF" w:rsidRDefault="00F15ABD" w:rsidP="00CC1F73">
      <w:pPr>
        <w:pStyle w:val="ConsPlusNormal0"/>
        <w:spacing w:before="240"/>
        <w:ind w:firstLine="709"/>
        <w:contextualSpacing/>
        <w:jc w:val="both"/>
      </w:pPr>
      <w:r w:rsidRPr="001372BF">
        <w:t>творчески, с соответствующей интонацией, пересказывать содержание прочитанного или прослушанного текста, рассказывать сказки;</w:t>
      </w:r>
    </w:p>
    <w:p w:rsidR="001E6276" w:rsidRPr="001372BF" w:rsidRDefault="00F15ABD" w:rsidP="00CC1F73">
      <w:pPr>
        <w:pStyle w:val="ConsPlusNormal0"/>
        <w:spacing w:before="240"/>
        <w:ind w:firstLine="709"/>
        <w:contextualSpacing/>
        <w:jc w:val="both"/>
      </w:pPr>
      <w:r w:rsidRPr="001372BF">
        <w:t>составлять текст по предложенному плану;</w:t>
      </w:r>
    </w:p>
    <w:p w:rsidR="001E6276" w:rsidRPr="001372BF" w:rsidRDefault="00F15ABD" w:rsidP="00CC1F73">
      <w:pPr>
        <w:pStyle w:val="ConsPlusNormal0"/>
        <w:spacing w:before="240"/>
        <w:ind w:firstLine="709"/>
        <w:contextualSpacing/>
        <w:jc w:val="both"/>
      </w:pPr>
      <w:r w:rsidRPr="001372BF">
        <w:t>составлять словесные картины с элементами описания;</w:t>
      </w:r>
    </w:p>
    <w:p w:rsidR="001E6276" w:rsidRPr="001372BF" w:rsidRDefault="00F15ABD" w:rsidP="00CC1F73">
      <w:pPr>
        <w:pStyle w:val="ConsPlusNormal0"/>
        <w:spacing w:before="240"/>
        <w:ind w:firstLine="709"/>
        <w:contextualSpacing/>
        <w:jc w:val="both"/>
      </w:pPr>
      <w:r w:rsidRPr="001372BF">
        <w:t>читать художественное произведение по ролям;</w:t>
      </w:r>
    </w:p>
    <w:p w:rsidR="001E6276" w:rsidRPr="001372BF" w:rsidRDefault="00F15ABD" w:rsidP="00CC1F73">
      <w:pPr>
        <w:pStyle w:val="ConsPlusNormal0"/>
        <w:spacing w:before="240"/>
        <w:ind w:firstLine="709"/>
        <w:contextualSpacing/>
        <w:jc w:val="both"/>
      </w:pPr>
      <w:r w:rsidRPr="001372BF">
        <w:t>иллюстрировать понравившиеся сюжетные линии знакомых произведений;</w:t>
      </w:r>
    </w:p>
    <w:p w:rsidR="001E6276" w:rsidRPr="001372BF" w:rsidRDefault="00F15ABD" w:rsidP="00CC1F73">
      <w:pPr>
        <w:pStyle w:val="ConsPlusNormal0"/>
        <w:spacing w:before="240"/>
        <w:ind w:firstLine="709"/>
        <w:contextualSpacing/>
        <w:jc w:val="both"/>
      </w:pPr>
      <w:r w:rsidRPr="001372BF">
        <w:t>выполнять проектную работу по временам года.</w:t>
      </w:r>
    </w:p>
    <w:p w:rsidR="001E6276" w:rsidRPr="001372BF" w:rsidRDefault="00B67E63" w:rsidP="00CC1F73">
      <w:pPr>
        <w:pStyle w:val="ConsPlusNormal0"/>
        <w:spacing w:before="240"/>
        <w:ind w:firstLine="709"/>
        <w:contextualSpacing/>
        <w:jc w:val="both"/>
      </w:pPr>
      <w:r>
        <w:t>28</w:t>
      </w:r>
      <w:r w:rsidRPr="001372BF">
        <w:t>.</w:t>
      </w:r>
      <w:r w:rsidR="00C72CD8">
        <w:t>9</w:t>
      </w:r>
      <w:r w:rsidRPr="001372BF">
        <w:t>.5. Предметные результаты изучения литературного чтения на родном (балкарском) языке. К концу обучения в 3 классе обучающийся научится:</w:t>
      </w:r>
    </w:p>
    <w:p w:rsidR="001E6276" w:rsidRPr="001372BF" w:rsidRDefault="00F15ABD" w:rsidP="00CC1F73">
      <w:pPr>
        <w:pStyle w:val="ConsPlusNormal0"/>
        <w:spacing w:before="240"/>
        <w:ind w:firstLine="709"/>
        <w:contextualSpacing/>
        <w:jc w:val="both"/>
      </w:pPr>
      <w:r w:rsidRPr="001372BF">
        <w:t>читать про себя в процессе первичного ознакомительного чтения, повторного просмотрового чтения, выборочного и смыслового чтения;</w:t>
      </w:r>
    </w:p>
    <w:p w:rsidR="001E6276" w:rsidRPr="001372BF" w:rsidRDefault="00F15ABD" w:rsidP="00CC1F73">
      <w:pPr>
        <w:pStyle w:val="ConsPlusNormal0"/>
        <w:spacing w:before="240"/>
        <w:ind w:firstLine="709"/>
        <w:contextualSpacing/>
        <w:jc w:val="both"/>
      </w:pPr>
      <w:r w:rsidRPr="001372BF">
        <w:t>давать развернутые, обоснованные ответы на вопросы по содержанию прослушанного или прочитанного текста;</w:t>
      </w:r>
    </w:p>
    <w:p w:rsidR="001E6276" w:rsidRPr="001372BF" w:rsidRDefault="00F15ABD" w:rsidP="00CC1F73">
      <w:pPr>
        <w:pStyle w:val="ConsPlusNormal0"/>
        <w:spacing w:before="240"/>
        <w:ind w:firstLine="709"/>
        <w:contextualSpacing/>
        <w:jc w:val="both"/>
      </w:pPr>
      <w:r w:rsidRPr="001372BF">
        <w:t>составлять самостоятельно вопросы по содержанию прослушанного или прочитанного текста;</w:t>
      </w:r>
    </w:p>
    <w:p w:rsidR="001E6276" w:rsidRPr="001372BF" w:rsidRDefault="00F15ABD" w:rsidP="00CC1F73">
      <w:pPr>
        <w:pStyle w:val="ConsPlusNormal0"/>
        <w:spacing w:before="240"/>
        <w:ind w:firstLine="709"/>
        <w:contextualSpacing/>
        <w:jc w:val="both"/>
      </w:pPr>
      <w:r w:rsidRPr="001372BF">
        <w:t>выявлять в тексте особенности балкарского речевого этикета;</w:t>
      </w:r>
    </w:p>
    <w:p w:rsidR="001E6276" w:rsidRPr="001372BF" w:rsidRDefault="00F15ABD" w:rsidP="00CC1F73">
      <w:pPr>
        <w:pStyle w:val="ConsPlusNormal0"/>
        <w:spacing w:before="240"/>
        <w:ind w:firstLine="709"/>
        <w:contextualSpacing/>
        <w:jc w:val="both"/>
      </w:pPr>
      <w:r w:rsidRPr="001372BF">
        <w:t>называть имена писателей и поэтов - авторов изученных произведений, перечислять названия их произведений и кратко пересказывать содержание текстов;</w:t>
      </w:r>
    </w:p>
    <w:p w:rsidR="001E6276" w:rsidRPr="001372BF" w:rsidRDefault="00F15ABD" w:rsidP="00CC1F73">
      <w:pPr>
        <w:pStyle w:val="ConsPlusNormal0"/>
        <w:spacing w:before="240"/>
        <w:ind w:firstLine="709"/>
        <w:contextualSpacing/>
        <w:jc w:val="both"/>
      </w:pPr>
      <w:r w:rsidRPr="001372BF">
        <w:t>составлять план собственного монологического высказывания, соблюдать его связность и логичность;</w:t>
      </w:r>
    </w:p>
    <w:p w:rsidR="001E6276" w:rsidRPr="001372BF" w:rsidRDefault="00F15ABD" w:rsidP="00CC1F73">
      <w:pPr>
        <w:pStyle w:val="ConsPlusNormal0"/>
        <w:spacing w:before="240"/>
        <w:ind w:firstLine="709"/>
        <w:contextualSpacing/>
        <w:jc w:val="both"/>
      </w:pPr>
      <w:r w:rsidRPr="001372BF">
        <w:t>слушать высказывания собеседника, отвечать на его вопросы, аргументировать свою точку зрения;</w:t>
      </w:r>
    </w:p>
    <w:p w:rsidR="001E6276" w:rsidRPr="001372BF" w:rsidRDefault="00F15ABD" w:rsidP="00CC1F73">
      <w:pPr>
        <w:pStyle w:val="ConsPlusNormal0"/>
        <w:spacing w:before="240"/>
        <w:ind w:firstLine="709"/>
        <w:contextualSpacing/>
        <w:jc w:val="both"/>
      </w:pPr>
      <w:r w:rsidRPr="001372BF">
        <w:lastRenderedPageBreak/>
        <w:t>находить в прочитанном тексте нужную информацию;</w:t>
      </w:r>
    </w:p>
    <w:p w:rsidR="001E6276" w:rsidRPr="001372BF" w:rsidRDefault="00F15ABD" w:rsidP="00CC1F73">
      <w:pPr>
        <w:pStyle w:val="ConsPlusNormal0"/>
        <w:spacing w:before="240"/>
        <w:ind w:firstLine="709"/>
        <w:contextualSpacing/>
        <w:jc w:val="both"/>
      </w:pPr>
      <w:r w:rsidRPr="001372BF">
        <w:t>читать наизусть 2 - 3 стихотворения разных авторов (по выбору);</w:t>
      </w:r>
    </w:p>
    <w:p w:rsidR="001E6276" w:rsidRPr="001372BF" w:rsidRDefault="00F15ABD" w:rsidP="00CC1F73">
      <w:pPr>
        <w:pStyle w:val="ConsPlusNormal0"/>
        <w:spacing w:before="240"/>
        <w:ind w:firstLine="709"/>
        <w:contextualSpacing/>
        <w:jc w:val="both"/>
      </w:pPr>
      <w:r w:rsidRPr="001372BF">
        <w:t>делить тексты на части и озаглавливать каждую часть;</w:t>
      </w:r>
    </w:p>
    <w:p w:rsidR="001E6276" w:rsidRPr="001372BF" w:rsidRDefault="00F15ABD" w:rsidP="00CC1F73">
      <w:pPr>
        <w:pStyle w:val="ConsPlusNormal0"/>
        <w:spacing w:before="240"/>
        <w:ind w:firstLine="709"/>
        <w:contextualSpacing/>
        <w:jc w:val="both"/>
      </w:pPr>
      <w:r w:rsidRPr="001372BF">
        <w:t>выделять рифмы и определять ритм стихотворения;</w:t>
      </w:r>
    </w:p>
    <w:p w:rsidR="001E6276" w:rsidRPr="001372BF" w:rsidRDefault="00F15ABD" w:rsidP="00CC1F73">
      <w:pPr>
        <w:pStyle w:val="ConsPlusNormal0"/>
        <w:spacing w:before="240"/>
        <w:ind w:firstLine="709"/>
        <w:contextualSpacing/>
        <w:jc w:val="both"/>
      </w:pPr>
      <w:r w:rsidRPr="001372BF">
        <w:t>различать жанры прочитанных художественных текстов, выявлять особенности произведений разных жанров;</w:t>
      </w:r>
    </w:p>
    <w:p w:rsidR="001E6276" w:rsidRPr="001372BF" w:rsidRDefault="00F15ABD" w:rsidP="00CC1F73">
      <w:pPr>
        <w:pStyle w:val="ConsPlusNormal0"/>
        <w:spacing w:before="240"/>
        <w:ind w:firstLine="709"/>
        <w:contextualSpacing/>
        <w:jc w:val="both"/>
      </w:pPr>
      <w:r w:rsidRPr="001372BF">
        <w:t>выявлять особенности сказок: о животных, волшебных, бытовых;</w:t>
      </w:r>
    </w:p>
    <w:p w:rsidR="001E6276" w:rsidRPr="001372BF" w:rsidRDefault="00F15ABD" w:rsidP="00CC1F73">
      <w:pPr>
        <w:pStyle w:val="ConsPlusNormal0"/>
        <w:spacing w:before="240"/>
        <w:ind w:firstLine="709"/>
        <w:contextualSpacing/>
        <w:jc w:val="both"/>
      </w:pPr>
      <w:r w:rsidRPr="001372BF">
        <w:t>различать пословицы, поговорки, загадки, считалки, скороговорки, колыбельные песни;</w:t>
      </w:r>
    </w:p>
    <w:p w:rsidR="001E6276" w:rsidRPr="001372BF" w:rsidRDefault="00F15ABD" w:rsidP="00CC1F73">
      <w:pPr>
        <w:pStyle w:val="ConsPlusNormal0"/>
        <w:spacing w:before="240"/>
        <w:ind w:firstLine="709"/>
        <w:contextualSpacing/>
        <w:jc w:val="both"/>
      </w:pPr>
      <w:r w:rsidRPr="001372BF">
        <w:t>сравнивать характеры героев разных произведений;</w:t>
      </w:r>
    </w:p>
    <w:p w:rsidR="001E6276" w:rsidRPr="001372BF" w:rsidRDefault="00F15ABD" w:rsidP="00CC1F73">
      <w:pPr>
        <w:pStyle w:val="ConsPlusNormal0"/>
        <w:spacing w:before="240"/>
        <w:ind w:firstLine="709"/>
        <w:contextualSpacing/>
        <w:jc w:val="both"/>
      </w:pPr>
      <w:r w:rsidRPr="001372BF">
        <w:t>инсценировать фрагменты прозаических текстов;</w:t>
      </w:r>
    </w:p>
    <w:p w:rsidR="001E6276" w:rsidRPr="001372BF" w:rsidRDefault="00F15ABD" w:rsidP="00CC1F73">
      <w:pPr>
        <w:pStyle w:val="ConsPlusNormal0"/>
        <w:spacing w:before="240"/>
        <w:ind w:firstLine="709"/>
        <w:contextualSpacing/>
        <w:jc w:val="both"/>
      </w:pPr>
      <w:r w:rsidRPr="001372BF">
        <w:t>создавать устные и письменные небольшие высказывания на основе прочитанного или услышанного художественного текста;</w:t>
      </w:r>
    </w:p>
    <w:p w:rsidR="001E6276" w:rsidRPr="001372BF" w:rsidRDefault="00F15ABD" w:rsidP="00CC1F73">
      <w:pPr>
        <w:pStyle w:val="ConsPlusNormal0"/>
        <w:spacing w:before="240"/>
        <w:ind w:firstLine="709"/>
        <w:contextualSpacing/>
        <w:jc w:val="both"/>
      </w:pPr>
      <w:r w:rsidRPr="001372BF">
        <w:t>выполнять проектные работы.</w:t>
      </w:r>
    </w:p>
    <w:p w:rsidR="001E6276" w:rsidRPr="001372BF" w:rsidRDefault="00B67E63" w:rsidP="00CC1F73">
      <w:pPr>
        <w:pStyle w:val="ConsPlusNormal0"/>
        <w:spacing w:before="240"/>
        <w:ind w:firstLine="709"/>
        <w:contextualSpacing/>
        <w:jc w:val="both"/>
      </w:pPr>
      <w:r>
        <w:t>28</w:t>
      </w:r>
      <w:r w:rsidRPr="001372BF">
        <w:t>.</w:t>
      </w:r>
      <w:r w:rsidR="00C72CD8">
        <w:t>9</w:t>
      </w:r>
      <w:r w:rsidRPr="001372BF">
        <w:t>.6. Предметные результаты изучения литературного чтения на родном (балкарском) языке. К концу обучения в 4 классе обучающийся научится:</w:t>
      </w:r>
    </w:p>
    <w:p w:rsidR="001E6276" w:rsidRPr="001372BF" w:rsidRDefault="00F15ABD" w:rsidP="00CC1F73">
      <w:pPr>
        <w:pStyle w:val="ConsPlusNormal0"/>
        <w:spacing w:before="240"/>
        <w:ind w:firstLine="709"/>
        <w:contextualSpacing/>
        <w:jc w:val="both"/>
      </w:pPr>
      <w:r w:rsidRPr="001372BF">
        <w:t>составлять план текста и использовать его для пересказа;</w:t>
      </w:r>
    </w:p>
    <w:p w:rsidR="001E6276" w:rsidRPr="001372BF" w:rsidRDefault="00F15ABD" w:rsidP="00CC1F73">
      <w:pPr>
        <w:pStyle w:val="ConsPlusNormal0"/>
        <w:spacing w:before="240"/>
        <w:ind w:firstLine="709"/>
        <w:contextualSpacing/>
        <w:jc w:val="both"/>
      </w:pPr>
      <w:r w:rsidRPr="001372BF">
        <w:t>устанавливать причинно-следственные связи в художественном тексте;</w:t>
      </w:r>
    </w:p>
    <w:p w:rsidR="001E6276" w:rsidRPr="001372BF" w:rsidRDefault="00F15ABD" w:rsidP="00CC1F73">
      <w:pPr>
        <w:pStyle w:val="ConsPlusNormal0"/>
        <w:spacing w:before="240"/>
        <w:ind w:firstLine="709"/>
        <w:contextualSpacing/>
        <w:jc w:val="both"/>
      </w:pPr>
      <w:r w:rsidRPr="001372BF">
        <w:t>воспроизводить текст с использованием ключевых слов;</w:t>
      </w:r>
    </w:p>
    <w:p w:rsidR="001E6276" w:rsidRPr="001372BF" w:rsidRDefault="00F15ABD" w:rsidP="00CC1F73">
      <w:pPr>
        <w:pStyle w:val="ConsPlusNormal0"/>
        <w:spacing w:before="240"/>
        <w:ind w:firstLine="709"/>
        <w:contextualSpacing/>
        <w:jc w:val="both"/>
      </w:pPr>
      <w:r w:rsidRPr="001372BF">
        <w:t>иметь представление о содержании основных литературных произведений, изученных в рамках программы, их авторов;</w:t>
      </w:r>
    </w:p>
    <w:p w:rsidR="001E6276" w:rsidRPr="001372BF" w:rsidRDefault="00F15ABD" w:rsidP="00CC1F73">
      <w:pPr>
        <w:pStyle w:val="ConsPlusNormal0"/>
        <w:spacing w:before="240"/>
        <w:ind w:firstLine="709"/>
        <w:contextualSpacing/>
        <w:jc w:val="both"/>
      </w:pPr>
      <w:r w:rsidRPr="001372BF">
        <w:t>уместно и уверенно использовать в речи средства балкарского речевого этикета;</w:t>
      </w:r>
    </w:p>
    <w:p w:rsidR="001E6276" w:rsidRPr="001372BF" w:rsidRDefault="00F15ABD" w:rsidP="00CC1F73">
      <w:pPr>
        <w:pStyle w:val="ConsPlusNormal0"/>
        <w:spacing w:before="240"/>
        <w:ind w:firstLine="709"/>
        <w:contextualSpacing/>
        <w:jc w:val="both"/>
      </w:pPr>
      <w:r w:rsidRPr="001372BF">
        <w:t>самостоятельно выбирать книги в библиотеке с целью решения различных задач (чтение согласно рекомендованному списку, подготовка устного сообщения на определенную тему);</w:t>
      </w:r>
    </w:p>
    <w:p w:rsidR="001E6276" w:rsidRPr="001372BF" w:rsidRDefault="00F15ABD" w:rsidP="00CC1F73">
      <w:pPr>
        <w:pStyle w:val="ConsPlusNormal0"/>
        <w:spacing w:before="240"/>
        <w:ind w:firstLine="709"/>
        <w:contextualSpacing/>
        <w:jc w:val="both"/>
      </w:pPr>
      <w:r w:rsidRPr="001372BF">
        <w:t>общаться в малых группах, высказывать оценочные суждения о героях прочитанных произведений и тактично воспринимать мнения других обучающихся;</w:t>
      </w:r>
    </w:p>
    <w:p w:rsidR="001E6276" w:rsidRPr="001372BF" w:rsidRDefault="00F15ABD" w:rsidP="00CC1F73">
      <w:pPr>
        <w:pStyle w:val="ConsPlusNormal0"/>
        <w:spacing w:before="240"/>
        <w:ind w:firstLine="709"/>
        <w:contextualSpacing/>
        <w:jc w:val="both"/>
      </w:pPr>
      <w:r w:rsidRPr="001372BF">
        <w:t>рассказывать кратко о знаменитых балкарских писателях;</w:t>
      </w:r>
    </w:p>
    <w:p w:rsidR="001E6276" w:rsidRPr="001372BF" w:rsidRDefault="00F15ABD" w:rsidP="00CC1F73">
      <w:pPr>
        <w:pStyle w:val="ConsPlusNormal0"/>
        <w:spacing w:before="240"/>
        <w:ind w:firstLine="709"/>
        <w:contextualSpacing/>
        <w:jc w:val="both"/>
      </w:pPr>
      <w:r w:rsidRPr="001372BF">
        <w:t>читать наизусть 3 - 4 стихотворения разных авторов (по выбору);</w:t>
      </w:r>
    </w:p>
    <w:p w:rsidR="001E6276" w:rsidRPr="001372BF" w:rsidRDefault="00F15ABD" w:rsidP="00CC1F73">
      <w:pPr>
        <w:pStyle w:val="ConsPlusNormal0"/>
        <w:spacing w:before="240"/>
        <w:ind w:firstLine="709"/>
        <w:contextualSpacing/>
        <w:jc w:val="both"/>
      </w:pPr>
      <w:r w:rsidRPr="001372BF">
        <w:t>самостоятельно работать с разными источниками информации (включая словари и справочники);</w:t>
      </w:r>
    </w:p>
    <w:p w:rsidR="001E6276" w:rsidRPr="001372BF" w:rsidRDefault="00F15ABD" w:rsidP="00CC1F73">
      <w:pPr>
        <w:pStyle w:val="ConsPlusNormal0"/>
        <w:spacing w:before="240"/>
        <w:ind w:firstLine="709"/>
        <w:contextualSpacing/>
        <w:jc w:val="both"/>
      </w:pPr>
      <w:r w:rsidRPr="001372BF">
        <w:t>использовать изученные средства выразительности языка при характеристике героев, персонажей;</w:t>
      </w:r>
    </w:p>
    <w:p w:rsidR="001E6276" w:rsidRPr="001372BF" w:rsidRDefault="00F15ABD" w:rsidP="00CC1F73">
      <w:pPr>
        <w:pStyle w:val="ConsPlusNormal0"/>
        <w:spacing w:before="240"/>
        <w:ind w:firstLine="709"/>
        <w:contextualSpacing/>
        <w:jc w:val="both"/>
      </w:pPr>
      <w:r w:rsidRPr="001372BF">
        <w:t>выделять в тексте эпизоды, сопоставлять их;</w:t>
      </w:r>
    </w:p>
    <w:p w:rsidR="001E6276" w:rsidRPr="001372BF" w:rsidRDefault="00F15ABD" w:rsidP="00CC1F73">
      <w:pPr>
        <w:pStyle w:val="ConsPlusNormal0"/>
        <w:spacing w:before="240"/>
        <w:ind w:firstLine="709"/>
        <w:contextualSpacing/>
        <w:jc w:val="both"/>
      </w:pPr>
      <w:r w:rsidRPr="001372BF">
        <w:t>в ходе групповой работы инсценировать отдельные произведения с помощью выразительных средств - мимики, жестов, интонации;</w:t>
      </w:r>
    </w:p>
    <w:p w:rsidR="001E6276" w:rsidRPr="001372BF" w:rsidRDefault="00F15ABD" w:rsidP="00CC1F73">
      <w:pPr>
        <w:pStyle w:val="ConsPlusNormal0"/>
        <w:spacing w:before="240"/>
        <w:ind w:firstLine="709"/>
        <w:contextualSpacing/>
        <w:jc w:val="both"/>
      </w:pPr>
      <w:r w:rsidRPr="001372BF">
        <w:t>создавать собственные небольшие сочинения на заданную тему и делиться личными впечатлениями о прочитанном;</w:t>
      </w:r>
    </w:p>
    <w:p w:rsidR="001E6276" w:rsidRPr="001372BF" w:rsidRDefault="00F15ABD" w:rsidP="00CC1F73">
      <w:pPr>
        <w:pStyle w:val="ConsPlusNormal0"/>
        <w:spacing w:before="240"/>
        <w:ind w:firstLine="709"/>
        <w:contextualSpacing/>
        <w:jc w:val="both"/>
      </w:pPr>
      <w:r w:rsidRPr="001372BF">
        <w:t>выполнять проектные работы.</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2"/>
        <w:rPr>
          <w:rFonts w:ascii="Times New Roman" w:hAnsi="Times New Roman" w:cs="Times New Roman"/>
        </w:rPr>
      </w:pPr>
      <w:r>
        <w:rPr>
          <w:rFonts w:ascii="Times New Roman" w:hAnsi="Times New Roman" w:cs="Times New Roman"/>
        </w:rPr>
        <w:t>29</w:t>
      </w:r>
      <w:r w:rsidRPr="001372BF">
        <w:rPr>
          <w:rFonts w:ascii="Times New Roman" w:hAnsi="Times New Roman" w:cs="Times New Roman"/>
        </w:rPr>
        <w:t xml:space="preserve">. </w:t>
      </w:r>
      <w:bookmarkStart w:id="11" w:name="_Hlk206053462"/>
      <w:r w:rsidR="00B86526">
        <w:rPr>
          <w:rFonts w:ascii="Times New Roman" w:hAnsi="Times New Roman" w:cs="Times New Roman"/>
        </w:rPr>
        <w:t>Рабочая программа</w:t>
      </w:r>
      <w:r w:rsidRPr="001372BF">
        <w:rPr>
          <w:rFonts w:ascii="Times New Roman" w:hAnsi="Times New Roman" w:cs="Times New Roman"/>
        </w:rPr>
        <w:t xml:space="preserve"> по учебному предмету "Литературное чтение на родном (кабардино-черкесском) языке"</w:t>
      </w:r>
      <w:bookmarkEnd w:id="11"/>
    </w:p>
    <w:p w:rsidR="001E6276" w:rsidRPr="001372BF" w:rsidRDefault="00B67E63" w:rsidP="00CC1F73">
      <w:pPr>
        <w:pStyle w:val="ConsPlusNormal0"/>
        <w:spacing w:before="240"/>
        <w:ind w:firstLine="709"/>
        <w:contextualSpacing/>
        <w:jc w:val="both"/>
      </w:pPr>
      <w:r>
        <w:t>29</w:t>
      </w:r>
      <w:r w:rsidRPr="001372BF">
        <w:t xml:space="preserve">.1. </w:t>
      </w:r>
      <w:r w:rsidR="00B86526">
        <w:t>Рабочая программа</w:t>
      </w:r>
      <w:r w:rsidRPr="001372BF">
        <w:t xml:space="preserve"> по учебному предмету "Литературное чтение на родном (кабардино-черкесском) языке"  (далее соответственно - программа по литературному чтению на родном (кабардино-черкесском) языке, литературное чтение на родном (кабардино-черкесском) языке)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литературному чтению на родном (кабардино-черкесском) языке.</w:t>
      </w:r>
    </w:p>
    <w:p w:rsidR="001E6276" w:rsidRPr="001372BF" w:rsidRDefault="00B67E63" w:rsidP="00CC1F73">
      <w:pPr>
        <w:pStyle w:val="ConsPlusNormal0"/>
        <w:spacing w:before="240"/>
        <w:ind w:firstLine="709"/>
        <w:contextualSpacing/>
        <w:jc w:val="both"/>
      </w:pPr>
      <w:r>
        <w:t>29</w:t>
      </w:r>
      <w:r w:rsidRPr="001372BF">
        <w:t>.2. Пояснительная записка отражает общие цели изучения литературного чтения на родном (кабардино-черкесском) языке, место в структуре учебного плана, а также подходы к отбору содержания, к определению планируемых результатов.</w:t>
      </w:r>
    </w:p>
    <w:p w:rsidR="001E6276" w:rsidRPr="001372BF" w:rsidRDefault="00B67E63" w:rsidP="00CC1F73">
      <w:pPr>
        <w:pStyle w:val="ConsPlusNormal0"/>
        <w:spacing w:before="240"/>
        <w:ind w:firstLine="709"/>
        <w:contextualSpacing/>
        <w:jc w:val="both"/>
      </w:pPr>
      <w:r>
        <w:t>29</w:t>
      </w:r>
      <w:r w:rsidRPr="001372BF">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1E6276" w:rsidRPr="001372BF" w:rsidRDefault="00B67E63" w:rsidP="00CC1F73">
      <w:pPr>
        <w:pStyle w:val="ConsPlusNormal0"/>
        <w:spacing w:before="240"/>
        <w:ind w:firstLine="709"/>
        <w:contextualSpacing/>
        <w:jc w:val="both"/>
      </w:pPr>
      <w:r>
        <w:t>29</w:t>
      </w:r>
      <w:r w:rsidRPr="001372BF">
        <w:t xml:space="preserve">.4. Планируемые результаты освоения программы по литературному чтению на родном (кабардино-черкесском)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w:t>
      </w:r>
      <w:r w:rsidRPr="001372BF">
        <w:lastRenderedPageBreak/>
        <w:t>каждый год обучения.</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29</w:t>
      </w:r>
      <w:r w:rsidRPr="001372BF">
        <w:rPr>
          <w:rFonts w:ascii="Times New Roman" w:hAnsi="Times New Roman" w:cs="Times New Roman"/>
        </w:rPr>
        <w:t>.5. Пояснительная записка.</w:t>
      </w:r>
    </w:p>
    <w:p w:rsidR="001E6276" w:rsidRPr="001372BF" w:rsidRDefault="00B67E63" w:rsidP="00CC1F73">
      <w:pPr>
        <w:pStyle w:val="ConsPlusNormal0"/>
        <w:spacing w:before="240"/>
        <w:ind w:firstLine="709"/>
        <w:contextualSpacing/>
        <w:jc w:val="both"/>
      </w:pPr>
      <w:r>
        <w:t>29</w:t>
      </w:r>
      <w:r w:rsidRPr="001372BF">
        <w:t>.5.1. Программа по литературному чтению на родном (кабардино-черкесском)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1E6276" w:rsidRPr="001372BF" w:rsidRDefault="00F15ABD" w:rsidP="00CC1F73">
      <w:pPr>
        <w:pStyle w:val="ConsPlusNormal0"/>
        <w:spacing w:before="240"/>
        <w:ind w:firstLine="709"/>
        <w:contextualSpacing/>
        <w:jc w:val="both"/>
      </w:pPr>
      <w:r w:rsidRPr="001372BF">
        <w:t>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российской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w:t>
      </w:r>
    </w:p>
    <w:p w:rsidR="001E6276" w:rsidRPr="001372BF" w:rsidRDefault="00F15ABD" w:rsidP="00CC1F73">
      <w:pPr>
        <w:pStyle w:val="ConsPlusNormal0"/>
        <w:spacing w:before="240"/>
        <w:ind w:firstLine="709"/>
        <w:contextualSpacing/>
        <w:jc w:val="both"/>
      </w:pPr>
      <w:r w:rsidRPr="001372BF">
        <w:t>Основная идея учебного предмета "Литературное чтение на родном (кабардино-черкесском) языке" состоит в том, что кабардино-черкесская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кабардино-черкесская литература устанавливает преемственную связь прошлого, настоящего и будущего национально-культурной традиции в сознании обучающихся.</w:t>
      </w:r>
    </w:p>
    <w:p w:rsidR="001E6276" w:rsidRPr="001372BF" w:rsidRDefault="00F15ABD" w:rsidP="00CC1F73">
      <w:pPr>
        <w:pStyle w:val="ConsPlusNormal0"/>
        <w:spacing w:before="240"/>
        <w:ind w:firstLine="709"/>
        <w:contextualSpacing/>
        <w:jc w:val="both"/>
      </w:pPr>
      <w:r w:rsidRPr="001372BF">
        <w:t>Освоение программы по учебному предмету "Литературное чтение" в 1 классе начинается вводным интегрированным курсом "Обучение грамоте" (66 часов). Содержание курса "Литературное чтение", реализуемого в период обучения грамоте, представлено в федеральной рабочей программе учебного предмета "Родной (кабардино-черкесский) язык". Период обучения грамоте заканчивается к концу 1 класса и раздельного обучения учебных предметов "Родной (кабардино-черкесский) язык" и "Литературное чтение на родном (кабардино-черкесском) языке" нет. Раздельное изучение учебных предметов "Родной (кабардино-черкесский) язык" и "Литературное чтение на родном (кабардино-черкесском) языке" начинается со 2 класса.</w:t>
      </w:r>
    </w:p>
    <w:p w:rsidR="001E6276" w:rsidRPr="001372BF" w:rsidRDefault="00B67E63" w:rsidP="00CC1F73">
      <w:pPr>
        <w:pStyle w:val="ConsPlusNormal0"/>
        <w:spacing w:before="240"/>
        <w:ind w:firstLine="709"/>
        <w:contextualSpacing/>
        <w:jc w:val="both"/>
      </w:pPr>
      <w:r>
        <w:t>29</w:t>
      </w:r>
      <w:r w:rsidRPr="001372BF">
        <w:t>.5.2. В содержание программы по литературному чтению на родном (кабардино-черкесском) языке выделяются следующие содержательные линии: виды речевой и читательской деятельности, литературоведческая пропедевтика, творческая деятельность обучающихся, круг детского чтения.</w:t>
      </w:r>
    </w:p>
    <w:p w:rsidR="001E6276" w:rsidRPr="001372BF" w:rsidRDefault="00B67E63" w:rsidP="00CC1F73">
      <w:pPr>
        <w:pStyle w:val="ConsPlusNormal0"/>
        <w:spacing w:before="240"/>
        <w:ind w:firstLine="709"/>
        <w:contextualSpacing/>
        <w:jc w:val="both"/>
      </w:pPr>
      <w:r>
        <w:t>29</w:t>
      </w:r>
      <w:r w:rsidRPr="001372BF">
        <w:t>.5.3. Изучение литературного чтения на родном (кабардино-черкесском) языке направлено на достижение следующих целей:</w:t>
      </w:r>
    </w:p>
    <w:p w:rsidR="001E6276" w:rsidRPr="001372BF" w:rsidRDefault="00F15ABD" w:rsidP="00CC1F73">
      <w:pPr>
        <w:pStyle w:val="ConsPlusNormal0"/>
        <w:spacing w:before="240"/>
        <w:ind w:firstLine="709"/>
        <w:contextualSpacing/>
        <w:jc w:val="both"/>
      </w:pPr>
      <w:r w:rsidRPr="001372BF">
        <w:t>овладение осознанным, правильным, беглым и выразительным чтением как базовым навыком в системе образования обучающихся;</w:t>
      </w:r>
    </w:p>
    <w:p w:rsidR="001E6276" w:rsidRPr="001372BF" w:rsidRDefault="00F15ABD" w:rsidP="00CC1F73">
      <w:pPr>
        <w:pStyle w:val="ConsPlusNormal0"/>
        <w:spacing w:before="240"/>
        <w:ind w:firstLine="709"/>
        <w:contextualSpacing/>
        <w:jc w:val="both"/>
      </w:pPr>
      <w:r w:rsidRPr="001372BF">
        <w:t>совершенствование всех видов речевой деятельности, обеспечивающих умение работать с разными видами текстов;</w:t>
      </w:r>
    </w:p>
    <w:p w:rsidR="001E6276" w:rsidRPr="001372BF" w:rsidRDefault="00F15ABD" w:rsidP="00CC1F73">
      <w:pPr>
        <w:pStyle w:val="ConsPlusNormal0"/>
        <w:spacing w:before="240"/>
        <w:ind w:firstLine="709"/>
        <w:contextualSpacing/>
        <w:jc w:val="both"/>
      </w:pPr>
      <w:r w:rsidRPr="001372BF">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1E6276" w:rsidRPr="001372BF" w:rsidRDefault="00F15ABD" w:rsidP="00CC1F73">
      <w:pPr>
        <w:pStyle w:val="ConsPlusNormal0"/>
        <w:spacing w:before="240"/>
        <w:ind w:firstLine="709"/>
        <w:contextualSpacing/>
        <w:jc w:val="both"/>
      </w:pPr>
      <w:r w:rsidRPr="001372BF">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1E6276" w:rsidRPr="001372BF" w:rsidRDefault="00F15ABD" w:rsidP="00CC1F73">
      <w:pPr>
        <w:pStyle w:val="ConsPlusNormal0"/>
        <w:spacing w:before="240"/>
        <w:ind w:firstLine="709"/>
        <w:contextualSpacing/>
        <w:jc w:val="both"/>
      </w:pPr>
      <w:r w:rsidRPr="001372BF">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России;</w:t>
      </w:r>
    </w:p>
    <w:p w:rsidR="001E6276" w:rsidRPr="001372BF" w:rsidRDefault="00F15ABD" w:rsidP="00CC1F73">
      <w:pPr>
        <w:pStyle w:val="ConsPlusNormal0"/>
        <w:spacing w:before="240"/>
        <w:ind w:firstLine="709"/>
        <w:contextualSpacing/>
        <w:jc w:val="both"/>
      </w:pPr>
      <w:r w:rsidRPr="001372BF">
        <w:t>формирование интереса к истории, традиции, искусству своего народа, а также к жизни и культуре народов России;</w:t>
      </w:r>
    </w:p>
    <w:p w:rsidR="001E6276" w:rsidRPr="001372BF" w:rsidRDefault="00F15ABD" w:rsidP="00CC1F73">
      <w:pPr>
        <w:pStyle w:val="ConsPlusNormal0"/>
        <w:spacing w:before="240"/>
        <w:ind w:firstLine="709"/>
        <w:contextualSpacing/>
        <w:jc w:val="both"/>
      </w:pPr>
      <w:r w:rsidRPr="001372BF">
        <w:lastRenderedPageBreak/>
        <w:t>ознакомление с детской литературой родного, русского и других народов, формирование патриотизма и чувства любви к своей Родине и народу.</w:t>
      </w:r>
    </w:p>
    <w:p w:rsidR="00C72CD8" w:rsidRPr="001372BF" w:rsidRDefault="00B67E63" w:rsidP="00C72CD8">
      <w:pPr>
        <w:pStyle w:val="ConsPlusNormal0"/>
        <w:spacing w:before="240"/>
        <w:ind w:firstLine="709"/>
        <w:contextualSpacing/>
        <w:jc w:val="both"/>
      </w:pPr>
      <w:r w:rsidRPr="00C72CD8">
        <w:t xml:space="preserve">29.5.4. </w:t>
      </w:r>
      <w:r w:rsidR="00C72CD8" w:rsidRPr="00C72CD8">
        <w:t>Общее</w:t>
      </w:r>
      <w:r w:rsidR="00C72CD8" w:rsidRPr="001372BF">
        <w:t xml:space="preserve"> число часов</w:t>
      </w:r>
      <w:r w:rsidR="00C72CD8">
        <w:t xml:space="preserve"> </w:t>
      </w:r>
      <w:r w:rsidR="00C72CD8" w:rsidRPr="001372BF">
        <w:t>для изучения литературного чтения на родном (</w:t>
      </w:r>
      <w:r w:rsidR="00876037">
        <w:t>кабардино-черкесском языке</w:t>
      </w:r>
      <w:r w:rsidR="00C72CD8" w:rsidRPr="001372BF">
        <w:t xml:space="preserve">) языке - </w:t>
      </w:r>
      <w:r w:rsidR="00C72CD8">
        <w:t>85</w:t>
      </w:r>
      <w:r w:rsidR="00C72CD8" w:rsidRPr="001372BF">
        <w:t xml:space="preserve"> часов: </w:t>
      </w:r>
      <w:r w:rsidR="00C72CD8" w:rsidRPr="00890539">
        <w:rPr>
          <w:i/>
          <w:iCs/>
        </w:rPr>
        <w:t>в 1 классе-с учетом выбора родителей (законных представителей) предусмотрены дополнительные часы на изучение родного (</w:t>
      </w:r>
      <w:r w:rsidR="00876037" w:rsidRPr="00876037">
        <w:rPr>
          <w:i/>
        </w:rPr>
        <w:t>кабардино-черкесском</w:t>
      </w:r>
      <w:r w:rsidR="00C72CD8" w:rsidRPr="00890539">
        <w:rPr>
          <w:i/>
          <w:iCs/>
        </w:rPr>
        <w:t xml:space="preserve">)  языка и литературного чтения на родном </w:t>
      </w:r>
      <w:r w:rsidR="00876037">
        <w:rPr>
          <w:i/>
          <w:iCs/>
        </w:rPr>
        <w:t>(</w:t>
      </w:r>
      <w:r w:rsidR="00876037" w:rsidRPr="00876037">
        <w:rPr>
          <w:i/>
        </w:rPr>
        <w:t>кабардино-черкесском</w:t>
      </w:r>
      <w:r w:rsidR="00876037">
        <w:rPr>
          <w:i/>
        </w:rPr>
        <w:t>)</w:t>
      </w:r>
      <w:r w:rsidR="00C72CD8" w:rsidRPr="00890539">
        <w:rPr>
          <w:i/>
          <w:iCs/>
        </w:rPr>
        <w:t xml:space="preserve"> языке в размере 1 часа в рамках интегрированного курса  внерочной деятельности</w:t>
      </w:r>
      <w:r w:rsidR="00C72CD8" w:rsidRPr="001372BF">
        <w:t xml:space="preserve">, во 2 классе - 34 часа (1 час в неделю), в 3 классе - 34 часа (1 час в неделю), в 4 классе - </w:t>
      </w:r>
      <w:r w:rsidR="00C72CD8">
        <w:t>17</w:t>
      </w:r>
      <w:r w:rsidR="00C72CD8" w:rsidRPr="001372BF">
        <w:t xml:space="preserve"> час</w:t>
      </w:r>
      <w:r w:rsidR="00C72CD8">
        <w:t>ов</w:t>
      </w:r>
      <w:r w:rsidR="00C72CD8" w:rsidRPr="001372BF">
        <w:t xml:space="preserve"> (</w:t>
      </w:r>
      <w:r w:rsidR="00C72CD8">
        <w:t>0,5</w:t>
      </w:r>
      <w:r w:rsidR="00C72CD8" w:rsidRPr="001372BF">
        <w:t xml:space="preserve"> час</w:t>
      </w:r>
      <w:r w:rsidR="00C72CD8">
        <w:t>а</w:t>
      </w:r>
      <w:r w:rsidR="00C72CD8" w:rsidRPr="001372BF">
        <w:t xml:space="preserve"> в неделю).</w:t>
      </w:r>
    </w:p>
    <w:p w:rsidR="00C72CD8" w:rsidRPr="001372BF" w:rsidRDefault="00C72CD8" w:rsidP="00C72CD8">
      <w:pPr>
        <w:pStyle w:val="ConsPlusNormal0"/>
        <w:contextualSpacing/>
        <w:jc w:val="both"/>
      </w:pPr>
    </w:p>
    <w:p w:rsidR="00FE441F" w:rsidRDefault="00FE441F" w:rsidP="00C72CD8">
      <w:pPr>
        <w:pStyle w:val="ConsPlusNormal0"/>
        <w:spacing w:before="24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29</w:t>
      </w:r>
      <w:r w:rsidRPr="001372BF">
        <w:rPr>
          <w:rFonts w:ascii="Times New Roman" w:hAnsi="Times New Roman" w:cs="Times New Roman"/>
        </w:rPr>
        <w:t>.6. Содержание обучения во 2 классе.</w:t>
      </w:r>
    </w:p>
    <w:p w:rsidR="001E6276" w:rsidRPr="001372BF" w:rsidRDefault="00B67E63" w:rsidP="00CC1F73">
      <w:pPr>
        <w:pStyle w:val="ConsPlusNormal0"/>
        <w:spacing w:before="240"/>
        <w:ind w:firstLine="709"/>
        <w:contextualSpacing/>
        <w:jc w:val="both"/>
      </w:pPr>
      <w:r>
        <w:t>29</w:t>
      </w:r>
      <w:r w:rsidRPr="001372BF">
        <w:t>.6.1. "IуэрыIуатэ - дыщэ пхъуантэ" ("Фольклор - золотой ларец").</w:t>
      </w:r>
    </w:p>
    <w:p w:rsidR="001E6276" w:rsidRPr="001372BF" w:rsidRDefault="00F15ABD" w:rsidP="00CC1F73">
      <w:pPr>
        <w:pStyle w:val="ConsPlusNormal0"/>
        <w:spacing w:before="240"/>
        <w:ind w:firstLine="709"/>
        <w:contextualSpacing/>
        <w:jc w:val="both"/>
      </w:pPr>
      <w:r w:rsidRPr="001372BF">
        <w:t>Къуажэхьхэр (Загадки). Псалъэжьхэр (Пословицы). ПсынщIэрыпсалъэхэр (Скороговорки). Нэщэнэхэр (Приметы). ДжэгукIэхэр (Игры и забавы). Таурыхъхэр, псысэхэр (Сказки): "Дыгъужьыр, бажэр, адакъэр" ("Волк, лиса, петух"), "Аслъэнымрэ дзыгъуэмрэ" ("Лев и мышь"), "Мыщэмрэ Бажэмрэ" ("Медведь и лиса"), "Бажэмрэ Кърумрэ" ("Лиса и журавль" (русская народная сказка в обработке А. Афанасьева, перевод Х. Кармокова).</w:t>
      </w:r>
    </w:p>
    <w:p w:rsidR="001E6276" w:rsidRPr="001372BF" w:rsidRDefault="00B67E63" w:rsidP="00CC1F73">
      <w:pPr>
        <w:pStyle w:val="ConsPlusNormal0"/>
        <w:spacing w:before="240"/>
        <w:ind w:firstLine="709"/>
        <w:contextualSpacing/>
        <w:jc w:val="both"/>
      </w:pPr>
      <w:r>
        <w:t>29</w:t>
      </w:r>
      <w:r w:rsidRPr="001372BF">
        <w:t>.6.2. "Бжьыхьэ дыщафэ" ("Золотая осень").</w:t>
      </w:r>
    </w:p>
    <w:p w:rsidR="001E6276" w:rsidRPr="001372BF" w:rsidRDefault="00F15ABD" w:rsidP="00CC1F73">
      <w:pPr>
        <w:pStyle w:val="ConsPlusNormal0"/>
        <w:spacing w:before="240"/>
        <w:ind w:firstLine="709"/>
        <w:contextualSpacing/>
        <w:jc w:val="both"/>
      </w:pPr>
      <w:r w:rsidRPr="001372BF">
        <w:t>Бжьыхьэ (Осень). П. Хатуев, стихотворение "КIэпхъ" ("Белка"). Б. Карданов, рассказ "Хьэту цIыкIурэ Жэмалрэ жыг зэрагъэкIар" ("Как Жамал и Хату выращивали деревья"). Б. Кагермазов, стихотворение "Ди кхъужьейр" ("Наши грушевые деревья"). Х. Абитов, стихотворение "Бжьыхьэ" ("Осень"). А. Браев, рассказ "Мэз лъапэм" ("У лесной опушки"). З. Налоев, стихотворение "Бжьыхьэр бейщ" ("Богатая осень").</w:t>
      </w:r>
    </w:p>
    <w:p w:rsidR="001E6276" w:rsidRPr="001372BF" w:rsidRDefault="00B67E63" w:rsidP="00CC1F73">
      <w:pPr>
        <w:pStyle w:val="ConsPlusNormal0"/>
        <w:spacing w:before="240"/>
        <w:ind w:firstLine="709"/>
        <w:contextualSpacing/>
        <w:jc w:val="both"/>
      </w:pPr>
      <w:r>
        <w:t>29</w:t>
      </w:r>
      <w:r w:rsidRPr="001372BF">
        <w:t>.6.3. "Ди ныбжьэгъуфI псэущхьэхэр" ("Наши друзья - животные").</w:t>
      </w:r>
    </w:p>
    <w:p w:rsidR="001E6276" w:rsidRPr="001372BF" w:rsidRDefault="00F15ABD" w:rsidP="00CC1F73">
      <w:pPr>
        <w:pStyle w:val="ConsPlusNormal0"/>
        <w:spacing w:before="240"/>
        <w:ind w:firstLine="709"/>
        <w:contextualSpacing/>
        <w:jc w:val="both"/>
      </w:pPr>
      <w:r w:rsidRPr="001372BF">
        <w:t>В. Абитов, стихотворение "Си бажэ" ("Моя лиса"). Х. Кармоков, сказка "Хьэмрэ Мыщэмрэ" ("Собака и Медведь"). Б. Жанимов, стихотворение "Къуалэбзу пшыналъэ" ("Птичья мелодия"). А. Куантов, рассказ "Джэджьейм и Iэмалыр" ("Изворотливый цыпленок"). А. Черкесов, стихотворение "Парийрэ КIущэрэ" ("Парий и Куша"). М. Кештов, стихотворение "Шырэ" ("Шырэ"). Б. Кагермазов, стихотворение "Цыжьбанэ" ("Ежик").</w:t>
      </w:r>
    </w:p>
    <w:p w:rsidR="001E6276" w:rsidRPr="001372BF" w:rsidRDefault="00B67E63" w:rsidP="00CC1F73">
      <w:pPr>
        <w:pStyle w:val="ConsPlusNormal0"/>
        <w:spacing w:before="240"/>
        <w:ind w:firstLine="709"/>
        <w:contextualSpacing/>
        <w:jc w:val="both"/>
      </w:pPr>
      <w:r>
        <w:t>29</w:t>
      </w:r>
      <w:r w:rsidRPr="001372BF">
        <w:t>.6.4. "ЩIымахуэр щIыIэми, зэман дахащэщ" ("Люблю природу зимой").</w:t>
      </w:r>
    </w:p>
    <w:p w:rsidR="001E6276" w:rsidRPr="001372BF" w:rsidRDefault="00F15ABD" w:rsidP="00CC1F73">
      <w:pPr>
        <w:pStyle w:val="ConsPlusNormal0"/>
        <w:spacing w:before="240"/>
        <w:ind w:firstLine="709"/>
        <w:contextualSpacing/>
        <w:jc w:val="both"/>
      </w:pPr>
      <w:r w:rsidRPr="001372BF">
        <w:t>Дыкъэзыухъуреихь дуней. Япэ уэс (Окружающий мир. Первый снег). Л. Афаунов, стихотворение "ЩIымахуэ" ("Зима"). Ф. Казанова, стихотворение "ГуфIэгъуэ" ("Радостное событие"). Б. Карданов, рассказ "Уэсыр джэдыгущ" ("Снег - покрывало"). Б. Журтов, рассказ "Бацэ". ("Бацэ"). А. Шогенцуков, стихотворение "ИлъэсыщIэ" ("Новый год"). Б. Жанимов, рассказ "БзуупцIэ" ("Черный дрозд").</w:t>
      </w:r>
    </w:p>
    <w:p w:rsidR="001E6276" w:rsidRPr="001372BF" w:rsidRDefault="00B67E63" w:rsidP="00CC1F73">
      <w:pPr>
        <w:pStyle w:val="ConsPlusNormal0"/>
        <w:spacing w:before="240"/>
        <w:ind w:firstLine="709"/>
        <w:contextualSpacing/>
        <w:jc w:val="both"/>
      </w:pPr>
      <w:r>
        <w:t>29</w:t>
      </w:r>
      <w:r w:rsidRPr="001372BF">
        <w:t>.6.5. "Лэжьыгъэр гуфIэгъуэщ" ("Труд - радость").</w:t>
      </w:r>
    </w:p>
    <w:p w:rsidR="001E6276" w:rsidRPr="001372BF" w:rsidRDefault="00F15ABD" w:rsidP="00CC1F73">
      <w:pPr>
        <w:pStyle w:val="ConsPlusNormal0"/>
        <w:spacing w:before="240"/>
        <w:ind w:firstLine="709"/>
        <w:contextualSpacing/>
        <w:jc w:val="both"/>
      </w:pPr>
      <w:r w:rsidRPr="001372BF">
        <w:t>Л. Афаунов, стихотворение "ЩIылъэмрэ уафэмрэ" ("Земля и небо"). П. Кажаров, стихотворение "IэщIагъэлI" ("Специалист"). Х. Гяургиев, рассказ "Нанэ" ("Нана"). Б. Кагермазов, стихотворение "Бжэндэхъухэр згъэгуфIэнщ" ("Обрадую скворцов"). А. Ханфенов, рассказ "Дыкъуэнагъ насыпыфIэ" ("Счастливый Джыкъуэнагъ"). З. Налоев, рассказ "Зулий и жыг" ("Деревце Зулий"). О. Хашукоев, стихотворение "Хэт ар?" ("Кто это?"). Б. Карданов, рассказ "Ныбжьэгъу пэж" ("Верный друг").</w:t>
      </w:r>
    </w:p>
    <w:p w:rsidR="001E6276" w:rsidRPr="001372BF" w:rsidRDefault="00B67E63" w:rsidP="00CC1F73">
      <w:pPr>
        <w:pStyle w:val="ConsPlusNormal0"/>
        <w:spacing w:before="240"/>
        <w:ind w:firstLine="709"/>
        <w:contextualSpacing/>
        <w:jc w:val="both"/>
      </w:pPr>
      <w:r>
        <w:t>29</w:t>
      </w:r>
      <w:r w:rsidRPr="001372BF">
        <w:t>.6.6. "Хэкум дрогушхуэ!" ("Мы гордимся своей Родиной!").</w:t>
      </w:r>
    </w:p>
    <w:p w:rsidR="001E6276" w:rsidRPr="001372BF" w:rsidRDefault="00F15ABD" w:rsidP="00CC1F73">
      <w:pPr>
        <w:pStyle w:val="ConsPlusNormal0"/>
        <w:spacing w:before="240"/>
        <w:ind w:firstLine="709"/>
        <w:contextualSpacing/>
        <w:jc w:val="both"/>
      </w:pPr>
      <w:r w:rsidRPr="001372BF">
        <w:t>Ди Хэкур (Наша Родина). У. Ногмов, стихотворение "Къалэм сыщохьэщIэ" ("В гостях в городе"). А. Шогенцуков, стихотворение "Сабиигъуэ" ("Детство"). А. Шоров, стихотворение "Сыт насыпыр?" ("Что такое счастье?"). М. Губжев, рассказ "Пщэдджыжьыр къуажэм" ("Утро в селе"). М. Ахметов, стихотворение "СощI сурэт" ("Я рисую").</w:t>
      </w:r>
    </w:p>
    <w:p w:rsidR="001E6276" w:rsidRPr="001372BF" w:rsidRDefault="00B67E63" w:rsidP="00CC1F73">
      <w:pPr>
        <w:pStyle w:val="ConsPlusNormal0"/>
        <w:spacing w:before="240"/>
        <w:ind w:firstLine="709"/>
        <w:contextualSpacing/>
        <w:jc w:val="both"/>
      </w:pPr>
      <w:r>
        <w:t>29</w:t>
      </w:r>
      <w:r w:rsidRPr="001372BF">
        <w:t>.6.7. "Къытхуеблагъэ, гъатхэ!" ("Добро пожаловать, весна!").</w:t>
      </w:r>
    </w:p>
    <w:p w:rsidR="001E6276" w:rsidRPr="001372BF" w:rsidRDefault="00F15ABD" w:rsidP="00CC1F73">
      <w:pPr>
        <w:pStyle w:val="ConsPlusNormal0"/>
        <w:spacing w:before="240"/>
        <w:ind w:firstLine="709"/>
        <w:contextualSpacing/>
        <w:jc w:val="both"/>
      </w:pPr>
      <w:r w:rsidRPr="001372BF">
        <w:t>"ХъыбарегъащIэ" ("Оповещение"). Л. Афаунов, стихотворения "Гъатхэр къэсыжащ" ("Весна вернулась"), "Гъатхэ" ("Весна"). Б. Карданов, рассказ "Си мамэ дыщэ" ("Моя золотая мама"). З. Налоев, рассказ "Лиуан и бдзэжьей ещэкIар" ("Как Лиуан ловил рыбу"). П. Кажаров, стихотворение "Си мамэ" ("Моя мама"). Л. Шогенов, стихотворение "Хьэсэн" ("Хасан"). Л. Бозиев, рассказ "МыIэрысэ дыщафэхэр" ("Золотистые яблоки").</w:t>
      </w:r>
    </w:p>
    <w:p w:rsidR="001E6276" w:rsidRPr="001372BF" w:rsidRDefault="00B67E63" w:rsidP="00CC1F73">
      <w:pPr>
        <w:pStyle w:val="ConsPlusNormal0"/>
        <w:spacing w:before="240"/>
        <w:ind w:firstLine="709"/>
        <w:contextualSpacing/>
        <w:jc w:val="both"/>
      </w:pPr>
      <w:r>
        <w:t>29</w:t>
      </w:r>
      <w:r w:rsidRPr="001372BF">
        <w:t>.6.8. "Гъэмахуэ тхъэжыгъуэ" ("Летнее изобилие").</w:t>
      </w:r>
    </w:p>
    <w:p w:rsidR="001E6276" w:rsidRPr="001372BF" w:rsidRDefault="00F15ABD" w:rsidP="00CC1F73">
      <w:pPr>
        <w:pStyle w:val="ConsPlusNormal0"/>
        <w:spacing w:before="240"/>
        <w:ind w:firstLine="709"/>
        <w:contextualSpacing/>
        <w:jc w:val="both"/>
      </w:pPr>
      <w:r w:rsidRPr="001372BF">
        <w:lastRenderedPageBreak/>
        <w:t>Б. Аброкова, рассказ "Бжьэпэм" ("У обрыва"). М. Кештов, стихотворение "Жыгхэр мэIущащэ" ("Шепот деревьев"). К. Ушинский, рассказ "Мэз цIыкIум" ("В лесу") (Перевод А. Гергова). Б. Кагермазов, стихотворение "Псы цIыкIу" ("Ручеек").</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29</w:t>
      </w:r>
      <w:r w:rsidRPr="001372BF">
        <w:rPr>
          <w:rFonts w:ascii="Times New Roman" w:hAnsi="Times New Roman" w:cs="Times New Roman"/>
        </w:rPr>
        <w:t>.7. Содержание обучения в 3 классе.</w:t>
      </w:r>
    </w:p>
    <w:p w:rsidR="001E6276" w:rsidRPr="001372BF" w:rsidRDefault="00B67E63" w:rsidP="00CC1F73">
      <w:pPr>
        <w:pStyle w:val="ConsPlusNormal0"/>
        <w:spacing w:before="240"/>
        <w:ind w:firstLine="709"/>
        <w:contextualSpacing/>
        <w:jc w:val="both"/>
      </w:pPr>
      <w:r>
        <w:t>29</w:t>
      </w:r>
      <w:r w:rsidRPr="001372BF">
        <w:t>.7.1. Псалъапэ (Введение).</w:t>
      </w:r>
    </w:p>
    <w:p w:rsidR="001E6276" w:rsidRPr="001372BF" w:rsidRDefault="00F15ABD" w:rsidP="00CC1F73">
      <w:pPr>
        <w:pStyle w:val="ConsPlusNormal0"/>
        <w:spacing w:before="240"/>
        <w:ind w:firstLine="709"/>
        <w:contextualSpacing/>
        <w:jc w:val="both"/>
      </w:pPr>
      <w:r w:rsidRPr="001372BF">
        <w:t>Х. Шоров, стихотворение "Тхылъым и лъэIу" ("Просьба учебника"). А. Шомахов, стихотворение "Ди хэкур" ("Наша Родина"). Б. Кагермазов, стихотворение "Сабий уэрэд" ("Песенка для детей"). Л. Канаметова, рассказ "Ди щIыналъэр" ("Наш край").</w:t>
      </w:r>
    </w:p>
    <w:p w:rsidR="001E6276" w:rsidRPr="001372BF" w:rsidRDefault="00B67E63" w:rsidP="00CC1F73">
      <w:pPr>
        <w:pStyle w:val="ConsPlusNormal0"/>
        <w:spacing w:before="240"/>
        <w:ind w:firstLine="709"/>
        <w:contextualSpacing/>
        <w:jc w:val="both"/>
      </w:pPr>
      <w:r>
        <w:t>29</w:t>
      </w:r>
      <w:r w:rsidRPr="001372BF">
        <w:t>.7.2. Адыгэ IуэрыIуатэ (Адыгское устное народное творчество).</w:t>
      </w:r>
    </w:p>
    <w:p w:rsidR="001E6276" w:rsidRPr="001372BF" w:rsidRDefault="00F15ABD" w:rsidP="00CC1F73">
      <w:pPr>
        <w:pStyle w:val="ConsPlusNormal0"/>
        <w:spacing w:before="240"/>
        <w:ind w:firstLine="709"/>
        <w:contextualSpacing/>
        <w:jc w:val="both"/>
      </w:pPr>
      <w:r w:rsidRPr="001372BF">
        <w:t>Псалъэжьхэр (Пословицы). Къуажэхьхэр (Загадки). ПсынщIэрыпсалъэхэр (Скороговорки). Предание "Насып" ("Счастье"). Сказка "ШыкъумцIий" ("Шикумций").</w:t>
      </w:r>
    </w:p>
    <w:p w:rsidR="001E6276" w:rsidRPr="001372BF" w:rsidRDefault="00B67E63" w:rsidP="00CC1F73">
      <w:pPr>
        <w:pStyle w:val="ConsPlusNormal0"/>
        <w:spacing w:before="240"/>
        <w:ind w:firstLine="709"/>
        <w:contextualSpacing/>
        <w:jc w:val="both"/>
      </w:pPr>
      <w:r>
        <w:t>29</w:t>
      </w:r>
      <w:r w:rsidRPr="001372BF">
        <w:t>.7.3. Литературнэ псысэхэр (Литературные сказки).</w:t>
      </w:r>
    </w:p>
    <w:p w:rsidR="001E6276" w:rsidRPr="001372BF" w:rsidRDefault="00F15ABD" w:rsidP="00CC1F73">
      <w:pPr>
        <w:pStyle w:val="ConsPlusNormal0"/>
        <w:spacing w:before="240"/>
        <w:ind w:firstLine="709"/>
        <w:contextualSpacing/>
        <w:jc w:val="both"/>
      </w:pPr>
      <w:r w:rsidRPr="001372BF">
        <w:t>А. Кешоков "Бажэ пшынэ" ("Лисья гармонь"). З. Жириков "Дыгъужь кIэн" ("Волчья кость").</w:t>
      </w:r>
    </w:p>
    <w:p w:rsidR="001E6276" w:rsidRPr="001372BF" w:rsidRDefault="00B67E63" w:rsidP="00CC1F73">
      <w:pPr>
        <w:pStyle w:val="ConsPlusNormal0"/>
        <w:spacing w:before="240"/>
        <w:ind w:firstLine="709"/>
        <w:contextualSpacing/>
        <w:jc w:val="both"/>
      </w:pPr>
      <w:r>
        <w:t>29</w:t>
      </w:r>
      <w:r w:rsidRPr="001372BF">
        <w:t>.7.4. "Бжьыхьэ" ("Осень").</w:t>
      </w:r>
    </w:p>
    <w:p w:rsidR="001E6276" w:rsidRPr="001372BF" w:rsidRDefault="00F15ABD" w:rsidP="00CC1F73">
      <w:pPr>
        <w:pStyle w:val="ConsPlusNormal0"/>
        <w:spacing w:before="240"/>
        <w:ind w:firstLine="709"/>
        <w:contextualSpacing/>
        <w:jc w:val="both"/>
      </w:pPr>
      <w:r w:rsidRPr="001372BF">
        <w:t>А. Шогенцуков, рассказ "Бжьыхьэ" ("Осень"). С. Жилетежев, стихотворение "Бжьыхьэ хадэ" ("Осенний сад"). С. Хахов, рассказ "Щыхьым и жыг" ("Дерево Шихым"). Л. Афаунов, стихотворение "ХъумпIэцIэдж" ("Муравей"). Б. Тхамоков, рассказ "ТIрашэрэ мыIэрысеймрэ" ("Траша и яблоня").</w:t>
      </w:r>
    </w:p>
    <w:p w:rsidR="001E6276" w:rsidRPr="001372BF" w:rsidRDefault="00B67E63" w:rsidP="00CC1F73">
      <w:pPr>
        <w:pStyle w:val="ConsPlusNormal0"/>
        <w:spacing w:before="240"/>
        <w:ind w:firstLine="709"/>
        <w:contextualSpacing/>
        <w:jc w:val="both"/>
      </w:pPr>
      <w:r>
        <w:t>29</w:t>
      </w:r>
      <w:r w:rsidRPr="001372BF">
        <w:t>.7.5. "Дыкъэзыухъуреихь дуней" ("Мир вокруг нас").</w:t>
      </w:r>
    </w:p>
    <w:p w:rsidR="001E6276" w:rsidRPr="001372BF" w:rsidRDefault="00F15ABD" w:rsidP="00CC1F73">
      <w:pPr>
        <w:pStyle w:val="ConsPlusNormal0"/>
        <w:spacing w:before="240"/>
        <w:ind w:firstLine="709"/>
        <w:contextualSpacing/>
        <w:jc w:val="both"/>
      </w:pPr>
      <w:r w:rsidRPr="001372BF">
        <w:t>М. Шебзухов, рассказ "Мэзым" ("В лесу"). А. Куантов, рассказ "ТхьэкIумэкIыхь шырымрэ блэмрэ" ("Зайчонок и змея"). Б. Кагермазов, стихотворение "Ди мэзым" ("У нас в лесу"). Б. Журтов, рассказ "Джэджьей щIыху цIыкIу" ("Синий цыпленок"). А. Щогенцуков, стихотворение "КIущэ нагъуэ" ("Сероглазый Куша").</w:t>
      </w:r>
    </w:p>
    <w:p w:rsidR="001E6276" w:rsidRPr="001372BF" w:rsidRDefault="00B67E63" w:rsidP="00CC1F73">
      <w:pPr>
        <w:pStyle w:val="ConsPlusNormal0"/>
        <w:spacing w:before="240"/>
        <w:ind w:firstLine="709"/>
        <w:contextualSpacing/>
        <w:jc w:val="both"/>
      </w:pPr>
      <w:r>
        <w:t>29</w:t>
      </w:r>
      <w:r w:rsidRPr="001372BF">
        <w:t>.7.6. Сабийхэм я хьэл-щэныр (Поведение и характер детей).</w:t>
      </w:r>
    </w:p>
    <w:p w:rsidR="001E6276" w:rsidRPr="001372BF" w:rsidRDefault="00F15ABD" w:rsidP="00CC1F73">
      <w:pPr>
        <w:pStyle w:val="ConsPlusNormal0"/>
        <w:spacing w:before="240"/>
        <w:ind w:firstLine="709"/>
        <w:contextualSpacing/>
        <w:jc w:val="both"/>
      </w:pPr>
      <w:r w:rsidRPr="001372BF">
        <w:t>Л. Афаунов, стихотворение "Абу цIыкIу" ("Маленький Абу"). З. Налоев, стихотворение "ПцIы бупсмэ, уи пэжри я фIэщ хъужыркъым" ("Соврав однажды, теряешь доверие"). X. Хавпачев, рассказ "Умышынэ, дадэ" ("Не бойся, дедушка). Л. Шогенов, стихотворение "Дадэ и нэгъуджэ" ("Дедушкины очки"). X. Кауфов, рассказ "ЦIыхугъэм и къалэныр" ("Значение человечности").</w:t>
      </w:r>
    </w:p>
    <w:p w:rsidR="001E6276" w:rsidRPr="001372BF" w:rsidRDefault="00B67E63" w:rsidP="00CC1F73">
      <w:pPr>
        <w:pStyle w:val="ConsPlusNormal0"/>
        <w:spacing w:before="240"/>
        <w:ind w:firstLine="709"/>
        <w:contextualSpacing/>
        <w:jc w:val="both"/>
      </w:pPr>
      <w:r>
        <w:t>29</w:t>
      </w:r>
      <w:r w:rsidRPr="001372BF">
        <w:t>.7.7. "ЩIымахуэ" ("Зима").</w:t>
      </w:r>
    </w:p>
    <w:p w:rsidR="001E6276" w:rsidRPr="001372BF" w:rsidRDefault="00F15ABD" w:rsidP="00CC1F73">
      <w:pPr>
        <w:pStyle w:val="ConsPlusNormal0"/>
        <w:spacing w:before="240"/>
        <w:ind w:firstLine="709"/>
        <w:contextualSpacing/>
        <w:jc w:val="both"/>
      </w:pPr>
      <w:r w:rsidRPr="001372BF">
        <w:t>Л. Афаунов, стихотворение "Япэ уэс" ("Первый снег"). Б. Тхамоков, рассказ "Бзу" ("Птица"). А. Ханфенов, стихотворение "ГуфIэгуэш". ("Раздающий радость"). С. Жилетежев, рассказ "ЩIымахуэ пщэдджыжь" ("Зимнее утро"). В. Бианки, рассказ "БажапцIэ" ("Чернобурая лиса") (Перевод X. Кармокова). Ф. Малаева, рассказ "Уэсгуащэм и удз гъэгъахэр" ("Цветы для Снежной Королевы").</w:t>
      </w:r>
    </w:p>
    <w:p w:rsidR="001E6276" w:rsidRPr="001372BF" w:rsidRDefault="00B67E63" w:rsidP="00CC1F73">
      <w:pPr>
        <w:pStyle w:val="ConsPlusNormal0"/>
        <w:spacing w:before="240"/>
        <w:ind w:firstLine="709"/>
        <w:contextualSpacing/>
        <w:jc w:val="both"/>
      </w:pPr>
      <w:r>
        <w:t>29</w:t>
      </w:r>
      <w:r w:rsidRPr="001372BF">
        <w:t>.7.8. "Лэжьыгъэм цIыхур егъэлъапIэ" ("Труд возвышает человека").</w:t>
      </w:r>
    </w:p>
    <w:p w:rsidR="001E6276" w:rsidRPr="001372BF" w:rsidRDefault="00F15ABD" w:rsidP="00CC1F73">
      <w:pPr>
        <w:pStyle w:val="ConsPlusNormal0"/>
        <w:spacing w:before="240"/>
        <w:ind w:firstLine="709"/>
        <w:contextualSpacing/>
        <w:jc w:val="both"/>
      </w:pPr>
      <w:r w:rsidRPr="001372BF">
        <w:t>Предание "Iуэху цIыкIу щыIэкъым..." ("Маленьких дел не бывает..."). Сказка "Дыщэ сом" ("Золотая монета"). Б. Мазихов, рассказ "Уэт лIы!" ("Вот мужчина!"). М. Дабагов, стихотворение "ПхъащIэ цIыкIу" ("Маленький плотник"). А. Гергов, стихотворение "ПIытIэ щхьэхынэ" ("Ленивый Пита"). А. Шомахов, стихотворение "ЩIалэфI" ("Хороший парень"). С. Хахов, рассказ "Iущ цIыкIу" ("Смышленный"). Р. Хагундоков, стихотворение "Космонавт цIыкIу" ("Маленький космонавт").</w:t>
      </w:r>
    </w:p>
    <w:p w:rsidR="001E6276" w:rsidRPr="001372BF" w:rsidRDefault="00B67E63" w:rsidP="00CC1F73">
      <w:pPr>
        <w:pStyle w:val="ConsPlusNormal0"/>
        <w:spacing w:before="240"/>
        <w:ind w:firstLine="709"/>
        <w:contextualSpacing/>
        <w:jc w:val="both"/>
      </w:pPr>
      <w:r>
        <w:t>29</w:t>
      </w:r>
      <w:r w:rsidRPr="001372BF">
        <w:t>.7.9. "Гъатхэ" ("Весна").</w:t>
      </w:r>
    </w:p>
    <w:p w:rsidR="001E6276" w:rsidRPr="001372BF" w:rsidRDefault="00F15ABD" w:rsidP="00CC1F73">
      <w:pPr>
        <w:pStyle w:val="ConsPlusNormal0"/>
        <w:spacing w:before="240"/>
        <w:ind w:firstLine="709"/>
        <w:contextualSpacing/>
        <w:jc w:val="both"/>
      </w:pPr>
      <w:r w:rsidRPr="001372BF">
        <w:t>А. Ханфенов, рассказ "КъэхутакIуэ цIыкIу" ("Маленький изобретатель"). Дж. Хаупа, стихотворение "Гъатхэ" ("Весна"). Х. Кунижева, рассказ "Март мазэ" ("Месяц Март"). Х. Шогенов, стихотворение "Гъатхэ нэщэнэ" ("Примета весны"). А. Мезов, стихотворение "Мыщэ жейнэд" ("Медведь соня"). М. Кештов, рассказ "Бжэндэхъу анэ" ("Случай у гнезда"). И. Хакунов, стихотворение "Гъатхэ махуэ" ("Весенний день"). Р. Ацканов, стихотворение "Пшэхэр" ("Тучи").</w:t>
      </w:r>
    </w:p>
    <w:p w:rsidR="001E6276" w:rsidRPr="001372BF" w:rsidRDefault="00B67E63" w:rsidP="00CC1F73">
      <w:pPr>
        <w:pStyle w:val="ConsPlusNormal0"/>
        <w:spacing w:before="240"/>
        <w:ind w:firstLine="709"/>
        <w:contextualSpacing/>
        <w:jc w:val="both"/>
      </w:pPr>
      <w:r>
        <w:t>29</w:t>
      </w:r>
      <w:r w:rsidRPr="001372BF">
        <w:t>.7.10. "Хэкур хъумэныр къалэн лъапIэщ" ("Защита Родины - святая обязанность").</w:t>
      </w:r>
    </w:p>
    <w:p w:rsidR="001E6276" w:rsidRPr="001372BF" w:rsidRDefault="00F15ABD" w:rsidP="00CC1F73">
      <w:pPr>
        <w:pStyle w:val="ConsPlusNormal0"/>
        <w:spacing w:before="240"/>
        <w:ind w:firstLine="709"/>
        <w:contextualSpacing/>
        <w:jc w:val="both"/>
      </w:pPr>
      <w:r w:rsidRPr="001372BF">
        <w:t xml:space="preserve">А. Кешоков, стихотворение "Зеич лантIэ" ("Гибкая кизиловая веточка"). Л. Канаметова, рассказ "Майм и 9-р ТекIуэныгъэм и махуэшхуэщ" ("9 мая - День Победы"). Б. Карданов, </w:t>
      </w:r>
      <w:r w:rsidRPr="001372BF">
        <w:lastRenderedPageBreak/>
        <w:t>рассказ "Лалинэ" ("Лалина"). Б. Кагермазов, стихотворение "Сэ зауэлIым сеупщIат" ("Я спрашивал у солдата"). К. Эльгаров, стихотворение "ТекIуэныгъэм и махуэшхуэ" ("Великий День Победы").</w:t>
      </w:r>
    </w:p>
    <w:p w:rsidR="001E6276" w:rsidRPr="001372BF" w:rsidRDefault="00B67E63" w:rsidP="00CC1F73">
      <w:pPr>
        <w:pStyle w:val="ConsPlusNormal0"/>
        <w:spacing w:before="240"/>
        <w:ind w:firstLine="709"/>
        <w:contextualSpacing/>
        <w:jc w:val="both"/>
      </w:pPr>
      <w:r>
        <w:t>29</w:t>
      </w:r>
      <w:r w:rsidRPr="001372BF">
        <w:t>.7.11 "Гъэмахуэ" ("Лето").</w:t>
      </w:r>
    </w:p>
    <w:p w:rsidR="001E6276" w:rsidRPr="001372BF" w:rsidRDefault="00F15ABD" w:rsidP="00CC1F73">
      <w:pPr>
        <w:pStyle w:val="ConsPlusNormal0"/>
        <w:spacing w:before="240"/>
        <w:ind w:firstLine="709"/>
        <w:contextualSpacing/>
        <w:jc w:val="both"/>
      </w:pPr>
      <w:r w:rsidRPr="001372BF">
        <w:t>Х. Кармоков, рассказ "Лъэпщокъуэ и бжьэхэр" ("Пчелы Тлепшоко"). Б. Журтов, рассказ "Гуэлым" ("На озере"). Б. Тхамоков, рассказ "Хьэрун дадэрэ ТIалэ цIыкIурэ" ("Дед Харун и маленький Таля"). М. Куготов, стихотворение "СурэтыщI" ("Художник"). С. Хахов, рассказ "Къалэм къикIа щIалэ цIыкIу" ("Мальчик, приехавший из города"). Къуажэхьым и сыхьэт (Отгадываем загадки). По сказке А. Кешокова, пьеса "Бажэ пшынэ ("Лисья гармонь"). У. Ногмов, стихотворение "Iэгъуапэ нэщI" ("Пустой рукав"). Б. Балкизов, стихотворение "Дыгъэ" ("Солнце").</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29</w:t>
      </w:r>
      <w:r w:rsidRPr="001372BF">
        <w:rPr>
          <w:rFonts w:ascii="Times New Roman" w:hAnsi="Times New Roman" w:cs="Times New Roman"/>
        </w:rPr>
        <w:t>.9. Содержание обучения в 4 классе.</w:t>
      </w:r>
    </w:p>
    <w:p w:rsidR="001E6276" w:rsidRPr="001372BF" w:rsidRDefault="00B67E63" w:rsidP="00CC1F73">
      <w:pPr>
        <w:pStyle w:val="ConsPlusNormal0"/>
        <w:spacing w:before="240"/>
        <w:ind w:firstLine="709"/>
        <w:contextualSpacing/>
        <w:jc w:val="both"/>
      </w:pPr>
      <w:r>
        <w:t>29</w:t>
      </w:r>
      <w:r w:rsidRPr="001372BF">
        <w:t>.9.1. Адыгэ IуэрыIуатэ (Адыгское устное народное творчество).</w:t>
      </w:r>
    </w:p>
    <w:p w:rsidR="001E6276" w:rsidRPr="001372BF" w:rsidRDefault="00F15ABD" w:rsidP="00CC1F73">
      <w:pPr>
        <w:pStyle w:val="ConsPlusNormal0"/>
        <w:spacing w:before="240"/>
        <w:ind w:firstLine="709"/>
        <w:contextualSpacing/>
        <w:jc w:val="both"/>
      </w:pPr>
      <w:r w:rsidRPr="001372BF">
        <w:t>Сказки "ЛIымрэ жыгымрэ" ("Мужик и дерево"), "ПцIащхъуэ цIыкIу" ("Ласточка"), "Мыщэ и къуэ Батыр" ("Батыр - сын Медведя"), "Хэт и хъупIэ?" ("Чье пастбище?").</w:t>
      </w:r>
    </w:p>
    <w:p w:rsidR="001E6276" w:rsidRPr="001372BF" w:rsidRDefault="00B67E63" w:rsidP="00CC1F73">
      <w:pPr>
        <w:pStyle w:val="ConsPlusNormal0"/>
        <w:spacing w:before="240"/>
        <w:ind w:firstLine="709"/>
        <w:contextualSpacing/>
        <w:jc w:val="both"/>
      </w:pPr>
      <w:r>
        <w:t>29</w:t>
      </w:r>
      <w:r w:rsidRPr="001372BF">
        <w:t>.9.2. "Бжьыхьэ дыщафэ" ("Золотая осень").</w:t>
      </w:r>
    </w:p>
    <w:p w:rsidR="001E6276" w:rsidRPr="001372BF" w:rsidRDefault="00F15ABD" w:rsidP="00CC1F73">
      <w:pPr>
        <w:pStyle w:val="ConsPlusNormal0"/>
        <w:spacing w:before="240"/>
        <w:ind w:firstLine="709"/>
        <w:contextualSpacing/>
        <w:jc w:val="both"/>
      </w:pPr>
      <w:r w:rsidRPr="001372BF">
        <w:t>Б. Карданов, рассказ "Пхъэхуей жыгыр" ("Береза"). Ф. Малаева, рассказ "Тхьэмпэ пыхужыгъуэ" ("Пора листопада"). З. Тхагазитов, стихотворение "Бжьыхьэ" ("Осень"). И. Хакунов, стихотворение "Бжьыхьэр къихьащ" ("Наступила осень"). Б. Кагермазов, рассказ "Iэмал" ("Способ").</w:t>
      </w:r>
    </w:p>
    <w:p w:rsidR="001E6276" w:rsidRPr="001372BF" w:rsidRDefault="00B67E63" w:rsidP="00CC1F73">
      <w:pPr>
        <w:pStyle w:val="ConsPlusNormal0"/>
        <w:spacing w:before="240"/>
        <w:ind w:firstLine="709"/>
        <w:contextualSpacing/>
        <w:jc w:val="both"/>
      </w:pPr>
      <w:r>
        <w:t>29</w:t>
      </w:r>
      <w:r w:rsidRPr="001372BF">
        <w:t>.9.3. "ЩIымахуэ" ("Зима").</w:t>
      </w:r>
    </w:p>
    <w:p w:rsidR="001E6276" w:rsidRPr="001372BF" w:rsidRDefault="00F15ABD" w:rsidP="00CC1F73">
      <w:pPr>
        <w:pStyle w:val="ConsPlusNormal0"/>
        <w:spacing w:before="240"/>
        <w:ind w:firstLine="709"/>
        <w:contextualSpacing/>
        <w:jc w:val="both"/>
      </w:pPr>
      <w:r w:rsidRPr="001372BF">
        <w:t>З. Налоев, рассказ "ЩIымахуэм" ("Зимой"). А. Оразаев, стихотворение "ЩIымахуэ" ("Зима"). Б. Журтов, рассказ "Лъэрыжэ" ("Коньки"). Б. Кагермазов, стихотворение "ИлъэсыщIэ" ("Новый год"). Ф. Малаева, рассказ "ЩIымахуэ пхъэщхьэмыщхьэхэр" ("Зимние ягоды"). М. Озов, рассказ "Джэгунми пIалъэ иIэщ" ("И у отдыха есть пора").</w:t>
      </w:r>
    </w:p>
    <w:p w:rsidR="001E6276" w:rsidRPr="001372BF" w:rsidRDefault="00B67E63" w:rsidP="00CC1F73">
      <w:pPr>
        <w:pStyle w:val="ConsPlusNormal0"/>
        <w:spacing w:before="240"/>
        <w:ind w:firstLine="709"/>
        <w:contextualSpacing/>
        <w:jc w:val="both"/>
      </w:pPr>
      <w:r>
        <w:t>29</w:t>
      </w:r>
      <w:r w:rsidRPr="001372BF">
        <w:t>.9.4. "Зэныбжьэгъуныгъэ" ("Дружба").</w:t>
      </w:r>
    </w:p>
    <w:p w:rsidR="001E6276" w:rsidRPr="001372BF" w:rsidRDefault="00F15ABD" w:rsidP="00CC1F73">
      <w:pPr>
        <w:pStyle w:val="ConsPlusNormal0"/>
        <w:spacing w:before="240"/>
        <w:ind w:firstLine="709"/>
        <w:contextualSpacing/>
        <w:jc w:val="both"/>
      </w:pPr>
      <w:r w:rsidRPr="001372BF">
        <w:t>З. Налоев, рассказ "Iэпэзадэ" ("Неумелый"). Л. Бозиев, рассказ "ТIум тIу хэплъхьэмэ" ("К двум прибавить два"). Х. Кармоков, рассказ "Ныбжьэгъу уиIэну ухуеймэ" ("Если хочешь иметь друзей"). Х. Шекихачев, рассказ "Сыт джэдум шха енэужь зыщIитхьэщIыр?" ("Почему кот умывается после еды?"). Б. Кагермазов, стихотворение "Щихум и жэуап" ("Ответ тополя").</w:t>
      </w:r>
    </w:p>
    <w:p w:rsidR="001E6276" w:rsidRPr="001372BF" w:rsidRDefault="00B67E63" w:rsidP="00CC1F73">
      <w:pPr>
        <w:pStyle w:val="ConsPlusNormal0"/>
        <w:spacing w:before="240"/>
        <w:ind w:firstLine="709"/>
        <w:contextualSpacing/>
        <w:jc w:val="both"/>
      </w:pPr>
      <w:r>
        <w:t>29</w:t>
      </w:r>
      <w:r w:rsidRPr="001372BF">
        <w:t>.9.5. "Ди Хэкур" ("Наша Родина").</w:t>
      </w:r>
    </w:p>
    <w:p w:rsidR="001E6276" w:rsidRPr="001372BF" w:rsidRDefault="00F15ABD" w:rsidP="00CC1F73">
      <w:pPr>
        <w:pStyle w:val="ConsPlusNormal0"/>
        <w:spacing w:before="240"/>
        <w:ind w:firstLine="709"/>
        <w:contextualSpacing/>
        <w:jc w:val="both"/>
      </w:pPr>
      <w:r w:rsidRPr="001372BF">
        <w:t>Л. Бозиев, рассказ "Хъерлы зыгъэпIейтейр" ("Беспокойство Херлы"). С. Хахов, рассказ "Дэшхуей тхьэмпэ" ("Листья орешника"). Б. Ашижев, рассказ "Сыадыгэщ" ("Я - черкес"). А. Ханфенов, стихотворение "Сэ Хэку, уэращ си гъащIэр" ("Моя Родина, ты моя жизнь"), Б. Гедгафов, стихотворение "Адэжь щIыналъэ" ("Земля отцов").</w:t>
      </w:r>
    </w:p>
    <w:p w:rsidR="001E6276" w:rsidRPr="001372BF" w:rsidRDefault="00B67E63" w:rsidP="00CC1F73">
      <w:pPr>
        <w:pStyle w:val="ConsPlusNormal0"/>
        <w:spacing w:before="240"/>
        <w:ind w:firstLine="709"/>
        <w:contextualSpacing/>
        <w:jc w:val="both"/>
      </w:pPr>
      <w:r>
        <w:t>29</w:t>
      </w:r>
      <w:r w:rsidRPr="001372BF">
        <w:t>.9.6. "Гъатхэ" ("Весна").</w:t>
      </w:r>
    </w:p>
    <w:p w:rsidR="001E6276" w:rsidRPr="001372BF" w:rsidRDefault="00F15ABD" w:rsidP="00CC1F73">
      <w:pPr>
        <w:pStyle w:val="ConsPlusNormal0"/>
        <w:spacing w:before="240"/>
        <w:ind w:firstLine="709"/>
        <w:contextualSpacing/>
        <w:jc w:val="both"/>
      </w:pPr>
      <w:r w:rsidRPr="001372BF">
        <w:t>А. Шогенцуков, стихотворение "Гъатхэ" ("Весна"). Л. Губжоков, стихотворение "Гъатхэпэ" ("Март"). А. Шогенцуков, рассказ "Гъатхэ теплъэгъуэхэр" ("Весенние зарисовки"). А. Мукожев, стихотворение "Анэ" ("Мать").</w:t>
      </w:r>
    </w:p>
    <w:p w:rsidR="001E6276" w:rsidRPr="001372BF" w:rsidRDefault="00B67E63" w:rsidP="00CC1F73">
      <w:pPr>
        <w:pStyle w:val="ConsPlusNormal0"/>
        <w:spacing w:before="240"/>
        <w:ind w:firstLine="709"/>
        <w:contextualSpacing/>
        <w:jc w:val="both"/>
      </w:pPr>
      <w:r>
        <w:t>29</w:t>
      </w:r>
      <w:r w:rsidRPr="001372BF">
        <w:t>.9.7. "Щремыiэ зауэ!" ("Пусть не будет войны!").</w:t>
      </w:r>
    </w:p>
    <w:p w:rsidR="001E6276" w:rsidRPr="001372BF" w:rsidRDefault="00F15ABD" w:rsidP="00CC1F73">
      <w:pPr>
        <w:pStyle w:val="ConsPlusNormal0"/>
        <w:spacing w:before="240"/>
        <w:ind w:firstLine="709"/>
        <w:contextualSpacing/>
        <w:jc w:val="both"/>
      </w:pPr>
      <w:r w:rsidRPr="001372BF">
        <w:t>А. Шомахов, Рассказ "Мишэ и анэр къигъуэтыжащ" ("Как Миша нашел свою мать"). А. Бицуев, стихотворение "Сурэт" ("Фотография"), З. Налоев, рассказ "Бжьыхьэ мэзым къыщыхъуар" ("Случай в осеннем лесу").</w:t>
      </w:r>
    </w:p>
    <w:p w:rsidR="001E6276" w:rsidRPr="001372BF" w:rsidRDefault="00B67E63" w:rsidP="00CC1F73">
      <w:pPr>
        <w:pStyle w:val="ConsPlusNormal0"/>
        <w:spacing w:before="240"/>
        <w:ind w:firstLine="709"/>
        <w:contextualSpacing/>
        <w:jc w:val="both"/>
      </w:pPr>
      <w:r>
        <w:t>29</w:t>
      </w:r>
      <w:r w:rsidRPr="001372BF">
        <w:t>.9.8. "Псэущхьэхэмрэ къэкIыгъэхэмрэ" ("Животные и растения").</w:t>
      </w:r>
    </w:p>
    <w:p w:rsidR="001E6276" w:rsidRPr="001372BF" w:rsidRDefault="00F15ABD" w:rsidP="00CC1F73">
      <w:pPr>
        <w:pStyle w:val="ConsPlusNormal0"/>
        <w:spacing w:before="240"/>
        <w:ind w:firstLine="709"/>
        <w:contextualSpacing/>
        <w:jc w:val="both"/>
      </w:pPr>
      <w:r w:rsidRPr="001372BF">
        <w:t>Б. Балкизов, стихотворение "СиIэщ сэ жыг цIыкIу" ("У меня есть деревце"). Б. Журт, рассказ "Мэзым" ("В лесу"). Ф. Баксанова, рассказ "Письмо" ("Письмо"). А. Куантов, рассказ "Щыхь хьэщIэ" ("Олень в гостях"). По Х. Кармокову, рассказ "Дэтхэнэр нэхъ лъагэ?" ("Кто выше?").</w:t>
      </w:r>
    </w:p>
    <w:p w:rsidR="001E6276" w:rsidRPr="001372BF" w:rsidRDefault="00B67E63" w:rsidP="00CC1F73">
      <w:pPr>
        <w:pStyle w:val="ConsPlusNormal0"/>
        <w:spacing w:before="240"/>
        <w:ind w:firstLine="709"/>
        <w:contextualSpacing/>
        <w:jc w:val="both"/>
      </w:pPr>
      <w:r>
        <w:t>29</w:t>
      </w:r>
      <w:r w:rsidRPr="001372BF">
        <w:t>.9.9. "Сабиигъуэм и лъахэ" ("Страна детства").</w:t>
      </w:r>
    </w:p>
    <w:p w:rsidR="001E6276" w:rsidRPr="001372BF" w:rsidRDefault="00F15ABD" w:rsidP="00CC1F73">
      <w:pPr>
        <w:pStyle w:val="ConsPlusNormal0"/>
        <w:spacing w:before="240"/>
        <w:ind w:firstLine="709"/>
        <w:contextualSpacing/>
        <w:jc w:val="both"/>
      </w:pPr>
      <w:r w:rsidRPr="001372BF">
        <w:t>Х. Кодзоков, рассказ "Блулэ" ("Блула"). Х. Кажаров, стихотворение "Къалэдэс" ("Горожанин"). Х. Понежев, рассказ "Лъапсэ быдэ" ("Крепкие корни"). Х. Гяургиев, рассказ "Нэмыс" ("Пристойность"). Б. Утижев, стихотворение "КхъыIэ, иIэ" ("Давай-ка").</w:t>
      </w:r>
    </w:p>
    <w:p w:rsidR="001E6276" w:rsidRPr="001372BF" w:rsidRDefault="00B67E63" w:rsidP="00CC1F73">
      <w:pPr>
        <w:pStyle w:val="ConsPlusNormal0"/>
        <w:spacing w:before="240"/>
        <w:ind w:firstLine="709"/>
        <w:contextualSpacing/>
        <w:jc w:val="both"/>
      </w:pPr>
      <w:r>
        <w:t>29</w:t>
      </w:r>
      <w:r w:rsidRPr="001372BF">
        <w:t>.9.10. "Гъэмахуэ" ("Лето").</w:t>
      </w:r>
    </w:p>
    <w:p w:rsidR="001E6276" w:rsidRPr="001372BF" w:rsidRDefault="00F15ABD" w:rsidP="00CC1F73">
      <w:pPr>
        <w:pStyle w:val="ConsPlusNormal0"/>
        <w:spacing w:before="240"/>
        <w:ind w:firstLine="709"/>
        <w:contextualSpacing/>
        <w:jc w:val="both"/>
      </w:pPr>
      <w:r w:rsidRPr="001372BF">
        <w:lastRenderedPageBreak/>
        <w:t>Р. Ацканов стихотворение "БжьаIуэм" ("На пасеке"). Х. Кунижева, стихотворение "МэракIуэхьэ" ("За ягодами"). Б. Тхамоков, рассказ "Гъэмахуэ" ("Лето"). А. Сонов, стихотворение "Пшэ цIыкIу" ("Облачко"). Г. Скребицкий, рассказ "КIыгуугу макъ" ("Зов кукушки") (Перевод Ф. Малаевой).</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29</w:t>
      </w:r>
      <w:r w:rsidRPr="001372BF">
        <w:rPr>
          <w:rFonts w:ascii="Times New Roman" w:hAnsi="Times New Roman" w:cs="Times New Roman"/>
        </w:rPr>
        <w:t>.10. Планируемые результаты освоения программы по литературному чтению на родном (кабардино-черкесском) языке на уровне начального общего образования.</w:t>
      </w:r>
    </w:p>
    <w:p w:rsidR="001E6276" w:rsidRPr="001372BF" w:rsidRDefault="00B67E63" w:rsidP="00CC1F73">
      <w:pPr>
        <w:pStyle w:val="ConsPlusNormal0"/>
        <w:spacing w:before="240"/>
        <w:ind w:firstLine="709"/>
        <w:contextualSpacing/>
        <w:jc w:val="both"/>
      </w:pPr>
      <w:r>
        <w:t>29</w:t>
      </w:r>
      <w:r w:rsidRPr="001372BF">
        <w:t>.10.1. В результате изучения литературного чтения на родном (кабардино-черкесском) языке на уровне начального общего образования у обучающегося будут сформированы следующие личностные результаты:</w:t>
      </w:r>
    </w:p>
    <w:p w:rsidR="001E6276" w:rsidRPr="001372BF" w:rsidRDefault="00F15ABD" w:rsidP="00CC1F73">
      <w:pPr>
        <w:pStyle w:val="ConsPlusNormal0"/>
        <w:spacing w:before="240"/>
        <w:ind w:firstLine="709"/>
        <w:contextualSpacing/>
        <w:jc w:val="both"/>
      </w:pPr>
      <w:r w:rsidRPr="001372BF">
        <w:t>1) гражданско-патриотического воспитания:</w:t>
      </w:r>
    </w:p>
    <w:p w:rsidR="001E6276" w:rsidRPr="001372BF" w:rsidRDefault="00F15ABD" w:rsidP="00CC1F73">
      <w:pPr>
        <w:pStyle w:val="ConsPlusNormal0"/>
        <w:spacing w:before="240"/>
        <w:ind w:firstLine="709"/>
        <w:contextualSpacing/>
        <w:jc w:val="both"/>
      </w:pPr>
      <w:r w:rsidRPr="001372BF">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1E6276" w:rsidRPr="001372BF" w:rsidRDefault="00F15ABD" w:rsidP="00CC1F73">
      <w:pPr>
        <w:pStyle w:val="ConsPlusNormal0"/>
        <w:spacing w:before="240"/>
        <w:ind w:firstLine="709"/>
        <w:contextualSpacing/>
        <w:jc w:val="both"/>
      </w:pPr>
      <w:r w:rsidRPr="001372BF">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1E6276" w:rsidRPr="001372BF" w:rsidRDefault="00F15ABD" w:rsidP="00CC1F73">
      <w:pPr>
        <w:pStyle w:val="ConsPlusNormal0"/>
        <w:spacing w:before="240"/>
        <w:ind w:firstLine="709"/>
        <w:contextualSpacing/>
        <w:jc w:val="both"/>
      </w:pPr>
      <w:r w:rsidRPr="001372BF">
        <w:t>осознание своей этнокультурной и российской гражданской идентичности;</w:t>
      </w:r>
    </w:p>
    <w:p w:rsidR="001E6276" w:rsidRPr="001372BF" w:rsidRDefault="00F15ABD" w:rsidP="00CC1F73">
      <w:pPr>
        <w:pStyle w:val="ConsPlusNormal0"/>
        <w:spacing w:before="240"/>
        <w:ind w:firstLine="709"/>
        <w:contextualSpacing/>
        <w:jc w:val="both"/>
      </w:pPr>
      <w:r w:rsidRPr="001372BF">
        <w:t>сопричастность к прошлому, настоящему и будущему родного края, в том числе при работе с художественными произведениями;</w:t>
      </w:r>
    </w:p>
    <w:p w:rsidR="001E6276" w:rsidRPr="001372BF" w:rsidRDefault="00F15ABD" w:rsidP="00CC1F73">
      <w:pPr>
        <w:pStyle w:val="ConsPlusNormal0"/>
        <w:spacing w:before="240"/>
        <w:ind w:firstLine="709"/>
        <w:contextualSpacing/>
        <w:jc w:val="both"/>
      </w:pPr>
      <w:r w:rsidRPr="001372BF">
        <w:t>уважительное отношение к другим народам многонациональной России;</w:t>
      </w:r>
    </w:p>
    <w:p w:rsidR="001E6276" w:rsidRPr="001372BF" w:rsidRDefault="00F15ABD" w:rsidP="00CC1F73">
      <w:pPr>
        <w:pStyle w:val="ConsPlusNormal0"/>
        <w:spacing w:before="240"/>
        <w:ind w:firstLine="709"/>
        <w:contextualSpacing/>
        <w:jc w:val="both"/>
      </w:pPr>
      <w:r w:rsidRPr="001372BF">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E6276" w:rsidRPr="001372BF" w:rsidRDefault="00F15ABD" w:rsidP="00CC1F73">
      <w:pPr>
        <w:pStyle w:val="ConsPlusNormal0"/>
        <w:spacing w:before="240"/>
        <w:ind w:firstLine="709"/>
        <w:contextualSpacing/>
        <w:jc w:val="both"/>
      </w:pPr>
      <w:r w:rsidRPr="001372BF">
        <w:t>2) духовно-нравственного воспитания:</w:t>
      </w:r>
    </w:p>
    <w:p w:rsidR="001E6276" w:rsidRPr="001372BF" w:rsidRDefault="00F15ABD" w:rsidP="00CC1F73">
      <w:pPr>
        <w:pStyle w:val="ConsPlusNormal0"/>
        <w:spacing w:before="240"/>
        <w:ind w:firstLine="709"/>
        <w:contextualSpacing/>
        <w:jc w:val="both"/>
      </w:pPr>
      <w:r w:rsidRPr="001372BF">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1E6276" w:rsidRPr="001372BF" w:rsidRDefault="00F15ABD" w:rsidP="00CC1F73">
      <w:pPr>
        <w:pStyle w:val="ConsPlusNormal0"/>
        <w:spacing w:before="240"/>
        <w:ind w:firstLine="709"/>
        <w:contextualSpacing/>
        <w:jc w:val="both"/>
      </w:pPr>
      <w:r w:rsidRPr="001372BF">
        <w:t>осознание этических понятий, оценка поведения и поступков персонажей художественных произведений в ситуации нравственного выбора;</w:t>
      </w:r>
    </w:p>
    <w:p w:rsidR="001E6276" w:rsidRPr="001372BF" w:rsidRDefault="00F15ABD" w:rsidP="00CC1F73">
      <w:pPr>
        <w:pStyle w:val="ConsPlusNormal0"/>
        <w:spacing w:before="240"/>
        <w:ind w:firstLine="709"/>
        <w:contextualSpacing/>
        <w:jc w:val="both"/>
      </w:pPr>
      <w:r w:rsidRPr="001372BF">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E6276" w:rsidRPr="001372BF" w:rsidRDefault="00F15ABD" w:rsidP="00CC1F73">
      <w:pPr>
        <w:pStyle w:val="ConsPlusNormal0"/>
        <w:spacing w:before="240"/>
        <w:ind w:firstLine="709"/>
        <w:contextualSpacing/>
        <w:jc w:val="both"/>
      </w:pPr>
      <w:r w:rsidRPr="001372BF">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E6276" w:rsidRPr="001372BF" w:rsidRDefault="00F15ABD" w:rsidP="00CC1F73">
      <w:pPr>
        <w:pStyle w:val="ConsPlusNormal0"/>
        <w:spacing w:before="240"/>
        <w:ind w:firstLine="709"/>
        <w:contextualSpacing/>
        <w:jc w:val="both"/>
      </w:pPr>
      <w:r w:rsidRPr="001372BF">
        <w:t>3) эстетического воспитания:</w:t>
      </w:r>
    </w:p>
    <w:p w:rsidR="001E6276" w:rsidRPr="001372BF" w:rsidRDefault="00F15ABD" w:rsidP="00CC1F73">
      <w:pPr>
        <w:pStyle w:val="ConsPlusNormal0"/>
        <w:spacing w:before="240"/>
        <w:ind w:firstLine="709"/>
        <w:contextualSpacing/>
        <w:jc w:val="both"/>
      </w:pPr>
      <w:r w:rsidRPr="001372BF">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E6276" w:rsidRPr="001372BF" w:rsidRDefault="00F15ABD" w:rsidP="00CC1F73">
      <w:pPr>
        <w:pStyle w:val="ConsPlusNormal0"/>
        <w:spacing w:before="240"/>
        <w:ind w:firstLine="709"/>
        <w:contextualSpacing/>
        <w:jc w:val="both"/>
      </w:pPr>
      <w:r w:rsidRPr="001372BF">
        <w:t>стремление к самовыражению в разных видах художественной деятельности;</w:t>
      </w:r>
    </w:p>
    <w:p w:rsidR="001E6276" w:rsidRPr="001372BF" w:rsidRDefault="00F15ABD" w:rsidP="00CC1F73">
      <w:pPr>
        <w:pStyle w:val="ConsPlusNormal0"/>
        <w:spacing w:before="240"/>
        <w:ind w:firstLine="709"/>
        <w:contextualSpacing/>
        <w:jc w:val="both"/>
      </w:pPr>
      <w:r w:rsidRPr="001372BF">
        <w:t>4) физического воспитания, формирования культуры здоровья и эмоционального благополучия:</w:t>
      </w:r>
    </w:p>
    <w:p w:rsidR="001E6276" w:rsidRPr="001372BF" w:rsidRDefault="00F15ABD" w:rsidP="00CC1F73">
      <w:pPr>
        <w:pStyle w:val="ConsPlusNormal0"/>
        <w:spacing w:before="240"/>
        <w:ind w:firstLine="709"/>
        <w:contextualSpacing/>
        <w:jc w:val="both"/>
      </w:pPr>
      <w:r w:rsidRPr="001372BF">
        <w:t>соблюдение правил безопасного поиска в информационной среде дополнительной информации, в том числе на уроках литературного чтения на родном (кабардино-черкесском) языке;</w:t>
      </w:r>
    </w:p>
    <w:p w:rsidR="001E6276" w:rsidRPr="001372BF" w:rsidRDefault="00F15ABD" w:rsidP="00CC1F73">
      <w:pPr>
        <w:pStyle w:val="ConsPlusNormal0"/>
        <w:spacing w:before="240"/>
        <w:ind w:firstLine="709"/>
        <w:contextualSpacing/>
        <w:jc w:val="both"/>
      </w:pPr>
      <w:r w:rsidRPr="001372BF">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E6276" w:rsidRPr="001372BF" w:rsidRDefault="00F15ABD" w:rsidP="00CC1F73">
      <w:pPr>
        <w:pStyle w:val="ConsPlusNormal0"/>
        <w:spacing w:before="240"/>
        <w:ind w:firstLine="709"/>
        <w:contextualSpacing/>
        <w:jc w:val="both"/>
      </w:pPr>
      <w:r w:rsidRPr="001372BF">
        <w:t>5) трудового воспитания:</w:t>
      </w:r>
    </w:p>
    <w:p w:rsidR="001E6276" w:rsidRPr="001372BF" w:rsidRDefault="00F15ABD" w:rsidP="00CC1F73">
      <w:pPr>
        <w:pStyle w:val="ConsPlusNormal0"/>
        <w:spacing w:before="240"/>
        <w:ind w:firstLine="709"/>
        <w:contextualSpacing/>
        <w:jc w:val="both"/>
      </w:pPr>
      <w:r w:rsidRPr="001372BF">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1E6276" w:rsidRPr="001372BF" w:rsidRDefault="00F15ABD" w:rsidP="00CC1F73">
      <w:pPr>
        <w:pStyle w:val="ConsPlusNormal0"/>
        <w:spacing w:before="240"/>
        <w:ind w:firstLine="709"/>
        <w:contextualSpacing/>
        <w:jc w:val="both"/>
      </w:pPr>
      <w:r w:rsidRPr="001372BF">
        <w:t>6) экологического воспитания:</w:t>
      </w:r>
    </w:p>
    <w:p w:rsidR="001E6276" w:rsidRPr="001372BF" w:rsidRDefault="00F15ABD" w:rsidP="00CC1F73">
      <w:pPr>
        <w:pStyle w:val="ConsPlusNormal0"/>
        <w:spacing w:before="240"/>
        <w:ind w:firstLine="709"/>
        <w:contextualSpacing/>
        <w:jc w:val="both"/>
      </w:pPr>
      <w:r w:rsidRPr="001372BF">
        <w:t>бережное отношение к природе посредством примеров из художественных произведений;</w:t>
      </w:r>
    </w:p>
    <w:p w:rsidR="001E6276" w:rsidRPr="001372BF" w:rsidRDefault="00F15ABD" w:rsidP="00CC1F73">
      <w:pPr>
        <w:pStyle w:val="ConsPlusNormal0"/>
        <w:spacing w:before="240"/>
        <w:ind w:firstLine="709"/>
        <w:contextualSpacing/>
        <w:jc w:val="both"/>
      </w:pPr>
      <w:r w:rsidRPr="001372BF">
        <w:t>неприятие действий, приносящих вред природе;</w:t>
      </w:r>
    </w:p>
    <w:p w:rsidR="001E6276" w:rsidRPr="001372BF" w:rsidRDefault="00F15ABD" w:rsidP="00CC1F73">
      <w:pPr>
        <w:pStyle w:val="ConsPlusNormal0"/>
        <w:spacing w:before="240"/>
        <w:ind w:firstLine="709"/>
        <w:contextualSpacing/>
        <w:jc w:val="both"/>
      </w:pPr>
      <w:r w:rsidRPr="001372BF">
        <w:t>7) ценности научного познания:</w:t>
      </w:r>
    </w:p>
    <w:p w:rsidR="001E6276" w:rsidRPr="001372BF" w:rsidRDefault="00F15ABD" w:rsidP="00CC1F73">
      <w:pPr>
        <w:pStyle w:val="ConsPlusNormal0"/>
        <w:spacing w:before="240"/>
        <w:ind w:firstLine="709"/>
        <w:contextualSpacing/>
        <w:jc w:val="both"/>
      </w:pPr>
      <w:r w:rsidRPr="001372BF">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E6276" w:rsidRPr="001372BF" w:rsidRDefault="00F15ABD" w:rsidP="00CC1F73">
      <w:pPr>
        <w:pStyle w:val="ConsPlusNormal0"/>
        <w:spacing w:before="240"/>
        <w:ind w:firstLine="709"/>
        <w:contextualSpacing/>
        <w:jc w:val="both"/>
      </w:pPr>
      <w:r w:rsidRPr="001372BF">
        <w:t>потребность в самостоятельной читательской деятельности, саморазвитии средствами кабардино-черкесской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1E6276" w:rsidRPr="001372BF" w:rsidRDefault="00B67E63" w:rsidP="00CC1F73">
      <w:pPr>
        <w:pStyle w:val="ConsPlusNormal0"/>
        <w:spacing w:before="240"/>
        <w:ind w:firstLine="709"/>
        <w:contextualSpacing/>
        <w:jc w:val="both"/>
      </w:pPr>
      <w:r>
        <w:t>29</w:t>
      </w:r>
      <w:r w:rsidRPr="001372BF">
        <w:t>.10.2. В результате изучения литературного чтения на родном (кабардино-черкесском)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276" w:rsidRPr="001372BF" w:rsidRDefault="00B67E63" w:rsidP="00CC1F73">
      <w:pPr>
        <w:pStyle w:val="ConsPlusNormal0"/>
        <w:spacing w:before="240"/>
        <w:ind w:firstLine="709"/>
        <w:contextualSpacing/>
        <w:jc w:val="both"/>
      </w:pPr>
      <w:r>
        <w:t>29</w:t>
      </w:r>
      <w:r w:rsidRPr="001372BF">
        <w:t>.10.2.1. У обучающегося будут сформированы следующие базовые логические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1E6276" w:rsidRPr="001372BF" w:rsidRDefault="00F15ABD" w:rsidP="00CC1F73">
      <w:pPr>
        <w:pStyle w:val="ConsPlusNormal0"/>
        <w:spacing w:before="240"/>
        <w:ind w:firstLine="709"/>
        <w:contextualSpacing/>
        <w:jc w:val="both"/>
      </w:pPr>
      <w:r w:rsidRPr="001372BF">
        <w:t>объединять части объекта, объекты (тексты) по заданному признаку;</w:t>
      </w:r>
    </w:p>
    <w:p w:rsidR="001E6276" w:rsidRPr="001372BF" w:rsidRDefault="00F15ABD" w:rsidP="00CC1F73">
      <w:pPr>
        <w:pStyle w:val="ConsPlusNormal0"/>
        <w:spacing w:before="240"/>
        <w:ind w:firstLine="709"/>
        <w:contextualSpacing/>
        <w:jc w:val="both"/>
      </w:pPr>
      <w:r w:rsidRPr="001372BF">
        <w:t>определять существенный признак для классификации, классифицировать произведения по темам, жанрам;</w:t>
      </w:r>
    </w:p>
    <w:p w:rsidR="001E6276" w:rsidRPr="001372BF" w:rsidRDefault="00F15ABD" w:rsidP="00CC1F73">
      <w:pPr>
        <w:pStyle w:val="ConsPlusNormal0"/>
        <w:spacing w:before="240"/>
        <w:ind w:firstLine="709"/>
        <w:contextualSpacing/>
        <w:jc w:val="both"/>
      </w:pPr>
      <w:r w:rsidRPr="001372BF">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E6276" w:rsidRPr="001372BF" w:rsidRDefault="00F15ABD" w:rsidP="00CC1F73">
      <w:pPr>
        <w:pStyle w:val="ConsPlusNormal0"/>
        <w:spacing w:before="240"/>
        <w:ind w:firstLine="709"/>
        <w:contextualSpacing/>
        <w:jc w:val="both"/>
      </w:pPr>
      <w:r w:rsidRPr="001372BF">
        <w:t>выявлять недостаток информации для решения учебной и практической задачи на основе предложенного алгоритма;</w:t>
      </w:r>
    </w:p>
    <w:p w:rsidR="001E6276" w:rsidRPr="001372BF" w:rsidRDefault="00F15ABD" w:rsidP="00CC1F73">
      <w:pPr>
        <w:pStyle w:val="ConsPlusNormal0"/>
        <w:spacing w:before="240"/>
        <w:ind w:firstLine="709"/>
        <w:contextualSpacing/>
        <w:jc w:val="both"/>
      </w:pPr>
      <w:r w:rsidRPr="001372BF">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E6276" w:rsidRPr="001372BF" w:rsidRDefault="00B67E63" w:rsidP="00CC1F73">
      <w:pPr>
        <w:pStyle w:val="ConsPlusNormal0"/>
        <w:spacing w:before="240"/>
        <w:ind w:firstLine="709"/>
        <w:contextualSpacing/>
        <w:jc w:val="both"/>
      </w:pPr>
      <w:r>
        <w:t>29</w:t>
      </w:r>
      <w:r w:rsidRPr="001372BF">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с помощью учителя формулировать цель;</w:t>
      </w:r>
    </w:p>
    <w:p w:rsidR="001E6276" w:rsidRPr="001372BF" w:rsidRDefault="00F15ABD" w:rsidP="00CC1F73">
      <w:pPr>
        <w:pStyle w:val="ConsPlusNormal0"/>
        <w:spacing w:before="240"/>
        <w:ind w:firstLine="709"/>
        <w:contextualSpacing/>
        <w:jc w:val="both"/>
      </w:pPr>
      <w:r w:rsidRPr="001372BF">
        <w:t>сравнивать несколько вариантов решения задачи, выбирать наиболее подходящий (на основе предложенных критериев);</w:t>
      </w:r>
    </w:p>
    <w:p w:rsidR="001E6276" w:rsidRPr="001372BF" w:rsidRDefault="00F15ABD" w:rsidP="00CC1F73">
      <w:pPr>
        <w:pStyle w:val="ConsPlusNormal0"/>
        <w:spacing w:before="240"/>
        <w:ind w:firstLine="709"/>
        <w:contextualSpacing/>
        <w:jc w:val="both"/>
      </w:pPr>
      <w:r w:rsidRPr="001372BF">
        <w:t>выполнять по предложенному плану проектное задание;</w:t>
      </w:r>
    </w:p>
    <w:p w:rsidR="001E6276" w:rsidRPr="001372BF" w:rsidRDefault="00F15ABD" w:rsidP="00CC1F73">
      <w:pPr>
        <w:pStyle w:val="ConsPlusNormal0"/>
        <w:spacing w:before="240"/>
        <w:ind w:firstLine="709"/>
        <w:contextualSpacing/>
        <w:jc w:val="both"/>
      </w:pPr>
      <w:r w:rsidRPr="001372BF">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1E6276" w:rsidRPr="001372BF" w:rsidRDefault="00F15ABD" w:rsidP="00CC1F73">
      <w:pPr>
        <w:pStyle w:val="ConsPlusNormal0"/>
        <w:spacing w:before="240"/>
        <w:ind w:firstLine="709"/>
        <w:contextualSpacing/>
        <w:jc w:val="both"/>
      </w:pPr>
      <w:r w:rsidRPr="001372BF">
        <w:t>прогнозировать возможное развитие процессов, событий и их последствия в аналогичных или сходных ситуациях.</w:t>
      </w:r>
    </w:p>
    <w:p w:rsidR="001E6276" w:rsidRPr="001372BF" w:rsidRDefault="00B67E63" w:rsidP="00CC1F73">
      <w:pPr>
        <w:pStyle w:val="ConsPlusNormal0"/>
        <w:spacing w:before="240"/>
        <w:ind w:firstLine="709"/>
        <w:contextualSpacing/>
        <w:jc w:val="both"/>
      </w:pPr>
      <w:r>
        <w:t>29</w:t>
      </w:r>
      <w:r w:rsidRPr="001372BF">
        <w:t>.10.2.3. У обучающегося будут сформированы умения работать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выбирать источник получения информации: словарь, справочник;</w:t>
      </w:r>
    </w:p>
    <w:p w:rsidR="001E6276" w:rsidRPr="001372BF" w:rsidRDefault="00F15ABD" w:rsidP="00CC1F73">
      <w:pPr>
        <w:pStyle w:val="ConsPlusNormal0"/>
        <w:spacing w:before="240"/>
        <w:ind w:firstLine="709"/>
        <w:contextualSpacing/>
        <w:jc w:val="both"/>
      </w:pPr>
      <w:r w:rsidRPr="001372BF">
        <w:t>согласно заданному алгоритму находить в предложенном источнике (словаре, справочнике) информацию, представленную в явном виде;</w:t>
      </w:r>
    </w:p>
    <w:p w:rsidR="001E6276" w:rsidRPr="001372BF" w:rsidRDefault="00F15ABD" w:rsidP="00CC1F73">
      <w:pPr>
        <w:pStyle w:val="ConsPlusNormal0"/>
        <w:spacing w:before="240"/>
        <w:ind w:firstLine="709"/>
        <w:contextualSpacing/>
        <w:jc w:val="both"/>
      </w:pPr>
      <w:r w:rsidRPr="001372BF">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1E6276" w:rsidRPr="001372BF" w:rsidRDefault="00F15ABD" w:rsidP="00CC1F73">
      <w:pPr>
        <w:pStyle w:val="ConsPlusNormal0"/>
        <w:spacing w:before="240"/>
        <w:ind w:firstLine="709"/>
        <w:contextualSpacing/>
        <w:jc w:val="both"/>
      </w:pPr>
      <w:r w:rsidRPr="001372BF">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1E6276" w:rsidRPr="001372BF" w:rsidRDefault="00F15ABD" w:rsidP="00CC1F73">
      <w:pPr>
        <w:pStyle w:val="ConsPlusNormal0"/>
        <w:spacing w:before="240"/>
        <w:ind w:firstLine="709"/>
        <w:contextualSpacing/>
        <w:jc w:val="both"/>
      </w:pPr>
      <w:r w:rsidRPr="001372BF">
        <w:t>анализировать и создавать текстовую, видео-, графическую, звуковую, информацию в соответствии с учебной задачей;</w:t>
      </w:r>
    </w:p>
    <w:p w:rsidR="001E6276" w:rsidRPr="001372BF" w:rsidRDefault="00F15ABD" w:rsidP="00CC1F73">
      <w:pPr>
        <w:pStyle w:val="ConsPlusNormal0"/>
        <w:spacing w:before="240"/>
        <w:ind w:firstLine="709"/>
        <w:contextualSpacing/>
        <w:jc w:val="both"/>
      </w:pPr>
      <w:r w:rsidRPr="001372BF">
        <w:t>понимать информацию, зафиксированную в виде таблиц, схем, самостоятельно создавать схемы, таблицы по результатам работы с текстами.</w:t>
      </w:r>
    </w:p>
    <w:p w:rsidR="001E6276" w:rsidRPr="001372BF" w:rsidRDefault="00B67E63" w:rsidP="00CC1F73">
      <w:pPr>
        <w:pStyle w:val="ConsPlusNormal0"/>
        <w:spacing w:before="240"/>
        <w:ind w:firstLine="709"/>
        <w:contextualSpacing/>
        <w:jc w:val="both"/>
      </w:pPr>
      <w:r>
        <w:t>29</w:t>
      </w:r>
      <w:r w:rsidRPr="001372BF">
        <w:t>.10.2.4. У обучающегося будут сформированы умения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воспринимать и формулировать суждения, выражать эмоции в соответствии с целями и условиями общения в знакомой среде;</w:t>
      </w:r>
    </w:p>
    <w:p w:rsidR="001E6276" w:rsidRPr="001372BF" w:rsidRDefault="00F15ABD" w:rsidP="00CC1F73">
      <w:pPr>
        <w:pStyle w:val="ConsPlusNormal0"/>
        <w:spacing w:before="240"/>
        <w:ind w:firstLine="709"/>
        <w:contextualSpacing/>
        <w:jc w:val="both"/>
      </w:pPr>
      <w:r w:rsidRPr="001372BF">
        <w:t>проявлять уважительное отношение к собеседнику, соблюдать правила ведения диалога и дискуссии;</w:t>
      </w:r>
    </w:p>
    <w:p w:rsidR="001E6276" w:rsidRPr="001372BF" w:rsidRDefault="00F15ABD" w:rsidP="00CC1F73">
      <w:pPr>
        <w:pStyle w:val="ConsPlusNormal0"/>
        <w:spacing w:before="240"/>
        <w:ind w:firstLine="709"/>
        <w:contextualSpacing/>
        <w:jc w:val="both"/>
      </w:pPr>
      <w:r w:rsidRPr="001372BF">
        <w:lastRenderedPageBreak/>
        <w:t>признавать возможность существования разных точек зрения;</w:t>
      </w:r>
    </w:p>
    <w:p w:rsidR="001E6276" w:rsidRPr="001372BF" w:rsidRDefault="00F15ABD" w:rsidP="00CC1F73">
      <w:pPr>
        <w:pStyle w:val="ConsPlusNormal0"/>
        <w:spacing w:before="240"/>
        <w:ind w:firstLine="709"/>
        <w:contextualSpacing/>
        <w:jc w:val="both"/>
      </w:pPr>
      <w:r w:rsidRPr="001372BF">
        <w:t>корректно и аргументированно высказывать свое мнение;</w:t>
      </w:r>
    </w:p>
    <w:p w:rsidR="001E6276" w:rsidRPr="001372BF" w:rsidRDefault="00F15ABD" w:rsidP="00CC1F73">
      <w:pPr>
        <w:pStyle w:val="ConsPlusNormal0"/>
        <w:spacing w:before="240"/>
        <w:ind w:firstLine="709"/>
        <w:contextualSpacing/>
        <w:jc w:val="both"/>
      </w:pPr>
      <w:r w:rsidRPr="001372BF">
        <w:t>строить речевое высказывание в соответствии с поставленной задачей;</w:t>
      </w:r>
    </w:p>
    <w:p w:rsidR="001E6276" w:rsidRPr="001372BF" w:rsidRDefault="00F15ABD" w:rsidP="00CC1F73">
      <w:pPr>
        <w:pStyle w:val="ConsPlusNormal0"/>
        <w:spacing w:before="240"/>
        <w:ind w:firstLine="709"/>
        <w:contextualSpacing/>
        <w:jc w:val="both"/>
      </w:pPr>
      <w:r w:rsidRPr="001372BF">
        <w:t>создавать устные (описание, рассуждение, повествование) и письменные (повествование) тексты;</w:t>
      </w:r>
    </w:p>
    <w:p w:rsidR="001E6276" w:rsidRPr="001372BF" w:rsidRDefault="00F15ABD" w:rsidP="00CC1F73">
      <w:pPr>
        <w:pStyle w:val="ConsPlusNormal0"/>
        <w:spacing w:before="240"/>
        <w:ind w:firstLine="709"/>
        <w:contextualSpacing/>
        <w:jc w:val="both"/>
      </w:pPr>
      <w:r w:rsidRPr="001372BF">
        <w:t>подготавливать небольшие публичные выступления;</w:t>
      </w:r>
    </w:p>
    <w:p w:rsidR="001E6276" w:rsidRPr="001372BF" w:rsidRDefault="00F15ABD" w:rsidP="00CC1F73">
      <w:pPr>
        <w:pStyle w:val="ConsPlusNormal0"/>
        <w:spacing w:before="240"/>
        <w:ind w:firstLine="709"/>
        <w:contextualSpacing/>
        <w:jc w:val="both"/>
      </w:pPr>
      <w:r w:rsidRPr="001372BF">
        <w:t>подбирать иллюстративный материал (рисунки, фото, плакаты) к тексту выступления.</w:t>
      </w:r>
    </w:p>
    <w:p w:rsidR="001E6276" w:rsidRPr="001372BF" w:rsidRDefault="00B67E63" w:rsidP="00CC1F73">
      <w:pPr>
        <w:pStyle w:val="ConsPlusNormal0"/>
        <w:spacing w:before="240"/>
        <w:ind w:firstLine="709"/>
        <w:contextualSpacing/>
        <w:jc w:val="both"/>
      </w:pPr>
      <w:r>
        <w:t>29</w:t>
      </w:r>
      <w:r w:rsidRPr="001372BF">
        <w:t>.10.2.5. У обучающегося будут сформированы умения самоорганизации как части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планировать действия по решению учебной задачи для получения результата;</w:t>
      </w:r>
    </w:p>
    <w:p w:rsidR="001E6276" w:rsidRPr="001372BF" w:rsidRDefault="00F15ABD" w:rsidP="00CC1F73">
      <w:pPr>
        <w:pStyle w:val="ConsPlusNormal0"/>
        <w:spacing w:before="240"/>
        <w:ind w:firstLine="709"/>
        <w:contextualSpacing/>
        <w:jc w:val="both"/>
      </w:pPr>
      <w:r w:rsidRPr="001372BF">
        <w:t>выстраивать последовательность выбранных действий.</w:t>
      </w:r>
    </w:p>
    <w:p w:rsidR="001E6276" w:rsidRPr="001372BF" w:rsidRDefault="00B67E63" w:rsidP="00CC1F73">
      <w:pPr>
        <w:pStyle w:val="ConsPlusNormal0"/>
        <w:spacing w:before="240"/>
        <w:ind w:firstLine="709"/>
        <w:contextualSpacing/>
        <w:jc w:val="both"/>
      </w:pPr>
      <w:r>
        <w:t>29</w:t>
      </w:r>
      <w:r w:rsidRPr="001372BF">
        <w:t>.10.2.6. У обучающегося будут сформированы умения самоконтроля как части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устанавливать причины успеха или неудач учебной деятельности;</w:t>
      </w:r>
    </w:p>
    <w:p w:rsidR="001E6276" w:rsidRPr="001372BF" w:rsidRDefault="00F15ABD" w:rsidP="00CC1F73">
      <w:pPr>
        <w:pStyle w:val="ConsPlusNormal0"/>
        <w:spacing w:before="240"/>
        <w:ind w:firstLine="709"/>
        <w:contextualSpacing/>
        <w:jc w:val="both"/>
      </w:pPr>
      <w:r w:rsidRPr="001372BF">
        <w:t>корректировать свои учебные действия для преодоления речевых ошибок.</w:t>
      </w:r>
    </w:p>
    <w:p w:rsidR="001E6276" w:rsidRPr="001372BF" w:rsidRDefault="00B67E63" w:rsidP="00CC1F73">
      <w:pPr>
        <w:pStyle w:val="ConsPlusNormal0"/>
        <w:spacing w:before="240"/>
        <w:ind w:firstLine="709"/>
        <w:contextualSpacing/>
        <w:jc w:val="both"/>
      </w:pPr>
      <w:r>
        <w:t>29</w:t>
      </w:r>
      <w:r w:rsidRPr="001372BF">
        <w:t>.10.2.7. У обучающегося будут сформированы умения совместной деятельности:</w:t>
      </w:r>
    </w:p>
    <w:p w:rsidR="001E6276" w:rsidRPr="001372BF" w:rsidRDefault="00F15ABD" w:rsidP="00CC1F73">
      <w:pPr>
        <w:pStyle w:val="ConsPlusNormal0"/>
        <w:spacing w:before="240"/>
        <w:ind w:firstLine="709"/>
        <w:contextualSpacing/>
        <w:jc w:val="both"/>
      </w:pPr>
      <w:r w:rsidRPr="001372BF">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E6276" w:rsidRPr="001372BF" w:rsidRDefault="00F15ABD" w:rsidP="00CC1F73">
      <w:pPr>
        <w:pStyle w:val="ConsPlusNormal0"/>
        <w:spacing w:before="240"/>
        <w:ind w:firstLine="709"/>
        <w:contextualSpacing/>
        <w:jc w:val="both"/>
      </w:pPr>
      <w:r w:rsidRPr="001372BF">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1E6276" w:rsidRPr="001372BF" w:rsidRDefault="00F15ABD" w:rsidP="00CC1F73">
      <w:pPr>
        <w:pStyle w:val="ConsPlusNormal0"/>
        <w:spacing w:before="240"/>
        <w:ind w:firstLine="709"/>
        <w:contextualSpacing/>
        <w:jc w:val="both"/>
      </w:pPr>
      <w:r w:rsidRPr="001372BF">
        <w:t>проявлять готовность руководить, выполнять поручения, подчиняться;</w:t>
      </w:r>
    </w:p>
    <w:p w:rsidR="001E6276" w:rsidRPr="001372BF" w:rsidRDefault="00F15ABD" w:rsidP="00CC1F73">
      <w:pPr>
        <w:pStyle w:val="ConsPlusNormal0"/>
        <w:spacing w:before="240"/>
        <w:ind w:firstLine="709"/>
        <w:contextualSpacing/>
        <w:jc w:val="both"/>
      </w:pPr>
      <w:r w:rsidRPr="001372BF">
        <w:t>ответственно выполнять свою часть работы;</w:t>
      </w:r>
    </w:p>
    <w:p w:rsidR="001E6276" w:rsidRPr="001372BF" w:rsidRDefault="00F15ABD" w:rsidP="00CC1F73">
      <w:pPr>
        <w:pStyle w:val="ConsPlusNormal0"/>
        <w:spacing w:before="240"/>
        <w:ind w:firstLine="709"/>
        <w:contextualSpacing/>
        <w:jc w:val="both"/>
      </w:pPr>
      <w:r w:rsidRPr="001372BF">
        <w:t>оценивать свой вклад в общий результат;</w:t>
      </w:r>
    </w:p>
    <w:p w:rsidR="001E6276" w:rsidRPr="001372BF" w:rsidRDefault="00F15ABD" w:rsidP="00CC1F73">
      <w:pPr>
        <w:pStyle w:val="ConsPlusNormal0"/>
        <w:spacing w:before="240"/>
        <w:ind w:firstLine="709"/>
        <w:contextualSpacing/>
        <w:jc w:val="both"/>
      </w:pPr>
      <w:r w:rsidRPr="001372BF">
        <w:t>выполнять совместные проектные задания по литературному чтению на родном (кабардино-черкесском) языке с использованием предложенного образца.</w:t>
      </w:r>
    </w:p>
    <w:p w:rsidR="001E6276" w:rsidRPr="001372BF" w:rsidRDefault="00B67E63" w:rsidP="00CC1F73">
      <w:pPr>
        <w:pStyle w:val="ConsPlusNormal0"/>
        <w:spacing w:before="240"/>
        <w:ind w:firstLine="709"/>
        <w:contextualSpacing/>
        <w:jc w:val="both"/>
      </w:pPr>
      <w:r>
        <w:t>29</w:t>
      </w:r>
      <w:r w:rsidRPr="001372BF">
        <w:t>.10.3. Предметные результаты изучения литературного чтения на родном (кабардино-черкесском) языке. К концу обучения во 2 классе обучающийся научится:</w:t>
      </w:r>
    </w:p>
    <w:p w:rsidR="001E6276" w:rsidRPr="001372BF" w:rsidRDefault="00F15ABD" w:rsidP="00CC1F73">
      <w:pPr>
        <w:pStyle w:val="ConsPlusNormal0"/>
        <w:spacing w:before="240"/>
        <w:ind w:firstLine="709"/>
        <w:contextualSpacing/>
        <w:jc w:val="both"/>
      </w:pPr>
      <w:r w:rsidRPr="001372BF">
        <w:t>читать целыми словами или выражениями вслух, постепенно увеличивая скорость чтения в соответствии с индивидуальными возможностями;</w:t>
      </w:r>
    </w:p>
    <w:p w:rsidR="001E6276" w:rsidRPr="001372BF" w:rsidRDefault="00F15ABD" w:rsidP="00CC1F73">
      <w:pPr>
        <w:pStyle w:val="ConsPlusNormal0"/>
        <w:spacing w:before="240"/>
        <w:ind w:firstLine="709"/>
        <w:contextualSpacing/>
        <w:jc w:val="both"/>
      </w:pPr>
      <w:r w:rsidRPr="001372BF">
        <w:t>читать про себя в процессе первичного ознакомительного чтения, выборочного и смыслового чтения;</w:t>
      </w:r>
    </w:p>
    <w:p w:rsidR="001E6276" w:rsidRPr="001372BF" w:rsidRDefault="00F15ABD" w:rsidP="00CC1F73">
      <w:pPr>
        <w:pStyle w:val="ConsPlusNormal0"/>
        <w:spacing w:before="240"/>
        <w:ind w:firstLine="709"/>
        <w:contextualSpacing/>
        <w:jc w:val="both"/>
      </w:pPr>
      <w:r w:rsidRPr="001372BF">
        <w:t>строить короткое монологическое высказывание (краткий или развернутый ответ на вопрос учителя);</w:t>
      </w:r>
    </w:p>
    <w:p w:rsidR="001E6276" w:rsidRPr="001372BF" w:rsidRDefault="00F15ABD" w:rsidP="00CC1F73">
      <w:pPr>
        <w:pStyle w:val="ConsPlusNormal0"/>
        <w:spacing w:before="240"/>
        <w:ind w:firstLine="709"/>
        <w:contextualSpacing/>
        <w:jc w:val="both"/>
      </w:pPr>
      <w:r w:rsidRPr="001372BF">
        <w:t>слушать собеседника (учителя, одноклассника и другие), дополнять прозвучавшие ответы новым содержанием;</w:t>
      </w:r>
    </w:p>
    <w:p w:rsidR="001E6276" w:rsidRPr="001372BF" w:rsidRDefault="00F15ABD" w:rsidP="00CC1F73">
      <w:pPr>
        <w:pStyle w:val="ConsPlusNormal0"/>
        <w:spacing w:before="240"/>
        <w:ind w:firstLine="709"/>
        <w:contextualSpacing/>
        <w:jc w:val="both"/>
      </w:pPr>
      <w:r w:rsidRPr="001372BF">
        <w:t>работать в паре (малой группе) над элементарным анализом прочитанного произведения;</w:t>
      </w:r>
    </w:p>
    <w:p w:rsidR="001E6276" w:rsidRPr="001372BF" w:rsidRDefault="00F15ABD" w:rsidP="00CC1F73">
      <w:pPr>
        <w:pStyle w:val="ConsPlusNormal0"/>
        <w:spacing w:before="240"/>
        <w:ind w:firstLine="709"/>
        <w:contextualSpacing/>
        <w:jc w:val="both"/>
      </w:pPr>
      <w:r w:rsidRPr="001372BF">
        <w:t>составлять модели речи типов описание, рассказ;</w:t>
      </w:r>
    </w:p>
    <w:p w:rsidR="001E6276" w:rsidRPr="001372BF" w:rsidRDefault="00F15ABD" w:rsidP="00CC1F73">
      <w:pPr>
        <w:pStyle w:val="ConsPlusNormal0"/>
        <w:spacing w:before="240"/>
        <w:ind w:firstLine="709"/>
        <w:contextualSpacing/>
        <w:jc w:val="both"/>
      </w:pPr>
      <w:r w:rsidRPr="001372BF">
        <w:t>пополнять активный словарный запас;</w:t>
      </w:r>
    </w:p>
    <w:p w:rsidR="001E6276" w:rsidRPr="001372BF" w:rsidRDefault="00F15ABD" w:rsidP="00CC1F73">
      <w:pPr>
        <w:pStyle w:val="ConsPlusNormal0"/>
        <w:spacing w:before="240"/>
        <w:ind w:firstLine="709"/>
        <w:contextualSpacing/>
        <w:jc w:val="both"/>
      </w:pPr>
      <w:r w:rsidRPr="001372BF">
        <w:t>оценивать и характеризовать героев произведения;</w:t>
      </w:r>
    </w:p>
    <w:p w:rsidR="001E6276" w:rsidRPr="001372BF" w:rsidRDefault="00F15ABD" w:rsidP="00CC1F73">
      <w:pPr>
        <w:pStyle w:val="ConsPlusNormal0"/>
        <w:spacing w:before="240"/>
        <w:ind w:firstLine="709"/>
        <w:contextualSpacing/>
        <w:jc w:val="both"/>
      </w:pPr>
      <w:r w:rsidRPr="001372BF">
        <w:t>выделять части текста по предложенному плану;</w:t>
      </w:r>
    </w:p>
    <w:p w:rsidR="001E6276" w:rsidRPr="001372BF" w:rsidRDefault="00F15ABD" w:rsidP="00CC1F73">
      <w:pPr>
        <w:pStyle w:val="ConsPlusNormal0"/>
        <w:spacing w:before="240"/>
        <w:ind w:firstLine="709"/>
        <w:contextualSpacing/>
        <w:jc w:val="both"/>
      </w:pPr>
      <w:r w:rsidRPr="001372BF">
        <w:t>моделировать свою речь по типу сказки;</w:t>
      </w:r>
    </w:p>
    <w:p w:rsidR="001E6276" w:rsidRPr="001372BF" w:rsidRDefault="00F15ABD" w:rsidP="00CC1F73">
      <w:pPr>
        <w:pStyle w:val="ConsPlusNormal0"/>
        <w:spacing w:before="240"/>
        <w:ind w:firstLine="709"/>
        <w:contextualSpacing/>
        <w:jc w:val="both"/>
      </w:pPr>
      <w:r w:rsidRPr="001372BF">
        <w:t>наблюдать за развитием сюжета в произведении;</w:t>
      </w:r>
    </w:p>
    <w:p w:rsidR="001E6276" w:rsidRPr="001372BF" w:rsidRDefault="00F15ABD" w:rsidP="00CC1F73">
      <w:pPr>
        <w:pStyle w:val="ConsPlusNormal0"/>
        <w:spacing w:before="240"/>
        <w:ind w:firstLine="709"/>
        <w:contextualSpacing/>
        <w:jc w:val="both"/>
      </w:pPr>
      <w:r w:rsidRPr="001372BF">
        <w:t>выявлять авторское отношение к персонажам, их поведению;</w:t>
      </w:r>
    </w:p>
    <w:p w:rsidR="001E6276" w:rsidRPr="001372BF" w:rsidRDefault="00F15ABD" w:rsidP="00CC1F73">
      <w:pPr>
        <w:pStyle w:val="ConsPlusNormal0"/>
        <w:spacing w:before="240"/>
        <w:ind w:firstLine="709"/>
        <w:contextualSpacing/>
        <w:jc w:val="both"/>
      </w:pPr>
      <w:r w:rsidRPr="001372BF">
        <w:t>составлять план прозаического произведения;</w:t>
      </w:r>
    </w:p>
    <w:p w:rsidR="001E6276" w:rsidRPr="001372BF" w:rsidRDefault="00F15ABD" w:rsidP="00CC1F73">
      <w:pPr>
        <w:pStyle w:val="ConsPlusNormal0"/>
        <w:spacing w:before="240"/>
        <w:ind w:firstLine="709"/>
        <w:contextualSpacing/>
        <w:jc w:val="both"/>
      </w:pPr>
      <w:r w:rsidRPr="001372BF">
        <w:t>называть имена 2 - 3 классиков и современных детских авторов кабардинской литературы;</w:t>
      </w:r>
    </w:p>
    <w:p w:rsidR="001E6276" w:rsidRPr="001372BF" w:rsidRDefault="00F15ABD" w:rsidP="00CC1F73">
      <w:pPr>
        <w:pStyle w:val="ConsPlusNormal0"/>
        <w:spacing w:before="240"/>
        <w:ind w:firstLine="709"/>
        <w:contextualSpacing/>
        <w:jc w:val="both"/>
      </w:pPr>
      <w:r w:rsidRPr="001372BF">
        <w:t>иметь представление о названиях изученных произведений, кратко пересказывать их содержание;</w:t>
      </w:r>
    </w:p>
    <w:p w:rsidR="001E6276" w:rsidRPr="001372BF" w:rsidRDefault="00F15ABD" w:rsidP="00CC1F73">
      <w:pPr>
        <w:pStyle w:val="ConsPlusNormal0"/>
        <w:spacing w:before="240"/>
        <w:ind w:firstLine="709"/>
        <w:contextualSpacing/>
        <w:jc w:val="both"/>
      </w:pPr>
      <w:r w:rsidRPr="001372BF">
        <w:t>читать наизусть 5 - 6 несложных стихотворений (по выбору).</w:t>
      </w:r>
    </w:p>
    <w:p w:rsidR="001E6276" w:rsidRPr="001372BF" w:rsidRDefault="00B67E63" w:rsidP="00CC1F73">
      <w:pPr>
        <w:pStyle w:val="ConsPlusNormal0"/>
        <w:spacing w:before="240"/>
        <w:ind w:firstLine="709"/>
        <w:contextualSpacing/>
        <w:jc w:val="both"/>
      </w:pPr>
      <w:r>
        <w:t>29</w:t>
      </w:r>
      <w:r w:rsidRPr="001372BF">
        <w:t>.10.4. Предметные результаты изучения литературного чтения на родном (кабардино-черкесском) языке. К концу обучения в 3 классе обучающийся научится:</w:t>
      </w:r>
    </w:p>
    <w:p w:rsidR="001E6276" w:rsidRPr="001372BF" w:rsidRDefault="00F15ABD" w:rsidP="00CC1F73">
      <w:pPr>
        <w:pStyle w:val="ConsPlusNormal0"/>
        <w:spacing w:before="240"/>
        <w:ind w:firstLine="709"/>
        <w:contextualSpacing/>
        <w:jc w:val="both"/>
      </w:pPr>
      <w:r w:rsidRPr="001372BF">
        <w:t xml:space="preserve">читать про себя в процессе первичного ознакомительного чтения, повторного </w:t>
      </w:r>
      <w:r w:rsidRPr="001372BF">
        <w:lastRenderedPageBreak/>
        <w:t>просмотрового чтения, выборочного и смыслового чтения;</w:t>
      </w:r>
    </w:p>
    <w:p w:rsidR="001E6276" w:rsidRPr="001372BF" w:rsidRDefault="00F15ABD" w:rsidP="00CC1F73">
      <w:pPr>
        <w:pStyle w:val="ConsPlusNormal0"/>
        <w:spacing w:before="240"/>
        <w:ind w:firstLine="709"/>
        <w:contextualSpacing/>
        <w:jc w:val="both"/>
      </w:pPr>
      <w:r w:rsidRPr="001372BF">
        <w:t>отвечать на вопросы по содержанию прослушанного или прочитанного текста;</w:t>
      </w:r>
    </w:p>
    <w:p w:rsidR="001E6276" w:rsidRPr="001372BF" w:rsidRDefault="00F15ABD" w:rsidP="00CC1F73">
      <w:pPr>
        <w:pStyle w:val="ConsPlusNormal0"/>
        <w:spacing w:before="240"/>
        <w:ind w:firstLine="709"/>
        <w:contextualSpacing/>
        <w:jc w:val="both"/>
      </w:pPr>
      <w:r w:rsidRPr="001372BF">
        <w:t>составлять самостоятельно вопросы по содержанию прослушанного или прочитанного текста;</w:t>
      </w:r>
    </w:p>
    <w:p w:rsidR="001E6276" w:rsidRPr="001372BF" w:rsidRDefault="00F15ABD" w:rsidP="00CC1F73">
      <w:pPr>
        <w:pStyle w:val="ConsPlusNormal0"/>
        <w:spacing w:before="240"/>
        <w:ind w:firstLine="709"/>
        <w:contextualSpacing/>
        <w:jc w:val="both"/>
      </w:pPr>
      <w:r w:rsidRPr="001372BF">
        <w:t>использовать выразительные средства языка в собственном монологическом высказывании;</w:t>
      </w:r>
    </w:p>
    <w:p w:rsidR="001E6276" w:rsidRPr="001372BF" w:rsidRDefault="00F15ABD" w:rsidP="00CC1F73">
      <w:pPr>
        <w:pStyle w:val="ConsPlusNormal0"/>
        <w:spacing w:before="240"/>
        <w:ind w:firstLine="709"/>
        <w:contextualSpacing/>
        <w:jc w:val="both"/>
      </w:pPr>
      <w:r w:rsidRPr="001372BF">
        <w:t>выявлять особенности кабардинского речевого этикета и понимать их, использовать средства речевого этикета в общении;</w:t>
      </w:r>
    </w:p>
    <w:p w:rsidR="001E6276" w:rsidRPr="001372BF" w:rsidRDefault="00F15ABD" w:rsidP="00CC1F73">
      <w:pPr>
        <w:pStyle w:val="ConsPlusNormal0"/>
        <w:spacing w:before="240"/>
        <w:ind w:firstLine="709"/>
        <w:contextualSpacing/>
        <w:jc w:val="both"/>
      </w:pPr>
      <w:r w:rsidRPr="001372BF">
        <w:t>называть имена писателей и поэтов - авторов изученных произведений, перечислять названия их произведений и кратко пересказывать содержание текстов;</w:t>
      </w:r>
    </w:p>
    <w:p w:rsidR="001E6276" w:rsidRPr="001372BF" w:rsidRDefault="00F15ABD" w:rsidP="00CC1F73">
      <w:pPr>
        <w:pStyle w:val="ConsPlusNormal0"/>
        <w:spacing w:before="240"/>
        <w:ind w:firstLine="709"/>
        <w:contextualSpacing/>
        <w:jc w:val="both"/>
      </w:pPr>
      <w:r w:rsidRPr="001372BF">
        <w:t>составлять план собственного монологического высказывания, соблюдать его связность и логичность;</w:t>
      </w:r>
    </w:p>
    <w:p w:rsidR="001E6276" w:rsidRPr="001372BF" w:rsidRDefault="00F15ABD" w:rsidP="00CC1F73">
      <w:pPr>
        <w:pStyle w:val="ConsPlusNormal0"/>
        <w:spacing w:before="240"/>
        <w:ind w:firstLine="709"/>
        <w:contextualSpacing/>
        <w:jc w:val="both"/>
      </w:pPr>
      <w:r w:rsidRPr="001372BF">
        <w:t>слушать высказывания собеседника, отвечать на его вопросы и аргументировать свою точку зрения;</w:t>
      </w:r>
    </w:p>
    <w:p w:rsidR="001E6276" w:rsidRPr="001372BF" w:rsidRDefault="00F15ABD" w:rsidP="00CC1F73">
      <w:pPr>
        <w:pStyle w:val="ConsPlusNormal0"/>
        <w:spacing w:before="240"/>
        <w:ind w:firstLine="709"/>
        <w:contextualSpacing/>
        <w:jc w:val="both"/>
      </w:pPr>
      <w:r w:rsidRPr="001372BF">
        <w:t>находить в прочитанном тексте нужную информацию;</w:t>
      </w:r>
    </w:p>
    <w:p w:rsidR="001E6276" w:rsidRPr="001372BF" w:rsidRDefault="00F15ABD" w:rsidP="00CC1F73">
      <w:pPr>
        <w:pStyle w:val="ConsPlusNormal0"/>
        <w:spacing w:before="240"/>
        <w:ind w:firstLine="709"/>
        <w:contextualSpacing/>
        <w:jc w:val="both"/>
      </w:pPr>
      <w:r w:rsidRPr="001372BF">
        <w:t>читать наизусть 6 - 8 стихотворений разных авторов (по выбору).</w:t>
      </w:r>
    </w:p>
    <w:p w:rsidR="001E6276" w:rsidRPr="001372BF" w:rsidRDefault="00B67E63" w:rsidP="00CC1F73">
      <w:pPr>
        <w:pStyle w:val="ConsPlusNormal0"/>
        <w:spacing w:before="240"/>
        <w:ind w:firstLine="709"/>
        <w:contextualSpacing/>
        <w:jc w:val="both"/>
      </w:pPr>
      <w:r>
        <w:t>29</w:t>
      </w:r>
      <w:r w:rsidRPr="001372BF">
        <w:t>.10.5. Предметные результаты изучения литературного чтения на родном (кабардино-черкесском) языке. К концу обучения в 4 классе обучающийся научится:</w:t>
      </w:r>
    </w:p>
    <w:p w:rsidR="001E6276" w:rsidRPr="001372BF" w:rsidRDefault="00F15ABD" w:rsidP="00CC1F73">
      <w:pPr>
        <w:pStyle w:val="ConsPlusNormal0"/>
        <w:spacing w:before="240"/>
        <w:ind w:firstLine="709"/>
        <w:contextualSpacing/>
        <w:jc w:val="both"/>
      </w:pPr>
      <w:r w:rsidRPr="001372BF">
        <w:t>разбивать текст на смысловые части и озаглавливать каждую часть;</w:t>
      </w:r>
    </w:p>
    <w:p w:rsidR="001E6276" w:rsidRPr="001372BF" w:rsidRDefault="00F15ABD" w:rsidP="00CC1F73">
      <w:pPr>
        <w:pStyle w:val="ConsPlusNormal0"/>
        <w:spacing w:before="240"/>
        <w:ind w:firstLine="709"/>
        <w:contextualSpacing/>
        <w:jc w:val="both"/>
      </w:pPr>
      <w:r w:rsidRPr="001372BF">
        <w:t>устанавливать причинно-следственные связи в тексте;</w:t>
      </w:r>
    </w:p>
    <w:p w:rsidR="001E6276" w:rsidRPr="001372BF" w:rsidRDefault="00F15ABD" w:rsidP="00CC1F73">
      <w:pPr>
        <w:pStyle w:val="ConsPlusNormal0"/>
        <w:spacing w:before="240"/>
        <w:ind w:firstLine="709"/>
        <w:contextualSpacing/>
        <w:jc w:val="both"/>
      </w:pPr>
      <w:r w:rsidRPr="001372BF">
        <w:t>воспроизводить текст с использованием ключевых слов;</w:t>
      </w:r>
    </w:p>
    <w:p w:rsidR="001E6276" w:rsidRPr="001372BF" w:rsidRDefault="00F15ABD" w:rsidP="00CC1F73">
      <w:pPr>
        <w:pStyle w:val="ConsPlusNormal0"/>
        <w:spacing w:before="240"/>
        <w:ind w:firstLine="709"/>
        <w:contextualSpacing/>
        <w:jc w:val="both"/>
      </w:pPr>
      <w:r w:rsidRPr="001372BF">
        <w:t>пересказывать содержание основных литературных произведений, изученных в классе, называть их авторов;</w:t>
      </w:r>
    </w:p>
    <w:p w:rsidR="001E6276" w:rsidRPr="001372BF" w:rsidRDefault="00F15ABD" w:rsidP="00CC1F73">
      <w:pPr>
        <w:pStyle w:val="ConsPlusNormal0"/>
        <w:spacing w:before="240"/>
        <w:ind w:firstLine="709"/>
        <w:contextualSpacing/>
        <w:jc w:val="both"/>
      </w:pPr>
      <w:r w:rsidRPr="001372BF">
        <w:t>обосновывать свое высказывание о литературном произведении или герое, подтверждать высказывание фрагментами или отдельными строчками из произведения;</w:t>
      </w:r>
    </w:p>
    <w:p w:rsidR="001E6276" w:rsidRPr="001372BF" w:rsidRDefault="00F15ABD" w:rsidP="00CC1F73">
      <w:pPr>
        <w:pStyle w:val="ConsPlusNormal0"/>
        <w:spacing w:before="240"/>
        <w:ind w:firstLine="709"/>
        <w:contextualSpacing/>
        <w:jc w:val="both"/>
      </w:pPr>
      <w:r w:rsidRPr="001372BF">
        <w:t>использовать в речи средства кабардинского речевого этикета;</w:t>
      </w:r>
    </w:p>
    <w:p w:rsidR="001E6276" w:rsidRPr="001372BF" w:rsidRDefault="00F15ABD" w:rsidP="00CC1F73">
      <w:pPr>
        <w:pStyle w:val="ConsPlusNormal0"/>
        <w:spacing w:before="240"/>
        <w:ind w:firstLine="709"/>
        <w:contextualSpacing/>
        <w:jc w:val="both"/>
      </w:pPr>
      <w:r w:rsidRPr="001372BF">
        <w:t>самостоятельно выбирать книги в библиотеке с целью решения разных задач (чтение согласно рекомендованному списку, подготовка устного сообщения на определенную тему);</w:t>
      </w:r>
    </w:p>
    <w:p w:rsidR="001E6276" w:rsidRPr="001372BF" w:rsidRDefault="00F15ABD" w:rsidP="00CC1F73">
      <w:pPr>
        <w:pStyle w:val="ConsPlusNormal0"/>
        <w:spacing w:before="240"/>
        <w:ind w:firstLine="709"/>
        <w:contextualSpacing/>
        <w:jc w:val="both"/>
      </w:pPr>
      <w:r w:rsidRPr="001372BF">
        <w:t>общаться в малых группах, высказывать оценочные суждения о героях прочитанных произведений и тактично воспринимать мнения других обучающихся;</w:t>
      </w:r>
    </w:p>
    <w:p w:rsidR="001E6276" w:rsidRPr="001372BF" w:rsidRDefault="00F15ABD" w:rsidP="00CC1F73">
      <w:pPr>
        <w:pStyle w:val="ConsPlusNormal0"/>
        <w:spacing w:before="240"/>
        <w:ind w:firstLine="709"/>
        <w:contextualSpacing/>
        <w:jc w:val="both"/>
      </w:pPr>
      <w:r w:rsidRPr="001372BF">
        <w:t>читать наизусть 8 - 10 стихотворений разных авторов (по выбору);</w:t>
      </w:r>
    </w:p>
    <w:p w:rsidR="001E6276" w:rsidRPr="001372BF" w:rsidRDefault="00F15ABD" w:rsidP="00CC1F73">
      <w:pPr>
        <w:pStyle w:val="ConsPlusNormal0"/>
        <w:spacing w:before="240"/>
        <w:ind w:firstLine="709"/>
        <w:contextualSpacing/>
        <w:jc w:val="both"/>
      </w:pPr>
      <w:r w:rsidRPr="001372BF">
        <w:t>работать со словом (распознавать прямое и переносное значение слов в тексте произведения, определять случаи многозначности), целенаправленно пополнять активный словарный запас;</w:t>
      </w:r>
    </w:p>
    <w:p w:rsidR="001E6276" w:rsidRPr="001372BF" w:rsidRDefault="00F15ABD" w:rsidP="00CC1F73">
      <w:pPr>
        <w:pStyle w:val="ConsPlusNormal0"/>
        <w:spacing w:before="240"/>
        <w:ind w:firstLine="709"/>
        <w:contextualSpacing/>
        <w:jc w:val="both"/>
      </w:pPr>
      <w:r w:rsidRPr="001372BF">
        <w:t>самостоятельно работать с разными источниками информации (включая словари и справочники разного направления).</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2"/>
        <w:rPr>
          <w:rFonts w:ascii="Times New Roman" w:hAnsi="Times New Roman" w:cs="Times New Roman"/>
        </w:rPr>
      </w:pPr>
      <w:r>
        <w:rPr>
          <w:rFonts w:ascii="Times New Roman" w:hAnsi="Times New Roman" w:cs="Times New Roman"/>
        </w:rPr>
        <w:t>30</w:t>
      </w:r>
      <w:r w:rsidRPr="001372BF">
        <w:rPr>
          <w:rFonts w:ascii="Times New Roman" w:hAnsi="Times New Roman" w:cs="Times New Roman"/>
        </w:rPr>
        <w:t xml:space="preserve">. </w:t>
      </w:r>
      <w:bookmarkStart w:id="12" w:name="_Hlk206053480"/>
      <w:r w:rsidR="00B86526">
        <w:rPr>
          <w:rFonts w:ascii="Times New Roman" w:hAnsi="Times New Roman" w:cs="Times New Roman"/>
        </w:rPr>
        <w:t>Рабочая программа</w:t>
      </w:r>
      <w:r w:rsidRPr="001372BF">
        <w:rPr>
          <w:rFonts w:ascii="Times New Roman" w:hAnsi="Times New Roman" w:cs="Times New Roman"/>
        </w:rPr>
        <w:t xml:space="preserve"> по учебному предмету "Иностранный (английский) язык".</w:t>
      </w:r>
    </w:p>
    <w:bookmarkEnd w:id="12"/>
    <w:p w:rsidR="001E6276" w:rsidRPr="001372BF" w:rsidRDefault="00B67E63" w:rsidP="00CC1F73">
      <w:pPr>
        <w:pStyle w:val="ConsPlusNormal0"/>
        <w:spacing w:before="240"/>
        <w:ind w:firstLine="709"/>
        <w:contextualSpacing/>
        <w:jc w:val="both"/>
      </w:pPr>
      <w:r>
        <w:t>30</w:t>
      </w:r>
      <w:r w:rsidRPr="001372BF">
        <w:t xml:space="preserve">.1. </w:t>
      </w:r>
      <w:r w:rsidR="00B86526">
        <w:t>Рабочая программа</w:t>
      </w:r>
      <w:r w:rsidRPr="001372BF">
        <w:t xml:space="preserve"> по учебному предмету "Иностранный (английский)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E6276" w:rsidRPr="001372BF" w:rsidRDefault="00B67E63" w:rsidP="00CC1F73">
      <w:pPr>
        <w:pStyle w:val="ConsPlusNormal0"/>
        <w:spacing w:before="240"/>
        <w:ind w:firstLine="709"/>
        <w:contextualSpacing/>
        <w:jc w:val="both"/>
      </w:pPr>
      <w:r>
        <w:t>30</w:t>
      </w:r>
      <w:r w:rsidRPr="001372BF">
        <w:t>.2.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1E6276" w:rsidRPr="001372BF" w:rsidRDefault="00B67E63" w:rsidP="00CC1F73">
      <w:pPr>
        <w:pStyle w:val="ConsPlusNormal0"/>
        <w:spacing w:before="240"/>
        <w:ind w:firstLine="709"/>
        <w:contextualSpacing/>
        <w:jc w:val="both"/>
      </w:pPr>
      <w:r>
        <w:t>30</w:t>
      </w:r>
      <w:r w:rsidRPr="001372BF">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1E6276" w:rsidRPr="001372BF" w:rsidRDefault="00B67E63" w:rsidP="00CC1F73">
      <w:pPr>
        <w:pStyle w:val="ConsPlusNormal0"/>
        <w:spacing w:before="240"/>
        <w:ind w:firstLine="709"/>
        <w:contextualSpacing/>
        <w:jc w:val="both"/>
      </w:pPr>
      <w:r>
        <w:t>30</w:t>
      </w:r>
      <w:r w:rsidRPr="001372BF">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30</w:t>
      </w:r>
      <w:r w:rsidRPr="001372BF">
        <w:rPr>
          <w:rFonts w:ascii="Times New Roman" w:hAnsi="Times New Roman" w:cs="Times New Roman"/>
        </w:rPr>
        <w:t>.5. Пояснительная записка.</w:t>
      </w:r>
    </w:p>
    <w:p w:rsidR="001E6276" w:rsidRPr="001372BF" w:rsidRDefault="00B67E63" w:rsidP="00CC1F73">
      <w:pPr>
        <w:pStyle w:val="ConsPlusNormal0"/>
        <w:spacing w:before="240"/>
        <w:ind w:firstLine="709"/>
        <w:contextualSpacing/>
        <w:jc w:val="both"/>
      </w:pPr>
      <w:r>
        <w:lastRenderedPageBreak/>
        <w:t>30</w:t>
      </w:r>
      <w:r w:rsidRPr="001372BF">
        <w:t xml:space="preserve">.5.1. Программа </w:t>
      </w:r>
      <w:r w:rsidR="00C72CD8" w:rsidRPr="001372BF">
        <w:t>по-иностранному</w:t>
      </w:r>
      <w:r w:rsidRPr="001372BF">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E6276" w:rsidRPr="001372BF" w:rsidRDefault="00F15ABD" w:rsidP="00CC1F73">
      <w:pPr>
        <w:pStyle w:val="ConsPlusNormal0"/>
        <w:spacing w:before="240"/>
        <w:ind w:firstLine="709"/>
        <w:contextualSpacing/>
        <w:jc w:val="both"/>
      </w:pPr>
      <w:r w:rsidRPr="001372BF">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остается возможность выбора учителем вариативной составляющей содержания образования по иностранному (английскому) языку.</w:t>
      </w:r>
    </w:p>
    <w:p w:rsidR="001E6276" w:rsidRPr="001372BF" w:rsidRDefault="00B67E63" w:rsidP="00CC1F73">
      <w:pPr>
        <w:pStyle w:val="ConsPlusNormal0"/>
        <w:spacing w:before="240"/>
        <w:ind w:firstLine="709"/>
        <w:contextualSpacing/>
        <w:jc w:val="both"/>
      </w:pPr>
      <w:r>
        <w:t>30</w:t>
      </w:r>
      <w:r w:rsidRPr="001372BF">
        <w:t>.5.2. 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придает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1E6276" w:rsidRPr="001372BF" w:rsidRDefault="00B67E63" w:rsidP="00CC1F73">
      <w:pPr>
        <w:pStyle w:val="ConsPlusNormal0"/>
        <w:spacing w:before="240"/>
        <w:ind w:firstLine="709"/>
        <w:contextualSpacing/>
        <w:jc w:val="both"/>
      </w:pPr>
      <w:r>
        <w:t>30</w:t>
      </w:r>
      <w:r w:rsidRPr="001372BF">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E6276" w:rsidRPr="001372BF" w:rsidRDefault="00B67E63" w:rsidP="00CC1F73">
      <w:pPr>
        <w:pStyle w:val="ConsPlusNormal0"/>
        <w:spacing w:before="240"/>
        <w:ind w:firstLine="709"/>
        <w:contextualSpacing/>
        <w:jc w:val="both"/>
      </w:pPr>
      <w:r>
        <w:t>30</w:t>
      </w:r>
      <w:r w:rsidRPr="001372BF">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1E6276" w:rsidRPr="001372BF" w:rsidRDefault="00B67E63" w:rsidP="00CC1F73">
      <w:pPr>
        <w:pStyle w:val="ConsPlusNormal0"/>
        <w:spacing w:before="240"/>
        <w:ind w:firstLine="709"/>
        <w:contextualSpacing/>
        <w:jc w:val="both"/>
      </w:pPr>
      <w:r>
        <w:t>30</w:t>
      </w:r>
      <w:r w:rsidRPr="001372BF">
        <w:t>.5.4.1. Образовательные цели программы по иностранному (английскому) языку на уровне начального общего образования включают:</w:t>
      </w:r>
    </w:p>
    <w:p w:rsidR="001E6276" w:rsidRPr="001372BF" w:rsidRDefault="00F15ABD" w:rsidP="00CC1F73">
      <w:pPr>
        <w:pStyle w:val="ConsPlusNormal0"/>
        <w:spacing w:before="240"/>
        <w:ind w:firstLine="709"/>
        <w:contextualSpacing/>
        <w:jc w:val="both"/>
      </w:pPr>
      <w:r w:rsidRPr="001372BF">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учетом возрастных возможностей и потребностей обучающегося;</w:t>
      </w:r>
    </w:p>
    <w:p w:rsidR="001E6276" w:rsidRPr="001372BF" w:rsidRDefault="00F15ABD" w:rsidP="00CC1F73">
      <w:pPr>
        <w:pStyle w:val="ConsPlusNormal0"/>
        <w:spacing w:before="240"/>
        <w:ind w:firstLine="709"/>
        <w:contextualSpacing/>
        <w:jc w:val="both"/>
      </w:pPr>
      <w:r w:rsidRPr="001372BF">
        <w:t>расширение лингвистического кругозора обучающихся за счет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1E6276" w:rsidRPr="001372BF" w:rsidRDefault="00F15ABD" w:rsidP="00CC1F73">
      <w:pPr>
        <w:pStyle w:val="ConsPlusNormal0"/>
        <w:spacing w:before="240"/>
        <w:ind w:firstLine="709"/>
        <w:contextualSpacing/>
        <w:jc w:val="both"/>
      </w:pPr>
      <w:r w:rsidRPr="001372BF">
        <w:t>освоение знаний о языковых явлениях изучаемого иностранного языка, о разных способах выражения мысли на родном и иностранном языках;</w:t>
      </w:r>
    </w:p>
    <w:p w:rsidR="001E6276" w:rsidRPr="001372BF" w:rsidRDefault="00F15ABD" w:rsidP="00CC1F73">
      <w:pPr>
        <w:pStyle w:val="ConsPlusNormal0"/>
        <w:spacing w:before="240"/>
        <w:ind w:firstLine="709"/>
        <w:contextualSpacing/>
        <w:jc w:val="both"/>
      </w:pPr>
      <w:r w:rsidRPr="001372BF">
        <w:t>использование для решения учебных задач интеллектуальных операций (сравнение, анализ, обобщение);</w:t>
      </w:r>
    </w:p>
    <w:p w:rsidR="001E6276" w:rsidRPr="001372BF" w:rsidRDefault="00F15ABD" w:rsidP="00CC1F73">
      <w:pPr>
        <w:pStyle w:val="ConsPlusNormal0"/>
        <w:spacing w:before="240"/>
        <w:ind w:firstLine="709"/>
        <w:contextualSpacing/>
        <w:jc w:val="both"/>
      </w:pPr>
      <w:r w:rsidRPr="001372BF">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1E6276" w:rsidRPr="001372BF" w:rsidRDefault="00B67E63" w:rsidP="00CC1F73">
      <w:pPr>
        <w:pStyle w:val="ConsPlusNormal0"/>
        <w:spacing w:before="240"/>
        <w:ind w:firstLine="709"/>
        <w:contextualSpacing/>
        <w:jc w:val="both"/>
      </w:pPr>
      <w:r>
        <w:t>30</w:t>
      </w:r>
      <w:r w:rsidRPr="001372BF">
        <w:t>.5.4.2. Развивающие цели программы по иностранному (английскому) языку на уровне начального общего образования включают:</w:t>
      </w:r>
    </w:p>
    <w:p w:rsidR="001E6276" w:rsidRPr="001372BF" w:rsidRDefault="00F15ABD" w:rsidP="00CC1F73">
      <w:pPr>
        <w:pStyle w:val="ConsPlusNormal0"/>
        <w:spacing w:before="240"/>
        <w:ind w:firstLine="709"/>
        <w:contextualSpacing/>
        <w:jc w:val="both"/>
      </w:pPr>
      <w:r w:rsidRPr="001372BF">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1E6276" w:rsidRPr="001372BF" w:rsidRDefault="00F15ABD" w:rsidP="00CC1F73">
      <w:pPr>
        <w:pStyle w:val="ConsPlusNormal0"/>
        <w:spacing w:before="240"/>
        <w:ind w:firstLine="709"/>
        <w:contextualSpacing/>
        <w:jc w:val="both"/>
      </w:pPr>
      <w:r w:rsidRPr="001372BF">
        <w:t>становление коммуникативной культуры обучающихся и их общего речевого развития;</w:t>
      </w:r>
    </w:p>
    <w:p w:rsidR="001E6276" w:rsidRPr="001372BF" w:rsidRDefault="00F15ABD" w:rsidP="00CC1F73">
      <w:pPr>
        <w:pStyle w:val="ConsPlusNormal0"/>
        <w:spacing w:before="240"/>
        <w:ind w:firstLine="709"/>
        <w:contextualSpacing/>
        <w:jc w:val="both"/>
      </w:pPr>
      <w:r w:rsidRPr="001372BF">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1E6276" w:rsidRPr="001372BF" w:rsidRDefault="00F15ABD" w:rsidP="00CC1F73">
      <w:pPr>
        <w:pStyle w:val="ConsPlusNormal0"/>
        <w:spacing w:before="240"/>
        <w:ind w:firstLine="709"/>
        <w:contextualSpacing/>
        <w:jc w:val="both"/>
      </w:pPr>
      <w:r w:rsidRPr="001372BF">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1E6276" w:rsidRPr="001372BF" w:rsidRDefault="00F15ABD" w:rsidP="00CC1F73">
      <w:pPr>
        <w:pStyle w:val="ConsPlusNormal0"/>
        <w:spacing w:before="240"/>
        <w:ind w:firstLine="709"/>
        <w:contextualSpacing/>
        <w:jc w:val="both"/>
      </w:pPr>
      <w:r w:rsidRPr="001372BF">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1E6276" w:rsidRPr="001372BF" w:rsidRDefault="00B67E63" w:rsidP="00CC1F73">
      <w:pPr>
        <w:pStyle w:val="ConsPlusNormal0"/>
        <w:spacing w:before="240"/>
        <w:ind w:firstLine="709"/>
        <w:contextualSpacing/>
        <w:jc w:val="both"/>
      </w:pPr>
      <w:r>
        <w:lastRenderedPageBreak/>
        <w:t>30</w:t>
      </w:r>
      <w:r w:rsidRPr="001372BF">
        <w:t>.5.4.3.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1E6276" w:rsidRPr="001372BF" w:rsidRDefault="00F15ABD" w:rsidP="00CC1F73">
      <w:pPr>
        <w:pStyle w:val="ConsPlusNormal0"/>
        <w:spacing w:before="240"/>
        <w:ind w:firstLine="709"/>
        <w:contextualSpacing/>
        <w:jc w:val="both"/>
      </w:pPr>
      <w:r w:rsidRPr="001372BF">
        <w:t>понимание необходимости овладения иностранным языком как средством общения в условиях взаимодействия разных стран и народов;</w:t>
      </w:r>
    </w:p>
    <w:p w:rsidR="001E6276" w:rsidRPr="001372BF" w:rsidRDefault="00F15ABD" w:rsidP="00CC1F73">
      <w:pPr>
        <w:pStyle w:val="ConsPlusNormal0"/>
        <w:spacing w:before="240"/>
        <w:ind w:firstLine="709"/>
        <w:contextualSpacing/>
        <w:jc w:val="both"/>
      </w:pPr>
      <w:r w:rsidRPr="001372BF">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ее культуру в условиях межкультурного общения, соблюдая речевой этикет и используя имеющиеся речевые и неречевые средства общения;</w:t>
      </w:r>
    </w:p>
    <w:p w:rsidR="001E6276" w:rsidRPr="001372BF" w:rsidRDefault="00F15ABD" w:rsidP="00CC1F73">
      <w:pPr>
        <w:pStyle w:val="ConsPlusNormal0"/>
        <w:spacing w:before="240"/>
        <w:ind w:firstLine="709"/>
        <w:contextualSpacing/>
        <w:jc w:val="both"/>
      </w:pPr>
      <w:r w:rsidRPr="001372BF">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1E6276" w:rsidRPr="001372BF" w:rsidRDefault="00F15ABD" w:rsidP="00CC1F73">
      <w:pPr>
        <w:pStyle w:val="ConsPlusNormal0"/>
        <w:spacing w:before="240"/>
        <w:ind w:firstLine="709"/>
        <w:contextualSpacing/>
        <w:jc w:val="both"/>
      </w:pPr>
      <w:r w:rsidRPr="001372BF">
        <w:t>воспитание эмоционального и познавательного интереса к художественной культуре других народов;</w:t>
      </w:r>
    </w:p>
    <w:p w:rsidR="001E6276" w:rsidRPr="001372BF" w:rsidRDefault="00F15ABD" w:rsidP="00CC1F73">
      <w:pPr>
        <w:pStyle w:val="ConsPlusNormal0"/>
        <w:spacing w:before="240"/>
        <w:ind w:firstLine="709"/>
        <w:contextualSpacing/>
        <w:jc w:val="both"/>
      </w:pPr>
      <w:r w:rsidRPr="001372BF">
        <w:t>формирование положительной мотивации и устойчивого учебно-познавательного интереса к предмету "Иностранный язык".</w:t>
      </w:r>
    </w:p>
    <w:p w:rsidR="001E6276" w:rsidRPr="001372BF" w:rsidRDefault="00B67E63" w:rsidP="00CC1F73">
      <w:pPr>
        <w:pStyle w:val="ConsPlusNormal0"/>
        <w:spacing w:before="240"/>
        <w:ind w:firstLine="709"/>
        <w:contextualSpacing/>
        <w:jc w:val="both"/>
      </w:pPr>
      <w:r>
        <w:t>30</w:t>
      </w:r>
      <w:r w:rsidRPr="001372BF">
        <w:t>.5.5. Общее число часов</w:t>
      </w:r>
      <w:r w:rsidR="00FE441F">
        <w:t xml:space="preserve"> </w:t>
      </w:r>
      <w:r w:rsidRPr="001372BF">
        <w:t xml:space="preserve">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30</w:t>
      </w:r>
      <w:r w:rsidRPr="001372BF">
        <w:rPr>
          <w:rFonts w:ascii="Times New Roman" w:hAnsi="Times New Roman" w:cs="Times New Roman"/>
        </w:rPr>
        <w:t>.6. Содержание обучения во 2 классе.</w:t>
      </w:r>
    </w:p>
    <w:p w:rsidR="001E6276" w:rsidRPr="001372BF" w:rsidRDefault="00B67E63" w:rsidP="00CC1F73">
      <w:pPr>
        <w:pStyle w:val="ConsPlusNormal0"/>
        <w:spacing w:before="240"/>
        <w:ind w:firstLine="709"/>
        <w:contextualSpacing/>
        <w:jc w:val="both"/>
      </w:pPr>
      <w:r>
        <w:t>30</w:t>
      </w:r>
      <w:r w:rsidRPr="001372BF">
        <w:t>.6.1. Тематическое содержание речи.</w:t>
      </w:r>
    </w:p>
    <w:p w:rsidR="001E6276" w:rsidRPr="001372BF" w:rsidRDefault="00B67E63" w:rsidP="00CC1F73">
      <w:pPr>
        <w:pStyle w:val="ConsPlusNormal0"/>
        <w:spacing w:before="240"/>
        <w:ind w:firstLine="709"/>
        <w:contextualSpacing/>
        <w:jc w:val="both"/>
      </w:pPr>
      <w:r>
        <w:t>30</w:t>
      </w:r>
      <w:r w:rsidRPr="001372BF">
        <w:t>.6.1.1. Мир моего "я".</w:t>
      </w:r>
    </w:p>
    <w:p w:rsidR="001E6276" w:rsidRPr="001372BF" w:rsidRDefault="00F15ABD" w:rsidP="00CC1F73">
      <w:pPr>
        <w:pStyle w:val="ConsPlusNormal0"/>
        <w:spacing w:before="240"/>
        <w:ind w:firstLine="709"/>
        <w:contextualSpacing/>
        <w:jc w:val="both"/>
      </w:pPr>
      <w:r w:rsidRPr="001372BF">
        <w:t>Приветствие. Знакомство. Моя семья. Мой день рождения. Моя любимая еда.</w:t>
      </w:r>
    </w:p>
    <w:p w:rsidR="001E6276" w:rsidRPr="001372BF" w:rsidRDefault="001E6276" w:rsidP="00CC1F73">
      <w:pPr>
        <w:pStyle w:val="ConsPlusNormal0"/>
        <w:spacing w:after="1"/>
        <w:ind w:firstLine="709"/>
        <w:contextualSpacing/>
      </w:pPr>
    </w:p>
    <w:p w:rsidR="001E6276" w:rsidRPr="001372BF" w:rsidRDefault="00B67E63" w:rsidP="00CC1F73">
      <w:pPr>
        <w:pStyle w:val="ConsPlusNormal0"/>
        <w:spacing w:before="300"/>
        <w:ind w:firstLine="709"/>
        <w:contextualSpacing/>
        <w:jc w:val="both"/>
      </w:pPr>
      <w:r>
        <w:t>30</w:t>
      </w:r>
      <w:r w:rsidRPr="001372BF">
        <w:t>.6.2. Мир моих увлечений.</w:t>
      </w:r>
    </w:p>
    <w:p w:rsidR="001E6276" w:rsidRPr="001372BF" w:rsidRDefault="00F15ABD" w:rsidP="00CC1F73">
      <w:pPr>
        <w:pStyle w:val="ConsPlusNormal0"/>
        <w:spacing w:before="240"/>
        <w:ind w:firstLine="709"/>
        <w:contextualSpacing/>
        <w:jc w:val="both"/>
      </w:pPr>
      <w:r w:rsidRPr="001372BF">
        <w:t>Любимый цвет, игрушка. Любимые занятия. Мой питомец. Выходной день.</w:t>
      </w:r>
    </w:p>
    <w:p w:rsidR="001E6276" w:rsidRPr="001372BF" w:rsidRDefault="00B67E63" w:rsidP="00CC1F73">
      <w:pPr>
        <w:pStyle w:val="ConsPlusNormal0"/>
        <w:spacing w:before="240"/>
        <w:ind w:firstLine="709"/>
        <w:contextualSpacing/>
        <w:jc w:val="both"/>
      </w:pPr>
      <w:r>
        <w:t>30</w:t>
      </w:r>
      <w:r w:rsidRPr="001372BF">
        <w:t>.6.1.3. Мир вокруг меня.</w:t>
      </w:r>
    </w:p>
    <w:p w:rsidR="001E6276" w:rsidRPr="001372BF" w:rsidRDefault="00F15ABD" w:rsidP="00CC1F73">
      <w:pPr>
        <w:pStyle w:val="ConsPlusNormal0"/>
        <w:spacing w:before="240"/>
        <w:ind w:firstLine="709"/>
        <w:contextualSpacing/>
        <w:jc w:val="both"/>
      </w:pPr>
      <w:r w:rsidRPr="001372BF">
        <w:t>Моя школа. Мои друзья. Моя малая родина (город, село).</w:t>
      </w:r>
    </w:p>
    <w:p w:rsidR="001E6276" w:rsidRPr="001372BF" w:rsidRDefault="00B67E63" w:rsidP="00CC1F73">
      <w:pPr>
        <w:pStyle w:val="ConsPlusNormal0"/>
        <w:spacing w:before="240"/>
        <w:ind w:firstLine="709"/>
        <w:contextualSpacing/>
        <w:jc w:val="both"/>
      </w:pPr>
      <w:r>
        <w:t>30</w:t>
      </w:r>
      <w:r w:rsidRPr="001372BF">
        <w:t>.6.1.4. Родная страна и страны изучаемого языка.</w:t>
      </w:r>
    </w:p>
    <w:p w:rsidR="001E6276" w:rsidRPr="001372BF" w:rsidRDefault="00F15ABD" w:rsidP="00CC1F73">
      <w:pPr>
        <w:pStyle w:val="ConsPlusNormal0"/>
        <w:spacing w:before="240"/>
        <w:ind w:firstLine="709"/>
        <w:contextualSpacing/>
        <w:jc w:val="both"/>
      </w:pPr>
      <w:r w:rsidRPr="001372BF">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1E6276" w:rsidRPr="001372BF" w:rsidRDefault="00B67E63" w:rsidP="00CC1F73">
      <w:pPr>
        <w:pStyle w:val="ConsPlusNormal0"/>
        <w:spacing w:before="240"/>
        <w:ind w:firstLine="709"/>
        <w:contextualSpacing/>
        <w:jc w:val="both"/>
      </w:pPr>
      <w:r>
        <w:t>30</w:t>
      </w:r>
      <w:r w:rsidRPr="001372BF">
        <w:t>.6.2. Коммуникативные умения.</w:t>
      </w:r>
    </w:p>
    <w:p w:rsidR="001E6276" w:rsidRPr="001372BF" w:rsidRDefault="00B67E63" w:rsidP="00CC1F73">
      <w:pPr>
        <w:pStyle w:val="ConsPlusNormal0"/>
        <w:spacing w:before="240"/>
        <w:ind w:firstLine="709"/>
        <w:contextualSpacing/>
        <w:jc w:val="both"/>
      </w:pPr>
      <w:r>
        <w:t>30</w:t>
      </w:r>
      <w:r w:rsidRPr="001372BF">
        <w:t>.6.2.1. Говорение.</w:t>
      </w:r>
    </w:p>
    <w:p w:rsidR="001E6276" w:rsidRPr="001372BF" w:rsidRDefault="00B67E63" w:rsidP="00CC1F73">
      <w:pPr>
        <w:pStyle w:val="ConsPlusNormal0"/>
        <w:spacing w:before="240"/>
        <w:ind w:firstLine="709"/>
        <w:contextualSpacing/>
        <w:jc w:val="both"/>
      </w:pPr>
      <w:r>
        <w:t>30</w:t>
      </w:r>
      <w:r w:rsidRPr="001372BF">
        <w:t>.6.2.1.1. Коммуникативные умения диалогической речи.</w:t>
      </w:r>
    </w:p>
    <w:p w:rsidR="001E6276" w:rsidRPr="001372BF" w:rsidRDefault="00F15ABD" w:rsidP="00CC1F73">
      <w:pPr>
        <w:pStyle w:val="ConsPlusNormal0"/>
        <w:spacing w:before="240"/>
        <w:ind w:firstLine="709"/>
        <w:contextualSpacing/>
        <w:jc w:val="both"/>
      </w:pPr>
      <w:r w:rsidRPr="001372BF">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E6276" w:rsidRPr="001372BF" w:rsidRDefault="00F15ABD" w:rsidP="00CC1F73">
      <w:pPr>
        <w:pStyle w:val="ConsPlusNormal0"/>
        <w:spacing w:before="240"/>
        <w:ind w:firstLine="709"/>
        <w:contextualSpacing/>
        <w:jc w:val="both"/>
      </w:pPr>
      <w:r w:rsidRPr="001372BF">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E6276" w:rsidRPr="001372BF" w:rsidRDefault="00F15ABD" w:rsidP="00CC1F73">
      <w:pPr>
        <w:pStyle w:val="ConsPlusNormal0"/>
        <w:spacing w:before="240"/>
        <w:ind w:firstLine="709"/>
        <w:contextualSpacing/>
        <w:jc w:val="both"/>
      </w:pPr>
      <w:r w:rsidRPr="001372BF">
        <w:t>диалога-расспроса: запрашивание интересующей информации; сообщение фактической информации, ответы на вопросы собеседника.</w:t>
      </w:r>
    </w:p>
    <w:p w:rsidR="001E6276" w:rsidRPr="001372BF" w:rsidRDefault="00B67E63" w:rsidP="00CC1F73">
      <w:pPr>
        <w:pStyle w:val="ConsPlusNormal0"/>
        <w:spacing w:before="240"/>
        <w:ind w:firstLine="709"/>
        <w:contextualSpacing/>
        <w:jc w:val="both"/>
      </w:pPr>
      <w:r>
        <w:t>30</w:t>
      </w:r>
      <w:r w:rsidRPr="001372BF">
        <w:t>.6.2.1.2. Коммуникативные умения монологической речи.</w:t>
      </w:r>
    </w:p>
    <w:p w:rsidR="001E6276" w:rsidRPr="001372BF" w:rsidRDefault="00F15ABD" w:rsidP="00CC1F73">
      <w:pPr>
        <w:pStyle w:val="ConsPlusNormal0"/>
        <w:spacing w:before="240"/>
        <w:ind w:firstLine="709"/>
        <w:contextualSpacing/>
        <w:jc w:val="both"/>
      </w:pPr>
      <w:r w:rsidRPr="001372BF">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1E6276" w:rsidRPr="001372BF" w:rsidRDefault="00B67E63" w:rsidP="00CC1F73">
      <w:pPr>
        <w:pStyle w:val="ConsPlusNormal0"/>
        <w:spacing w:before="240"/>
        <w:ind w:firstLine="709"/>
        <w:contextualSpacing/>
        <w:jc w:val="both"/>
      </w:pPr>
      <w:r>
        <w:t>30</w:t>
      </w:r>
      <w:r w:rsidRPr="001372BF">
        <w:t>.6.2.2. Аудирование.</w:t>
      </w:r>
    </w:p>
    <w:p w:rsidR="001E6276" w:rsidRPr="001372BF" w:rsidRDefault="00F15ABD" w:rsidP="00CC1F73">
      <w:pPr>
        <w:pStyle w:val="ConsPlusNormal0"/>
        <w:spacing w:before="240"/>
        <w:ind w:firstLine="709"/>
        <w:contextualSpacing/>
        <w:jc w:val="both"/>
      </w:pPr>
      <w:r w:rsidRPr="001372BF">
        <w:t>Понимание на слух речи учителя и других обучающихся и вербальная/невербальная реакция на услышанное (при непосредственном общении).</w:t>
      </w:r>
    </w:p>
    <w:p w:rsidR="001E6276" w:rsidRPr="001372BF" w:rsidRDefault="00F15ABD" w:rsidP="00CC1F73">
      <w:pPr>
        <w:pStyle w:val="ConsPlusNormal0"/>
        <w:spacing w:before="240"/>
        <w:ind w:firstLine="709"/>
        <w:contextualSpacing/>
        <w:jc w:val="both"/>
      </w:pPr>
      <w:r w:rsidRPr="001372BF">
        <w:t xml:space="preserve">Восприятие и понимание на слух учебных текстов, построенных на изученном языковом </w:t>
      </w:r>
      <w:r w:rsidRPr="001372BF">
        <w:lastRenderedPageBreak/>
        <w:t>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E6276" w:rsidRPr="001372BF" w:rsidRDefault="00F15ABD" w:rsidP="00CC1F73">
      <w:pPr>
        <w:pStyle w:val="ConsPlusNormal0"/>
        <w:spacing w:before="240"/>
        <w:ind w:firstLine="709"/>
        <w:contextualSpacing/>
        <w:jc w:val="both"/>
      </w:pPr>
      <w:r w:rsidRPr="001372BF">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1E6276" w:rsidRPr="001372BF" w:rsidRDefault="00F15ABD" w:rsidP="00CC1F73">
      <w:pPr>
        <w:pStyle w:val="ConsPlusNormal0"/>
        <w:spacing w:before="240"/>
        <w:ind w:firstLine="709"/>
        <w:contextualSpacing/>
        <w:jc w:val="both"/>
      </w:pPr>
      <w:r w:rsidRPr="001372BF">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1E6276" w:rsidRPr="001372BF" w:rsidRDefault="00F15ABD" w:rsidP="00CC1F73">
      <w:pPr>
        <w:pStyle w:val="ConsPlusNormal0"/>
        <w:spacing w:before="240"/>
        <w:ind w:firstLine="709"/>
        <w:contextualSpacing/>
        <w:jc w:val="both"/>
      </w:pPr>
      <w:r w:rsidRPr="001372BF">
        <w:t>Тексты для аудирования: диалог, высказывания собеседников в ситуациях повседневного общения, рассказ, сказка.</w:t>
      </w:r>
    </w:p>
    <w:p w:rsidR="001E6276" w:rsidRPr="001372BF" w:rsidRDefault="00B67E63" w:rsidP="00CC1F73">
      <w:pPr>
        <w:pStyle w:val="ConsPlusNormal0"/>
        <w:spacing w:before="240"/>
        <w:ind w:firstLine="709"/>
        <w:contextualSpacing/>
        <w:jc w:val="both"/>
      </w:pPr>
      <w:r>
        <w:t>30</w:t>
      </w:r>
      <w:r w:rsidRPr="001372BF">
        <w:t>.6.2.3. Смысловое чтение.</w:t>
      </w:r>
    </w:p>
    <w:p w:rsidR="001E6276" w:rsidRPr="001372BF" w:rsidRDefault="00F15ABD" w:rsidP="00CC1F73">
      <w:pPr>
        <w:pStyle w:val="ConsPlusNormal0"/>
        <w:spacing w:before="240"/>
        <w:ind w:firstLine="709"/>
        <w:contextualSpacing/>
        <w:jc w:val="both"/>
      </w:pPr>
      <w:r w:rsidRPr="001372BF">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E6276" w:rsidRPr="001372BF" w:rsidRDefault="00F15ABD" w:rsidP="00CC1F73">
      <w:pPr>
        <w:pStyle w:val="ConsPlusNormal0"/>
        <w:spacing w:before="240"/>
        <w:ind w:firstLine="709"/>
        <w:contextualSpacing/>
        <w:jc w:val="both"/>
      </w:pPr>
      <w:r w:rsidRPr="001372BF">
        <w:t>Тексты для чтения вслух: диалог, рассказ, сказка.</w:t>
      </w:r>
    </w:p>
    <w:p w:rsidR="001E6276" w:rsidRPr="001372BF" w:rsidRDefault="00F15ABD" w:rsidP="00CC1F73">
      <w:pPr>
        <w:pStyle w:val="ConsPlusNormal0"/>
        <w:spacing w:before="240"/>
        <w:ind w:firstLine="709"/>
        <w:contextualSpacing/>
        <w:jc w:val="both"/>
      </w:pPr>
      <w:r w:rsidRPr="001372BF">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E6276" w:rsidRPr="001372BF" w:rsidRDefault="00F15ABD" w:rsidP="00CC1F73">
      <w:pPr>
        <w:pStyle w:val="ConsPlusNormal0"/>
        <w:spacing w:before="240"/>
        <w:ind w:firstLine="709"/>
        <w:contextualSpacing/>
        <w:jc w:val="both"/>
      </w:pPr>
      <w:r w:rsidRPr="001372BF">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1E6276" w:rsidRPr="001372BF" w:rsidRDefault="00F15ABD" w:rsidP="00CC1F73">
      <w:pPr>
        <w:pStyle w:val="ConsPlusNormal0"/>
        <w:spacing w:before="240"/>
        <w:ind w:firstLine="709"/>
        <w:contextualSpacing/>
        <w:jc w:val="both"/>
      </w:pPr>
      <w:r w:rsidRPr="001372BF">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1E6276" w:rsidRPr="001372BF" w:rsidRDefault="00F15ABD" w:rsidP="00CC1F73">
      <w:pPr>
        <w:pStyle w:val="ConsPlusNormal0"/>
        <w:spacing w:before="240"/>
        <w:ind w:firstLine="709"/>
        <w:contextualSpacing/>
        <w:jc w:val="both"/>
      </w:pPr>
      <w:r w:rsidRPr="001372BF">
        <w:t>Тексты для чтения про себя: диалог, рассказ, сказка, электронное сообщение личного характера.</w:t>
      </w:r>
    </w:p>
    <w:p w:rsidR="001E6276" w:rsidRPr="001372BF" w:rsidRDefault="00B67E63" w:rsidP="00CC1F73">
      <w:pPr>
        <w:pStyle w:val="ConsPlusNormal0"/>
        <w:spacing w:before="240"/>
        <w:ind w:firstLine="709"/>
        <w:contextualSpacing/>
        <w:jc w:val="both"/>
      </w:pPr>
      <w:r>
        <w:t>30</w:t>
      </w:r>
      <w:r w:rsidRPr="001372BF">
        <w:t>.6.2.4. Письмо.</w:t>
      </w:r>
    </w:p>
    <w:p w:rsidR="001E6276" w:rsidRPr="001372BF" w:rsidRDefault="00F15ABD" w:rsidP="00CC1F73">
      <w:pPr>
        <w:pStyle w:val="ConsPlusNormal0"/>
        <w:spacing w:before="240"/>
        <w:ind w:firstLine="709"/>
        <w:contextualSpacing/>
        <w:jc w:val="both"/>
      </w:pPr>
      <w:r w:rsidRPr="001372BF">
        <w:t>Овладение техникой письма (полупечатное написание букв, буквосочетаний, слов).</w:t>
      </w:r>
    </w:p>
    <w:p w:rsidR="001E6276" w:rsidRPr="001372BF" w:rsidRDefault="00F15ABD" w:rsidP="00CC1F73">
      <w:pPr>
        <w:pStyle w:val="ConsPlusNormal0"/>
        <w:spacing w:before="240"/>
        <w:ind w:firstLine="709"/>
        <w:contextualSpacing/>
        <w:jc w:val="both"/>
      </w:pPr>
      <w:r w:rsidRPr="001372BF">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1E6276" w:rsidRPr="001372BF" w:rsidRDefault="00F15ABD" w:rsidP="00CC1F73">
      <w:pPr>
        <w:pStyle w:val="ConsPlusNormal0"/>
        <w:spacing w:before="240"/>
        <w:ind w:firstLine="709"/>
        <w:contextualSpacing/>
        <w:jc w:val="both"/>
      </w:pPr>
      <w:r w:rsidRPr="001372BF">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1E6276" w:rsidRPr="001372BF" w:rsidRDefault="00F15ABD" w:rsidP="00CC1F73">
      <w:pPr>
        <w:pStyle w:val="ConsPlusNormal0"/>
        <w:spacing w:before="240"/>
        <w:ind w:firstLine="709"/>
        <w:contextualSpacing/>
        <w:jc w:val="both"/>
      </w:pPr>
      <w:r w:rsidRPr="001372BF">
        <w:t>Написание с использованием образца коротких поздравлений с праздниками (с днем рождения, Новым годом).</w:t>
      </w:r>
    </w:p>
    <w:p w:rsidR="001E6276" w:rsidRPr="001372BF" w:rsidRDefault="00B67E63" w:rsidP="00CC1F73">
      <w:pPr>
        <w:pStyle w:val="ConsPlusNormal0"/>
        <w:spacing w:before="240"/>
        <w:ind w:firstLine="709"/>
        <w:contextualSpacing/>
        <w:jc w:val="both"/>
      </w:pPr>
      <w:r>
        <w:t>30</w:t>
      </w:r>
      <w:r w:rsidRPr="001372BF">
        <w:t>.6.3. Языковые знания и навыки.</w:t>
      </w:r>
    </w:p>
    <w:p w:rsidR="001E6276" w:rsidRPr="001372BF" w:rsidRDefault="00B67E63" w:rsidP="00CC1F73">
      <w:pPr>
        <w:pStyle w:val="ConsPlusNormal0"/>
        <w:spacing w:before="240"/>
        <w:ind w:firstLine="709"/>
        <w:contextualSpacing/>
        <w:jc w:val="both"/>
      </w:pPr>
      <w:r>
        <w:t>30</w:t>
      </w:r>
      <w:r w:rsidRPr="001372BF">
        <w:t>.6.3.1. Фонетическая сторона речи.</w:t>
      </w:r>
    </w:p>
    <w:p w:rsidR="001E6276" w:rsidRPr="001372BF" w:rsidRDefault="00F15ABD" w:rsidP="00CC1F73">
      <w:pPr>
        <w:pStyle w:val="ConsPlusNormal0"/>
        <w:spacing w:before="240"/>
        <w:ind w:firstLine="709"/>
        <w:contextualSpacing/>
        <w:jc w:val="both"/>
      </w:pPr>
      <w:r w:rsidRPr="001372BF">
        <w:t>Буквы английского алфавита. Корректное называние букв английского алфавита.</w:t>
      </w:r>
    </w:p>
    <w:p w:rsidR="001E6276" w:rsidRPr="001372BF" w:rsidRDefault="00F15ABD" w:rsidP="00CC1F73">
      <w:pPr>
        <w:pStyle w:val="ConsPlusNormal0"/>
        <w:spacing w:before="240"/>
        <w:ind w:firstLine="709"/>
        <w:contextualSpacing/>
        <w:jc w:val="both"/>
      </w:pPr>
      <w:r w:rsidRPr="001372BF">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1E6276" w:rsidRPr="001372BF" w:rsidRDefault="00F15ABD" w:rsidP="00CC1F73">
      <w:pPr>
        <w:pStyle w:val="ConsPlusNormal0"/>
        <w:spacing w:before="240"/>
        <w:ind w:firstLine="709"/>
        <w:contextualSpacing/>
        <w:jc w:val="both"/>
      </w:pPr>
      <w:r w:rsidRPr="001372BF">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1E6276" w:rsidRPr="001372BF" w:rsidRDefault="00F15ABD" w:rsidP="00CC1F73">
      <w:pPr>
        <w:pStyle w:val="ConsPlusNormal0"/>
        <w:spacing w:before="240"/>
        <w:ind w:firstLine="709"/>
        <w:contextualSpacing/>
        <w:jc w:val="both"/>
      </w:pPr>
      <w:r w:rsidRPr="001372BF">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1E6276" w:rsidRPr="001372BF" w:rsidRDefault="00F15ABD" w:rsidP="00CC1F73">
      <w:pPr>
        <w:pStyle w:val="ConsPlusNormal0"/>
        <w:spacing w:before="240"/>
        <w:ind w:firstLine="709"/>
        <w:contextualSpacing/>
        <w:jc w:val="both"/>
      </w:pPr>
      <w:r w:rsidRPr="001372BF">
        <w:t>Чтение новых слов согласно основным правилам чтения английского языка.</w:t>
      </w:r>
    </w:p>
    <w:p w:rsidR="001E6276" w:rsidRPr="001372BF" w:rsidRDefault="00F15ABD" w:rsidP="00CC1F73">
      <w:pPr>
        <w:pStyle w:val="ConsPlusNormal0"/>
        <w:spacing w:before="240"/>
        <w:ind w:firstLine="709"/>
        <w:contextualSpacing/>
        <w:jc w:val="both"/>
      </w:pPr>
      <w:r w:rsidRPr="001372BF">
        <w:t>Знаки английской транскрипции; отличие их от букв английского алфавита. Фонетически корректное озвучивание знаков транскрипции.</w:t>
      </w:r>
    </w:p>
    <w:p w:rsidR="001E6276" w:rsidRPr="001372BF" w:rsidRDefault="00B67E63" w:rsidP="00CC1F73">
      <w:pPr>
        <w:pStyle w:val="ConsPlusNormal0"/>
        <w:spacing w:before="240"/>
        <w:ind w:firstLine="709"/>
        <w:contextualSpacing/>
        <w:jc w:val="both"/>
      </w:pPr>
      <w:r>
        <w:t>30</w:t>
      </w:r>
      <w:r w:rsidRPr="001372BF">
        <w:t>.6.3.2. Графика, орфография и пунктуация.</w:t>
      </w:r>
    </w:p>
    <w:p w:rsidR="001E6276" w:rsidRPr="001372BF" w:rsidRDefault="00F15ABD" w:rsidP="00CC1F73">
      <w:pPr>
        <w:pStyle w:val="ConsPlusNormal0"/>
        <w:spacing w:before="240"/>
        <w:ind w:firstLine="709"/>
        <w:contextualSpacing/>
        <w:jc w:val="both"/>
      </w:pPr>
      <w:r w:rsidRPr="001372BF">
        <w:t xml:space="preserve">Графически корректное (полупечатное) написание букв английского алфавита в </w:t>
      </w:r>
      <w:r w:rsidRPr="001372BF">
        <w:lastRenderedPageBreak/>
        <w:t>буквосочетаниях и словах. Правильное написание изученных слов.</w:t>
      </w:r>
    </w:p>
    <w:p w:rsidR="001E6276" w:rsidRPr="001372BF" w:rsidRDefault="00F15ABD" w:rsidP="00CC1F73">
      <w:pPr>
        <w:pStyle w:val="ConsPlusNormal0"/>
        <w:spacing w:before="240"/>
        <w:ind w:firstLine="709"/>
        <w:contextualSpacing/>
        <w:jc w:val="both"/>
      </w:pPr>
      <w:r w:rsidRPr="001372BF">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p w:rsidR="001E6276" w:rsidRPr="001372BF" w:rsidRDefault="00B67E63" w:rsidP="00CC1F73">
      <w:pPr>
        <w:pStyle w:val="ConsPlusNormal0"/>
        <w:spacing w:before="240"/>
        <w:ind w:firstLine="709"/>
        <w:contextualSpacing/>
        <w:jc w:val="both"/>
      </w:pPr>
      <w:r>
        <w:t>30</w:t>
      </w:r>
      <w:r w:rsidRPr="001372BF">
        <w:t>.6.3.3. Лексическая сторона речи.</w:t>
      </w:r>
    </w:p>
    <w:p w:rsidR="001E6276" w:rsidRPr="001372BF" w:rsidRDefault="00F15ABD" w:rsidP="00CC1F73">
      <w:pPr>
        <w:pStyle w:val="ConsPlusNormal0"/>
        <w:spacing w:before="240"/>
        <w:ind w:firstLine="709"/>
        <w:contextualSpacing/>
        <w:jc w:val="both"/>
      </w:pPr>
      <w:r w:rsidRPr="001372BF">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1E6276" w:rsidRPr="001372BF" w:rsidRDefault="00F15ABD" w:rsidP="00CC1F73">
      <w:pPr>
        <w:pStyle w:val="ConsPlusNormal0"/>
        <w:spacing w:before="240"/>
        <w:ind w:firstLine="709"/>
        <w:contextualSpacing/>
        <w:jc w:val="both"/>
      </w:pPr>
      <w:r w:rsidRPr="001372BF">
        <w:t>Распознавание в устной и письменной речи интернациональных слов (doctor, film) с помощью языковой догадки.</w:t>
      </w:r>
    </w:p>
    <w:p w:rsidR="001E6276" w:rsidRPr="001372BF" w:rsidRDefault="00B67E63" w:rsidP="00CC1F73">
      <w:pPr>
        <w:pStyle w:val="ConsPlusNormal0"/>
        <w:spacing w:before="240"/>
        <w:ind w:firstLine="709"/>
        <w:contextualSpacing/>
        <w:jc w:val="both"/>
      </w:pPr>
      <w:r>
        <w:t>30</w:t>
      </w:r>
      <w:r w:rsidRPr="001372BF">
        <w:t>.6.3.4. Грамматическая сторона речи.</w:t>
      </w:r>
    </w:p>
    <w:p w:rsidR="001E6276" w:rsidRPr="001372BF" w:rsidRDefault="00F15ABD" w:rsidP="00CC1F73">
      <w:pPr>
        <w:pStyle w:val="ConsPlusNormal0"/>
        <w:spacing w:before="240"/>
        <w:ind w:firstLine="709"/>
        <w:contextualSpacing/>
        <w:jc w:val="both"/>
      </w:pPr>
      <w:r w:rsidRPr="001372BF">
        <w:t>Распознавание и употребление в устной и письменной речи: изученных морфологических форм и синтаксических конструкций английского языка.</w:t>
      </w:r>
    </w:p>
    <w:p w:rsidR="001E6276" w:rsidRPr="001372BF" w:rsidRDefault="00F15ABD" w:rsidP="00CC1F73">
      <w:pPr>
        <w:pStyle w:val="ConsPlusNormal0"/>
        <w:spacing w:before="240"/>
        <w:ind w:firstLine="709"/>
        <w:contextualSpacing/>
        <w:jc w:val="both"/>
      </w:pPr>
      <w:r w:rsidRPr="001372BF">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1E6276" w:rsidRPr="001372BF" w:rsidRDefault="00F15ABD" w:rsidP="00CC1F73">
      <w:pPr>
        <w:pStyle w:val="ConsPlusNormal0"/>
        <w:spacing w:before="240"/>
        <w:ind w:firstLine="709"/>
        <w:contextualSpacing/>
        <w:jc w:val="both"/>
      </w:pPr>
      <w:r w:rsidRPr="001372BF">
        <w:t>Нераспространенные и распространенные простые предложения.</w:t>
      </w:r>
    </w:p>
    <w:p w:rsidR="001E6276" w:rsidRPr="001372BF" w:rsidRDefault="00F15ABD" w:rsidP="00CC1F73">
      <w:pPr>
        <w:pStyle w:val="ConsPlusNormal0"/>
        <w:spacing w:before="240"/>
        <w:ind w:firstLine="709"/>
        <w:contextualSpacing/>
        <w:jc w:val="both"/>
      </w:pPr>
      <w:r w:rsidRPr="001372BF">
        <w:t>Предложения с начальным It (It's a red ball.).</w:t>
      </w:r>
    </w:p>
    <w:p w:rsidR="001E6276" w:rsidRPr="00B22341" w:rsidRDefault="00F15ABD" w:rsidP="00CC1F73">
      <w:pPr>
        <w:pStyle w:val="ConsPlusNormal0"/>
        <w:spacing w:before="240"/>
        <w:ind w:firstLine="709"/>
        <w:contextualSpacing/>
        <w:jc w:val="both"/>
        <w:rPr>
          <w:lang w:val="en-US"/>
        </w:rPr>
      </w:pPr>
      <w:r w:rsidRPr="001372BF">
        <w:t>Предложения</w:t>
      </w:r>
      <w:r w:rsidRPr="00B22341">
        <w:rPr>
          <w:lang w:val="en-US"/>
        </w:rPr>
        <w:t xml:space="preserve"> </w:t>
      </w:r>
      <w:r w:rsidRPr="001372BF">
        <w:t>с</w:t>
      </w:r>
      <w:r w:rsidRPr="00B22341">
        <w:rPr>
          <w:lang w:val="en-US"/>
        </w:rPr>
        <w:t xml:space="preserve"> </w:t>
      </w:r>
      <w:r w:rsidRPr="001372BF">
        <w:t>начальным</w:t>
      </w:r>
      <w:r w:rsidRPr="00B22341">
        <w:rPr>
          <w:lang w:val="en-US"/>
        </w:rPr>
        <w:t xml:space="preserve"> There + to be </w:t>
      </w:r>
      <w:r w:rsidRPr="001372BF">
        <w:t>в</w:t>
      </w:r>
      <w:r w:rsidRPr="00B22341">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1E6276" w:rsidRPr="00B22341" w:rsidRDefault="00F15ABD" w:rsidP="00CC1F73">
      <w:pPr>
        <w:pStyle w:val="ConsPlusNormal0"/>
        <w:spacing w:before="240"/>
        <w:ind w:firstLine="709"/>
        <w:contextualSpacing/>
        <w:jc w:val="both"/>
        <w:rPr>
          <w:lang w:val="en-US"/>
        </w:rPr>
      </w:pPr>
      <w:r w:rsidRPr="001372BF">
        <w:t>Предложения</w:t>
      </w:r>
      <w:r w:rsidRPr="00B22341">
        <w:rPr>
          <w:lang w:val="en-US"/>
        </w:rPr>
        <w:t xml:space="preserve"> </w:t>
      </w:r>
      <w:r w:rsidRPr="001372BF">
        <w:t>с</w:t>
      </w:r>
      <w:r w:rsidRPr="00B22341">
        <w:rPr>
          <w:lang w:val="en-US"/>
        </w:rPr>
        <w:t xml:space="preserve"> </w:t>
      </w:r>
      <w:r w:rsidRPr="001372BF">
        <w:t>простым</w:t>
      </w:r>
      <w:r w:rsidRPr="00B22341">
        <w:rPr>
          <w:lang w:val="en-US"/>
        </w:rPr>
        <w:t xml:space="preserve"> </w:t>
      </w:r>
      <w:r w:rsidRPr="001372BF">
        <w:t>глагольным</w:t>
      </w:r>
      <w:r w:rsidRPr="00B22341">
        <w:rPr>
          <w:lang w:val="en-US"/>
        </w:rPr>
        <w:t xml:space="preserve"> </w:t>
      </w:r>
      <w:r w:rsidRPr="001372BF">
        <w:t>сказуемым</w:t>
      </w:r>
      <w:r w:rsidRPr="00B22341">
        <w:rPr>
          <w:lang w:val="en-US"/>
        </w:rPr>
        <w:t xml:space="preserve"> (They live in the country.), </w:t>
      </w:r>
      <w:r w:rsidRPr="001372BF">
        <w:t>составным</w:t>
      </w:r>
      <w:r w:rsidRPr="00B22341">
        <w:rPr>
          <w:lang w:val="en-US"/>
        </w:rPr>
        <w:t xml:space="preserve"> </w:t>
      </w:r>
      <w:r w:rsidRPr="001372BF">
        <w:t>именным</w:t>
      </w:r>
      <w:r w:rsidRPr="00B22341">
        <w:rPr>
          <w:lang w:val="en-US"/>
        </w:rPr>
        <w:t xml:space="preserve"> </w:t>
      </w:r>
      <w:r w:rsidRPr="001372BF">
        <w:t>сказуемым</w:t>
      </w:r>
      <w:r w:rsidRPr="00B22341">
        <w:rPr>
          <w:lang w:val="en-US"/>
        </w:rPr>
        <w:t xml:space="preserve"> (The box is small.) </w:t>
      </w:r>
      <w:r w:rsidRPr="001372BF">
        <w:t>и</w:t>
      </w:r>
      <w:r w:rsidRPr="00B22341">
        <w:rPr>
          <w:lang w:val="en-US"/>
        </w:rPr>
        <w:t xml:space="preserve"> </w:t>
      </w:r>
      <w:r w:rsidRPr="001372BF">
        <w:t>составным</w:t>
      </w:r>
      <w:r w:rsidRPr="00B22341">
        <w:rPr>
          <w:lang w:val="en-US"/>
        </w:rPr>
        <w:t xml:space="preserve"> </w:t>
      </w:r>
      <w:r w:rsidRPr="001372BF">
        <w:t>глагольным</w:t>
      </w:r>
      <w:r w:rsidRPr="00B22341">
        <w:rPr>
          <w:lang w:val="en-US"/>
        </w:rPr>
        <w:t xml:space="preserve"> </w:t>
      </w:r>
      <w:r w:rsidRPr="001372BF">
        <w:t>сказуемым</w:t>
      </w:r>
      <w:r w:rsidRPr="00B22341">
        <w:rPr>
          <w:lang w:val="en-US"/>
        </w:rPr>
        <w:t xml:space="preserve"> (I like to play with my cat. She can play the piano.).</w:t>
      </w:r>
    </w:p>
    <w:p w:rsidR="001E6276" w:rsidRPr="00B22341" w:rsidRDefault="00F15ABD" w:rsidP="00CC1F73">
      <w:pPr>
        <w:pStyle w:val="ConsPlusNormal0"/>
        <w:spacing w:before="240"/>
        <w:ind w:firstLine="709"/>
        <w:contextualSpacing/>
        <w:jc w:val="both"/>
        <w:rPr>
          <w:lang w:val="en-US"/>
        </w:rPr>
      </w:pPr>
      <w:r w:rsidRPr="001372BF">
        <w:t>Предложения</w:t>
      </w:r>
      <w:r w:rsidRPr="00B22341">
        <w:rPr>
          <w:lang w:val="en-US"/>
        </w:rPr>
        <w:t xml:space="preserve"> </w:t>
      </w:r>
      <w:r w:rsidRPr="001372BF">
        <w:t>с</w:t>
      </w:r>
      <w:r w:rsidRPr="00B22341">
        <w:rPr>
          <w:lang w:val="en-US"/>
        </w:rPr>
        <w:t xml:space="preserve"> </w:t>
      </w:r>
      <w:r w:rsidRPr="001372BF">
        <w:t>глаголом</w:t>
      </w:r>
      <w:r w:rsidRPr="00B22341">
        <w:rPr>
          <w:lang w:val="en-US"/>
        </w:rPr>
        <w:t>-</w:t>
      </w:r>
      <w:r w:rsidRPr="001372BF">
        <w:t>связкой</w:t>
      </w:r>
      <w:r w:rsidRPr="00B22341">
        <w:rPr>
          <w:lang w:val="en-US"/>
        </w:rPr>
        <w:t xml:space="preserve"> to be </w:t>
      </w:r>
      <w:r w:rsidRPr="001372BF">
        <w:t>в</w:t>
      </w:r>
      <w:r w:rsidRPr="00B22341">
        <w:rPr>
          <w:lang w:val="en-US"/>
        </w:rPr>
        <w:t xml:space="preserve"> Present Simple Tense (My father is a doctor. Is it a red ball? - Yes, it is./No, it isn't.).</w:t>
      </w:r>
    </w:p>
    <w:p w:rsidR="001E6276" w:rsidRPr="001372BF" w:rsidRDefault="00F15ABD" w:rsidP="00CC1F73">
      <w:pPr>
        <w:pStyle w:val="ConsPlusNormal0"/>
        <w:spacing w:before="240"/>
        <w:ind w:firstLine="709"/>
        <w:contextualSpacing/>
        <w:jc w:val="both"/>
      </w:pPr>
      <w:r w:rsidRPr="001372BF">
        <w:t>Предложения с краткими глагольными формами (She can't swim. I don't like porridge.).</w:t>
      </w:r>
    </w:p>
    <w:p w:rsidR="001E6276" w:rsidRPr="001372BF" w:rsidRDefault="00F15ABD" w:rsidP="00CC1F73">
      <w:pPr>
        <w:pStyle w:val="ConsPlusNormal0"/>
        <w:spacing w:before="240"/>
        <w:ind w:firstLine="709"/>
        <w:contextualSpacing/>
        <w:jc w:val="both"/>
      </w:pPr>
      <w:r w:rsidRPr="001372BF">
        <w:t>Побудительные предложения в утвердительной форме (Come in, please.).</w:t>
      </w:r>
    </w:p>
    <w:p w:rsidR="001E6276" w:rsidRPr="001372BF" w:rsidRDefault="00F15ABD" w:rsidP="00CC1F73">
      <w:pPr>
        <w:pStyle w:val="ConsPlusNormal0"/>
        <w:spacing w:before="240"/>
        <w:ind w:firstLine="709"/>
        <w:contextualSpacing/>
        <w:jc w:val="both"/>
      </w:pPr>
      <w:r w:rsidRPr="001372BF">
        <w:t>Глаголы в Present Simple Tense в повествовательных (утвердительных и отрицательных) и вопросительных (общий и специальный вопросы) предложениях.</w:t>
      </w:r>
    </w:p>
    <w:p w:rsidR="001E6276" w:rsidRPr="00B22341" w:rsidRDefault="00F15ABD" w:rsidP="00CC1F73">
      <w:pPr>
        <w:pStyle w:val="ConsPlusNormal0"/>
        <w:spacing w:before="240"/>
        <w:ind w:firstLine="709"/>
        <w:contextualSpacing/>
        <w:jc w:val="both"/>
        <w:rPr>
          <w:lang w:val="en-US"/>
        </w:rPr>
      </w:pPr>
      <w:r w:rsidRPr="001372BF">
        <w:t>Глагольная</w:t>
      </w:r>
      <w:r w:rsidRPr="00B22341">
        <w:rPr>
          <w:lang w:val="en-US"/>
        </w:rPr>
        <w:t xml:space="preserve"> </w:t>
      </w:r>
      <w:r w:rsidRPr="001372BF">
        <w:t>конструкция</w:t>
      </w:r>
      <w:r w:rsidRPr="00B22341">
        <w:rPr>
          <w:lang w:val="en-US"/>
        </w:rPr>
        <w:t xml:space="preserve"> have got (I've got a cat. He's/She's got a cat. Have you got a cat? - Yes, I have./No, I haven't. What have you got?).</w:t>
      </w:r>
    </w:p>
    <w:p w:rsidR="001E6276" w:rsidRPr="00B22341" w:rsidRDefault="00F15ABD" w:rsidP="00CC1F73">
      <w:pPr>
        <w:pStyle w:val="ConsPlusNormal0"/>
        <w:spacing w:before="240"/>
        <w:ind w:firstLine="709"/>
        <w:contextualSpacing/>
        <w:jc w:val="both"/>
        <w:rPr>
          <w:lang w:val="en-US"/>
        </w:rPr>
      </w:pPr>
      <w:r w:rsidRPr="001372BF">
        <w:t>Модальный</w:t>
      </w:r>
      <w:r w:rsidRPr="00B22341">
        <w:rPr>
          <w:lang w:val="en-US"/>
        </w:rPr>
        <w:t xml:space="preserve"> </w:t>
      </w:r>
      <w:r w:rsidRPr="001372BF">
        <w:t>глагол</w:t>
      </w:r>
      <w:r w:rsidRPr="00B22341">
        <w:rPr>
          <w:lang w:val="en-US"/>
        </w:rPr>
        <w:t xml:space="preserve"> can: </w:t>
      </w:r>
      <w:r w:rsidRPr="001372BF">
        <w:t>для</w:t>
      </w:r>
      <w:r w:rsidRPr="00B22341">
        <w:rPr>
          <w:lang w:val="en-US"/>
        </w:rPr>
        <w:t xml:space="preserve"> </w:t>
      </w:r>
      <w:r w:rsidRPr="001372BF">
        <w:t>выражения</w:t>
      </w:r>
      <w:r w:rsidRPr="00B22341">
        <w:rPr>
          <w:lang w:val="en-US"/>
        </w:rPr>
        <w:t xml:space="preserve"> </w:t>
      </w:r>
      <w:r w:rsidRPr="001372BF">
        <w:t>умения</w:t>
      </w:r>
      <w:r w:rsidRPr="00B22341">
        <w:rPr>
          <w:lang w:val="en-US"/>
        </w:rPr>
        <w:t xml:space="preserve"> (I can play tennis.) </w:t>
      </w:r>
      <w:r w:rsidRPr="001372BF">
        <w:t>и</w:t>
      </w:r>
      <w:r w:rsidRPr="00B22341">
        <w:rPr>
          <w:lang w:val="en-US"/>
        </w:rPr>
        <w:t xml:space="preserve"> </w:t>
      </w:r>
      <w:r w:rsidRPr="001372BF">
        <w:t>отсутствия</w:t>
      </w:r>
      <w:r w:rsidRPr="00B22341">
        <w:rPr>
          <w:lang w:val="en-US"/>
        </w:rPr>
        <w:t xml:space="preserve"> </w:t>
      </w:r>
      <w:r w:rsidRPr="001372BF">
        <w:t>умения</w:t>
      </w:r>
      <w:r w:rsidRPr="00B22341">
        <w:rPr>
          <w:lang w:val="en-US"/>
        </w:rPr>
        <w:t xml:space="preserve"> (I can't play chess.); </w:t>
      </w:r>
      <w:r w:rsidRPr="001372BF">
        <w:t>для</w:t>
      </w:r>
      <w:r w:rsidRPr="00B22341">
        <w:rPr>
          <w:lang w:val="en-US"/>
        </w:rPr>
        <w:t xml:space="preserve"> </w:t>
      </w:r>
      <w:r w:rsidRPr="001372BF">
        <w:t>получения</w:t>
      </w:r>
      <w:r w:rsidRPr="00B22341">
        <w:rPr>
          <w:lang w:val="en-US"/>
        </w:rPr>
        <w:t xml:space="preserve"> </w:t>
      </w:r>
      <w:r w:rsidRPr="001372BF">
        <w:t>разрешения</w:t>
      </w:r>
      <w:r w:rsidRPr="00B22341">
        <w:rPr>
          <w:lang w:val="en-US"/>
        </w:rPr>
        <w:t xml:space="preserve"> (Can I go out?).</w:t>
      </w:r>
    </w:p>
    <w:p w:rsidR="001E6276" w:rsidRPr="001372BF" w:rsidRDefault="00F15ABD" w:rsidP="00CC1F73">
      <w:pPr>
        <w:pStyle w:val="ConsPlusNormal0"/>
        <w:spacing w:before="240"/>
        <w:ind w:firstLine="709"/>
        <w:contextualSpacing/>
        <w:jc w:val="both"/>
      </w:pPr>
      <w:r w:rsidRPr="001372BF">
        <w:t>Определенный, неопределенный и нулевой артикли с именами существительными (наиболее распространенные случаи).</w:t>
      </w:r>
    </w:p>
    <w:p w:rsidR="001E6276" w:rsidRPr="001372BF" w:rsidRDefault="00F15ABD" w:rsidP="00CC1F73">
      <w:pPr>
        <w:pStyle w:val="ConsPlusNormal0"/>
        <w:spacing w:before="240"/>
        <w:ind w:firstLine="709"/>
        <w:contextualSpacing/>
        <w:jc w:val="both"/>
      </w:pPr>
      <w:r w:rsidRPr="001372BF">
        <w:t>Существительные во множественном числе, образованные по правилу и исключения (a book - books; a man - men).</w:t>
      </w:r>
    </w:p>
    <w:p w:rsidR="001E6276" w:rsidRPr="001372BF" w:rsidRDefault="00F15ABD" w:rsidP="00CC1F73">
      <w:pPr>
        <w:pStyle w:val="ConsPlusNormal0"/>
        <w:spacing w:before="240"/>
        <w:ind w:firstLine="709"/>
        <w:contextualSpacing/>
        <w:jc w:val="both"/>
      </w:pPr>
      <w:r w:rsidRPr="001372BF">
        <w:t>Личные</w:t>
      </w:r>
      <w:r w:rsidRPr="00B22341">
        <w:rPr>
          <w:lang w:val="en-US"/>
        </w:rPr>
        <w:t xml:space="preserve"> </w:t>
      </w:r>
      <w:r w:rsidRPr="001372BF">
        <w:t>местоимения</w:t>
      </w:r>
      <w:r w:rsidRPr="00B22341">
        <w:rPr>
          <w:lang w:val="en-US"/>
        </w:rPr>
        <w:t xml:space="preserve"> (I, you, he/she/it, we, they). </w:t>
      </w:r>
      <w:r w:rsidRPr="001372BF">
        <w:t>Притяжательные</w:t>
      </w:r>
      <w:r w:rsidRPr="00B22341">
        <w:rPr>
          <w:lang w:val="en-US"/>
        </w:rPr>
        <w:t xml:space="preserve"> </w:t>
      </w:r>
      <w:r w:rsidRPr="001372BF">
        <w:t>местоимения</w:t>
      </w:r>
      <w:r w:rsidRPr="00B22341">
        <w:rPr>
          <w:lang w:val="en-US"/>
        </w:rPr>
        <w:t xml:space="preserve"> (my, your, his/her/its, our, their). </w:t>
      </w:r>
      <w:r w:rsidRPr="001372BF">
        <w:t>Указательные местоимения (this - these).</w:t>
      </w:r>
    </w:p>
    <w:p w:rsidR="001E6276" w:rsidRPr="001372BF" w:rsidRDefault="00F15ABD" w:rsidP="00CC1F73">
      <w:pPr>
        <w:pStyle w:val="ConsPlusNormal0"/>
        <w:spacing w:before="240"/>
        <w:ind w:firstLine="709"/>
        <w:contextualSpacing/>
        <w:jc w:val="both"/>
      </w:pPr>
      <w:r w:rsidRPr="001372BF">
        <w:t>Количественные числительные (1 - 12).</w:t>
      </w:r>
    </w:p>
    <w:p w:rsidR="001E6276" w:rsidRPr="001372BF" w:rsidRDefault="00F15ABD" w:rsidP="00CC1F73">
      <w:pPr>
        <w:pStyle w:val="ConsPlusNormal0"/>
        <w:spacing w:before="240"/>
        <w:ind w:firstLine="709"/>
        <w:contextualSpacing/>
        <w:jc w:val="both"/>
      </w:pPr>
      <w:r w:rsidRPr="001372BF">
        <w:t>Вопросительные слова (who, what, how, where, how many).</w:t>
      </w:r>
    </w:p>
    <w:p w:rsidR="001E6276" w:rsidRPr="00B22341" w:rsidRDefault="00F15ABD" w:rsidP="00CC1F73">
      <w:pPr>
        <w:pStyle w:val="ConsPlusNormal0"/>
        <w:spacing w:before="240"/>
        <w:ind w:firstLine="709"/>
        <w:contextualSpacing/>
        <w:jc w:val="both"/>
        <w:rPr>
          <w:lang w:val="en-US"/>
        </w:rPr>
      </w:pPr>
      <w:r w:rsidRPr="001372BF">
        <w:t>Предлоги</w:t>
      </w:r>
      <w:r w:rsidRPr="00B22341">
        <w:rPr>
          <w:lang w:val="en-US"/>
        </w:rPr>
        <w:t xml:space="preserve"> </w:t>
      </w:r>
      <w:r w:rsidRPr="001372BF">
        <w:t>места</w:t>
      </w:r>
      <w:r w:rsidRPr="00B22341">
        <w:rPr>
          <w:lang w:val="en-US"/>
        </w:rPr>
        <w:t xml:space="preserve"> (in, on, near, under).</w:t>
      </w:r>
    </w:p>
    <w:p w:rsidR="001E6276" w:rsidRPr="001372BF" w:rsidRDefault="00F15ABD" w:rsidP="00CC1F73">
      <w:pPr>
        <w:pStyle w:val="ConsPlusNormal0"/>
        <w:spacing w:before="240"/>
        <w:ind w:firstLine="709"/>
        <w:contextualSpacing/>
        <w:jc w:val="both"/>
      </w:pPr>
      <w:r w:rsidRPr="001372BF">
        <w:t>Союзы and и but (с однородными членами).</w:t>
      </w:r>
    </w:p>
    <w:p w:rsidR="001E6276" w:rsidRPr="001372BF" w:rsidRDefault="00B67E63" w:rsidP="00CC1F73">
      <w:pPr>
        <w:pStyle w:val="ConsPlusNormal0"/>
        <w:spacing w:before="240"/>
        <w:ind w:firstLine="709"/>
        <w:contextualSpacing/>
        <w:jc w:val="both"/>
      </w:pPr>
      <w:r>
        <w:t>30</w:t>
      </w:r>
      <w:r w:rsidRPr="001372BF">
        <w:t>.6.4. Социокультурные знания и умения.</w:t>
      </w:r>
    </w:p>
    <w:p w:rsidR="001E6276" w:rsidRPr="001372BF" w:rsidRDefault="00F15ABD" w:rsidP="00CC1F73">
      <w:pPr>
        <w:pStyle w:val="ConsPlusNormal0"/>
        <w:spacing w:before="240"/>
        <w:ind w:firstLine="709"/>
        <w:contextualSpacing/>
        <w:jc w:val="both"/>
      </w:pPr>
      <w:r w:rsidRPr="001372BF">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1E6276" w:rsidRPr="001372BF" w:rsidRDefault="00F15ABD" w:rsidP="00CC1F73">
      <w:pPr>
        <w:pStyle w:val="ConsPlusNormal0"/>
        <w:spacing w:before="240"/>
        <w:ind w:firstLine="709"/>
        <w:contextualSpacing/>
        <w:jc w:val="both"/>
      </w:pPr>
      <w:r w:rsidRPr="001372BF">
        <w:t>Знание небольших произведений детского фольклора страны/стран изучаемого языка (рифмовки, стихи, песенки); персонажей детских книг.</w:t>
      </w:r>
    </w:p>
    <w:p w:rsidR="001E6276" w:rsidRPr="001372BF" w:rsidRDefault="00F15ABD" w:rsidP="00CC1F73">
      <w:pPr>
        <w:pStyle w:val="ConsPlusNormal0"/>
        <w:spacing w:before="240"/>
        <w:ind w:firstLine="709"/>
        <w:contextualSpacing/>
        <w:jc w:val="both"/>
      </w:pPr>
      <w:r w:rsidRPr="001372BF">
        <w:t>Знание названий родной страны и страны/стран изучаемого языка и их столиц.</w:t>
      </w:r>
    </w:p>
    <w:p w:rsidR="001E6276" w:rsidRPr="001372BF" w:rsidRDefault="00B67E63" w:rsidP="00CC1F73">
      <w:pPr>
        <w:pStyle w:val="ConsPlusNormal0"/>
        <w:spacing w:before="240"/>
        <w:ind w:firstLine="709"/>
        <w:contextualSpacing/>
        <w:jc w:val="both"/>
      </w:pPr>
      <w:r>
        <w:lastRenderedPageBreak/>
        <w:t>30</w:t>
      </w:r>
      <w:r w:rsidRPr="001372BF">
        <w:t>.6.5. Компенсаторные умения.</w:t>
      </w:r>
    </w:p>
    <w:p w:rsidR="001E6276" w:rsidRPr="001372BF" w:rsidRDefault="00F15ABD" w:rsidP="00CC1F73">
      <w:pPr>
        <w:pStyle w:val="ConsPlusNormal0"/>
        <w:spacing w:before="240"/>
        <w:ind w:firstLine="709"/>
        <w:contextualSpacing/>
        <w:jc w:val="both"/>
      </w:pPr>
      <w:r w:rsidRPr="001372BF">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1E6276" w:rsidRPr="001372BF" w:rsidRDefault="00F15ABD" w:rsidP="00CC1F73">
      <w:pPr>
        <w:pStyle w:val="ConsPlusNormal0"/>
        <w:spacing w:before="240"/>
        <w:ind w:firstLine="709"/>
        <w:contextualSpacing/>
        <w:jc w:val="both"/>
      </w:pPr>
      <w:r w:rsidRPr="001372BF">
        <w:t>Использование при формулировании собственных высказываний ключевых слов, вопросов; иллюстраций.</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30</w:t>
      </w:r>
      <w:r w:rsidRPr="001372BF">
        <w:rPr>
          <w:rFonts w:ascii="Times New Roman" w:hAnsi="Times New Roman" w:cs="Times New Roman"/>
        </w:rPr>
        <w:t>.7. Содержание обучения в 3 классе.</w:t>
      </w:r>
    </w:p>
    <w:p w:rsidR="001E6276" w:rsidRPr="001372BF" w:rsidRDefault="00B67E63" w:rsidP="00CC1F73">
      <w:pPr>
        <w:pStyle w:val="ConsPlusNormal0"/>
        <w:spacing w:before="240"/>
        <w:ind w:firstLine="709"/>
        <w:contextualSpacing/>
        <w:jc w:val="both"/>
      </w:pPr>
      <w:r>
        <w:t>30</w:t>
      </w:r>
      <w:r w:rsidRPr="001372BF">
        <w:t>.7.1. Тематическое содержание речи.</w:t>
      </w:r>
    </w:p>
    <w:p w:rsidR="001E6276" w:rsidRPr="001372BF" w:rsidRDefault="00B67E63" w:rsidP="00CC1F73">
      <w:pPr>
        <w:pStyle w:val="ConsPlusNormal0"/>
        <w:spacing w:before="240"/>
        <w:ind w:firstLine="709"/>
        <w:contextualSpacing/>
        <w:jc w:val="both"/>
      </w:pPr>
      <w:r>
        <w:t>30</w:t>
      </w:r>
      <w:r w:rsidRPr="001372BF">
        <w:t>.7.1.1. Мир моего "я".</w:t>
      </w:r>
    </w:p>
    <w:p w:rsidR="001E6276" w:rsidRPr="001372BF" w:rsidRDefault="00F15ABD" w:rsidP="00CC1F73">
      <w:pPr>
        <w:pStyle w:val="ConsPlusNormal0"/>
        <w:spacing w:before="240"/>
        <w:ind w:firstLine="709"/>
        <w:contextualSpacing/>
        <w:jc w:val="both"/>
      </w:pPr>
      <w:r w:rsidRPr="001372BF">
        <w:t>Моя семья. Мой день рождения. Моя любимая еда. Мой день (распорядок дня).</w:t>
      </w:r>
    </w:p>
    <w:p w:rsidR="001E6276" w:rsidRPr="001372BF" w:rsidRDefault="00B67E63" w:rsidP="00CC1F73">
      <w:pPr>
        <w:pStyle w:val="ConsPlusNormal0"/>
        <w:spacing w:before="240"/>
        <w:ind w:firstLine="709"/>
        <w:contextualSpacing/>
        <w:jc w:val="both"/>
      </w:pPr>
      <w:r>
        <w:t>30</w:t>
      </w:r>
      <w:r w:rsidRPr="001372BF">
        <w:t>.7.1.2. Мир моих увлечений.</w:t>
      </w:r>
    </w:p>
    <w:p w:rsidR="001E6276" w:rsidRPr="001372BF" w:rsidRDefault="00F15ABD" w:rsidP="00CC1F73">
      <w:pPr>
        <w:pStyle w:val="ConsPlusNormal0"/>
        <w:spacing w:before="240"/>
        <w:ind w:firstLine="709"/>
        <w:contextualSpacing/>
        <w:jc w:val="both"/>
      </w:pPr>
      <w:r w:rsidRPr="001372BF">
        <w:t>Любимая игрушка, игра. Мой питомец. Любимые занятия. Любимая сказка. Выходной день. Каникулы.</w:t>
      </w:r>
    </w:p>
    <w:p w:rsidR="001E6276" w:rsidRPr="001372BF" w:rsidRDefault="00B67E63" w:rsidP="00CC1F73">
      <w:pPr>
        <w:pStyle w:val="ConsPlusNormal0"/>
        <w:spacing w:before="240"/>
        <w:ind w:firstLine="709"/>
        <w:contextualSpacing/>
        <w:jc w:val="both"/>
      </w:pPr>
      <w:r>
        <w:t>30</w:t>
      </w:r>
      <w:r w:rsidRPr="001372BF">
        <w:t>.7.1.3. Мир вокруг меня.</w:t>
      </w:r>
    </w:p>
    <w:p w:rsidR="001E6276" w:rsidRPr="001372BF" w:rsidRDefault="00F15ABD" w:rsidP="00CC1F73">
      <w:pPr>
        <w:pStyle w:val="ConsPlusNormal0"/>
        <w:spacing w:before="240"/>
        <w:ind w:firstLine="709"/>
        <w:contextualSpacing/>
        <w:jc w:val="both"/>
      </w:pPr>
      <w:r w:rsidRPr="001372BF">
        <w:t>Моя комната (квартира, дом). Моя школа. Мои друзья. Моя малая родина (город, село). Дикие и домашние животные. Погода. Времена года (месяцы).</w:t>
      </w:r>
    </w:p>
    <w:p w:rsidR="001E6276" w:rsidRPr="001372BF" w:rsidRDefault="00B67E63" w:rsidP="00CC1F73">
      <w:pPr>
        <w:pStyle w:val="ConsPlusNormal0"/>
        <w:spacing w:before="240"/>
        <w:ind w:firstLine="709"/>
        <w:contextualSpacing/>
        <w:jc w:val="both"/>
      </w:pPr>
      <w:r>
        <w:t>30</w:t>
      </w:r>
      <w:r w:rsidRPr="001372BF">
        <w:t>.7.1.4. Родная страна и страны изучаемого языка.</w:t>
      </w:r>
    </w:p>
    <w:p w:rsidR="001E6276" w:rsidRPr="001372BF" w:rsidRDefault="00F15ABD" w:rsidP="00CC1F73">
      <w:pPr>
        <w:pStyle w:val="ConsPlusNormal0"/>
        <w:spacing w:before="240"/>
        <w:ind w:firstLine="709"/>
        <w:contextualSpacing/>
        <w:jc w:val="both"/>
      </w:pPr>
      <w:r w:rsidRPr="001372BF">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E6276" w:rsidRPr="001372BF" w:rsidRDefault="00B67E63" w:rsidP="00CC1F73">
      <w:pPr>
        <w:pStyle w:val="ConsPlusNormal0"/>
        <w:spacing w:before="240"/>
        <w:ind w:firstLine="709"/>
        <w:contextualSpacing/>
        <w:jc w:val="both"/>
      </w:pPr>
      <w:r>
        <w:t>30</w:t>
      </w:r>
      <w:r w:rsidRPr="001372BF">
        <w:t>.7.2. Коммуникативные умения.</w:t>
      </w:r>
    </w:p>
    <w:p w:rsidR="001E6276" w:rsidRPr="001372BF" w:rsidRDefault="00B67E63" w:rsidP="00CC1F73">
      <w:pPr>
        <w:pStyle w:val="ConsPlusNormal0"/>
        <w:spacing w:before="240"/>
        <w:ind w:firstLine="709"/>
        <w:contextualSpacing/>
        <w:jc w:val="both"/>
      </w:pPr>
      <w:r>
        <w:t>30</w:t>
      </w:r>
      <w:r w:rsidRPr="001372BF">
        <w:t>.7.2.1. Говорение.</w:t>
      </w:r>
    </w:p>
    <w:p w:rsidR="001E6276" w:rsidRPr="001372BF" w:rsidRDefault="00B67E63" w:rsidP="00CC1F73">
      <w:pPr>
        <w:pStyle w:val="ConsPlusNormal0"/>
        <w:spacing w:before="240"/>
        <w:ind w:firstLine="709"/>
        <w:contextualSpacing/>
        <w:jc w:val="both"/>
      </w:pPr>
      <w:r>
        <w:t>30</w:t>
      </w:r>
      <w:r w:rsidRPr="001372BF">
        <w:t>.7.2.1.1. Коммуникативные умения диалогической речи.</w:t>
      </w:r>
    </w:p>
    <w:p w:rsidR="001E6276" w:rsidRPr="001372BF" w:rsidRDefault="00F15ABD" w:rsidP="00CC1F73">
      <w:pPr>
        <w:pStyle w:val="ConsPlusNormal0"/>
        <w:spacing w:before="240"/>
        <w:ind w:firstLine="709"/>
        <w:contextualSpacing/>
        <w:jc w:val="both"/>
      </w:pPr>
      <w:r w:rsidRPr="001372BF">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E6276" w:rsidRPr="001372BF" w:rsidRDefault="00F15ABD" w:rsidP="00CC1F73">
      <w:pPr>
        <w:pStyle w:val="ConsPlusNormal0"/>
        <w:spacing w:before="240"/>
        <w:ind w:firstLine="709"/>
        <w:contextualSpacing/>
        <w:jc w:val="both"/>
      </w:pPr>
      <w:r w:rsidRPr="001372BF">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E6276" w:rsidRPr="001372BF" w:rsidRDefault="00F15ABD" w:rsidP="00CC1F73">
      <w:pPr>
        <w:pStyle w:val="ConsPlusNormal0"/>
        <w:spacing w:before="240"/>
        <w:ind w:firstLine="709"/>
        <w:contextualSpacing/>
        <w:jc w:val="both"/>
      </w:pPr>
      <w:r w:rsidRPr="001372BF">
        <w:t>диалога - побуждения к действию: приглашение собеседника к совместной деятельности, вежливое согласие/несогласие на предложение собеседника;</w:t>
      </w:r>
    </w:p>
    <w:p w:rsidR="001E6276" w:rsidRPr="001372BF" w:rsidRDefault="00F15ABD" w:rsidP="00CC1F73">
      <w:pPr>
        <w:pStyle w:val="ConsPlusNormal0"/>
        <w:spacing w:before="240"/>
        <w:ind w:firstLine="709"/>
        <w:contextualSpacing/>
        <w:jc w:val="both"/>
      </w:pPr>
      <w:r w:rsidRPr="001372BF">
        <w:t>диалога-расспроса: запрашивание интересующей информации; сообщение фактической информации, ответы на вопросы собеседника.</w:t>
      </w:r>
    </w:p>
    <w:p w:rsidR="001E6276" w:rsidRPr="001372BF" w:rsidRDefault="00B67E63" w:rsidP="00CC1F73">
      <w:pPr>
        <w:pStyle w:val="ConsPlusNormal0"/>
        <w:spacing w:before="240"/>
        <w:ind w:firstLine="709"/>
        <w:contextualSpacing/>
        <w:jc w:val="both"/>
      </w:pPr>
      <w:r>
        <w:t>30</w:t>
      </w:r>
      <w:r w:rsidRPr="001372BF">
        <w:t>.7.2.1.2. Коммуникативные умения монологической речи.</w:t>
      </w:r>
    </w:p>
    <w:p w:rsidR="001E6276" w:rsidRPr="001372BF" w:rsidRDefault="00F15ABD" w:rsidP="00CC1F73">
      <w:pPr>
        <w:pStyle w:val="ConsPlusNormal0"/>
        <w:spacing w:before="240"/>
        <w:ind w:firstLine="709"/>
        <w:contextualSpacing/>
        <w:jc w:val="both"/>
      </w:pPr>
      <w:r w:rsidRPr="001372BF">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1E6276" w:rsidRPr="001372BF" w:rsidRDefault="00F15ABD" w:rsidP="00CC1F73">
      <w:pPr>
        <w:pStyle w:val="ConsPlusNormal0"/>
        <w:spacing w:before="240"/>
        <w:ind w:firstLine="709"/>
        <w:contextualSpacing/>
        <w:jc w:val="both"/>
      </w:pPr>
      <w:r w:rsidRPr="001372BF">
        <w:t>Пересказ с использованием ключевых слов, вопросов и (или) иллюстраций основного содержания прочитанного текста.</w:t>
      </w:r>
    </w:p>
    <w:p w:rsidR="001E6276" w:rsidRPr="001372BF" w:rsidRDefault="00B67E63" w:rsidP="00CC1F73">
      <w:pPr>
        <w:pStyle w:val="ConsPlusNormal0"/>
        <w:spacing w:before="240"/>
        <w:ind w:firstLine="709"/>
        <w:contextualSpacing/>
        <w:jc w:val="both"/>
      </w:pPr>
      <w:r>
        <w:t>30</w:t>
      </w:r>
      <w:r w:rsidRPr="001372BF">
        <w:t>.7.2.2. Аудирование.</w:t>
      </w:r>
    </w:p>
    <w:p w:rsidR="001E6276" w:rsidRPr="001372BF" w:rsidRDefault="00F15ABD" w:rsidP="00CC1F73">
      <w:pPr>
        <w:pStyle w:val="ConsPlusNormal0"/>
        <w:spacing w:before="240"/>
        <w:ind w:firstLine="709"/>
        <w:contextualSpacing/>
        <w:jc w:val="both"/>
      </w:pPr>
      <w:r w:rsidRPr="001372BF">
        <w:t>Понимание на слух речи учителя и других обучающихся и вербальная/невербальная реакция на услышанное (при непосредственном общении).</w:t>
      </w:r>
    </w:p>
    <w:p w:rsidR="001E6276" w:rsidRPr="001372BF" w:rsidRDefault="00F15ABD" w:rsidP="00CC1F73">
      <w:pPr>
        <w:pStyle w:val="ConsPlusNormal0"/>
        <w:spacing w:before="240"/>
        <w:ind w:firstLine="709"/>
        <w:contextualSpacing/>
        <w:jc w:val="both"/>
      </w:pPr>
      <w:r w:rsidRPr="001372BF">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E6276" w:rsidRPr="001372BF" w:rsidRDefault="00F15ABD" w:rsidP="00CC1F73">
      <w:pPr>
        <w:pStyle w:val="ConsPlusNormal0"/>
        <w:spacing w:before="240"/>
        <w:ind w:firstLine="709"/>
        <w:contextualSpacing/>
        <w:jc w:val="both"/>
      </w:pPr>
      <w:r w:rsidRPr="001372BF">
        <w:t>Аудирование с пониманием основного содержания текста предполагает определение основной темы и главных фактов/событий в воспринимаемом на слух текста с использованием иллюстраций и языковой, в том числе контекстуальной, догадки.</w:t>
      </w:r>
    </w:p>
    <w:p w:rsidR="001E6276" w:rsidRPr="001372BF" w:rsidRDefault="00F15ABD" w:rsidP="00CC1F73">
      <w:pPr>
        <w:pStyle w:val="ConsPlusNormal0"/>
        <w:spacing w:before="240"/>
        <w:ind w:firstLine="709"/>
        <w:contextualSpacing/>
        <w:jc w:val="both"/>
      </w:pPr>
      <w:r w:rsidRPr="001372BF">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1E6276" w:rsidRPr="001372BF" w:rsidRDefault="00F15ABD" w:rsidP="00CC1F73">
      <w:pPr>
        <w:pStyle w:val="ConsPlusNormal0"/>
        <w:spacing w:before="240"/>
        <w:ind w:firstLine="709"/>
        <w:contextualSpacing/>
        <w:jc w:val="both"/>
      </w:pPr>
      <w:r w:rsidRPr="001372BF">
        <w:t>Тексты для аудирования: диалог, высказывания собеседников в ситуациях повседневного общения, рассказ, сказка.</w:t>
      </w:r>
    </w:p>
    <w:p w:rsidR="001E6276" w:rsidRPr="001372BF" w:rsidRDefault="00B67E63" w:rsidP="00CC1F73">
      <w:pPr>
        <w:pStyle w:val="ConsPlusNormal0"/>
        <w:spacing w:before="240"/>
        <w:ind w:firstLine="709"/>
        <w:contextualSpacing/>
        <w:jc w:val="both"/>
      </w:pPr>
      <w:r>
        <w:t>30</w:t>
      </w:r>
      <w:r w:rsidRPr="001372BF">
        <w:t>.7.2.3. Смысловое чтение.</w:t>
      </w:r>
    </w:p>
    <w:p w:rsidR="001E6276" w:rsidRPr="001372BF" w:rsidRDefault="00F15ABD" w:rsidP="00CC1F73">
      <w:pPr>
        <w:pStyle w:val="ConsPlusNormal0"/>
        <w:spacing w:before="240"/>
        <w:ind w:firstLine="709"/>
        <w:contextualSpacing/>
        <w:jc w:val="both"/>
      </w:pPr>
      <w:r w:rsidRPr="001372BF">
        <w:t xml:space="preserve">Чтение вслух учебных текстов, построенных на изученном языковом материале, с </w:t>
      </w:r>
      <w:r w:rsidRPr="001372BF">
        <w:lastRenderedPageBreak/>
        <w:t>соблюдением правил чтения и соответствующей интонацией; понимание прочитанного.</w:t>
      </w:r>
    </w:p>
    <w:p w:rsidR="001E6276" w:rsidRPr="001372BF" w:rsidRDefault="00F15ABD" w:rsidP="00CC1F73">
      <w:pPr>
        <w:pStyle w:val="ConsPlusNormal0"/>
        <w:spacing w:before="240"/>
        <w:ind w:firstLine="709"/>
        <w:contextualSpacing/>
        <w:jc w:val="both"/>
      </w:pPr>
      <w:r w:rsidRPr="001372BF">
        <w:t>Тексты для чтения вслух: диалог, рассказ, сказка.</w:t>
      </w:r>
    </w:p>
    <w:p w:rsidR="001E6276" w:rsidRPr="001372BF" w:rsidRDefault="00F15ABD" w:rsidP="00CC1F73">
      <w:pPr>
        <w:pStyle w:val="ConsPlusNormal0"/>
        <w:spacing w:before="240"/>
        <w:ind w:firstLine="709"/>
        <w:contextualSpacing/>
        <w:jc w:val="both"/>
      </w:pPr>
      <w:r w:rsidRPr="001372BF">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E6276" w:rsidRPr="001372BF" w:rsidRDefault="00F15ABD" w:rsidP="00CC1F73">
      <w:pPr>
        <w:pStyle w:val="ConsPlusNormal0"/>
        <w:spacing w:before="240"/>
        <w:ind w:firstLine="709"/>
        <w:contextualSpacing/>
        <w:jc w:val="both"/>
      </w:pPr>
      <w:r w:rsidRPr="001372BF">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1E6276" w:rsidRPr="001372BF" w:rsidRDefault="00F15ABD" w:rsidP="00CC1F73">
      <w:pPr>
        <w:pStyle w:val="ConsPlusNormal0"/>
        <w:spacing w:before="240"/>
        <w:ind w:firstLine="709"/>
        <w:contextualSpacing/>
        <w:jc w:val="both"/>
      </w:pPr>
      <w:r w:rsidRPr="001372BF">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1E6276" w:rsidRPr="001372BF" w:rsidRDefault="00F15ABD" w:rsidP="00CC1F73">
      <w:pPr>
        <w:pStyle w:val="ConsPlusNormal0"/>
        <w:spacing w:before="240"/>
        <w:ind w:firstLine="709"/>
        <w:contextualSpacing/>
        <w:jc w:val="both"/>
      </w:pPr>
      <w:r w:rsidRPr="001372BF">
        <w:t>Тексты для чтения: диалог, рассказ, сказка, электронное сообщение личного характера.</w:t>
      </w:r>
    </w:p>
    <w:p w:rsidR="001E6276" w:rsidRPr="001372BF" w:rsidRDefault="00B67E63" w:rsidP="00CC1F73">
      <w:pPr>
        <w:pStyle w:val="ConsPlusNormal0"/>
        <w:spacing w:before="240"/>
        <w:ind w:firstLine="709"/>
        <w:contextualSpacing/>
        <w:jc w:val="both"/>
      </w:pPr>
      <w:r>
        <w:t>30</w:t>
      </w:r>
      <w:r w:rsidRPr="001372BF">
        <w:t>.7.2.4. Письмо.</w:t>
      </w:r>
    </w:p>
    <w:p w:rsidR="001E6276" w:rsidRPr="001372BF" w:rsidRDefault="00F15ABD" w:rsidP="00CC1F73">
      <w:pPr>
        <w:pStyle w:val="ConsPlusNormal0"/>
        <w:spacing w:before="240"/>
        <w:ind w:firstLine="709"/>
        <w:contextualSpacing/>
        <w:jc w:val="both"/>
      </w:pPr>
      <w:r w:rsidRPr="001372BF">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1E6276" w:rsidRPr="001372BF" w:rsidRDefault="00F15ABD" w:rsidP="00CC1F73">
      <w:pPr>
        <w:pStyle w:val="ConsPlusNormal0"/>
        <w:spacing w:before="240"/>
        <w:ind w:firstLine="709"/>
        <w:contextualSpacing/>
        <w:jc w:val="both"/>
      </w:pPr>
      <w:r w:rsidRPr="001372BF">
        <w:t>Создание подписей к картинкам, фотографиям с пояснением, что на них изображено.</w:t>
      </w:r>
    </w:p>
    <w:p w:rsidR="001E6276" w:rsidRPr="001372BF" w:rsidRDefault="00F15ABD" w:rsidP="00CC1F73">
      <w:pPr>
        <w:pStyle w:val="ConsPlusNormal0"/>
        <w:spacing w:before="240"/>
        <w:ind w:firstLine="709"/>
        <w:contextualSpacing/>
        <w:jc w:val="both"/>
      </w:pPr>
      <w:r w:rsidRPr="001372BF">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1E6276" w:rsidRPr="001372BF" w:rsidRDefault="00F15ABD" w:rsidP="00CC1F73">
      <w:pPr>
        <w:pStyle w:val="ConsPlusNormal0"/>
        <w:spacing w:before="240"/>
        <w:ind w:firstLine="709"/>
        <w:contextualSpacing/>
        <w:jc w:val="both"/>
      </w:pPr>
      <w:r w:rsidRPr="001372BF">
        <w:t>Написание с использованием образца поздравлений с праздниками (с днем рождения, Новым годом, Рождеством) с выражением пожеланий.</w:t>
      </w:r>
    </w:p>
    <w:p w:rsidR="001E6276" w:rsidRPr="001372BF" w:rsidRDefault="00B67E63" w:rsidP="00CC1F73">
      <w:pPr>
        <w:pStyle w:val="ConsPlusNormal0"/>
        <w:spacing w:before="240"/>
        <w:ind w:firstLine="709"/>
        <w:contextualSpacing/>
        <w:jc w:val="both"/>
      </w:pPr>
      <w:r>
        <w:t>30</w:t>
      </w:r>
      <w:r w:rsidRPr="001372BF">
        <w:t>.7.3. Языковые знания и навыки.</w:t>
      </w:r>
    </w:p>
    <w:p w:rsidR="001E6276" w:rsidRPr="001372BF" w:rsidRDefault="00B67E63" w:rsidP="00CC1F73">
      <w:pPr>
        <w:pStyle w:val="ConsPlusNormal0"/>
        <w:spacing w:before="240"/>
        <w:ind w:firstLine="709"/>
        <w:contextualSpacing/>
        <w:jc w:val="both"/>
      </w:pPr>
      <w:r>
        <w:t>30</w:t>
      </w:r>
      <w:r w:rsidRPr="001372BF">
        <w:t>.7.3.1. Фонетическая сторона речи.</w:t>
      </w:r>
    </w:p>
    <w:p w:rsidR="001E6276" w:rsidRPr="001372BF" w:rsidRDefault="00F15ABD" w:rsidP="00CC1F73">
      <w:pPr>
        <w:pStyle w:val="ConsPlusNormal0"/>
        <w:spacing w:before="240"/>
        <w:ind w:firstLine="709"/>
        <w:contextualSpacing/>
        <w:jc w:val="both"/>
      </w:pPr>
      <w:r w:rsidRPr="001372BF">
        <w:t>Буквы английского алфавита. Фонетически корректное озвучивание букв английского алфавита.</w:t>
      </w:r>
    </w:p>
    <w:p w:rsidR="001E6276" w:rsidRPr="001372BF" w:rsidRDefault="00F15ABD" w:rsidP="00CC1F73">
      <w:pPr>
        <w:pStyle w:val="ConsPlusNormal0"/>
        <w:spacing w:before="240"/>
        <w:ind w:firstLine="709"/>
        <w:contextualSpacing/>
        <w:jc w:val="both"/>
      </w:pPr>
      <w:r w:rsidRPr="001372BF">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1E6276" w:rsidRPr="001372BF" w:rsidRDefault="00F15ABD" w:rsidP="00CC1F73">
      <w:pPr>
        <w:pStyle w:val="ConsPlusNormal0"/>
        <w:spacing w:before="240"/>
        <w:ind w:firstLine="709"/>
        <w:contextualSpacing/>
        <w:jc w:val="both"/>
      </w:pPr>
      <w:r w:rsidRPr="001372BF">
        <w:t>Ритмико-интонационные особенности повествовательного, побудительного и вопросительного (общий и специальный вопрос) предложений.</w:t>
      </w:r>
    </w:p>
    <w:p w:rsidR="001E6276" w:rsidRPr="001372BF" w:rsidRDefault="00F15ABD" w:rsidP="00CC1F73">
      <w:pPr>
        <w:pStyle w:val="ConsPlusNormal0"/>
        <w:spacing w:before="240"/>
        <w:ind w:firstLine="709"/>
        <w:contextualSpacing/>
        <w:jc w:val="both"/>
      </w:pPr>
      <w:r w:rsidRPr="001372BF">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1E6276" w:rsidRPr="001372BF" w:rsidRDefault="00F15ABD" w:rsidP="00CC1F73">
      <w:pPr>
        <w:pStyle w:val="ConsPlusNormal0"/>
        <w:spacing w:before="240"/>
        <w:ind w:firstLine="709"/>
        <w:contextualSpacing/>
        <w:jc w:val="both"/>
      </w:pPr>
      <w:r w:rsidRPr="001372BF">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E6276" w:rsidRPr="001372BF" w:rsidRDefault="00F15ABD" w:rsidP="00CC1F73">
      <w:pPr>
        <w:pStyle w:val="ConsPlusNormal0"/>
        <w:spacing w:before="240"/>
        <w:ind w:firstLine="709"/>
        <w:contextualSpacing/>
        <w:jc w:val="both"/>
      </w:pPr>
      <w:r w:rsidRPr="001372BF">
        <w:t>Выделение некоторых звукобуквенных сочетаний при анализе изученных слов.</w:t>
      </w:r>
    </w:p>
    <w:p w:rsidR="001E6276" w:rsidRPr="001372BF" w:rsidRDefault="00F15ABD" w:rsidP="00CC1F73">
      <w:pPr>
        <w:pStyle w:val="ConsPlusNormal0"/>
        <w:spacing w:before="240"/>
        <w:ind w:firstLine="709"/>
        <w:contextualSpacing/>
        <w:jc w:val="both"/>
      </w:pPr>
      <w:r w:rsidRPr="001372BF">
        <w:t>Чтение новых слов согласно основным правилам чтения с использованием полной или частичной транскрипции.</w:t>
      </w:r>
    </w:p>
    <w:p w:rsidR="001E6276" w:rsidRPr="001372BF" w:rsidRDefault="00F15ABD" w:rsidP="00CC1F73">
      <w:pPr>
        <w:pStyle w:val="ConsPlusNormal0"/>
        <w:spacing w:before="240"/>
        <w:ind w:firstLine="709"/>
        <w:contextualSpacing/>
        <w:jc w:val="both"/>
      </w:pPr>
      <w:r w:rsidRPr="001372BF">
        <w:t>Знаки английской транскрипции; отличие их от букв английского алфавита. Фонетически корректное озвучивание знаков транскрипции.</w:t>
      </w:r>
    </w:p>
    <w:p w:rsidR="001E6276" w:rsidRPr="001372BF" w:rsidRDefault="00B67E63" w:rsidP="00CC1F73">
      <w:pPr>
        <w:pStyle w:val="ConsPlusNormal0"/>
        <w:spacing w:before="240"/>
        <w:ind w:firstLine="709"/>
        <w:contextualSpacing/>
        <w:jc w:val="both"/>
      </w:pPr>
      <w:r>
        <w:t>30</w:t>
      </w:r>
      <w:r w:rsidRPr="001372BF">
        <w:t>.7.3.2. Графика, орфография и пунктуация.</w:t>
      </w:r>
    </w:p>
    <w:p w:rsidR="001E6276" w:rsidRPr="001372BF" w:rsidRDefault="00F15ABD" w:rsidP="00CC1F73">
      <w:pPr>
        <w:pStyle w:val="ConsPlusNormal0"/>
        <w:spacing w:before="240"/>
        <w:ind w:firstLine="709"/>
        <w:contextualSpacing/>
        <w:jc w:val="both"/>
      </w:pPr>
      <w:r w:rsidRPr="001372BF">
        <w:t>Правильное написание изученных слов.</w:t>
      </w:r>
    </w:p>
    <w:p w:rsidR="001E6276" w:rsidRPr="001372BF" w:rsidRDefault="00F15ABD" w:rsidP="00CC1F73">
      <w:pPr>
        <w:pStyle w:val="ConsPlusNormal0"/>
        <w:spacing w:before="240"/>
        <w:ind w:firstLine="709"/>
        <w:contextualSpacing/>
        <w:jc w:val="both"/>
      </w:pPr>
      <w:r w:rsidRPr="001372BF">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p w:rsidR="001E6276" w:rsidRPr="001372BF" w:rsidRDefault="00B67E63" w:rsidP="00CC1F73">
      <w:pPr>
        <w:pStyle w:val="ConsPlusNormal0"/>
        <w:spacing w:before="240"/>
        <w:ind w:firstLine="709"/>
        <w:contextualSpacing/>
        <w:jc w:val="both"/>
      </w:pPr>
      <w:r>
        <w:t>30</w:t>
      </w:r>
      <w:r w:rsidRPr="001372BF">
        <w:t>.7.3.3. Лексическая сторона речи.</w:t>
      </w:r>
    </w:p>
    <w:p w:rsidR="001E6276" w:rsidRPr="001372BF" w:rsidRDefault="00F15ABD" w:rsidP="00CC1F73">
      <w:pPr>
        <w:pStyle w:val="ConsPlusNormal0"/>
        <w:spacing w:before="240"/>
        <w:ind w:firstLine="709"/>
        <w:contextualSpacing/>
        <w:jc w:val="both"/>
      </w:pPr>
      <w:r w:rsidRPr="001372BF">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1E6276" w:rsidRPr="001372BF" w:rsidRDefault="00F15ABD" w:rsidP="00CC1F73">
      <w:pPr>
        <w:pStyle w:val="ConsPlusNormal0"/>
        <w:spacing w:before="240"/>
        <w:ind w:firstLine="709"/>
        <w:contextualSpacing/>
        <w:jc w:val="both"/>
      </w:pPr>
      <w:r w:rsidRPr="001372BF">
        <w:lastRenderedPageBreak/>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1E6276" w:rsidRPr="001372BF" w:rsidRDefault="00F15ABD" w:rsidP="00CC1F73">
      <w:pPr>
        <w:pStyle w:val="ConsPlusNormal0"/>
        <w:spacing w:before="240"/>
        <w:ind w:firstLine="709"/>
        <w:contextualSpacing/>
        <w:jc w:val="both"/>
      </w:pPr>
      <w:r w:rsidRPr="001372BF">
        <w:t>Распознавание в устной и письменной речи интернациональных слов (doctor, film) с помощью языковой догадки.</w:t>
      </w:r>
    </w:p>
    <w:p w:rsidR="001E6276" w:rsidRPr="001372BF" w:rsidRDefault="00B67E63" w:rsidP="00CC1F73">
      <w:pPr>
        <w:pStyle w:val="ConsPlusNormal0"/>
        <w:spacing w:before="240"/>
        <w:ind w:firstLine="709"/>
        <w:contextualSpacing/>
        <w:jc w:val="both"/>
      </w:pPr>
      <w:r>
        <w:t>30</w:t>
      </w:r>
      <w:r w:rsidRPr="001372BF">
        <w:t>.7.3.4. Грамматическая сторона речи.</w:t>
      </w:r>
    </w:p>
    <w:p w:rsidR="001E6276" w:rsidRPr="001372BF" w:rsidRDefault="00F15ABD" w:rsidP="00CC1F73">
      <w:pPr>
        <w:pStyle w:val="ConsPlusNormal0"/>
        <w:spacing w:before="240"/>
        <w:ind w:firstLine="709"/>
        <w:contextualSpacing/>
        <w:jc w:val="both"/>
      </w:pPr>
      <w:r w:rsidRPr="001372BF">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1E6276" w:rsidRPr="00B22341" w:rsidRDefault="00F15ABD" w:rsidP="00CC1F73">
      <w:pPr>
        <w:pStyle w:val="ConsPlusNormal0"/>
        <w:spacing w:before="240"/>
        <w:ind w:firstLine="709"/>
        <w:contextualSpacing/>
        <w:jc w:val="both"/>
        <w:rPr>
          <w:lang w:val="en-US"/>
        </w:rPr>
      </w:pPr>
      <w:r w:rsidRPr="001372BF">
        <w:t>Предложения</w:t>
      </w:r>
      <w:r w:rsidRPr="00B22341">
        <w:rPr>
          <w:lang w:val="en-US"/>
        </w:rPr>
        <w:t xml:space="preserve"> </w:t>
      </w:r>
      <w:r w:rsidRPr="001372BF">
        <w:t>с</w:t>
      </w:r>
      <w:r w:rsidRPr="00B22341">
        <w:rPr>
          <w:lang w:val="en-US"/>
        </w:rPr>
        <w:t xml:space="preserve"> </w:t>
      </w:r>
      <w:r w:rsidRPr="001372BF">
        <w:t>начальным</w:t>
      </w:r>
      <w:r w:rsidRPr="00B22341">
        <w:rPr>
          <w:lang w:val="en-US"/>
        </w:rPr>
        <w:t xml:space="preserve"> There + to be </w:t>
      </w:r>
      <w:r w:rsidRPr="001372BF">
        <w:t>в</w:t>
      </w:r>
      <w:r w:rsidRPr="00B22341">
        <w:rPr>
          <w:lang w:val="en-US"/>
        </w:rPr>
        <w:t xml:space="preserve"> Past Simple Tense (There was an old house near the river.).</w:t>
      </w:r>
    </w:p>
    <w:p w:rsidR="001E6276" w:rsidRPr="001372BF" w:rsidRDefault="00F15ABD" w:rsidP="00CC1F73">
      <w:pPr>
        <w:pStyle w:val="ConsPlusNormal0"/>
        <w:spacing w:before="240"/>
        <w:ind w:firstLine="709"/>
        <w:contextualSpacing/>
        <w:jc w:val="both"/>
      </w:pPr>
      <w:r w:rsidRPr="001372BF">
        <w:t>Побудительные предложения в отрицательной (Don't talk, please.) форме.</w:t>
      </w:r>
    </w:p>
    <w:p w:rsidR="001E6276" w:rsidRPr="001372BF" w:rsidRDefault="00F15ABD" w:rsidP="00CC1F73">
      <w:pPr>
        <w:pStyle w:val="ConsPlusNormal0"/>
        <w:spacing w:before="240"/>
        <w:ind w:firstLine="709"/>
        <w:contextualSpacing/>
        <w:jc w:val="both"/>
      </w:pPr>
      <w:r w:rsidRPr="001372BF">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1E6276" w:rsidRPr="00B22341" w:rsidRDefault="00F15ABD" w:rsidP="00CC1F73">
      <w:pPr>
        <w:pStyle w:val="ConsPlusNormal0"/>
        <w:spacing w:before="240"/>
        <w:ind w:firstLine="709"/>
        <w:contextualSpacing/>
        <w:jc w:val="both"/>
        <w:rPr>
          <w:lang w:val="en-US"/>
        </w:rPr>
      </w:pPr>
      <w:r w:rsidRPr="001372BF">
        <w:t>Конструкция</w:t>
      </w:r>
      <w:r w:rsidRPr="00B22341">
        <w:rPr>
          <w:lang w:val="en-US"/>
        </w:rPr>
        <w:t xml:space="preserve"> I'd like to ... (I'd like to read this book.).</w:t>
      </w:r>
    </w:p>
    <w:p w:rsidR="001E6276" w:rsidRPr="00B22341" w:rsidRDefault="00F15ABD" w:rsidP="00CC1F73">
      <w:pPr>
        <w:pStyle w:val="ConsPlusNormal0"/>
        <w:spacing w:before="240"/>
        <w:ind w:firstLine="709"/>
        <w:contextualSpacing/>
        <w:jc w:val="both"/>
        <w:rPr>
          <w:lang w:val="en-US"/>
        </w:rPr>
      </w:pPr>
      <w:r w:rsidRPr="001372BF">
        <w:t>Конструкции</w:t>
      </w:r>
      <w:r w:rsidRPr="00B22341">
        <w:rPr>
          <w:lang w:val="en-US"/>
        </w:rPr>
        <w:t xml:space="preserve"> </w:t>
      </w:r>
      <w:r w:rsidRPr="001372BF">
        <w:t>с</w:t>
      </w:r>
      <w:r w:rsidRPr="00B22341">
        <w:rPr>
          <w:lang w:val="en-US"/>
        </w:rPr>
        <w:t xml:space="preserve"> </w:t>
      </w:r>
      <w:r w:rsidRPr="001372BF">
        <w:t>глаголами</w:t>
      </w:r>
      <w:r w:rsidRPr="00B22341">
        <w:rPr>
          <w:lang w:val="en-US"/>
        </w:rPr>
        <w:t xml:space="preserve"> </w:t>
      </w:r>
      <w:r w:rsidRPr="001372BF">
        <w:t>на</w:t>
      </w:r>
      <w:r w:rsidRPr="00B22341">
        <w:rPr>
          <w:lang w:val="en-US"/>
        </w:rPr>
        <w:t xml:space="preserve"> -ing: to like/enjoy doing smth (I like riding my bike.).</w:t>
      </w:r>
    </w:p>
    <w:p w:rsidR="001E6276" w:rsidRPr="00B22341" w:rsidRDefault="00F15ABD" w:rsidP="00CC1F73">
      <w:pPr>
        <w:pStyle w:val="ConsPlusNormal0"/>
        <w:spacing w:before="240"/>
        <w:ind w:firstLine="709"/>
        <w:contextualSpacing/>
        <w:jc w:val="both"/>
        <w:rPr>
          <w:lang w:val="en-US"/>
        </w:rPr>
      </w:pPr>
      <w:r w:rsidRPr="001372BF">
        <w:t>Существительные</w:t>
      </w:r>
      <w:r w:rsidRPr="00B22341">
        <w:rPr>
          <w:lang w:val="en-US"/>
        </w:rPr>
        <w:t xml:space="preserve"> </w:t>
      </w:r>
      <w:r w:rsidRPr="001372BF">
        <w:t>в</w:t>
      </w:r>
      <w:r w:rsidRPr="00B22341">
        <w:rPr>
          <w:lang w:val="en-US"/>
        </w:rPr>
        <w:t xml:space="preserve"> </w:t>
      </w:r>
      <w:r w:rsidRPr="001372BF">
        <w:t>притяжательном</w:t>
      </w:r>
      <w:r w:rsidRPr="00B22341">
        <w:rPr>
          <w:lang w:val="en-US"/>
        </w:rPr>
        <w:t xml:space="preserve"> </w:t>
      </w:r>
      <w:r w:rsidRPr="001372BF">
        <w:t>падеже</w:t>
      </w:r>
      <w:r w:rsidRPr="00B22341">
        <w:rPr>
          <w:lang w:val="en-US"/>
        </w:rPr>
        <w:t xml:space="preserve"> (Possessive Case; Ann's dress, children's toys, boys' books).</w:t>
      </w:r>
    </w:p>
    <w:p w:rsidR="001E6276" w:rsidRPr="001372BF" w:rsidRDefault="00F15ABD" w:rsidP="00CC1F73">
      <w:pPr>
        <w:pStyle w:val="ConsPlusNormal0"/>
        <w:spacing w:before="240"/>
        <w:ind w:firstLine="709"/>
        <w:contextualSpacing/>
        <w:jc w:val="both"/>
      </w:pPr>
      <w:r w:rsidRPr="001372BF">
        <w:t>Слова, выражающие количество с исчисляемыми и неисчисляемыми существительными (much/many/a lot of).</w:t>
      </w:r>
    </w:p>
    <w:p w:rsidR="001E6276" w:rsidRPr="001372BF" w:rsidRDefault="00F15ABD" w:rsidP="00CC1F73">
      <w:pPr>
        <w:pStyle w:val="ConsPlusNormal0"/>
        <w:spacing w:before="240"/>
        <w:ind w:firstLine="709"/>
        <w:contextualSpacing/>
        <w:jc w:val="both"/>
      </w:pPr>
      <w:r w:rsidRPr="001372BF">
        <w:t>Личные местоимения в объектном (me, you, him/her/it, us, them) падеже. Указательные местоимения (this - these; that - those). Неопределенные местоимения (some/any) в повествовательных и вопросительных предложениях (Have you got any friends? - Yes, I've got some.).</w:t>
      </w:r>
    </w:p>
    <w:p w:rsidR="001E6276" w:rsidRPr="001372BF" w:rsidRDefault="00F15ABD" w:rsidP="00CC1F73">
      <w:pPr>
        <w:pStyle w:val="ConsPlusNormal0"/>
        <w:spacing w:before="240"/>
        <w:ind w:firstLine="709"/>
        <w:contextualSpacing/>
        <w:jc w:val="both"/>
      </w:pPr>
      <w:r w:rsidRPr="001372BF">
        <w:t>Наречия частотности (usually, often).</w:t>
      </w:r>
    </w:p>
    <w:p w:rsidR="001E6276" w:rsidRPr="001372BF" w:rsidRDefault="00F15ABD" w:rsidP="00CC1F73">
      <w:pPr>
        <w:pStyle w:val="ConsPlusNormal0"/>
        <w:spacing w:before="240"/>
        <w:ind w:firstLine="709"/>
        <w:contextualSpacing/>
        <w:jc w:val="both"/>
      </w:pPr>
      <w:r w:rsidRPr="001372BF">
        <w:t>Количественные числительные (13 - 100). Порядковые числительные (1 - 30).</w:t>
      </w:r>
    </w:p>
    <w:p w:rsidR="001E6276" w:rsidRPr="001372BF" w:rsidRDefault="00F15ABD" w:rsidP="00CC1F73">
      <w:pPr>
        <w:pStyle w:val="ConsPlusNormal0"/>
        <w:spacing w:before="240"/>
        <w:ind w:firstLine="709"/>
        <w:contextualSpacing/>
        <w:jc w:val="both"/>
      </w:pPr>
      <w:r w:rsidRPr="001372BF">
        <w:t>Вопросительные слова (when, whose, why).</w:t>
      </w:r>
    </w:p>
    <w:p w:rsidR="001E6276" w:rsidRPr="00B22341" w:rsidRDefault="00F15ABD" w:rsidP="00CC1F73">
      <w:pPr>
        <w:pStyle w:val="ConsPlusNormal0"/>
        <w:spacing w:before="240"/>
        <w:ind w:firstLine="709"/>
        <w:contextualSpacing/>
        <w:jc w:val="both"/>
        <w:rPr>
          <w:lang w:val="en-US"/>
        </w:rPr>
      </w:pPr>
      <w:r w:rsidRPr="001372BF">
        <w:t>Предлоги</w:t>
      </w:r>
      <w:r w:rsidRPr="00B22341">
        <w:rPr>
          <w:lang w:val="en-US"/>
        </w:rPr>
        <w:t xml:space="preserve"> </w:t>
      </w:r>
      <w:r w:rsidRPr="001372BF">
        <w:t>места</w:t>
      </w:r>
      <w:r w:rsidRPr="00B22341">
        <w:rPr>
          <w:lang w:val="en-US"/>
        </w:rPr>
        <w:t xml:space="preserve"> (next to, in front of, behind), </w:t>
      </w:r>
      <w:r w:rsidRPr="001372BF">
        <w:t>направления</w:t>
      </w:r>
      <w:r w:rsidRPr="00B22341">
        <w:rPr>
          <w:lang w:val="en-US"/>
        </w:rPr>
        <w:t xml:space="preserve"> (to), </w:t>
      </w:r>
      <w:r w:rsidRPr="001372BF">
        <w:t>времени</w:t>
      </w:r>
      <w:r w:rsidRPr="00B22341">
        <w:rPr>
          <w:lang w:val="en-US"/>
        </w:rPr>
        <w:t xml:space="preserve"> (at, in, on </w:t>
      </w:r>
      <w:r w:rsidRPr="001372BF">
        <w:t>в</w:t>
      </w:r>
      <w:r w:rsidRPr="00B22341">
        <w:rPr>
          <w:lang w:val="en-US"/>
        </w:rPr>
        <w:t xml:space="preserve"> </w:t>
      </w:r>
      <w:r w:rsidRPr="001372BF">
        <w:t>выражениях</w:t>
      </w:r>
      <w:r w:rsidRPr="00B22341">
        <w:rPr>
          <w:lang w:val="en-US"/>
        </w:rPr>
        <w:t xml:space="preserve"> at 5 o'clock, in the morning, on Monday).</w:t>
      </w:r>
    </w:p>
    <w:p w:rsidR="001E6276" w:rsidRPr="001372BF" w:rsidRDefault="00B67E63" w:rsidP="00CC1F73">
      <w:pPr>
        <w:pStyle w:val="ConsPlusNormal0"/>
        <w:spacing w:before="240"/>
        <w:ind w:firstLine="709"/>
        <w:contextualSpacing/>
        <w:jc w:val="both"/>
      </w:pPr>
      <w:r>
        <w:t>30</w:t>
      </w:r>
      <w:r w:rsidRPr="001372BF">
        <w:t>.7.4. Социокультурные знания и умения.</w:t>
      </w:r>
    </w:p>
    <w:p w:rsidR="001E6276" w:rsidRPr="001372BF" w:rsidRDefault="00F15ABD" w:rsidP="00CC1F73">
      <w:pPr>
        <w:pStyle w:val="ConsPlusNormal0"/>
        <w:spacing w:before="240"/>
        <w:ind w:firstLine="709"/>
        <w:contextualSpacing/>
        <w:jc w:val="both"/>
      </w:pPr>
      <w:r w:rsidRPr="001372BF">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1E6276" w:rsidRPr="001372BF" w:rsidRDefault="00F15ABD" w:rsidP="00CC1F73">
      <w:pPr>
        <w:pStyle w:val="ConsPlusNormal0"/>
        <w:spacing w:before="240"/>
        <w:ind w:firstLine="709"/>
        <w:contextualSpacing/>
        <w:jc w:val="both"/>
      </w:pPr>
      <w:r w:rsidRPr="001372BF">
        <w:t>Знание произведений детского фольклора (рифмовок, стихов, песенок), персонажей детских книг.</w:t>
      </w:r>
    </w:p>
    <w:p w:rsidR="001E6276" w:rsidRPr="001372BF" w:rsidRDefault="00F15ABD" w:rsidP="00CC1F73">
      <w:pPr>
        <w:pStyle w:val="ConsPlusNormal0"/>
        <w:spacing w:before="240"/>
        <w:ind w:firstLine="709"/>
        <w:contextualSpacing/>
        <w:jc w:val="both"/>
      </w:pPr>
      <w:r w:rsidRPr="001372BF">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1E6276" w:rsidRPr="001372BF" w:rsidRDefault="00B67E63" w:rsidP="00CC1F73">
      <w:pPr>
        <w:pStyle w:val="ConsPlusNormal0"/>
        <w:spacing w:before="240"/>
        <w:ind w:firstLine="709"/>
        <w:contextualSpacing/>
        <w:jc w:val="both"/>
      </w:pPr>
      <w:r>
        <w:t>30</w:t>
      </w:r>
      <w:r w:rsidRPr="001372BF">
        <w:t>.7.5. Компенсаторные умения.</w:t>
      </w:r>
    </w:p>
    <w:p w:rsidR="001E6276" w:rsidRPr="001372BF" w:rsidRDefault="00F15ABD" w:rsidP="00CC1F73">
      <w:pPr>
        <w:pStyle w:val="ConsPlusNormal0"/>
        <w:spacing w:before="240"/>
        <w:ind w:firstLine="709"/>
        <w:contextualSpacing/>
        <w:jc w:val="both"/>
      </w:pPr>
      <w:r w:rsidRPr="001372BF">
        <w:t>Использование при чтении и аудировании языковой, в том числе контекстуальной, догадки.</w:t>
      </w:r>
    </w:p>
    <w:p w:rsidR="001E6276" w:rsidRPr="001372BF" w:rsidRDefault="00F15ABD" w:rsidP="00CC1F73">
      <w:pPr>
        <w:pStyle w:val="ConsPlusNormal0"/>
        <w:spacing w:before="240"/>
        <w:ind w:firstLine="709"/>
        <w:contextualSpacing/>
        <w:jc w:val="both"/>
      </w:pPr>
      <w:r w:rsidRPr="001372BF">
        <w:t>Использование при формулировании собственных высказываний ключевых слов, вопросов; иллюстраций.</w:t>
      </w:r>
    </w:p>
    <w:p w:rsidR="001E6276" w:rsidRPr="001372BF" w:rsidRDefault="00F15ABD" w:rsidP="00CC1F73">
      <w:pPr>
        <w:pStyle w:val="ConsPlusNormal0"/>
        <w:spacing w:before="240"/>
        <w:ind w:firstLine="709"/>
        <w:contextualSpacing/>
        <w:jc w:val="both"/>
      </w:pPr>
      <w:r w:rsidRPr="001372BF">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30</w:t>
      </w:r>
      <w:r w:rsidRPr="001372BF">
        <w:rPr>
          <w:rFonts w:ascii="Times New Roman" w:hAnsi="Times New Roman" w:cs="Times New Roman"/>
        </w:rPr>
        <w:t>.8. Содержание обучения в 4 классе.</w:t>
      </w:r>
    </w:p>
    <w:p w:rsidR="001E6276" w:rsidRPr="001372BF" w:rsidRDefault="00B67E63" w:rsidP="00CC1F73">
      <w:pPr>
        <w:pStyle w:val="ConsPlusNormal0"/>
        <w:spacing w:before="240"/>
        <w:ind w:firstLine="709"/>
        <w:contextualSpacing/>
        <w:jc w:val="both"/>
      </w:pPr>
      <w:r>
        <w:t>30</w:t>
      </w:r>
      <w:r w:rsidRPr="001372BF">
        <w:t>.8.1. Тематическое содержание речи.</w:t>
      </w:r>
    </w:p>
    <w:p w:rsidR="001E6276" w:rsidRPr="001372BF" w:rsidRDefault="00B67E63" w:rsidP="00CC1F73">
      <w:pPr>
        <w:pStyle w:val="ConsPlusNormal0"/>
        <w:spacing w:before="240"/>
        <w:ind w:firstLine="709"/>
        <w:contextualSpacing/>
        <w:jc w:val="both"/>
      </w:pPr>
      <w:r>
        <w:t>30</w:t>
      </w:r>
      <w:r w:rsidRPr="001372BF">
        <w:t>.8.1.1. Мир моего "я".</w:t>
      </w:r>
    </w:p>
    <w:p w:rsidR="001E6276" w:rsidRPr="001372BF" w:rsidRDefault="00F15ABD" w:rsidP="00CC1F73">
      <w:pPr>
        <w:pStyle w:val="ConsPlusNormal0"/>
        <w:spacing w:before="240"/>
        <w:ind w:firstLine="709"/>
        <w:contextualSpacing/>
        <w:jc w:val="both"/>
      </w:pPr>
      <w:r w:rsidRPr="001372BF">
        <w:t>Моя семья. Мой день рождения, подарки. Моя любимая еда. Мой день (распорядок дня, домашние обязанности).</w:t>
      </w:r>
    </w:p>
    <w:p w:rsidR="001E6276" w:rsidRPr="001372BF" w:rsidRDefault="00B67E63" w:rsidP="00CC1F73">
      <w:pPr>
        <w:pStyle w:val="ConsPlusNormal0"/>
        <w:spacing w:before="240"/>
        <w:ind w:firstLine="709"/>
        <w:contextualSpacing/>
        <w:jc w:val="both"/>
      </w:pPr>
      <w:r>
        <w:lastRenderedPageBreak/>
        <w:t>30</w:t>
      </w:r>
      <w:r w:rsidRPr="001372BF">
        <w:t>.8.1.2. Мир моих увлечений.</w:t>
      </w:r>
    </w:p>
    <w:p w:rsidR="001E6276" w:rsidRPr="001372BF" w:rsidRDefault="00F15ABD" w:rsidP="00CC1F73">
      <w:pPr>
        <w:pStyle w:val="ConsPlusNormal0"/>
        <w:spacing w:before="240"/>
        <w:ind w:firstLine="709"/>
        <w:contextualSpacing/>
        <w:jc w:val="both"/>
      </w:pPr>
      <w:r w:rsidRPr="001372BF">
        <w:t>Любимая игрушка, игра. Мой питомец. Любимые занятия. Занятия спортом. Любимая сказка/история/рассказ. Выходной день. Каникулы.</w:t>
      </w:r>
    </w:p>
    <w:p w:rsidR="001E6276" w:rsidRPr="001372BF" w:rsidRDefault="00B67E63" w:rsidP="00CC1F73">
      <w:pPr>
        <w:pStyle w:val="ConsPlusNormal0"/>
        <w:spacing w:before="240"/>
        <w:ind w:firstLine="709"/>
        <w:contextualSpacing/>
        <w:jc w:val="both"/>
      </w:pPr>
      <w:r>
        <w:t>30</w:t>
      </w:r>
      <w:r w:rsidRPr="001372BF">
        <w:t>.8.1.3. Мир вокруг меня.</w:t>
      </w:r>
    </w:p>
    <w:p w:rsidR="001E6276" w:rsidRPr="001372BF" w:rsidRDefault="00F15ABD" w:rsidP="00CC1F73">
      <w:pPr>
        <w:pStyle w:val="ConsPlusNormal0"/>
        <w:spacing w:before="240"/>
        <w:ind w:firstLine="709"/>
        <w:contextualSpacing/>
        <w:jc w:val="both"/>
      </w:pPr>
      <w:r w:rsidRPr="001372BF">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1E6276" w:rsidRPr="001372BF" w:rsidRDefault="00B67E63" w:rsidP="00CC1F73">
      <w:pPr>
        <w:pStyle w:val="ConsPlusNormal0"/>
        <w:spacing w:before="240"/>
        <w:ind w:firstLine="709"/>
        <w:contextualSpacing/>
        <w:jc w:val="both"/>
      </w:pPr>
      <w:r>
        <w:t>30</w:t>
      </w:r>
      <w:r w:rsidRPr="001372BF">
        <w:t>.8.1.4. Родная страна и страны изучаемого языка.</w:t>
      </w:r>
    </w:p>
    <w:p w:rsidR="001E6276" w:rsidRPr="001372BF" w:rsidRDefault="00F15ABD" w:rsidP="00CC1F73">
      <w:pPr>
        <w:pStyle w:val="ConsPlusNormal0"/>
        <w:spacing w:before="240"/>
        <w:ind w:firstLine="709"/>
        <w:contextualSpacing/>
        <w:jc w:val="both"/>
      </w:pPr>
      <w:r w:rsidRPr="001372BF">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E6276" w:rsidRPr="001372BF" w:rsidRDefault="00B67E63" w:rsidP="00CC1F73">
      <w:pPr>
        <w:pStyle w:val="ConsPlusNormal0"/>
        <w:spacing w:before="240"/>
        <w:ind w:firstLine="709"/>
        <w:contextualSpacing/>
        <w:jc w:val="both"/>
      </w:pPr>
      <w:r>
        <w:t>30</w:t>
      </w:r>
      <w:r w:rsidRPr="001372BF">
        <w:t>.8.2. Коммуникативные умения.</w:t>
      </w:r>
    </w:p>
    <w:p w:rsidR="001E6276" w:rsidRPr="001372BF" w:rsidRDefault="00B67E63" w:rsidP="00CC1F73">
      <w:pPr>
        <w:pStyle w:val="ConsPlusNormal0"/>
        <w:spacing w:before="240"/>
        <w:ind w:firstLine="709"/>
        <w:contextualSpacing/>
        <w:jc w:val="both"/>
      </w:pPr>
      <w:r>
        <w:t>30</w:t>
      </w:r>
      <w:r w:rsidRPr="001372BF">
        <w:t>.8.2.1. Говорение.</w:t>
      </w:r>
    </w:p>
    <w:p w:rsidR="001E6276" w:rsidRPr="001372BF" w:rsidRDefault="00B67E63" w:rsidP="00CC1F73">
      <w:pPr>
        <w:pStyle w:val="ConsPlusNormal0"/>
        <w:spacing w:before="240"/>
        <w:ind w:firstLine="709"/>
        <w:contextualSpacing/>
        <w:jc w:val="both"/>
      </w:pPr>
      <w:r>
        <w:t>30</w:t>
      </w:r>
      <w:r w:rsidRPr="001372BF">
        <w:t>.8.2.1.1. Коммуникативные умения диалогической речи.</w:t>
      </w:r>
    </w:p>
    <w:p w:rsidR="001E6276" w:rsidRPr="001372BF" w:rsidRDefault="00F15ABD" w:rsidP="00CC1F73">
      <w:pPr>
        <w:pStyle w:val="ConsPlusNormal0"/>
        <w:spacing w:before="240"/>
        <w:ind w:firstLine="709"/>
        <w:contextualSpacing/>
        <w:jc w:val="both"/>
      </w:pPr>
      <w:r w:rsidRPr="001372BF">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E6276" w:rsidRPr="001372BF" w:rsidRDefault="00F15ABD" w:rsidP="00CC1F73">
      <w:pPr>
        <w:pStyle w:val="ConsPlusNormal0"/>
        <w:spacing w:before="240"/>
        <w:ind w:firstLine="709"/>
        <w:contextualSpacing/>
        <w:jc w:val="both"/>
      </w:pPr>
      <w:r w:rsidRPr="001372BF">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1E6276" w:rsidRPr="001372BF" w:rsidRDefault="00F15ABD" w:rsidP="00CC1F73">
      <w:pPr>
        <w:pStyle w:val="ConsPlusNormal0"/>
        <w:spacing w:before="240"/>
        <w:ind w:firstLine="709"/>
        <w:contextualSpacing/>
        <w:jc w:val="both"/>
      </w:pPr>
      <w:r w:rsidRPr="001372BF">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1E6276" w:rsidRPr="001372BF" w:rsidRDefault="00F15ABD" w:rsidP="00CC1F73">
      <w:pPr>
        <w:pStyle w:val="ConsPlusNormal0"/>
        <w:spacing w:before="240"/>
        <w:ind w:firstLine="709"/>
        <w:contextualSpacing/>
        <w:jc w:val="both"/>
      </w:pPr>
      <w:r w:rsidRPr="001372BF">
        <w:t>диалога-расспроса: запрашивание интересующей информации; сообщение фактической информации, ответы на вопросы собеседника.</w:t>
      </w:r>
    </w:p>
    <w:p w:rsidR="001E6276" w:rsidRPr="001372BF" w:rsidRDefault="00B67E63" w:rsidP="00CC1F73">
      <w:pPr>
        <w:pStyle w:val="ConsPlusNormal0"/>
        <w:spacing w:before="240"/>
        <w:ind w:firstLine="709"/>
        <w:contextualSpacing/>
        <w:jc w:val="both"/>
      </w:pPr>
      <w:r>
        <w:t>30</w:t>
      </w:r>
      <w:r w:rsidRPr="001372BF">
        <w:t>.8.2.1.2. Коммуникативные умения монологической речи.</w:t>
      </w:r>
    </w:p>
    <w:p w:rsidR="001E6276" w:rsidRPr="001372BF" w:rsidRDefault="00F15ABD" w:rsidP="00CC1F73">
      <w:pPr>
        <w:pStyle w:val="ConsPlusNormal0"/>
        <w:spacing w:before="240"/>
        <w:ind w:firstLine="709"/>
        <w:contextualSpacing/>
        <w:jc w:val="both"/>
      </w:pPr>
      <w:r w:rsidRPr="001372BF">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rsidR="001E6276" w:rsidRPr="001372BF" w:rsidRDefault="00F15ABD" w:rsidP="00CC1F73">
      <w:pPr>
        <w:pStyle w:val="ConsPlusNormal0"/>
        <w:spacing w:before="240"/>
        <w:ind w:firstLine="709"/>
        <w:contextualSpacing/>
        <w:jc w:val="both"/>
      </w:pPr>
      <w:r w:rsidRPr="001372BF">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1E6276" w:rsidRPr="001372BF" w:rsidRDefault="00F15ABD" w:rsidP="00CC1F73">
      <w:pPr>
        <w:pStyle w:val="ConsPlusNormal0"/>
        <w:spacing w:before="240"/>
        <w:ind w:firstLine="709"/>
        <w:contextualSpacing/>
        <w:jc w:val="both"/>
      </w:pPr>
      <w:r w:rsidRPr="001372BF">
        <w:t>Пересказ основного содержания прочитанного текста с использованием ключевых слов, вопросов, плана и (или) иллюстраций.</w:t>
      </w:r>
    </w:p>
    <w:p w:rsidR="001E6276" w:rsidRPr="001372BF" w:rsidRDefault="00F15ABD" w:rsidP="00CC1F73">
      <w:pPr>
        <w:pStyle w:val="ConsPlusNormal0"/>
        <w:spacing w:before="240"/>
        <w:ind w:firstLine="709"/>
        <w:contextualSpacing/>
        <w:jc w:val="both"/>
      </w:pPr>
      <w:r w:rsidRPr="001372BF">
        <w:t>Краткое устное изложение результатов выполненного несложного проектного задания.</w:t>
      </w:r>
    </w:p>
    <w:p w:rsidR="001E6276" w:rsidRPr="001372BF" w:rsidRDefault="00B67E63" w:rsidP="00CC1F73">
      <w:pPr>
        <w:pStyle w:val="ConsPlusNormal0"/>
        <w:spacing w:before="240"/>
        <w:ind w:firstLine="709"/>
        <w:contextualSpacing/>
        <w:jc w:val="both"/>
      </w:pPr>
      <w:r>
        <w:t>30</w:t>
      </w:r>
      <w:r w:rsidRPr="001372BF">
        <w:t>.8.2.2. Аудирование.</w:t>
      </w:r>
    </w:p>
    <w:p w:rsidR="001E6276" w:rsidRPr="001372BF" w:rsidRDefault="00B67E63" w:rsidP="00CC1F73">
      <w:pPr>
        <w:pStyle w:val="ConsPlusNormal0"/>
        <w:spacing w:before="240"/>
        <w:ind w:firstLine="709"/>
        <w:contextualSpacing/>
        <w:jc w:val="both"/>
      </w:pPr>
      <w:r>
        <w:t>30</w:t>
      </w:r>
      <w:r w:rsidRPr="001372BF">
        <w:t>.8.2.2.1. Коммуникативные умения аудирования.</w:t>
      </w:r>
    </w:p>
    <w:p w:rsidR="001E6276" w:rsidRPr="001372BF" w:rsidRDefault="00F15ABD" w:rsidP="00CC1F73">
      <w:pPr>
        <w:pStyle w:val="ConsPlusNormal0"/>
        <w:spacing w:before="240"/>
        <w:ind w:firstLine="709"/>
        <w:contextualSpacing/>
        <w:jc w:val="both"/>
      </w:pPr>
      <w:r w:rsidRPr="001372BF">
        <w:t>Понимание на слух речи учителя и других обучающихся и вербальная/невербальная реакция на услышанное (при непосредственном общении).</w:t>
      </w:r>
    </w:p>
    <w:p w:rsidR="001E6276" w:rsidRPr="001372BF" w:rsidRDefault="00F15ABD" w:rsidP="00CC1F73">
      <w:pPr>
        <w:pStyle w:val="ConsPlusNormal0"/>
        <w:spacing w:before="240"/>
        <w:ind w:firstLine="709"/>
        <w:contextualSpacing/>
        <w:jc w:val="both"/>
      </w:pPr>
      <w:r w:rsidRPr="001372BF">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E6276" w:rsidRPr="001372BF" w:rsidRDefault="00F15ABD" w:rsidP="00CC1F73">
      <w:pPr>
        <w:pStyle w:val="ConsPlusNormal0"/>
        <w:spacing w:before="240"/>
        <w:ind w:firstLine="709"/>
        <w:contextualSpacing/>
        <w:jc w:val="both"/>
      </w:pPr>
      <w:r w:rsidRPr="001372BF">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1E6276" w:rsidRPr="001372BF" w:rsidRDefault="00F15ABD" w:rsidP="00CC1F73">
      <w:pPr>
        <w:pStyle w:val="ConsPlusNormal0"/>
        <w:spacing w:before="240"/>
        <w:ind w:firstLine="709"/>
        <w:contextualSpacing/>
        <w:jc w:val="both"/>
      </w:pPr>
      <w:r w:rsidRPr="001372BF">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1E6276" w:rsidRPr="001372BF" w:rsidRDefault="00F15ABD" w:rsidP="00CC1F73">
      <w:pPr>
        <w:pStyle w:val="ConsPlusNormal0"/>
        <w:spacing w:before="240"/>
        <w:ind w:firstLine="709"/>
        <w:contextualSpacing/>
        <w:jc w:val="both"/>
      </w:pPr>
      <w:r w:rsidRPr="001372BF">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1E6276" w:rsidRPr="001372BF" w:rsidRDefault="00B67E63" w:rsidP="00CC1F73">
      <w:pPr>
        <w:pStyle w:val="ConsPlusNormal0"/>
        <w:spacing w:before="240"/>
        <w:ind w:firstLine="709"/>
        <w:contextualSpacing/>
        <w:jc w:val="both"/>
      </w:pPr>
      <w:r>
        <w:t>30</w:t>
      </w:r>
      <w:r w:rsidRPr="001372BF">
        <w:t>.8.2.3. Смысловое чтение.</w:t>
      </w:r>
    </w:p>
    <w:p w:rsidR="001E6276" w:rsidRPr="001372BF" w:rsidRDefault="00F15ABD" w:rsidP="00CC1F73">
      <w:pPr>
        <w:pStyle w:val="ConsPlusNormal0"/>
        <w:spacing w:before="240"/>
        <w:ind w:firstLine="709"/>
        <w:contextualSpacing/>
        <w:jc w:val="both"/>
      </w:pPr>
      <w:r w:rsidRPr="001372BF">
        <w:t>Чтение вслух учебных текстов с соблюдением правил чтения и соответствующей интонацией, понимание прочитанного.</w:t>
      </w:r>
    </w:p>
    <w:p w:rsidR="001E6276" w:rsidRPr="001372BF" w:rsidRDefault="00F15ABD" w:rsidP="00CC1F73">
      <w:pPr>
        <w:pStyle w:val="ConsPlusNormal0"/>
        <w:spacing w:before="240"/>
        <w:ind w:firstLine="709"/>
        <w:contextualSpacing/>
        <w:jc w:val="both"/>
      </w:pPr>
      <w:r w:rsidRPr="001372BF">
        <w:t>Тексты для чтения вслух: диалог, рассказ, сказка.</w:t>
      </w:r>
    </w:p>
    <w:p w:rsidR="001E6276" w:rsidRPr="001372BF" w:rsidRDefault="00F15ABD" w:rsidP="00CC1F73">
      <w:pPr>
        <w:pStyle w:val="ConsPlusNormal0"/>
        <w:spacing w:before="240"/>
        <w:ind w:firstLine="709"/>
        <w:contextualSpacing/>
        <w:jc w:val="both"/>
      </w:pPr>
      <w:r w:rsidRPr="001372BF">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E6276" w:rsidRPr="001372BF" w:rsidRDefault="00F15ABD" w:rsidP="00CC1F73">
      <w:pPr>
        <w:pStyle w:val="ConsPlusNormal0"/>
        <w:spacing w:before="240"/>
        <w:ind w:firstLine="709"/>
        <w:contextualSpacing/>
        <w:jc w:val="both"/>
      </w:pPr>
      <w:r w:rsidRPr="001372BF">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1E6276" w:rsidRPr="001372BF" w:rsidRDefault="00F15ABD" w:rsidP="00CC1F73">
      <w:pPr>
        <w:pStyle w:val="ConsPlusNormal0"/>
        <w:spacing w:before="240"/>
        <w:ind w:firstLine="709"/>
        <w:contextualSpacing/>
        <w:jc w:val="both"/>
      </w:pPr>
      <w:r w:rsidRPr="001372BF">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1E6276" w:rsidRPr="001372BF" w:rsidRDefault="00F15ABD" w:rsidP="00CC1F73">
      <w:pPr>
        <w:pStyle w:val="ConsPlusNormal0"/>
        <w:spacing w:before="240"/>
        <w:ind w:firstLine="709"/>
        <w:contextualSpacing/>
        <w:jc w:val="both"/>
      </w:pPr>
      <w:r w:rsidRPr="001372BF">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1E6276" w:rsidRPr="001372BF" w:rsidRDefault="00F15ABD" w:rsidP="00CC1F73">
      <w:pPr>
        <w:pStyle w:val="ConsPlusNormal0"/>
        <w:spacing w:before="240"/>
        <w:ind w:firstLine="709"/>
        <w:contextualSpacing/>
        <w:jc w:val="both"/>
      </w:pPr>
      <w:r w:rsidRPr="001372BF">
        <w:t>Прогнозирование содержания текста на основе заголовка.</w:t>
      </w:r>
    </w:p>
    <w:p w:rsidR="001E6276" w:rsidRPr="001372BF" w:rsidRDefault="00F15ABD" w:rsidP="00CC1F73">
      <w:pPr>
        <w:pStyle w:val="ConsPlusNormal0"/>
        <w:spacing w:before="240"/>
        <w:ind w:firstLine="709"/>
        <w:contextualSpacing/>
        <w:jc w:val="both"/>
      </w:pPr>
      <w:r w:rsidRPr="001372BF">
        <w:t>Чтение не сплошных текстов (таблиц, диаграмм) и понимание представленной в них информации.</w:t>
      </w:r>
    </w:p>
    <w:p w:rsidR="001E6276" w:rsidRPr="001372BF" w:rsidRDefault="00F15ABD" w:rsidP="00CC1F73">
      <w:pPr>
        <w:pStyle w:val="ConsPlusNormal0"/>
        <w:spacing w:before="240"/>
        <w:ind w:firstLine="709"/>
        <w:contextualSpacing/>
        <w:jc w:val="both"/>
      </w:pPr>
      <w:r w:rsidRPr="001372BF">
        <w:t>Тексты для чтения: диалог, рассказ, сказка, электронное сообщение личного характера, текст научно-популярного характера, стихотворение.</w:t>
      </w:r>
    </w:p>
    <w:p w:rsidR="001E6276" w:rsidRPr="001372BF" w:rsidRDefault="00B67E63" w:rsidP="00CC1F73">
      <w:pPr>
        <w:pStyle w:val="ConsPlusNormal0"/>
        <w:spacing w:before="240"/>
        <w:ind w:firstLine="709"/>
        <w:contextualSpacing/>
        <w:jc w:val="both"/>
      </w:pPr>
      <w:r>
        <w:t>30</w:t>
      </w:r>
      <w:r w:rsidRPr="001372BF">
        <w:t>.8.2.4. Письмо.</w:t>
      </w:r>
    </w:p>
    <w:p w:rsidR="001E6276" w:rsidRPr="001372BF" w:rsidRDefault="00F15ABD" w:rsidP="00CC1F73">
      <w:pPr>
        <w:pStyle w:val="ConsPlusNormal0"/>
        <w:spacing w:before="240"/>
        <w:ind w:firstLine="709"/>
        <w:contextualSpacing/>
        <w:jc w:val="both"/>
      </w:pPr>
      <w:r w:rsidRPr="001372BF">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1E6276" w:rsidRPr="001372BF" w:rsidRDefault="00F15ABD" w:rsidP="00CC1F73">
      <w:pPr>
        <w:pStyle w:val="ConsPlusNormal0"/>
        <w:spacing w:before="240"/>
        <w:ind w:firstLine="709"/>
        <w:contextualSpacing/>
        <w:jc w:val="both"/>
      </w:pPr>
      <w:r w:rsidRPr="001372BF">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1E6276" w:rsidRPr="001372BF" w:rsidRDefault="00F15ABD" w:rsidP="00CC1F73">
      <w:pPr>
        <w:pStyle w:val="ConsPlusNormal0"/>
        <w:spacing w:before="240"/>
        <w:ind w:firstLine="709"/>
        <w:contextualSpacing/>
        <w:jc w:val="both"/>
      </w:pPr>
      <w:r w:rsidRPr="001372BF">
        <w:t>Написание с использованием образца поздравления с праздниками (с днем рождения, Новым годом, Рождеством) с выражением пожеланий.</w:t>
      </w:r>
    </w:p>
    <w:p w:rsidR="001E6276" w:rsidRPr="001372BF" w:rsidRDefault="00F15ABD" w:rsidP="00CC1F73">
      <w:pPr>
        <w:pStyle w:val="ConsPlusNormal0"/>
        <w:spacing w:before="240"/>
        <w:ind w:firstLine="709"/>
        <w:contextualSpacing/>
        <w:jc w:val="both"/>
      </w:pPr>
      <w:r w:rsidRPr="001372BF">
        <w:t>Написание электронного сообщения личного характера с использованием образца.</w:t>
      </w:r>
    </w:p>
    <w:p w:rsidR="001E6276" w:rsidRPr="001372BF" w:rsidRDefault="00B67E63" w:rsidP="00CC1F73">
      <w:pPr>
        <w:pStyle w:val="ConsPlusNormal0"/>
        <w:spacing w:before="240"/>
        <w:ind w:firstLine="709"/>
        <w:contextualSpacing/>
        <w:jc w:val="both"/>
      </w:pPr>
      <w:r>
        <w:t>30</w:t>
      </w:r>
      <w:r w:rsidRPr="001372BF">
        <w:t>.8.3. Языковые знания и навыки.</w:t>
      </w:r>
    </w:p>
    <w:p w:rsidR="001E6276" w:rsidRPr="001372BF" w:rsidRDefault="00B67E63" w:rsidP="00CC1F73">
      <w:pPr>
        <w:pStyle w:val="ConsPlusNormal0"/>
        <w:spacing w:before="240"/>
        <w:ind w:firstLine="709"/>
        <w:contextualSpacing/>
        <w:jc w:val="both"/>
      </w:pPr>
      <w:r>
        <w:t>30</w:t>
      </w:r>
      <w:r w:rsidRPr="001372BF">
        <w:t>.8.3.1. Фонетическая сторона речи.</w:t>
      </w:r>
    </w:p>
    <w:p w:rsidR="001E6276" w:rsidRPr="001372BF" w:rsidRDefault="00F15ABD" w:rsidP="00CC1F73">
      <w:pPr>
        <w:pStyle w:val="ConsPlusNormal0"/>
        <w:spacing w:before="240"/>
        <w:ind w:firstLine="709"/>
        <w:contextualSpacing/>
        <w:jc w:val="both"/>
      </w:pPr>
      <w:r w:rsidRPr="001372BF">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1E6276" w:rsidRPr="001372BF" w:rsidRDefault="00F15ABD" w:rsidP="00CC1F73">
      <w:pPr>
        <w:pStyle w:val="ConsPlusNormal0"/>
        <w:spacing w:before="240"/>
        <w:ind w:firstLine="709"/>
        <w:contextualSpacing/>
        <w:jc w:val="both"/>
      </w:pPr>
      <w:r w:rsidRPr="001372BF">
        <w:t>Ритмико-интонационные особенности повествовательного, побудительного и вопросительного (общий и специальный вопрос) предложений.</w:t>
      </w:r>
    </w:p>
    <w:p w:rsidR="001E6276" w:rsidRPr="001372BF" w:rsidRDefault="00F15ABD" w:rsidP="00CC1F73">
      <w:pPr>
        <w:pStyle w:val="ConsPlusNormal0"/>
        <w:spacing w:before="240"/>
        <w:ind w:firstLine="709"/>
        <w:contextualSpacing/>
        <w:jc w:val="both"/>
      </w:pPr>
      <w:r w:rsidRPr="001372BF">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1E6276" w:rsidRPr="001372BF" w:rsidRDefault="00F15ABD" w:rsidP="00CC1F73">
      <w:pPr>
        <w:pStyle w:val="ConsPlusNormal0"/>
        <w:spacing w:before="240"/>
        <w:ind w:firstLine="709"/>
        <w:contextualSpacing/>
        <w:jc w:val="both"/>
      </w:pPr>
      <w:r w:rsidRPr="001372BF">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E6276" w:rsidRPr="001372BF" w:rsidRDefault="00F15ABD" w:rsidP="00CC1F73">
      <w:pPr>
        <w:pStyle w:val="ConsPlusNormal0"/>
        <w:spacing w:before="240"/>
        <w:ind w:firstLine="709"/>
        <w:contextualSpacing/>
        <w:jc w:val="both"/>
      </w:pPr>
      <w:r w:rsidRPr="001372BF">
        <w:t>Выделение некоторых звукобуквенных сочетаний при анализе изученных слов.</w:t>
      </w:r>
    </w:p>
    <w:p w:rsidR="001E6276" w:rsidRPr="001372BF" w:rsidRDefault="00F15ABD" w:rsidP="00CC1F73">
      <w:pPr>
        <w:pStyle w:val="ConsPlusNormal0"/>
        <w:spacing w:before="240"/>
        <w:ind w:firstLine="709"/>
        <w:contextualSpacing/>
        <w:jc w:val="both"/>
      </w:pPr>
      <w:r w:rsidRPr="001372BF">
        <w:t>Чтение новых слов согласно основным правилам чтения с использованием полной или частичной транскрипции, по аналогии.</w:t>
      </w:r>
    </w:p>
    <w:p w:rsidR="001E6276" w:rsidRPr="001372BF" w:rsidRDefault="00F15ABD" w:rsidP="00CC1F73">
      <w:pPr>
        <w:pStyle w:val="ConsPlusNormal0"/>
        <w:spacing w:before="240"/>
        <w:ind w:firstLine="709"/>
        <w:contextualSpacing/>
        <w:jc w:val="both"/>
      </w:pPr>
      <w:r w:rsidRPr="001372BF">
        <w:t>Знаки английской транскрипции; отличие их от букв английского алфавита. Фонетически корректное озвучивание знаков транскрипции.</w:t>
      </w:r>
    </w:p>
    <w:p w:rsidR="001E6276" w:rsidRPr="001372BF" w:rsidRDefault="00B67E63" w:rsidP="00CC1F73">
      <w:pPr>
        <w:pStyle w:val="ConsPlusNormal0"/>
        <w:spacing w:before="240"/>
        <w:ind w:firstLine="709"/>
        <w:contextualSpacing/>
        <w:jc w:val="both"/>
      </w:pPr>
      <w:r>
        <w:t>30</w:t>
      </w:r>
      <w:r w:rsidRPr="001372BF">
        <w:t>.8.3.2. Графика, орфография и пунктуация.</w:t>
      </w:r>
    </w:p>
    <w:p w:rsidR="001E6276" w:rsidRPr="001372BF" w:rsidRDefault="00F15ABD" w:rsidP="00CC1F73">
      <w:pPr>
        <w:pStyle w:val="ConsPlusNormal0"/>
        <w:spacing w:before="240"/>
        <w:ind w:firstLine="709"/>
        <w:contextualSpacing/>
        <w:jc w:val="both"/>
      </w:pPr>
      <w:r w:rsidRPr="001372BF">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p w:rsidR="001E6276" w:rsidRPr="001372BF" w:rsidRDefault="00B67E63" w:rsidP="00CC1F73">
      <w:pPr>
        <w:pStyle w:val="ConsPlusNormal0"/>
        <w:spacing w:before="240"/>
        <w:ind w:firstLine="709"/>
        <w:contextualSpacing/>
        <w:jc w:val="both"/>
      </w:pPr>
      <w:r>
        <w:lastRenderedPageBreak/>
        <w:t>30</w:t>
      </w:r>
      <w:r w:rsidRPr="001372BF">
        <w:t>.8.3.3. Лексическая сторона речи.</w:t>
      </w:r>
    </w:p>
    <w:p w:rsidR="001E6276" w:rsidRPr="001372BF" w:rsidRDefault="00F15ABD" w:rsidP="00CC1F73">
      <w:pPr>
        <w:pStyle w:val="ConsPlusNormal0"/>
        <w:spacing w:before="240"/>
        <w:ind w:firstLine="709"/>
        <w:contextualSpacing/>
        <w:jc w:val="both"/>
      </w:pPr>
      <w:r w:rsidRPr="001372BF">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1E6276" w:rsidRPr="001372BF" w:rsidRDefault="00F15ABD" w:rsidP="00CC1F73">
      <w:pPr>
        <w:pStyle w:val="ConsPlusNormal0"/>
        <w:spacing w:before="240"/>
        <w:ind w:firstLine="709"/>
        <w:contextualSpacing/>
        <w:jc w:val="both"/>
      </w:pPr>
      <w:r w:rsidRPr="001372BF">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1E6276" w:rsidRPr="001372BF" w:rsidRDefault="00F15ABD" w:rsidP="00CC1F73">
      <w:pPr>
        <w:pStyle w:val="ConsPlusNormal0"/>
        <w:spacing w:before="240"/>
        <w:ind w:firstLine="709"/>
        <w:contextualSpacing/>
        <w:jc w:val="both"/>
      </w:pPr>
      <w:r w:rsidRPr="001372BF">
        <w:t>Использование языковой догадки для распознавания интернациональных слов (pilot, film).</w:t>
      </w:r>
    </w:p>
    <w:p w:rsidR="001E6276" w:rsidRPr="001372BF" w:rsidRDefault="00B67E63" w:rsidP="00CC1F73">
      <w:pPr>
        <w:pStyle w:val="ConsPlusNormal0"/>
        <w:spacing w:before="240"/>
        <w:ind w:firstLine="709"/>
        <w:contextualSpacing/>
        <w:jc w:val="both"/>
      </w:pPr>
      <w:r>
        <w:t>30</w:t>
      </w:r>
      <w:r w:rsidRPr="001372BF">
        <w:t>.8.3.4. Грамматическая сторона речи.</w:t>
      </w:r>
    </w:p>
    <w:p w:rsidR="001E6276" w:rsidRPr="001372BF" w:rsidRDefault="00F15ABD" w:rsidP="00CC1F73">
      <w:pPr>
        <w:pStyle w:val="ConsPlusNormal0"/>
        <w:spacing w:before="240"/>
        <w:ind w:firstLine="709"/>
        <w:contextualSpacing/>
        <w:jc w:val="both"/>
      </w:pPr>
      <w:r w:rsidRPr="001372BF">
        <w:t>Распознавание и употребление в устной и письменной речи изученных морфологических форм и синтаксических конструкций английского языка.</w:t>
      </w:r>
    </w:p>
    <w:p w:rsidR="001E6276" w:rsidRPr="001372BF" w:rsidRDefault="00F15ABD" w:rsidP="00CC1F73">
      <w:pPr>
        <w:pStyle w:val="ConsPlusNormal0"/>
        <w:spacing w:before="240"/>
        <w:ind w:firstLine="709"/>
        <w:contextualSpacing/>
        <w:jc w:val="both"/>
      </w:pPr>
      <w:r w:rsidRPr="001372BF">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1E6276" w:rsidRPr="001372BF" w:rsidRDefault="00F15ABD" w:rsidP="00CC1F73">
      <w:pPr>
        <w:pStyle w:val="ConsPlusNormal0"/>
        <w:spacing w:before="240"/>
        <w:ind w:firstLine="709"/>
        <w:contextualSpacing/>
        <w:jc w:val="both"/>
      </w:pPr>
      <w:r w:rsidRPr="001372BF">
        <w:t>Модальные глаголы must и have to.</w:t>
      </w:r>
    </w:p>
    <w:p w:rsidR="001E6276" w:rsidRPr="001372BF" w:rsidRDefault="00F15ABD" w:rsidP="00CC1F73">
      <w:pPr>
        <w:pStyle w:val="ConsPlusNormal0"/>
        <w:spacing w:before="240"/>
        <w:ind w:firstLine="709"/>
        <w:contextualSpacing/>
        <w:jc w:val="both"/>
      </w:pPr>
      <w:r w:rsidRPr="001372BF">
        <w:t>Конструкция</w:t>
      </w:r>
      <w:r w:rsidRPr="00B22341">
        <w:rPr>
          <w:lang w:val="en-US"/>
        </w:rPr>
        <w:t xml:space="preserve"> to be going to </w:t>
      </w:r>
      <w:r w:rsidRPr="001372BF">
        <w:t>и</w:t>
      </w:r>
      <w:r w:rsidRPr="00B22341">
        <w:rPr>
          <w:lang w:val="en-US"/>
        </w:rPr>
        <w:t xml:space="preserve"> Future Simple Tense </w:t>
      </w:r>
      <w:r w:rsidRPr="001372BF">
        <w:t>для</w:t>
      </w:r>
      <w:r w:rsidRPr="00B22341">
        <w:rPr>
          <w:lang w:val="en-US"/>
        </w:rPr>
        <w:t xml:space="preserve"> </w:t>
      </w:r>
      <w:r w:rsidRPr="001372BF">
        <w:t>выражения</w:t>
      </w:r>
      <w:r w:rsidRPr="00B22341">
        <w:rPr>
          <w:lang w:val="en-US"/>
        </w:rPr>
        <w:t xml:space="preserve"> </w:t>
      </w:r>
      <w:r w:rsidRPr="001372BF">
        <w:t>будущего</w:t>
      </w:r>
      <w:r w:rsidRPr="00B22341">
        <w:rPr>
          <w:lang w:val="en-US"/>
        </w:rPr>
        <w:t xml:space="preserve"> </w:t>
      </w:r>
      <w:r w:rsidRPr="001372BF">
        <w:t>действия</w:t>
      </w:r>
      <w:r w:rsidRPr="00B22341">
        <w:rPr>
          <w:lang w:val="en-US"/>
        </w:rPr>
        <w:t xml:space="preserve"> (I am going to have my birthday party on Saturday. </w:t>
      </w:r>
      <w:r w:rsidRPr="001372BF">
        <w:t>Wait, I'll help you.).</w:t>
      </w:r>
    </w:p>
    <w:p w:rsidR="001E6276" w:rsidRPr="001372BF" w:rsidRDefault="00F15ABD" w:rsidP="00CC1F73">
      <w:pPr>
        <w:pStyle w:val="ConsPlusNormal0"/>
        <w:spacing w:before="240"/>
        <w:ind w:firstLine="709"/>
        <w:contextualSpacing/>
        <w:jc w:val="both"/>
      </w:pPr>
      <w:r w:rsidRPr="001372BF">
        <w:t>Отрицательное местоимение no.</w:t>
      </w:r>
    </w:p>
    <w:p w:rsidR="001E6276" w:rsidRPr="001372BF" w:rsidRDefault="00F15ABD" w:rsidP="00CC1F73">
      <w:pPr>
        <w:pStyle w:val="ConsPlusNormal0"/>
        <w:spacing w:before="240"/>
        <w:ind w:firstLine="709"/>
        <w:contextualSpacing/>
        <w:jc w:val="both"/>
      </w:pPr>
      <w:r w:rsidRPr="001372BF">
        <w:t>Степени сравнения прилагательных (формы, образованные по правилу, и исключения: good - better - (the) best, bad - worse - (the) worst.</w:t>
      </w:r>
    </w:p>
    <w:p w:rsidR="001E6276" w:rsidRPr="001372BF" w:rsidRDefault="00F15ABD" w:rsidP="00CC1F73">
      <w:pPr>
        <w:pStyle w:val="ConsPlusNormal0"/>
        <w:spacing w:before="240"/>
        <w:ind w:firstLine="709"/>
        <w:contextualSpacing/>
        <w:jc w:val="both"/>
      </w:pPr>
      <w:r w:rsidRPr="001372BF">
        <w:t>Наречия времени.</w:t>
      </w:r>
    </w:p>
    <w:p w:rsidR="001E6276" w:rsidRPr="001372BF" w:rsidRDefault="00F15ABD" w:rsidP="00CC1F73">
      <w:pPr>
        <w:pStyle w:val="ConsPlusNormal0"/>
        <w:spacing w:before="240"/>
        <w:ind w:firstLine="709"/>
        <w:contextualSpacing/>
        <w:jc w:val="both"/>
      </w:pPr>
      <w:r w:rsidRPr="001372BF">
        <w:t>Обозначение даты и года. Обозначение времени (5 o'clock; 3 am, 2 pm).</w:t>
      </w:r>
    </w:p>
    <w:p w:rsidR="001E6276" w:rsidRPr="001372BF" w:rsidRDefault="00B67E63" w:rsidP="00CC1F73">
      <w:pPr>
        <w:pStyle w:val="ConsPlusNormal0"/>
        <w:spacing w:before="240"/>
        <w:ind w:firstLine="709"/>
        <w:contextualSpacing/>
        <w:jc w:val="both"/>
      </w:pPr>
      <w:r>
        <w:t>30</w:t>
      </w:r>
      <w:r w:rsidRPr="001372BF">
        <w:t>.8.4. Социокультурные знания и умения.</w:t>
      </w:r>
    </w:p>
    <w:p w:rsidR="001E6276" w:rsidRPr="001372BF" w:rsidRDefault="00F15ABD" w:rsidP="00CC1F73">
      <w:pPr>
        <w:pStyle w:val="ConsPlusNormal0"/>
        <w:spacing w:before="240"/>
        <w:ind w:firstLine="709"/>
        <w:contextualSpacing/>
        <w:jc w:val="both"/>
      </w:pPr>
      <w:r w:rsidRPr="001372BF">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p w:rsidR="001E6276" w:rsidRPr="001372BF" w:rsidRDefault="00F15ABD" w:rsidP="00CC1F73">
      <w:pPr>
        <w:pStyle w:val="ConsPlusNormal0"/>
        <w:spacing w:before="240"/>
        <w:ind w:firstLine="709"/>
        <w:contextualSpacing/>
        <w:jc w:val="both"/>
      </w:pPr>
      <w:r w:rsidRPr="001372BF">
        <w:t>Знание произведений детского фольклора (рифмовок, стихов, песенок), персонажей детских книг.</w:t>
      </w:r>
    </w:p>
    <w:p w:rsidR="001E6276" w:rsidRPr="001372BF" w:rsidRDefault="00F15ABD" w:rsidP="00CC1F73">
      <w:pPr>
        <w:pStyle w:val="ConsPlusNormal0"/>
        <w:spacing w:before="240"/>
        <w:ind w:firstLine="709"/>
        <w:contextualSpacing/>
        <w:jc w:val="both"/>
      </w:pPr>
      <w:r w:rsidRPr="001372BF">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1E6276" w:rsidRPr="001372BF" w:rsidRDefault="00B67E63" w:rsidP="00CC1F73">
      <w:pPr>
        <w:pStyle w:val="ConsPlusNormal0"/>
        <w:spacing w:before="240"/>
        <w:ind w:firstLine="709"/>
        <w:contextualSpacing/>
        <w:jc w:val="both"/>
      </w:pPr>
      <w:r>
        <w:t>30</w:t>
      </w:r>
      <w:r w:rsidRPr="001372BF">
        <w:t>.8.5. Компенсаторные умения.</w:t>
      </w:r>
    </w:p>
    <w:p w:rsidR="001E6276" w:rsidRPr="001372BF" w:rsidRDefault="00F15ABD" w:rsidP="00CC1F73">
      <w:pPr>
        <w:pStyle w:val="ConsPlusNormal0"/>
        <w:spacing w:before="240"/>
        <w:ind w:firstLine="709"/>
        <w:contextualSpacing/>
        <w:jc w:val="both"/>
      </w:pPr>
      <w:r w:rsidRPr="001372BF">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1E6276" w:rsidRPr="001372BF" w:rsidRDefault="00F15ABD" w:rsidP="00CC1F73">
      <w:pPr>
        <w:pStyle w:val="ConsPlusNormal0"/>
        <w:spacing w:before="240"/>
        <w:ind w:firstLine="709"/>
        <w:contextualSpacing/>
        <w:jc w:val="both"/>
      </w:pPr>
      <w:r w:rsidRPr="001372BF">
        <w:t>Использование при формулировании собственных высказываний ключевых слов, вопросов; картинок, фотографий.</w:t>
      </w:r>
    </w:p>
    <w:p w:rsidR="001E6276" w:rsidRPr="001372BF" w:rsidRDefault="00F15ABD" w:rsidP="00CC1F73">
      <w:pPr>
        <w:pStyle w:val="ConsPlusNormal0"/>
        <w:spacing w:before="240"/>
        <w:ind w:firstLine="709"/>
        <w:contextualSpacing/>
        <w:jc w:val="both"/>
      </w:pPr>
      <w:r w:rsidRPr="001372BF">
        <w:t>Прогнозирование содержание текста для чтения на основе заголовка.</w:t>
      </w:r>
    </w:p>
    <w:p w:rsidR="001E6276" w:rsidRPr="001372BF" w:rsidRDefault="00F15ABD" w:rsidP="00CC1F73">
      <w:pPr>
        <w:pStyle w:val="ConsPlusNormal0"/>
        <w:spacing w:before="240"/>
        <w:ind w:firstLine="709"/>
        <w:contextualSpacing/>
        <w:jc w:val="both"/>
      </w:pPr>
      <w:r w:rsidRPr="001372BF">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30</w:t>
      </w:r>
      <w:r w:rsidRPr="001372BF">
        <w:rPr>
          <w:rFonts w:ascii="Times New Roman" w:hAnsi="Times New Roman" w:cs="Times New Roman"/>
        </w:rPr>
        <w:t>.9. Планируемые результаты освоения программы по иностранному (английскому) языку на уровне начального общего образования.</w:t>
      </w:r>
    </w:p>
    <w:p w:rsidR="001E6276" w:rsidRPr="001372BF" w:rsidRDefault="00B67E63" w:rsidP="00CC1F73">
      <w:pPr>
        <w:pStyle w:val="ConsPlusNormal0"/>
        <w:spacing w:before="240"/>
        <w:ind w:firstLine="709"/>
        <w:contextualSpacing/>
        <w:jc w:val="both"/>
      </w:pPr>
      <w:r>
        <w:t>30</w:t>
      </w:r>
      <w:r w:rsidRPr="001372BF">
        <w:t>.9.1.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E6276" w:rsidRPr="001372BF" w:rsidRDefault="00F15ABD" w:rsidP="00CC1F73">
      <w:pPr>
        <w:pStyle w:val="ConsPlusNormal0"/>
        <w:spacing w:before="240"/>
        <w:ind w:firstLine="709"/>
        <w:contextualSpacing/>
        <w:jc w:val="both"/>
      </w:pPr>
      <w:r w:rsidRPr="001372BF">
        <w:t xml:space="preserve">В результате изучения иностранного (английского) языка на уровне начального общего </w:t>
      </w:r>
      <w:r w:rsidRPr="001372BF">
        <w:lastRenderedPageBreak/>
        <w:t>образования у обучающегося будут сформированы следующие личностные результаты:</w:t>
      </w:r>
    </w:p>
    <w:p w:rsidR="001E6276" w:rsidRPr="001372BF" w:rsidRDefault="00F15ABD" w:rsidP="00CC1F73">
      <w:pPr>
        <w:pStyle w:val="ConsPlusNormal0"/>
        <w:spacing w:before="240"/>
        <w:ind w:firstLine="709"/>
        <w:contextualSpacing/>
        <w:jc w:val="both"/>
      </w:pPr>
      <w:r w:rsidRPr="001372BF">
        <w:t>гражданско-патриотическое воспитание:</w:t>
      </w:r>
    </w:p>
    <w:p w:rsidR="001E6276" w:rsidRPr="001372BF" w:rsidRDefault="00F15ABD" w:rsidP="00CC1F73">
      <w:pPr>
        <w:pStyle w:val="ConsPlusNormal0"/>
        <w:spacing w:before="240"/>
        <w:ind w:firstLine="709"/>
        <w:contextualSpacing/>
        <w:jc w:val="both"/>
      </w:pPr>
      <w:r w:rsidRPr="001372BF">
        <w:t>становление ценностного отношения к своей Родине - России;</w:t>
      </w:r>
    </w:p>
    <w:p w:rsidR="001E6276" w:rsidRPr="001372BF" w:rsidRDefault="00F15ABD" w:rsidP="00CC1F73">
      <w:pPr>
        <w:pStyle w:val="ConsPlusNormal0"/>
        <w:spacing w:before="240"/>
        <w:ind w:firstLine="709"/>
        <w:contextualSpacing/>
        <w:jc w:val="both"/>
      </w:pPr>
      <w:r w:rsidRPr="001372BF">
        <w:t>осознание своей этнокультурной и российской гражданской идентичности;</w:t>
      </w:r>
    </w:p>
    <w:p w:rsidR="001E6276" w:rsidRPr="001372BF" w:rsidRDefault="00F15ABD" w:rsidP="00CC1F73">
      <w:pPr>
        <w:pStyle w:val="ConsPlusNormal0"/>
        <w:spacing w:before="240"/>
        <w:ind w:firstLine="709"/>
        <w:contextualSpacing/>
        <w:jc w:val="both"/>
      </w:pPr>
      <w:r w:rsidRPr="001372BF">
        <w:t>сопричастность к прошлому, настоящему и будущему своей страны и родного края;</w:t>
      </w:r>
    </w:p>
    <w:p w:rsidR="001E6276" w:rsidRPr="001372BF" w:rsidRDefault="00F15ABD" w:rsidP="00CC1F73">
      <w:pPr>
        <w:pStyle w:val="ConsPlusNormal0"/>
        <w:spacing w:before="240"/>
        <w:ind w:firstLine="709"/>
        <w:contextualSpacing/>
        <w:jc w:val="both"/>
      </w:pPr>
      <w:r w:rsidRPr="001372BF">
        <w:t>уважение к своему и другим народам;</w:t>
      </w:r>
    </w:p>
    <w:p w:rsidR="001E6276" w:rsidRPr="001372BF" w:rsidRDefault="00F15ABD" w:rsidP="00CC1F73">
      <w:pPr>
        <w:pStyle w:val="ConsPlusNormal0"/>
        <w:spacing w:before="240"/>
        <w:ind w:firstLine="709"/>
        <w:contextualSpacing/>
        <w:jc w:val="both"/>
      </w:pPr>
      <w:r w:rsidRPr="001372BF">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E6276" w:rsidRPr="001372BF" w:rsidRDefault="00F15ABD" w:rsidP="00CC1F73">
      <w:pPr>
        <w:pStyle w:val="ConsPlusNormal0"/>
        <w:spacing w:before="240"/>
        <w:ind w:firstLine="709"/>
        <w:contextualSpacing/>
        <w:jc w:val="both"/>
      </w:pPr>
      <w:r w:rsidRPr="001372BF">
        <w:t>духовно-нравственное воспитание:</w:t>
      </w:r>
    </w:p>
    <w:p w:rsidR="001E6276" w:rsidRPr="001372BF" w:rsidRDefault="00F15ABD" w:rsidP="00CC1F73">
      <w:pPr>
        <w:pStyle w:val="ConsPlusNormal0"/>
        <w:spacing w:before="240"/>
        <w:ind w:firstLine="709"/>
        <w:contextualSpacing/>
        <w:jc w:val="both"/>
      </w:pPr>
      <w:r w:rsidRPr="001372BF">
        <w:t>признание индивидуальности каждого человека;</w:t>
      </w:r>
    </w:p>
    <w:p w:rsidR="001E6276" w:rsidRPr="001372BF" w:rsidRDefault="00F15ABD" w:rsidP="00CC1F73">
      <w:pPr>
        <w:pStyle w:val="ConsPlusNormal0"/>
        <w:spacing w:before="240"/>
        <w:ind w:firstLine="709"/>
        <w:contextualSpacing/>
        <w:jc w:val="both"/>
      </w:pPr>
      <w:r w:rsidRPr="001372BF">
        <w:t>проявление сопереживания, уважения и доброжелательности;</w:t>
      </w:r>
    </w:p>
    <w:p w:rsidR="001E6276" w:rsidRPr="001372BF" w:rsidRDefault="00F15ABD" w:rsidP="00CC1F73">
      <w:pPr>
        <w:pStyle w:val="ConsPlusNormal0"/>
        <w:spacing w:before="240"/>
        <w:ind w:firstLine="709"/>
        <w:contextualSpacing/>
        <w:jc w:val="both"/>
      </w:pPr>
      <w:r w:rsidRPr="001372BF">
        <w:t>неприятие любых форм поведения, направленных на причинение физического и морального вреда другим людям;</w:t>
      </w:r>
    </w:p>
    <w:p w:rsidR="001E6276" w:rsidRPr="001372BF" w:rsidRDefault="00F15ABD" w:rsidP="00CC1F73">
      <w:pPr>
        <w:pStyle w:val="ConsPlusNormal0"/>
        <w:spacing w:before="240"/>
        <w:ind w:firstLine="709"/>
        <w:contextualSpacing/>
        <w:jc w:val="both"/>
      </w:pPr>
      <w:r w:rsidRPr="001372BF">
        <w:t>эстетическое воспитание:</w:t>
      </w:r>
    </w:p>
    <w:p w:rsidR="001E6276" w:rsidRPr="001372BF" w:rsidRDefault="00F15ABD" w:rsidP="00CC1F73">
      <w:pPr>
        <w:pStyle w:val="ConsPlusNormal0"/>
        <w:spacing w:before="240"/>
        <w:ind w:firstLine="709"/>
        <w:contextualSpacing/>
        <w:jc w:val="both"/>
      </w:pPr>
      <w:r w:rsidRPr="001372BF">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E6276" w:rsidRPr="001372BF" w:rsidRDefault="00F15ABD" w:rsidP="00CC1F73">
      <w:pPr>
        <w:pStyle w:val="ConsPlusNormal0"/>
        <w:spacing w:before="240"/>
        <w:ind w:firstLine="709"/>
        <w:contextualSpacing/>
        <w:jc w:val="both"/>
      </w:pPr>
      <w:r w:rsidRPr="001372BF">
        <w:t>стремление к самовыражению в разных видах художественной деятельности;</w:t>
      </w:r>
    </w:p>
    <w:p w:rsidR="001E6276" w:rsidRPr="001372BF" w:rsidRDefault="00F15ABD" w:rsidP="00CC1F73">
      <w:pPr>
        <w:pStyle w:val="ConsPlusNormal0"/>
        <w:spacing w:before="240"/>
        <w:ind w:firstLine="709"/>
        <w:contextualSpacing/>
        <w:jc w:val="both"/>
      </w:pPr>
      <w:r w:rsidRPr="001372BF">
        <w:t>физическое воспитание, формирование культуры здоровья и эмоционального благополучия:</w:t>
      </w:r>
    </w:p>
    <w:p w:rsidR="001E6276" w:rsidRPr="001372BF" w:rsidRDefault="00F15ABD" w:rsidP="00CC1F73">
      <w:pPr>
        <w:pStyle w:val="ConsPlusNormal0"/>
        <w:spacing w:before="240"/>
        <w:ind w:firstLine="709"/>
        <w:contextualSpacing/>
        <w:jc w:val="both"/>
      </w:pPr>
      <w:r w:rsidRPr="001372BF">
        <w:t>соблюдение правил здорового и безопасного (для себя и других людей) образа жизни в окружающей среде (в том числе информационной);</w:t>
      </w:r>
    </w:p>
    <w:p w:rsidR="001E6276" w:rsidRPr="001372BF" w:rsidRDefault="00F15ABD" w:rsidP="00CC1F73">
      <w:pPr>
        <w:pStyle w:val="ConsPlusNormal0"/>
        <w:spacing w:before="240"/>
        <w:ind w:firstLine="709"/>
        <w:contextualSpacing/>
        <w:jc w:val="both"/>
      </w:pPr>
      <w:r w:rsidRPr="001372BF">
        <w:t>бережное отношение к физическому и психическому здоровью;</w:t>
      </w:r>
    </w:p>
    <w:p w:rsidR="001E6276" w:rsidRPr="001372BF" w:rsidRDefault="00F15ABD" w:rsidP="00CC1F73">
      <w:pPr>
        <w:pStyle w:val="ConsPlusNormal0"/>
        <w:spacing w:before="240"/>
        <w:ind w:firstLine="709"/>
        <w:contextualSpacing/>
        <w:jc w:val="both"/>
      </w:pPr>
      <w:r w:rsidRPr="001372BF">
        <w:t>трудовое воспитание:</w:t>
      </w:r>
    </w:p>
    <w:p w:rsidR="001E6276" w:rsidRPr="001372BF" w:rsidRDefault="00F15ABD" w:rsidP="00CC1F73">
      <w:pPr>
        <w:pStyle w:val="ConsPlusNormal0"/>
        <w:spacing w:before="240"/>
        <w:ind w:firstLine="709"/>
        <w:contextualSpacing/>
        <w:jc w:val="both"/>
      </w:pPr>
      <w:r w:rsidRPr="001372BF">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E6276" w:rsidRPr="001372BF" w:rsidRDefault="00F15ABD" w:rsidP="00CC1F73">
      <w:pPr>
        <w:pStyle w:val="ConsPlusNormal0"/>
        <w:spacing w:before="240"/>
        <w:ind w:firstLine="709"/>
        <w:contextualSpacing/>
        <w:jc w:val="both"/>
      </w:pPr>
      <w:r w:rsidRPr="001372BF">
        <w:t>экологическое воспитание:</w:t>
      </w:r>
    </w:p>
    <w:p w:rsidR="001E6276" w:rsidRPr="001372BF" w:rsidRDefault="00F15ABD" w:rsidP="00CC1F73">
      <w:pPr>
        <w:pStyle w:val="ConsPlusNormal0"/>
        <w:spacing w:before="240"/>
        <w:ind w:firstLine="709"/>
        <w:contextualSpacing/>
        <w:jc w:val="both"/>
      </w:pPr>
      <w:r w:rsidRPr="001372BF">
        <w:t>бережное отношение к природе;</w:t>
      </w:r>
    </w:p>
    <w:p w:rsidR="001E6276" w:rsidRPr="001372BF" w:rsidRDefault="00F15ABD" w:rsidP="00CC1F73">
      <w:pPr>
        <w:pStyle w:val="ConsPlusNormal0"/>
        <w:spacing w:before="240"/>
        <w:ind w:firstLine="709"/>
        <w:contextualSpacing/>
        <w:jc w:val="both"/>
      </w:pPr>
      <w:r w:rsidRPr="001372BF">
        <w:t>неприятие действий, приносящих вред природе;</w:t>
      </w:r>
    </w:p>
    <w:p w:rsidR="001E6276" w:rsidRPr="001372BF" w:rsidRDefault="00F15ABD" w:rsidP="00CC1F73">
      <w:pPr>
        <w:pStyle w:val="ConsPlusNormal0"/>
        <w:spacing w:before="240"/>
        <w:ind w:firstLine="709"/>
        <w:contextualSpacing/>
        <w:jc w:val="both"/>
      </w:pPr>
      <w:r w:rsidRPr="001372BF">
        <w:t>ценности научного познания:</w:t>
      </w:r>
    </w:p>
    <w:p w:rsidR="001E6276" w:rsidRPr="001372BF" w:rsidRDefault="00F15ABD" w:rsidP="00CC1F73">
      <w:pPr>
        <w:pStyle w:val="ConsPlusNormal0"/>
        <w:spacing w:before="240"/>
        <w:ind w:firstLine="709"/>
        <w:contextualSpacing/>
        <w:jc w:val="both"/>
      </w:pPr>
      <w:r w:rsidRPr="001372BF">
        <w:t>первоначальные представления о научной картине мира;</w:t>
      </w:r>
    </w:p>
    <w:p w:rsidR="001E6276" w:rsidRPr="001372BF" w:rsidRDefault="00F15ABD" w:rsidP="00CC1F73">
      <w:pPr>
        <w:pStyle w:val="ConsPlusNormal0"/>
        <w:spacing w:before="240"/>
        <w:ind w:firstLine="709"/>
        <w:contextualSpacing/>
        <w:jc w:val="both"/>
      </w:pPr>
      <w:r w:rsidRPr="001372BF">
        <w:t>познавательные интересы, активность, инициативность, любознательность и самостоятельность в познании.</w:t>
      </w:r>
    </w:p>
    <w:p w:rsidR="001E6276" w:rsidRPr="001372BF" w:rsidRDefault="00B67E63" w:rsidP="00CC1F73">
      <w:pPr>
        <w:pStyle w:val="ConsPlusNormal0"/>
        <w:spacing w:before="240"/>
        <w:ind w:firstLine="709"/>
        <w:contextualSpacing/>
        <w:jc w:val="both"/>
      </w:pPr>
      <w:r>
        <w:t>30</w:t>
      </w:r>
      <w:r w:rsidRPr="001372BF">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276" w:rsidRPr="001372BF" w:rsidRDefault="00B67E63" w:rsidP="00CC1F73">
      <w:pPr>
        <w:pStyle w:val="ConsPlusNormal0"/>
        <w:spacing w:before="240"/>
        <w:ind w:firstLine="709"/>
        <w:contextualSpacing/>
        <w:jc w:val="both"/>
      </w:pPr>
      <w:r>
        <w:t>30</w:t>
      </w:r>
      <w:r w:rsidRPr="001372BF">
        <w:t>.9.2.1. У обучающегося будут сформированы следующие базовые логические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сравнивать объекты, устанавливать основания для сравнения, устанавливать аналогии;</w:t>
      </w:r>
    </w:p>
    <w:p w:rsidR="001E6276" w:rsidRPr="001372BF" w:rsidRDefault="00F15ABD" w:rsidP="00CC1F73">
      <w:pPr>
        <w:pStyle w:val="ConsPlusNormal0"/>
        <w:spacing w:before="240"/>
        <w:ind w:firstLine="709"/>
        <w:contextualSpacing/>
        <w:jc w:val="both"/>
      </w:pPr>
      <w:r w:rsidRPr="001372BF">
        <w:t>объединять части объекта (объекты) по определенному признаку;</w:t>
      </w:r>
    </w:p>
    <w:p w:rsidR="001E6276" w:rsidRPr="001372BF" w:rsidRDefault="00F15ABD" w:rsidP="00CC1F73">
      <w:pPr>
        <w:pStyle w:val="ConsPlusNormal0"/>
        <w:spacing w:before="240"/>
        <w:ind w:firstLine="709"/>
        <w:contextualSpacing/>
        <w:jc w:val="both"/>
      </w:pPr>
      <w:r w:rsidRPr="001372BF">
        <w:t>определять существенный признак для классификации, классифицировать предложенные объекты;</w:t>
      </w:r>
    </w:p>
    <w:p w:rsidR="001E6276" w:rsidRPr="001372BF" w:rsidRDefault="00F15ABD" w:rsidP="00CC1F73">
      <w:pPr>
        <w:pStyle w:val="ConsPlusNormal0"/>
        <w:spacing w:before="240"/>
        <w:ind w:firstLine="709"/>
        <w:contextualSpacing/>
        <w:jc w:val="both"/>
      </w:pPr>
      <w:r w:rsidRPr="001372BF">
        <w:t>находить закономерности и противоречия в рассматриваемых фактах, данных и наблюдениях на основе предложенного учителем алгоритма;</w:t>
      </w:r>
    </w:p>
    <w:p w:rsidR="001E6276" w:rsidRPr="001372BF" w:rsidRDefault="00F15ABD" w:rsidP="00CC1F73">
      <w:pPr>
        <w:pStyle w:val="ConsPlusNormal0"/>
        <w:spacing w:before="240"/>
        <w:ind w:firstLine="709"/>
        <w:contextualSpacing/>
        <w:jc w:val="both"/>
      </w:pPr>
      <w:r w:rsidRPr="001372BF">
        <w:t>выявлять недостаток информации для решения учебной (практической) задачи на основе предложенного алгоритма;</w:t>
      </w:r>
    </w:p>
    <w:p w:rsidR="001E6276" w:rsidRPr="001372BF" w:rsidRDefault="00F15ABD" w:rsidP="00CC1F73">
      <w:pPr>
        <w:pStyle w:val="ConsPlusNormal0"/>
        <w:spacing w:before="240"/>
        <w:ind w:firstLine="709"/>
        <w:contextualSpacing/>
        <w:jc w:val="both"/>
      </w:pPr>
      <w:r w:rsidRPr="001372BF">
        <w:t>устанавливать причинно-следственные связи в ситуациях, поддающихся непосредственному наблюдению или знакомых по опыту, делать выводы.</w:t>
      </w:r>
    </w:p>
    <w:p w:rsidR="001E6276" w:rsidRPr="001372BF" w:rsidRDefault="00B67E63" w:rsidP="00CC1F73">
      <w:pPr>
        <w:pStyle w:val="ConsPlusNormal0"/>
        <w:spacing w:before="240"/>
        <w:ind w:firstLine="709"/>
        <w:contextualSpacing/>
        <w:jc w:val="both"/>
      </w:pPr>
      <w:r>
        <w:t>30</w:t>
      </w:r>
      <w:r w:rsidRPr="001372BF">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определять разрыв между реальным и желательным состоянием объекта (ситуации) на основе предложенных учителем вопросов;</w:t>
      </w:r>
    </w:p>
    <w:p w:rsidR="001E6276" w:rsidRPr="001372BF" w:rsidRDefault="00F15ABD" w:rsidP="00CC1F73">
      <w:pPr>
        <w:pStyle w:val="ConsPlusNormal0"/>
        <w:spacing w:before="240"/>
        <w:ind w:firstLine="709"/>
        <w:contextualSpacing/>
        <w:jc w:val="both"/>
      </w:pPr>
      <w:r w:rsidRPr="001372BF">
        <w:lastRenderedPageBreak/>
        <w:t>с помощью педагогического работника формулировать цель, планировать изменения объекта, ситуации;</w:t>
      </w:r>
    </w:p>
    <w:p w:rsidR="001E6276" w:rsidRPr="001372BF" w:rsidRDefault="00F15ABD" w:rsidP="00CC1F73">
      <w:pPr>
        <w:pStyle w:val="ConsPlusNormal0"/>
        <w:spacing w:before="240"/>
        <w:ind w:firstLine="709"/>
        <w:contextualSpacing/>
        <w:jc w:val="both"/>
      </w:pPr>
      <w:r w:rsidRPr="001372BF">
        <w:t>сравнивать несколько вариантов решения задачи, выбирать наиболее подходящий (на основе предложенных критериев);</w:t>
      </w:r>
    </w:p>
    <w:p w:rsidR="001E6276" w:rsidRPr="001372BF" w:rsidRDefault="00F15ABD" w:rsidP="00CC1F73">
      <w:pPr>
        <w:pStyle w:val="ConsPlusNormal0"/>
        <w:spacing w:before="240"/>
        <w:ind w:firstLine="709"/>
        <w:contextualSpacing/>
        <w:jc w:val="both"/>
      </w:pPr>
      <w:r w:rsidRPr="001372BF">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1E6276" w:rsidRPr="001372BF" w:rsidRDefault="00F15ABD" w:rsidP="00CC1F73">
      <w:pPr>
        <w:pStyle w:val="ConsPlusNormal0"/>
        <w:spacing w:before="240"/>
        <w:ind w:firstLine="709"/>
        <w:contextualSpacing/>
        <w:jc w:val="both"/>
      </w:pPr>
      <w:r w:rsidRPr="001372BF">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E6276" w:rsidRPr="001372BF" w:rsidRDefault="00F15ABD" w:rsidP="00CC1F73">
      <w:pPr>
        <w:pStyle w:val="ConsPlusNormal0"/>
        <w:spacing w:before="240"/>
        <w:ind w:firstLine="709"/>
        <w:contextualSpacing/>
        <w:jc w:val="both"/>
      </w:pPr>
      <w:r w:rsidRPr="001372BF">
        <w:t>прогнозировать возможное развитие процессов, событий и их последствия в аналогичных или сходных ситуациях.</w:t>
      </w:r>
    </w:p>
    <w:p w:rsidR="001E6276" w:rsidRPr="001372BF" w:rsidRDefault="00B67E63" w:rsidP="00CC1F73">
      <w:pPr>
        <w:pStyle w:val="ConsPlusNormal0"/>
        <w:spacing w:before="240"/>
        <w:ind w:firstLine="709"/>
        <w:contextualSpacing/>
        <w:jc w:val="both"/>
      </w:pPr>
      <w:r>
        <w:t>30</w:t>
      </w:r>
      <w:r w:rsidRPr="001372BF">
        <w:t>.9.2.3. У обучающегося будут сформированы умения работать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выбирать источник получения информации;</w:t>
      </w:r>
    </w:p>
    <w:p w:rsidR="001E6276" w:rsidRPr="001372BF" w:rsidRDefault="00F15ABD" w:rsidP="00CC1F73">
      <w:pPr>
        <w:pStyle w:val="ConsPlusNormal0"/>
        <w:spacing w:before="240"/>
        <w:ind w:firstLine="709"/>
        <w:contextualSpacing/>
        <w:jc w:val="both"/>
      </w:pPr>
      <w:r w:rsidRPr="001372BF">
        <w:t>согласно заданному алгоритму находить в предложенном источнике информацию, представленную в явном виде;</w:t>
      </w:r>
    </w:p>
    <w:p w:rsidR="001E6276" w:rsidRPr="001372BF" w:rsidRDefault="00F15ABD" w:rsidP="00CC1F73">
      <w:pPr>
        <w:pStyle w:val="ConsPlusNormal0"/>
        <w:spacing w:before="240"/>
        <w:ind w:firstLine="709"/>
        <w:contextualSpacing/>
        <w:jc w:val="both"/>
      </w:pPr>
      <w:r w:rsidRPr="001372BF">
        <w:t>распознавать достоверную и недостоверную информацию самостоятельно или на основании предложенного учителем способа ее проверки;</w:t>
      </w:r>
    </w:p>
    <w:p w:rsidR="001E6276" w:rsidRPr="001372BF" w:rsidRDefault="00F15ABD" w:rsidP="00CC1F73">
      <w:pPr>
        <w:pStyle w:val="ConsPlusNormal0"/>
        <w:spacing w:before="240"/>
        <w:ind w:firstLine="709"/>
        <w:contextualSpacing/>
        <w:jc w:val="both"/>
      </w:pPr>
      <w:r w:rsidRPr="001372BF">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1E6276" w:rsidRPr="001372BF" w:rsidRDefault="00F15ABD" w:rsidP="00CC1F73">
      <w:pPr>
        <w:pStyle w:val="ConsPlusNormal0"/>
        <w:spacing w:before="240"/>
        <w:ind w:firstLine="709"/>
        <w:contextualSpacing/>
        <w:jc w:val="both"/>
      </w:pPr>
      <w:r w:rsidRPr="001372BF">
        <w:t>анализировать и создавать текстовую, видео, графическую, звуковую, информацию в соответствии с учебной задачей;</w:t>
      </w:r>
    </w:p>
    <w:p w:rsidR="001E6276" w:rsidRPr="001372BF" w:rsidRDefault="00F15ABD" w:rsidP="00CC1F73">
      <w:pPr>
        <w:pStyle w:val="ConsPlusNormal0"/>
        <w:spacing w:before="240"/>
        <w:ind w:firstLine="709"/>
        <w:contextualSpacing/>
        <w:jc w:val="both"/>
      </w:pPr>
      <w:r w:rsidRPr="001372BF">
        <w:t>самостоятельно создавать схемы, таблицы для представления информации.</w:t>
      </w:r>
    </w:p>
    <w:p w:rsidR="001E6276" w:rsidRPr="001372BF" w:rsidRDefault="00B67E63" w:rsidP="00CC1F73">
      <w:pPr>
        <w:pStyle w:val="ConsPlusNormal0"/>
        <w:spacing w:before="240"/>
        <w:ind w:firstLine="709"/>
        <w:contextualSpacing/>
        <w:jc w:val="both"/>
      </w:pPr>
      <w:r>
        <w:t>30</w:t>
      </w:r>
      <w:r w:rsidRPr="001372BF">
        <w:t>.9.2.4. У обучающегося будут сформированы умения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воспринимать и формулировать суждения, выражать эмоции в соответствии с целями и условиями общения в знакомой среде;</w:t>
      </w:r>
    </w:p>
    <w:p w:rsidR="001E6276" w:rsidRPr="001372BF" w:rsidRDefault="00F15ABD" w:rsidP="00CC1F73">
      <w:pPr>
        <w:pStyle w:val="ConsPlusNormal0"/>
        <w:spacing w:before="240"/>
        <w:ind w:firstLine="709"/>
        <w:contextualSpacing/>
        <w:jc w:val="both"/>
      </w:pPr>
      <w:r w:rsidRPr="001372BF">
        <w:t>проявлять уважительное отношение к собеседнику, соблюдать правила ведения диалога и дискуссии;</w:t>
      </w:r>
    </w:p>
    <w:p w:rsidR="001E6276" w:rsidRPr="001372BF" w:rsidRDefault="00F15ABD" w:rsidP="00CC1F73">
      <w:pPr>
        <w:pStyle w:val="ConsPlusNormal0"/>
        <w:spacing w:before="240"/>
        <w:ind w:firstLine="709"/>
        <w:contextualSpacing/>
        <w:jc w:val="both"/>
      </w:pPr>
      <w:r w:rsidRPr="001372BF">
        <w:t>признавать возможность существования разных точек зрения;</w:t>
      </w:r>
    </w:p>
    <w:p w:rsidR="001E6276" w:rsidRPr="001372BF" w:rsidRDefault="00F15ABD" w:rsidP="00CC1F73">
      <w:pPr>
        <w:pStyle w:val="ConsPlusNormal0"/>
        <w:spacing w:before="240"/>
        <w:ind w:firstLine="709"/>
        <w:contextualSpacing/>
        <w:jc w:val="both"/>
      </w:pPr>
      <w:r w:rsidRPr="001372BF">
        <w:t>корректно и аргументированно высказывать свое мнение;</w:t>
      </w:r>
    </w:p>
    <w:p w:rsidR="001E6276" w:rsidRPr="001372BF" w:rsidRDefault="00F15ABD" w:rsidP="00CC1F73">
      <w:pPr>
        <w:pStyle w:val="ConsPlusNormal0"/>
        <w:spacing w:before="240"/>
        <w:ind w:firstLine="709"/>
        <w:contextualSpacing/>
        <w:jc w:val="both"/>
      </w:pPr>
      <w:r w:rsidRPr="001372BF">
        <w:t>строить речевое высказывание в соответствии с поставленной задачей;</w:t>
      </w:r>
    </w:p>
    <w:p w:rsidR="001E6276" w:rsidRPr="001372BF" w:rsidRDefault="00F15ABD" w:rsidP="00CC1F73">
      <w:pPr>
        <w:pStyle w:val="ConsPlusNormal0"/>
        <w:spacing w:before="240"/>
        <w:ind w:firstLine="709"/>
        <w:contextualSpacing/>
        <w:jc w:val="both"/>
      </w:pPr>
      <w:r w:rsidRPr="001372BF">
        <w:t>создавать устные и письменные тексты (описание, рассуждение, повествование);</w:t>
      </w:r>
    </w:p>
    <w:p w:rsidR="001E6276" w:rsidRPr="001372BF" w:rsidRDefault="00F15ABD" w:rsidP="00CC1F73">
      <w:pPr>
        <w:pStyle w:val="ConsPlusNormal0"/>
        <w:spacing w:before="240"/>
        <w:ind w:firstLine="709"/>
        <w:contextualSpacing/>
        <w:jc w:val="both"/>
      </w:pPr>
      <w:r w:rsidRPr="001372BF">
        <w:t>подготавливать небольшие публичные выступления;</w:t>
      </w:r>
    </w:p>
    <w:p w:rsidR="001E6276" w:rsidRPr="001372BF" w:rsidRDefault="00F15ABD" w:rsidP="00CC1F73">
      <w:pPr>
        <w:pStyle w:val="ConsPlusNormal0"/>
        <w:spacing w:before="240"/>
        <w:ind w:firstLine="709"/>
        <w:contextualSpacing/>
        <w:jc w:val="both"/>
      </w:pPr>
      <w:r w:rsidRPr="001372BF">
        <w:t>подбирать иллюстративный материал (рисунки, фото, плакаты) к тексту выступления.</w:t>
      </w:r>
    </w:p>
    <w:p w:rsidR="001E6276" w:rsidRPr="001372BF" w:rsidRDefault="00B67E63" w:rsidP="00CC1F73">
      <w:pPr>
        <w:pStyle w:val="ConsPlusNormal0"/>
        <w:spacing w:before="240"/>
        <w:ind w:firstLine="709"/>
        <w:contextualSpacing/>
        <w:jc w:val="both"/>
      </w:pPr>
      <w:r>
        <w:t>30</w:t>
      </w:r>
      <w:r w:rsidRPr="001372BF">
        <w:t>.9.2.5. У обучающегося будут сформированы умения самоорганизации как части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планировать действия по решению учебной задачи для получения результата;</w:t>
      </w:r>
    </w:p>
    <w:p w:rsidR="001E6276" w:rsidRPr="001372BF" w:rsidRDefault="00F15ABD" w:rsidP="00CC1F73">
      <w:pPr>
        <w:pStyle w:val="ConsPlusNormal0"/>
        <w:spacing w:before="240"/>
        <w:ind w:firstLine="709"/>
        <w:contextualSpacing/>
        <w:jc w:val="both"/>
      </w:pPr>
      <w:r w:rsidRPr="001372BF">
        <w:t>выстраивать последовательность выбранных действий.</w:t>
      </w:r>
    </w:p>
    <w:p w:rsidR="001E6276" w:rsidRPr="001372BF" w:rsidRDefault="00B67E63" w:rsidP="00CC1F73">
      <w:pPr>
        <w:pStyle w:val="ConsPlusNormal0"/>
        <w:spacing w:before="240"/>
        <w:ind w:firstLine="709"/>
        <w:contextualSpacing/>
        <w:jc w:val="both"/>
      </w:pPr>
      <w:r>
        <w:t>30</w:t>
      </w:r>
      <w:r w:rsidRPr="001372BF">
        <w:t>.9.2.6. У обучающегося будут сформированы умения самоконтроля как части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устанавливать причины успеха/неудач учебной деятельности;</w:t>
      </w:r>
    </w:p>
    <w:p w:rsidR="001E6276" w:rsidRPr="001372BF" w:rsidRDefault="00F15ABD" w:rsidP="00CC1F73">
      <w:pPr>
        <w:pStyle w:val="ConsPlusNormal0"/>
        <w:spacing w:before="240"/>
        <w:ind w:firstLine="709"/>
        <w:contextualSpacing/>
        <w:jc w:val="both"/>
      </w:pPr>
      <w:r w:rsidRPr="001372BF">
        <w:t>корректировать свои учебные действия для преодоления ошибок.</w:t>
      </w:r>
    </w:p>
    <w:p w:rsidR="001E6276" w:rsidRPr="001372BF" w:rsidRDefault="00B67E63" w:rsidP="00CC1F73">
      <w:pPr>
        <w:pStyle w:val="ConsPlusNormal0"/>
        <w:spacing w:before="240"/>
        <w:ind w:firstLine="709"/>
        <w:contextualSpacing/>
        <w:jc w:val="both"/>
      </w:pPr>
      <w:r>
        <w:t>30</w:t>
      </w:r>
      <w:r w:rsidRPr="001372BF">
        <w:t>.9.2.7. У обучающегося будут сформированы умения совместной деятельности:</w:t>
      </w:r>
    </w:p>
    <w:p w:rsidR="001E6276" w:rsidRPr="001372BF" w:rsidRDefault="00F15ABD" w:rsidP="00CC1F73">
      <w:pPr>
        <w:pStyle w:val="ConsPlusNormal0"/>
        <w:spacing w:before="240"/>
        <w:ind w:firstLine="709"/>
        <w:contextualSpacing/>
        <w:jc w:val="both"/>
      </w:pPr>
      <w:r w:rsidRPr="001372BF">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E6276" w:rsidRPr="001372BF" w:rsidRDefault="00F15ABD" w:rsidP="00CC1F73">
      <w:pPr>
        <w:pStyle w:val="ConsPlusNormal0"/>
        <w:spacing w:before="240"/>
        <w:ind w:firstLine="709"/>
        <w:contextualSpacing/>
        <w:jc w:val="both"/>
      </w:pPr>
      <w:r w:rsidRPr="001372BF">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E6276" w:rsidRPr="001372BF" w:rsidRDefault="00F15ABD" w:rsidP="00CC1F73">
      <w:pPr>
        <w:pStyle w:val="ConsPlusNormal0"/>
        <w:spacing w:before="240"/>
        <w:ind w:firstLine="709"/>
        <w:contextualSpacing/>
        <w:jc w:val="both"/>
      </w:pPr>
      <w:r w:rsidRPr="001372BF">
        <w:t>проявлять готовность руководить, выполнять поручения, подчиняться;</w:t>
      </w:r>
    </w:p>
    <w:p w:rsidR="001E6276" w:rsidRPr="001372BF" w:rsidRDefault="00F15ABD" w:rsidP="00CC1F73">
      <w:pPr>
        <w:pStyle w:val="ConsPlusNormal0"/>
        <w:spacing w:before="240"/>
        <w:ind w:firstLine="709"/>
        <w:contextualSpacing/>
        <w:jc w:val="both"/>
      </w:pPr>
      <w:r w:rsidRPr="001372BF">
        <w:t>ответственно выполнять свою часть работы;</w:t>
      </w:r>
    </w:p>
    <w:p w:rsidR="001E6276" w:rsidRPr="001372BF" w:rsidRDefault="00F15ABD" w:rsidP="00CC1F73">
      <w:pPr>
        <w:pStyle w:val="ConsPlusNormal0"/>
        <w:spacing w:before="240"/>
        <w:ind w:firstLine="709"/>
        <w:contextualSpacing/>
        <w:jc w:val="both"/>
      </w:pPr>
      <w:r w:rsidRPr="001372BF">
        <w:t>оценивать свой вклад в общий результат;</w:t>
      </w:r>
    </w:p>
    <w:p w:rsidR="001E6276" w:rsidRPr="001372BF" w:rsidRDefault="00F15ABD" w:rsidP="00CC1F73">
      <w:pPr>
        <w:pStyle w:val="ConsPlusNormal0"/>
        <w:spacing w:before="240"/>
        <w:ind w:firstLine="709"/>
        <w:contextualSpacing/>
        <w:jc w:val="both"/>
      </w:pPr>
      <w:r w:rsidRPr="001372BF">
        <w:t>выполнять совместные проектные задания с использованием предложенного образца.</w:t>
      </w:r>
    </w:p>
    <w:p w:rsidR="001E6276" w:rsidRPr="001372BF" w:rsidRDefault="00F15ABD" w:rsidP="00CC1F73">
      <w:pPr>
        <w:pStyle w:val="ConsPlusNormal0"/>
        <w:spacing w:before="240"/>
        <w:ind w:firstLine="709"/>
        <w:contextualSpacing/>
        <w:jc w:val="both"/>
      </w:pPr>
      <w:r w:rsidRPr="001372BF">
        <w:lastRenderedPageBreak/>
        <w:t>Предметные результаты по учебному предмету "Иностранный (английский)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1E6276" w:rsidRPr="001372BF" w:rsidRDefault="00B67E63" w:rsidP="00CC1F73">
      <w:pPr>
        <w:pStyle w:val="ConsPlusNormal0"/>
        <w:spacing w:before="240"/>
        <w:ind w:firstLine="709"/>
        <w:contextualSpacing/>
        <w:jc w:val="both"/>
      </w:pPr>
      <w:r>
        <w:t>30</w:t>
      </w:r>
      <w:r w:rsidRPr="001372BF">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1E6276" w:rsidRPr="001372BF" w:rsidRDefault="00B67E63" w:rsidP="00CC1F73">
      <w:pPr>
        <w:pStyle w:val="ConsPlusNormal0"/>
        <w:spacing w:before="240"/>
        <w:ind w:firstLine="709"/>
        <w:contextualSpacing/>
        <w:jc w:val="both"/>
      </w:pPr>
      <w:r>
        <w:t>30</w:t>
      </w:r>
      <w:r w:rsidRPr="001372BF">
        <w:t>.9.3.1. Коммуникативные умения.</w:t>
      </w:r>
    </w:p>
    <w:p w:rsidR="001E6276" w:rsidRPr="001372BF" w:rsidRDefault="00B67E63" w:rsidP="00CC1F73">
      <w:pPr>
        <w:pStyle w:val="ConsPlusNormal0"/>
        <w:spacing w:before="240"/>
        <w:ind w:firstLine="709"/>
        <w:contextualSpacing/>
        <w:jc w:val="both"/>
      </w:pPr>
      <w:r>
        <w:t>30</w:t>
      </w:r>
      <w:r w:rsidRPr="001372BF">
        <w:t>.9.3.1.1. Говорение:</w:t>
      </w:r>
    </w:p>
    <w:p w:rsidR="001E6276" w:rsidRPr="001372BF" w:rsidRDefault="00F15ABD" w:rsidP="00CC1F73">
      <w:pPr>
        <w:pStyle w:val="ConsPlusNormal0"/>
        <w:spacing w:before="240"/>
        <w:ind w:firstLine="709"/>
        <w:contextualSpacing/>
        <w:jc w:val="both"/>
      </w:pPr>
      <w:r w:rsidRPr="001372BF">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1E6276" w:rsidRPr="001372BF" w:rsidRDefault="00F15ABD" w:rsidP="00CC1F73">
      <w:pPr>
        <w:pStyle w:val="ConsPlusNormal0"/>
        <w:spacing w:before="240"/>
        <w:ind w:firstLine="709"/>
        <w:contextualSpacing/>
        <w:jc w:val="both"/>
      </w:pPr>
      <w:r w:rsidRPr="001372BF">
        <w:t>создавать устные связные монологические высказывания объемом не менее 3 фраз в рамках изучаемой тематики с использованием картинок, фотографий и (или) ключевых слов, вопросов.</w:t>
      </w:r>
    </w:p>
    <w:p w:rsidR="001E6276" w:rsidRPr="001372BF" w:rsidRDefault="00B67E63" w:rsidP="00CC1F73">
      <w:pPr>
        <w:pStyle w:val="ConsPlusNormal0"/>
        <w:spacing w:before="240"/>
        <w:ind w:firstLine="709"/>
        <w:contextualSpacing/>
        <w:jc w:val="both"/>
      </w:pPr>
      <w:r>
        <w:t>30</w:t>
      </w:r>
      <w:r w:rsidRPr="001372BF">
        <w:t>.9.3.1.2. Аудирование:</w:t>
      </w:r>
    </w:p>
    <w:p w:rsidR="001E6276" w:rsidRPr="001372BF" w:rsidRDefault="00F15ABD" w:rsidP="00CC1F73">
      <w:pPr>
        <w:pStyle w:val="ConsPlusNormal0"/>
        <w:spacing w:before="240"/>
        <w:ind w:firstLine="709"/>
        <w:contextualSpacing/>
        <w:jc w:val="both"/>
      </w:pPr>
      <w:r w:rsidRPr="001372BF">
        <w:t>воспринимать на слух и понимать речь учителя и других обучающихся;</w:t>
      </w:r>
    </w:p>
    <w:p w:rsidR="001E6276" w:rsidRPr="001372BF" w:rsidRDefault="00F15ABD" w:rsidP="00CC1F73">
      <w:pPr>
        <w:pStyle w:val="ConsPlusNormal0"/>
        <w:spacing w:before="240"/>
        <w:ind w:firstLine="709"/>
        <w:contextualSpacing/>
        <w:jc w:val="both"/>
      </w:pPr>
      <w:r w:rsidRPr="001372BF">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1E6276" w:rsidRPr="001372BF" w:rsidRDefault="00B67E63" w:rsidP="00CC1F73">
      <w:pPr>
        <w:pStyle w:val="ConsPlusNormal0"/>
        <w:spacing w:before="240"/>
        <w:ind w:firstLine="709"/>
        <w:contextualSpacing/>
        <w:jc w:val="both"/>
      </w:pPr>
      <w:r>
        <w:t>30</w:t>
      </w:r>
      <w:r w:rsidRPr="001372BF">
        <w:t>.9.3.1.3. Смысловое чтение:</w:t>
      </w:r>
    </w:p>
    <w:p w:rsidR="001E6276" w:rsidRPr="001372BF" w:rsidRDefault="00F15ABD" w:rsidP="00CC1F73">
      <w:pPr>
        <w:pStyle w:val="ConsPlusNormal0"/>
        <w:spacing w:before="240"/>
        <w:ind w:firstLine="709"/>
        <w:contextualSpacing/>
        <w:jc w:val="both"/>
      </w:pPr>
      <w:r w:rsidRPr="001372BF">
        <w:t>читать вслух учебные тексты объемом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1E6276" w:rsidRPr="001372BF" w:rsidRDefault="00F15ABD" w:rsidP="00CC1F73">
      <w:pPr>
        <w:pStyle w:val="ConsPlusNormal0"/>
        <w:spacing w:before="240"/>
        <w:ind w:firstLine="709"/>
        <w:contextualSpacing/>
        <w:jc w:val="both"/>
      </w:pPr>
      <w:r w:rsidRPr="001372BF">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(объем текста для чтения - до 80 слов).</w:t>
      </w:r>
    </w:p>
    <w:p w:rsidR="001E6276" w:rsidRPr="001372BF" w:rsidRDefault="00B67E63" w:rsidP="00CC1F73">
      <w:pPr>
        <w:pStyle w:val="ConsPlusNormal0"/>
        <w:spacing w:before="240"/>
        <w:ind w:firstLine="709"/>
        <w:contextualSpacing/>
        <w:jc w:val="both"/>
      </w:pPr>
      <w:r>
        <w:t>30</w:t>
      </w:r>
      <w:r w:rsidRPr="001372BF">
        <w:t>.9.3.1.4. Письмо:</w:t>
      </w:r>
    </w:p>
    <w:p w:rsidR="001E6276" w:rsidRPr="001372BF" w:rsidRDefault="00F15ABD" w:rsidP="00CC1F73">
      <w:pPr>
        <w:pStyle w:val="ConsPlusNormal0"/>
        <w:spacing w:before="240"/>
        <w:ind w:firstLine="709"/>
        <w:contextualSpacing/>
        <w:jc w:val="both"/>
      </w:pPr>
      <w:r w:rsidRPr="001372BF">
        <w:t>заполнять простые формуляры, сообщая о себе основные сведения, в соответствии с нормами, принятыми в стране/странах изучаемого языка;</w:t>
      </w:r>
    </w:p>
    <w:p w:rsidR="001E6276" w:rsidRPr="001372BF" w:rsidRDefault="00F15ABD" w:rsidP="00CC1F73">
      <w:pPr>
        <w:pStyle w:val="ConsPlusNormal0"/>
        <w:spacing w:before="240"/>
        <w:ind w:firstLine="709"/>
        <w:contextualSpacing/>
        <w:jc w:val="both"/>
      </w:pPr>
      <w:r w:rsidRPr="001372BF">
        <w:t>писать с использованием образца короткие поздравления с праздниками (с днем рождения, Новым годом).</w:t>
      </w:r>
    </w:p>
    <w:p w:rsidR="001E6276" w:rsidRPr="001372BF" w:rsidRDefault="00B67E63" w:rsidP="00CC1F73">
      <w:pPr>
        <w:pStyle w:val="ConsPlusNormal0"/>
        <w:spacing w:before="240"/>
        <w:ind w:firstLine="709"/>
        <w:contextualSpacing/>
        <w:jc w:val="both"/>
      </w:pPr>
      <w:r>
        <w:t>30</w:t>
      </w:r>
      <w:r w:rsidRPr="001372BF">
        <w:t>.9.3.2. Языковые знания и навыки.</w:t>
      </w:r>
    </w:p>
    <w:p w:rsidR="001E6276" w:rsidRPr="001372BF" w:rsidRDefault="00B67E63" w:rsidP="00CC1F73">
      <w:pPr>
        <w:pStyle w:val="ConsPlusNormal0"/>
        <w:spacing w:before="240"/>
        <w:ind w:firstLine="709"/>
        <w:contextualSpacing/>
        <w:jc w:val="both"/>
      </w:pPr>
      <w:r>
        <w:t>30</w:t>
      </w:r>
      <w:r w:rsidRPr="001372BF">
        <w:t>.9.3.2.1. Фонетическая сторона речи:</w:t>
      </w:r>
    </w:p>
    <w:p w:rsidR="001E6276" w:rsidRPr="001372BF" w:rsidRDefault="00F15ABD" w:rsidP="00CC1F73">
      <w:pPr>
        <w:pStyle w:val="ConsPlusNormal0"/>
        <w:spacing w:before="240"/>
        <w:ind w:firstLine="709"/>
        <w:contextualSpacing/>
        <w:jc w:val="both"/>
      </w:pPr>
      <w:r w:rsidRPr="001372BF">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1E6276" w:rsidRPr="001372BF" w:rsidRDefault="00F15ABD" w:rsidP="00CC1F73">
      <w:pPr>
        <w:pStyle w:val="ConsPlusNormal0"/>
        <w:spacing w:before="240"/>
        <w:ind w:firstLine="709"/>
        <w:contextualSpacing/>
        <w:jc w:val="both"/>
      </w:pPr>
      <w:r w:rsidRPr="001372BF">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1E6276" w:rsidRPr="001372BF" w:rsidRDefault="00F15ABD" w:rsidP="00CC1F73">
      <w:pPr>
        <w:pStyle w:val="ConsPlusNormal0"/>
        <w:spacing w:before="240"/>
        <w:ind w:firstLine="709"/>
        <w:contextualSpacing/>
        <w:jc w:val="both"/>
      </w:pPr>
      <w:r w:rsidRPr="001372BF">
        <w:t>читать новые слова согласно основным правилам чтения;</w:t>
      </w:r>
    </w:p>
    <w:p w:rsidR="001E6276" w:rsidRPr="001372BF" w:rsidRDefault="00F15ABD" w:rsidP="00CC1F73">
      <w:pPr>
        <w:pStyle w:val="ConsPlusNormal0"/>
        <w:spacing w:before="240"/>
        <w:ind w:firstLine="709"/>
        <w:contextualSpacing/>
        <w:jc w:val="both"/>
      </w:pPr>
      <w:r w:rsidRPr="001372BF">
        <w:t>различать на слух и правильно произносить слова и фразы/предложения с соблюдением их ритмико-интонационных особенностей.</w:t>
      </w:r>
    </w:p>
    <w:p w:rsidR="001E6276" w:rsidRPr="001372BF" w:rsidRDefault="00B67E63" w:rsidP="00CC1F73">
      <w:pPr>
        <w:pStyle w:val="ConsPlusNormal0"/>
        <w:spacing w:before="240"/>
        <w:ind w:firstLine="709"/>
        <w:contextualSpacing/>
        <w:jc w:val="both"/>
      </w:pPr>
      <w:r>
        <w:t>30</w:t>
      </w:r>
      <w:r w:rsidRPr="001372BF">
        <w:t>.9.3.2.2. Графика, орфография и пунктуация:</w:t>
      </w:r>
    </w:p>
    <w:p w:rsidR="001E6276" w:rsidRPr="001372BF" w:rsidRDefault="00F15ABD" w:rsidP="00CC1F73">
      <w:pPr>
        <w:pStyle w:val="ConsPlusNormal0"/>
        <w:spacing w:before="240"/>
        <w:ind w:firstLine="709"/>
        <w:contextualSpacing/>
        <w:jc w:val="both"/>
      </w:pPr>
      <w:r w:rsidRPr="001372BF">
        <w:t>правильно писать изученные слова;</w:t>
      </w:r>
    </w:p>
    <w:p w:rsidR="001E6276" w:rsidRPr="001372BF" w:rsidRDefault="00F15ABD" w:rsidP="00CC1F73">
      <w:pPr>
        <w:pStyle w:val="ConsPlusNormal0"/>
        <w:spacing w:before="240"/>
        <w:ind w:firstLine="709"/>
        <w:contextualSpacing/>
        <w:jc w:val="both"/>
      </w:pPr>
      <w:r w:rsidRPr="001372BF">
        <w:t>заполнять пропуски словами; дописывать предложения;</w:t>
      </w:r>
    </w:p>
    <w:p w:rsidR="001E6276" w:rsidRPr="001372BF" w:rsidRDefault="00F15ABD" w:rsidP="00CC1F73">
      <w:pPr>
        <w:pStyle w:val="ConsPlusNormal0"/>
        <w:spacing w:before="240"/>
        <w:ind w:firstLine="709"/>
        <w:contextualSpacing/>
        <w:jc w:val="both"/>
      </w:pPr>
      <w:r w:rsidRPr="001372BF">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w:t>
      </w:r>
      <w:r w:rsidRPr="001372BF">
        <w:lastRenderedPageBreak/>
        <w:t>связки, вспомогательного и модального глаголов.</w:t>
      </w:r>
    </w:p>
    <w:p w:rsidR="001E6276" w:rsidRPr="001372BF" w:rsidRDefault="00B67E63" w:rsidP="00CC1F73">
      <w:pPr>
        <w:pStyle w:val="ConsPlusNormal0"/>
        <w:spacing w:before="240"/>
        <w:ind w:firstLine="709"/>
        <w:contextualSpacing/>
        <w:jc w:val="both"/>
      </w:pPr>
      <w:r>
        <w:t>30</w:t>
      </w:r>
      <w:r w:rsidRPr="001372BF">
        <w:t>.9.3.2.3. Лексическая сторона речи:</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1E6276" w:rsidRPr="001372BF" w:rsidRDefault="00F15ABD" w:rsidP="00CC1F73">
      <w:pPr>
        <w:pStyle w:val="ConsPlusNormal0"/>
        <w:spacing w:before="240"/>
        <w:ind w:firstLine="709"/>
        <w:contextualSpacing/>
        <w:jc w:val="both"/>
      </w:pPr>
      <w:r w:rsidRPr="001372BF">
        <w:t>использовать языковую догадку в распознавании интернациональных слов.</w:t>
      </w:r>
    </w:p>
    <w:p w:rsidR="001E6276" w:rsidRPr="001372BF" w:rsidRDefault="00B67E63" w:rsidP="00CC1F73">
      <w:pPr>
        <w:pStyle w:val="ConsPlusNormal0"/>
        <w:spacing w:before="240"/>
        <w:ind w:firstLine="709"/>
        <w:contextualSpacing/>
        <w:jc w:val="both"/>
      </w:pPr>
      <w:r>
        <w:t>30</w:t>
      </w:r>
      <w:r w:rsidRPr="001372BF">
        <w:t>.9.3.2.4. Грамматическая сторона речи:</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1E6276" w:rsidRPr="001372BF" w:rsidRDefault="00F15ABD" w:rsidP="00CC1F73">
      <w:pPr>
        <w:pStyle w:val="ConsPlusNormal0"/>
        <w:spacing w:before="240"/>
        <w:ind w:firstLine="709"/>
        <w:contextualSpacing/>
        <w:jc w:val="both"/>
      </w:pPr>
      <w:r w:rsidRPr="001372BF">
        <w:t>распознавать и употреблять нераспространенные и распространенные простые предложения;</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предложения с начальным It;</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предложения, с начальным There + to be в Present Simple Tense;</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простые предложения с простым глагольным сказуемым (He speaks English.);</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предложения с составным глагольным сказуемым (I want to dance. She can skate well.);</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предложения с краткими глагольными формами;</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повелительное наклонение: побудительные предложения в утвердительной форме (Come in, please.);</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глагольную конструкцию have got (I've got ... Have you got ...?);</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модальный глагол can/can't для выражения умения (I can ride a bike.) и отсутствия умения (I can't ride а bike.); can для получения разрешения (Can I go out?);</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неопределенный, определенный и нулевой артикль с существительными (наиболее распространенные случаи употребления);</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личные и притяжательные местоимения;</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указательные местоимения this - these;</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количественные числительные (1 - 12);</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вопросительные слова who, what, how, where, how many;</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предлоги места on, in, near, under;</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союзы and и but (при однородных членах).</w:t>
      </w:r>
    </w:p>
    <w:p w:rsidR="001E6276" w:rsidRPr="001372BF" w:rsidRDefault="00B67E63" w:rsidP="00CC1F73">
      <w:pPr>
        <w:pStyle w:val="ConsPlusNormal0"/>
        <w:spacing w:before="240"/>
        <w:ind w:firstLine="709"/>
        <w:contextualSpacing/>
        <w:jc w:val="both"/>
      </w:pPr>
      <w:r>
        <w:t>30</w:t>
      </w:r>
      <w:r w:rsidRPr="001372BF">
        <w:t>.9.3.3. Социокультурные знания и умения:</w:t>
      </w:r>
    </w:p>
    <w:p w:rsidR="001E6276" w:rsidRPr="001372BF" w:rsidRDefault="00F15ABD" w:rsidP="00CC1F73">
      <w:pPr>
        <w:pStyle w:val="ConsPlusNormal0"/>
        <w:spacing w:before="240"/>
        <w:ind w:firstLine="709"/>
        <w:contextualSpacing/>
        <w:jc w:val="both"/>
      </w:pPr>
      <w:r w:rsidRPr="001372BF">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w:t>
      </w:r>
      <w:r w:rsidRPr="001372BF">
        <w:lastRenderedPageBreak/>
        <w:t>годом, Рождеством;</w:t>
      </w:r>
    </w:p>
    <w:p w:rsidR="001E6276" w:rsidRPr="001372BF" w:rsidRDefault="00F15ABD" w:rsidP="00CC1F73">
      <w:pPr>
        <w:pStyle w:val="ConsPlusNormal0"/>
        <w:spacing w:before="240"/>
        <w:ind w:firstLine="709"/>
        <w:contextualSpacing/>
        <w:jc w:val="both"/>
      </w:pPr>
      <w:r w:rsidRPr="001372BF">
        <w:t>знать названия родной страны и страны/стран изучаемого языка и их столиц.</w:t>
      </w:r>
    </w:p>
    <w:p w:rsidR="001E6276" w:rsidRPr="001372BF" w:rsidRDefault="00B67E63" w:rsidP="00CC1F73">
      <w:pPr>
        <w:pStyle w:val="ConsPlusNormal0"/>
        <w:spacing w:before="240"/>
        <w:ind w:firstLine="709"/>
        <w:contextualSpacing/>
        <w:jc w:val="both"/>
      </w:pPr>
      <w:r>
        <w:t>30</w:t>
      </w:r>
      <w:r w:rsidRPr="001372BF">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1E6276" w:rsidRPr="001372BF" w:rsidRDefault="00B67E63" w:rsidP="00CC1F73">
      <w:pPr>
        <w:pStyle w:val="ConsPlusNormal0"/>
        <w:spacing w:before="240"/>
        <w:ind w:firstLine="709"/>
        <w:contextualSpacing/>
        <w:jc w:val="both"/>
      </w:pPr>
      <w:r>
        <w:t>30</w:t>
      </w:r>
      <w:r w:rsidRPr="001372BF">
        <w:t>.9.4.1. Коммуникативные умения.</w:t>
      </w:r>
    </w:p>
    <w:p w:rsidR="001E6276" w:rsidRPr="001372BF" w:rsidRDefault="00B67E63" w:rsidP="00CC1F73">
      <w:pPr>
        <w:pStyle w:val="ConsPlusNormal0"/>
        <w:spacing w:before="240"/>
        <w:ind w:firstLine="709"/>
        <w:contextualSpacing/>
        <w:jc w:val="both"/>
      </w:pPr>
      <w:r>
        <w:t>30</w:t>
      </w:r>
      <w:r w:rsidRPr="001372BF">
        <w:t>.9.4.1.1. Говорение:</w:t>
      </w:r>
    </w:p>
    <w:p w:rsidR="001E6276" w:rsidRPr="001372BF" w:rsidRDefault="00F15ABD" w:rsidP="00CC1F73">
      <w:pPr>
        <w:pStyle w:val="ConsPlusNormal0"/>
        <w:spacing w:before="240"/>
        <w:ind w:firstLine="709"/>
        <w:contextualSpacing/>
        <w:jc w:val="both"/>
      </w:pPr>
      <w:r w:rsidRPr="001372BF">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1E6276" w:rsidRPr="001372BF" w:rsidRDefault="00F15ABD" w:rsidP="00CC1F73">
      <w:pPr>
        <w:pStyle w:val="ConsPlusNormal0"/>
        <w:spacing w:before="240"/>
        <w:ind w:firstLine="709"/>
        <w:contextualSpacing/>
        <w:jc w:val="both"/>
      </w:pPr>
      <w:r w:rsidRPr="001372BF">
        <w:t>создавать устные связные монологические высказывания (описание; повествование/рассказ) в рамках изучаемой тематики объемом не менее 4 фраз с вербальными и (или) зрительными опорами;</w:t>
      </w:r>
    </w:p>
    <w:p w:rsidR="001E6276" w:rsidRPr="001372BF" w:rsidRDefault="00F15ABD" w:rsidP="00CC1F73">
      <w:pPr>
        <w:pStyle w:val="ConsPlusNormal0"/>
        <w:spacing w:before="240"/>
        <w:ind w:firstLine="709"/>
        <w:contextualSpacing/>
        <w:jc w:val="both"/>
      </w:pPr>
      <w:r w:rsidRPr="001372BF">
        <w:t>передавать основное содержание прочитанного текста с вербальными и (или) зрительными опорами (объем монологического высказывания - не менее 4 фраз).</w:t>
      </w:r>
    </w:p>
    <w:p w:rsidR="001E6276" w:rsidRPr="001372BF" w:rsidRDefault="00B67E63" w:rsidP="00CC1F73">
      <w:pPr>
        <w:pStyle w:val="ConsPlusNormal0"/>
        <w:spacing w:before="240"/>
        <w:ind w:firstLine="709"/>
        <w:contextualSpacing/>
        <w:jc w:val="both"/>
      </w:pPr>
      <w:r>
        <w:t>30</w:t>
      </w:r>
      <w:r w:rsidRPr="001372BF">
        <w:t>.9.4.1.2. Аудирование:</w:t>
      </w:r>
    </w:p>
    <w:p w:rsidR="001E6276" w:rsidRPr="001372BF" w:rsidRDefault="00F15ABD" w:rsidP="00CC1F73">
      <w:pPr>
        <w:pStyle w:val="ConsPlusNormal0"/>
        <w:spacing w:before="240"/>
        <w:ind w:firstLine="709"/>
        <w:contextualSpacing/>
        <w:jc w:val="both"/>
      </w:pPr>
      <w:r w:rsidRPr="001372BF">
        <w:t>воспринимать на слух и понимать речь учителя и других обучающихся, вербально/невербально реагировать на услышанное;</w:t>
      </w:r>
    </w:p>
    <w:p w:rsidR="001E6276" w:rsidRPr="001372BF" w:rsidRDefault="00F15ABD" w:rsidP="00CC1F73">
      <w:pPr>
        <w:pStyle w:val="ConsPlusNormal0"/>
        <w:spacing w:before="240"/>
        <w:ind w:firstLine="709"/>
        <w:contextualSpacing/>
        <w:jc w:val="both"/>
      </w:pPr>
      <w:r w:rsidRPr="001372BF">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E6276" w:rsidRPr="001372BF" w:rsidRDefault="00B67E63" w:rsidP="00CC1F73">
      <w:pPr>
        <w:pStyle w:val="ConsPlusNormal0"/>
        <w:spacing w:before="240"/>
        <w:ind w:firstLine="709"/>
        <w:contextualSpacing/>
        <w:jc w:val="both"/>
      </w:pPr>
      <w:r>
        <w:t>30</w:t>
      </w:r>
      <w:r w:rsidRPr="001372BF">
        <w:t>.9.4.1.3. Смысловое чтение:</w:t>
      </w:r>
    </w:p>
    <w:p w:rsidR="001E6276" w:rsidRPr="001372BF" w:rsidRDefault="00F15ABD" w:rsidP="00CC1F73">
      <w:pPr>
        <w:pStyle w:val="ConsPlusNormal0"/>
        <w:spacing w:before="240"/>
        <w:ind w:firstLine="709"/>
        <w:contextualSpacing/>
        <w:jc w:val="both"/>
      </w:pPr>
      <w:r w:rsidRPr="001372BF">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E6276" w:rsidRPr="001372BF" w:rsidRDefault="00F15ABD" w:rsidP="00CC1F73">
      <w:pPr>
        <w:pStyle w:val="ConsPlusNormal0"/>
        <w:spacing w:before="240"/>
        <w:ind w:firstLine="709"/>
        <w:contextualSpacing/>
        <w:jc w:val="both"/>
      </w:pPr>
      <w:r w:rsidRPr="001372BF">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(объем текста/текстов для чтения - до 130 слов).</w:t>
      </w:r>
    </w:p>
    <w:p w:rsidR="001E6276" w:rsidRPr="001372BF" w:rsidRDefault="00B67E63" w:rsidP="00CC1F73">
      <w:pPr>
        <w:pStyle w:val="ConsPlusNormal0"/>
        <w:spacing w:before="240"/>
        <w:ind w:firstLine="709"/>
        <w:contextualSpacing/>
        <w:jc w:val="both"/>
      </w:pPr>
      <w:r>
        <w:t>30</w:t>
      </w:r>
      <w:r w:rsidRPr="001372BF">
        <w:t>.9.4.1.4. Письмо:</w:t>
      </w:r>
    </w:p>
    <w:p w:rsidR="001E6276" w:rsidRPr="001372BF" w:rsidRDefault="00F15ABD" w:rsidP="00CC1F73">
      <w:pPr>
        <w:pStyle w:val="ConsPlusNormal0"/>
        <w:spacing w:before="240"/>
        <w:ind w:firstLine="709"/>
        <w:contextualSpacing/>
        <w:jc w:val="both"/>
      </w:pPr>
      <w:r w:rsidRPr="001372BF">
        <w:t>заполнять анкеты и формуляры с указанием личной информации: имя, фамилия, возраст, страна проживания, любимые занятия и другие;</w:t>
      </w:r>
    </w:p>
    <w:p w:rsidR="001E6276" w:rsidRPr="001372BF" w:rsidRDefault="00F15ABD" w:rsidP="00CC1F73">
      <w:pPr>
        <w:pStyle w:val="ConsPlusNormal0"/>
        <w:spacing w:before="240"/>
        <w:ind w:firstLine="709"/>
        <w:contextualSpacing/>
        <w:jc w:val="both"/>
      </w:pPr>
      <w:r w:rsidRPr="001372BF">
        <w:t>писать с использованием образца поздравления с днем рождения, Новым годом, Рождеством с выражением пожеланий;</w:t>
      </w:r>
    </w:p>
    <w:p w:rsidR="001E6276" w:rsidRPr="001372BF" w:rsidRDefault="00F15ABD" w:rsidP="00CC1F73">
      <w:pPr>
        <w:pStyle w:val="ConsPlusNormal0"/>
        <w:spacing w:before="240"/>
        <w:ind w:firstLine="709"/>
        <w:contextualSpacing/>
        <w:jc w:val="both"/>
      </w:pPr>
      <w:r w:rsidRPr="001372BF">
        <w:t>создавать подписи к иллюстрациям с пояснением, что на них изображено.</w:t>
      </w:r>
    </w:p>
    <w:p w:rsidR="001E6276" w:rsidRPr="001372BF" w:rsidRDefault="00B67E63" w:rsidP="00CC1F73">
      <w:pPr>
        <w:pStyle w:val="ConsPlusNormal0"/>
        <w:spacing w:before="240"/>
        <w:ind w:firstLine="709"/>
        <w:contextualSpacing/>
        <w:jc w:val="both"/>
      </w:pPr>
      <w:r>
        <w:t>30</w:t>
      </w:r>
      <w:r w:rsidRPr="001372BF">
        <w:t>.9.4.2. Языковые знания и навыки.</w:t>
      </w:r>
    </w:p>
    <w:p w:rsidR="001E6276" w:rsidRPr="001372BF" w:rsidRDefault="00B67E63" w:rsidP="00CC1F73">
      <w:pPr>
        <w:pStyle w:val="ConsPlusNormal0"/>
        <w:spacing w:before="240"/>
        <w:ind w:firstLine="709"/>
        <w:contextualSpacing/>
        <w:jc w:val="both"/>
      </w:pPr>
      <w:r>
        <w:t>30</w:t>
      </w:r>
      <w:r w:rsidRPr="001372BF">
        <w:t>.9.4.2.1. Фонетическая сторона речи:</w:t>
      </w:r>
    </w:p>
    <w:p w:rsidR="001E6276" w:rsidRPr="001372BF" w:rsidRDefault="00F15ABD" w:rsidP="00CC1F73">
      <w:pPr>
        <w:pStyle w:val="ConsPlusNormal0"/>
        <w:spacing w:before="240"/>
        <w:ind w:firstLine="709"/>
        <w:contextualSpacing/>
        <w:jc w:val="both"/>
      </w:pPr>
      <w:r w:rsidRPr="001372BF">
        <w:t>применять правила чтения гласных в третьем типе слога (гласная + r);</w:t>
      </w:r>
    </w:p>
    <w:p w:rsidR="001E6276" w:rsidRPr="001372BF" w:rsidRDefault="00F15ABD" w:rsidP="00CC1F73">
      <w:pPr>
        <w:pStyle w:val="ConsPlusNormal0"/>
        <w:spacing w:before="240"/>
        <w:ind w:firstLine="709"/>
        <w:contextualSpacing/>
        <w:jc w:val="both"/>
      </w:pPr>
      <w:r w:rsidRPr="001372BF">
        <w:t>применять правила чтения сложных сочетаний букв (например, -tion, -ight) в односложных, двусложных и многосложных словах (international, night);</w:t>
      </w:r>
    </w:p>
    <w:p w:rsidR="001E6276" w:rsidRPr="001372BF" w:rsidRDefault="00F15ABD" w:rsidP="00CC1F73">
      <w:pPr>
        <w:pStyle w:val="ConsPlusNormal0"/>
        <w:spacing w:before="240"/>
        <w:ind w:firstLine="709"/>
        <w:contextualSpacing/>
        <w:jc w:val="both"/>
      </w:pPr>
      <w:r w:rsidRPr="001372BF">
        <w:t>читать новые слова согласно основным правилам чтения;</w:t>
      </w:r>
    </w:p>
    <w:p w:rsidR="001E6276" w:rsidRPr="001372BF" w:rsidRDefault="00F15ABD" w:rsidP="00CC1F73">
      <w:pPr>
        <w:pStyle w:val="ConsPlusNormal0"/>
        <w:spacing w:before="240"/>
        <w:ind w:firstLine="709"/>
        <w:contextualSpacing/>
        <w:jc w:val="both"/>
      </w:pPr>
      <w:r w:rsidRPr="001372BF">
        <w:t>различать на слух и правильно произносить слова и фразы/предложения с соблюдением их ритмико-интонационных особенностей.</w:t>
      </w:r>
    </w:p>
    <w:p w:rsidR="001E6276" w:rsidRPr="001372BF" w:rsidRDefault="00B67E63" w:rsidP="00CC1F73">
      <w:pPr>
        <w:pStyle w:val="ConsPlusNormal0"/>
        <w:spacing w:before="240"/>
        <w:ind w:firstLine="709"/>
        <w:contextualSpacing/>
        <w:jc w:val="both"/>
      </w:pPr>
      <w:r>
        <w:t>30</w:t>
      </w:r>
      <w:r w:rsidRPr="001372BF">
        <w:t>.9.4.2.2. Графика, орфография и пунктуация:</w:t>
      </w:r>
    </w:p>
    <w:p w:rsidR="001E6276" w:rsidRPr="001372BF" w:rsidRDefault="00F15ABD" w:rsidP="00CC1F73">
      <w:pPr>
        <w:pStyle w:val="ConsPlusNormal0"/>
        <w:spacing w:before="240"/>
        <w:ind w:firstLine="709"/>
        <w:contextualSpacing/>
        <w:jc w:val="both"/>
      </w:pPr>
      <w:r w:rsidRPr="001372BF">
        <w:t>правильно писать изученные слова;</w:t>
      </w:r>
    </w:p>
    <w:p w:rsidR="001E6276" w:rsidRPr="001372BF" w:rsidRDefault="00F15ABD" w:rsidP="00CC1F73">
      <w:pPr>
        <w:pStyle w:val="ConsPlusNormal0"/>
        <w:spacing w:before="240"/>
        <w:ind w:firstLine="709"/>
        <w:contextualSpacing/>
        <w:jc w:val="both"/>
      </w:pPr>
      <w:r w:rsidRPr="001372BF">
        <w:t>правильно расставлять знаки препинания (точка, вопросительный и восклицательный знаки в конце предложения, апостроф).</w:t>
      </w:r>
    </w:p>
    <w:p w:rsidR="001E6276" w:rsidRPr="001372BF" w:rsidRDefault="00B67E63" w:rsidP="00CC1F73">
      <w:pPr>
        <w:pStyle w:val="ConsPlusNormal0"/>
        <w:spacing w:before="240"/>
        <w:ind w:firstLine="709"/>
        <w:contextualSpacing/>
        <w:jc w:val="both"/>
      </w:pPr>
      <w:r>
        <w:t>30</w:t>
      </w:r>
      <w:r w:rsidRPr="001372BF">
        <w:t>.9.4.2.3. Лексическая сторона речи:</w:t>
      </w:r>
    </w:p>
    <w:p w:rsidR="001E6276" w:rsidRPr="001372BF" w:rsidRDefault="00F15ABD" w:rsidP="00CC1F73">
      <w:pPr>
        <w:pStyle w:val="ConsPlusNormal0"/>
        <w:spacing w:before="240"/>
        <w:ind w:firstLine="709"/>
        <w:contextualSpacing/>
        <w:jc w:val="both"/>
      </w:pPr>
      <w:r w:rsidRPr="001372BF">
        <w:t xml:space="preserve">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w:t>
      </w:r>
      <w:r w:rsidRPr="001372BF">
        <w:lastRenderedPageBreak/>
        <w:t>первом году обучения;</w:t>
      </w:r>
    </w:p>
    <w:p w:rsidR="001E6276" w:rsidRPr="001372BF" w:rsidRDefault="00F15ABD" w:rsidP="00CC1F73">
      <w:pPr>
        <w:pStyle w:val="ConsPlusNormal0"/>
        <w:spacing w:before="240"/>
        <w:ind w:firstLine="709"/>
        <w:contextualSpacing/>
        <w:jc w:val="both"/>
      </w:pPr>
      <w:r w:rsidRPr="001372BF">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1E6276" w:rsidRPr="001372BF" w:rsidRDefault="00B67E63" w:rsidP="00CC1F73">
      <w:pPr>
        <w:pStyle w:val="ConsPlusNormal0"/>
        <w:spacing w:before="240"/>
        <w:ind w:firstLine="709"/>
        <w:contextualSpacing/>
        <w:jc w:val="both"/>
      </w:pPr>
      <w:r>
        <w:t>30</w:t>
      </w:r>
      <w:r w:rsidRPr="001372BF">
        <w:t>.9.4.2.4. Грамматическая сторона речи:</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побудительные предложения в отрицательной форме (Don't talk, please.);</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предложения с начальным There + to be в Past Simple Tense (There was a bridge across the river. There were mountains in the south.);</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конструкции с глаголами на -ing: to like/enjoy doing something;</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конструкцию I'd like to...;</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существительные в притяжательном падеже (Possessive Case);</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наречия частотности usually, often;</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личные местоимения в объектном падеже;</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указательные местоимения that - those;</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неопределенные местоимения some/any в повествовательных и вопросительных предложениях;</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вопросительные слова when, whose, why;</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количественные числительные (13 - 100);</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порядковые числительные (1 - 30);</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предлог направления движения to (We went to Moscow last year.);</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предлоги места next to, in front of, behind;</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предлоги времени: at, in, on в выражениях at 4 o'clock, in the morning, on Monday.</w:t>
      </w:r>
    </w:p>
    <w:p w:rsidR="001E6276" w:rsidRPr="001372BF" w:rsidRDefault="00B67E63" w:rsidP="00CC1F73">
      <w:pPr>
        <w:pStyle w:val="ConsPlusNormal0"/>
        <w:spacing w:before="240"/>
        <w:ind w:firstLine="709"/>
        <w:contextualSpacing/>
        <w:jc w:val="both"/>
      </w:pPr>
      <w:r>
        <w:t>30</w:t>
      </w:r>
      <w:r w:rsidRPr="001372BF">
        <w:t>.9.4.3. Социокультурные знания и умения:</w:t>
      </w:r>
    </w:p>
    <w:p w:rsidR="001E6276" w:rsidRPr="001372BF" w:rsidRDefault="00F15ABD" w:rsidP="00CC1F73">
      <w:pPr>
        <w:pStyle w:val="ConsPlusNormal0"/>
        <w:spacing w:before="240"/>
        <w:ind w:firstLine="709"/>
        <w:contextualSpacing/>
        <w:jc w:val="both"/>
      </w:pPr>
      <w:r w:rsidRPr="001372BF">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p w:rsidR="001E6276" w:rsidRPr="001372BF" w:rsidRDefault="00F15ABD" w:rsidP="00CC1F73">
      <w:pPr>
        <w:pStyle w:val="ConsPlusNormal0"/>
        <w:spacing w:before="240"/>
        <w:ind w:firstLine="709"/>
        <w:contextualSpacing/>
        <w:jc w:val="both"/>
      </w:pPr>
      <w:r w:rsidRPr="001372BF">
        <w:t>кратко представлять свою страну и страну/страны изучаемого языка на английском языке.</w:t>
      </w:r>
    </w:p>
    <w:p w:rsidR="001E6276" w:rsidRPr="001372BF" w:rsidRDefault="00B67E63" w:rsidP="00CC1F73">
      <w:pPr>
        <w:pStyle w:val="ConsPlusNormal0"/>
        <w:spacing w:before="240"/>
        <w:ind w:firstLine="709"/>
        <w:contextualSpacing/>
        <w:jc w:val="both"/>
      </w:pPr>
      <w:r>
        <w:t>30</w:t>
      </w:r>
      <w:r w:rsidRPr="001372BF">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1E6276" w:rsidRPr="001372BF" w:rsidRDefault="00B67E63" w:rsidP="00CC1F73">
      <w:pPr>
        <w:pStyle w:val="ConsPlusNormal0"/>
        <w:spacing w:before="240"/>
        <w:ind w:firstLine="709"/>
        <w:contextualSpacing/>
        <w:jc w:val="both"/>
      </w:pPr>
      <w:r>
        <w:t>30</w:t>
      </w:r>
      <w:r w:rsidRPr="001372BF">
        <w:t>.9.5.1. Коммуникативные умения.</w:t>
      </w:r>
    </w:p>
    <w:p w:rsidR="001E6276" w:rsidRPr="001372BF" w:rsidRDefault="00B67E63" w:rsidP="00CC1F73">
      <w:pPr>
        <w:pStyle w:val="ConsPlusNormal0"/>
        <w:spacing w:before="240"/>
        <w:ind w:firstLine="709"/>
        <w:contextualSpacing/>
        <w:jc w:val="both"/>
      </w:pPr>
      <w:r>
        <w:t>30</w:t>
      </w:r>
      <w:r w:rsidRPr="001372BF">
        <w:t>.9.5.1.1. Говорение:</w:t>
      </w:r>
    </w:p>
    <w:p w:rsidR="001E6276" w:rsidRPr="001372BF" w:rsidRDefault="00F15ABD" w:rsidP="00CC1F73">
      <w:pPr>
        <w:pStyle w:val="ConsPlusNormal0"/>
        <w:spacing w:before="240"/>
        <w:ind w:firstLine="709"/>
        <w:contextualSpacing/>
        <w:jc w:val="both"/>
      </w:pPr>
      <w:r w:rsidRPr="001372BF">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4 - 5 реплик со стороны каждого собеседника);</w:t>
      </w:r>
    </w:p>
    <w:p w:rsidR="001E6276" w:rsidRPr="001372BF" w:rsidRDefault="00F15ABD" w:rsidP="00CC1F73">
      <w:pPr>
        <w:pStyle w:val="ConsPlusNormal0"/>
        <w:spacing w:before="240"/>
        <w:ind w:firstLine="709"/>
        <w:contextualSpacing/>
        <w:jc w:val="both"/>
      </w:pPr>
      <w:r w:rsidRPr="001372BF">
        <w:lastRenderedPageBreak/>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p w:rsidR="001E6276" w:rsidRPr="001372BF" w:rsidRDefault="00F15ABD" w:rsidP="00CC1F73">
      <w:pPr>
        <w:pStyle w:val="ConsPlusNormal0"/>
        <w:spacing w:before="240"/>
        <w:ind w:firstLine="709"/>
        <w:contextualSpacing/>
        <w:jc w:val="both"/>
      </w:pPr>
      <w:r w:rsidRPr="001372BF">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p w:rsidR="001E6276" w:rsidRPr="001372BF" w:rsidRDefault="00F15ABD" w:rsidP="00CC1F73">
      <w:pPr>
        <w:pStyle w:val="ConsPlusNormal0"/>
        <w:spacing w:before="240"/>
        <w:ind w:firstLine="709"/>
        <w:contextualSpacing/>
        <w:jc w:val="both"/>
      </w:pPr>
      <w:r w:rsidRPr="001372BF">
        <w:t>создавать устные связные монологические высказывания по образцу; выражать свое отношение к предмету речи;</w:t>
      </w:r>
    </w:p>
    <w:p w:rsidR="001E6276" w:rsidRPr="001372BF" w:rsidRDefault="00F15ABD" w:rsidP="00CC1F73">
      <w:pPr>
        <w:pStyle w:val="ConsPlusNormal0"/>
        <w:spacing w:before="240"/>
        <w:ind w:firstLine="709"/>
        <w:contextualSpacing/>
        <w:jc w:val="both"/>
      </w:pPr>
      <w:r w:rsidRPr="001372BF">
        <w:t>передавать основное содержание прочитанного текста с вербальными и (или) зрительными опорами в объеме не менее 4 - 5 фраз;</w:t>
      </w:r>
    </w:p>
    <w:p w:rsidR="001E6276" w:rsidRPr="001372BF" w:rsidRDefault="00F15ABD" w:rsidP="00CC1F73">
      <w:pPr>
        <w:pStyle w:val="ConsPlusNormal0"/>
        <w:spacing w:before="240"/>
        <w:ind w:firstLine="709"/>
        <w:contextualSpacing/>
        <w:jc w:val="both"/>
      </w:pPr>
      <w:r w:rsidRPr="001372BF">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p w:rsidR="001E6276" w:rsidRPr="001372BF" w:rsidRDefault="00B67E63" w:rsidP="00CC1F73">
      <w:pPr>
        <w:pStyle w:val="ConsPlusNormal0"/>
        <w:spacing w:before="240"/>
        <w:ind w:firstLine="709"/>
        <w:contextualSpacing/>
        <w:jc w:val="both"/>
      </w:pPr>
      <w:r>
        <w:t>30</w:t>
      </w:r>
      <w:r w:rsidRPr="001372BF">
        <w:t>.9.5.1.2. Аудирование:</w:t>
      </w:r>
    </w:p>
    <w:p w:rsidR="001E6276" w:rsidRPr="001372BF" w:rsidRDefault="00F15ABD" w:rsidP="00CC1F73">
      <w:pPr>
        <w:pStyle w:val="ConsPlusNormal0"/>
        <w:spacing w:before="240"/>
        <w:ind w:firstLine="709"/>
        <w:contextualSpacing/>
        <w:jc w:val="both"/>
      </w:pPr>
      <w:r w:rsidRPr="001372BF">
        <w:t>воспринимать на слух и понимать речь учителя и других обучающихся, вербально/невербально реагировать на услышанное;</w:t>
      </w:r>
    </w:p>
    <w:p w:rsidR="001E6276" w:rsidRPr="001372BF" w:rsidRDefault="00F15ABD" w:rsidP="00CC1F73">
      <w:pPr>
        <w:pStyle w:val="ConsPlusNormal0"/>
        <w:spacing w:before="240"/>
        <w:ind w:firstLine="709"/>
        <w:contextualSpacing/>
        <w:jc w:val="both"/>
      </w:pPr>
      <w:r w:rsidRPr="001372BF">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E6276" w:rsidRPr="001372BF" w:rsidRDefault="00B67E63" w:rsidP="00CC1F73">
      <w:pPr>
        <w:pStyle w:val="ConsPlusNormal0"/>
        <w:spacing w:before="240"/>
        <w:ind w:firstLine="709"/>
        <w:contextualSpacing/>
        <w:jc w:val="both"/>
      </w:pPr>
      <w:r>
        <w:t>30</w:t>
      </w:r>
      <w:r w:rsidRPr="001372BF">
        <w:t>.9.5.1.3. Смысловое чтение:</w:t>
      </w:r>
    </w:p>
    <w:p w:rsidR="001E6276" w:rsidRPr="001372BF" w:rsidRDefault="00F15ABD" w:rsidP="00CC1F73">
      <w:pPr>
        <w:pStyle w:val="ConsPlusNormal0"/>
        <w:spacing w:before="240"/>
        <w:ind w:firstLine="709"/>
        <w:contextualSpacing/>
        <w:jc w:val="both"/>
      </w:pPr>
      <w:r w:rsidRPr="001372BF">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E6276" w:rsidRPr="001372BF" w:rsidRDefault="00F15ABD" w:rsidP="00CC1F73">
      <w:pPr>
        <w:pStyle w:val="ConsPlusNormal0"/>
        <w:spacing w:before="240"/>
        <w:ind w:firstLine="709"/>
        <w:contextualSpacing/>
        <w:jc w:val="both"/>
      </w:pPr>
      <w:r w:rsidRPr="001372BF">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(объем текста/текстов для чтения - до 160 слов;</w:t>
      </w:r>
    </w:p>
    <w:p w:rsidR="001E6276" w:rsidRPr="001372BF" w:rsidRDefault="00F15ABD" w:rsidP="00CC1F73">
      <w:pPr>
        <w:pStyle w:val="ConsPlusNormal0"/>
        <w:spacing w:before="240"/>
        <w:ind w:firstLine="709"/>
        <w:contextualSpacing/>
        <w:jc w:val="both"/>
      </w:pPr>
      <w:r w:rsidRPr="001372BF">
        <w:t>прогнозировать содержание текста на основе заголовка;</w:t>
      </w:r>
    </w:p>
    <w:p w:rsidR="001E6276" w:rsidRPr="001372BF" w:rsidRDefault="00F15ABD" w:rsidP="00CC1F73">
      <w:pPr>
        <w:pStyle w:val="ConsPlusNormal0"/>
        <w:spacing w:before="240"/>
        <w:ind w:firstLine="709"/>
        <w:contextualSpacing/>
        <w:jc w:val="both"/>
      </w:pPr>
      <w:r w:rsidRPr="001372BF">
        <w:t>читать про себя несплошные тексты (таблицы, диаграммы и другие) и понимать представленную в них информацию.</w:t>
      </w:r>
    </w:p>
    <w:p w:rsidR="001E6276" w:rsidRPr="001372BF" w:rsidRDefault="00B67E63" w:rsidP="00CC1F73">
      <w:pPr>
        <w:pStyle w:val="ConsPlusNormal0"/>
        <w:spacing w:before="240"/>
        <w:ind w:firstLine="709"/>
        <w:contextualSpacing/>
        <w:jc w:val="both"/>
      </w:pPr>
      <w:r>
        <w:t>30</w:t>
      </w:r>
      <w:r w:rsidRPr="001372BF">
        <w:t>.9.5.1.4. Письмо:</w:t>
      </w:r>
    </w:p>
    <w:p w:rsidR="001E6276" w:rsidRPr="001372BF" w:rsidRDefault="00F15ABD" w:rsidP="00CC1F73">
      <w:pPr>
        <w:pStyle w:val="ConsPlusNormal0"/>
        <w:spacing w:before="240"/>
        <w:ind w:firstLine="709"/>
        <w:contextualSpacing/>
        <w:jc w:val="both"/>
      </w:pPr>
      <w:r w:rsidRPr="001372BF">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1E6276" w:rsidRPr="001372BF" w:rsidRDefault="00F15ABD" w:rsidP="00CC1F73">
      <w:pPr>
        <w:pStyle w:val="ConsPlusNormal0"/>
        <w:spacing w:before="240"/>
        <w:ind w:firstLine="709"/>
        <w:contextualSpacing/>
        <w:jc w:val="both"/>
      </w:pPr>
      <w:r w:rsidRPr="001372BF">
        <w:t>писать с использованием образца поздравления с днем рождения, Новым годом, Рождеством с выражением пожеланий;</w:t>
      </w:r>
    </w:p>
    <w:p w:rsidR="001E6276" w:rsidRPr="001372BF" w:rsidRDefault="00F15ABD" w:rsidP="00CC1F73">
      <w:pPr>
        <w:pStyle w:val="ConsPlusNormal0"/>
        <w:spacing w:before="240"/>
        <w:ind w:firstLine="709"/>
        <w:contextualSpacing/>
        <w:jc w:val="both"/>
      </w:pPr>
      <w:r w:rsidRPr="001372BF">
        <w:t>писать с использованием образца электронное сообщение личного характера (объем сообщения - до 50 слов).</w:t>
      </w:r>
    </w:p>
    <w:p w:rsidR="001E6276" w:rsidRPr="001372BF" w:rsidRDefault="00B67E63" w:rsidP="00CC1F73">
      <w:pPr>
        <w:pStyle w:val="ConsPlusNormal0"/>
        <w:spacing w:before="240"/>
        <w:ind w:firstLine="709"/>
        <w:contextualSpacing/>
        <w:jc w:val="both"/>
      </w:pPr>
      <w:r>
        <w:t>30</w:t>
      </w:r>
      <w:r w:rsidRPr="001372BF">
        <w:t>.9.5.2. Языковые знания и навыки.</w:t>
      </w:r>
    </w:p>
    <w:p w:rsidR="001E6276" w:rsidRPr="001372BF" w:rsidRDefault="00B67E63" w:rsidP="00CC1F73">
      <w:pPr>
        <w:pStyle w:val="ConsPlusNormal0"/>
        <w:spacing w:before="240"/>
        <w:ind w:firstLine="709"/>
        <w:contextualSpacing/>
        <w:jc w:val="both"/>
      </w:pPr>
      <w:r>
        <w:t>30</w:t>
      </w:r>
      <w:r w:rsidRPr="001372BF">
        <w:t>.9.5.2.1. Фонетическая сторона речи:</w:t>
      </w:r>
    </w:p>
    <w:p w:rsidR="001E6276" w:rsidRPr="001372BF" w:rsidRDefault="00F15ABD" w:rsidP="00CC1F73">
      <w:pPr>
        <w:pStyle w:val="ConsPlusNormal0"/>
        <w:spacing w:before="240"/>
        <w:ind w:firstLine="709"/>
        <w:contextualSpacing/>
        <w:jc w:val="both"/>
      </w:pPr>
      <w:r w:rsidRPr="001372BF">
        <w:t>читать новые слова согласно основным правилам чтения;</w:t>
      </w:r>
    </w:p>
    <w:p w:rsidR="001E6276" w:rsidRPr="001372BF" w:rsidRDefault="00F15ABD" w:rsidP="00CC1F73">
      <w:pPr>
        <w:pStyle w:val="ConsPlusNormal0"/>
        <w:spacing w:before="240"/>
        <w:ind w:firstLine="709"/>
        <w:contextualSpacing/>
        <w:jc w:val="both"/>
      </w:pPr>
      <w:r w:rsidRPr="001372BF">
        <w:t>различать на слух и правильно произносить слова и фразы/предложения с соблюдением их ритмико-интонационных особенностей.</w:t>
      </w:r>
    </w:p>
    <w:p w:rsidR="001E6276" w:rsidRPr="001372BF" w:rsidRDefault="00B67E63" w:rsidP="00CC1F73">
      <w:pPr>
        <w:pStyle w:val="ConsPlusNormal0"/>
        <w:spacing w:before="240"/>
        <w:ind w:firstLine="709"/>
        <w:contextualSpacing/>
        <w:jc w:val="both"/>
      </w:pPr>
      <w:r>
        <w:t>30</w:t>
      </w:r>
      <w:r w:rsidRPr="001372BF">
        <w:t>.9.5.2.2. Графика, орфография и пунктуация:</w:t>
      </w:r>
    </w:p>
    <w:p w:rsidR="001E6276" w:rsidRPr="001372BF" w:rsidRDefault="00F15ABD" w:rsidP="00CC1F73">
      <w:pPr>
        <w:pStyle w:val="ConsPlusNormal0"/>
        <w:spacing w:before="240"/>
        <w:ind w:firstLine="709"/>
        <w:contextualSpacing/>
        <w:jc w:val="both"/>
      </w:pPr>
      <w:r w:rsidRPr="001372BF">
        <w:t>правильно писать изученные слова;</w:t>
      </w:r>
    </w:p>
    <w:p w:rsidR="001E6276" w:rsidRPr="001372BF" w:rsidRDefault="00F15ABD" w:rsidP="00CC1F73">
      <w:pPr>
        <w:pStyle w:val="ConsPlusNormal0"/>
        <w:spacing w:before="240"/>
        <w:ind w:firstLine="709"/>
        <w:contextualSpacing/>
        <w:jc w:val="both"/>
      </w:pPr>
      <w:r w:rsidRPr="001372BF">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1E6276" w:rsidRPr="001372BF" w:rsidRDefault="00B67E63" w:rsidP="00CC1F73">
      <w:pPr>
        <w:pStyle w:val="ConsPlusNormal0"/>
        <w:spacing w:before="240"/>
        <w:ind w:firstLine="709"/>
        <w:contextualSpacing/>
        <w:jc w:val="both"/>
      </w:pPr>
      <w:r>
        <w:t>30</w:t>
      </w:r>
      <w:r w:rsidRPr="001372BF">
        <w:t>.9.5.2.3. Лексическая сторона речи:</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1E6276" w:rsidRPr="001372BF" w:rsidRDefault="00F15ABD" w:rsidP="00CC1F73">
      <w:pPr>
        <w:pStyle w:val="ConsPlusNormal0"/>
        <w:spacing w:before="240"/>
        <w:ind w:firstLine="709"/>
        <w:contextualSpacing/>
        <w:jc w:val="both"/>
      </w:pPr>
      <w:r w:rsidRPr="001372BF">
        <w:lastRenderedPageBreak/>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1E6276" w:rsidRPr="001372BF" w:rsidRDefault="00B67E63" w:rsidP="00CC1F73">
      <w:pPr>
        <w:pStyle w:val="ConsPlusNormal0"/>
        <w:spacing w:before="240"/>
        <w:ind w:firstLine="709"/>
        <w:contextualSpacing/>
        <w:jc w:val="both"/>
      </w:pPr>
      <w:r>
        <w:t>30</w:t>
      </w:r>
      <w:r w:rsidRPr="001372BF">
        <w:t>.9.5.2.4. Грамматическая сторона речи:</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конструкцию to be going to и Future Simple Tense для выражения будущего действия;</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модальные глаголы долженствования must и have to;</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отрицательное местоимение no;</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наречия времени;</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обозначение даты и года;</w:t>
      </w:r>
    </w:p>
    <w:p w:rsidR="001E6276" w:rsidRPr="001372BF" w:rsidRDefault="00F15ABD" w:rsidP="00CC1F73">
      <w:pPr>
        <w:pStyle w:val="ConsPlusNormal0"/>
        <w:spacing w:before="240"/>
        <w:ind w:firstLine="709"/>
        <w:contextualSpacing/>
        <w:jc w:val="both"/>
      </w:pPr>
      <w:r w:rsidRPr="001372BF">
        <w:t>распознавать и употреблять в устной и письменной речи обозначение времени.</w:t>
      </w:r>
    </w:p>
    <w:p w:rsidR="001E6276" w:rsidRPr="001372BF" w:rsidRDefault="00B67E63" w:rsidP="00CC1F73">
      <w:pPr>
        <w:pStyle w:val="ConsPlusNormal0"/>
        <w:spacing w:before="240"/>
        <w:ind w:firstLine="709"/>
        <w:contextualSpacing/>
        <w:jc w:val="both"/>
      </w:pPr>
      <w:r>
        <w:t>30</w:t>
      </w:r>
      <w:r w:rsidRPr="001372BF">
        <w:t>.9.5.3. Социокультурные знания и умения:</w:t>
      </w:r>
    </w:p>
    <w:p w:rsidR="001E6276" w:rsidRPr="001372BF" w:rsidRDefault="00F15ABD" w:rsidP="00CC1F73">
      <w:pPr>
        <w:pStyle w:val="ConsPlusNormal0"/>
        <w:spacing w:before="240"/>
        <w:ind w:firstLine="709"/>
        <w:contextualSpacing/>
        <w:jc w:val="both"/>
      </w:pPr>
      <w:r w:rsidRPr="001372BF">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1E6276" w:rsidRPr="001372BF" w:rsidRDefault="00F15ABD" w:rsidP="00CC1F73">
      <w:pPr>
        <w:pStyle w:val="ConsPlusNormal0"/>
        <w:spacing w:before="240"/>
        <w:ind w:firstLine="709"/>
        <w:contextualSpacing/>
        <w:jc w:val="both"/>
      </w:pPr>
      <w:r w:rsidRPr="001372BF">
        <w:t>знать названия родной страны и страны/стран изучаемого языка;</w:t>
      </w:r>
    </w:p>
    <w:p w:rsidR="001E6276" w:rsidRPr="001372BF" w:rsidRDefault="00F15ABD" w:rsidP="00CC1F73">
      <w:pPr>
        <w:pStyle w:val="ConsPlusNormal0"/>
        <w:spacing w:before="240"/>
        <w:ind w:firstLine="709"/>
        <w:contextualSpacing/>
        <w:jc w:val="both"/>
      </w:pPr>
      <w:r w:rsidRPr="001372BF">
        <w:t>иметь представление о некоторых литературных персонажей;</w:t>
      </w:r>
    </w:p>
    <w:p w:rsidR="001E6276" w:rsidRPr="001372BF" w:rsidRDefault="00F15ABD" w:rsidP="00CC1F73">
      <w:pPr>
        <w:pStyle w:val="ConsPlusNormal0"/>
        <w:spacing w:before="240"/>
        <w:ind w:firstLine="709"/>
        <w:contextualSpacing/>
        <w:jc w:val="both"/>
      </w:pPr>
      <w:r w:rsidRPr="001372BF">
        <w:t>иметь представление о небольших произведениях детского фольклора (рифмовки, песни);</w:t>
      </w:r>
    </w:p>
    <w:p w:rsidR="001E6276" w:rsidRPr="001372BF" w:rsidRDefault="00F15ABD" w:rsidP="00CC1F73">
      <w:pPr>
        <w:pStyle w:val="ConsPlusNormal0"/>
        <w:spacing w:before="240"/>
        <w:ind w:firstLine="709"/>
        <w:contextualSpacing/>
        <w:jc w:val="both"/>
      </w:pPr>
      <w:r w:rsidRPr="001372BF">
        <w:t>кратко представлять свою страну на иностранном языке в рамках изучаемой тематики.</w:t>
      </w:r>
    </w:p>
    <w:p w:rsidR="001E6276" w:rsidRPr="001372BF" w:rsidRDefault="001E6276" w:rsidP="00CC1F73">
      <w:pPr>
        <w:pStyle w:val="ConsPlusNormal0"/>
        <w:ind w:firstLine="709"/>
        <w:contextualSpacing/>
        <w:jc w:val="both"/>
      </w:pPr>
    </w:p>
    <w:p w:rsidR="001E6276" w:rsidRPr="001372BF" w:rsidRDefault="00B67E63" w:rsidP="00B22341">
      <w:pPr>
        <w:pStyle w:val="ConsPlusNormal0"/>
        <w:ind w:firstLine="709"/>
        <w:contextualSpacing/>
        <w:jc w:val="both"/>
      </w:pPr>
      <w:r>
        <w:t>30</w:t>
      </w:r>
      <w:r w:rsidRPr="001372BF">
        <w:t xml:space="preserve">.10. </w:t>
      </w:r>
    </w:p>
    <w:p w:rsidR="001E6276" w:rsidRPr="001372BF" w:rsidRDefault="00F15ABD" w:rsidP="00CC1F73">
      <w:pPr>
        <w:pStyle w:val="ConsPlusNormal0"/>
        <w:ind w:firstLine="709"/>
        <w:contextualSpacing/>
        <w:jc w:val="center"/>
      </w:pPr>
      <w:r w:rsidRPr="001372BF">
        <w:t>Проверяемые требования к результатам освоения основной</w:t>
      </w:r>
    </w:p>
    <w:p w:rsidR="001E6276" w:rsidRPr="001372BF" w:rsidRDefault="00F15ABD" w:rsidP="00CC1F73">
      <w:pPr>
        <w:pStyle w:val="ConsPlusNormal0"/>
        <w:ind w:firstLine="709"/>
        <w:contextualSpacing/>
        <w:jc w:val="center"/>
      </w:pPr>
      <w:r w:rsidRPr="001372BF">
        <w:t>образовательной программы (2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6276" w:rsidRPr="001372BF">
        <w:tc>
          <w:tcPr>
            <w:tcW w:w="1701" w:type="dxa"/>
          </w:tcPr>
          <w:p w:rsidR="001E6276" w:rsidRPr="001372BF" w:rsidRDefault="00F15ABD" w:rsidP="00CC1F73">
            <w:pPr>
              <w:pStyle w:val="ConsPlusNormal0"/>
              <w:ind w:firstLine="709"/>
              <w:contextualSpacing/>
              <w:jc w:val="center"/>
            </w:pPr>
            <w:r w:rsidRPr="001372BF">
              <w:t>Код проверяемого результата</w:t>
            </w:r>
          </w:p>
        </w:tc>
        <w:tc>
          <w:tcPr>
            <w:tcW w:w="7370" w:type="dxa"/>
          </w:tcPr>
          <w:p w:rsidR="001E6276" w:rsidRPr="001372BF" w:rsidRDefault="00F15ABD" w:rsidP="00CC1F73">
            <w:pPr>
              <w:pStyle w:val="ConsPlusNormal0"/>
              <w:ind w:firstLine="709"/>
              <w:contextualSpacing/>
              <w:jc w:val="center"/>
            </w:pPr>
            <w:r w:rsidRPr="001372BF">
              <w:t>Проверяемые предметные результаты освоения основной образовательной программы начального общего образования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w:t>
            </w:r>
          </w:p>
        </w:tc>
        <w:tc>
          <w:tcPr>
            <w:tcW w:w="7370" w:type="dxa"/>
          </w:tcPr>
          <w:p w:rsidR="001E6276" w:rsidRPr="001372BF" w:rsidRDefault="00F15ABD" w:rsidP="00CC1F73">
            <w:pPr>
              <w:pStyle w:val="ConsPlusNormal0"/>
              <w:ind w:firstLine="709"/>
              <w:contextualSpacing/>
              <w:jc w:val="both"/>
            </w:pPr>
            <w:r w:rsidRPr="001372BF">
              <w:t>Коммуникативные умения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w:t>
            </w:r>
          </w:p>
        </w:tc>
        <w:tc>
          <w:tcPr>
            <w:tcW w:w="7370" w:type="dxa"/>
          </w:tcPr>
          <w:p w:rsidR="001E6276" w:rsidRPr="001372BF" w:rsidRDefault="00F15ABD" w:rsidP="00CC1F73">
            <w:pPr>
              <w:pStyle w:val="ConsPlusNormal0"/>
              <w:ind w:firstLine="709"/>
              <w:contextualSpacing/>
              <w:jc w:val="both"/>
            </w:pPr>
            <w:r w:rsidRPr="001372BF">
              <w:t>Говорение</w:t>
            </w:r>
          </w:p>
        </w:tc>
      </w:tr>
      <w:tr w:rsidR="001E6276" w:rsidRPr="001372BF">
        <w:tc>
          <w:tcPr>
            <w:tcW w:w="1701" w:type="dxa"/>
          </w:tcPr>
          <w:p w:rsidR="001E6276" w:rsidRPr="001372BF" w:rsidRDefault="00F15ABD" w:rsidP="00CC1F73">
            <w:pPr>
              <w:pStyle w:val="ConsPlusNormal0"/>
              <w:ind w:firstLine="709"/>
              <w:contextualSpacing/>
              <w:jc w:val="center"/>
            </w:pPr>
            <w:r w:rsidRPr="001372BF">
              <w:t>1.1.1</w:t>
            </w:r>
          </w:p>
        </w:tc>
        <w:tc>
          <w:tcPr>
            <w:tcW w:w="7370" w:type="dxa"/>
          </w:tcPr>
          <w:p w:rsidR="001E6276" w:rsidRPr="001372BF" w:rsidRDefault="00F15ABD" w:rsidP="00CC1F73">
            <w:pPr>
              <w:pStyle w:val="ConsPlusNormal0"/>
              <w:ind w:firstLine="709"/>
              <w:contextualSpacing/>
              <w:jc w:val="both"/>
            </w:pPr>
            <w:r w:rsidRPr="001372BF">
              <w:t>Диалогическая речь</w:t>
            </w:r>
          </w:p>
        </w:tc>
      </w:tr>
      <w:tr w:rsidR="001E6276" w:rsidRPr="001372BF">
        <w:tc>
          <w:tcPr>
            <w:tcW w:w="1701" w:type="dxa"/>
          </w:tcPr>
          <w:p w:rsidR="001E6276" w:rsidRPr="001372BF" w:rsidRDefault="00F15ABD" w:rsidP="00CC1F73">
            <w:pPr>
              <w:pStyle w:val="ConsPlusNormal0"/>
              <w:ind w:firstLine="709"/>
              <w:contextualSpacing/>
              <w:jc w:val="center"/>
            </w:pPr>
            <w:r w:rsidRPr="001372BF">
              <w:t>1.1.1.1</w:t>
            </w:r>
          </w:p>
        </w:tc>
        <w:tc>
          <w:tcPr>
            <w:tcW w:w="7370" w:type="dxa"/>
          </w:tcPr>
          <w:p w:rsidR="001E6276" w:rsidRPr="001372BF" w:rsidRDefault="00F15ABD" w:rsidP="00CC1F73">
            <w:pPr>
              <w:pStyle w:val="ConsPlusNormal0"/>
              <w:ind w:firstLine="709"/>
              <w:contextualSpacing/>
              <w:jc w:val="both"/>
            </w:pPr>
            <w:r w:rsidRPr="001372BF">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t>1.1.1.2</w:t>
            </w:r>
          </w:p>
        </w:tc>
        <w:tc>
          <w:tcPr>
            <w:tcW w:w="7370" w:type="dxa"/>
          </w:tcPr>
          <w:p w:rsidR="001E6276" w:rsidRPr="001372BF" w:rsidRDefault="00F15ABD" w:rsidP="00CC1F73">
            <w:pPr>
              <w:pStyle w:val="ConsPlusNormal0"/>
              <w:ind w:firstLine="709"/>
              <w:contextualSpacing/>
              <w:jc w:val="both"/>
            </w:pPr>
            <w:r w:rsidRPr="001372BF">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1.1.2</w:t>
            </w:r>
          </w:p>
        </w:tc>
        <w:tc>
          <w:tcPr>
            <w:tcW w:w="7370" w:type="dxa"/>
          </w:tcPr>
          <w:p w:rsidR="001E6276" w:rsidRPr="001372BF" w:rsidRDefault="00F15ABD" w:rsidP="00CC1F73">
            <w:pPr>
              <w:pStyle w:val="ConsPlusNormal0"/>
              <w:ind w:firstLine="709"/>
              <w:contextualSpacing/>
              <w:jc w:val="both"/>
            </w:pPr>
            <w:r w:rsidRPr="001372BF">
              <w:t>Монологическая речь</w:t>
            </w:r>
          </w:p>
        </w:tc>
      </w:tr>
      <w:tr w:rsidR="001E6276" w:rsidRPr="001372BF">
        <w:tc>
          <w:tcPr>
            <w:tcW w:w="1701" w:type="dxa"/>
          </w:tcPr>
          <w:p w:rsidR="001E6276" w:rsidRPr="001372BF" w:rsidRDefault="00F15ABD" w:rsidP="00CC1F73">
            <w:pPr>
              <w:pStyle w:val="ConsPlusNormal0"/>
              <w:ind w:firstLine="709"/>
              <w:contextualSpacing/>
              <w:jc w:val="center"/>
            </w:pPr>
            <w:r w:rsidRPr="001372BF">
              <w:t>1.1.2.1</w:t>
            </w:r>
          </w:p>
        </w:tc>
        <w:tc>
          <w:tcPr>
            <w:tcW w:w="7370" w:type="dxa"/>
          </w:tcPr>
          <w:p w:rsidR="001E6276" w:rsidRPr="001372BF" w:rsidRDefault="00F15ABD" w:rsidP="00CC1F73">
            <w:pPr>
              <w:pStyle w:val="ConsPlusNormal0"/>
              <w:ind w:firstLine="709"/>
              <w:contextualSpacing/>
              <w:jc w:val="both"/>
            </w:pPr>
            <w:r w:rsidRPr="001372BF">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1E6276" w:rsidRPr="001372BF">
        <w:tc>
          <w:tcPr>
            <w:tcW w:w="1701" w:type="dxa"/>
          </w:tcPr>
          <w:p w:rsidR="001E6276" w:rsidRPr="001372BF" w:rsidRDefault="00F15ABD" w:rsidP="00CC1F73">
            <w:pPr>
              <w:pStyle w:val="ConsPlusNormal0"/>
              <w:ind w:firstLine="709"/>
              <w:contextualSpacing/>
              <w:jc w:val="center"/>
            </w:pPr>
            <w:r w:rsidRPr="001372BF">
              <w:t>1.2</w:t>
            </w:r>
          </w:p>
        </w:tc>
        <w:tc>
          <w:tcPr>
            <w:tcW w:w="7370" w:type="dxa"/>
          </w:tcPr>
          <w:p w:rsidR="001E6276" w:rsidRPr="001372BF" w:rsidRDefault="00F15ABD" w:rsidP="00CC1F73">
            <w:pPr>
              <w:pStyle w:val="ConsPlusNormal0"/>
              <w:ind w:firstLine="709"/>
              <w:contextualSpacing/>
              <w:jc w:val="both"/>
            </w:pPr>
            <w:r w:rsidRPr="001372BF">
              <w:t>Аудирование</w:t>
            </w:r>
          </w:p>
        </w:tc>
      </w:tr>
      <w:tr w:rsidR="001E6276" w:rsidRPr="001372BF">
        <w:tc>
          <w:tcPr>
            <w:tcW w:w="1701" w:type="dxa"/>
          </w:tcPr>
          <w:p w:rsidR="001E6276" w:rsidRPr="001372BF" w:rsidRDefault="00F15ABD" w:rsidP="00CC1F73">
            <w:pPr>
              <w:pStyle w:val="ConsPlusNormal0"/>
              <w:ind w:firstLine="709"/>
              <w:contextualSpacing/>
              <w:jc w:val="center"/>
            </w:pPr>
            <w:r w:rsidRPr="001372BF">
              <w:t>1.2.1</w:t>
            </w:r>
          </w:p>
        </w:tc>
        <w:tc>
          <w:tcPr>
            <w:tcW w:w="7370" w:type="dxa"/>
          </w:tcPr>
          <w:p w:rsidR="001E6276" w:rsidRPr="001372BF" w:rsidRDefault="00F15ABD" w:rsidP="00CC1F73">
            <w:pPr>
              <w:pStyle w:val="ConsPlusNormal0"/>
              <w:ind w:firstLine="709"/>
              <w:contextualSpacing/>
              <w:jc w:val="both"/>
            </w:pPr>
            <w:r w:rsidRPr="001372BF">
              <w:t>Воспринимать на слух и понимать речь учителя и других обучающихся, вербально (невербально) реагировать на услышанное</w:t>
            </w:r>
          </w:p>
        </w:tc>
      </w:tr>
      <w:tr w:rsidR="001E6276" w:rsidRPr="001372BF">
        <w:tc>
          <w:tcPr>
            <w:tcW w:w="1701" w:type="dxa"/>
          </w:tcPr>
          <w:p w:rsidR="001E6276" w:rsidRPr="001372BF" w:rsidRDefault="00F15ABD" w:rsidP="00CC1F73">
            <w:pPr>
              <w:pStyle w:val="ConsPlusNormal0"/>
              <w:ind w:firstLine="709"/>
              <w:contextualSpacing/>
              <w:jc w:val="center"/>
            </w:pPr>
            <w:r w:rsidRPr="001372BF">
              <w:t>1.2.2</w:t>
            </w:r>
          </w:p>
        </w:tc>
        <w:tc>
          <w:tcPr>
            <w:tcW w:w="7370" w:type="dxa"/>
          </w:tcPr>
          <w:p w:rsidR="001E6276" w:rsidRPr="001372BF" w:rsidRDefault="00F15ABD" w:rsidP="00CC1F73">
            <w:pPr>
              <w:pStyle w:val="ConsPlusNormal0"/>
              <w:ind w:firstLine="709"/>
              <w:contextualSpacing/>
              <w:jc w:val="both"/>
            </w:pPr>
            <w:r w:rsidRPr="001372BF">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1E6276" w:rsidRPr="001372BF">
        <w:tc>
          <w:tcPr>
            <w:tcW w:w="1701" w:type="dxa"/>
          </w:tcPr>
          <w:p w:rsidR="001E6276" w:rsidRPr="001372BF" w:rsidRDefault="00F15ABD" w:rsidP="00CC1F73">
            <w:pPr>
              <w:pStyle w:val="ConsPlusNormal0"/>
              <w:ind w:firstLine="709"/>
              <w:contextualSpacing/>
              <w:jc w:val="center"/>
            </w:pPr>
            <w:r w:rsidRPr="001372BF">
              <w:t>1.2.3</w:t>
            </w:r>
          </w:p>
        </w:tc>
        <w:tc>
          <w:tcPr>
            <w:tcW w:w="7370" w:type="dxa"/>
          </w:tcPr>
          <w:p w:rsidR="001E6276" w:rsidRPr="001372BF" w:rsidRDefault="00F15ABD" w:rsidP="00CC1F73">
            <w:pPr>
              <w:pStyle w:val="ConsPlusNormal0"/>
              <w:ind w:firstLine="709"/>
              <w:contextualSpacing/>
              <w:jc w:val="both"/>
            </w:pPr>
            <w:r w:rsidRPr="001372BF">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1E6276" w:rsidRPr="001372BF">
        <w:tc>
          <w:tcPr>
            <w:tcW w:w="1701" w:type="dxa"/>
          </w:tcPr>
          <w:p w:rsidR="001E6276" w:rsidRPr="001372BF" w:rsidRDefault="00F15ABD" w:rsidP="00CC1F73">
            <w:pPr>
              <w:pStyle w:val="ConsPlusNormal0"/>
              <w:ind w:firstLine="709"/>
              <w:contextualSpacing/>
              <w:jc w:val="center"/>
            </w:pPr>
            <w:r w:rsidRPr="001372BF">
              <w:t>1.3</w:t>
            </w:r>
          </w:p>
        </w:tc>
        <w:tc>
          <w:tcPr>
            <w:tcW w:w="7370" w:type="dxa"/>
          </w:tcPr>
          <w:p w:rsidR="001E6276" w:rsidRPr="001372BF" w:rsidRDefault="00F15ABD" w:rsidP="00CC1F73">
            <w:pPr>
              <w:pStyle w:val="ConsPlusNormal0"/>
              <w:ind w:firstLine="709"/>
              <w:contextualSpacing/>
              <w:jc w:val="both"/>
            </w:pPr>
            <w:r w:rsidRPr="001372BF">
              <w:t>Смысловое чтение</w:t>
            </w:r>
          </w:p>
        </w:tc>
      </w:tr>
      <w:tr w:rsidR="001E6276" w:rsidRPr="001372BF">
        <w:tc>
          <w:tcPr>
            <w:tcW w:w="1701" w:type="dxa"/>
          </w:tcPr>
          <w:p w:rsidR="001E6276" w:rsidRPr="001372BF" w:rsidRDefault="00F15ABD" w:rsidP="00CC1F73">
            <w:pPr>
              <w:pStyle w:val="ConsPlusNormal0"/>
              <w:ind w:firstLine="709"/>
              <w:contextualSpacing/>
              <w:jc w:val="center"/>
            </w:pPr>
            <w:r w:rsidRPr="001372BF">
              <w:t>1.3.1</w:t>
            </w:r>
          </w:p>
        </w:tc>
        <w:tc>
          <w:tcPr>
            <w:tcW w:w="7370" w:type="dxa"/>
          </w:tcPr>
          <w:p w:rsidR="001E6276" w:rsidRPr="001372BF" w:rsidRDefault="00F15ABD" w:rsidP="00CC1F73">
            <w:pPr>
              <w:pStyle w:val="ConsPlusNormal0"/>
              <w:ind w:firstLine="709"/>
              <w:contextualSpacing/>
              <w:jc w:val="both"/>
            </w:pPr>
            <w:r w:rsidRPr="001372BF">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1E6276" w:rsidRPr="001372BF">
        <w:tc>
          <w:tcPr>
            <w:tcW w:w="1701" w:type="dxa"/>
          </w:tcPr>
          <w:p w:rsidR="001E6276" w:rsidRPr="001372BF" w:rsidRDefault="00F15ABD" w:rsidP="00CC1F73">
            <w:pPr>
              <w:pStyle w:val="ConsPlusNormal0"/>
              <w:ind w:firstLine="709"/>
              <w:contextualSpacing/>
              <w:jc w:val="center"/>
            </w:pPr>
            <w:r w:rsidRPr="001372BF">
              <w:t>1.3.2</w:t>
            </w:r>
          </w:p>
        </w:tc>
        <w:tc>
          <w:tcPr>
            <w:tcW w:w="7370" w:type="dxa"/>
          </w:tcPr>
          <w:p w:rsidR="001E6276" w:rsidRPr="001372BF" w:rsidRDefault="00F15ABD" w:rsidP="00CC1F73">
            <w:pPr>
              <w:pStyle w:val="ConsPlusNormal0"/>
              <w:ind w:firstLine="709"/>
              <w:contextualSpacing/>
              <w:jc w:val="both"/>
            </w:pPr>
            <w:r w:rsidRPr="001372BF">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1E6276" w:rsidRPr="001372BF">
        <w:tc>
          <w:tcPr>
            <w:tcW w:w="1701" w:type="dxa"/>
          </w:tcPr>
          <w:p w:rsidR="001E6276" w:rsidRPr="001372BF" w:rsidRDefault="00F15ABD" w:rsidP="00CC1F73">
            <w:pPr>
              <w:pStyle w:val="ConsPlusNormal0"/>
              <w:ind w:firstLine="709"/>
              <w:contextualSpacing/>
              <w:jc w:val="center"/>
            </w:pPr>
            <w:r w:rsidRPr="001372BF">
              <w:t>1.3.3</w:t>
            </w:r>
          </w:p>
        </w:tc>
        <w:tc>
          <w:tcPr>
            <w:tcW w:w="7370" w:type="dxa"/>
          </w:tcPr>
          <w:p w:rsidR="001E6276" w:rsidRPr="001372BF" w:rsidRDefault="00F15ABD" w:rsidP="00CC1F73">
            <w:pPr>
              <w:pStyle w:val="ConsPlusNormal0"/>
              <w:ind w:firstLine="709"/>
              <w:contextualSpacing/>
              <w:jc w:val="both"/>
            </w:pPr>
            <w:r w:rsidRPr="001372BF">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1E6276" w:rsidRPr="001372BF">
        <w:tc>
          <w:tcPr>
            <w:tcW w:w="1701" w:type="dxa"/>
          </w:tcPr>
          <w:p w:rsidR="001E6276" w:rsidRPr="001372BF" w:rsidRDefault="00F15ABD" w:rsidP="00CC1F73">
            <w:pPr>
              <w:pStyle w:val="ConsPlusNormal0"/>
              <w:ind w:firstLine="709"/>
              <w:contextualSpacing/>
              <w:jc w:val="center"/>
            </w:pPr>
            <w:r w:rsidRPr="001372BF">
              <w:t>1.4</w:t>
            </w:r>
          </w:p>
        </w:tc>
        <w:tc>
          <w:tcPr>
            <w:tcW w:w="7370" w:type="dxa"/>
          </w:tcPr>
          <w:p w:rsidR="001E6276" w:rsidRPr="001372BF" w:rsidRDefault="00F15ABD" w:rsidP="00CC1F73">
            <w:pPr>
              <w:pStyle w:val="ConsPlusNormal0"/>
              <w:ind w:firstLine="709"/>
              <w:contextualSpacing/>
              <w:jc w:val="both"/>
            </w:pPr>
            <w:r w:rsidRPr="001372BF">
              <w:t>Письмо</w:t>
            </w:r>
          </w:p>
        </w:tc>
      </w:tr>
      <w:tr w:rsidR="001E6276" w:rsidRPr="001372BF">
        <w:tc>
          <w:tcPr>
            <w:tcW w:w="1701" w:type="dxa"/>
          </w:tcPr>
          <w:p w:rsidR="001E6276" w:rsidRPr="001372BF" w:rsidRDefault="00F15ABD" w:rsidP="00CC1F73">
            <w:pPr>
              <w:pStyle w:val="ConsPlusNormal0"/>
              <w:ind w:firstLine="709"/>
              <w:contextualSpacing/>
              <w:jc w:val="center"/>
            </w:pPr>
            <w:r w:rsidRPr="001372BF">
              <w:t>1.4.1</w:t>
            </w:r>
          </w:p>
        </w:tc>
        <w:tc>
          <w:tcPr>
            <w:tcW w:w="7370" w:type="dxa"/>
          </w:tcPr>
          <w:p w:rsidR="001E6276" w:rsidRPr="001372BF" w:rsidRDefault="00F15ABD" w:rsidP="00CC1F73">
            <w:pPr>
              <w:pStyle w:val="ConsPlusNormal0"/>
              <w:ind w:firstLine="709"/>
              <w:contextualSpacing/>
              <w:jc w:val="both"/>
            </w:pPr>
            <w:r w:rsidRPr="001372BF">
              <w:t>Заполнять простые формуляры, сообщая о себе основные сведения, в соответствии с нормами, принятыми в стране (странах) изучаемого языка</w:t>
            </w:r>
          </w:p>
        </w:tc>
      </w:tr>
      <w:tr w:rsidR="001E6276" w:rsidRPr="001372BF">
        <w:tc>
          <w:tcPr>
            <w:tcW w:w="1701" w:type="dxa"/>
          </w:tcPr>
          <w:p w:rsidR="001E6276" w:rsidRPr="001372BF" w:rsidRDefault="00F15ABD" w:rsidP="00CC1F73">
            <w:pPr>
              <w:pStyle w:val="ConsPlusNormal0"/>
              <w:ind w:firstLine="709"/>
              <w:contextualSpacing/>
              <w:jc w:val="center"/>
            </w:pPr>
            <w:r w:rsidRPr="001372BF">
              <w:t>1.4.2</w:t>
            </w:r>
          </w:p>
        </w:tc>
        <w:tc>
          <w:tcPr>
            <w:tcW w:w="7370" w:type="dxa"/>
          </w:tcPr>
          <w:p w:rsidR="001E6276" w:rsidRPr="001372BF" w:rsidRDefault="00F15ABD" w:rsidP="00CC1F73">
            <w:pPr>
              <w:pStyle w:val="ConsPlusNormal0"/>
              <w:ind w:firstLine="709"/>
              <w:contextualSpacing/>
              <w:jc w:val="both"/>
            </w:pPr>
            <w:r w:rsidRPr="001372BF">
              <w:t>Писать с использованием образца короткие поздравления с праздниками (с днем рождения, Новым годом)</w:t>
            </w:r>
          </w:p>
        </w:tc>
      </w:tr>
      <w:tr w:rsidR="001E6276" w:rsidRPr="001372BF">
        <w:tc>
          <w:tcPr>
            <w:tcW w:w="1701" w:type="dxa"/>
          </w:tcPr>
          <w:p w:rsidR="001E6276" w:rsidRPr="001372BF" w:rsidRDefault="00F15ABD" w:rsidP="00CC1F73">
            <w:pPr>
              <w:pStyle w:val="ConsPlusNormal0"/>
              <w:ind w:firstLine="709"/>
              <w:contextualSpacing/>
              <w:jc w:val="center"/>
            </w:pPr>
            <w:r w:rsidRPr="001372BF">
              <w:t>2</w:t>
            </w:r>
          </w:p>
        </w:tc>
        <w:tc>
          <w:tcPr>
            <w:tcW w:w="7370" w:type="dxa"/>
          </w:tcPr>
          <w:p w:rsidR="001E6276" w:rsidRPr="001372BF" w:rsidRDefault="00F15ABD" w:rsidP="00CC1F73">
            <w:pPr>
              <w:pStyle w:val="ConsPlusNormal0"/>
              <w:ind w:firstLine="709"/>
              <w:contextualSpacing/>
              <w:jc w:val="both"/>
            </w:pPr>
            <w:r w:rsidRPr="001372BF">
              <w:t>Языковые знания и навыки</w:t>
            </w:r>
          </w:p>
        </w:tc>
      </w:tr>
      <w:tr w:rsidR="001E6276" w:rsidRPr="001372BF">
        <w:tc>
          <w:tcPr>
            <w:tcW w:w="1701" w:type="dxa"/>
          </w:tcPr>
          <w:p w:rsidR="001E6276" w:rsidRPr="001372BF" w:rsidRDefault="00F15ABD" w:rsidP="00CC1F73">
            <w:pPr>
              <w:pStyle w:val="ConsPlusNormal0"/>
              <w:ind w:firstLine="709"/>
              <w:contextualSpacing/>
              <w:jc w:val="center"/>
            </w:pPr>
            <w:r w:rsidRPr="001372BF">
              <w:t>2.1</w:t>
            </w:r>
          </w:p>
        </w:tc>
        <w:tc>
          <w:tcPr>
            <w:tcW w:w="7370" w:type="dxa"/>
          </w:tcPr>
          <w:p w:rsidR="001E6276" w:rsidRPr="001372BF" w:rsidRDefault="00F15ABD" w:rsidP="00CC1F73">
            <w:pPr>
              <w:pStyle w:val="ConsPlusNormal0"/>
              <w:ind w:firstLine="709"/>
              <w:contextualSpacing/>
              <w:jc w:val="both"/>
            </w:pPr>
            <w:r w:rsidRPr="001372BF">
              <w:t>Фонетическая сторона речи</w:t>
            </w:r>
          </w:p>
        </w:tc>
      </w:tr>
      <w:tr w:rsidR="001E6276" w:rsidRPr="001372BF">
        <w:tc>
          <w:tcPr>
            <w:tcW w:w="1701" w:type="dxa"/>
          </w:tcPr>
          <w:p w:rsidR="001E6276" w:rsidRPr="001372BF" w:rsidRDefault="00F15ABD" w:rsidP="00CC1F73">
            <w:pPr>
              <w:pStyle w:val="ConsPlusNormal0"/>
              <w:ind w:firstLine="709"/>
              <w:contextualSpacing/>
              <w:jc w:val="center"/>
            </w:pPr>
            <w:r w:rsidRPr="001372BF">
              <w:t>2.1.1</w:t>
            </w:r>
          </w:p>
        </w:tc>
        <w:tc>
          <w:tcPr>
            <w:tcW w:w="7370" w:type="dxa"/>
          </w:tcPr>
          <w:p w:rsidR="001E6276" w:rsidRPr="001372BF" w:rsidRDefault="00F15ABD" w:rsidP="00CC1F73">
            <w:pPr>
              <w:pStyle w:val="ConsPlusNormal0"/>
              <w:ind w:firstLine="709"/>
              <w:contextualSpacing/>
              <w:jc w:val="both"/>
            </w:pPr>
            <w:r w:rsidRPr="001372BF">
              <w:t>Знать буквы алфавита английского языка в правильной последовательности и фонетически корректно их озвучивать</w:t>
            </w:r>
          </w:p>
        </w:tc>
      </w:tr>
      <w:tr w:rsidR="001E6276" w:rsidRPr="001372BF">
        <w:tc>
          <w:tcPr>
            <w:tcW w:w="1701" w:type="dxa"/>
          </w:tcPr>
          <w:p w:rsidR="001E6276" w:rsidRPr="001372BF" w:rsidRDefault="00F15ABD" w:rsidP="00CC1F73">
            <w:pPr>
              <w:pStyle w:val="ConsPlusNormal0"/>
              <w:ind w:firstLine="709"/>
              <w:contextualSpacing/>
              <w:jc w:val="center"/>
            </w:pPr>
            <w:r w:rsidRPr="001372BF">
              <w:t>2.1.2</w:t>
            </w:r>
          </w:p>
        </w:tc>
        <w:tc>
          <w:tcPr>
            <w:tcW w:w="7370" w:type="dxa"/>
          </w:tcPr>
          <w:p w:rsidR="001E6276" w:rsidRPr="001372BF" w:rsidRDefault="00F15ABD" w:rsidP="00CC1F73">
            <w:pPr>
              <w:pStyle w:val="ConsPlusNormal0"/>
              <w:ind w:firstLine="709"/>
              <w:contextualSpacing/>
              <w:jc w:val="both"/>
            </w:pPr>
            <w:r w:rsidRPr="001372BF">
              <w:t xml:space="preserve">Применять правила чтения гласных в открытом и закрытом слоге в односложных словах, вычленять некоторые звукобуквенные </w:t>
            </w:r>
            <w:r w:rsidRPr="001372BF">
              <w:lastRenderedPageBreak/>
              <w:t>сочетания при анализе знакомых слов; озвучивать транскрипционные знаки, отличать их от букв</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2.1.3</w:t>
            </w:r>
          </w:p>
        </w:tc>
        <w:tc>
          <w:tcPr>
            <w:tcW w:w="7370" w:type="dxa"/>
          </w:tcPr>
          <w:p w:rsidR="001E6276" w:rsidRPr="001372BF" w:rsidRDefault="00F15ABD" w:rsidP="00CC1F73">
            <w:pPr>
              <w:pStyle w:val="ConsPlusNormal0"/>
              <w:ind w:firstLine="709"/>
              <w:contextualSpacing/>
              <w:jc w:val="both"/>
            </w:pPr>
            <w:r w:rsidRPr="001372BF">
              <w:t>Читать новые слова согласно основным правилам чтения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2.1.4</w:t>
            </w:r>
          </w:p>
        </w:tc>
        <w:tc>
          <w:tcPr>
            <w:tcW w:w="7370" w:type="dxa"/>
          </w:tcPr>
          <w:p w:rsidR="001E6276" w:rsidRPr="001372BF" w:rsidRDefault="00F15ABD" w:rsidP="00CC1F73">
            <w:pPr>
              <w:pStyle w:val="ConsPlusNormal0"/>
              <w:ind w:firstLine="709"/>
              <w:contextualSpacing/>
              <w:jc w:val="both"/>
            </w:pPr>
            <w:r w:rsidRPr="001372BF">
              <w:t>Различать на слух и правильно произносить слова и фразы (предложения) с соблюдением их ритмико-интонационных особенностей</w:t>
            </w:r>
          </w:p>
        </w:tc>
      </w:tr>
      <w:tr w:rsidR="001E6276" w:rsidRPr="001372BF">
        <w:tc>
          <w:tcPr>
            <w:tcW w:w="1701" w:type="dxa"/>
          </w:tcPr>
          <w:p w:rsidR="001E6276" w:rsidRPr="001372BF" w:rsidRDefault="00F15ABD" w:rsidP="00CC1F73">
            <w:pPr>
              <w:pStyle w:val="ConsPlusNormal0"/>
              <w:ind w:firstLine="709"/>
              <w:contextualSpacing/>
              <w:jc w:val="center"/>
            </w:pPr>
            <w:r w:rsidRPr="001372BF">
              <w:t>2.2</w:t>
            </w:r>
          </w:p>
        </w:tc>
        <w:tc>
          <w:tcPr>
            <w:tcW w:w="7370" w:type="dxa"/>
          </w:tcPr>
          <w:p w:rsidR="001E6276" w:rsidRPr="001372BF" w:rsidRDefault="00F15ABD" w:rsidP="00CC1F73">
            <w:pPr>
              <w:pStyle w:val="ConsPlusNormal0"/>
              <w:ind w:firstLine="709"/>
              <w:contextualSpacing/>
              <w:jc w:val="both"/>
            </w:pPr>
            <w:r w:rsidRPr="001372BF">
              <w:t>Графика, орфография и пунктуация</w:t>
            </w:r>
          </w:p>
        </w:tc>
      </w:tr>
      <w:tr w:rsidR="001E6276" w:rsidRPr="001372BF">
        <w:tc>
          <w:tcPr>
            <w:tcW w:w="1701" w:type="dxa"/>
          </w:tcPr>
          <w:p w:rsidR="001E6276" w:rsidRPr="001372BF" w:rsidRDefault="00F15ABD" w:rsidP="00CC1F73">
            <w:pPr>
              <w:pStyle w:val="ConsPlusNormal0"/>
              <w:ind w:firstLine="709"/>
              <w:contextualSpacing/>
              <w:jc w:val="center"/>
            </w:pPr>
            <w:r w:rsidRPr="001372BF">
              <w:t>2.2.1</w:t>
            </w:r>
          </w:p>
        </w:tc>
        <w:tc>
          <w:tcPr>
            <w:tcW w:w="7370" w:type="dxa"/>
          </w:tcPr>
          <w:p w:rsidR="001E6276" w:rsidRPr="001372BF" w:rsidRDefault="00F15ABD" w:rsidP="00CC1F73">
            <w:pPr>
              <w:pStyle w:val="ConsPlusNormal0"/>
              <w:ind w:firstLine="709"/>
              <w:contextualSpacing/>
              <w:jc w:val="both"/>
            </w:pPr>
            <w:r w:rsidRPr="001372BF">
              <w:t>Графически корректно воспроизводить буквы английского алфавита (полупечатное написание букв, буквосочетаний, слов)</w:t>
            </w:r>
          </w:p>
        </w:tc>
      </w:tr>
      <w:tr w:rsidR="001E6276" w:rsidRPr="001372BF">
        <w:tc>
          <w:tcPr>
            <w:tcW w:w="1701" w:type="dxa"/>
          </w:tcPr>
          <w:p w:rsidR="001E6276" w:rsidRPr="001372BF" w:rsidRDefault="00F15ABD" w:rsidP="00CC1F73">
            <w:pPr>
              <w:pStyle w:val="ConsPlusNormal0"/>
              <w:ind w:firstLine="709"/>
              <w:contextualSpacing/>
              <w:jc w:val="center"/>
            </w:pPr>
            <w:r w:rsidRPr="001372BF">
              <w:t>2.2.2</w:t>
            </w:r>
          </w:p>
        </w:tc>
        <w:tc>
          <w:tcPr>
            <w:tcW w:w="7370" w:type="dxa"/>
          </w:tcPr>
          <w:p w:rsidR="001E6276" w:rsidRPr="001372BF" w:rsidRDefault="00F15ABD" w:rsidP="00CC1F73">
            <w:pPr>
              <w:pStyle w:val="ConsPlusNormal0"/>
              <w:ind w:firstLine="709"/>
              <w:contextualSpacing/>
              <w:jc w:val="both"/>
            </w:pPr>
            <w:r w:rsidRPr="001372BF">
              <w:t>Правильно писать изученные слова</w:t>
            </w:r>
          </w:p>
        </w:tc>
      </w:tr>
      <w:tr w:rsidR="001E6276" w:rsidRPr="001372BF">
        <w:tc>
          <w:tcPr>
            <w:tcW w:w="1701" w:type="dxa"/>
          </w:tcPr>
          <w:p w:rsidR="001E6276" w:rsidRPr="001372BF" w:rsidRDefault="00F15ABD" w:rsidP="00CC1F73">
            <w:pPr>
              <w:pStyle w:val="ConsPlusNormal0"/>
              <w:ind w:firstLine="709"/>
              <w:contextualSpacing/>
              <w:jc w:val="center"/>
            </w:pPr>
            <w:r w:rsidRPr="001372BF">
              <w:t>2.2.3</w:t>
            </w:r>
          </w:p>
        </w:tc>
        <w:tc>
          <w:tcPr>
            <w:tcW w:w="7370" w:type="dxa"/>
          </w:tcPr>
          <w:p w:rsidR="001E6276" w:rsidRPr="001372BF" w:rsidRDefault="00F15ABD" w:rsidP="00CC1F73">
            <w:pPr>
              <w:pStyle w:val="ConsPlusNormal0"/>
              <w:ind w:firstLine="709"/>
              <w:contextualSpacing/>
              <w:jc w:val="both"/>
            </w:pPr>
            <w:r w:rsidRPr="001372BF">
              <w:t>Заполнять пропуски словами; дописывать предложения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2.2.4</w:t>
            </w:r>
          </w:p>
        </w:tc>
        <w:tc>
          <w:tcPr>
            <w:tcW w:w="7370" w:type="dxa"/>
          </w:tcPr>
          <w:p w:rsidR="001E6276" w:rsidRPr="001372BF" w:rsidRDefault="00F15ABD" w:rsidP="00CC1F73">
            <w:pPr>
              <w:pStyle w:val="ConsPlusNormal0"/>
              <w:ind w:firstLine="709"/>
              <w:contextualSpacing/>
              <w:jc w:val="both"/>
            </w:pPr>
            <w:r w:rsidRPr="001372BF">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1E6276" w:rsidRPr="001372BF">
        <w:tc>
          <w:tcPr>
            <w:tcW w:w="1701" w:type="dxa"/>
          </w:tcPr>
          <w:p w:rsidR="001E6276" w:rsidRPr="001372BF" w:rsidRDefault="00F15ABD" w:rsidP="00CC1F73">
            <w:pPr>
              <w:pStyle w:val="ConsPlusNormal0"/>
              <w:ind w:firstLine="709"/>
              <w:contextualSpacing/>
              <w:jc w:val="center"/>
            </w:pPr>
            <w:r w:rsidRPr="001372BF">
              <w:t>2.3</w:t>
            </w:r>
          </w:p>
        </w:tc>
        <w:tc>
          <w:tcPr>
            <w:tcW w:w="7370" w:type="dxa"/>
          </w:tcPr>
          <w:p w:rsidR="001E6276" w:rsidRPr="001372BF" w:rsidRDefault="00F15ABD" w:rsidP="00CC1F73">
            <w:pPr>
              <w:pStyle w:val="ConsPlusNormal0"/>
              <w:ind w:firstLine="709"/>
              <w:contextualSpacing/>
              <w:jc w:val="both"/>
            </w:pPr>
            <w:r w:rsidRPr="001372BF">
              <w:t>Лексическая сторона речи</w:t>
            </w:r>
          </w:p>
        </w:tc>
      </w:tr>
      <w:tr w:rsidR="001E6276" w:rsidRPr="001372BF">
        <w:tc>
          <w:tcPr>
            <w:tcW w:w="1701" w:type="dxa"/>
          </w:tcPr>
          <w:p w:rsidR="001E6276" w:rsidRPr="001372BF" w:rsidRDefault="00F15ABD" w:rsidP="00CC1F73">
            <w:pPr>
              <w:pStyle w:val="ConsPlusNormal0"/>
              <w:ind w:firstLine="709"/>
              <w:contextualSpacing/>
              <w:jc w:val="center"/>
            </w:pPr>
            <w:r w:rsidRPr="001372BF">
              <w:t>2.3.1</w:t>
            </w:r>
          </w:p>
        </w:tc>
        <w:tc>
          <w:tcPr>
            <w:tcW w:w="7370" w:type="dxa"/>
          </w:tcPr>
          <w:p w:rsidR="001E6276" w:rsidRPr="001372BF" w:rsidRDefault="00F15ABD" w:rsidP="00CC1F73">
            <w:pPr>
              <w:pStyle w:val="ConsPlusNormal0"/>
              <w:ind w:firstLine="709"/>
              <w:contextualSpacing/>
              <w:jc w:val="both"/>
            </w:pPr>
            <w:r w:rsidRPr="001372BF">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2.3.2</w:t>
            </w:r>
          </w:p>
        </w:tc>
        <w:tc>
          <w:tcPr>
            <w:tcW w:w="7370" w:type="dxa"/>
          </w:tcPr>
          <w:p w:rsidR="001E6276" w:rsidRPr="001372BF" w:rsidRDefault="00F15ABD" w:rsidP="00CC1F73">
            <w:pPr>
              <w:pStyle w:val="ConsPlusNormal0"/>
              <w:ind w:firstLine="709"/>
              <w:contextualSpacing/>
              <w:jc w:val="both"/>
            </w:pPr>
            <w:r w:rsidRPr="001372BF">
              <w:t>Использовать языковую догадку в распознавании интернациональных слов</w:t>
            </w:r>
          </w:p>
        </w:tc>
      </w:tr>
      <w:tr w:rsidR="001E6276" w:rsidRPr="001372BF">
        <w:tc>
          <w:tcPr>
            <w:tcW w:w="1701" w:type="dxa"/>
          </w:tcPr>
          <w:p w:rsidR="001E6276" w:rsidRPr="001372BF" w:rsidRDefault="00F15ABD" w:rsidP="00CC1F73">
            <w:pPr>
              <w:pStyle w:val="ConsPlusNormal0"/>
              <w:ind w:firstLine="709"/>
              <w:contextualSpacing/>
              <w:jc w:val="center"/>
            </w:pPr>
            <w:r w:rsidRPr="001372BF">
              <w:t>2.4</w:t>
            </w:r>
          </w:p>
        </w:tc>
        <w:tc>
          <w:tcPr>
            <w:tcW w:w="7370" w:type="dxa"/>
          </w:tcPr>
          <w:p w:rsidR="001E6276" w:rsidRPr="001372BF" w:rsidRDefault="00F15ABD" w:rsidP="00CC1F73">
            <w:pPr>
              <w:pStyle w:val="ConsPlusNormal0"/>
              <w:ind w:firstLine="709"/>
              <w:contextualSpacing/>
              <w:jc w:val="both"/>
            </w:pPr>
            <w:r w:rsidRPr="001372BF">
              <w:t>Грамматическая сторона речи</w:t>
            </w:r>
          </w:p>
        </w:tc>
      </w:tr>
      <w:tr w:rsidR="001E6276" w:rsidRPr="001372BF">
        <w:tc>
          <w:tcPr>
            <w:tcW w:w="1701" w:type="dxa"/>
          </w:tcPr>
          <w:p w:rsidR="001E6276" w:rsidRPr="001372BF" w:rsidRDefault="00F15ABD" w:rsidP="00CC1F73">
            <w:pPr>
              <w:pStyle w:val="ConsPlusNormal0"/>
              <w:ind w:firstLine="709"/>
              <w:contextualSpacing/>
              <w:jc w:val="center"/>
            </w:pPr>
            <w:r w:rsidRPr="001372BF">
              <w:t>2.4.1</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1E6276" w:rsidRPr="001372BF">
        <w:tc>
          <w:tcPr>
            <w:tcW w:w="1701" w:type="dxa"/>
          </w:tcPr>
          <w:p w:rsidR="001E6276" w:rsidRPr="001372BF" w:rsidRDefault="00F15ABD" w:rsidP="00CC1F73">
            <w:pPr>
              <w:pStyle w:val="ConsPlusNormal0"/>
              <w:ind w:firstLine="709"/>
              <w:contextualSpacing/>
              <w:jc w:val="center"/>
            </w:pPr>
            <w:r w:rsidRPr="001372BF">
              <w:t>2.4.2</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нераспространенные и распространенные простые предложения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2.4.3</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предложения с начальным It</w:t>
            </w:r>
          </w:p>
        </w:tc>
      </w:tr>
      <w:tr w:rsidR="001E6276" w:rsidRPr="001372BF">
        <w:tc>
          <w:tcPr>
            <w:tcW w:w="1701" w:type="dxa"/>
          </w:tcPr>
          <w:p w:rsidR="001E6276" w:rsidRPr="001372BF" w:rsidRDefault="00F15ABD" w:rsidP="00CC1F73">
            <w:pPr>
              <w:pStyle w:val="ConsPlusNormal0"/>
              <w:ind w:firstLine="709"/>
              <w:contextualSpacing/>
              <w:jc w:val="center"/>
            </w:pPr>
            <w:r w:rsidRPr="001372BF">
              <w:t>2.4.4</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предложения с начальным There + to be в Present Simple Tense</w:t>
            </w:r>
          </w:p>
        </w:tc>
      </w:tr>
      <w:tr w:rsidR="001E6276" w:rsidRPr="001372BF">
        <w:tc>
          <w:tcPr>
            <w:tcW w:w="1701" w:type="dxa"/>
          </w:tcPr>
          <w:p w:rsidR="001E6276" w:rsidRPr="001372BF" w:rsidRDefault="00F15ABD" w:rsidP="00CC1F73">
            <w:pPr>
              <w:pStyle w:val="ConsPlusNormal0"/>
              <w:ind w:firstLine="709"/>
              <w:contextualSpacing/>
              <w:jc w:val="center"/>
            </w:pPr>
            <w:r w:rsidRPr="001372BF">
              <w:t>2.4.5</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предложения с простым глагольным сказуемым (He speaks English.)</w:t>
            </w:r>
          </w:p>
        </w:tc>
      </w:tr>
      <w:tr w:rsidR="001E6276" w:rsidRPr="001372BF">
        <w:tc>
          <w:tcPr>
            <w:tcW w:w="1701" w:type="dxa"/>
          </w:tcPr>
          <w:p w:rsidR="001E6276" w:rsidRPr="001372BF" w:rsidRDefault="00F15ABD" w:rsidP="00CC1F73">
            <w:pPr>
              <w:pStyle w:val="ConsPlusNormal0"/>
              <w:ind w:firstLine="709"/>
              <w:contextualSpacing/>
              <w:jc w:val="center"/>
            </w:pPr>
            <w:r w:rsidRPr="001372BF">
              <w:t>2.4.6</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предложения с составным глагольным сказуемым (I want to dance. She can skate well.)</w:t>
            </w:r>
          </w:p>
        </w:tc>
      </w:tr>
      <w:tr w:rsidR="001E6276" w:rsidRPr="001372BF">
        <w:tc>
          <w:tcPr>
            <w:tcW w:w="1701" w:type="dxa"/>
          </w:tcPr>
          <w:p w:rsidR="001E6276" w:rsidRPr="001372BF" w:rsidRDefault="00F15ABD" w:rsidP="00CC1F73">
            <w:pPr>
              <w:pStyle w:val="ConsPlusNormal0"/>
              <w:ind w:firstLine="709"/>
              <w:contextualSpacing/>
              <w:jc w:val="center"/>
            </w:pPr>
            <w:r w:rsidRPr="001372BF">
              <w:t>2.4.7</w:t>
            </w:r>
          </w:p>
        </w:tc>
        <w:tc>
          <w:tcPr>
            <w:tcW w:w="7370" w:type="dxa"/>
          </w:tcPr>
          <w:p w:rsidR="001E6276" w:rsidRPr="001372BF" w:rsidRDefault="00F15ABD" w:rsidP="00CC1F73">
            <w:pPr>
              <w:pStyle w:val="ConsPlusNormal0"/>
              <w:ind w:firstLine="709"/>
              <w:contextualSpacing/>
              <w:jc w:val="both"/>
            </w:pPr>
            <w:r w:rsidRPr="001372BF">
              <w:t xml:space="preserve">Распознавать и употреблять в устной и письменной речи предложения с глаголом-связкой to be в Present Simple Tense в составе </w:t>
            </w:r>
            <w:r w:rsidRPr="001372BF">
              <w:lastRenderedPageBreak/>
              <w:t>таких фраз, как I'm Dima, I'm eight. I' fine. I'm sorry. It's ... Is it? What's ...?</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2.4.8</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предложения с краткими глагольными формами</w:t>
            </w:r>
          </w:p>
        </w:tc>
      </w:tr>
      <w:tr w:rsidR="001E6276" w:rsidRPr="001372BF">
        <w:tc>
          <w:tcPr>
            <w:tcW w:w="1701" w:type="dxa"/>
          </w:tcPr>
          <w:p w:rsidR="001E6276" w:rsidRPr="001372BF" w:rsidRDefault="00F15ABD" w:rsidP="00CC1F73">
            <w:pPr>
              <w:pStyle w:val="ConsPlusNormal0"/>
              <w:ind w:firstLine="709"/>
              <w:contextualSpacing/>
              <w:jc w:val="center"/>
            </w:pPr>
            <w:r w:rsidRPr="001372BF">
              <w:t>2.4.9</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1E6276" w:rsidRPr="001372BF">
        <w:tc>
          <w:tcPr>
            <w:tcW w:w="1701" w:type="dxa"/>
          </w:tcPr>
          <w:p w:rsidR="001E6276" w:rsidRPr="001372BF" w:rsidRDefault="00F15ABD" w:rsidP="00CC1F73">
            <w:pPr>
              <w:pStyle w:val="ConsPlusNormal0"/>
              <w:ind w:firstLine="709"/>
              <w:contextualSpacing/>
              <w:jc w:val="center"/>
            </w:pPr>
            <w:r w:rsidRPr="001372BF">
              <w:t>2.4.10</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1E6276" w:rsidRPr="001372BF">
        <w:tc>
          <w:tcPr>
            <w:tcW w:w="1701" w:type="dxa"/>
          </w:tcPr>
          <w:p w:rsidR="001E6276" w:rsidRPr="001372BF" w:rsidRDefault="00F15ABD" w:rsidP="00CC1F73">
            <w:pPr>
              <w:pStyle w:val="ConsPlusNormal0"/>
              <w:ind w:firstLine="709"/>
              <w:contextualSpacing/>
              <w:jc w:val="center"/>
            </w:pPr>
            <w:r w:rsidRPr="001372BF">
              <w:t>2.4.11</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глагольную конструкцию have got (I've got... Have you got...)</w:t>
            </w:r>
          </w:p>
        </w:tc>
      </w:tr>
      <w:tr w:rsidR="001E6276" w:rsidRPr="001372BF">
        <w:tc>
          <w:tcPr>
            <w:tcW w:w="1701" w:type="dxa"/>
          </w:tcPr>
          <w:p w:rsidR="001E6276" w:rsidRPr="001372BF" w:rsidRDefault="00F15ABD" w:rsidP="00CC1F73">
            <w:pPr>
              <w:pStyle w:val="ConsPlusNormal0"/>
              <w:ind w:firstLine="709"/>
              <w:contextualSpacing/>
              <w:jc w:val="center"/>
            </w:pPr>
            <w:r w:rsidRPr="001372BF">
              <w:t>2.4.12</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1E6276" w:rsidRPr="001372BF">
        <w:tc>
          <w:tcPr>
            <w:tcW w:w="1701" w:type="dxa"/>
          </w:tcPr>
          <w:p w:rsidR="001E6276" w:rsidRPr="001372BF" w:rsidRDefault="00F15ABD" w:rsidP="00CC1F73">
            <w:pPr>
              <w:pStyle w:val="ConsPlusNormal0"/>
              <w:ind w:firstLine="709"/>
              <w:contextualSpacing/>
              <w:jc w:val="center"/>
            </w:pPr>
            <w:r w:rsidRPr="001372BF">
              <w:t>2.4.13</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1E6276" w:rsidRPr="001372BF">
        <w:tc>
          <w:tcPr>
            <w:tcW w:w="1701" w:type="dxa"/>
          </w:tcPr>
          <w:p w:rsidR="001E6276" w:rsidRPr="001372BF" w:rsidRDefault="00F15ABD" w:rsidP="00CC1F73">
            <w:pPr>
              <w:pStyle w:val="ConsPlusNormal0"/>
              <w:ind w:firstLine="709"/>
              <w:contextualSpacing/>
              <w:jc w:val="center"/>
            </w:pPr>
            <w:r w:rsidRPr="001372BF">
              <w:t>2.4.14</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1E6276" w:rsidRPr="001372BF">
        <w:tc>
          <w:tcPr>
            <w:tcW w:w="1701" w:type="dxa"/>
          </w:tcPr>
          <w:p w:rsidR="001E6276" w:rsidRPr="001372BF" w:rsidRDefault="00F15ABD" w:rsidP="00CC1F73">
            <w:pPr>
              <w:pStyle w:val="ConsPlusNormal0"/>
              <w:ind w:firstLine="709"/>
              <w:contextualSpacing/>
              <w:jc w:val="center"/>
            </w:pPr>
            <w:r w:rsidRPr="001372BF">
              <w:t>2.4.15</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личные и притяжательные местоимения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2.4.16</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указательные местоимения this - these</w:t>
            </w:r>
          </w:p>
        </w:tc>
      </w:tr>
      <w:tr w:rsidR="001E6276" w:rsidRPr="001372BF">
        <w:tc>
          <w:tcPr>
            <w:tcW w:w="1701" w:type="dxa"/>
          </w:tcPr>
          <w:p w:rsidR="001E6276" w:rsidRPr="001372BF" w:rsidRDefault="00F15ABD" w:rsidP="00CC1F73">
            <w:pPr>
              <w:pStyle w:val="ConsPlusNormal0"/>
              <w:ind w:firstLine="709"/>
              <w:contextualSpacing/>
              <w:jc w:val="center"/>
            </w:pPr>
            <w:r w:rsidRPr="001372BF">
              <w:t>2.4.17</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количественные числительные (1 - 12)</w:t>
            </w:r>
          </w:p>
        </w:tc>
      </w:tr>
      <w:tr w:rsidR="001E6276" w:rsidRPr="001372BF">
        <w:tc>
          <w:tcPr>
            <w:tcW w:w="1701" w:type="dxa"/>
          </w:tcPr>
          <w:p w:rsidR="001E6276" w:rsidRPr="001372BF" w:rsidRDefault="00F15ABD" w:rsidP="00CC1F73">
            <w:pPr>
              <w:pStyle w:val="ConsPlusNormal0"/>
              <w:ind w:firstLine="709"/>
              <w:contextualSpacing/>
              <w:jc w:val="center"/>
            </w:pPr>
            <w:r w:rsidRPr="001372BF">
              <w:t>2.4.18</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вопросительные слова who, what, how, where, how many</w:t>
            </w:r>
          </w:p>
        </w:tc>
      </w:tr>
      <w:tr w:rsidR="001E6276" w:rsidRPr="001372BF">
        <w:tc>
          <w:tcPr>
            <w:tcW w:w="1701" w:type="dxa"/>
          </w:tcPr>
          <w:p w:rsidR="001E6276" w:rsidRPr="001372BF" w:rsidRDefault="00F15ABD" w:rsidP="00CC1F73">
            <w:pPr>
              <w:pStyle w:val="ConsPlusNormal0"/>
              <w:ind w:firstLine="709"/>
              <w:contextualSpacing/>
              <w:jc w:val="center"/>
            </w:pPr>
            <w:r w:rsidRPr="001372BF">
              <w:t>2.4.19</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предлоги места in, on, near, under</w:t>
            </w:r>
          </w:p>
        </w:tc>
      </w:tr>
      <w:tr w:rsidR="001E6276" w:rsidRPr="001372BF">
        <w:tc>
          <w:tcPr>
            <w:tcW w:w="1701" w:type="dxa"/>
          </w:tcPr>
          <w:p w:rsidR="001E6276" w:rsidRPr="001372BF" w:rsidRDefault="00F15ABD" w:rsidP="00CC1F73">
            <w:pPr>
              <w:pStyle w:val="ConsPlusNormal0"/>
              <w:ind w:firstLine="709"/>
              <w:contextualSpacing/>
              <w:jc w:val="center"/>
            </w:pPr>
            <w:r w:rsidRPr="001372BF">
              <w:t>2.4.20</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союзы and и but при однородных членах</w:t>
            </w:r>
          </w:p>
        </w:tc>
      </w:tr>
      <w:tr w:rsidR="001E6276" w:rsidRPr="001372BF">
        <w:tc>
          <w:tcPr>
            <w:tcW w:w="1701" w:type="dxa"/>
          </w:tcPr>
          <w:p w:rsidR="001E6276" w:rsidRPr="001372BF" w:rsidRDefault="00F15ABD" w:rsidP="00CC1F73">
            <w:pPr>
              <w:pStyle w:val="ConsPlusNormal0"/>
              <w:ind w:firstLine="709"/>
              <w:contextualSpacing/>
              <w:jc w:val="center"/>
            </w:pPr>
            <w:r w:rsidRPr="001372BF">
              <w:t>3</w:t>
            </w:r>
          </w:p>
        </w:tc>
        <w:tc>
          <w:tcPr>
            <w:tcW w:w="7370" w:type="dxa"/>
          </w:tcPr>
          <w:p w:rsidR="001E6276" w:rsidRPr="001372BF" w:rsidRDefault="00F15ABD" w:rsidP="00CC1F73">
            <w:pPr>
              <w:pStyle w:val="ConsPlusNormal0"/>
              <w:ind w:firstLine="709"/>
              <w:contextualSpacing/>
              <w:jc w:val="both"/>
            </w:pPr>
            <w:r w:rsidRPr="001372BF">
              <w:t>Социокультурные знания и умения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3.1</w:t>
            </w:r>
          </w:p>
        </w:tc>
        <w:tc>
          <w:tcPr>
            <w:tcW w:w="7370" w:type="dxa"/>
          </w:tcPr>
          <w:p w:rsidR="001E6276" w:rsidRPr="001372BF" w:rsidRDefault="00F15ABD" w:rsidP="00CC1F73">
            <w:pPr>
              <w:pStyle w:val="ConsPlusNormal0"/>
              <w:ind w:firstLine="709"/>
              <w:contextualSpacing/>
              <w:jc w:val="both"/>
            </w:pPr>
            <w:r w:rsidRPr="001372BF">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3.2</w:t>
            </w:r>
          </w:p>
        </w:tc>
        <w:tc>
          <w:tcPr>
            <w:tcW w:w="7370" w:type="dxa"/>
          </w:tcPr>
          <w:p w:rsidR="001E6276" w:rsidRPr="001372BF" w:rsidRDefault="00F15ABD" w:rsidP="00CC1F73">
            <w:pPr>
              <w:pStyle w:val="ConsPlusNormal0"/>
              <w:ind w:firstLine="709"/>
              <w:contextualSpacing/>
              <w:jc w:val="both"/>
            </w:pPr>
            <w:r w:rsidRPr="001372BF">
              <w:t>Знать названия родной страны и страны (стран) изучаемого языка и их столиц</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элементы содержания (2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Код</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Проверяемый элемент содержания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Коммуникативные умения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Говорение</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Диалогическая речь</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1.1.1.1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1.1.1.2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Монологическая речь</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1.1.2.1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1.1.2.2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Рассказ о себе, члене семьи, друге с использованием речевых ситуаций, ключевых слов и (или) иллюстраций</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Аудирование</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1.2.1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Понимание на слух речи учителя и других обучающихся и вербальная (невербальная) реакция на услышанное (при непосредственном общении)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1.2.2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1.2.3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Смысловое чтение</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1.3.1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lastRenderedPageBreak/>
              <w:t>1.3.2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1.3.3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Письмо</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1.4.1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Овладение техникой письма (полупечатное написание букв, буквосочетаний, слов)</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1.4.2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1.4.3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1.4.4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Написание с использованием образца коротких поздравлений с праздниками (с днем рождения, Новым годом)</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Языковые знания и навыки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Фонетическая сторона речи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Буквы английского алфавита. Корректное называние букв английского алфавита</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Чтение новых слов согласно основным правилам чтения английского языка</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2.1.5</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2.1.6</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Графика, орфография и пунктуация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2.2.1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Графически корректное (полупечатное) написание букв английского алфавита в буквосочетаниях и словах</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2.2.2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Правильное написание изученных слов</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lastRenderedPageBreak/>
              <w:t>2.2.3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Правильная расстановка знаков препинания: точки, вопросительного и восклицательного знаков в конце предложения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2.2.4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Лексическая сторона речи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2.3.1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2.3.2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Распознавание в устной и письменной речи интернациональных слов (doctor, film) с помощью языковой догадки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Грамматическая сторона речи</w:t>
            </w:r>
          </w:p>
          <w:p w:rsidR="001E6276" w:rsidRPr="00B22341" w:rsidRDefault="00F15ABD" w:rsidP="00B22341">
            <w:pPr>
              <w:rPr>
                <w:rFonts w:ascii="Times New Roman" w:hAnsi="Times New Roman" w:cs="Times New Roman"/>
              </w:rPr>
            </w:pPr>
            <w:r w:rsidRPr="00B22341">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Нераспространенные и распространенные простые предложения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Предложения с начальным It (It's a red ball.)</w:t>
            </w:r>
          </w:p>
        </w:tc>
      </w:tr>
      <w:tr w:rsidR="001E6276" w:rsidRPr="00495EB7">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2.4.4</w:t>
            </w:r>
          </w:p>
        </w:tc>
        <w:tc>
          <w:tcPr>
            <w:tcW w:w="7994" w:type="dxa"/>
          </w:tcPr>
          <w:p w:rsidR="001E6276" w:rsidRPr="00B22341" w:rsidRDefault="00F15ABD" w:rsidP="00B22341">
            <w:pPr>
              <w:rPr>
                <w:rFonts w:ascii="Times New Roman" w:hAnsi="Times New Roman" w:cs="Times New Roman"/>
                <w:lang w:val="en-US"/>
              </w:rPr>
            </w:pPr>
            <w:r w:rsidRPr="00B22341">
              <w:rPr>
                <w:rFonts w:ascii="Times New Roman" w:hAnsi="Times New Roman" w:cs="Times New Roman"/>
              </w:rPr>
              <w:t>Предложения</w:t>
            </w:r>
            <w:r w:rsidRPr="00B22341">
              <w:rPr>
                <w:rFonts w:ascii="Times New Roman" w:hAnsi="Times New Roman" w:cs="Times New Roman"/>
                <w:lang w:val="en-US"/>
              </w:rPr>
              <w:t xml:space="preserve"> </w:t>
            </w:r>
            <w:r w:rsidRPr="00B22341">
              <w:rPr>
                <w:rFonts w:ascii="Times New Roman" w:hAnsi="Times New Roman" w:cs="Times New Roman"/>
              </w:rPr>
              <w:t>с</w:t>
            </w:r>
            <w:r w:rsidRPr="00B22341">
              <w:rPr>
                <w:rFonts w:ascii="Times New Roman" w:hAnsi="Times New Roman" w:cs="Times New Roman"/>
                <w:lang w:val="en-US"/>
              </w:rPr>
              <w:t xml:space="preserve"> </w:t>
            </w:r>
            <w:r w:rsidRPr="00B22341">
              <w:rPr>
                <w:rFonts w:ascii="Times New Roman" w:hAnsi="Times New Roman" w:cs="Times New Roman"/>
              </w:rPr>
              <w:t>начальным</w:t>
            </w:r>
            <w:r w:rsidRPr="00B22341">
              <w:rPr>
                <w:rFonts w:ascii="Times New Roman" w:hAnsi="Times New Roman" w:cs="Times New Roman"/>
                <w:lang w:val="en-US"/>
              </w:rPr>
              <w:t xml:space="preserve"> There + to be </w:t>
            </w:r>
            <w:r w:rsidRPr="00B22341">
              <w:rPr>
                <w:rFonts w:ascii="Times New Roman" w:hAnsi="Times New Roman" w:cs="Times New Roman"/>
              </w:rPr>
              <w:t>в</w:t>
            </w:r>
            <w:r w:rsidRPr="00B22341">
              <w:rPr>
                <w:rFonts w:ascii="Times New Roman" w:hAnsi="Times New Roman" w:cs="Times New Roman"/>
                <w:lang w:val="en-US"/>
              </w:rPr>
              <w:t xml:space="preserve"> Present Simple Tense (There is a cat in the room. Is there a cat in the room? - Yes, there is./No, there isn't. There are four pens on the table. Are there four pens on the table? - Yes, there are./No, there aren 't. How many pens are there on the table? - There are four pens.)</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2.4.5</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1E6276" w:rsidRPr="00495EB7">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2.4.6</w:t>
            </w:r>
          </w:p>
        </w:tc>
        <w:tc>
          <w:tcPr>
            <w:tcW w:w="7994" w:type="dxa"/>
          </w:tcPr>
          <w:p w:rsidR="001E6276" w:rsidRPr="00B22341" w:rsidRDefault="00F15ABD" w:rsidP="00B22341">
            <w:pPr>
              <w:rPr>
                <w:rFonts w:ascii="Times New Roman" w:hAnsi="Times New Roman" w:cs="Times New Roman"/>
                <w:lang w:val="en-US"/>
              </w:rPr>
            </w:pPr>
            <w:r w:rsidRPr="00B22341">
              <w:rPr>
                <w:rFonts w:ascii="Times New Roman" w:hAnsi="Times New Roman" w:cs="Times New Roman"/>
              </w:rPr>
              <w:t>Предложения</w:t>
            </w:r>
            <w:r w:rsidRPr="00B22341">
              <w:rPr>
                <w:rFonts w:ascii="Times New Roman" w:hAnsi="Times New Roman" w:cs="Times New Roman"/>
                <w:lang w:val="en-US"/>
              </w:rPr>
              <w:t xml:space="preserve"> </w:t>
            </w:r>
            <w:r w:rsidRPr="00B22341">
              <w:rPr>
                <w:rFonts w:ascii="Times New Roman" w:hAnsi="Times New Roman" w:cs="Times New Roman"/>
              </w:rPr>
              <w:t>с</w:t>
            </w:r>
            <w:r w:rsidRPr="00B22341">
              <w:rPr>
                <w:rFonts w:ascii="Times New Roman" w:hAnsi="Times New Roman" w:cs="Times New Roman"/>
                <w:lang w:val="en-US"/>
              </w:rPr>
              <w:t xml:space="preserve"> </w:t>
            </w:r>
            <w:r w:rsidRPr="00B22341">
              <w:rPr>
                <w:rFonts w:ascii="Times New Roman" w:hAnsi="Times New Roman" w:cs="Times New Roman"/>
              </w:rPr>
              <w:t>глаголом</w:t>
            </w:r>
            <w:r w:rsidRPr="00B22341">
              <w:rPr>
                <w:rFonts w:ascii="Times New Roman" w:hAnsi="Times New Roman" w:cs="Times New Roman"/>
                <w:lang w:val="en-US"/>
              </w:rPr>
              <w:t>-</w:t>
            </w:r>
            <w:r w:rsidRPr="00B22341">
              <w:rPr>
                <w:rFonts w:ascii="Times New Roman" w:hAnsi="Times New Roman" w:cs="Times New Roman"/>
              </w:rPr>
              <w:t>связкой</w:t>
            </w:r>
            <w:r w:rsidRPr="00B22341">
              <w:rPr>
                <w:rFonts w:ascii="Times New Roman" w:hAnsi="Times New Roman" w:cs="Times New Roman"/>
                <w:lang w:val="en-US"/>
              </w:rPr>
              <w:t xml:space="preserve"> to be </w:t>
            </w:r>
            <w:r w:rsidRPr="00B22341">
              <w:rPr>
                <w:rFonts w:ascii="Times New Roman" w:hAnsi="Times New Roman" w:cs="Times New Roman"/>
              </w:rPr>
              <w:t>в</w:t>
            </w:r>
            <w:r w:rsidRPr="00B22341">
              <w:rPr>
                <w:rFonts w:ascii="Times New Roman" w:hAnsi="Times New Roman" w:cs="Times New Roman"/>
                <w:lang w:val="en-US"/>
              </w:rPr>
              <w:t xml:space="preserve"> Present Simple Tense (My father is a doctor. Is it a red ball? - Yes, it is./No, it isn't.)</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2.4.7</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Предложения с краткими глагольными формами (She can't swim. I don't like porridge.)</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2.4.8</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Побудительные предложения в утвердительной форме (Come in, please.)</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2.4.9</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Глаголы в Present Simple Tense в повествовательных (утвердительных и отрицательных) и вопросительных (общий и специальный вопросы) предложениях</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2.4.10</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Глагольная</w:t>
            </w:r>
            <w:r w:rsidRPr="00B22341">
              <w:rPr>
                <w:rFonts w:ascii="Times New Roman" w:hAnsi="Times New Roman" w:cs="Times New Roman"/>
                <w:lang w:val="en-US"/>
              </w:rPr>
              <w:t xml:space="preserve"> </w:t>
            </w:r>
            <w:r w:rsidRPr="00B22341">
              <w:rPr>
                <w:rFonts w:ascii="Times New Roman" w:hAnsi="Times New Roman" w:cs="Times New Roman"/>
              </w:rPr>
              <w:t>конструкция</w:t>
            </w:r>
            <w:r w:rsidRPr="00B22341">
              <w:rPr>
                <w:rFonts w:ascii="Times New Roman" w:hAnsi="Times New Roman" w:cs="Times New Roman"/>
                <w:lang w:val="en-US"/>
              </w:rPr>
              <w:t xml:space="preserve"> have got (I've got a cat. He's/She's got a cat. Have you got a cat? - Yes, I have./No, I haven't. </w:t>
            </w:r>
            <w:r w:rsidRPr="00B22341">
              <w:rPr>
                <w:rFonts w:ascii="Times New Roman" w:hAnsi="Times New Roman" w:cs="Times New Roman"/>
              </w:rPr>
              <w:t>What have you got?)</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2.4.11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Модальный глагол can: для выражения умения (I can play tennis.) и отсутствия умения (I can't play chess.); для получения разрешения (Can I go out?)</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lastRenderedPageBreak/>
              <w:t>2.4.12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Определенный, неопределенный и нулевой артикли с именами существительными (наиболее распространенные случаи)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2.4.13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Существительные во множественном числе, образованные по правилу и исключения (a book - books; a man - men)</w:t>
            </w:r>
          </w:p>
        </w:tc>
      </w:tr>
      <w:tr w:rsidR="001E6276" w:rsidRPr="00495EB7">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2.4.14</w:t>
            </w:r>
          </w:p>
        </w:tc>
        <w:tc>
          <w:tcPr>
            <w:tcW w:w="7994" w:type="dxa"/>
          </w:tcPr>
          <w:p w:rsidR="001E6276" w:rsidRPr="00B22341" w:rsidRDefault="00F15ABD" w:rsidP="00B22341">
            <w:pPr>
              <w:rPr>
                <w:rFonts w:ascii="Times New Roman" w:hAnsi="Times New Roman" w:cs="Times New Roman"/>
                <w:lang w:val="en-US"/>
              </w:rPr>
            </w:pPr>
            <w:r w:rsidRPr="00B22341">
              <w:rPr>
                <w:rFonts w:ascii="Times New Roman" w:hAnsi="Times New Roman" w:cs="Times New Roman"/>
              </w:rPr>
              <w:t>Личные</w:t>
            </w:r>
            <w:r w:rsidRPr="00B22341">
              <w:rPr>
                <w:rFonts w:ascii="Times New Roman" w:hAnsi="Times New Roman" w:cs="Times New Roman"/>
                <w:lang w:val="en-US"/>
              </w:rPr>
              <w:t xml:space="preserve"> </w:t>
            </w:r>
            <w:r w:rsidRPr="00B22341">
              <w:rPr>
                <w:rFonts w:ascii="Times New Roman" w:hAnsi="Times New Roman" w:cs="Times New Roman"/>
              </w:rPr>
              <w:t>местоимения</w:t>
            </w:r>
            <w:r w:rsidRPr="00B22341">
              <w:rPr>
                <w:rFonts w:ascii="Times New Roman" w:hAnsi="Times New Roman" w:cs="Times New Roman"/>
                <w:lang w:val="en-US"/>
              </w:rPr>
              <w:t xml:space="preserve"> (I, you, he/she/it, we, they)</w:t>
            </w:r>
          </w:p>
        </w:tc>
      </w:tr>
      <w:tr w:rsidR="001E6276" w:rsidRPr="00495EB7">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2.4.15</w:t>
            </w:r>
          </w:p>
        </w:tc>
        <w:tc>
          <w:tcPr>
            <w:tcW w:w="7994" w:type="dxa"/>
          </w:tcPr>
          <w:p w:rsidR="001E6276" w:rsidRPr="00B22341" w:rsidRDefault="00F15ABD" w:rsidP="00B22341">
            <w:pPr>
              <w:rPr>
                <w:rFonts w:ascii="Times New Roman" w:hAnsi="Times New Roman" w:cs="Times New Roman"/>
                <w:lang w:val="en-US"/>
              </w:rPr>
            </w:pPr>
            <w:r w:rsidRPr="00B22341">
              <w:rPr>
                <w:rFonts w:ascii="Times New Roman" w:hAnsi="Times New Roman" w:cs="Times New Roman"/>
              </w:rPr>
              <w:t>Притяжательные</w:t>
            </w:r>
            <w:r w:rsidRPr="00B22341">
              <w:rPr>
                <w:rFonts w:ascii="Times New Roman" w:hAnsi="Times New Roman" w:cs="Times New Roman"/>
                <w:lang w:val="en-US"/>
              </w:rPr>
              <w:t xml:space="preserve"> </w:t>
            </w:r>
            <w:r w:rsidRPr="00B22341">
              <w:rPr>
                <w:rFonts w:ascii="Times New Roman" w:hAnsi="Times New Roman" w:cs="Times New Roman"/>
              </w:rPr>
              <w:t>местоимения</w:t>
            </w:r>
            <w:r w:rsidRPr="00B22341">
              <w:rPr>
                <w:rFonts w:ascii="Times New Roman" w:hAnsi="Times New Roman" w:cs="Times New Roman"/>
                <w:lang w:val="en-US"/>
              </w:rPr>
              <w:t xml:space="preserve"> (my, your, his/her/its, our, their)</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2.4.16</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Указательные местоимения (this - these)</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2.4.17</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Количественные числительные (1 - 12)</w:t>
            </w:r>
          </w:p>
        </w:tc>
      </w:tr>
      <w:tr w:rsidR="001E6276" w:rsidRPr="00495EB7">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2.4.18</w:t>
            </w:r>
          </w:p>
        </w:tc>
        <w:tc>
          <w:tcPr>
            <w:tcW w:w="7994" w:type="dxa"/>
          </w:tcPr>
          <w:p w:rsidR="001E6276" w:rsidRPr="00B22341" w:rsidRDefault="00F15ABD" w:rsidP="00B22341">
            <w:pPr>
              <w:rPr>
                <w:rFonts w:ascii="Times New Roman" w:hAnsi="Times New Roman" w:cs="Times New Roman"/>
                <w:lang w:val="en-US"/>
              </w:rPr>
            </w:pPr>
            <w:r w:rsidRPr="00B22341">
              <w:rPr>
                <w:rFonts w:ascii="Times New Roman" w:hAnsi="Times New Roman" w:cs="Times New Roman"/>
              </w:rPr>
              <w:t>Вопросительные</w:t>
            </w:r>
            <w:r w:rsidRPr="00B22341">
              <w:rPr>
                <w:rFonts w:ascii="Times New Roman" w:hAnsi="Times New Roman" w:cs="Times New Roman"/>
                <w:lang w:val="en-US"/>
              </w:rPr>
              <w:t xml:space="preserve"> </w:t>
            </w:r>
            <w:r w:rsidRPr="00B22341">
              <w:rPr>
                <w:rFonts w:ascii="Times New Roman" w:hAnsi="Times New Roman" w:cs="Times New Roman"/>
              </w:rPr>
              <w:t>слова</w:t>
            </w:r>
            <w:r w:rsidRPr="00B22341">
              <w:rPr>
                <w:rFonts w:ascii="Times New Roman" w:hAnsi="Times New Roman" w:cs="Times New Roman"/>
                <w:lang w:val="en-US"/>
              </w:rPr>
              <w:t xml:space="preserve"> (who, what, how, where, how many)</w:t>
            </w:r>
          </w:p>
        </w:tc>
      </w:tr>
      <w:tr w:rsidR="001E6276" w:rsidRPr="00495EB7">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2.4.19</w:t>
            </w:r>
          </w:p>
        </w:tc>
        <w:tc>
          <w:tcPr>
            <w:tcW w:w="7994" w:type="dxa"/>
          </w:tcPr>
          <w:p w:rsidR="001E6276" w:rsidRPr="00B22341" w:rsidRDefault="00F15ABD" w:rsidP="00B22341">
            <w:pPr>
              <w:rPr>
                <w:rFonts w:ascii="Times New Roman" w:hAnsi="Times New Roman" w:cs="Times New Roman"/>
                <w:lang w:val="en-US"/>
              </w:rPr>
            </w:pPr>
            <w:r w:rsidRPr="00B22341">
              <w:rPr>
                <w:rFonts w:ascii="Times New Roman" w:hAnsi="Times New Roman" w:cs="Times New Roman"/>
              </w:rPr>
              <w:t>Предлоги</w:t>
            </w:r>
            <w:r w:rsidRPr="00B22341">
              <w:rPr>
                <w:rFonts w:ascii="Times New Roman" w:hAnsi="Times New Roman" w:cs="Times New Roman"/>
                <w:lang w:val="en-US"/>
              </w:rPr>
              <w:t xml:space="preserve"> </w:t>
            </w:r>
            <w:r w:rsidRPr="00B22341">
              <w:rPr>
                <w:rFonts w:ascii="Times New Roman" w:hAnsi="Times New Roman" w:cs="Times New Roman"/>
              </w:rPr>
              <w:t>места</w:t>
            </w:r>
            <w:r w:rsidRPr="00B22341">
              <w:rPr>
                <w:rFonts w:ascii="Times New Roman" w:hAnsi="Times New Roman" w:cs="Times New Roman"/>
                <w:lang w:val="en-US"/>
              </w:rPr>
              <w:t xml:space="preserve"> (in, on, near, under)</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2.4.20</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Союзы and и but (с однородными членами)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Социокультурные знания и умения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3.1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3.2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Знание названий родной страны и страны (стран) изучаемого языка и их столиц</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3.3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Знание небольших произведений детского фольклора страны (стран) изучаемого языка (рифмовки, стихи, песенки); персонажей детских книг</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Компенсаторные умения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4.1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4.2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Использование при формулировании собственных высказываний ключевых слов, вопросов, иллюстраций</w:t>
            </w:r>
          </w:p>
        </w:tc>
      </w:tr>
      <w:tr w:rsidR="001E6276" w:rsidRPr="00B22341">
        <w:tc>
          <w:tcPr>
            <w:tcW w:w="9071" w:type="dxa"/>
            <w:gridSpan w:val="2"/>
          </w:tcPr>
          <w:p w:rsidR="001E6276" w:rsidRPr="00B22341" w:rsidRDefault="00F15ABD" w:rsidP="00B22341">
            <w:pPr>
              <w:rPr>
                <w:rFonts w:ascii="Times New Roman" w:hAnsi="Times New Roman" w:cs="Times New Roman"/>
              </w:rPr>
            </w:pPr>
            <w:r w:rsidRPr="00B22341">
              <w:rPr>
                <w:rFonts w:ascii="Times New Roman" w:hAnsi="Times New Roman" w:cs="Times New Roman"/>
              </w:rPr>
              <w:t>Тематическое содержание речи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А</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Мир моего "я". Приветствие, знакомство, Моя семья. Мой день рождения. Моя любимая еда</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Б</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Мир моих увлечений. Любимый цвет, игрушка. Любимые занятия. Мой питомец. Выходной день</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В</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Мир вокруг меня. Моя школа. Мои друзья. Моя малая родина (город, село)</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Г</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rsidR="001E6276" w:rsidRPr="001372BF" w:rsidRDefault="001E6276" w:rsidP="00CC1F73">
      <w:pPr>
        <w:pStyle w:val="ConsPlusNormal0"/>
        <w:ind w:firstLine="709"/>
        <w:contextualSpacing/>
        <w:jc w:val="both"/>
      </w:pPr>
    </w:p>
    <w:p w:rsidR="001E6276" w:rsidRDefault="001E6276" w:rsidP="00CC1F73">
      <w:pPr>
        <w:pStyle w:val="ConsPlusNormal0"/>
        <w:ind w:firstLine="709"/>
        <w:contextualSpacing/>
        <w:jc w:val="both"/>
      </w:pPr>
    </w:p>
    <w:p w:rsidR="00B22341" w:rsidRDefault="00B22341" w:rsidP="00CC1F73">
      <w:pPr>
        <w:pStyle w:val="ConsPlusNormal0"/>
        <w:ind w:firstLine="709"/>
        <w:contextualSpacing/>
        <w:jc w:val="both"/>
      </w:pPr>
    </w:p>
    <w:p w:rsidR="00B22341" w:rsidRDefault="00B22341" w:rsidP="00CC1F73">
      <w:pPr>
        <w:pStyle w:val="ConsPlusNormal0"/>
        <w:ind w:firstLine="709"/>
        <w:contextualSpacing/>
        <w:jc w:val="both"/>
      </w:pPr>
    </w:p>
    <w:p w:rsidR="00B22341" w:rsidRPr="001372BF" w:rsidRDefault="00B22341"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требования к результатам освоения основной</w:t>
      </w:r>
    </w:p>
    <w:p w:rsidR="001E6276" w:rsidRPr="001372BF" w:rsidRDefault="00F15ABD" w:rsidP="00CC1F73">
      <w:pPr>
        <w:pStyle w:val="ConsPlusNormal0"/>
        <w:ind w:firstLine="709"/>
        <w:contextualSpacing/>
        <w:jc w:val="center"/>
      </w:pPr>
      <w:r w:rsidRPr="001372BF">
        <w:t>образовательной программы (3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6276" w:rsidRPr="001372BF">
        <w:tc>
          <w:tcPr>
            <w:tcW w:w="1701" w:type="dxa"/>
          </w:tcPr>
          <w:p w:rsidR="001E6276" w:rsidRPr="001372BF" w:rsidRDefault="00F15ABD" w:rsidP="00CC1F73">
            <w:pPr>
              <w:pStyle w:val="ConsPlusNormal0"/>
              <w:ind w:firstLine="709"/>
              <w:contextualSpacing/>
              <w:jc w:val="center"/>
            </w:pPr>
            <w:r w:rsidRPr="001372BF">
              <w:t>Код проверяемого результата</w:t>
            </w:r>
          </w:p>
        </w:tc>
        <w:tc>
          <w:tcPr>
            <w:tcW w:w="7370" w:type="dxa"/>
          </w:tcPr>
          <w:p w:rsidR="001E6276" w:rsidRPr="001372BF" w:rsidRDefault="00F15ABD" w:rsidP="00CC1F73">
            <w:pPr>
              <w:pStyle w:val="ConsPlusNormal0"/>
              <w:ind w:firstLine="709"/>
              <w:contextualSpacing/>
              <w:jc w:val="center"/>
            </w:pPr>
            <w:r w:rsidRPr="001372BF">
              <w:t>Проверяемые предметные результаты освоения основной образовательной программы начального общего образования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w:t>
            </w:r>
          </w:p>
        </w:tc>
        <w:tc>
          <w:tcPr>
            <w:tcW w:w="7370" w:type="dxa"/>
          </w:tcPr>
          <w:p w:rsidR="001E6276" w:rsidRPr="001372BF" w:rsidRDefault="00F15ABD" w:rsidP="00CC1F73">
            <w:pPr>
              <w:pStyle w:val="ConsPlusNormal0"/>
              <w:ind w:firstLine="709"/>
              <w:contextualSpacing/>
              <w:jc w:val="both"/>
            </w:pPr>
            <w:r w:rsidRPr="001372BF">
              <w:t>Коммуникативные умения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w:t>
            </w:r>
          </w:p>
        </w:tc>
        <w:tc>
          <w:tcPr>
            <w:tcW w:w="7370" w:type="dxa"/>
          </w:tcPr>
          <w:p w:rsidR="001E6276" w:rsidRPr="001372BF" w:rsidRDefault="00F15ABD" w:rsidP="00CC1F73">
            <w:pPr>
              <w:pStyle w:val="ConsPlusNormal0"/>
              <w:ind w:firstLine="709"/>
              <w:contextualSpacing/>
              <w:jc w:val="both"/>
            </w:pPr>
            <w:r w:rsidRPr="001372BF">
              <w:t>Говорение</w:t>
            </w:r>
          </w:p>
        </w:tc>
      </w:tr>
      <w:tr w:rsidR="001E6276" w:rsidRPr="001372BF">
        <w:tc>
          <w:tcPr>
            <w:tcW w:w="1701" w:type="dxa"/>
          </w:tcPr>
          <w:p w:rsidR="001E6276" w:rsidRPr="001372BF" w:rsidRDefault="00F15ABD" w:rsidP="00CC1F73">
            <w:pPr>
              <w:pStyle w:val="ConsPlusNormal0"/>
              <w:ind w:firstLine="709"/>
              <w:contextualSpacing/>
              <w:jc w:val="center"/>
            </w:pPr>
            <w:r w:rsidRPr="001372BF">
              <w:t>1.1.1</w:t>
            </w:r>
          </w:p>
        </w:tc>
        <w:tc>
          <w:tcPr>
            <w:tcW w:w="7370" w:type="dxa"/>
          </w:tcPr>
          <w:p w:rsidR="001E6276" w:rsidRPr="001372BF" w:rsidRDefault="00F15ABD" w:rsidP="00CC1F73">
            <w:pPr>
              <w:pStyle w:val="ConsPlusNormal0"/>
              <w:ind w:firstLine="709"/>
              <w:contextualSpacing/>
              <w:jc w:val="both"/>
            </w:pPr>
            <w:r w:rsidRPr="001372BF">
              <w:t>Диалогическая речь</w:t>
            </w:r>
          </w:p>
        </w:tc>
      </w:tr>
      <w:tr w:rsidR="001E6276" w:rsidRPr="001372BF">
        <w:tc>
          <w:tcPr>
            <w:tcW w:w="1701" w:type="dxa"/>
          </w:tcPr>
          <w:p w:rsidR="001E6276" w:rsidRPr="001372BF" w:rsidRDefault="00F15ABD" w:rsidP="00CC1F73">
            <w:pPr>
              <w:pStyle w:val="ConsPlusNormal0"/>
              <w:ind w:firstLine="709"/>
              <w:contextualSpacing/>
              <w:jc w:val="center"/>
            </w:pPr>
            <w:r w:rsidRPr="001372BF">
              <w:t>1.1.1.1</w:t>
            </w:r>
          </w:p>
        </w:tc>
        <w:tc>
          <w:tcPr>
            <w:tcW w:w="7370" w:type="dxa"/>
          </w:tcPr>
          <w:p w:rsidR="001E6276" w:rsidRPr="001372BF" w:rsidRDefault="00F15ABD" w:rsidP="00CC1F73">
            <w:pPr>
              <w:pStyle w:val="ConsPlusNormal0"/>
              <w:ind w:firstLine="709"/>
              <w:contextualSpacing/>
              <w:jc w:val="both"/>
            </w:pPr>
            <w:r w:rsidRPr="001372BF">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t>1.1.1.2</w:t>
            </w:r>
          </w:p>
        </w:tc>
        <w:tc>
          <w:tcPr>
            <w:tcW w:w="7370" w:type="dxa"/>
          </w:tcPr>
          <w:p w:rsidR="001E6276" w:rsidRPr="001372BF" w:rsidRDefault="00F15ABD" w:rsidP="00CC1F73">
            <w:pPr>
              <w:pStyle w:val="ConsPlusNormal0"/>
              <w:ind w:firstLine="709"/>
              <w:contextualSpacing/>
              <w:jc w:val="both"/>
            </w:pPr>
            <w:r w:rsidRPr="001372BF">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t>1.1.1.3</w:t>
            </w:r>
          </w:p>
        </w:tc>
        <w:tc>
          <w:tcPr>
            <w:tcW w:w="7370" w:type="dxa"/>
          </w:tcPr>
          <w:p w:rsidR="001E6276" w:rsidRPr="001372BF" w:rsidRDefault="00F15ABD" w:rsidP="00CC1F73">
            <w:pPr>
              <w:pStyle w:val="ConsPlusNormal0"/>
              <w:ind w:firstLine="709"/>
              <w:contextualSpacing/>
              <w:jc w:val="both"/>
            </w:pPr>
            <w:r w:rsidRPr="001372BF">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t>1.1.2</w:t>
            </w:r>
          </w:p>
        </w:tc>
        <w:tc>
          <w:tcPr>
            <w:tcW w:w="7370" w:type="dxa"/>
          </w:tcPr>
          <w:p w:rsidR="001E6276" w:rsidRPr="001372BF" w:rsidRDefault="00F15ABD" w:rsidP="00CC1F73">
            <w:pPr>
              <w:pStyle w:val="ConsPlusNormal0"/>
              <w:ind w:firstLine="709"/>
              <w:contextualSpacing/>
              <w:jc w:val="both"/>
            </w:pPr>
            <w:r w:rsidRPr="001372BF">
              <w:t>Монологическая речь</w:t>
            </w:r>
          </w:p>
        </w:tc>
      </w:tr>
      <w:tr w:rsidR="001E6276" w:rsidRPr="001372BF">
        <w:tc>
          <w:tcPr>
            <w:tcW w:w="1701" w:type="dxa"/>
          </w:tcPr>
          <w:p w:rsidR="001E6276" w:rsidRPr="001372BF" w:rsidRDefault="00F15ABD" w:rsidP="00CC1F73">
            <w:pPr>
              <w:pStyle w:val="ConsPlusNormal0"/>
              <w:ind w:firstLine="709"/>
              <w:contextualSpacing/>
              <w:jc w:val="center"/>
            </w:pPr>
            <w:r w:rsidRPr="001372BF">
              <w:t>1.1.2.1</w:t>
            </w:r>
          </w:p>
        </w:tc>
        <w:tc>
          <w:tcPr>
            <w:tcW w:w="7370" w:type="dxa"/>
          </w:tcPr>
          <w:p w:rsidR="001E6276" w:rsidRPr="001372BF" w:rsidRDefault="00F15ABD" w:rsidP="00CC1F73">
            <w:pPr>
              <w:pStyle w:val="ConsPlusNormal0"/>
              <w:ind w:firstLine="709"/>
              <w:contextualSpacing/>
              <w:jc w:val="both"/>
            </w:pPr>
            <w:r w:rsidRPr="001372BF">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1E6276" w:rsidRPr="001372BF">
        <w:tc>
          <w:tcPr>
            <w:tcW w:w="1701" w:type="dxa"/>
          </w:tcPr>
          <w:p w:rsidR="001E6276" w:rsidRPr="001372BF" w:rsidRDefault="00F15ABD" w:rsidP="00CC1F73">
            <w:pPr>
              <w:pStyle w:val="ConsPlusNormal0"/>
              <w:ind w:firstLine="709"/>
              <w:contextualSpacing/>
              <w:jc w:val="center"/>
            </w:pPr>
            <w:r w:rsidRPr="001372BF">
              <w:t>1.1.2.2</w:t>
            </w:r>
          </w:p>
        </w:tc>
        <w:tc>
          <w:tcPr>
            <w:tcW w:w="7370" w:type="dxa"/>
          </w:tcPr>
          <w:p w:rsidR="001E6276" w:rsidRPr="001372BF" w:rsidRDefault="00F15ABD" w:rsidP="00CC1F73">
            <w:pPr>
              <w:pStyle w:val="ConsPlusNormal0"/>
              <w:ind w:firstLine="709"/>
              <w:contextualSpacing/>
              <w:jc w:val="both"/>
            </w:pPr>
            <w:r w:rsidRPr="001372BF">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1E6276" w:rsidRPr="001372BF">
        <w:tc>
          <w:tcPr>
            <w:tcW w:w="1701" w:type="dxa"/>
          </w:tcPr>
          <w:p w:rsidR="001E6276" w:rsidRPr="001372BF" w:rsidRDefault="00F15ABD" w:rsidP="00CC1F73">
            <w:pPr>
              <w:pStyle w:val="ConsPlusNormal0"/>
              <w:ind w:firstLine="709"/>
              <w:contextualSpacing/>
              <w:jc w:val="center"/>
            </w:pPr>
            <w:r w:rsidRPr="001372BF">
              <w:t>1.1.2.3</w:t>
            </w:r>
          </w:p>
        </w:tc>
        <w:tc>
          <w:tcPr>
            <w:tcW w:w="7370" w:type="dxa"/>
          </w:tcPr>
          <w:p w:rsidR="001E6276" w:rsidRPr="001372BF" w:rsidRDefault="00F15ABD" w:rsidP="00CC1F73">
            <w:pPr>
              <w:pStyle w:val="ConsPlusNormal0"/>
              <w:ind w:firstLine="709"/>
              <w:contextualSpacing/>
              <w:jc w:val="both"/>
            </w:pPr>
            <w:r w:rsidRPr="001372BF">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1E6276" w:rsidRPr="001372BF">
        <w:tc>
          <w:tcPr>
            <w:tcW w:w="1701" w:type="dxa"/>
          </w:tcPr>
          <w:p w:rsidR="001E6276" w:rsidRPr="001372BF" w:rsidRDefault="00F15ABD" w:rsidP="00CC1F73">
            <w:pPr>
              <w:pStyle w:val="ConsPlusNormal0"/>
              <w:ind w:firstLine="709"/>
              <w:contextualSpacing/>
              <w:jc w:val="center"/>
            </w:pPr>
            <w:r w:rsidRPr="001372BF">
              <w:t>1.2</w:t>
            </w:r>
          </w:p>
        </w:tc>
        <w:tc>
          <w:tcPr>
            <w:tcW w:w="7370" w:type="dxa"/>
          </w:tcPr>
          <w:p w:rsidR="001E6276" w:rsidRPr="001372BF" w:rsidRDefault="00F15ABD" w:rsidP="00CC1F73">
            <w:pPr>
              <w:pStyle w:val="ConsPlusNormal0"/>
              <w:ind w:firstLine="709"/>
              <w:contextualSpacing/>
              <w:jc w:val="both"/>
            </w:pPr>
            <w:r w:rsidRPr="001372BF">
              <w:t>Аудирование</w:t>
            </w:r>
          </w:p>
        </w:tc>
      </w:tr>
      <w:tr w:rsidR="001E6276" w:rsidRPr="001372BF">
        <w:tc>
          <w:tcPr>
            <w:tcW w:w="1701" w:type="dxa"/>
          </w:tcPr>
          <w:p w:rsidR="001E6276" w:rsidRPr="001372BF" w:rsidRDefault="00F15ABD" w:rsidP="00CC1F73">
            <w:pPr>
              <w:pStyle w:val="ConsPlusNormal0"/>
              <w:ind w:firstLine="709"/>
              <w:contextualSpacing/>
              <w:jc w:val="center"/>
            </w:pPr>
            <w:r w:rsidRPr="001372BF">
              <w:t>1.2.1</w:t>
            </w:r>
          </w:p>
        </w:tc>
        <w:tc>
          <w:tcPr>
            <w:tcW w:w="7370" w:type="dxa"/>
          </w:tcPr>
          <w:p w:rsidR="001E6276" w:rsidRPr="001372BF" w:rsidRDefault="00F15ABD" w:rsidP="00CC1F73">
            <w:pPr>
              <w:pStyle w:val="ConsPlusNormal0"/>
              <w:ind w:firstLine="709"/>
              <w:contextualSpacing/>
              <w:jc w:val="both"/>
            </w:pPr>
            <w:r w:rsidRPr="001372BF">
              <w:t>Воспринимать на слух и понимать речь учителя и других обучающихся, вербально (невербально) реагировать на услышанное</w:t>
            </w:r>
          </w:p>
        </w:tc>
      </w:tr>
      <w:tr w:rsidR="001E6276" w:rsidRPr="001372BF">
        <w:tc>
          <w:tcPr>
            <w:tcW w:w="1701" w:type="dxa"/>
          </w:tcPr>
          <w:p w:rsidR="001E6276" w:rsidRPr="001372BF" w:rsidRDefault="00F15ABD" w:rsidP="00CC1F73">
            <w:pPr>
              <w:pStyle w:val="ConsPlusNormal0"/>
              <w:ind w:firstLine="709"/>
              <w:contextualSpacing/>
              <w:jc w:val="center"/>
            </w:pPr>
            <w:r w:rsidRPr="001372BF">
              <w:t>1.2.2</w:t>
            </w:r>
          </w:p>
        </w:tc>
        <w:tc>
          <w:tcPr>
            <w:tcW w:w="7370" w:type="dxa"/>
          </w:tcPr>
          <w:p w:rsidR="001E6276" w:rsidRPr="001372BF" w:rsidRDefault="00F15ABD" w:rsidP="00CC1F73">
            <w:pPr>
              <w:pStyle w:val="ConsPlusNormal0"/>
              <w:ind w:firstLine="709"/>
              <w:contextualSpacing/>
              <w:jc w:val="both"/>
            </w:pPr>
            <w:r w:rsidRPr="001372BF">
              <w:t xml:space="preserve">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w:t>
            </w:r>
            <w:r w:rsidRPr="001372BF">
              <w:lastRenderedPageBreak/>
              <w:t>контекстуальной, догадки (время звучания текста (текстов) для аудирования - до 1 минуты)</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1.2.3</w:t>
            </w:r>
          </w:p>
        </w:tc>
        <w:tc>
          <w:tcPr>
            <w:tcW w:w="7370" w:type="dxa"/>
          </w:tcPr>
          <w:p w:rsidR="001E6276" w:rsidRPr="001372BF" w:rsidRDefault="00F15ABD" w:rsidP="00CC1F73">
            <w:pPr>
              <w:pStyle w:val="ConsPlusNormal0"/>
              <w:ind w:firstLine="709"/>
              <w:contextualSpacing/>
              <w:jc w:val="both"/>
            </w:pPr>
            <w:r w:rsidRPr="001372BF">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E6276" w:rsidRPr="001372BF">
        <w:tc>
          <w:tcPr>
            <w:tcW w:w="1701" w:type="dxa"/>
          </w:tcPr>
          <w:p w:rsidR="001E6276" w:rsidRPr="001372BF" w:rsidRDefault="00F15ABD" w:rsidP="00CC1F73">
            <w:pPr>
              <w:pStyle w:val="ConsPlusNormal0"/>
              <w:ind w:firstLine="709"/>
              <w:contextualSpacing/>
              <w:jc w:val="center"/>
            </w:pPr>
            <w:r w:rsidRPr="001372BF">
              <w:t>1.3</w:t>
            </w:r>
          </w:p>
        </w:tc>
        <w:tc>
          <w:tcPr>
            <w:tcW w:w="7370" w:type="dxa"/>
          </w:tcPr>
          <w:p w:rsidR="001E6276" w:rsidRPr="001372BF" w:rsidRDefault="00F15ABD" w:rsidP="00CC1F73">
            <w:pPr>
              <w:pStyle w:val="ConsPlusNormal0"/>
              <w:ind w:firstLine="709"/>
              <w:contextualSpacing/>
              <w:jc w:val="both"/>
            </w:pPr>
            <w:r w:rsidRPr="001372BF">
              <w:t>Смысловое чтение</w:t>
            </w:r>
          </w:p>
        </w:tc>
      </w:tr>
      <w:tr w:rsidR="001E6276" w:rsidRPr="001372BF">
        <w:tc>
          <w:tcPr>
            <w:tcW w:w="1701" w:type="dxa"/>
          </w:tcPr>
          <w:p w:rsidR="001E6276" w:rsidRPr="001372BF" w:rsidRDefault="00F15ABD" w:rsidP="00CC1F73">
            <w:pPr>
              <w:pStyle w:val="ConsPlusNormal0"/>
              <w:ind w:firstLine="709"/>
              <w:contextualSpacing/>
              <w:jc w:val="center"/>
            </w:pPr>
            <w:r w:rsidRPr="001372BF">
              <w:t>1.3.1</w:t>
            </w:r>
          </w:p>
        </w:tc>
        <w:tc>
          <w:tcPr>
            <w:tcW w:w="7370" w:type="dxa"/>
          </w:tcPr>
          <w:p w:rsidR="001E6276" w:rsidRPr="001372BF" w:rsidRDefault="00F15ABD" w:rsidP="00CC1F73">
            <w:pPr>
              <w:pStyle w:val="ConsPlusNormal0"/>
              <w:ind w:firstLine="709"/>
              <w:contextualSpacing/>
              <w:jc w:val="both"/>
            </w:pPr>
            <w:r w:rsidRPr="001372BF">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1E6276" w:rsidRPr="001372BF">
        <w:tc>
          <w:tcPr>
            <w:tcW w:w="1701" w:type="dxa"/>
          </w:tcPr>
          <w:p w:rsidR="001E6276" w:rsidRPr="001372BF" w:rsidRDefault="00F15ABD" w:rsidP="00CC1F73">
            <w:pPr>
              <w:pStyle w:val="ConsPlusNormal0"/>
              <w:ind w:firstLine="709"/>
              <w:contextualSpacing/>
              <w:jc w:val="center"/>
            </w:pPr>
            <w:r w:rsidRPr="001372BF">
              <w:t>1.3.2</w:t>
            </w:r>
          </w:p>
        </w:tc>
        <w:tc>
          <w:tcPr>
            <w:tcW w:w="7370" w:type="dxa"/>
          </w:tcPr>
          <w:p w:rsidR="001E6276" w:rsidRPr="001372BF" w:rsidRDefault="00F15ABD" w:rsidP="00CC1F73">
            <w:pPr>
              <w:pStyle w:val="ConsPlusNormal0"/>
              <w:ind w:firstLine="709"/>
              <w:contextualSpacing/>
              <w:jc w:val="both"/>
            </w:pPr>
            <w:r w:rsidRPr="001372BF">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1E6276" w:rsidRPr="001372BF">
        <w:tc>
          <w:tcPr>
            <w:tcW w:w="1701" w:type="dxa"/>
          </w:tcPr>
          <w:p w:rsidR="001E6276" w:rsidRPr="001372BF" w:rsidRDefault="00F15ABD" w:rsidP="00CC1F73">
            <w:pPr>
              <w:pStyle w:val="ConsPlusNormal0"/>
              <w:ind w:firstLine="709"/>
              <w:contextualSpacing/>
              <w:jc w:val="center"/>
            </w:pPr>
            <w:r w:rsidRPr="001372BF">
              <w:t>1.4</w:t>
            </w:r>
          </w:p>
        </w:tc>
        <w:tc>
          <w:tcPr>
            <w:tcW w:w="7370" w:type="dxa"/>
          </w:tcPr>
          <w:p w:rsidR="001E6276" w:rsidRPr="001372BF" w:rsidRDefault="00F15ABD" w:rsidP="00CC1F73">
            <w:pPr>
              <w:pStyle w:val="ConsPlusNormal0"/>
              <w:ind w:firstLine="709"/>
              <w:contextualSpacing/>
              <w:jc w:val="both"/>
            </w:pPr>
            <w:r w:rsidRPr="001372BF">
              <w:t>Письмо</w:t>
            </w:r>
          </w:p>
        </w:tc>
      </w:tr>
      <w:tr w:rsidR="001E6276" w:rsidRPr="001372BF">
        <w:tc>
          <w:tcPr>
            <w:tcW w:w="1701" w:type="dxa"/>
          </w:tcPr>
          <w:p w:rsidR="001E6276" w:rsidRPr="001372BF" w:rsidRDefault="00F15ABD" w:rsidP="00CC1F73">
            <w:pPr>
              <w:pStyle w:val="ConsPlusNormal0"/>
              <w:ind w:firstLine="709"/>
              <w:contextualSpacing/>
              <w:jc w:val="center"/>
            </w:pPr>
            <w:r w:rsidRPr="001372BF">
              <w:t>1.4.1</w:t>
            </w:r>
          </w:p>
        </w:tc>
        <w:tc>
          <w:tcPr>
            <w:tcW w:w="7370" w:type="dxa"/>
          </w:tcPr>
          <w:p w:rsidR="001E6276" w:rsidRPr="001372BF" w:rsidRDefault="00F15ABD" w:rsidP="00CC1F73">
            <w:pPr>
              <w:pStyle w:val="ConsPlusNormal0"/>
              <w:ind w:firstLine="709"/>
              <w:contextualSpacing/>
              <w:jc w:val="both"/>
            </w:pPr>
            <w:r w:rsidRPr="001372BF">
              <w:t>Заполнять анкеты и формуляры с указанием личной информации: имя, фамилия, возраст, страна проживания, любимые занятия и другое</w:t>
            </w:r>
          </w:p>
        </w:tc>
      </w:tr>
      <w:tr w:rsidR="001E6276" w:rsidRPr="001372BF">
        <w:tc>
          <w:tcPr>
            <w:tcW w:w="1701" w:type="dxa"/>
          </w:tcPr>
          <w:p w:rsidR="001E6276" w:rsidRPr="001372BF" w:rsidRDefault="00F15ABD" w:rsidP="00CC1F73">
            <w:pPr>
              <w:pStyle w:val="ConsPlusNormal0"/>
              <w:ind w:firstLine="709"/>
              <w:contextualSpacing/>
              <w:jc w:val="center"/>
            </w:pPr>
            <w:r w:rsidRPr="001372BF">
              <w:t>1.4.2</w:t>
            </w:r>
          </w:p>
        </w:tc>
        <w:tc>
          <w:tcPr>
            <w:tcW w:w="7370" w:type="dxa"/>
          </w:tcPr>
          <w:p w:rsidR="001E6276" w:rsidRPr="001372BF" w:rsidRDefault="00F15ABD" w:rsidP="00CC1F73">
            <w:pPr>
              <w:pStyle w:val="ConsPlusNormal0"/>
              <w:ind w:firstLine="709"/>
              <w:contextualSpacing/>
              <w:jc w:val="both"/>
            </w:pPr>
            <w:r w:rsidRPr="001372BF">
              <w:t>Писать с использованием образца поздравления с праздниками (с днем рождения, Новым годом, Рождеством) с выражением пожеланий</w:t>
            </w:r>
          </w:p>
        </w:tc>
      </w:tr>
      <w:tr w:rsidR="001E6276" w:rsidRPr="001372BF">
        <w:tc>
          <w:tcPr>
            <w:tcW w:w="1701" w:type="dxa"/>
          </w:tcPr>
          <w:p w:rsidR="001E6276" w:rsidRPr="001372BF" w:rsidRDefault="00F15ABD" w:rsidP="00CC1F73">
            <w:pPr>
              <w:pStyle w:val="ConsPlusNormal0"/>
              <w:ind w:firstLine="709"/>
              <w:contextualSpacing/>
              <w:jc w:val="center"/>
            </w:pPr>
            <w:r w:rsidRPr="001372BF">
              <w:t>1.4.3</w:t>
            </w:r>
          </w:p>
        </w:tc>
        <w:tc>
          <w:tcPr>
            <w:tcW w:w="7370" w:type="dxa"/>
          </w:tcPr>
          <w:p w:rsidR="001E6276" w:rsidRPr="001372BF" w:rsidRDefault="00F15ABD" w:rsidP="00CC1F73">
            <w:pPr>
              <w:pStyle w:val="ConsPlusNormal0"/>
              <w:ind w:firstLine="709"/>
              <w:contextualSpacing/>
              <w:jc w:val="both"/>
            </w:pPr>
            <w:r w:rsidRPr="001372BF">
              <w:t>Создавать подписи к иллюстрациям с пояснением, что на них изображено</w:t>
            </w:r>
          </w:p>
        </w:tc>
      </w:tr>
      <w:tr w:rsidR="001E6276" w:rsidRPr="001372BF">
        <w:tc>
          <w:tcPr>
            <w:tcW w:w="1701" w:type="dxa"/>
          </w:tcPr>
          <w:p w:rsidR="001E6276" w:rsidRPr="001372BF" w:rsidRDefault="00F15ABD" w:rsidP="00CC1F73">
            <w:pPr>
              <w:pStyle w:val="ConsPlusNormal0"/>
              <w:ind w:firstLine="709"/>
              <w:contextualSpacing/>
              <w:jc w:val="center"/>
            </w:pPr>
            <w:r w:rsidRPr="001372BF">
              <w:t>2</w:t>
            </w:r>
          </w:p>
        </w:tc>
        <w:tc>
          <w:tcPr>
            <w:tcW w:w="7370" w:type="dxa"/>
          </w:tcPr>
          <w:p w:rsidR="001E6276" w:rsidRPr="001372BF" w:rsidRDefault="00F15ABD" w:rsidP="00CC1F73">
            <w:pPr>
              <w:pStyle w:val="ConsPlusNormal0"/>
              <w:ind w:firstLine="709"/>
              <w:contextualSpacing/>
              <w:jc w:val="both"/>
            </w:pPr>
            <w:r w:rsidRPr="001372BF">
              <w:t>Языковые знания и навыки</w:t>
            </w:r>
          </w:p>
        </w:tc>
      </w:tr>
      <w:tr w:rsidR="001E6276" w:rsidRPr="001372BF">
        <w:tc>
          <w:tcPr>
            <w:tcW w:w="1701" w:type="dxa"/>
          </w:tcPr>
          <w:p w:rsidR="001E6276" w:rsidRPr="001372BF" w:rsidRDefault="00F15ABD" w:rsidP="00CC1F73">
            <w:pPr>
              <w:pStyle w:val="ConsPlusNormal0"/>
              <w:ind w:firstLine="709"/>
              <w:contextualSpacing/>
              <w:jc w:val="center"/>
            </w:pPr>
            <w:r w:rsidRPr="001372BF">
              <w:t>2.1</w:t>
            </w:r>
          </w:p>
        </w:tc>
        <w:tc>
          <w:tcPr>
            <w:tcW w:w="7370" w:type="dxa"/>
          </w:tcPr>
          <w:p w:rsidR="001E6276" w:rsidRPr="001372BF" w:rsidRDefault="00F15ABD" w:rsidP="00CC1F73">
            <w:pPr>
              <w:pStyle w:val="ConsPlusNormal0"/>
              <w:ind w:firstLine="709"/>
              <w:contextualSpacing/>
              <w:jc w:val="both"/>
            </w:pPr>
            <w:r w:rsidRPr="001372BF">
              <w:t>Фонетическая сторона речи</w:t>
            </w:r>
          </w:p>
        </w:tc>
      </w:tr>
      <w:tr w:rsidR="001E6276" w:rsidRPr="001372BF">
        <w:tc>
          <w:tcPr>
            <w:tcW w:w="1701" w:type="dxa"/>
          </w:tcPr>
          <w:p w:rsidR="001E6276" w:rsidRPr="001372BF" w:rsidRDefault="00F15ABD" w:rsidP="00CC1F73">
            <w:pPr>
              <w:pStyle w:val="ConsPlusNormal0"/>
              <w:ind w:firstLine="709"/>
              <w:contextualSpacing/>
              <w:jc w:val="center"/>
            </w:pPr>
            <w:r w:rsidRPr="001372BF">
              <w:t>2.1.1</w:t>
            </w:r>
          </w:p>
        </w:tc>
        <w:tc>
          <w:tcPr>
            <w:tcW w:w="7370" w:type="dxa"/>
          </w:tcPr>
          <w:p w:rsidR="001E6276" w:rsidRPr="001372BF" w:rsidRDefault="00F15ABD" w:rsidP="00CC1F73">
            <w:pPr>
              <w:pStyle w:val="ConsPlusNormal0"/>
              <w:ind w:firstLine="709"/>
              <w:contextualSpacing/>
              <w:jc w:val="both"/>
            </w:pPr>
            <w:r w:rsidRPr="001372BF">
              <w:t>Применять правила чтения гласных в третьем типе слога (гласная + r)</w:t>
            </w:r>
          </w:p>
        </w:tc>
      </w:tr>
      <w:tr w:rsidR="001E6276" w:rsidRPr="001372BF">
        <w:tc>
          <w:tcPr>
            <w:tcW w:w="1701" w:type="dxa"/>
          </w:tcPr>
          <w:p w:rsidR="001E6276" w:rsidRPr="001372BF" w:rsidRDefault="00F15ABD" w:rsidP="00CC1F73">
            <w:pPr>
              <w:pStyle w:val="ConsPlusNormal0"/>
              <w:ind w:firstLine="709"/>
              <w:contextualSpacing/>
              <w:jc w:val="center"/>
            </w:pPr>
            <w:r w:rsidRPr="001372BF">
              <w:t>2.1.2</w:t>
            </w:r>
          </w:p>
        </w:tc>
        <w:tc>
          <w:tcPr>
            <w:tcW w:w="7370" w:type="dxa"/>
          </w:tcPr>
          <w:p w:rsidR="001E6276" w:rsidRPr="001372BF" w:rsidRDefault="00F15ABD" w:rsidP="00CC1F73">
            <w:pPr>
              <w:pStyle w:val="ConsPlusNormal0"/>
              <w:ind w:firstLine="709"/>
              <w:contextualSpacing/>
              <w:jc w:val="both"/>
            </w:pPr>
            <w:r w:rsidRPr="001372BF">
              <w:t>Применять правила чтения сложных сочетаний букв (например, -tion, -ight) в односложных, двусложных и многосложных словах (international, night)</w:t>
            </w:r>
          </w:p>
        </w:tc>
      </w:tr>
      <w:tr w:rsidR="001E6276" w:rsidRPr="001372BF">
        <w:tc>
          <w:tcPr>
            <w:tcW w:w="1701" w:type="dxa"/>
          </w:tcPr>
          <w:p w:rsidR="001E6276" w:rsidRPr="001372BF" w:rsidRDefault="00F15ABD" w:rsidP="00CC1F73">
            <w:pPr>
              <w:pStyle w:val="ConsPlusNormal0"/>
              <w:ind w:firstLine="709"/>
              <w:contextualSpacing/>
              <w:jc w:val="center"/>
            </w:pPr>
            <w:r w:rsidRPr="001372BF">
              <w:t>2.1.3</w:t>
            </w:r>
          </w:p>
        </w:tc>
        <w:tc>
          <w:tcPr>
            <w:tcW w:w="7370" w:type="dxa"/>
          </w:tcPr>
          <w:p w:rsidR="001E6276" w:rsidRPr="001372BF" w:rsidRDefault="00F15ABD" w:rsidP="00CC1F73">
            <w:pPr>
              <w:pStyle w:val="ConsPlusNormal0"/>
              <w:ind w:firstLine="709"/>
              <w:contextualSpacing/>
              <w:jc w:val="both"/>
            </w:pPr>
            <w:r w:rsidRPr="001372BF">
              <w:t>Читать новые слова согласно основным правилам чтения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2.1.4</w:t>
            </w:r>
          </w:p>
        </w:tc>
        <w:tc>
          <w:tcPr>
            <w:tcW w:w="7370" w:type="dxa"/>
          </w:tcPr>
          <w:p w:rsidR="001E6276" w:rsidRPr="001372BF" w:rsidRDefault="00F15ABD" w:rsidP="00CC1F73">
            <w:pPr>
              <w:pStyle w:val="ConsPlusNormal0"/>
              <w:ind w:firstLine="709"/>
              <w:contextualSpacing/>
              <w:jc w:val="both"/>
            </w:pPr>
            <w:r w:rsidRPr="001372BF">
              <w:t>Различать на слух и правильно произносить слова и фразы (предложения) с соблюдением их ритмико-интонационных особенностей</w:t>
            </w:r>
          </w:p>
        </w:tc>
      </w:tr>
      <w:tr w:rsidR="001E6276" w:rsidRPr="001372BF">
        <w:tc>
          <w:tcPr>
            <w:tcW w:w="1701" w:type="dxa"/>
          </w:tcPr>
          <w:p w:rsidR="001E6276" w:rsidRPr="001372BF" w:rsidRDefault="00F15ABD" w:rsidP="00CC1F73">
            <w:pPr>
              <w:pStyle w:val="ConsPlusNormal0"/>
              <w:ind w:firstLine="709"/>
              <w:contextualSpacing/>
              <w:jc w:val="center"/>
            </w:pPr>
            <w:r w:rsidRPr="001372BF">
              <w:t>2.2</w:t>
            </w:r>
          </w:p>
        </w:tc>
        <w:tc>
          <w:tcPr>
            <w:tcW w:w="7370" w:type="dxa"/>
          </w:tcPr>
          <w:p w:rsidR="001E6276" w:rsidRPr="001372BF" w:rsidRDefault="00F15ABD" w:rsidP="00CC1F73">
            <w:pPr>
              <w:pStyle w:val="ConsPlusNormal0"/>
              <w:ind w:firstLine="709"/>
              <w:contextualSpacing/>
              <w:jc w:val="both"/>
            </w:pPr>
            <w:r w:rsidRPr="001372BF">
              <w:t>Графика, орфография и пунктуация</w:t>
            </w:r>
          </w:p>
        </w:tc>
      </w:tr>
      <w:tr w:rsidR="001E6276" w:rsidRPr="001372BF">
        <w:tc>
          <w:tcPr>
            <w:tcW w:w="1701" w:type="dxa"/>
          </w:tcPr>
          <w:p w:rsidR="001E6276" w:rsidRPr="001372BF" w:rsidRDefault="00F15ABD" w:rsidP="00CC1F73">
            <w:pPr>
              <w:pStyle w:val="ConsPlusNormal0"/>
              <w:ind w:firstLine="709"/>
              <w:contextualSpacing/>
              <w:jc w:val="center"/>
            </w:pPr>
            <w:r w:rsidRPr="001372BF">
              <w:t>2.2.1</w:t>
            </w:r>
          </w:p>
        </w:tc>
        <w:tc>
          <w:tcPr>
            <w:tcW w:w="7370" w:type="dxa"/>
          </w:tcPr>
          <w:p w:rsidR="001E6276" w:rsidRPr="001372BF" w:rsidRDefault="00F15ABD" w:rsidP="00CC1F73">
            <w:pPr>
              <w:pStyle w:val="ConsPlusNormal0"/>
              <w:ind w:firstLine="709"/>
              <w:contextualSpacing/>
              <w:jc w:val="both"/>
            </w:pPr>
            <w:r w:rsidRPr="001372BF">
              <w:t>Правильно писать изученные слова</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2.2.2</w:t>
            </w:r>
          </w:p>
        </w:tc>
        <w:tc>
          <w:tcPr>
            <w:tcW w:w="7370" w:type="dxa"/>
          </w:tcPr>
          <w:p w:rsidR="001E6276" w:rsidRPr="001372BF" w:rsidRDefault="00F15ABD" w:rsidP="00CC1F73">
            <w:pPr>
              <w:pStyle w:val="ConsPlusNormal0"/>
              <w:ind w:firstLine="709"/>
              <w:contextualSpacing/>
              <w:jc w:val="both"/>
            </w:pPr>
            <w:r w:rsidRPr="001372BF">
              <w:t>Правильно расставлять знаки препинания (точку, вопросительный и восклицательный знаки в конце предложения, апостроф)</w:t>
            </w:r>
          </w:p>
        </w:tc>
      </w:tr>
      <w:tr w:rsidR="001E6276" w:rsidRPr="001372BF">
        <w:tc>
          <w:tcPr>
            <w:tcW w:w="1701" w:type="dxa"/>
          </w:tcPr>
          <w:p w:rsidR="001E6276" w:rsidRPr="001372BF" w:rsidRDefault="00F15ABD" w:rsidP="00CC1F73">
            <w:pPr>
              <w:pStyle w:val="ConsPlusNormal0"/>
              <w:ind w:firstLine="709"/>
              <w:contextualSpacing/>
              <w:jc w:val="center"/>
            </w:pPr>
            <w:r w:rsidRPr="001372BF">
              <w:t>2.3</w:t>
            </w:r>
          </w:p>
        </w:tc>
        <w:tc>
          <w:tcPr>
            <w:tcW w:w="7370" w:type="dxa"/>
          </w:tcPr>
          <w:p w:rsidR="001E6276" w:rsidRPr="001372BF" w:rsidRDefault="00F15ABD" w:rsidP="00CC1F73">
            <w:pPr>
              <w:pStyle w:val="ConsPlusNormal0"/>
              <w:ind w:firstLine="709"/>
              <w:contextualSpacing/>
              <w:jc w:val="both"/>
            </w:pPr>
            <w:r w:rsidRPr="001372BF">
              <w:t>Лексическая сторона речи</w:t>
            </w:r>
          </w:p>
        </w:tc>
      </w:tr>
      <w:tr w:rsidR="001E6276" w:rsidRPr="001372BF">
        <w:tc>
          <w:tcPr>
            <w:tcW w:w="1701" w:type="dxa"/>
          </w:tcPr>
          <w:p w:rsidR="001E6276" w:rsidRPr="001372BF" w:rsidRDefault="00F15ABD" w:rsidP="00CC1F73">
            <w:pPr>
              <w:pStyle w:val="ConsPlusNormal0"/>
              <w:ind w:firstLine="709"/>
              <w:contextualSpacing/>
              <w:jc w:val="center"/>
            </w:pPr>
            <w:r w:rsidRPr="001372BF">
              <w:t>2.3.1</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2.3.2</w:t>
            </w:r>
          </w:p>
        </w:tc>
        <w:tc>
          <w:tcPr>
            <w:tcW w:w="7370" w:type="dxa"/>
          </w:tcPr>
          <w:p w:rsidR="001E6276" w:rsidRPr="001372BF" w:rsidRDefault="00F15ABD" w:rsidP="00CC1F73">
            <w:pPr>
              <w:pStyle w:val="ConsPlusNormal0"/>
              <w:ind w:firstLine="709"/>
              <w:contextualSpacing/>
              <w:jc w:val="both"/>
            </w:pPr>
            <w:r w:rsidRPr="001372BF">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1E6276" w:rsidRPr="001372BF">
        <w:tc>
          <w:tcPr>
            <w:tcW w:w="1701" w:type="dxa"/>
          </w:tcPr>
          <w:p w:rsidR="001E6276" w:rsidRPr="001372BF" w:rsidRDefault="00F15ABD" w:rsidP="00CC1F73">
            <w:pPr>
              <w:pStyle w:val="ConsPlusNormal0"/>
              <w:ind w:firstLine="709"/>
              <w:contextualSpacing/>
              <w:jc w:val="center"/>
            </w:pPr>
            <w:r w:rsidRPr="001372BF">
              <w:t>2.3.3</w:t>
            </w:r>
          </w:p>
        </w:tc>
        <w:tc>
          <w:tcPr>
            <w:tcW w:w="7370" w:type="dxa"/>
          </w:tcPr>
          <w:p w:rsidR="001E6276" w:rsidRPr="001372BF" w:rsidRDefault="00F15ABD" w:rsidP="00CC1F73">
            <w:pPr>
              <w:pStyle w:val="ConsPlusNormal0"/>
              <w:ind w:firstLine="709"/>
              <w:contextualSpacing/>
              <w:jc w:val="both"/>
            </w:pPr>
            <w:r w:rsidRPr="001372BF">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1E6276" w:rsidRPr="001372BF">
        <w:tc>
          <w:tcPr>
            <w:tcW w:w="1701" w:type="dxa"/>
          </w:tcPr>
          <w:p w:rsidR="001E6276" w:rsidRPr="001372BF" w:rsidRDefault="00F15ABD" w:rsidP="00CC1F73">
            <w:pPr>
              <w:pStyle w:val="ConsPlusNormal0"/>
              <w:ind w:firstLine="709"/>
              <w:contextualSpacing/>
              <w:jc w:val="center"/>
            </w:pPr>
            <w:r w:rsidRPr="001372BF">
              <w:t>2.4</w:t>
            </w:r>
          </w:p>
        </w:tc>
        <w:tc>
          <w:tcPr>
            <w:tcW w:w="7370" w:type="dxa"/>
          </w:tcPr>
          <w:p w:rsidR="001E6276" w:rsidRPr="001372BF" w:rsidRDefault="00F15ABD" w:rsidP="00CC1F73">
            <w:pPr>
              <w:pStyle w:val="ConsPlusNormal0"/>
              <w:ind w:firstLine="709"/>
              <w:contextualSpacing/>
              <w:jc w:val="both"/>
            </w:pPr>
            <w:r w:rsidRPr="001372BF">
              <w:t>Грамматическая сторона речи</w:t>
            </w:r>
          </w:p>
        </w:tc>
      </w:tr>
      <w:tr w:rsidR="001E6276" w:rsidRPr="001372BF">
        <w:tc>
          <w:tcPr>
            <w:tcW w:w="1701" w:type="dxa"/>
          </w:tcPr>
          <w:p w:rsidR="001E6276" w:rsidRPr="001372BF" w:rsidRDefault="00F15ABD" w:rsidP="00CC1F73">
            <w:pPr>
              <w:pStyle w:val="ConsPlusNormal0"/>
              <w:ind w:firstLine="709"/>
              <w:contextualSpacing/>
              <w:jc w:val="center"/>
            </w:pPr>
            <w:r w:rsidRPr="001372BF">
              <w:t>2.4.1</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побудительные предложения в отрицательной форме (Don't talk, please.)</w:t>
            </w:r>
          </w:p>
        </w:tc>
      </w:tr>
      <w:tr w:rsidR="001E6276" w:rsidRPr="001372BF">
        <w:tc>
          <w:tcPr>
            <w:tcW w:w="1701" w:type="dxa"/>
          </w:tcPr>
          <w:p w:rsidR="001E6276" w:rsidRPr="001372BF" w:rsidRDefault="00F15ABD" w:rsidP="00CC1F73">
            <w:pPr>
              <w:pStyle w:val="ConsPlusNormal0"/>
              <w:ind w:firstLine="709"/>
              <w:contextualSpacing/>
              <w:jc w:val="center"/>
            </w:pPr>
            <w:r w:rsidRPr="001372BF">
              <w:t>2.4.2</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1E6276" w:rsidRPr="001372BF">
        <w:tc>
          <w:tcPr>
            <w:tcW w:w="1701" w:type="dxa"/>
          </w:tcPr>
          <w:p w:rsidR="001E6276" w:rsidRPr="001372BF" w:rsidRDefault="00F15ABD" w:rsidP="00CC1F73">
            <w:pPr>
              <w:pStyle w:val="ConsPlusNormal0"/>
              <w:ind w:firstLine="709"/>
              <w:contextualSpacing/>
              <w:jc w:val="center"/>
            </w:pPr>
            <w:r w:rsidRPr="001372BF">
              <w:t>2.4.3</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1E6276" w:rsidRPr="001372BF">
        <w:tc>
          <w:tcPr>
            <w:tcW w:w="1701" w:type="dxa"/>
          </w:tcPr>
          <w:p w:rsidR="001E6276" w:rsidRPr="001372BF" w:rsidRDefault="00F15ABD" w:rsidP="00CC1F73">
            <w:pPr>
              <w:pStyle w:val="ConsPlusNormal0"/>
              <w:ind w:firstLine="709"/>
              <w:contextualSpacing/>
              <w:jc w:val="center"/>
            </w:pPr>
            <w:r w:rsidRPr="001372BF">
              <w:t>2.4.4</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конструкцию I'd like to...</w:t>
            </w:r>
          </w:p>
        </w:tc>
      </w:tr>
      <w:tr w:rsidR="001E6276" w:rsidRPr="001372BF">
        <w:tc>
          <w:tcPr>
            <w:tcW w:w="1701" w:type="dxa"/>
          </w:tcPr>
          <w:p w:rsidR="001E6276" w:rsidRPr="001372BF" w:rsidRDefault="00F15ABD" w:rsidP="00CC1F73">
            <w:pPr>
              <w:pStyle w:val="ConsPlusNormal0"/>
              <w:ind w:firstLine="709"/>
              <w:contextualSpacing/>
              <w:jc w:val="center"/>
            </w:pPr>
            <w:r w:rsidRPr="001372BF">
              <w:t>2.4.5</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конструкции с глаголами на -ing: to like/enjoy doing smth</w:t>
            </w:r>
          </w:p>
        </w:tc>
      </w:tr>
      <w:tr w:rsidR="001E6276" w:rsidRPr="001372BF">
        <w:tc>
          <w:tcPr>
            <w:tcW w:w="1701" w:type="dxa"/>
          </w:tcPr>
          <w:p w:rsidR="001E6276" w:rsidRPr="001372BF" w:rsidRDefault="00F15ABD" w:rsidP="00CC1F73">
            <w:pPr>
              <w:pStyle w:val="ConsPlusNormal0"/>
              <w:ind w:firstLine="709"/>
              <w:contextualSpacing/>
              <w:jc w:val="center"/>
            </w:pPr>
            <w:r w:rsidRPr="001372BF">
              <w:t>2.4.6</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существительные в притяжательном падеже (Possessive Case)</w:t>
            </w:r>
          </w:p>
        </w:tc>
      </w:tr>
      <w:tr w:rsidR="001E6276" w:rsidRPr="001372BF">
        <w:tc>
          <w:tcPr>
            <w:tcW w:w="1701" w:type="dxa"/>
          </w:tcPr>
          <w:p w:rsidR="001E6276" w:rsidRPr="001372BF" w:rsidRDefault="00F15ABD" w:rsidP="00CC1F73">
            <w:pPr>
              <w:pStyle w:val="ConsPlusNormal0"/>
              <w:ind w:firstLine="709"/>
              <w:contextualSpacing/>
              <w:jc w:val="center"/>
            </w:pPr>
            <w:r w:rsidRPr="001372BF">
              <w:t>2.4.7</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1E6276" w:rsidRPr="001372BF">
        <w:tc>
          <w:tcPr>
            <w:tcW w:w="1701" w:type="dxa"/>
          </w:tcPr>
          <w:p w:rsidR="001E6276" w:rsidRPr="001372BF" w:rsidRDefault="00F15ABD" w:rsidP="00CC1F73">
            <w:pPr>
              <w:pStyle w:val="ConsPlusNormal0"/>
              <w:ind w:firstLine="709"/>
              <w:contextualSpacing/>
              <w:jc w:val="center"/>
            </w:pPr>
            <w:r w:rsidRPr="001372BF">
              <w:t>2.4.8</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наречия частотности usually, often</w:t>
            </w:r>
          </w:p>
        </w:tc>
      </w:tr>
      <w:tr w:rsidR="001E6276" w:rsidRPr="001372BF">
        <w:tc>
          <w:tcPr>
            <w:tcW w:w="1701" w:type="dxa"/>
          </w:tcPr>
          <w:p w:rsidR="001E6276" w:rsidRPr="001372BF" w:rsidRDefault="00F15ABD" w:rsidP="00CC1F73">
            <w:pPr>
              <w:pStyle w:val="ConsPlusNormal0"/>
              <w:ind w:firstLine="709"/>
              <w:contextualSpacing/>
              <w:jc w:val="center"/>
            </w:pPr>
            <w:r w:rsidRPr="001372BF">
              <w:t>2.4.9</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личные местоимения в объектном падеже</w:t>
            </w:r>
          </w:p>
        </w:tc>
      </w:tr>
      <w:tr w:rsidR="001E6276" w:rsidRPr="001372BF">
        <w:tc>
          <w:tcPr>
            <w:tcW w:w="1701" w:type="dxa"/>
          </w:tcPr>
          <w:p w:rsidR="001E6276" w:rsidRPr="001372BF" w:rsidRDefault="00F15ABD" w:rsidP="00CC1F73">
            <w:pPr>
              <w:pStyle w:val="ConsPlusNormal0"/>
              <w:ind w:firstLine="709"/>
              <w:contextualSpacing/>
              <w:jc w:val="center"/>
            </w:pPr>
            <w:r w:rsidRPr="001372BF">
              <w:t>2.4.10</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указательные местоимения that - those</w:t>
            </w:r>
          </w:p>
        </w:tc>
      </w:tr>
      <w:tr w:rsidR="001E6276" w:rsidRPr="001372BF">
        <w:tc>
          <w:tcPr>
            <w:tcW w:w="1701" w:type="dxa"/>
          </w:tcPr>
          <w:p w:rsidR="001E6276" w:rsidRPr="001372BF" w:rsidRDefault="00F15ABD" w:rsidP="00CC1F73">
            <w:pPr>
              <w:pStyle w:val="ConsPlusNormal0"/>
              <w:ind w:firstLine="709"/>
              <w:contextualSpacing/>
              <w:jc w:val="center"/>
            </w:pPr>
            <w:r w:rsidRPr="001372BF">
              <w:t>2.4.11</w:t>
            </w:r>
          </w:p>
        </w:tc>
        <w:tc>
          <w:tcPr>
            <w:tcW w:w="7370" w:type="dxa"/>
          </w:tcPr>
          <w:p w:rsidR="001E6276" w:rsidRPr="001372BF" w:rsidRDefault="00F15ABD" w:rsidP="00CC1F73">
            <w:pPr>
              <w:pStyle w:val="ConsPlusNormal0"/>
              <w:ind w:firstLine="709"/>
              <w:contextualSpacing/>
              <w:jc w:val="both"/>
            </w:pPr>
            <w:r w:rsidRPr="001372BF">
              <w:t xml:space="preserve">Распознавать и употреблять в устной и письменной речи </w:t>
            </w:r>
            <w:r w:rsidRPr="001372BF">
              <w:lastRenderedPageBreak/>
              <w:t>неопределенные местоимения (some/any) в повествовательных и вопросительных предложениях</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2.4.12</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количественные числительные (13 - 100) и порядковые числительные (1 - 30)</w:t>
            </w:r>
          </w:p>
        </w:tc>
      </w:tr>
      <w:tr w:rsidR="001E6276" w:rsidRPr="001372BF">
        <w:tc>
          <w:tcPr>
            <w:tcW w:w="1701" w:type="dxa"/>
          </w:tcPr>
          <w:p w:rsidR="001E6276" w:rsidRPr="001372BF" w:rsidRDefault="00F15ABD" w:rsidP="00CC1F73">
            <w:pPr>
              <w:pStyle w:val="ConsPlusNormal0"/>
              <w:ind w:firstLine="709"/>
              <w:contextualSpacing/>
              <w:jc w:val="center"/>
            </w:pPr>
            <w:r w:rsidRPr="001372BF">
              <w:t>2.4.13</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вопросительные слова when, whose, why</w:t>
            </w:r>
          </w:p>
        </w:tc>
      </w:tr>
      <w:tr w:rsidR="001E6276" w:rsidRPr="001372BF">
        <w:tc>
          <w:tcPr>
            <w:tcW w:w="1701" w:type="dxa"/>
          </w:tcPr>
          <w:p w:rsidR="001E6276" w:rsidRPr="001372BF" w:rsidRDefault="00F15ABD" w:rsidP="00CC1F73">
            <w:pPr>
              <w:pStyle w:val="ConsPlusNormal0"/>
              <w:ind w:firstLine="709"/>
              <w:contextualSpacing/>
              <w:jc w:val="center"/>
            </w:pPr>
            <w:r w:rsidRPr="001372BF">
              <w:t>2.4.14</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предлог направления движения to (We went to Moscow last year)</w:t>
            </w:r>
          </w:p>
        </w:tc>
      </w:tr>
      <w:tr w:rsidR="001E6276" w:rsidRPr="001372BF">
        <w:tc>
          <w:tcPr>
            <w:tcW w:w="1701" w:type="dxa"/>
          </w:tcPr>
          <w:p w:rsidR="001E6276" w:rsidRPr="001372BF" w:rsidRDefault="00F15ABD" w:rsidP="00CC1F73">
            <w:pPr>
              <w:pStyle w:val="ConsPlusNormal0"/>
              <w:ind w:firstLine="709"/>
              <w:contextualSpacing/>
              <w:jc w:val="center"/>
            </w:pPr>
            <w:r w:rsidRPr="001372BF">
              <w:t>2.4.15</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предлоги места next to, in front of, behind</w:t>
            </w:r>
          </w:p>
        </w:tc>
      </w:tr>
      <w:tr w:rsidR="001E6276" w:rsidRPr="001372BF">
        <w:tc>
          <w:tcPr>
            <w:tcW w:w="1701" w:type="dxa"/>
          </w:tcPr>
          <w:p w:rsidR="001E6276" w:rsidRPr="001372BF" w:rsidRDefault="00F15ABD" w:rsidP="00CC1F73">
            <w:pPr>
              <w:pStyle w:val="ConsPlusNormal0"/>
              <w:ind w:firstLine="709"/>
              <w:contextualSpacing/>
              <w:jc w:val="center"/>
            </w:pPr>
            <w:r w:rsidRPr="001372BF">
              <w:t>2.4.16</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предлоги времени at, in, on в выражениях at 4 o'clock, in the morning, on Monday</w:t>
            </w:r>
          </w:p>
        </w:tc>
      </w:tr>
      <w:tr w:rsidR="001E6276" w:rsidRPr="001372BF">
        <w:tc>
          <w:tcPr>
            <w:tcW w:w="1701" w:type="dxa"/>
          </w:tcPr>
          <w:p w:rsidR="001E6276" w:rsidRPr="001372BF" w:rsidRDefault="00F15ABD" w:rsidP="00CC1F73">
            <w:pPr>
              <w:pStyle w:val="ConsPlusNormal0"/>
              <w:ind w:firstLine="709"/>
              <w:contextualSpacing/>
              <w:jc w:val="center"/>
            </w:pPr>
            <w:r w:rsidRPr="001372BF">
              <w:t>3</w:t>
            </w:r>
          </w:p>
        </w:tc>
        <w:tc>
          <w:tcPr>
            <w:tcW w:w="7370" w:type="dxa"/>
          </w:tcPr>
          <w:p w:rsidR="001E6276" w:rsidRPr="001372BF" w:rsidRDefault="00F15ABD" w:rsidP="00CC1F73">
            <w:pPr>
              <w:pStyle w:val="ConsPlusNormal0"/>
              <w:ind w:firstLine="709"/>
              <w:contextualSpacing/>
              <w:jc w:val="both"/>
            </w:pPr>
            <w:r w:rsidRPr="001372BF">
              <w:t>Социокультурные знания и умения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3.1</w:t>
            </w:r>
          </w:p>
        </w:tc>
        <w:tc>
          <w:tcPr>
            <w:tcW w:w="7370" w:type="dxa"/>
          </w:tcPr>
          <w:p w:rsidR="001E6276" w:rsidRPr="001372BF" w:rsidRDefault="00F15ABD" w:rsidP="00CC1F73">
            <w:pPr>
              <w:pStyle w:val="ConsPlusNormal0"/>
              <w:ind w:firstLine="709"/>
              <w:contextualSpacing/>
              <w:jc w:val="both"/>
            </w:pPr>
            <w:r w:rsidRPr="001372BF">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1E6276" w:rsidRPr="001372BF">
        <w:tc>
          <w:tcPr>
            <w:tcW w:w="1701" w:type="dxa"/>
          </w:tcPr>
          <w:p w:rsidR="001E6276" w:rsidRPr="001372BF" w:rsidRDefault="00F15ABD" w:rsidP="00CC1F73">
            <w:pPr>
              <w:pStyle w:val="ConsPlusNormal0"/>
              <w:ind w:firstLine="709"/>
              <w:contextualSpacing/>
              <w:jc w:val="center"/>
            </w:pPr>
            <w:r w:rsidRPr="001372BF">
              <w:t>3.2</w:t>
            </w:r>
          </w:p>
        </w:tc>
        <w:tc>
          <w:tcPr>
            <w:tcW w:w="7370" w:type="dxa"/>
          </w:tcPr>
          <w:p w:rsidR="001E6276" w:rsidRPr="001372BF" w:rsidRDefault="00F15ABD" w:rsidP="00CC1F73">
            <w:pPr>
              <w:pStyle w:val="ConsPlusNormal0"/>
              <w:ind w:firstLine="709"/>
              <w:contextualSpacing/>
              <w:jc w:val="both"/>
            </w:pPr>
            <w:r w:rsidRPr="001372BF">
              <w:t>Кратко представлять свою страну и страну (страны) изучаемого языка на английском языке</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элементы содержания (3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Код</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Проверяемый элемент содержания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Коммуникативные умения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Говорение</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Диалогическая речь</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1.1.1.1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1.1.1.2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1.1.1.3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 xml:space="preserve">Диалог - побуждение к действию с использованием речевых ситуаций, ключевых слов и (или) иллюстраций с соблюдением норм речевого этикета, </w:t>
            </w:r>
            <w:r w:rsidRPr="00B22341">
              <w:rPr>
                <w:rFonts w:ascii="Times New Roman" w:hAnsi="Times New Roman" w:cs="Times New Roman"/>
              </w:rPr>
              <w:lastRenderedPageBreak/>
              <w:t>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lastRenderedPageBreak/>
              <w:t>1.1.2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Монологическая речь</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1.1.2.1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1.1.2.2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Рассказ о себе, члене семьи, друге с использованием речевых ситуаций, ключевых слов и (или) иллюстраций</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1.1.2.3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Пересказ с использованием речевых ситуаций, ключевых слов и (или) иллюстраций основного содержания прочитанного текста</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Аудирование</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1.2.1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Понимание на слух речи учителя и других обучающихся и вербальная (невербальная) реакция на услышанное (при непосредственном общении)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1.2.2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1.2.3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Смысловое чтение</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1.3.1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1.3.2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1.3.3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Письмо</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1.4.1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1.4.2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Создание подписей к картинкам, фотографиям с пояснением, что на них изображено</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lastRenderedPageBreak/>
              <w:t>1.4.3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1.4.4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Написание с использованием образца поздравлений с праздниками (с днем рождения, Новым годом, Рождеством) с выражением пожеланий</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Языковые знания и навыки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Фонетическая сторона речи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Буквы английского алфавита. Фонетически корректное озвучивание букв английского алфавита</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Чтение новых слов согласно основным правилам чтения с использованием полной или частичной транскрипции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2.1.5</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2.1.6</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2.1.7</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Ритмико-интонационные особенности повествовательного, побудительного и вопросительного (общий и специальный вопрос) предложений</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Графика, орфография и пунктуация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2.2.1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Правильное написание изученных слов</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2.2.2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Правильная расстановка знаков препинания: точки, вопросительного и восклицательного знаков в конце предложения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2.2.3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Лексическая сторона речи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2.3.1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lastRenderedPageBreak/>
              <w:t>2.3.2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2.3.3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Распознавание в устной и письменной речи интернациональных слов (doctor, film) с помощью языковой догадки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Грамматическая сторона речи</w:t>
            </w:r>
          </w:p>
        </w:tc>
      </w:tr>
      <w:tr w:rsidR="001E6276" w:rsidRPr="00495EB7">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2.4.1</w:t>
            </w:r>
          </w:p>
        </w:tc>
        <w:tc>
          <w:tcPr>
            <w:tcW w:w="7994" w:type="dxa"/>
          </w:tcPr>
          <w:p w:rsidR="001E6276" w:rsidRPr="00B22341" w:rsidRDefault="00F15ABD" w:rsidP="00B22341">
            <w:pPr>
              <w:rPr>
                <w:rFonts w:ascii="Times New Roman" w:hAnsi="Times New Roman" w:cs="Times New Roman"/>
                <w:lang w:val="en-US"/>
              </w:rPr>
            </w:pPr>
            <w:r w:rsidRPr="00B22341">
              <w:rPr>
                <w:rFonts w:ascii="Times New Roman" w:hAnsi="Times New Roman" w:cs="Times New Roman"/>
              </w:rPr>
              <w:t>Предложения</w:t>
            </w:r>
            <w:r w:rsidRPr="00B22341">
              <w:rPr>
                <w:rFonts w:ascii="Times New Roman" w:hAnsi="Times New Roman" w:cs="Times New Roman"/>
                <w:lang w:val="en-US"/>
              </w:rPr>
              <w:t xml:space="preserve"> </w:t>
            </w:r>
            <w:r w:rsidRPr="00B22341">
              <w:rPr>
                <w:rFonts w:ascii="Times New Roman" w:hAnsi="Times New Roman" w:cs="Times New Roman"/>
              </w:rPr>
              <w:t>с</w:t>
            </w:r>
            <w:r w:rsidRPr="00B22341">
              <w:rPr>
                <w:rFonts w:ascii="Times New Roman" w:hAnsi="Times New Roman" w:cs="Times New Roman"/>
                <w:lang w:val="en-US"/>
              </w:rPr>
              <w:t xml:space="preserve"> </w:t>
            </w:r>
            <w:r w:rsidRPr="00B22341">
              <w:rPr>
                <w:rFonts w:ascii="Times New Roman" w:hAnsi="Times New Roman" w:cs="Times New Roman"/>
              </w:rPr>
              <w:t>начальным</w:t>
            </w:r>
            <w:r w:rsidRPr="00B22341">
              <w:rPr>
                <w:rFonts w:ascii="Times New Roman" w:hAnsi="Times New Roman" w:cs="Times New Roman"/>
                <w:lang w:val="en-US"/>
              </w:rPr>
              <w:t xml:space="preserve"> There + to be </w:t>
            </w:r>
            <w:r w:rsidRPr="00B22341">
              <w:rPr>
                <w:rFonts w:ascii="Times New Roman" w:hAnsi="Times New Roman" w:cs="Times New Roman"/>
              </w:rPr>
              <w:t>в</w:t>
            </w:r>
            <w:r w:rsidRPr="00B22341">
              <w:rPr>
                <w:rFonts w:ascii="Times New Roman" w:hAnsi="Times New Roman" w:cs="Times New Roman"/>
                <w:lang w:val="en-US"/>
              </w:rPr>
              <w:t xml:space="preserve"> Past Simple Tense (There was an old house near the river.)</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Побудительные предложения в отрицательной форме (Don't talk, please.)</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1E6276" w:rsidRPr="00495EB7">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2.4.4</w:t>
            </w:r>
          </w:p>
        </w:tc>
        <w:tc>
          <w:tcPr>
            <w:tcW w:w="7994" w:type="dxa"/>
          </w:tcPr>
          <w:p w:rsidR="001E6276" w:rsidRPr="00B22341" w:rsidRDefault="00F15ABD" w:rsidP="00B22341">
            <w:pPr>
              <w:rPr>
                <w:rFonts w:ascii="Times New Roman" w:hAnsi="Times New Roman" w:cs="Times New Roman"/>
                <w:lang w:val="en-US"/>
              </w:rPr>
            </w:pPr>
            <w:r w:rsidRPr="00B22341">
              <w:rPr>
                <w:rFonts w:ascii="Times New Roman" w:hAnsi="Times New Roman" w:cs="Times New Roman"/>
              </w:rPr>
              <w:t>Конструкция</w:t>
            </w:r>
            <w:r w:rsidRPr="00B22341">
              <w:rPr>
                <w:rFonts w:ascii="Times New Roman" w:hAnsi="Times New Roman" w:cs="Times New Roman"/>
                <w:lang w:val="en-US"/>
              </w:rPr>
              <w:t xml:space="preserve"> I'd like to... (I'd like to read this book.)</w:t>
            </w:r>
          </w:p>
        </w:tc>
      </w:tr>
      <w:tr w:rsidR="001E6276" w:rsidRPr="00495EB7">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2.4.5</w:t>
            </w:r>
          </w:p>
        </w:tc>
        <w:tc>
          <w:tcPr>
            <w:tcW w:w="7994" w:type="dxa"/>
          </w:tcPr>
          <w:p w:rsidR="001E6276" w:rsidRPr="00B22341" w:rsidRDefault="00F15ABD" w:rsidP="00B22341">
            <w:pPr>
              <w:rPr>
                <w:rFonts w:ascii="Times New Roman" w:hAnsi="Times New Roman" w:cs="Times New Roman"/>
                <w:lang w:val="en-US"/>
              </w:rPr>
            </w:pPr>
            <w:r w:rsidRPr="00B22341">
              <w:rPr>
                <w:rFonts w:ascii="Times New Roman" w:hAnsi="Times New Roman" w:cs="Times New Roman"/>
              </w:rPr>
              <w:t>Конструкции</w:t>
            </w:r>
            <w:r w:rsidRPr="00B22341">
              <w:rPr>
                <w:rFonts w:ascii="Times New Roman" w:hAnsi="Times New Roman" w:cs="Times New Roman"/>
                <w:lang w:val="en-US"/>
              </w:rPr>
              <w:t xml:space="preserve"> </w:t>
            </w:r>
            <w:r w:rsidRPr="00B22341">
              <w:rPr>
                <w:rFonts w:ascii="Times New Roman" w:hAnsi="Times New Roman" w:cs="Times New Roman"/>
              </w:rPr>
              <w:t>с</w:t>
            </w:r>
            <w:r w:rsidRPr="00B22341">
              <w:rPr>
                <w:rFonts w:ascii="Times New Roman" w:hAnsi="Times New Roman" w:cs="Times New Roman"/>
                <w:lang w:val="en-US"/>
              </w:rPr>
              <w:t xml:space="preserve"> </w:t>
            </w:r>
            <w:r w:rsidRPr="00B22341">
              <w:rPr>
                <w:rFonts w:ascii="Times New Roman" w:hAnsi="Times New Roman" w:cs="Times New Roman"/>
              </w:rPr>
              <w:t>глаголами</w:t>
            </w:r>
            <w:r w:rsidRPr="00B22341">
              <w:rPr>
                <w:rFonts w:ascii="Times New Roman" w:hAnsi="Times New Roman" w:cs="Times New Roman"/>
                <w:lang w:val="en-US"/>
              </w:rPr>
              <w:t xml:space="preserve"> </w:t>
            </w:r>
            <w:r w:rsidRPr="00B22341">
              <w:rPr>
                <w:rFonts w:ascii="Times New Roman" w:hAnsi="Times New Roman" w:cs="Times New Roman"/>
              </w:rPr>
              <w:t>на</w:t>
            </w:r>
            <w:r w:rsidRPr="00B22341">
              <w:rPr>
                <w:rFonts w:ascii="Times New Roman" w:hAnsi="Times New Roman" w:cs="Times New Roman"/>
                <w:lang w:val="en-US"/>
              </w:rPr>
              <w:t xml:space="preserve"> -ing: to like/enjoy doing smth (I like riding my bike.)</w:t>
            </w:r>
          </w:p>
        </w:tc>
      </w:tr>
      <w:tr w:rsidR="001E6276" w:rsidRPr="00495EB7">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2.4.6</w:t>
            </w:r>
          </w:p>
        </w:tc>
        <w:tc>
          <w:tcPr>
            <w:tcW w:w="7994" w:type="dxa"/>
          </w:tcPr>
          <w:p w:rsidR="001E6276" w:rsidRPr="00B22341" w:rsidRDefault="00F15ABD" w:rsidP="00B22341">
            <w:pPr>
              <w:rPr>
                <w:rFonts w:ascii="Times New Roman" w:hAnsi="Times New Roman" w:cs="Times New Roman"/>
                <w:lang w:val="en-US"/>
              </w:rPr>
            </w:pPr>
            <w:r w:rsidRPr="00B22341">
              <w:rPr>
                <w:rFonts w:ascii="Times New Roman" w:hAnsi="Times New Roman" w:cs="Times New Roman"/>
              </w:rPr>
              <w:t>Существительные</w:t>
            </w:r>
            <w:r w:rsidRPr="00B22341">
              <w:rPr>
                <w:rFonts w:ascii="Times New Roman" w:hAnsi="Times New Roman" w:cs="Times New Roman"/>
                <w:lang w:val="en-US"/>
              </w:rPr>
              <w:t xml:space="preserve"> </w:t>
            </w:r>
            <w:r w:rsidRPr="00B22341">
              <w:rPr>
                <w:rFonts w:ascii="Times New Roman" w:hAnsi="Times New Roman" w:cs="Times New Roman"/>
              </w:rPr>
              <w:t>в</w:t>
            </w:r>
            <w:r w:rsidRPr="00B22341">
              <w:rPr>
                <w:rFonts w:ascii="Times New Roman" w:hAnsi="Times New Roman" w:cs="Times New Roman"/>
                <w:lang w:val="en-US"/>
              </w:rPr>
              <w:t xml:space="preserve"> </w:t>
            </w:r>
            <w:r w:rsidRPr="00B22341">
              <w:rPr>
                <w:rFonts w:ascii="Times New Roman" w:hAnsi="Times New Roman" w:cs="Times New Roman"/>
              </w:rPr>
              <w:t>притяжательном</w:t>
            </w:r>
            <w:r w:rsidRPr="00B22341">
              <w:rPr>
                <w:rFonts w:ascii="Times New Roman" w:hAnsi="Times New Roman" w:cs="Times New Roman"/>
                <w:lang w:val="en-US"/>
              </w:rPr>
              <w:t xml:space="preserve"> </w:t>
            </w:r>
            <w:r w:rsidRPr="00B22341">
              <w:rPr>
                <w:rFonts w:ascii="Times New Roman" w:hAnsi="Times New Roman" w:cs="Times New Roman"/>
              </w:rPr>
              <w:t>падеже</w:t>
            </w:r>
            <w:r w:rsidRPr="00B22341">
              <w:rPr>
                <w:rFonts w:ascii="Times New Roman" w:hAnsi="Times New Roman" w:cs="Times New Roman"/>
                <w:lang w:val="en-US"/>
              </w:rPr>
              <w:t xml:space="preserve"> (Possessive Case: Ann's dress, children's toys, boys' books)</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2.4.7</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Слова, выражающие количество, с исчисляемыми и неисчисляемыми существительными (much/many/a lot of)</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2.4.8</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Личные местоимения в объектном падеже (me, you, him/her/it, us, them)</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2.4.9</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Указательные местоимения (this - these; that - those)</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2.4.10</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Неопределенные местоимения (some/any) в повествовательных и вопросительных предложениях (Have you got any friends? - Yes, I've got some.)</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2.4.11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Наречия частотности (usually, often)</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2.4.12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Количественные числительные (13 - 100). Порядковые числительные (1 - 30)</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2.4.13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Вопросительные слова (when, whose, why)</w:t>
            </w:r>
          </w:p>
        </w:tc>
      </w:tr>
      <w:tr w:rsidR="001E6276" w:rsidRPr="00495EB7">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2.4.14</w:t>
            </w:r>
          </w:p>
        </w:tc>
        <w:tc>
          <w:tcPr>
            <w:tcW w:w="7994" w:type="dxa"/>
          </w:tcPr>
          <w:p w:rsidR="001E6276" w:rsidRPr="00B22341" w:rsidRDefault="00F15ABD" w:rsidP="00B22341">
            <w:pPr>
              <w:rPr>
                <w:rFonts w:ascii="Times New Roman" w:hAnsi="Times New Roman" w:cs="Times New Roman"/>
                <w:lang w:val="en-US"/>
              </w:rPr>
            </w:pPr>
            <w:r w:rsidRPr="00B22341">
              <w:rPr>
                <w:rFonts w:ascii="Times New Roman" w:hAnsi="Times New Roman" w:cs="Times New Roman"/>
              </w:rPr>
              <w:t>Предлоги</w:t>
            </w:r>
            <w:r w:rsidRPr="00B22341">
              <w:rPr>
                <w:rFonts w:ascii="Times New Roman" w:hAnsi="Times New Roman" w:cs="Times New Roman"/>
                <w:lang w:val="en-US"/>
              </w:rPr>
              <w:t xml:space="preserve"> </w:t>
            </w:r>
            <w:r w:rsidRPr="00B22341">
              <w:rPr>
                <w:rFonts w:ascii="Times New Roman" w:hAnsi="Times New Roman" w:cs="Times New Roman"/>
              </w:rPr>
              <w:t>места</w:t>
            </w:r>
            <w:r w:rsidRPr="00B22341">
              <w:rPr>
                <w:rFonts w:ascii="Times New Roman" w:hAnsi="Times New Roman" w:cs="Times New Roman"/>
                <w:lang w:val="en-US"/>
              </w:rPr>
              <w:t xml:space="preserve"> (next to, in front of, behind), </w:t>
            </w:r>
            <w:r w:rsidRPr="00B22341">
              <w:rPr>
                <w:rFonts w:ascii="Times New Roman" w:hAnsi="Times New Roman" w:cs="Times New Roman"/>
              </w:rPr>
              <w:t>направления</w:t>
            </w:r>
            <w:r w:rsidRPr="00B22341">
              <w:rPr>
                <w:rFonts w:ascii="Times New Roman" w:hAnsi="Times New Roman" w:cs="Times New Roman"/>
                <w:lang w:val="en-US"/>
              </w:rPr>
              <w:t xml:space="preserve"> (to), </w:t>
            </w:r>
            <w:r w:rsidRPr="00B22341">
              <w:rPr>
                <w:rFonts w:ascii="Times New Roman" w:hAnsi="Times New Roman" w:cs="Times New Roman"/>
              </w:rPr>
              <w:t>времени</w:t>
            </w:r>
            <w:r w:rsidRPr="00B22341">
              <w:rPr>
                <w:rFonts w:ascii="Times New Roman" w:hAnsi="Times New Roman" w:cs="Times New Roman"/>
                <w:lang w:val="en-US"/>
              </w:rPr>
              <w:t xml:space="preserve"> (at, in, on </w:t>
            </w:r>
            <w:r w:rsidRPr="00B22341">
              <w:rPr>
                <w:rFonts w:ascii="Times New Roman" w:hAnsi="Times New Roman" w:cs="Times New Roman"/>
              </w:rPr>
              <w:t>в</w:t>
            </w:r>
            <w:r w:rsidRPr="00B22341">
              <w:rPr>
                <w:rFonts w:ascii="Times New Roman" w:hAnsi="Times New Roman" w:cs="Times New Roman"/>
                <w:lang w:val="en-US"/>
              </w:rPr>
              <w:t xml:space="preserve"> </w:t>
            </w:r>
            <w:r w:rsidRPr="00B22341">
              <w:rPr>
                <w:rFonts w:ascii="Times New Roman" w:hAnsi="Times New Roman" w:cs="Times New Roman"/>
              </w:rPr>
              <w:t>выражениях</w:t>
            </w:r>
            <w:r w:rsidRPr="00B22341">
              <w:rPr>
                <w:rFonts w:ascii="Times New Roman" w:hAnsi="Times New Roman" w:cs="Times New Roman"/>
                <w:lang w:val="en-US"/>
              </w:rPr>
              <w:t xml:space="preserve"> at 5 o'clock, in the morning, on Monday)</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Социокультурные знания и умения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3.1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3.2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Знание произведений детского фольклора (рифмовок, стихов, песенок), персонажей детских книг</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lastRenderedPageBreak/>
              <w:t>3.3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Компенсаторные умения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4.1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Использование при чтении и аудировании языковой, в том числе контекстуальной, догадки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4.2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Использование при формулировании собственных высказываний ключевых слов, вопросов; иллюстраций</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4.3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E6276" w:rsidRPr="00B22341">
        <w:tc>
          <w:tcPr>
            <w:tcW w:w="9071" w:type="dxa"/>
            <w:gridSpan w:val="2"/>
          </w:tcPr>
          <w:p w:rsidR="001E6276" w:rsidRPr="00B22341" w:rsidRDefault="00F15ABD" w:rsidP="00B22341">
            <w:pPr>
              <w:rPr>
                <w:rFonts w:ascii="Times New Roman" w:hAnsi="Times New Roman" w:cs="Times New Roman"/>
              </w:rPr>
            </w:pPr>
            <w:r w:rsidRPr="00B22341">
              <w:rPr>
                <w:rFonts w:ascii="Times New Roman" w:hAnsi="Times New Roman" w:cs="Times New Roman"/>
              </w:rPr>
              <w:t>Тематическое содержание речи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А</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Мир моего "я". Моя семья. Мой день рождения. Моя любимая еда. Мой день (распорядок дня)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Б</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Мир моих увлечений. Любимая игрушка, игра. Мой питомец. Любимые занятия. Любимая сказка. Выходной день. Каникулы</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В</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Г</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требования к результатам освоения основной</w:t>
      </w:r>
    </w:p>
    <w:p w:rsidR="001E6276" w:rsidRPr="001372BF" w:rsidRDefault="00F15ABD" w:rsidP="00CC1F73">
      <w:pPr>
        <w:pStyle w:val="ConsPlusNormal0"/>
        <w:ind w:firstLine="709"/>
        <w:contextualSpacing/>
        <w:jc w:val="center"/>
      </w:pPr>
      <w:r w:rsidRPr="001372BF">
        <w:t>образовательной программы (4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6276" w:rsidRPr="001372BF">
        <w:tc>
          <w:tcPr>
            <w:tcW w:w="1701" w:type="dxa"/>
          </w:tcPr>
          <w:p w:rsidR="001E6276" w:rsidRPr="001372BF" w:rsidRDefault="00F15ABD" w:rsidP="00CC1F73">
            <w:pPr>
              <w:pStyle w:val="ConsPlusNormal0"/>
              <w:ind w:firstLine="709"/>
              <w:contextualSpacing/>
              <w:jc w:val="center"/>
            </w:pPr>
            <w:r w:rsidRPr="001372BF">
              <w:t>Код проверяемого результата</w:t>
            </w:r>
          </w:p>
        </w:tc>
        <w:tc>
          <w:tcPr>
            <w:tcW w:w="7370" w:type="dxa"/>
          </w:tcPr>
          <w:p w:rsidR="001E6276" w:rsidRPr="001372BF" w:rsidRDefault="00F15ABD" w:rsidP="00CC1F73">
            <w:pPr>
              <w:pStyle w:val="ConsPlusNormal0"/>
              <w:ind w:firstLine="709"/>
              <w:contextualSpacing/>
              <w:jc w:val="center"/>
            </w:pPr>
            <w:r w:rsidRPr="001372BF">
              <w:t>Проверяемые предметные результаты освоения основной образовательной программы начального общего образования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w:t>
            </w:r>
          </w:p>
        </w:tc>
        <w:tc>
          <w:tcPr>
            <w:tcW w:w="7370" w:type="dxa"/>
          </w:tcPr>
          <w:p w:rsidR="001E6276" w:rsidRPr="001372BF" w:rsidRDefault="00F15ABD" w:rsidP="00CC1F73">
            <w:pPr>
              <w:pStyle w:val="ConsPlusNormal0"/>
              <w:ind w:firstLine="709"/>
              <w:contextualSpacing/>
              <w:jc w:val="both"/>
            </w:pPr>
            <w:r w:rsidRPr="001372BF">
              <w:t>Коммуникативные умения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w:t>
            </w:r>
          </w:p>
        </w:tc>
        <w:tc>
          <w:tcPr>
            <w:tcW w:w="7370" w:type="dxa"/>
          </w:tcPr>
          <w:p w:rsidR="001E6276" w:rsidRPr="001372BF" w:rsidRDefault="00F15ABD" w:rsidP="00CC1F73">
            <w:pPr>
              <w:pStyle w:val="ConsPlusNormal0"/>
              <w:ind w:firstLine="709"/>
              <w:contextualSpacing/>
              <w:jc w:val="both"/>
            </w:pPr>
            <w:r w:rsidRPr="001372BF">
              <w:t>Говорение</w:t>
            </w:r>
          </w:p>
        </w:tc>
      </w:tr>
      <w:tr w:rsidR="001E6276" w:rsidRPr="001372BF">
        <w:tc>
          <w:tcPr>
            <w:tcW w:w="1701" w:type="dxa"/>
          </w:tcPr>
          <w:p w:rsidR="001E6276" w:rsidRPr="001372BF" w:rsidRDefault="00F15ABD" w:rsidP="00CC1F73">
            <w:pPr>
              <w:pStyle w:val="ConsPlusNormal0"/>
              <w:ind w:firstLine="709"/>
              <w:contextualSpacing/>
              <w:jc w:val="center"/>
            </w:pPr>
            <w:r w:rsidRPr="001372BF">
              <w:t>1.1.1</w:t>
            </w:r>
          </w:p>
        </w:tc>
        <w:tc>
          <w:tcPr>
            <w:tcW w:w="7370" w:type="dxa"/>
          </w:tcPr>
          <w:p w:rsidR="001E6276" w:rsidRPr="001372BF" w:rsidRDefault="00F15ABD" w:rsidP="00CC1F73">
            <w:pPr>
              <w:pStyle w:val="ConsPlusNormal0"/>
              <w:ind w:firstLine="709"/>
              <w:contextualSpacing/>
              <w:jc w:val="both"/>
            </w:pPr>
            <w:r w:rsidRPr="001372BF">
              <w:t>Диалогическая речь</w:t>
            </w:r>
          </w:p>
        </w:tc>
      </w:tr>
      <w:tr w:rsidR="001E6276" w:rsidRPr="001372BF">
        <w:tc>
          <w:tcPr>
            <w:tcW w:w="1701" w:type="dxa"/>
          </w:tcPr>
          <w:p w:rsidR="001E6276" w:rsidRPr="001372BF" w:rsidRDefault="00F15ABD" w:rsidP="00CC1F73">
            <w:pPr>
              <w:pStyle w:val="ConsPlusNormal0"/>
              <w:ind w:firstLine="709"/>
              <w:contextualSpacing/>
              <w:jc w:val="center"/>
            </w:pPr>
            <w:r w:rsidRPr="001372BF">
              <w:t>1.1.1.1</w:t>
            </w:r>
          </w:p>
        </w:tc>
        <w:tc>
          <w:tcPr>
            <w:tcW w:w="7370" w:type="dxa"/>
          </w:tcPr>
          <w:p w:rsidR="001E6276" w:rsidRPr="001372BF" w:rsidRDefault="00F15ABD" w:rsidP="00CC1F73">
            <w:pPr>
              <w:pStyle w:val="ConsPlusNormal0"/>
              <w:ind w:firstLine="709"/>
              <w:contextualSpacing/>
              <w:jc w:val="both"/>
            </w:pPr>
            <w:r w:rsidRPr="001372BF">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t>1.1.1.2</w:t>
            </w:r>
          </w:p>
        </w:tc>
        <w:tc>
          <w:tcPr>
            <w:tcW w:w="7370" w:type="dxa"/>
          </w:tcPr>
          <w:p w:rsidR="001E6276" w:rsidRPr="001372BF" w:rsidRDefault="00F15ABD" w:rsidP="00CC1F73">
            <w:pPr>
              <w:pStyle w:val="ConsPlusNormal0"/>
              <w:ind w:firstLine="709"/>
              <w:contextualSpacing/>
              <w:jc w:val="both"/>
            </w:pPr>
            <w:r w:rsidRPr="001372BF">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1.1.1.3</w:t>
            </w:r>
          </w:p>
        </w:tc>
        <w:tc>
          <w:tcPr>
            <w:tcW w:w="7370" w:type="dxa"/>
          </w:tcPr>
          <w:p w:rsidR="001E6276" w:rsidRPr="001372BF" w:rsidRDefault="00F15ABD" w:rsidP="00CC1F73">
            <w:pPr>
              <w:pStyle w:val="ConsPlusNormal0"/>
              <w:ind w:firstLine="709"/>
              <w:contextualSpacing/>
              <w:jc w:val="both"/>
            </w:pPr>
            <w:r w:rsidRPr="001372BF">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t>1.1.1.4</w:t>
            </w:r>
          </w:p>
        </w:tc>
        <w:tc>
          <w:tcPr>
            <w:tcW w:w="7370" w:type="dxa"/>
          </w:tcPr>
          <w:p w:rsidR="001E6276" w:rsidRPr="001372BF" w:rsidRDefault="00F15ABD" w:rsidP="00CC1F73">
            <w:pPr>
              <w:pStyle w:val="ConsPlusNormal0"/>
              <w:ind w:firstLine="709"/>
              <w:contextualSpacing/>
              <w:jc w:val="both"/>
            </w:pPr>
            <w:r w:rsidRPr="001372BF">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1E6276" w:rsidRPr="001372BF">
        <w:tc>
          <w:tcPr>
            <w:tcW w:w="1701" w:type="dxa"/>
          </w:tcPr>
          <w:p w:rsidR="001E6276" w:rsidRPr="001372BF" w:rsidRDefault="00F15ABD" w:rsidP="00CC1F73">
            <w:pPr>
              <w:pStyle w:val="ConsPlusNormal0"/>
              <w:ind w:firstLine="709"/>
              <w:contextualSpacing/>
              <w:jc w:val="center"/>
            </w:pPr>
            <w:r w:rsidRPr="001372BF">
              <w:t>1.1.2</w:t>
            </w:r>
          </w:p>
        </w:tc>
        <w:tc>
          <w:tcPr>
            <w:tcW w:w="7370" w:type="dxa"/>
          </w:tcPr>
          <w:p w:rsidR="001E6276" w:rsidRPr="001372BF" w:rsidRDefault="00F15ABD" w:rsidP="00CC1F73">
            <w:pPr>
              <w:pStyle w:val="ConsPlusNormal0"/>
              <w:ind w:firstLine="709"/>
              <w:contextualSpacing/>
              <w:jc w:val="both"/>
            </w:pPr>
            <w:r w:rsidRPr="001372BF">
              <w:t>Монологическая речь</w:t>
            </w:r>
          </w:p>
        </w:tc>
      </w:tr>
      <w:tr w:rsidR="001E6276" w:rsidRPr="001372BF">
        <w:tc>
          <w:tcPr>
            <w:tcW w:w="1701" w:type="dxa"/>
          </w:tcPr>
          <w:p w:rsidR="001E6276" w:rsidRPr="001372BF" w:rsidRDefault="00F15ABD" w:rsidP="00CC1F73">
            <w:pPr>
              <w:pStyle w:val="ConsPlusNormal0"/>
              <w:ind w:firstLine="709"/>
              <w:contextualSpacing/>
              <w:jc w:val="center"/>
            </w:pPr>
            <w:r w:rsidRPr="001372BF">
              <w:t>1.1.2.1</w:t>
            </w:r>
          </w:p>
        </w:tc>
        <w:tc>
          <w:tcPr>
            <w:tcW w:w="7370" w:type="dxa"/>
          </w:tcPr>
          <w:p w:rsidR="001E6276" w:rsidRPr="001372BF" w:rsidRDefault="00F15ABD" w:rsidP="00CC1F73">
            <w:pPr>
              <w:pStyle w:val="ConsPlusNormal0"/>
              <w:ind w:firstLine="709"/>
              <w:contextualSpacing/>
              <w:jc w:val="both"/>
            </w:pPr>
            <w:r w:rsidRPr="001372BF">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1E6276" w:rsidRPr="001372BF">
        <w:tc>
          <w:tcPr>
            <w:tcW w:w="1701" w:type="dxa"/>
          </w:tcPr>
          <w:p w:rsidR="001E6276" w:rsidRPr="001372BF" w:rsidRDefault="00F15ABD" w:rsidP="00CC1F73">
            <w:pPr>
              <w:pStyle w:val="ConsPlusNormal0"/>
              <w:ind w:firstLine="709"/>
              <w:contextualSpacing/>
              <w:jc w:val="center"/>
            </w:pPr>
            <w:r w:rsidRPr="001372BF">
              <w:t>1.1.2.2</w:t>
            </w:r>
          </w:p>
        </w:tc>
        <w:tc>
          <w:tcPr>
            <w:tcW w:w="7370" w:type="dxa"/>
          </w:tcPr>
          <w:p w:rsidR="001E6276" w:rsidRPr="001372BF" w:rsidRDefault="00F15ABD" w:rsidP="00CC1F73">
            <w:pPr>
              <w:pStyle w:val="ConsPlusNormal0"/>
              <w:ind w:firstLine="709"/>
              <w:contextualSpacing/>
              <w:jc w:val="both"/>
            </w:pPr>
            <w:r w:rsidRPr="001372BF">
              <w:t>Создавать устные связные монологические высказывания по образцу; выражать свое отношение к предмету речи</w:t>
            </w:r>
          </w:p>
        </w:tc>
      </w:tr>
      <w:tr w:rsidR="001E6276" w:rsidRPr="001372BF">
        <w:tc>
          <w:tcPr>
            <w:tcW w:w="1701" w:type="dxa"/>
          </w:tcPr>
          <w:p w:rsidR="001E6276" w:rsidRPr="001372BF" w:rsidRDefault="00F15ABD" w:rsidP="00CC1F73">
            <w:pPr>
              <w:pStyle w:val="ConsPlusNormal0"/>
              <w:ind w:firstLine="709"/>
              <w:contextualSpacing/>
              <w:jc w:val="center"/>
            </w:pPr>
            <w:r w:rsidRPr="001372BF">
              <w:t>1.1.2.3</w:t>
            </w:r>
          </w:p>
        </w:tc>
        <w:tc>
          <w:tcPr>
            <w:tcW w:w="7370" w:type="dxa"/>
          </w:tcPr>
          <w:p w:rsidR="001E6276" w:rsidRPr="001372BF" w:rsidRDefault="00F15ABD" w:rsidP="00CC1F73">
            <w:pPr>
              <w:pStyle w:val="ConsPlusNormal0"/>
              <w:ind w:firstLine="709"/>
              <w:contextualSpacing/>
              <w:jc w:val="both"/>
            </w:pPr>
            <w:r w:rsidRPr="001372BF">
              <w:t>Передавать основное содержание прочитанного текста с вербальными и (или) зрительными опорами в объеме не менее 4 - 5 фраз</w:t>
            </w:r>
          </w:p>
        </w:tc>
      </w:tr>
      <w:tr w:rsidR="001E6276" w:rsidRPr="001372BF">
        <w:tc>
          <w:tcPr>
            <w:tcW w:w="1701" w:type="dxa"/>
          </w:tcPr>
          <w:p w:rsidR="001E6276" w:rsidRPr="001372BF" w:rsidRDefault="00F15ABD" w:rsidP="00CC1F73">
            <w:pPr>
              <w:pStyle w:val="ConsPlusNormal0"/>
              <w:ind w:firstLine="709"/>
              <w:contextualSpacing/>
              <w:jc w:val="center"/>
            </w:pPr>
            <w:r w:rsidRPr="001372BF">
              <w:t>1.1.2.4</w:t>
            </w:r>
          </w:p>
        </w:tc>
        <w:tc>
          <w:tcPr>
            <w:tcW w:w="7370" w:type="dxa"/>
          </w:tcPr>
          <w:p w:rsidR="001E6276" w:rsidRPr="001372BF" w:rsidRDefault="00F15ABD" w:rsidP="00CC1F73">
            <w:pPr>
              <w:pStyle w:val="ConsPlusNormal0"/>
              <w:ind w:firstLine="709"/>
              <w:contextualSpacing/>
              <w:jc w:val="both"/>
            </w:pPr>
            <w:r w:rsidRPr="001372BF">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1E6276" w:rsidRPr="001372BF">
        <w:tc>
          <w:tcPr>
            <w:tcW w:w="1701" w:type="dxa"/>
          </w:tcPr>
          <w:p w:rsidR="001E6276" w:rsidRPr="001372BF" w:rsidRDefault="00F15ABD" w:rsidP="00CC1F73">
            <w:pPr>
              <w:pStyle w:val="ConsPlusNormal0"/>
              <w:ind w:firstLine="709"/>
              <w:contextualSpacing/>
              <w:jc w:val="center"/>
            </w:pPr>
            <w:r w:rsidRPr="001372BF">
              <w:t>1.2</w:t>
            </w:r>
          </w:p>
        </w:tc>
        <w:tc>
          <w:tcPr>
            <w:tcW w:w="7370" w:type="dxa"/>
          </w:tcPr>
          <w:p w:rsidR="001E6276" w:rsidRPr="001372BF" w:rsidRDefault="00F15ABD" w:rsidP="00CC1F73">
            <w:pPr>
              <w:pStyle w:val="ConsPlusNormal0"/>
              <w:ind w:firstLine="709"/>
              <w:contextualSpacing/>
              <w:jc w:val="both"/>
            </w:pPr>
            <w:r w:rsidRPr="001372BF">
              <w:t>Аудирование</w:t>
            </w:r>
          </w:p>
        </w:tc>
      </w:tr>
      <w:tr w:rsidR="001E6276" w:rsidRPr="001372BF">
        <w:tc>
          <w:tcPr>
            <w:tcW w:w="1701" w:type="dxa"/>
          </w:tcPr>
          <w:p w:rsidR="001E6276" w:rsidRPr="001372BF" w:rsidRDefault="00F15ABD" w:rsidP="00CC1F73">
            <w:pPr>
              <w:pStyle w:val="ConsPlusNormal0"/>
              <w:ind w:firstLine="709"/>
              <w:contextualSpacing/>
              <w:jc w:val="center"/>
            </w:pPr>
            <w:r w:rsidRPr="001372BF">
              <w:t>1.2.1</w:t>
            </w:r>
          </w:p>
        </w:tc>
        <w:tc>
          <w:tcPr>
            <w:tcW w:w="7370" w:type="dxa"/>
          </w:tcPr>
          <w:p w:rsidR="001E6276" w:rsidRPr="001372BF" w:rsidRDefault="00F15ABD" w:rsidP="00CC1F73">
            <w:pPr>
              <w:pStyle w:val="ConsPlusNormal0"/>
              <w:ind w:firstLine="709"/>
              <w:contextualSpacing/>
              <w:jc w:val="both"/>
            </w:pPr>
            <w:r w:rsidRPr="001372BF">
              <w:t>Воспринимать на слух и понимать речь учителя и других обучающихся, вербально (невербально) реагировать на услышанное</w:t>
            </w:r>
          </w:p>
        </w:tc>
      </w:tr>
      <w:tr w:rsidR="001E6276" w:rsidRPr="001372BF">
        <w:tc>
          <w:tcPr>
            <w:tcW w:w="1701" w:type="dxa"/>
          </w:tcPr>
          <w:p w:rsidR="001E6276" w:rsidRPr="001372BF" w:rsidRDefault="00F15ABD" w:rsidP="00CC1F73">
            <w:pPr>
              <w:pStyle w:val="ConsPlusNormal0"/>
              <w:ind w:firstLine="709"/>
              <w:contextualSpacing/>
              <w:jc w:val="center"/>
            </w:pPr>
            <w:r w:rsidRPr="001372BF">
              <w:t>1.2.2</w:t>
            </w:r>
          </w:p>
        </w:tc>
        <w:tc>
          <w:tcPr>
            <w:tcW w:w="7370" w:type="dxa"/>
          </w:tcPr>
          <w:p w:rsidR="001E6276" w:rsidRPr="001372BF" w:rsidRDefault="00F15ABD" w:rsidP="00CC1F73">
            <w:pPr>
              <w:pStyle w:val="ConsPlusNormal0"/>
              <w:ind w:firstLine="709"/>
              <w:contextualSpacing/>
              <w:jc w:val="both"/>
            </w:pPr>
            <w:r w:rsidRPr="001372BF">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E6276" w:rsidRPr="001372BF">
        <w:tc>
          <w:tcPr>
            <w:tcW w:w="1701" w:type="dxa"/>
          </w:tcPr>
          <w:p w:rsidR="001E6276" w:rsidRPr="001372BF" w:rsidRDefault="00F15ABD" w:rsidP="00CC1F73">
            <w:pPr>
              <w:pStyle w:val="ConsPlusNormal0"/>
              <w:ind w:firstLine="709"/>
              <w:contextualSpacing/>
              <w:jc w:val="center"/>
            </w:pPr>
            <w:r w:rsidRPr="001372BF">
              <w:t>1.2.3</w:t>
            </w:r>
          </w:p>
        </w:tc>
        <w:tc>
          <w:tcPr>
            <w:tcW w:w="7370" w:type="dxa"/>
          </w:tcPr>
          <w:p w:rsidR="001E6276" w:rsidRPr="001372BF" w:rsidRDefault="00F15ABD" w:rsidP="00CC1F73">
            <w:pPr>
              <w:pStyle w:val="ConsPlusNormal0"/>
              <w:ind w:firstLine="709"/>
              <w:contextualSpacing/>
              <w:jc w:val="both"/>
            </w:pPr>
            <w:r w:rsidRPr="001372BF">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E6276" w:rsidRPr="001372BF">
        <w:tc>
          <w:tcPr>
            <w:tcW w:w="1701" w:type="dxa"/>
          </w:tcPr>
          <w:p w:rsidR="001E6276" w:rsidRPr="001372BF" w:rsidRDefault="00F15ABD" w:rsidP="00CC1F73">
            <w:pPr>
              <w:pStyle w:val="ConsPlusNormal0"/>
              <w:ind w:firstLine="709"/>
              <w:contextualSpacing/>
              <w:jc w:val="center"/>
            </w:pPr>
            <w:r w:rsidRPr="001372BF">
              <w:t>1.3</w:t>
            </w:r>
          </w:p>
        </w:tc>
        <w:tc>
          <w:tcPr>
            <w:tcW w:w="7370" w:type="dxa"/>
          </w:tcPr>
          <w:p w:rsidR="001E6276" w:rsidRPr="001372BF" w:rsidRDefault="00F15ABD" w:rsidP="00CC1F73">
            <w:pPr>
              <w:pStyle w:val="ConsPlusNormal0"/>
              <w:ind w:firstLine="709"/>
              <w:contextualSpacing/>
              <w:jc w:val="both"/>
            </w:pPr>
            <w:r w:rsidRPr="001372BF">
              <w:t>Смысловое чтение</w:t>
            </w:r>
          </w:p>
        </w:tc>
      </w:tr>
      <w:tr w:rsidR="001E6276" w:rsidRPr="001372BF">
        <w:tc>
          <w:tcPr>
            <w:tcW w:w="1701" w:type="dxa"/>
          </w:tcPr>
          <w:p w:rsidR="001E6276" w:rsidRPr="001372BF" w:rsidRDefault="00F15ABD" w:rsidP="00CC1F73">
            <w:pPr>
              <w:pStyle w:val="ConsPlusNormal0"/>
              <w:ind w:firstLine="709"/>
              <w:contextualSpacing/>
              <w:jc w:val="center"/>
            </w:pPr>
            <w:r w:rsidRPr="001372BF">
              <w:t>1.3.1</w:t>
            </w:r>
          </w:p>
        </w:tc>
        <w:tc>
          <w:tcPr>
            <w:tcW w:w="7370" w:type="dxa"/>
          </w:tcPr>
          <w:p w:rsidR="001E6276" w:rsidRPr="001372BF" w:rsidRDefault="00F15ABD" w:rsidP="00CC1F73">
            <w:pPr>
              <w:pStyle w:val="ConsPlusNormal0"/>
              <w:ind w:firstLine="709"/>
              <w:contextualSpacing/>
              <w:jc w:val="both"/>
            </w:pPr>
            <w:r w:rsidRPr="001372BF">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1E6276" w:rsidRPr="001372BF">
        <w:tc>
          <w:tcPr>
            <w:tcW w:w="1701" w:type="dxa"/>
          </w:tcPr>
          <w:p w:rsidR="001E6276" w:rsidRPr="001372BF" w:rsidRDefault="00F15ABD" w:rsidP="00CC1F73">
            <w:pPr>
              <w:pStyle w:val="ConsPlusNormal0"/>
              <w:ind w:firstLine="709"/>
              <w:contextualSpacing/>
              <w:jc w:val="center"/>
            </w:pPr>
            <w:r w:rsidRPr="001372BF">
              <w:t>1.3.2</w:t>
            </w:r>
          </w:p>
        </w:tc>
        <w:tc>
          <w:tcPr>
            <w:tcW w:w="7370" w:type="dxa"/>
          </w:tcPr>
          <w:p w:rsidR="001E6276" w:rsidRPr="001372BF" w:rsidRDefault="00F15ABD" w:rsidP="00CC1F73">
            <w:pPr>
              <w:pStyle w:val="ConsPlusNormal0"/>
              <w:ind w:firstLine="709"/>
              <w:contextualSpacing/>
              <w:jc w:val="both"/>
            </w:pPr>
            <w:r w:rsidRPr="001372BF">
              <w:t xml:space="preserve">Читать про себя и понимать основное содержание текстов, </w:t>
            </w:r>
            <w:r w:rsidRPr="001372BF">
              <w:lastRenderedPageBreak/>
              <w:t>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1.3.3</w:t>
            </w:r>
          </w:p>
        </w:tc>
        <w:tc>
          <w:tcPr>
            <w:tcW w:w="7370" w:type="dxa"/>
          </w:tcPr>
          <w:p w:rsidR="001E6276" w:rsidRPr="001372BF" w:rsidRDefault="00F15ABD" w:rsidP="00CC1F73">
            <w:pPr>
              <w:pStyle w:val="ConsPlusNormal0"/>
              <w:ind w:firstLine="709"/>
              <w:contextualSpacing/>
              <w:jc w:val="both"/>
            </w:pPr>
            <w:r w:rsidRPr="001372BF">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1E6276" w:rsidRPr="001372BF">
        <w:tc>
          <w:tcPr>
            <w:tcW w:w="1701" w:type="dxa"/>
          </w:tcPr>
          <w:p w:rsidR="001E6276" w:rsidRPr="001372BF" w:rsidRDefault="00F15ABD" w:rsidP="00CC1F73">
            <w:pPr>
              <w:pStyle w:val="ConsPlusNormal0"/>
              <w:ind w:firstLine="709"/>
              <w:contextualSpacing/>
              <w:jc w:val="center"/>
            </w:pPr>
            <w:r w:rsidRPr="001372BF">
              <w:t>1.3.4</w:t>
            </w:r>
          </w:p>
        </w:tc>
        <w:tc>
          <w:tcPr>
            <w:tcW w:w="7370" w:type="dxa"/>
          </w:tcPr>
          <w:p w:rsidR="001E6276" w:rsidRPr="001372BF" w:rsidRDefault="00F15ABD" w:rsidP="00CC1F73">
            <w:pPr>
              <w:pStyle w:val="ConsPlusNormal0"/>
              <w:ind w:firstLine="709"/>
              <w:contextualSpacing/>
              <w:jc w:val="both"/>
            </w:pPr>
            <w:r w:rsidRPr="001372BF">
              <w:t>Прогнозировать содержание текста на основе заголовка</w:t>
            </w:r>
          </w:p>
        </w:tc>
      </w:tr>
      <w:tr w:rsidR="001E6276" w:rsidRPr="001372BF">
        <w:tc>
          <w:tcPr>
            <w:tcW w:w="1701" w:type="dxa"/>
          </w:tcPr>
          <w:p w:rsidR="001E6276" w:rsidRPr="001372BF" w:rsidRDefault="00F15ABD" w:rsidP="00CC1F73">
            <w:pPr>
              <w:pStyle w:val="ConsPlusNormal0"/>
              <w:ind w:firstLine="709"/>
              <w:contextualSpacing/>
              <w:jc w:val="center"/>
            </w:pPr>
            <w:r w:rsidRPr="001372BF">
              <w:t>1.3.5</w:t>
            </w:r>
          </w:p>
        </w:tc>
        <w:tc>
          <w:tcPr>
            <w:tcW w:w="7370" w:type="dxa"/>
          </w:tcPr>
          <w:p w:rsidR="001E6276" w:rsidRPr="001372BF" w:rsidRDefault="00F15ABD" w:rsidP="00CC1F73">
            <w:pPr>
              <w:pStyle w:val="ConsPlusNormal0"/>
              <w:ind w:firstLine="709"/>
              <w:contextualSpacing/>
              <w:jc w:val="both"/>
            </w:pPr>
            <w:r w:rsidRPr="001372BF">
              <w:t>Читать про себя несплошные тексты (таблицы) и понимать представленную в них информацию</w:t>
            </w:r>
          </w:p>
        </w:tc>
      </w:tr>
      <w:tr w:rsidR="001E6276" w:rsidRPr="001372BF">
        <w:tc>
          <w:tcPr>
            <w:tcW w:w="1701" w:type="dxa"/>
          </w:tcPr>
          <w:p w:rsidR="001E6276" w:rsidRPr="001372BF" w:rsidRDefault="00F15ABD" w:rsidP="00CC1F73">
            <w:pPr>
              <w:pStyle w:val="ConsPlusNormal0"/>
              <w:ind w:firstLine="709"/>
              <w:contextualSpacing/>
              <w:jc w:val="center"/>
            </w:pPr>
            <w:r w:rsidRPr="001372BF">
              <w:t>1.4</w:t>
            </w:r>
          </w:p>
        </w:tc>
        <w:tc>
          <w:tcPr>
            <w:tcW w:w="7370" w:type="dxa"/>
          </w:tcPr>
          <w:p w:rsidR="001E6276" w:rsidRPr="001372BF" w:rsidRDefault="00F15ABD" w:rsidP="00CC1F73">
            <w:pPr>
              <w:pStyle w:val="ConsPlusNormal0"/>
              <w:ind w:firstLine="709"/>
              <w:contextualSpacing/>
              <w:jc w:val="both"/>
            </w:pPr>
            <w:r w:rsidRPr="001372BF">
              <w:t>Письмо</w:t>
            </w:r>
          </w:p>
        </w:tc>
      </w:tr>
      <w:tr w:rsidR="001E6276" w:rsidRPr="001372BF">
        <w:tc>
          <w:tcPr>
            <w:tcW w:w="1701" w:type="dxa"/>
          </w:tcPr>
          <w:p w:rsidR="001E6276" w:rsidRPr="001372BF" w:rsidRDefault="00F15ABD" w:rsidP="00CC1F73">
            <w:pPr>
              <w:pStyle w:val="ConsPlusNormal0"/>
              <w:ind w:firstLine="709"/>
              <w:contextualSpacing/>
              <w:jc w:val="center"/>
            </w:pPr>
            <w:r w:rsidRPr="001372BF">
              <w:t>1.4.1</w:t>
            </w:r>
          </w:p>
        </w:tc>
        <w:tc>
          <w:tcPr>
            <w:tcW w:w="7370" w:type="dxa"/>
          </w:tcPr>
          <w:p w:rsidR="001E6276" w:rsidRPr="001372BF" w:rsidRDefault="00F15ABD" w:rsidP="00CC1F73">
            <w:pPr>
              <w:pStyle w:val="ConsPlusNormal0"/>
              <w:ind w:firstLine="709"/>
              <w:contextualSpacing/>
              <w:jc w:val="both"/>
            </w:pPr>
            <w:r w:rsidRPr="001372BF">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1E6276" w:rsidRPr="001372BF">
        <w:tc>
          <w:tcPr>
            <w:tcW w:w="1701" w:type="dxa"/>
          </w:tcPr>
          <w:p w:rsidR="001E6276" w:rsidRPr="001372BF" w:rsidRDefault="00F15ABD" w:rsidP="00CC1F73">
            <w:pPr>
              <w:pStyle w:val="ConsPlusNormal0"/>
              <w:ind w:firstLine="709"/>
              <w:contextualSpacing/>
              <w:jc w:val="center"/>
            </w:pPr>
            <w:r w:rsidRPr="001372BF">
              <w:t>1.4.2</w:t>
            </w:r>
          </w:p>
        </w:tc>
        <w:tc>
          <w:tcPr>
            <w:tcW w:w="7370" w:type="dxa"/>
          </w:tcPr>
          <w:p w:rsidR="001E6276" w:rsidRPr="001372BF" w:rsidRDefault="00F15ABD" w:rsidP="00CC1F73">
            <w:pPr>
              <w:pStyle w:val="ConsPlusNormal0"/>
              <w:ind w:firstLine="709"/>
              <w:contextualSpacing/>
              <w:jc w:val="both"/>
            </w:pPr>
            <w:r w:rsidRPr="001372BF">
              <w:t>Писать с использованием образца поздравления с днем рождения, Новым годом, Рождеством с выражением пожеланий</w:t>
            </w:r>
          </w:p>
        </w:tc>
      </w:tr>
      <w:tr w:rsidR="001E6276" w:rsidRPr="001372BF">
        <w:tc>
          <w:tcPr>
            <w:tcW w:w="1701" w:type="dxa"/>
          </w:tcPr>
          <w:p w:rsidR="001E6276" w:rsidRPr="001372BF" w:rsidRDefault="00F15ABD" w:rsidP="00CC1F73">
            <w:pPr>
              <w:pStyle w:val="ConsPlusNormal0"/>
              <w:ind w:firstLine="709"/>
              <w:contextualSpacing/>
              <w:jc w:val="center"/>
            </w:pPr>
            <w:r w:rsidRPr="001372BF">
              <w:t>1.4.3</w:t>
            </w:r>
          </w:p>
        </w:tc>
        <w:tc>
          <w:tcPr>
            <w:tcW w:w="7370" w:type="dxa"/>
          </w:tcPr>
          <w:p w:rsidR="001E6276" w:rsidRPr="001372BF" w:rsidRDefault="00F15ABD" w:rsidP="00CC1F73">
            <w:pPr>
              <w:pStyle w:val="ConsPlusNormal0"/>
              <w:ind w:firstLine="709"/>
              <w:contextualSpacing/>
              <w:jc w:val="both"/>
            </w:pPr>
            <w:r w:rsidRPr="001372BF">
              <w:t>Писать с использованием образца электронное сообщение личного характера (объем сообщения - до 50 слов)</w:t>
            </w:r>
          </w:p>
        </w:tc>
      </w:tr>
      <w:tr w:rsidR="001E6276" w:rsidRPr="001372BF">
        <w:tc>
          <w:tcPr>
            <w:tcW w:w="1701" w:type="dxa"/>
          </w:tcPr>
          <w:p w:rsidR="001E6276" w:rsidRPr="001372BF" w:rsidRDefault="00F15ABD" w:rsidP="00CC1F73">
            <w:pPr>
              <w:pStyle w:val="ConsPlusNormal0"/>
              <w:ind w:firstLine="709"/>
              <w:contextualSpacing/>
              <w:jc w:val="center"/>
            </w:pPr>
            <w:r w:rsidRPr="001372BF">
              <w:t>2</w:t>
            </w:r>
          </w:p>
        </w:tc>
        <w:tc>
          <w:tcPr>
            <w:tcW w:w="7370" w:type="dxa"/>
          </w:tcPr>
          <w:p w:rsidR="001E6276" w:rsidRPr="001372BF" w:rsidRDefault="00F15ABD" w:rsidP="00CC1F73">
            <w:pPr>
              <w:pStyle w:val="ConsPlusNormal0"/>
              <w:ind w:firstLine="709"/>
              <w:contextualSpacing/>
              <w:jc w:val="both"/>
            </w:pPr>
            <w:r w:rsidRPr="001372BF">
              <w:t>Языковые знания и навыки</w:t>
            </w:r>
          </w:p>
        </w:tc>
      </w:tr>
      <w:tr w:rsidR="001E6276" w:rsidRPr="001372BF">
        <w:tc>
          <w:tcPr>
            <w:tcW w:w="1701" w:type="dxa"/>
          </w:tcPr>
          <w:p w:rsidR="001E6276" w:rsidRPr="001372BF" w:rsidRDefault="00F15ABD" w:rsidP="00CC1F73">
            <w:pPr>
              <w:pStyle w:val="ConsPlusNormal0"/>
              <w:ind w:firstLine="709"/>
              <w:contextualSpacing/>
              <w:jc w:val="center"/>
            </w:pPr>
            <w:r w:rsidRPr="001372BF">
              <w:t>2.1</w:t>
            </w:r>
          </w:p>
        </w:tc>
        <w:tc>
          <w:tcPr>
            <w:tcW w:w="7370" w:type="dxa"/>
          </w:tcPr>
          <w:p w:rsidR="001E6276" w:rsidRPr="001372BF" w:rsidRDefault="00F15ABD" w:rsidP="00CC1F73">
            <w:pPr>
              <w:pStyle w:val="ConsPlusNormal0"/>
              <w:ind w:firstLine="709"/>
              <w:contextualSpacing/>
              <w:jc w:val="both"/>
            </w:pPr>
            <w:r w:rsidRPr="001372BF">
              <w:t>Фонетическая сторона речи</w:t>
            </w:r>
          </w:p>
        </w:tc>
      </w:tr>
      <w:tr w:rsidR="001E6276" w:rsidRPr="001372BF">
        <w:tc>
          <w:tcPr>
            <w:tcW w:w="1701" w:type="dxa"/>
          </w:tcPr>
          <w:p w:rsidR="001E6276" w:rsidRPr="001372BF" w:rsidRDefault="00F15ABD" w:rsidP="00CC1F73">
            <w:pPr>
              <w:pStyle w:val="ConsPlusNormal0"/>
              <w:ind w:firstLine="709"/>
              <w:contextualSpacing/>
              <w:jc w:val="center"/>
            </w:pPr>
            <w:r w:rsidRPr="001372BF">
              <w:t>2.1.1</w:t>
            </w:r>
          </w:p>
        </w:tc>
        <w:tc>
          <w:tcPr>
            <w:tcW w:w="7370" w:type="dxa"/>
          </w:tcPr>
          <w:p w:rsidR="001E6276" w:rsidRPr="001372BF" w:rsidRDefault="00F15ABD" w:rsidP="00CC1F73">
            <w:pPr>
              <w:pStyle w:val="ConsPlusNormal0"/>
              <w:ind w:firstLine="709"/>
              <w:contextualSpacing/>
              <w:jc w:val="both"/>
            </w:pPr>
            <w:r w:rsidRPr="001372BF">
              <w:t>Читать новые слова согласно основным правилам чтения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2.1.2</w:t>
            </w:r>
          </w:p>
        </w:tc>
        <w:tc>
          <w:tcPr>
            <w:tcW w:w="7370" w:type="dxa"/>
          </w:tcPr>
          <w:p w:rsidR="001E6276" w:rsidRPr="001372BF" w:rsidRDefault="00F15ABD" w:rsidP="00CC1F73">
            <w:pPr>
              <w:pStyle w:val="ConsPlusNormal0"/>
              <w:ind w:firstLine="709"/>
              <w:contextualSpacing/>
              <w:jc w:val="both"/>
            </w:pPr>
            <w:r w:rsidRPr="001372BF">
              <w:t>Различать на слух и правильно произносить слова и фразы (предложения) с соблюдением их ритмико-интонационных особенностей</w:t>
            </w:r>
          </w:p>
        </w:tc>
      </w:tr>
      <w:tr w:rsidR="001E6276" w:rsidRPr="001372BF">
        <w:tc>
          <w:tcPr>
            <w:tcW w:w="1701" w:type="dxa"/>
          </w:tcPr>
          <w:p w:rsidR="001E6276" w:rsidRPr="001372BF" w:rsidRDefault="00F15ABD" w:rsidP="00CC1F73">
            <w:pPr>
              <w:pStyle w:val="ConsPlusNormal0"/>
              <w:ind w:firstLine="709"/>
              <w:contextualSpacing/>
              <w:jc w:val="center"/>
            </w:pPr>
            <w:r w:rsidRPr="001372BF">
              <w:t>2.2</w:t>
            </w:r>
          </w:p>
        </w:tc>
        <w:tc>
          <w:tcPr>
            <w:tcW w:w="7370" w:type="dxa"/>
          </w:tcPr>
          <w:p w:rsidR="001E6276" w:rsidRPr="001372BF" w:rsidRDefault="00F15ABD" w:rsidP="00CC1F73">
            <w:pPr>
              <w:pStyle w:val="ConsPlusNormal0"/>
              <w:ind w:firstLine="709"/>
              <w:contextualSpacing/>
              <w:jc w:val="both"/>
            </w:pPr>
            <w:r w:rsidRPr="001372BF">
              <w:t>Графика, орфография и пунктуация</w:t>
            </w:r>
          </w:p>
        </w:tc>
      </w:tr>
      <w:tr w:rsidR="001E6276" w:rsidRPr="001372BF">
        <w:tc>
          <w:tcPr>
            <w:tcW w:w="1701" w:type="dxa"/>
          </w:tcPr>
          <w:p w:rsidR="001E6276" w:rsidRPr="001372BF" w:rsidRDefault="00F15ABD" w:rsidP="00CC1F73">
            <w:pPr>
              <w:pStyle w:val="ConsPlusNormal0"/>
              <w:ind w:firstLine="709"/>
              <w:contextualSpacing/>
              <w:jc w:val="center"/>
            </w:pPr>
            <w:r w:rsidRPr="001372BF">
              <w:t>2.2.1</w:t>
            </w:r>
          </w:p>
        </w:tc>
        <w:tc>
          <w:tcPr>
            <w:tcW w:w="7370" w:type="dxa"/>
          </w:tcPr>
          <w:p w:rsidR="001E6276" w:rsidRPr="001372BF" w:rsidRDefault="00F15ABD" w:rsidP="00CC1F73">
            <w:pPr>
              <w:pStyle w:val="ConsPlusNormal0"/>
              <w:ind w:firstLine="709"/>
              <w:contextualSpacing/>
              <w:jc w:val="both"/>
            </w:pPr>
            <w:r w:rsidRPr="001372BF">
              <w:t>Правильно писать изученные слова</w:t>
            </w:r>
          </w:p>
        </w:tc>
      </w:tr>
      <w:tr w:rsidR="001E6276" w:rsidRPr="001372BF">
        <w:tc>
          <w:tcPr>
            <w:tcW w:w="1701" w:type="dxa"/>
          </w:tcPr>
          <w:p w:rsidR="001E6276" w:rsidRPr="001372BF" w:rsidRDefault="00F15ABD" w:rsidP="00CC1F73">
            <w:pPr>
              <w:pStyle w:val="ConsPlusNormal0"/>
              <w:ind w:firstLine="709"/>
              <w:contextualSpacing/>
              <w:jc w:val="center"/>
            </w:pPr>
            <w:r w:rsidRPr="001372BF">
              <w:t>2.2.2</w:t>
            </w:r>
          </w:p>
        </w:tc>
        <w:tc>
          <w:tcPr>
            <w:tcW w:w="7370" w:type="dxa"/>
          </w:tcPr>
          <w:p w:rsidR="001E6276" w:rsidRPr="001372BF" w:rsidRDefault="00F15ABD" w:rsidP="00CC1F73">
            <w:pPr>
              <w:pStyle w:val="ConsPlusNormal0"/>
              <w:ind w:firstLine="709"/>
              <w:contextualSpacing/>
              <w:jc w:val="both"/>
            </w:pPr>
            <w:r w:rsidRPr="001372BF">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1E6276" w:rsidRPr="001372BF">
        <w:tc>
          <w:tcPr>
            <w:tcW w:w="1701" w:type="dxa"/>
          </w:tcPr>
          <w:p w:rsidR="001E6276" w:rsidRPr="001372BF" w:rsidRDefault="00F15ABD" w:rsidP="00CC1F73">
            <w:pPr>
              <w:pStyle w:val="ConsPlusNormal0"/>
              <w:ind w:firstLine="709"/>
              <w:contextualSpacing/>
              <w:jc w:val="center"/>
            </w:pPr>
            <w:r w:rsidRPr="001372BF">
              <w:t>2.3</w:t>
            </w:r>
          </w:p>
        </w:tc>
        <w:tc>
          <w:tcPr>
            <w:tcW w:w="7370" w:type="dxa"/>
          </w:tcPr>
          <w:p w:rsidR="001E6276" w:rsidRPr="001372BF" w:rsidRDefault="00F15ABD" w:rsidP="00CC1F73">
            <w:pPr>
              <w:pStyle w:val="ConsPlusNormal0"/>
              <w:ind w:firstLine="709"/>
              <w:contextualSpacing/>
              <w:jc w:val="both"/>
            </w:pPr>
            <w:r w:rsidRPr="001372BF">
              <w:t>Лексическая сторона речи</w:t>
            </w:r>
          </w:p>
        </w:tc>
      </w:tr>
      <w:tr w:rsidR="001E6276" w:rsidRPr="001372BF">
        <w:tc>
          <w:tcPr>
            <w:tcW w:w="1701" w:type="dxa"/>
          </w:tcPr>
          <w:p w:rsidR="001E6276" w:rsidRPr="001372BF" w:rsidRDefault="00F15ABD" w:rsidP="00CC1F73">
            <w:pPr>
              <w:pStyle w:val="ConsPlusNormal0"/>
              <w:ind w:firstLine="709"/>
              <w:contextualSpacing/>
              <w:jc w:val="center"/>
            </w:pPr>
            <w:r w:rsidRPr="001372BF">
              <w:t>2.3.1</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2.3.2</w:t>
            </w:r>
          </w:p>
        </w:tc>
        <w:tc>
          <w:tcPr>
            <w:tcW w:w="7370" w:type="dxa"/>
          </w:tcPr>
          <w:p w:rsidR="001E6276" w:rsidRPr="001372BF" w:rsidRDefault="00F15ABD" w:rsidP="00CC1F73">
            <w:pPr>
              <w:pStyle w:val="ConsPlusNormal0"/>
              <w:ind w:firstLine="709"/>
              <w:contextualSpacing/>
              <w:jc w:val="both"/>
            </w:pPr>
            <w:r w:rsidRPr="001372BF">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1E6276" w:rsidRPr="001372BF">
        <w:tc>
          <w:tcPr>
            <w:tcW w:w="1701" w:type="dxa"/>
          </w:tcPr>
          <w:p w:rsidR="001E6276" w:rsidRPr="001372BF" w:rsidRDefault="00F15ABD" w:rsidP="00CC1F73">
            <w:pPr>
              <w:pStyle w:val="ConsPlusNormal0"/>
              <w:ind w:firstLine="709"/>
              <w:contextualSpacing/>
              <w:jc w:val="center"/>
            </w:pPr>
            <w:r w:rsidRPr="001372BF">
              <w:t>2.3.3</w:t>
            </w:r>
          </w:p>
        </w:tc>
        <w:tc>
          <w:tcPr>
            <w:tcW w:w="7370" w:type="dxa"/>
          </w:tcPr>
          <w:p w:rsidR="001E6276" w:rsidRPr="001372BF" w:rsidRDefault="00F15ABD" w:rsidP="00CC1F73">
            <w:pPr>
              <w:pStyle w:val="ConsPlusNormal0"/>
              <w:ind w:firstLine="709"/>
              <w:contextualSpacing/>
              <w:jc w:val="both"/>
            </w:pPr>
            <w:r w:rsidRPr="001372BF">
              <w:t xml:space="preserve">Распознавать и образовывать родственные слова, образованные с использованием одного из основных способов словообразования - </w:t>
            </w:r>
            <w:r w:rsidRPr="001372BF">
              <w:lastRenderedPageBreak/>
              <w:t>словосложения (blackboard)</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2.3.4</w:t>
            </w:r>
          </w:p>
        </w:tc>
        <w:tc>
          <w:tcPr>
            <w:tcW w:w="7370" w:type="dxa"/>
          </w:tcPr>
          <w:p w:rsidR="001E6276" w:rsidRPr="001372BF" w:rsidRDefault="00F15ABD" w:rsidP="00CC1F73">
            <w:pPr>
              <w:pStyle w:val="ConsPlusNormal0"/>
              <w:ind w:firstLine="709"/>
              <w:contextualSpacing/>
              <w:jc w:val="both"/>
            </w:pPr>
            <w:r w:rsidRPr="001372BF">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1E6276" w:rsidRPr="001372BF">
        <w:tc>
          <w:tcPr>
            <w:tcW w:w="1701" w:type="dxa"/>
          </w:tcPr>
          <w:p w:rsidR="001E6276" w:rsidRPr="001372BF" w:rsidRDefault="00F15ABD" w:rsidP="00CC1F73">
            <w:pPr>
              <w:pStyle w:val="ConsPlusNormal0"/>
              <w:ind w:firstLine="709"/>
              <w:contextualSpacing/>
              <w:jc w:val="center"/>
            </w:pPr>
            <w:r w:rsidRPr="001372BF">
              <w:t>2.4</w:t>
            </w:r>
          </w:p>
        </w:tc>
        <w:tc>
          <w:tcPr>
            <w:tcW w:w="7370" w:type="dxa"/>
          </w:tcPr>
          <w:p w:rsidR="001E6276" w:rsidRPr="001372BF" w:rsidRDefault="00F15ABD" w:rsidP="00CC1F73">
            <w:pPr>
              <w:pStyle w:val="ConsPlusNormal0"/>
              <w:ind w:firstLine="709"/>
              <w:contextualSpacing/>
              <w:jc w:val="both"/>
            </w:pPr>
            <w:r w:rsidRPr="001372BF">
              <w:t>Грамматическая сторона речи</w:t>
            </w:r>
          </w:p>
        </w:tc>
      </w:tr>
      <w:tr w:rsidR="001E6276" w:rsidRPr="001372BF">
        <w:tc>
          <w:tcPr>
            <w:tcW w:w="1701" w:type="dxa"/>
          </w:tcPr>
          <w:p w:rsidR="001E6276" w:rsidRPr="001372BF" w:rsidRDefault="00F15ABD" w:rsidP="00CC1F73">
            <w:pPr>
              <w:pStyle w:val="ConsPlusNormal0"/>
              <w:ind w:firstLine="709"/>
              <w:contextualSpacing/>
              <w:jc w:val="center"/>
            </w:pPr>
            <w:r w:rsidRPr="001372BF">
              <w:t>2.4.1</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1E6276" w:rsidRPr="001372BF">
        <w:tc>
          <w:tcPr>
            <w:tcW w:w="1701" w:type="dxa"/>
          </w:tcPr>
          <w:p w:rsidR="001E6276" w:rsidRPr="001372BF" w:rsidRDefault="00F15ABD" w:rsidP="00CC1F73">
            <w:pPr>
              <w:pStyle w:val="ConsPlusNormal0"/>
              <w:ind w:firstLine="709"/>
              <w:contextualSpacing/>
              <w:jc w:val="center"/>
            </w:pPr>
            <w:r w:rsidRPr="001372BF">
              <w:t>2.4.2</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конструкцию to be going to и Future Simple Tense для выражения будущего действия</w:t>
            </w:r>
          </w:p>
        </w:tc>
      </w:tr>
      <w:tr w:rsidR="001E6276" w:rsidRPr="001372BF">
        <w:tc>
          <w:tcPr>
            <w:tcW w:w="1701" w:type="dxa"/>
          </w:tcPr>
          <w:p w:rsidR="001E6276" w:rsidRPr="001372BF" w:rsidRDefault="00F15ABD" w:rsidP="00CC1F73">
            <w:pPr>
              <w:pStyle w:val="ConsPlusNormal0"/>
              <w:ind w:firstLine="709"/>
              <w:contextualSpacing/>
              <w:jc w:val="center"/>
            </w:pPr>
            <w:r w:rsidRPr="001372BF">
              <w:t>2.4.3</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модальные глаголы must и have to</w:t>
            </w:r>
          </w:p>
        </w:tc>
      </w:tr>
      <w:tr w:rsidR="001E6276" w:rsidRPr="001372BF">
        <w:tc>
          <w:tcPr>
            <w:tcW w:w="1701" w:type="dxa"/>
          </w:tcPr>
          <w:p w:rsidR="001E6276" w:rsidRPr="001372BF" w:rsidRDefault="00F15ABD" w:rsidP="00CC1F73">
            <w:pPr>
              <w:pStyle w:val="ConsPlusNormal0"/>
              <w:ind w:firstLine="709"/>
              <w:contextualSpacing/>
              <w:jc w:val="center"/>
            </w:pPr>
            <w:r w:rsidRPr="001372BF">
              <w:t>2.4.4</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отрицательное местоимение no</w:t>
            </w:r>
          </w:p>
        </w:tc>
      </w:tr>
      <w:tr w:rsidR="001E6276" w:rsidRPr="001372BF">
        <w:tc>
          <w:tcPr>
            <w:tcW w:w="1701" w:type="dxa"/>
          </w:tcPr>
          <w:p w:rsidR="001E6276" w:rsidRPr="001372BF" w:rsidRDefault="00F15ABD" w:rsidP="00CC1F73">
            <w:pPr>
              <w:pStyle w:val="ConsPlusNormal0"/>
              <w:ind w:firstLine="709"/>
              <w:contextualSpacing/>
              <w:jc w:val="center"/>
            </w:pPr>
            <w:r w:rsidRPr="001372BF">
              <w:t>2.4.5</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1E6276" w:rsidRPr="001372BF">
        <w:tc>
          <w:tcPr>
            <w:tcW w:w="1701" w:type="dxa"/>
          </w:tcPr>
          <w:p w:rsidR="001E6276" w:rsidRPr="001372BF" w:rsidRDefault="00F15ABD" w:rsidP="00CC1F73">
            <w:pPr>
              <w:pStyle w:val="ConsPlusNormal0"/>
              <w:ind w:firstLine="709"/>
              <w:contextualSpacing/>
              <w:jc w:val="center"/>
            </w:pPr>
            <w:r w:rsidRPr="001372BF">
              <w:t>2.4.6</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наречия времени</w:t>
            </w:r>
          </w:p>
        </w:tc>
      </w:tr>
      <w:tr w:rsidR="001E6276" w:rsidRPr="001372BF">
        <w:tc>
          <w:tcPr>
            <w:tcW w:w="1701" w:type="dxa"/>
          </w:tcPr>
          <w:p w:rsidR="001E6276" w:rsidRPr="001372BF" w:rsidRDefault="00F15ABD" w:rsidP="00CC1F73">
            <w:pPr>
              <w:pStyle w:val="ConsPlusNormal0"/>
              <w:ind w:firstLine="709"/>
              <w:contextualSpacing/>
              <w:jc w:val="center"/>
            </w:pPr>
            <w:r w:rsidRPr="001372BF">
              <w:t>2.4.7</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обозначение даты и года</w:t>
            </w:r>
          </w:p>
        </w:tc>
      </w:tr>
      <w:tr w:rsidR="001E6276" w:rsidRPr="001372BF">
        <w:tc>
          <w:tcPr>
            <w:tcW w:w="1701" w:type="dxa"/>
          </w:tcPr>
          <w:p w:rsidR="001E6276" w:rsidRPr="001372BF" w:rsidRDefault="00F15ABD" w:rsidP="00CC1F73">
            <w:pPr>
              <w:pStyle w:val="ConsPlusNormal0"/>
              <w:ind w:firstLine="709"/>
              <w:contextualSpacing/>
              <w:jc w:val="center"/>
            </w:pPr>
            <w:r w:rsidRPr="001372BF">
              <w:t>2.4.8</w:t>
            </w:r>
          </w:p>
        </w:tc>
        <w:tc>
          <w:tcPr>
            <w:tcW w:w="7370" w:type="dxa"/>
          </w:tcPr>
          <w:p w:rsidR="001E6276" w:rsidRPr="001372BF" w:rsidRDefault="00F15ABD" w:rsidP="00CC1F73">
            <w:pPr>
              <w:pStyle w:val="ConsPlusNormal0"/>
              <w:ind w:firstLine="709"/>
              <w:contextualSpacing/>
              <w:jc w:val="both"/>
            </w:pPr>
            <w:r w:rsidRPr="001372BF">
              <w:t>Распознавать и употреблять в устной и письменной речи обозначение времени</w:t>
            </w:r>
          </w:p>
        </w:tc>
      </w:tr>
      <w:tr w:rsidR="001E6276" w:rsidRPr="001372BF">
        <w:tc>
          <w:tcPr>
            <w:tcW w:w="1701" w:type="dxa"/>
          </w:tcPr>
          <w:p w:rsidR="001E6276" w:rsidRPr="001372BF" w:rsidRDefault="00F15ABD" w:rsidP="00CC1F73">
            <w:pPr>
              <w:pStyle w:val="ConsPlusNormal0"/>
              <w:ind w:firstLine="709"/>
              <w:contextualSpacing/>
              <w:jc w:val="center"/>
            </w:pPr>
            <w:r w:rsidRPr="001372BF">
              <w:t>3</w:t>
            </w:r>
          </w:p>
        </w:tc>
        <w:tc>
          <w:tcPr>
            <w:tcW w:w="7370" w:type="dxa"/>
          </w:tcPr>
          <w:p w:rsidR="001E6276" w:rsidRPr="001372BF" w:rsidRDefault="00F15ABD" w:rsidP="00CC1F73">
            <w:pPr>
              <w:pStyle w:val="ConsPlusNormal0"/>
              <w:ind w:firstLine="709"/>
              <w:contextualSpacing/>
              <w:jc w:val="both"/>
            </w:pPr>
            <w:r w:rsidRPr="001372BF">
              <w:t>Социокультурные знания и умения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3.1</w:t>
            </w:r>
          </w:p>
        </w:tc>
        <w:tc>
          <w:tcPr>
            <w:tcW w:w="7370" w:type="dxa"/>
          </w:tcPr>
          <w:p w:rsidR="001E6276" w:rsidRPr="001372BF" w:rsidRDefault="00F15ABD" w:rsidP="00CC1F73">
            <w:pPr>
              <w:pStyle w:val="ConsPlusNormal0"/>
              <w:ind w:firstLine="709"/>
              <w:contextualSpacing/>
              <w:jc w:val="both"/>
            </w:pPr>
            <w:r w:rsidRPr="001372BF">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E6276" w:rsidRPr="001372BF">
        <w:tc>
          <w:tcPr>
            <w:tcW w:w="1701" w:type="dxa"/>
          </w:tcPr>
          <w:p w:rsidR="001E6276" w:rsidRPr="001372BF" w:rsidRDefault="00F15ABD" w:rsidP="00CC1F73">
            <w:pPr>
              <w:pStyle w:val="ConsPlusNormal0"/>
              <w:ind w:firstLine="709"/>
              <w:contextualSpacing/>
              <w:jc w:val="center"/>
            </w:pPr>
            <w:r w:rsidRPr="001372BF">
              <w:t>3.2</w:t>
            </w:r>
          </w:p>
        </w:tc>
        <w:tc>
          <w:tcPr>
            <w:tcW w:w="7370" w:type="dxa"/>
          </w:tcPr>
          <w:p w:rsidR="001E6276" w:rsidRPr="001372BF" w:rsidRDefault="00F15ABD" w:rsidP="00CC1F73">
            <w:pPr>
              <w:pStyle w:val="ConsPlusNormal0"/>
              <w:ind w:firstLine="709"/>
              <w:contextualSpacing/>
              <w:jc w:val="both"/>
            </w:pPr>
            <w:r w:rsidRPr="001372BF">
              <w:t>Знать названия родной страны и страны (стран) изучаемого языка</w:t>
            </w:r>
          </w:p>
        </w:tc>
      </w:tr>
      <w:tr w:rsidR="001E6276" w:rsidRPr="001372BF">
        <w:tc>
          <w:tcPr>
            <w:tcW w:w="1701" w:type="dxa"/>
          </w:tcPr>
          <w:p w:rsidR="001E6276" w:rsidRPr="001372BF" w:rsidRDefault="00F15ABD" w:rsidP="00CC1F73">
            <w:pPr>
              <w:pStyle w:val="ConsPlusNormal0"/>
              <w:ind w:firstLine="709"/>
              <w:contextualSpacing/>
              <w:jc w:val="center"/>
            </w:pPr>
            <w:r w:rsidRPr="001372BF">
              <w:t>3.3</w:t>
            </w:r>
          </w:p>
        </w:tc>
        <w:tc>
          <w:tcPr>
            <w:tcW w:w="7370" w:type="dxa"/>
          </w:tcPr>
          <w:p w:rsidR="001E6276" w:rsidRPr="001372BF" w:rsidRDefault="00F15ABD" w:rsidP="00CC1F73">
            <w:pPr>
              <w:pStyle w:val="ConsPlusNormal0"/>
              <w:ind w:firstLine="709"/>
              <w:contextualSpacing/>
              <w:jc w:val="both"/>
            </w:pPr>
            <w:r w:rsidRPr="001372BF">
              <w:t>Знать некоторых литературных персонажей</w:t>
            </w:r>
          </w:p>
        </w:tc>
      </w:tr>
      <w:tr w:rsidR="001E6276" w:rsidRPr="001372BF">
        <w:tc>
          <w:tcPr>
            <w:tcW w:w="1701" w:type="dxa"/>
          </w:tcPr>
          <w:p w:rsidR="001E6276" w:rsidRPr="001372BF" w:rsidRDefault="00F15ABD" w:rsidP="00CC1F73">
            <w:pPr>
              <w:pStyle w:val="ConsPlusNormal0"/>
              <w:ind w:firstLine="709"/>
              <w:contextualSpacing/>
              <w:jc w:val="center"/>
            </w:pPr>
            <w:r w:rsidRPr="001372BF">
              <w:t>3.4</w:t>
            </w:r>
          </w:p>
        </w:tc>
        <w:tc>
          <w:tcPr>
            <w:tcW w:w="7370" w:type="dxa"/>
          </w:tcPr>
          <w:p w:rsidR="001E6276" w:rsidRPr="001372BF" w:rsidRDefault="00F15ABD" w:rsidP="00CC1F73">
            <w:pPr>
              <w:pStyle w:val="ConsPlusNormal0"/>
              <w:ind w:firstLine="709"/>
              <w:contextualSpacing/>
              <w:jc w:val="both"/>
            </w:pPr>
            <w:r w:rsidRPr="001372BF">
              <w:t>Знать небольшие произведения детского фольклора (рифмовки, песни)</w:t>
            </w:r>
          </w:p>
        </w:tc>
      </w:tr>
      <w:tr w:rsidR="001E6276" w:rsidRPr="001372BF">
        <w:tc>
          <w:tcPr>
            <w:tcW w:w="1701" w:type="dxa"/>
          </w:tcPr>
          <w:p w:rsidR="001E6276" w:rsidRPr="001372BF" w:rsidRDefault="00F15ABD" w:rsidP="00CC1F73">
            <w:pPr>
              <w:pStyle w:val="ConsPlusNormal0"/>
              <w:ind w:firstLine="709"/>
              <w:contextualSpacing/>
              <w:jc w:val="center"/>
            </w:pPr>
            <w:r w:rsidRPr="001372BF">
              <w:t>3.5</w:t>
            </w:r>
          </w:p>
        </w:tc>
        <w:tc>
          <w:tcPr>
            <w:tcW w:w="7370" w:type="dxa"/>
          </w:tcPr>
          <w:p w:rsidR="001E6276" w:rsidRPr="001372BF" w:rsidRDefault="00F15ABD" w:rsidP="00CC1F73">
            <w:pPr>
              <w:pStyle w:val="ConsPlusNormal0"/>
              <w:ind w:firstLine="709"/>
              <w:contextualSpacing/>
              <w:jc w:val="both"/>
            </w:pPr>
            <w:r w:rsidRPr="001372BF">
              <w:t>Кратко представлять свою страну на иностранном языке в рамках изучаемой тематики</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элементы содержания (4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Код</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Проверяемый элемент содержания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Коммуникативные умения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Говорение</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Диалогическая речь</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1.1.1.1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1.1.1.2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1.1.1.3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Монологическая речь</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1.1.2.1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1.1.2.2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Рассказ (сообщение, повествование) с использованием речевых ситуаций, ключевых слов и (или) иллюстраций</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1.1.2.3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1.1.2.4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Пересказ основного содержания прочитанного текста с использованием речевых ситуаций, ключевых слов и (или) иллюстраций</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1.1.2.5</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Краткое устное изложение результатов выполненного несложного проектного задания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Аудирование</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1.2.1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Понимание на слух речи учителя и других обучающихся и вербальная (невербальная) реакция на услышанное (при непосредственном общении)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1.2.2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 xml:space="preserve">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w:t>
            </w:r>
            <w:r w:rsidRPr="00B22341">
              <w:rPr>
                <w:rFonts w:ascii="Times New Roman" w:hAnsi="Times New Roman" w:cs="Times New Roman"/>
              </w:rPr>
              <w:lastRenderedPageBreak/>
              <w:t>в том числе контекстуальной, догадки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lastRenderedPageBreak/>
              <w:t>1.2.3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Смысловое чтение</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1.3.1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Чтение вслух учебных текстов с соблюдением правил чтения и соответствующей интонацией, понимание прочитанного</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1.3.2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1.3.3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1.3.4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Прогнозирование содержания текста по заголовку</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1.3.5</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Чтение про себя несплошных текстов (таблиц, диаграмм) и понимание представленной в них информации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Письмо</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1.4.1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1.4.2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1.4.3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Написание с использованием образца поздравления с праздниками (с днем рождения, Новым годом, Рождеством) с выражением пожеланий</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1.4.4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Написание электронного сообщения личного характера с использованием образца</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Языковые знания и навыки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Фонетическая сторона речи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 xml:space="preserve">Правила чтения: гласных в открытом и закрытом слоге в односложных </w:t>
            </w:r>
            <w:r w:rsidRPr="00B22341">
              <w:rPr>
                <w:rFonts w:ascii="Times New Roman" w:hAnsi="Times New Roman" w:cs="Times New Roman"/>
              </w:rPr>
              <w:lastRenderedPageBreak/>
              <w:t>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lastRenderedPageBreak/>
              <w:t>2.1.3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2.1.5</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2.1.6</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Ритмико-интонационные особенности повествовательного, побудительного и вопросительного (общий и специальный вопрос) предложений.</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Графика, орфография и пунктуация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2.2.1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Правильное написание изученных слов</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2.2.2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2.2.3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Лексическая сторона речи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2.3.1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2.3.2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2.3.3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2.3.4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Использование языковой догадки для распознавания интернациональных слов (pilot, film)</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Грамматическая сторона речи</w:t>
            </w:r>
          </w:p>
          <w:p w:rsidR="001E6276" w:rsidRPr="00B22341" w:rsidRDefault="00F15ABD" w:rsidP="00B22341">
            <w:pPr>
              <w:rPr>
                <w:rFonts w:ascii="Times New Roman" w:hAnsi="Times New Roman" w:cs="Times New Roman"/>
              </w:rPr>
            </w:pPr>
            <w:r w:rsidRPr="00B22341">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lastRenderedPageBreak/>
              <w:t>2.4.1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Модальные глаголы must и have to</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Конструкция</w:t>
            </w:r>
            <w:r w:rsidRPr="00B22341">
              <w:rPr>
                <w:rFonts w:ascii="Times New Roman" w:hAnsi="Times New Roman" w:cs="Times New Roman"/>
                <w:lang w:val="en-US"/>
              </w:rPr>
              <w:t xml:space="preserve"> to be going to </w:t>
            </w:r>
            <w:r w:rsidRPr="00B22341">
              <w:rPr>
                <w:rFonts w:ascii="Times New Roman" w:hAnsi="Times New Roman" w:cs="Times New Roman"/>
              </w:rPr>
              <w:t>и</w:t>
            </w:r>
            <w:r w:rsidRPr="00B22341">
              <w:rPr>
                <w:rFonts w:ascii="Times New Roman" w:hAnsi="Times New Roman" w:cs="Times New Roman"/>
                <w:lang w:val="en-US"/>
              </w:rPr>
              <w:t xml:space="preserve"> Future Simple Tense </w:t>
            </w:r>
            <w:r w:rsidRPr="00B22341">
              <w:rPr>
                <w:rFonts w:ascii="Times New Roman" w:hAnsi="Times New Roman" w:cs="Times New Roman"/>
              </w:rPr>
              <w:t>для</w:t>
            </w:r>
            <w:r w:rsidRPr="00B22341">
              <w:rPr>
                <w:rFonts w:ascii="Times New Roman" w:hAnsi="Times New Roman" w:cs="Times New Roman"/>
                <w:lang w:val="en-US"/>
              </w:rPr>
              <w:t xml:space="preserve"> </w:t>
            </w:r>
            <w:r w:rsidRPr="00B22341">
              <w:rPr>
                <w:rFonts w:ascii="Times New Roman" w:hAnsi="Times New Roman" w:cs="Times New Roman"/>
              </w:rPr>
              <w:t>выражения</w:t>
            </w:r>
            <w:r w:rsidRPr="00B22341">
              <w:rPr>
                <w:rFonts w:ascii="Times New Roman" w:hAnsi="Times New Roman" w:cs="Times New Roman"/>
                <w:lang w:val="en-US"/>
              </w:rPr>
              <w:t xml:space="preserve"> </w:t>
            </w:r>
            <w:r w:rsidRPr="00B22341">
              <w:rPr>
                <w:rFonts w:ascii="Times New Roman" w:hAnsi="Times New Roman" w:cs="Times New Roman"/>
              </w:rPr>
              <w:t>будущего</w:t>
            </w:r>
            <w:r w:rsidRPr="00B22341">
              <w:rPr>
                <w:rFonts w:ascii="Times New Roman" w:hAnsi="Times New Roman" w:cs="Times New Roman"/>
                <w:lang w:val="en-US"/>
              </w:rPr>
              <w:t xml:space="preserve"> </w:t>
            </w:r>
            <w:r w:rsidRPr="00B22341">
              <w:rPr>
                <w:rFonts w:ascii="Times New Roman" w:hAnsi="Times New Roman" w:cs="Times New Roman"/>
              </w:rPr>
              <w:t>действия</w:t>
            </w:r>
            <w:r w:rsidRPr="00B22341">
              <w:rPr>
                <w:rFonts w:ascii="Times New Roman" w:hAnsi="Times New Roman" w:cs="Times New Roman"/>
                <w:lang w:val="en-US"/>
              </w:rPr>
              <w:t xml:space="preserve"> (I am going to have my birthday party on Saturday. </w:t>
            </w:r>
            <w:r w:rsidRPr="00B22341">
              <w:rPr>
                <w:rFonts w:ascii="Times New Roman" w:hAnsi="Times New Roman" w:cs="Times New Roman"/>
              </w:rPr>
              <w:t>Wait, I'll help you.)</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Отрицательное местоимение no</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2.4.5</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Степени сравнения прилагательных (формы, образованные по правилу, и исключения: good - better - (the) best, bad - worse - (the) worst)</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2.4.6</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Наречия времени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2.4.7</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Обозначение даты и года. Обозначение времени (5 o'clock; 3 am, 2 pm)</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Социокультурные знания и умения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3.1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3.2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Знание произведений детского фольклора (рифмовок, стихов, песенок), персонажей детских книг</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3.3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Компенсаторные умения</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4.1</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4.2</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Использование в качестве опоры при формулировании собственных высказываний ключевых слов, вопросов, картинок, фотографий</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4.3</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Прогнозирование содержание текста для чтения на основе заголовка</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4.4</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E6276" w:rsidRPr="00B22341">
        <w:tc>
          <w:tcPr>
            <w:tcW w:w="9071" w:type="dxa"/>
            <w:gridSpan w:val="2"/>
          </w:tcPr>
          <w:p w:rsidR="001E6276" w:rsidRPr="00B22341" w:rsidRDefault="00F15ABD" w:rsidP="00B22341">
            <w:pPr>
              <w:rPr>
                <w:rFonts w:ascii="Times New Roman" w:hAnsi="Times New Roman" w:cs="Times New Roman"/>
              </w:rPr>
            </w:pPr>
            <w:r w:rsidRPr="00B22341">
              <w:rPr>
                <w:rFonts w:ascii="Times New Roman" w:hAnsi="Times New Roman" w:cs="Times New Roman"/>
              </w:rPr>
              <w:t>Тематическое содержание речи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А</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Мир моего "я". Моя семья. Мой день рождения, подарки. Моя любимая еда. Мой день (распорядок дня, домашние обязанности)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Б</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В</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 xml:space="preserve">Мир вокруг меня. Моя комната (квартира, дом), предметы мебели и </w:t>
            </w:r>
            <w:r w:rsidRPr="00B22341">
              <w:rPr>
                <w:rFonts w:ascii="Times New Roman" w:hAnsi="Times New Roman" w:cs="Times New Roman"/>
              </w:rPr>
              <w:lastRenderedPageBreak/>
              <w:t>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1E6276" w:rsidRPr="00B22341">
        <w:tc>
          <w:tcPr>
            <w:tcW w:w="1077"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lastRenderedPageBreak/>
              <w:t>Г</w:t>
            </w:r>
          </w:p>
        </w:tc>
        <w:tc>
          <w:tcPr>
            <w:tcW w:w="7994" w:type="dxa"/>
          </w:tcPr>
          <w:p w:rsidR="001E6276" w:rsidRPr="00B22341" w:rsidRDefault="00F15ABD" w:rsidP="00B22341">
            <w:pPr>
              <w:rPr>
                <w:rFonts w:ascii="Times New Roman" w:hAnsi="Times New Roman" w:cs="Times New Roman"/>
              </w:rPr>
            </w:pPr>
            <w:r w:rsidRPr="00B22341">
              <w:rPr>
                <w:rFonts w:ascii="Times New Roman" w:hAnsi="Times New Roman" w:cs="Times New Roman"/>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2"/>
        <w:rPr>
          <w:rFonts w:ascii="Times New Roman" w:hAnsi="Times New Roman" w:cs="Times New Roman"/>
        </w:rPr>
      </w:pPr>
      <w:r>
        <w:rPr>
          <w:rFonts w:ascii="Times New Roman" w:hAnsi="Times New Roman" w:cs="Times New Roman"/>
        </w:rPr>
        <w:t>31</w:t>
      </w:r>
      <w:r w:rsidRPr="001372BF">
        <w:rPr>
          <w:rFonts w:ascii="Times New Roman" w:hAnsi="Times New Roman" w:cs="Times New Roman"/>
        </w:rPr>
        <w:t xml:space="preserve">. </w:t>
      </w:r>
      <w:r w:rsidR="00B86526">
        <w:rPr>
          <w:rFonts w:ascii="Times New Roman" w:hAnsi="Times New Roman" w:cs="Times New Roman"/>
        </w:rPr>
        <w:t>Рабочая программа</w:t>
      </w:r>
      <w:r w:rsidRPr="001372BF">
        <w:rPr>
          <w:rFonts w:ascii="Times New Roman" w:hAnsi="Times New Roman" w:cs="Times New Roman"/>
        </w:rPr>
        <w:t xml:space="preserve"> по учебному предмету "Математика"</w:t>
      </w:r>
    </w:p>
    <w:p w:rsidR="001E6276" w:rsidRPr="001372BF" w:rsidRDefault="00B67E63" w:rsidP="00CC1F73">
      <w:pPr>
        <w:pStyle w:val="ConsPlusNormal0"/>
        <w:spacing w:before="240"/>
        <w:ind w:firstLine="709"/>
        <w:contextualSpacing/>
        <w:jc w:val="both"/>
      </w:pPr>
      <w:r>
        <w:t>31</w:t>
      </w:r>
      <w:r w:rsidRPr="001372BF">
        <w:t xml:space="preserve">.1. </w:t>
      </w:r>
      <w:r w:rsidR="00B86526">
        <w:t>Рабочая программа</w:t>
      </w:r>
      <w:r w:rsidRPr="001372BF">
        <w:t xml:space="preserve"> по учебному предмету "Математика"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E6276" w:rsidRPr="001372BF" w:rsidRDefault="00B67E63" w:rsidP="00CC1F73">
      <w:pPr>
        <w:pStyle w:val="ConsPlusNormal0"/>
        <w:spacing w:before="240"/>
        <w:ind w:firstLine="709"/>
        <w:contextualSpacing/>
        <w:jc w:val="both"/>
      </w:pPr>
      <w:r>
        <w:t>31</w:t>
      </w:r>
      <w:r w:rsidRPr="001372BF">
        <w:t>.2.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1E6276" w:rsidRPr="001372BF" w:rsidRDefault="00B67E63" w:rsidP="00CC1F73">
      <w:pPr>
        <w:pStyle w:val="ConsPlusNormal0"/>
        <w:spacing w:before="240"/>
        <w:ind w:firstLine="709"/>
        <w:contextualSpacing/>
        <w:jc w:val="both"/>
      </w:pPr>
      <w:r>
        <w:t>31</w:t>
      </w:r>
      <w:r w:rsidRPr="001372BF">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учетом возрастных особенностей обучающихся на уровне начального общего образования.</w:t>
      </w:r>
    </w:p>
    <w:p w:rsidR="001E6276" w:rsidRPr="001372BF" w:rsidRDefault="00B67E63" w:rsidP="00CC1F73">
      <w:pPr>
        <w:pStyle w:val="ConsPlusNormal0"/>
        <w:spacing w:before="240"/>
        <w:ind w:firstLine="709"/>
        <w:contextualSpacing/>
        <w:jc w:val="both"/>
      </w:pPr>
      <w:r>
        <w:t>31</w:t>
      </w:r>
      <w:r w:rsidRPr="001372BF">
        <w:t>.4.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31</w:t>
      </w:r>
      <w:r w:rsidRPr="001372BF">
        <w:rPr>
          <w:rFonts w:ascii="Times New Roman" w:hAnsi="Times New Roman" w:cs="Times New Roman"/>
        </w:rPr>
        <w:t>.5. Пояснительная записка.</w:t>
      </w:r>
    </w:p>
    <w:p w:rsidR="001E6276" w:rsidRPr="001372BF" w:rsidRDefault="00B67E63" w:rsidP="00CC1F73">
      <w:pPr>
        <w:pStyle w:val="ConsPlusNormal0"/>
        <w:spacing w:before="240"/>
        <w:ind w:firstLine="709"/>
        <w:contextualSpacing/>
        <w:jc w:val="both"/>
      </w:pPr>
      <w:r>
        <w:t>31</w:t>
      </w:r>
      <w:r w:rsidRPr="001372BF">
        <w:t>.5.1.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E6276" w:rsidRPr="001372BF" w:rsidRDefault="00B67E63" w:rsidP="00CC1F73">
      <w:pPr>
        <w:pStyle w:val="ConsPlusNormal0"/>
        <w:spacing w:before="240"/>
        <w:ind w:firstLine="709"/>
        <w:contextualSpacing/>
        <w:jc w:val="both"/>
      </w:pPr>
      <w:r>
        <w:t>31</w:t>
      </w:r>
      <w:r w:rsidRPr="001372BF">
        <w:t>.5.2. На уровне начального общего образования изучение математики имеет особое значение в развитии обучающегося. Приобретенные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1E6276" w:rsidRPr="001372BF" w:rsidRDefault="00F15ABD" w:rsidP="00CC1F73">
      <w:pPr>
        <w:pStyle w:val="ConsPlusNormal0"/>
        <w:spacing w:before="240"/>
        <w:ind w:firstLine="709"/>
        <w:contextualSpacing/>
        <w:jc w:val="both"/>
      </w:pPr>
      <w:r w:rsidRPr="001372BF">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1E6276" w:rsidRPr="001372BF" w:rsidRDefault="00F15ABD" w:rsidP="00CC1F73">
      <w:pPr>
        <w:pStyle w:val="ConsPlusNormal0"/>
        <w:spacing w:before="240"/>
        <w:ind w:firstLine="709"/>
        <w:contextualSpacing/>
        <w:jc w:val="both"/>
      </w:pPr>
      <w:r w:rsidRPr="001372BF">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 - меньше", "равно - неравно", "порядок"), смысла арифметических действий, зависимостей (работа, движение, продолжительность события);</w:t>
      </w:r>
    </w:p>
    <w:p w:rsidR="001E6276" w:rsidRPr="001372BF" w:rsidRDefault="00F15ABD" w:rsidP="00CC1F73">
      <w:pPr>
        <w:pStyle w:val="ConsPlusNormal0"/>
        <w:spacing w:before="240"/>
        <w:ind w:firstLine="709"/>
        <w:contextualSpacing/>
        <w:jc w:val="both"/>
      </w:pPr>
      <w:r w:rsidRPr="001372BF">
        <w:t xml:space="preserve">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w:t>
      </w:r>
      <w:r w:rsidRPr="001372BF">
        <w:lastRenderedPageBreak/>
        <w:t>(ложные) утверждения, вести поиск информации;</w:t>
      </w:r>
    </w:p>
    <w:p w:rsidR="001E6276" w:rsidRPr="001372BF" w:rsidRDefault="00F15ABD" w:rsidP="00CC1F73">
      <w:pPr>
        <w:pStyle w:val="ConsPlusNormal0"/>
        <w:spacing w:before="240"/>
        <w:ind w:firstLine="709"/>
        <w:contextualSpacing/>
        <w:jc w:val="both"/>
      </w:pPr>
      <w:r w:rsidRPr="001372BF">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E6276" w:rsidRPr="001372BF" w:rsidRDefault="00B67E63" w:rsidP="00CC1F73">
      <w:pPr>
        <w:pStyle w:val="ConsPlusNormal0"/>
        <w:spacing w:before="240"/>
        <w:ind w:firstLine="709"/>
        <w:contextualSpacing/>
        <w:jc w:val="both"/>
      </w:pPr>
      <w:r>
        <w:t>31</w:t>
      </w:r>
      <w:r w:rsidRPr="001372BF">
        <w:t>.5.3.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1E6276" w:rsidRPr="001372BF" w:rsidRDefault="00F15ABD" w:rsidP="00CC1F73">
      <w:pPr>
        <w:pStyle w:val="ConsPlusNormal0"/>
        <w:spacing w:before="240"/>
        <w:ind w:firstLine="709"/>
        <w:contextualSpacing/>
        <w:jc w:val="both"/>
      </w:pPr>
      <w:r w:rsidRPr="001372BF">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протяженность по времени, образование целого из частей, изменение формы, размера);</w:t>
      </w:r>
    </w:p>
    <w:p w:rsidR="001E6276" w:rsidRPr="001372BF" w:rsidRDefault="00F15ABD" w:rsidP="00CC1F73">
      <w:pPr>
        <w:pStyle w:val="ConsPlusNormal0"/>
        <w:spacing w:before="240"/>
        <w:ind w:firstLine="709"/>
        <w:contextualSpacing/>
        <w:jc w:val="both"/>
      </w:pPr>
      <w:r w:rsidRPr="001372BF">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E6276" w:rsidRPr="001372BF" w:rsidRDefault="00F15ABD" w:rsidP="00CC1F73">
      <w:pPr>
        <w:pStyle w:val="ConsPlusNormal0"/>
        <w:spacing w:before="240"/>
        <w:ind w:firstLine="709"/>
        <w:contextualSpacing/>
        <w:jc w:val="both"/>
      </w:pPr>
      <w:r w:rsidRPr="001372BF">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E6276" w:rsidRPr="001372BF" w:rsidRDefault="00B67E63" w:rsidP="00CC1F73">
      <w:pPr>
        <w:pStyle w:val="ConsPlusNormal0"/>
        <w:spacing w:before="240"/>
        <w:ind w:firstLine="709"/>
        <w:contextualSpacing/>
        <w:jc w:val="both"/>
      </w:pPr>
      <w:r>
        <w:t>31</w:t>
      </w:r>
      <w:r w:rsidRPr="001372BF">
        <w:t>.5.4. 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расчеты и прикидка, использование графических форм представления информации). Приобретенные обучающимся умения строить алгоритмы, выбирать рациональные способы устных и письменных арифметических вычислений, приемы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1E6276" w:rsidRPr="001372BF" w:rsidRDefault="00B67E63" w:rsidP="00CC1F73">
      <w:pPr>
        <w:pStyle w:val="ConsPlusNormal0"/>
        <w:spacing w:before="240"/>
        <w:ind w:firstLine="709"/>
        <w:contextualSpacing/>
        <w:jc w:val="both"/>
      </w:pPr>
      <w:r>
        <w:t>31</w:t>
      </w:r>
      <w:r w:rsidRPr="001372BF">
        <w:t>.5.5.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1E6276" w:rsidRPr="001372BF" w:rsidRDefault="00B67E63" w:rsidP="00CC1F73">
      <w:pPr>
        <w:pStyle w:val="ConsPlusNormal0"/>
        <w:spacing w:before="240"/>
        <w:ind w:firstLine="709"/>
        <w:contextualSpacing/>
        <w:jc w:val="both"/>
      </w:pPr>
      <w:r>
        <w:t>31</w:t>
      </w:r>
      <w:r w:rsidRPr="001372BF">
        <w:t>.5.6. Общее число часов</w:t>
      </w:r>
      <w:r w:rsidR="00FE441F">
        <w:t xml:space="preserve"> </w:t>
      </w:r>
      <w:r w:rsidRPr="001372BF">
        <w:t>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1E6276" w:rsidRPr="001372BF" w:rsidRDefault="00B67E63" w:rsidP="00CC1F73">
      <w:pPr>
        <w:pStyle w:val="ConsPlusNormal0"/>
        <w:spacing w:before="240"/>
        <w:ind w:firstLine="709"/>
        <w:contextualSpacing/>
        <w:jc w:val="both"/>
      </w:pPr>
      <w:r>
        <w:t>31</w:t>
      </w:r>
      <w:r w:rsidRPr="001372BF">
        <w:t>.5.7.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31</w:t>
      </w:r>
      <w:r w:rsidRPr="001372BF">
        <w:rPr>
          <w:rFonts w:ascii="Times New Roman" w:hAnsi="Times New Roman" w:cs="Times New Roman"/>
        </w:rPr>
        <w:t>.6. Содержание обучения в 1 классе.</w:t>
      </w:r>
    </w:p>
    <w:p w:rsidR="001E6276" w:rsidRPr="001372BF" w:rsidRDefault="00B67E63" w:rsidP="00CC1F73">
      <w:pPr>
        <w:pStyle w:val="ConsPlusNormal0"/>
        <w:spacing w:before="240"/>
        <w:ind w:firstLine="709"/>
        <w:contextualSpacing/>
        <w:jc w:val="both"/>
      </w:pPr>
      <w:r>
        <w:t>31</w:t>
      </w:r>
      <w:r w:rsidRPr="001372BF">
        <w:t>.6.1. Числа и величины.</w:t>
      </w:r>
    </w:p>
    <w:p w:rsidR="001E6276" w:rsidRPr="001372BF" w:rsidRDefault="00B67E63" w:rsidP="00CC1F73">
      <w:pPr>
        <w:pStyle w:val="ConsPlusNormal0"/>
        <w:spacing w:before="240"/>
        <w:ind w:firstLine="709"/>
        <w:contextualSpacing/>
        <w:jc w:val="both"/>
      </w:pPr>
      <w:r>
        <w:t>31</w:t>
      </w:r>
      <w:r w:rsidRPr="001372BF">
        <w:t>.6.1.1. Числа от 1 до 9: различение, чтение, запись. Единица счета. Десяток. Счет предметов, запись результата цифрами. Число и цифра 0 при измерении, вычислении.</w:t>
      </w:r>
    </w:p>
    <w:p w:rsidR="001E6276" w:rsidRPr="001372BF" w:rsidRDefault="00B67E63" w:rsidP="00CC1F73">
      <w:pPr>
        <w:pStyle w:val="ConsPlusNormal0"/>
        <w:spacing w:before="240"/>
        <w:ind w:firstLine="709"/>
        <w:contextualSpacing/>
        <w:jc w:val="both"/>
      </w:pPr>
      <w:r>
        <w:t>31</w:t>
      </w:r>
      <w:r w:rsidRPr="001372BF">
        <w:t>.6.1.2. Числа в пределах 20: чтение, запись, сравнение. Однозначные и двузначные числа. Увеличение (уменьшение) числа на несколько единиц.</w:t>
      </w:r>
    </w:p>
    <w:p w:rsidR="001E6276" w:rsidRPr="001372BF" w:rsidRDefault="00B67E63" w:rsidP="00CC1F73">
      <w:pPr>
        <w:pStyle w:val="ConsPlusNormal0"/>
        <w:spacing w:before="240"/>
        <w:ind w:firstLine="709"/>
        <w:contextualSpacing/>
        <w:jc w:val="both"/>
      </w:pPr>
      <w:r>
        <w:t>31</w:t>
      </w:r>
      <w:r w:rsidRPr="001372BF">
        <w:t>.6.1.3. Длина и ее измерение. Единицы длины и установление соотношения между ними: сантиметр, дециметр.</w:t>
      </w:r>
    </w:p>
    <w:p w:rsidR="001E6276" w:rsidRPr="001372BF" w:rsidRDefault="00B67E63" w:rsidP="00CC1F73">
      <w:pPr>
        <w:pStyle w:val="ConsPlusNormal0"/>
        <w:spacing w:before="240"/>
        <w:ind w:firstLine="709"/>
        <w:contextualSpacing/>
        <w:jc w:val="both"/>
      </w:pPr>
      <w:r>
        <w:t>31</w:t>
      </w:r>
      <w:r w:rsidRPr="001372BF">
        <w:t>.6.2. Арифметические действия.</w:t>
      </w:r>
    </w:p>
    <w:p w:rsidR="001E6276" w:rsidRPr="001372BF" w:rsidRDefault="00B67E63" w:rsidP="00CC1F73">
      <w:pPr>
        <w:pStyle w:val="ConsPlusNormal0"/>
        <w:spacing w:before="240"/>
        <w:ind w:firstLine="709"/>
        <w:contextualSpacing/>
        <w:jc w:val="both"/>
      </w:pPr>
      <w:r>
        <w:t>31</w:t>
      </w:r>
      <w:r w:rsidRPr="001372BF">
        <w:t>.6.2.1.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1E6276" w:rsidRPr="001372BF" w:rsidRDefault="00B67E63" w:rsidP="00CC1F73">
      <w:pPr>
        <w:pStyle w:val="ConsPlusNormal0"/>
        <w:spacing w:before="240"/>
        <w:ind w:firstLine="709"/>
        <w:contextualSpacing/>
        <w:jc w:val="both"/>
      </w:pPr>
      <w:r>
        <w:t>31</w:t>
      </w:r>
      <w:r w:rsidRPr="001372BF">
        <w:t>.6.3. Текстовые задачи.</w:t>
      </w:r>
    </w:p>
    <w:p w:rsidR="001E6276" w:rsidRPr="001372BF" w:rsidRDefault="00B67E63" w:rsidP="00CC1F73">
      <w:pPr>
        <w:pStyle w:val="ConsPlusNormal0"/>
        <w:spacing w:before="240"/>
        <w:ind w:firstLine="709"/>
        <w:contextualSpacing/>
        <w:jc w:val="both"/>
      </w:pPr>
      <w:r>
        <w:t>31</w:t>
      </w:r>
      <w:r w:rsidRPr="001372BF">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E6276" w:rsidRPr="001372BF" w:rsidRDefault="00B67E63" w:rsidP="00CC1F73">
      <w:pPr>
        <w:pStyle w:val="ConsPlusNormal0"/>
        <w:spacing w:before="240"/>
        <w:ind w:firstLine="709"/>
        <w:contextualSpacing/>
        <w:jc w:val="both"/>
      </w:pPr>
      <w:r>
        <w:lastRenderedPageBreak/>
        <w:t>31</w:t>
      </w:r>
      <w:r w:rsidRPr="001372BF">
        <w:t>.6.4. Пространственные отношения и геометрические фигуры.</w:t>
      </w:r>
    </w:p>
    <w:p w:rsidR="001E6276" w:rsidRPr="001372BF" w:rsidRDefault="00B67E63" w:rsidP="00CC1F73">
      <w:pPr>
        <w:pStyle w:val="ConsPlusNormal0"/>
        <w:spacing w:before="240"/>
        <w:ind w:firstLine="709"/>
        <w:contextualSpacing/>
        <w:jc w:val="both"/>
      </w:pPr>
      <w:r>
        <w:t>31</w:t>
      </w:r>
      <w:r w:rsidRPr="001372BF">
        <w:t>.6.4.1. Расположение предметов и объектов на плоскости, в пространстве, установление пространственных отношений: "слева - справа", "сверху - снизу", "между".</w:t>
      </w:r>
    </w:p>
    <w:p w:rsidR="001E6276" w:rsidRPr="001372BF" w:rsidRDefault="00B67E63" w:rsidP="00CC1F73">
      <w:pPr>
        <w:pStyle w:val="ConsPlusNormal0"/>
        <w:spacing w:before="240"/>
        <w:ind w:firstLine="709"/>
        <w:contextualSpacing/>
        <w:jc w:val="both"/>
      </w:pPr>
      <w:r>
        <w:t>31</w:t>
      </w:r>
      <w:r w:rsidRPr="001372BF">
        <w:t>.6.4.2.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1E6276" w:rsidRPr="001372BF" w:rsidRDefault="00B67E63" w:rsidP="00CC1F73">
      <w:pPr>
        <w:pStyle w:val="ConsPlusNormal0"/>
        <w:spacing w:before="240"/>
        <w:ind w:firstLine="709"/>
        <w:contextualSpacing/>
        <w:jc w:val="both"/>
      </w:pPr>
      <w:r>
        <w:t>31</w:t>
      </w:r>
      <w:r w:rsidRPr="001372BF">
        <w:t>.6.5. Математическая информация.</w:t>
      </w:r>
    </w:p>
    <w:p w:rsidR="001E6276" w:rsidRPr="001372BF" w:rsidRDefault="00B67E63" w:rsidP="00CC1F73">
      <w:pPr>
        <w:pStyle w:val="ConsPlusNormal0"/>
        <w:spacing w:before="240"/>
        <w:ind w:firstLine="709"/>
        <w:contextualSpacing/>
        <w:jc w:val="both"/>
      </w:pPr>
      <w:r>
        <w:t>31</w:t>
      </w:r>
      <w:r w:rsidRPr="001372BF">
        <w:t>.6.5.1. 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1E6276" w:rsidRPr="001372BF" w:rsidRDefault="00B67E63" w:rsidP="00CC1F73">
      <w:pPr>
        <w:pStyle w:val="ConsPlusNormal0"/>
        <w:spacing w:before="240"/>
        <w:ind w:firstLine="709"/>
        <w:contextualSpacing/>
        <w:jc w:val="both"/>
      </w:pPr>
      <w:r>
        <w:t>31</w:t>
      </w:r>
      <w:r w:rsidRPr="001372BF">
        <w:t>.6.5.2. Закономерность в ряду заданных объектов: ее обнаружение, продолжение ряда.</w:t>
      </w:r>
    </w:p>
    <w:p w:rsidR="001E6276" w:rsidRPr="001372BF" w:rsidRDefault="00B67E63" w:rsidP="00CC1F73">
      <w:pPr>
        <w:pStyle w:val="ConsPlusNormal0"/>
        <w:spacing w:before="240"/>
        <w:ind w:firstLine="709"/>
        <w:contextualSpacing/>
        <w:jc w:val="both"/>
      </w:pPr>
      <w:r>
        <w:t>31</w:t>
      </w:r>
      <w:r w:rsidRPr="001372BF">
        <w:t>.6.5.3. Верные (истинные) и неверные (ложные) предложения, составленные относительно заданного набора математических объектов.</w:t>
      </w:r>
    </w:p>
    <w:p w:rsidR="001E6276" w:rsidRPr="001372BF" w:rsidRDefault="00B67E63" w:rsidP="00CC1F73">
      <w:pPr>
        <w:pStyle w:val="ConsPlusNormal0"/>
        <w:spacing w:before="240"/>
        <w:ind w:firstLine="709"/>
        <w:contextualSpacing/>
        <w:jc w:val="both"/>
      </w:pPr>
      <w:r>
        <w:t>31</w:t>
      </w:r>
      <w:r w:rsidRPr="001372BF">
        <w:t>.6.5.4.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1E6276" w:rsidRPr="001372BF" w:rsidRDefault="00B67E63" w:rsidP="00CC1F73">
      <w:pPr>
        <w:pStyle w:val="ConsPlusNormal0"/>
        <w:spacing w:before="240"/>
        <w:ind w:firstLine="709"/>
        <w:contextualSpacing/>
        <w:jc w:val="both"/>
      </w:pPr>
      <w:r>
        <w:t>31</w:t>
      </w:r>
      <w:r w:rsidRPr="001372BF">
        <w:t>.6.5.5. Двух-, трехшаговые инструкции, связанные с вычислением, измерением длины, изображением геометрической фигуры.</w:t>
      </w:r>
    </w:p>
    <w:p w:rsidR="001E6276" w:rsidRPr="001372BF" w:rsidRDefault="00B67E63" w:rsidP="00CC1F73">
      <w:pPr>
        <w:pStyle w:val="ConsPlusNormal0"/>
        <w:spacing w:before="240"/>
        <w:ind w:firstLine="709"/>
        <w:contextualSpacing/>
        <w:jc w:val="both"/>
      </w:pPr>
      <w:r>
        <w:t>31</w:t>
      </w:r>
      <w:r w:rsidRPr="001372BF">
        <w:t>.6.6.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6276" w:rsidRPr="001372BF" w:rsidRDefault="00B67E63" w:rsidP="00CC1F73">
      <w:pPr>
        <w:pStyle w:val="ConsPlusNormal0"/>
        <w:spacing w:before="240"/>
        <w:ind w:firstLine="709"/>
        <w:contextualSpacing/>
        <w:jc w:val="both"/>
      </w:pPr>
      <w:r>
        <w:t>31</w:t>
      </w:r>
      <w:r w:rsidRPr="001372BF">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наблюдать математические объекты (числа, величины) в окружающем мире;</w:t>
      </w:r>
    </w:p>
    <w:p w:rsidR="001E6276" w:rsidRPr="001372BF" w:rsidRDefault="00F15ABD" w:rsidP="00CC1F73">
      <w:pPr>
        <w:pStyle w:val="ConsPlusNormal0"/>
        <w:spacing w:before="240"/>
        <w:ind w:firstLine="709"/>
        <w:contextualSpacing/>
        <w:jc w:val="both"/>
      </w:pPr>
      <w:r w:rsidRPr="001372BF">
        <w:t>находить общее и различное в записи арифметических действий;</w:t>
      </w:r>
    </w:p>
    <w:p w:rsidR="001E6276" w:rsidRPr="001372BF" w:rsidRDefault="00F15ABD" w:rsidP="00CC1F73">
      <w:pPr>
        <w:pStyle w:val="ConsPlusNormal0"/>
        <w:spacing w:before="240"/>
        <w:ind w:firstLine="709"/>
        <w:contextualSpacing/>
        <w:jc w:val="both"/>
      </w:pPr>
      <w:r w:rsidRPr="001372BF">
        <w:t>наблюдать действие измерительных приборов;</w:t>
      </w:r>
    </w:p>
    <w:p w:rsidR="001E6276" w:rsidRPr="001372BF" w:rsidRDefault="00F15ABD" w:rsidP="00CC1F73">
      <w:pPr>
        <w:pStyle w:val="ConsPlusNormal0"/>
        <w:spacing w:before="240"/>
        <w:ind w:firstLine="709"/>
        <w:contextualSpacing/>
        <w:jc w:val="both"/>
      </w:pPr>
      <w:r w:rsidRPr="001372BF">
        <w:t>сравнивать два объекта, два числа;</w:t>
      </w:r>
    </w:p>
    <w:p w:rsidR="001E6276" w:rsidRPr="001372BF" w:rsidRDefault="00F15ABD" w:rsidP="00CC1F73">
      <w:pPr>
        <w:pStyle w:val="ConsPlusNormal0"/>
        <w:spacing w:before="240"/>
        <w:ind w:firstLine="709"/>
        <w:contextualSpacing/>
        <w:jc w:val="both"/>
      </w:pPr>
      <w:r w:rsidRPr="001372BF">
        <w:t>распределять объекты на группы по заданному основанию;</w:t>
      </w:r>
    </w:p>
    <w:p w:rsidR="001E6276" w:rsidRPr="001372BF" w:rsidRDefault="00F15ABD" w:rsidP="00CC1F73">
      <w:pPr>
        <w:pStyle w:val="ConsPlusNormal0"/>
        <w:spacing w:before="240"/>
        <w:ind w:firstLine="709"/>
        <w:contextualSpacing/>
        <w:jc w:val="both"/>
      </w:pPr>
      <w:r w:rsidRPr="001372BF">
        <w:t>копировать изученные фигуры, рисовать от руки по собственному замыслу;</w:t>
      </w:r>
    </w:p>
    <w:p w:rsidR="001E6276" w:rsidRPr="001372BF" w:rsidRDefault="00F15ABD" w:rsidP="00CC1F73">
      <w:pPr>
        <w:pStyle w:val="ConsPlusNormal0"/>
        <w:spacing w:before="240"/>
        <w:ind w:firstLine="709"/>
        <w:contextualSpacing/>
        <w:jc w:val="both"/>
      </w:pPr>
      <w:r w:rsidRPr="001372BF">
        <w:t>приводить примеры чисел, геометрических фигур;</w:t>
      </w:r>
    </w:p>
    <w:p w:rsidR="001E6276" w:rsidRPr="001372BF" w:rsidRDefault="00F15ABD" w:rsidP="00CC1F73">
      <w:pPr>
        <w:pStyle w:val="ConsPlusNormal0"/>
        <w:spacing w:before="240"/>
        <w:ind w:firstLine="709"/>
        <w:contextualSpacing/>
        <w:jc w:val="both"/>
      </w:pPr>
      <w:r w:rsidRPr="001372BF">
        <w:t>соблюдать последовательность при количественном и порядковом счете.</w:t>
      </w:r>
    </w:p>
    <w:p w:rsidR="001E6276" w:rsidRPr="001372BF" w:rsidRDefault="00B67E63" w:rsidP="00CC1F73">
      <w:pPr>
        <w:pStyle w:val="ConsPlusNormal0"/>
        <w:spacing w:before="240"/>
        <w:ind w:firstLine="709"/>
        <w:contextualSpacing/>
        <w:jc w:val="both"/>
      </w:pPr>
      <w:r>
        <w:t>31</w:t>
      </w:r>
      <w:r w:rsidRPr="001372BF">
        <w:t>.6.6.2. У обучающегося будут сформированы следующие информационные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понимать, что математические явления могут быть представлены с помощью различных средств: текст, числовая запись, таблица, рисунок, схема;</w:t>
      </w:r>
    </w:p>
    <w:p w:rsidR="001E6276" w:rsidRPr="001372BF" w:rsidRDefault="00F15ABD" w:rsidP="00CC1F73">
      <w:pPr>
        <w:pStyle w:val="ConsPlusNormal0"/>
        <w:spacing w:before="240"/>
        <w:ind w:firstLine="709"/>
        <w:contextualSpacing/>
        <w:jc w:val="both"/>
      </w:pPr>
      <w:r w:rsidRPr="001372BF">
        <w:t>читать таблицу, извлекать информацию, представленную в табличной форме.</w:t>
      </w:r>
    </w:p>
    <w:p w:rsidR="001E6276" w:rsidRPr="001372BF" w:rsidRDefault="00B67E63" w:rsidP="00CC1F73">
      <w:pPr>
        <w:pStyle w:val="ConsPlusNormal0"/>
        <w:spacing w:before="240"/>
        <w:ind w:firstLine="709"/>
        <w:contextualSpacing/>
        <w:jc w:val="both"/>
      </w:pPr>
      <w:r>
        <w:t>31</w:t>
      </w:r>
      <w:r w:rsidRPr="001372BF">
        <w:t>.6.6.3. У обучающегося будут сформированы следующие действия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характеризовать (описывать) число, геометрическую фигуру, последовательность из нескольких чисел, записанных по порядку;</w:t>
      </w:r>
    </w:p>
    <w:p w:rsidR="001E6276" w:rsidRPr="001372BF" w:rsidRDefault="00F15ABD" w:rsidP="00CC1F73">
      <w:pPr>
        <w:pStyle w:val="ConsPlusNormal0"/>
        <w:spacing w:before="240"/>
        <w:ind w:firstLine="709"/>
        <w:contextualSpacing/>
        <w:jc w:val="both"/>
      </w:pPr>
      <w:r w:rsidRPr="001372BF">
        <w:t>комментировать ход сравнения двух объектов;</w:t>
      </w:r>
    </w:p>
    <w:p w:rsidR="001E6276" w:rsidRPr="001372BF" w:rsidRDefault="00F15ABD" w:rsidP="00CC1F73">
      <w:pPr>
        <w:pStyle w:val="ConsPlusNormal0"/>
        <w:spacing w:before="240"/>
        <w:ind w:firstLine="709"/>
        <w:contextualSpacing/>
        <w:jc w:val="both"/>
      </w:pPr>
      <w:r w:rsidRPr="001372BF">
        <w:t>описывать своими словами сюжетную ситуацию и математическое отношение величин (чисел), описывать положение предмета в пространстве;</w:t>
      </w:r>
    </w:p>
    <w:p w:rsidR="001E6276" w:rsidRPr="001372BF" w:rsidRDefault="00F15ABD" w:rsidP="00CC1F73">
      <w:pPr>
        <w:pStyle w:val="ConsPlusNormal0"/>
        <w:spacing w:before="240"/>
        <w:ind w:firstLine="709"/>
        <w:contextualSpacing/>
        <w:jc w:val="both"/>
      </w:pPr>
      <w:r w:rsidRPr="001372BF">
        <w:t>различать и использовать математические знаки;</w:t>
      </w:r>
    </w:p>
    <w:p w:rsidR="001E6276" w:rsidRPr="001372BF" w:rsidRDefault="00F15ABD" w:rsidP="00CC1F73">
      <w:pPr>
        <w:pStyle w:val="ConsPlusNormal0"/>
        <w:spacing w:before="240"/>
        <w:ind w:firstLine="709"/>
        <w:contextualSpacing/>
        <w:jc w:val="both"/>
      </w:pPr>
      <w:r w:rsidRPr="001372BF">
        <w:t>строить предложения относительно заданного набора объектов.</w:t>
      </w:r>
    </w:p>
    <w:p w:rsidR="001E6276" w:rsidRPr="001372BF" w:rsidRDefault="00B67E63" w:rsidP="00CC1F73">
      <w:pPr>
        <w:pStyle w:val="ConsPlusNormal0"/>
        <w:spacing w:before="240"/>
        <w:ind w:firstLine="709"/>
        <w:contextualSpacing/>
        <w:jc w:val="both"/>
      </w:pPr>
      <w:r>
        <w:t>31</w:t>
      </w:r>
      <w:r w:rsidRPr="001372BF">
        <w:t>.6.6.4.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принимать учебную задачу, удерживать ее в процессе деятельности;</w:t>
      </w:r>
    </w:p>
    <w:p w:rsidR="001E6276" w:rsidRPr="001372BF" w:rsidRDefault="00F15ABD" w:rsidP="00CC1F73">
      <w:pPr>
        <w:pStyle w:val="ConsPlusNormal0"/>
        <w:spacing w:before="240"/>
        <w:ind w:firstLine="709"/>
        <w:contextualSpacing/>
        <w:jc w:val="both"/>
      </w:pPr>
      <w:r w:rsidRPr="001372BF">
        <w:t>действовать в соответствии с предложенным образцом, инструкцией;</w:t>
      </w:r>
    </w:p>
    <w:p w:rsidR="001E6276" w:rsidRPr="001372BF" w:rsidRDefault="00F15ABD" w:rsidP="00CC1F73">
      <w:pPr>
        <w:pStyle w:val="ConsPlusNormal0"/>
        <w:spacing w:before="240"/>
        <w:ind w:firstLine="709"/>
        <w:contextualSpacing/>
        <w:jc w:val="both"/>
      </w:pPr>
      <w:r w:rsidRPr="001372BF">
        <w:t>проявлять интерес к проверке результатов решения учебной задачи, с помощью учителя устанавливать причину возникшей ошибки и трудности;</w:t>
      </w:r>
    </w:p>
    <w:p w:rsidR="001E6276" w:rsidRPr="001372BF" w:rsidRDefault="00F15ABD" w:rsidP="00CC1F73">
      <w:pPr>
        <w:pStyle w:val="ConsPlusNormal0"/>
        <w:spacing w:before="240"/>
        <w:ind w:firstLine="709"/>
        <w:contextualSpacing/>
        <w:jc w:val="both"/>
      </w:pPr>
      <w:r w:rsidRPr="001372BF">
        <w:t>проверять правильность вычисления с помощью другого приема выполнения действия.</w:t>
      </w:r>
    </w:p>
    <w:p w:rsidR="001E6276" w:rsidRPr="001372BF" w:rsidRDefault="00B67E63" w:rsidP="00CC1F73">
      <w:pPr>
        <w:pStyle w:val="ConsPlusNormal0"/>
        <w:spacing w:before="240"/>
        <w:ind w:firstLine="709"/>
        <w:contextualSpacing/>
        <w:jc w:val="both"/>
      </w:pPr>
      <w:r>
        <w:t>31</w:t>
      </w:r>
      <w:r w:rsidRPr="001372BF">
        <w:t>.6.6.5. Совместная деятельность способствует формированию умений:</w:t>
      </w:r>
    </w:p>
    <w:p w:rsidR="001E6276" w:rsidRPr="001372BF" w:rsidRDefault="00F15ABD" w:rsidP="00CC1F73">
      <w:pPr>
        <w:pStyle w:val="ConsPlusNormal0"/>
        <w:spacing w:before="240"/>
        <w:ind w:firstLine="709"/>
        <w:contextualSpacing/>
        <w:jc w:val="both"/>
      </w:pPr>
      <w:r w:rsidRPr="001372BF">
        <w:t xml:space="preserve">участвовать в парной работе с математическим материалом, выполнять правила </w:t>
      </w:r>
      <w:r w:rsidRPr="001372BF">
        <w:lastRenderedPageBreak/>
        <w:t>совместной деятельности: договариваться, считаться с мнением партнера, спокойно и мирно разрешать конфликты.</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31</w:t>
      </w:r>
      <w:r w:rsidRPr="001372BF">
        <w:rPr>
          <w:rFonts w:ascii="Times New Roman" w:hAnsi="Times New Roman" w:cs="Times New Roman"/>
        </w:rPr>
        <w:t>.7. Содержание обучения во 2 классе.</w:t>
      </w:r>
    </w:p>
    <w:p w:rsidR="001E6276" w:rsidRPr="001372BF" w:rsidRDefault="00B67E63" w:rsidP="00CC1F73">
      <w:pPr>
        <w:pStyle w:val="ConsPlusNormal0"/>
        <w:spacing w:before="240"/>
        <w:ind w:firstLine="709"/>
        <w:contextualSpacing/>
        <w:jc w:val="both"/>
      </w:pPr>
      <w:r>
        <w:t>31</w:t>
      </w:r>
      <w:r w:rsidRPr="001372BF">
        <w:t>.7.1. Числа и величины.</w:t>
      </w:r>
    </w:p>
    <w:p w:rsidR="001E6276" w:rsidRPr="001372BF" w:rsidRDefault="00B67E63" w:rsidP="00CC1F73">
      <w:pPr>
        <w:pStyle w:val="ConsPlusNormal0"/>
        <w:spacing w:before="240"/>
        <w:ind w:firstLine="709"/>
        <w:contextualSpacing/>
        <w:jc w:val="both"/>
      </w:pPr>
      <w:r>
        <w:t>31</w:t>
      </w:r>
      <w:r w:rsidRPr="001372BF">
        <w:t>.7.1.1.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1E6276" w:rsidRPr="001372BF" w:rsidRDefault="00B67E63" w:rsidP="00CC1F73">
      <w:pPr>
        <w:pStyle w:val="ConsPlusNormal0"/>
        <w:spacing w:before="240"/>
        <w:ind w:firstLine="709"/>
        <w:contextualSpacing/>
        <w:jc w:val="both"/>
      </w:pPr>
      <w:r>
        <w:t>31</w:t>
      </w:r>
      <w:r w:rsidRPr="001372BF">
        <w:t>.7.1.2.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1E6276" w:rsidRPr="001372BF" w:rsidRDefault="00B67E63" w:rsidP="00CC1F73">
      <w:pPr>
        <w:pStyle w:val="ConsPlusNormal0"/>
        <w:spacing w:before="240"/>
        <w:ind w:firstLine="709"/>
        <w:contextualSpacing/>
        <w:jc w:val="both"/>
      </w:pPr>
      <w:r>
        <w:t>31</w:t>
      </w:r>
      <w:r w:rsidRPr="001372BF">
        <w:t>.7.2. Арифметические действия.</w:t>
      </w:r>
    </w:p>
    <w:p w:rsidR="001E6276" w:rsidRPr="001372BF" w:rsidRDefault="00B67E63" w:rsidP="00CC1F73">
      <w:pPr>
        <w:pStyle w:val="ConsPlusNormal0"/>
        <w:spacing w:before="240"/>
        <w:ind w:firstLine="709"/>
        <w:contextualSpacing/>
        <w:jc w:val="both"/>
      </w:pPr>
      <w:r>
        <w:t>31</w:t>
      </w:r>
      <w:r w:rsidRPr="001372BF">
        <w:t>.7.2.1.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1E6276" w:rsidRPr="001372BF" w:rsidRDefault="00B67E63" w:rsidP="00CC1F73">
      <w:pPr>
        <w:pStyle w:val="ConsPlusNormal0"/>
        <w:spacing w:before="240"/>
        <w:ind w:firstLine="709"/>
        <w:contextualSpacing/>
        <w:jc w:val="both"/>
      </w:pPr>
      <w:r>
        <w:t>31</w:t>
      </w:r>
      <w:r w:rsidRPr="001372BF">
        <w:t>.7.2.2. Действия умножения и деления чисел в практических и учебных ситуациях. Названия компонентов действий умножения, деления.</w:t>
      </w:r>
    </w:p>
    <w:p w:rsidR="001E6276" w:rsidRPr="001372BF" w:rsidRDefault="00B67E63" w:rsidP="00CC1F73">
      <w:pPr>
        <w:pStyle w:val="ConsPlusNormal0"/>
        <w:spacing w:before="240"/>
        <w:ind w:firstLine="709"/>
        <w:contextualSpacing/>
        <w:jc w:val="both"/>
      </w:pPr>
      <w:r>
        <w:t>31</w:t>
      </w:r>
      <w:r w:rsidRPr="001372BF">
        <w:t>.7.2.3.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1E6276" w:rsidRPr="001372BF" w:rsidRDefault="00B67E63" w:rsidP="00CC1F73">
      <w:pPr>
        <w:pStyle w:val="ConsPlusNormal0"/>
        <w:spacing w:before="240"/>
        <w:ind w:firstLine="709"/>
        <w:contextualSpacing/>
        <w:jc w:val="both"/>
      </w:pPr>
      <w:r>
        <w:t>31</w:t>
      </w:r>
      <w:r w:rsidRPr="001372BF">
        <w:t>.7.2.4. Неизвестный компонент действия сложения, действия вычитания. Нахождение неизвестного компонента сложения, вычитания.</w:t>
      </w:r>
    </w:p>
    <w:p w:rsidR="001E6276" w:rsidRPr="001372BF" w:rsidRDefault="00B67E63" w:rsidP="00CC1F73">
      <w:pPr>
        <w:pStyle w:val="ConsPlusNormal0"/>
        <w:spacing w:before="240"/>
        <w:ind w:firstLine="709"/>
        <w:contextualSpacing/>
        <w:jc w:val="both"/>
      </w:pPr>
      <w:r>
        <w:t>31</w:t>
      </w:r>
      <w:r w:rsidRPr="001372BF">
        <w:t>.7.2.5.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E6276" w:rsidRPr="001372BF" w:rsidRDefault="00B67E63" w:rsidP="00CC1F73">
      <w:pPr>
        <w:pStyle w:val="ConsPlusNormal0"/>
        <w:spacing w:before="240"/>
        <w:ind w:firstLine="709"/>
        <w:contextualSpacing/>
        <w:jc w:val="both"/>
      </w:pPr>
      <w:r>
        <w:t>31</w:t>
      </w:r>
      <w:r w:rsidRPr="001372BF">
        <w:t>.7.3. Текстовые задачи.</w:t>
      </w:r>
    </w:p>
    <w:p w:rsidR="001E6276" w:rsidRPr="001372BF" w:rsidRDefault="00B67E63" w:rsidP="00CC1F73">
      <w:pPr>
        <w:pStyle w:val="ConsPlusNormal0"/>
        <w:spacing w:before="240"/>
        <w:ind w:firstLine="709"/>
        <w:contextualSpacing/>
        <w:jc w:val="both"/>
      </w:pPr>
      <w:r>
        <w:t>31</w:t>
      </w:r>
      <w:r w:rsidRPr="001372BF">
        <w:t>.7.3.1.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1E6276" w:rsidRPr="001372BF" w:rsidRDefault="00B67E63" w:rsidP="00CC1F73">
      <w:pPr>
        <w:pStyle w:val="ConsPlusNormal0"/>
        <w:spacing w:before="240"/>
        <w:ind w:firstLine="709"/>
        <w:contextualSpacing/>
        <w:jc w:val="both"/>
      </w:pPr>
      <w:r>
        <w:t>31</w:t>
      </w:r>
      <w:r w:rsidRPr="001372BF">
        <w:t>.7.4. Пространственные отношения и геометрические фигуры.</w:t>
      </w:r>
    </w:p>
    <w:p w:rsidR="001E6276" w:rsidRPr="001372BF" w:rsidRDefault="00B67E63" w:rsidP="00CC1F73">
      <w:pPr>
        <w:pStyle w:val="ConsPlusNormal0"/>
        <w:spacing w:before="240"/>
        <w:ind w:firstLine="709"/>
        <w:contextualSpacing/>
        <w:jc w:val="both"/>
      </w:pPr>
      <w:r>
        <w:t>31</w:t>
      </w:r>
      <w:r w:rsidRPr="001372BF">
        <w:t>.7.4.1.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1E6276" w:rsidRPr="001372BF" w:rsidRDefault="00B67E63" w:rsidP="00CC1F73">
      <w:pPr>
        <w:pStyle w:val="ConsPlusNormal0"/>
        <w:spacing w:before="240"/>
        <w:ind w:firstLine="709"/>
        <w:contextualSpacing/>
        <w:jc w:val="both"/>
      </w:pPr>
      <w:r>
        <w:t>31</w:t>
      </w:r>
      <w:r w:rsidRPr="001372BF">
        <w:t>.7.5. Математическая информация.</w:t>
      </w:r>
    </w:p>
    <w:p w:rsidR="001E6276" w:rsidRPr="001372BF" w:rsidRDefault="00B67E63" w:rsidP="00CC1F73">
      <w:pPr>
        <w:pStyle w:val="ConsPlusNormal0"/>
        <w:spacing w:before="240"/>
        <w:ind w:firstLine="709"/>
        <w:contextualSpacing/>
        <w:jc w:val="both"/>
      </w:pPr>
      <w:r>
        <w:t>31</w:t>
      </w:r>
      <w:r w:rsidRPr="001372BF">
        <w:t>.7.5.1. Нахождение, формулирование одного - 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1E6276" w:rsidRPr="001372BF" w:rsidRDefault="00B67E63" w:rsidP="00CC1F73">
      <w:pPr>
        <w:pStyle w:val="ConsPlusNormal0"/>
        <w:spacing w:before="240"/>
        <w:ind w:firstLine="709"/>
        <w:contextualSpacing/>
        <w:jc w:val="both"/>
      </w:pPr>
      <w:r>
        <w:t>31</w:t>
      </w:r>
      <w:r w:rsidRPr="001372BF">
        <w:t>.7.5.2.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1E6276" w:rsidRPr="001372BF" w:rsidRDefault="00B67E63" w:rsidP="00CC1F73">
      <w:pPr>
        <w:pStyle w:val="ConsPlusNormal0"/>
        <w:spacing w:before="240"/>
        <w:ind w:firstLine="709"/>
        <w:contextualSpacing/>
        <w:jc w:val="both"/>
      </w:pPr>
      <w:r>
        <w:t>31</w:t>
      </w:r>
      <w:r w:rsidRPr="001372BF">
        <w:t xml:space="preserve">.7.5.3. Работа с таблицами: извлечение и использование для ответа на вопрос информации, представленной в таблице (например, таблицы сложения, умножения, графика </w:t>
      </w:r>
      <w:r w:rsidRPr="001372BF">
        <w:lastRenderedPageBreak/>
        <w:t>дежурств).</w:t>
      </w:r>
    </w:p>
    <w:p w:rsidR="001E6276" w:rsidRPr="001372BF" w:rsidRDefault="00B67E63" w:rsidP="00CC1F73">
      <w:pPr>
        <w:pStyle w:val="ConsPlusNormal0"/>
        <w:spacing w:before="240"/>
        <w:ind w:firstLine="709"/>
        <w:contextualSpacing/>
        <w:jc w:val="both"/>
      </w:pPr>
      <w:r>
        <w:t>31</w:t>
      </w:r>
      <w:r w:rsidRPr="001372BF">
        <w:t>.7.5.4. Внесение данных в таблицу, дополнение моделей (схем, изображений) готовыми числовыми данными.</w:t>
      </w:r>
    </w:p>
    <w:p w:rsidR="001E6276" w:rsidRPr="001372BF" w:rsidRDefault="00B67E63" w:rsidP="00CC1F73">
      <w:pPr>
        <w:pStyle w:val="ConsPlusNormal0"/>
        <w:spacing w:before="240"/>
        <w:ind w:firstLine="709"/>
        <w:contextualSpacing/>
        <w:jc w:val="both"/>
      </w:pPr>
      <w:r>
        <w:t>31</w:t>
      </w:r>
      <w:r w:rsidRPr="001372BF">
        <w:t>.7.5.5. Алгоритмы (приемы, правила) устных и письменных вычислений, измерений и построения геометрических фигур.</w:t>
      </w:r>
    </w:p>
    <w:p w:rsidR="001E6276" w:rsidRPr="001372BF" w:rsidRDefault="00B67E63" w:rsidP="00CC1F73">
      <w:pPr>
        <w:pStyle w:val="ConsPlusNormal0"/>
        <w:spacing w:before="240"/>
        <w:ind w:firstLine="709"/>
        <w:contextualSpacing/>
        <w:jc w:val="both"/>
      </w:pPr>
      <w:r>
        <w:t>31</w:t>
      </w:r>
      <w:r w:rsidRPr="001372BF">
        <w:t>.7.5.6. Правила работы с электронными средствами обучения (электронной формой учебника, компьютерными тренажерами).</w:t>
      </w:r>
    </w:p>
    <w:p w:rsidR="001E6276" w:rsidRPr="001372BF" w:rsidRDefault="00B67E63" w:rsidP="00CC1F73">
      <w:pPr>
        <w:pStyle w:val="ConsPlusNormal0"/>
        <w:spacing w:before="240"/>
        <w:ind w:firstLine="709"/>
        <w:contextualSpacing/>
        <w:jc w:val="both"/>
      </w:pPr>
      <w:r>
        <w:t>31</w:t>
      </w:r>
      <w:r w:rsidRPr="001372BF">
        <w:t>.7.6.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6276" w:rsidRPr="001372BF" w:rsidRDefault="00B67E63" w:rsidP="00CC1F73">
      <w:pPr>
        <w:pStyle w:val="ConsPlusNormal0"/>
        <w:spacing w:before="240"/>
        <w:ind w:firstLine="709"/>
        <w:contextualSpacing/>
        <w:jc w:val="both"/>
      </w:pPr>
      <w:r>
        <w:t>31</w:t>
      </w:r>
      <w:r w:rsidRPr="001372BF">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наблюдать математические отношения (часть - целое, больше - меньше) в окружающем мире;</w:t>
      </w:r>
    </w:p>
    <w:p w:rsidR="001E6276" w:rsidRPr="001372BF" w:rsidRDefault="00F15ABD" w:rsidP="00CC1F73">
      <w:pPr>
        <w:pStyle w:val="ConsPlusNormal0"/>
        <w:spacing w:before="240"/>
        <w:ind w:firstLine="709"/>
        <w:contextualSpacing/>
        <w:jc w:val="both"/>
      </w:pPr>
      <w:r w:rsidRPr="001372BF">
        <w:t>характеризовать назначение и использовать простейшие измерительные приборы (сантиметровая лента, весы);</w:t>
      </w:r>
    </w:p>
    <w:p w:rsidR="001E6276" w:rsidRPr="001372BF" w:rsidRDefault="00F15ABD" w:rsidP="00CC1F73">
      <w:pPr>
        <w:pStyle w:val="ConsPlusNormal0"/>
        <w:spacing w:before="240"/>
        <w:ind w:firstLine="709"/>
        <w:contextualSpacing/>
        <w:jc w:val="both"/>
      </w:pPr>
      <w:r w:rsidRPr="001372BF">
        <w:t>сравнивать группы объектов (чисел, величин, геометрических фигур) по самостоятельно выбранному основанию;</w:t>
      </w:r>
    </w:p>
    <w:p w:rsidR="001E6276" w:rsidRPr="001372BF" w:rsidRDefault="00F15ABD" w:rsidP="00CC1F73">
      <w:pPr>
        <w:pStyle w:val="ConsPlusNormal0"/>
        <w:spacing w:before="240"/>
        <w:ind w:firstLine="709"/>
        <w:contextualSpacing/>
        <w:jc w:val="both"/>
      </w:pPr>
      <w:r w:rsidRPr="001372BF">
        <w:t>распределять (классифицировать) объекты (числа, величины, геометрические фигуры, текстовые задачи в одно действие) на группы;</w:t>
      </w:r>
    </w:p>
    <w:p w:rsidR="001E6276" w:rsidRPr="001372BF" w:rsidRDefault="00F15ABD" w:rsidP="00CC1F73">
      <w:pPr>
        <w:pStyle w:val="ConsPlusNormal0"/>
        <w:spacing w:before="240"/>
        <w:ind w:firstLine="709"/>
        <w:contextualSpacing/>
        <w:jc w:val="both"/>
      </w:pPr>
      <w:r w:rsidRPr="001372BF">
        <w:t>находить модели геометрических фигур в окружающем мире;</w:t>
      </w:r>
    </w:p>
    <w:p w:rsidR="001E6276" w:rsidRPr="001372BF" w:rsidRDefault="00F15ABD" w:rsidP="00CC1F73">
      <w:pPr>
        <w:pStyle w:val="ConsPlusNormal0"/>
        <w:spacing w:before="240"/>
        <w:ind w:firstLine="709"/>
        <w:contextualSpacing/>
        <w:jc w:val="both"/>
      </w:pPr>
      <w:r w:rsidRPr="001372BF">
        <w:t>вести поиск различных решений задачи (расчетной, с геометрическим содержанием);</w:t>
      </w:r>
    </w:p>
    <w:p w:rsidR="001E6276" w:rsidRPr="001372BF" w:rsidRDefault="00F15ABD" w:rsidP="00CC1F73">
      <w:pPr>
        <w:pStyle w:val="ConsPlusNormal0"/>
        <w:spacing w:before="240"/>
        <w:ind w:firstLine="709"/>
        <w:contextualSpacing/>
        <w:jc w:val="both"/>
      </w:pPr>
      <w:r w:rsidRPr="001372BF">
        <w:t>воспроизводить порядок выполнения действий в числовом выражении, содержащем действия сложения и вычитания (со скобками или без скобок);</w:t>
      </w:r>
    </w:p>
    <w:p w:rsidR="001E6276" w:rsidRPr="001372BF" w:rsidRDefault="00F15ABD" w:rsidP="00CC1F73">
      <w:pPr>
        <w:pStyle w:val="ConsPlusNormal0"/>
        <w:spacing w:before="240"/>
        <w:ind w:firstLine="709"/>
        <w:contextualSpacing/>
        <w:jc w:val="both"/>
      </w:pPr>
      <w:r w:rsidRPr="001372BF">
        <w:t>устанавливать соответствие между математическим выражением и его текстовым описанием;</w:t>
      </w:r>
    </w:p>
    <w:p w:rsidR="001E6276" w:rsidRPr="001372BF" w:rsidRDefault="00F15ABD" w:rsidP="00CC1F73">
      <w:pPr>
        <w:pStyle w:val="ConsPlusNormal0"/>
        <w:spacing w:before="240"/>
        <w:ind w:firstLine="709"/>
        <w:contextualSpacing/>
        <w:jc w:val="both"/>
      </w:pPr>
      <w:r w:rsidRPr="001372BF">
        <w:t>подбирать примеры, подтверждающие суждение, вывод, ответ.</w:t>
      </w:r>
    </w:p>
    <w:p w:rsidR="001E6276" w:rsidRPr="001372BF" w:rsidRDefault="00B67E63" w:rsidP="00CC1F73">
      <w:pPr>
        <w:pStyle w:val="ConsPlusNormal0"/>
        <w:spacing w:before="240"/>
        <w:ind w:firstLine="709"/>
        <w:contextualSpacing/>
        <w:jc w:val="both"/>
      </w:pPr>
      <w:r>
        <w:t>31</w:t>
      </w:r>
      <w:r w:rsidRPr="001372BF">
        <w:t>.7.6.2. У обучающегося будут сформированы следующие информационные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извлекать и использовать информацию, представленную в текстовой, графической (рисунок, схема, таблица) форме;</w:t>
      </w:r>
    </w:p>
    <w:p w:rsidR="001E6276" w:rsidRPr="001372BF" w:rsidRDefault="00F15ABD" w:rsidP="00CC1F73">
      <w:pPr>
        <w:pStyle w:val="ConsPlusNormal0"/>
        <w:spacing w:before="240"/>
        <w:ind w:firstLine="709"/>
        <w:contextualSpacing/>
        <w:jc w:val="both"/>
      </w:pPr>
      <w:r w:rsidRPr="001372BF">
        <w:t>устанавливать логику перебора вариантов для решения простейших комбинаторных задач;</w:t>
      </w:r>
    </w:p>
    <w:p w:rsidR="001E6276" w:rsidRPr="001372BF" w:rsidRDefault="00F15ABD" w:rsidP="00CC1F73">
      <w:pPr>
        <w:pStyle w:val="ConsPlusNormal0"/>
        <w:spacing w:before="240"/>
        <w:ind w:firstLine="709"/>
        <w:contextualSpacing/>
        <w:jc w:val="both"/>
      </w:pPr>
      <w:r w:rsidRPr="001372BF">
        <w:t>дополнять модели (схемы, изображения) готовыми числовыми данными.</w:t>
      </w:r>
    </w:p>
    <w:p w:rsidR="001E6276" w:rsidRPr="001372BF" w:rsidRDefault="00B67E63" w:rsidP="00CC1F73">
      <w:pPr>
        <w:pStyle w:val="ConsPlusNormal0"/>
        <w:spacing w:before="240"/>
        <w:ind w:firstLine="709"/>
        <w:contextualSpacing/>
        <w:jc w:val="both"/>
      </w:pPr>
      <w:r>
        <w:t>31</w:t>
      </w:r>
      <w:r w:rsidRPr="001372BF">
        <w:t>.7.6.3. У обучающегося будут сформированы следующие действия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комментировать ход вычислений;</w:t>
      </w:r>
    </w:p>
    <w:p w:rsidR="001E6276" w:rsidRPr="001372BF" w:rsidRDefault="00F15ABD" w:rsidP="00CC1F73">
      <w:pPr>
        <w:pStyle w:val="ConsPlusNormal0"/>
        <w:spacing w:before="240"/>
        <w:ind w:firstLine="709"/>
        <w:contextualSpacing/>
        <w:jc w:val="both"/>
      </w:pPr>
      <w:r w:rsidRPr="001372BF">
        <w:t>объяснять выбор величины, соответствующей ситуации измерения;</w:t>
      </w:r>
    </w:p>
    <w:p w:rsidR="001E6276" w:rsidRPr="001372BF" w:rsidRDefault="00F15ABD" w:rsidP="00CC1F73">
      <w:pPr>
        <w:pStyle w:val="ConsPlusNormal0"/>
        <w:spacing w:before="240"/>
        <w:ind w:firstLine="709"/>
        <w:contextualSpacing/>
        <w:jc w:val="both"/>
      </w:pPr>
      <w:r w:rsidRPr="001372BF">
        <w:t>составлять текстовую задачу с заданным отношением (готовым решением) по образцу;</w:t>
      </w:r>
    </w:p>
    <w:p w:rsidR="001E6276" w:rsidRPr="001372BF" w:rsidRDefault="00F15ABD" w:rsidP="00CC1F73">
      <w:pPr>
        <w:pStyle w:val="ConsPlusNormal0"/>
        <w:spacing w:before="240"/>
        <w:ind w:firstLine="709"/>
        <w:contextualSpacing/>
        <w:jc w:val="both"/>
      </w:pPr>
      <w:r w:rsidRPr="001372BF">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E6276" w:rsidRPr="001372BF" w:rsidRDefault="00F15ABD" w:rsidP="00CC1F73">
      <w:pPr>
        <w:pStyle w:val="ConsPlusNormal0"/>
        <w:spacing w:before="240"/>
        <w:ind w:firstLine="709"/>
        <w:contextualSpacing/>
        <w:jc w:val="both"/>
      </w:pPr>
      <w:r w:rsidRPr="001372BF">
        <w:t>называть числа, величины, геометрические фигуры, обладающие заданным свойством;</w:t>
      </w:r>
    </w:p>
    <w:p w:rsidR="001E6276" w:rsidRPr="001372BF" w:rsidRDefault="00F15ABD" w:rsidP="00CC1F73">
      <w:pPr>
        <w:pStyle w:val="ConsPlusNormal0"/>
        <w:spacing w:before="240"/>
        <w:ind w:firstLine="709"/>
        <w:contextualSpacing/>
        <w:jc w:val="both"/>
      </w:pPr>
      <w:r w:rsidRPr="001372BF">
        <w:t>записывать, читать число, числовое выражение;</w:t>
      </w:r>
    </w:p>
    <w:p w:rsidR="001E6276" w:rsidRPr="001372BF" w:rsidRDefault="00F15ABD" w:rsidP="00CC1F73">
      <w:pPr>
        <w:pStyle w:val="ConsPlusNormal0"/>
        <w:spacing w:before="240"/>
        <w:ind w:firstLine="709"/>
        <w:contextualSpacing/>
        <w:jc w:val="both"/>
      </w:pPr>
      <w:r w:rsidRPr="001372BF">
        <w:t>приводить примеры, иллюстрирующие арифметическое действие, взаимное расположение геометрических фигур;</w:t>
      </w:r>
    </w:p>
    <w:p w:rsidR="001E6276" w:rsidRPr="001372BF" w:rsidRDefault="00F15ABD" w:rsidP="00CC1F73">
      <w:pPr>
        <w:pStyle w:val="ConsPlusNormal0"/>
        <w:spacing w:before="240"/>
        <w:ind w:firstLine="709"/>
        <w:contextualSpacing/>
        <w:jc w:val="both"/>
      </w:pPr>
      <w:r w:rsidRPr="001372BF">
        <w:t>конструировать утверждения с использованием слов "каждый", "все".</w:t>
      </w:r>
    </w:p>
    <w:p w:rsidR="001E6276" w:rsidRPr="001372BF" w:rsidRDefault="00B67E63" w:rsidP="00CC1F73">
      <w:pPr>
        <w:pStyle w:val="ConsPlusNormal0"/>
        <w:spacing w:before="240"/>
        <w:ind w:firstLine="709"/>
        <w:contextualSpacing/>
        <w:jc w:val="both"/>
      </w:pPr>
      <w:r>
        <w:t>31</w:t>
      </w:r>
      <w:r w:rsidRPr="001372BF">
        <w:t>.7.6.4.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следовать установленному правилу, по которому составлен ряд чисел, величин, геометрических фигур;</w:t>
      </w:r>
    </w:p>
    <w:p w:rsidR="001E6276" w:rsidRPr="001372BF" w:rsidRDefault="00F15ABD" w:rsidP="00CC1F73">
      <w:pPr>
        <w:pStyle w:val="ConsPlusNormal0"/>
        <w:spacing w:before="240"/>
        <w:ind w:firstLine="709"/>
        <w:contextualSpacing/>
        <w:jc w:val="both"/>
      </w:pPr>
      <w:r w:rsidRPr="001372BF">
        <w:t>организовывать, участвовать, контролировать ход и результат парной работы с математическим материалом;</w:t>
      </w:r>
    </w:p>
    <w:p w:rsidR="001E6276" w:rsidRPr="001372BF" w:rsidRDefault="00F15ABD" w:rsidP="00CC1F73">
      <w:pPr>
        <w:pStyle w:val="ConsPlusNormal0"/>
        <w:spacing w:before="240"/>
        <w:ind w:firstLine="709"/>
        <w:contextualSpacing/>
        <w:jc w:val="both"/>
      </w:pPr>
      <w:r w:rsidRPr="001372BF">
        <w:t xml:space="preserve">проверять правильность вычисления с помощью другого приема выполнения действия, </w:t>
      </w:r>
      <w:r w:rsidRPr="001372BF">
        <w:lastRenderedPageBreak/>
        <w:t>обратного действия;</w:t>
      </w:r>
    </w:p>
    <w:p w:rsidR="001E6276" w:rsidRPr="001372BF" w:rsidRDefault="00F15ABD" w:rsidP="00CC1F73">
      <w:pPr>
        <w:pStyle w:val="ConsPlusNormal0"/>
        <w:spacing w:before="240"/>
        <w:ind w:firstLine="709"/>
        <w:contextualSpacing/>
        <w:jc w:val="both"/>
      </w:pPr>
      <w:r w:rsidRPr="001372BF">
        <w:t>находить с помощью учителя причину возникшей ошибки или затруднения.</w:t>
      </w:r>
    </w:p>
    <w:p w:rsidR="001E6276" w:rsidRPr="001372BF" w:rsidRDefault="00B67E63" w:rsidP="00CC1F73">
      <w:pPr>
        <w:pStyle w:val="ConsPlusNormal0"/>
        <w:spacing w:before="240"/>
        <w:ind w:firstLine="709"/>
        <w:contextualSpacing/>
        <w:jc w:val="both"/>
      </w:pPr>
      <w:r>
        <w:t>31</w:t>
      </w:r>
      <w:r w:rsidRPr="001372BF">
        <w:t>.7.6.5. У обучающегося будут сформированы следующие умения совместной деятельности:</w:t>
      </w:r>
    </w:p>
    <w:p w:rsidR="001E6276" w:rsidRPr="001372BF" w:rsidRDefault="00F15ABD" w:rsidP="00CC1F73">
      <w:pPr>
        <w:pStyle w:val="ConsPlusNormal0"/>
        <w:spacing w:before="240"/>
        <w:ind w:firstLine="709"/>
        <w:contextualSpacing/>
        <w:jc w:val="both"/>
      </w:pPr>
      <w:r w:rsidRPr="001372BF">
        <w:t>принимать правила совместной деятельности при работе в парах, группах, составленных учителем или самостоятельно;</w:t>
      </w:r>
    </w:p>
    <w:p w:rsidR="001E6276" w:rsidRPr="001372BF" w:rsidRDefault="00F15ABD" w:rsidP="00CC1F73">
      <w:pPr>
        <w:pStyle w:val="ConsPlusNormal0"/>
        <w:spacing w:before="240"/>
        <w:ind w:firstLine="709"/>
        <w:contextualSpacing/>
        <w:jc w:val="both"/>
      </w:pPr>
      <w:r w:rsidRPr="001372BF">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1E6276" w:rsidRPr="001372BF" w:rsidRDefault="00F15ABD" w:rsidP="00CC1F73">
      <w:pPr>
        <w:pStyle w:val="ConsPlusNormal0"/>
        <w:spacing w:before="240"/>
        <w:ind w:firstLine="709"/>
        <w:contextualSpacing/>
        <w:jc w:val="both"/>
      </w:pPr>
      <w:r w:rsidRPr="001372BF">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1E6276" w:rsidRPr="001372BF" w:rsidRDefault="00F15ABD" w:rsidP="00CC1F73">
      <w:pPr>
        <w:pStyle w:val="ConsPlusNormal0"/>
        <w:spacing w:before="240"/>
        <w:ind w:firstLine="709"/>
        <w:contextualSpacing/>
        <w:jc w:val="both"/>
      </w:pPr>
      <w:r w:rsidRPr="001372BF">
        <w:t>совместно с учителем оценивать результаты выполнения общей работы.</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31</w:t>
      </w:r>
      <w:r w:rsidRPr="001372BF">
        <w:rPr>
          <w:rFonts w:ascii="Times New Roman" w:hAnsi="Times New Roman" w:cs="Times New Roman"/>
        </w:rPr>
        <w:t>.8. Содержание обучения в 3 классе.</w:t>
      </w:r>
    </w:p>
    <w:p w:rsidR="001E6276" w:rsidRPr="001372BF" w:rsidRDefault="00B67E63" w:rsidP="00CC1F73">
      <w:pPr>
        <w:pStyle w:val="ConsPlusNormal0"/>
        <w:spacing w:before="240"/>
        <w:ind w:firstLine="709"/>
        <w:contextualSpacing/>
        <w:jc w:val="both"/>
      </w:pPr>
      <w:r>
        <w:t>31</w:t>
      </w:r>
      <w:r w:rsidRPr="001372BF">
        <w:t>.8.1. Числа и величины.</w:t>
      </w:r>
    </w:p>
    <w:p w:rsidR="001E6276" w:rsidRPr="001372BF" w:rsidRDefault="00B67E63" w:rsidP="00CC1F73">
      <w:pPr>
        <w:pStyle w:val="ConsPlusNormal0"/>
        <w:spacing w:before="240"/>
        <w:ind w:firstLine="709"/>
        <w:contextualSpacing/>
        <w:jc w:val="both"/>
      </w:pPr>
      <w:r>
        <w:t>31</w:t>
      </w:r>
      <w:r w:rsidRPr="001372BF">
        <w:t>.8.1.1.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E6276" w:rsidRPr="001372BF" w:rsidRDefault="00B67E63" w:rsidP="00CC1F73">
      <w:pPr>
        <w:pStyle w:val="ConsPlusNormal0"/>
        <w:spacing w:before="240"/>
        <w:ind w:firstLine="709"/>
        <w:contextualSpacing/>
        <w:jc w:val="both"/>
      </w:pPr>
      <w:r>
        <w:t>31</w:t>
      </w:r>
      <w:r w:rsidRPr="001372BF">
        <w:t>.8.1.2. Масса (единица массы - грамм), соотношение между килограммом и граммом, отношения "тяжелее-легче на...", "тяжелее-легче в...".</w:t>
      </w:r>
    </w:p>
    <w:p w:rsidR="001E6276" w:rsidRPr="001372BF" w:rsidRDefault="00B67E63" w:rsidP="00CC1F73">
      <w:pPr>
        <w:pStyle w:val="ConsPlusNormal0"/>
        <w:spacing w:before="240"/>
        <w:ind w:firstLine="709"/>
        <w:contextualSpacing/>
        <w:jc w:val="both"/>
      </w:pPr>
      <w:r>
        <w:t>31</w:t>
      </w:r>
      <w:r w:rsidRPr="001372BF">
        <w:t>.8.1.3.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1E6276" w:rsidRPr="001372BF" w:rsidRDefault="00B67E63" w:rsidP="00CC1F73">
      <w:pPr>
        <w:pStyle w:val="ConsPlusNormal0"/>
        <w:spacing w:before="240"/>
        <w:ind w:firstLine="709"/>
        <w:contextualSpacing/>
        <w:jc w:val="both"/>
      </w:pPr>
      <w:r>
        <w:t>31</w:t>
      </w:r>
      <w:r w:rsidRPr="001372BF">
        <w:t>.8.1.4.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1E6276" w:rsidRPr="001372BF" w:rsidRDefault="00B67E63" w:rsidP="00CC1F73">
      <w:pPr>
        <w:pStyle w:val="ConsPlusNormal0"/>
        <w:spacing w:before="240"/>
        <w:ind w:firstLine="709"/>
        <w:contextualSpacing/>
        <w:jc w:val="both"/>
      </w:pPr>
      <w:r>
        <w:t>31</w:t>
      </w:r>
      <w:r w:rsidRPr="001372BF">
        <w:t>.8.1.5. Длина (единицы длины - миллиметр, километр), соотношение между величинами в пределах тысячи. Сравнение объектов по длине.</w:t>
      </w:r>
    </w:p>
    <w:p w:rsidR="001E6276" w:rsidRPr="001372BF" w:rsidRDefault="00B67E63" w:rsidP="00CC1F73">
      <w:pPr>
        <w:pStyle w:val="ConsPlusNormal0"/>
        <w:spacing w:before="240"/>
        <w:ind w:firstLine="709"/>
        <w:contextualSpacing/>
        <w:jc w:val="both"/>
      </w:pPr>
      <w:r>
        <w:t>31</w:t>
      </w:r>
      <w:r w:rsidRPr="001372BF">
        <w:t>.8.1.6. Площадь (единицы площади - квадратный метр, квадратный сантиметр, квадратный дециметр, квадратный метр). Сравнение объектов по площади.</w:t>
      </w:r>
    </w:p>
    <w:p w:rsidR="001E6276" w:rsidRPr="001372BF" w:rsidRDefault="00B67E63" w:rsidP="00CC1F73">
      <w:pPr>
        <w:pStyle w:val="ConsPlusNormal0"/>
        <w:spacing w:before="240"/>
        <w:ind w:firstLine="709"/>
        <w:contextualSpacing/>
        <w:jc w:val="both"/>
      </w:pPr>
      <w:r>
        <w:t>31</w:t>
      </w:r>
      <w:r w:rsidRPr="001372BF">
        <w:t>.8.2. Арифметические действия.</w:t>
      </w:r>
    </w:p>
    <w:p w:rsidR="001E6276" w:rsidRPr="001372BF" w:rsidRDefault="00B67E63" w:rsidP="00CC1F73">
      <w:pPr>
        <w:pStyle w:val="ConsPlusNormal0"/>
        <w:spacing w:before="240"/>
        <w:ind w:firstLine="709"/>
        <w:contextualSpacing/>
        <w:jc w:val="both"/>
      </w:pPr>
      <w:r>
        <w:t>31</w:t>
      </w:r>
      <w:r w:rsidRPr="001372BF">
        <w:t>.8.2.1. Устные вычисления, сводимые к действиям в пределах 100 (табличное и внетабличное умножение, деление, действия с круглыми числами).</w:t>
      </w:r>
    </w:p>
    <w:p w:rsidR="001E6276" w:rsidRPr="001372BF" w:rsidRDefault="00B67E63" w:rsidP="00CC1F73">
      <w:pPr>
        <w:pStyle w:val="ConsPlusNormal0"/>
        <w:spacing w:before="240"/>
        <w:ind w:firstLine="709"/>
        <w:contextualSpacing/>
        <w:jc w:val="both"/>
      </w:pPr>
      <w:r>
        <w:t>31</w:t>
      </w:r>
      <w:r w:rsidRPr="001372BF">
        <w:t>.8.2.2. Письменное сложение, вычитание чисел в пределах 1000. Действия с числами 0 и 1.</w:t>
      </w:r>
    </w:p>
    <w:p w:rsidR="001E6276" w:rsidRPr="001372BF" w:rsidRDefault="00B67E63" w:rsidP="00CC1F73">
      <w:pPr>
        <w:pStyle w:val="ConsPlusNormal0"/>
        <w:spacing w:before="240"/>
        <w:ind w:firstLine="709"/>
        <w:contextualSpacing/>
        <w:jc w:val="both"/>
      </w:pPr>
      <w:r>
        <w:t>31</w:t>
      </w:r>
      <w:r w:rsidRPr="001372BF">
        <w:t>.8.2.3.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1E6276" w:rsidRPr="001372BF" w:rsidRDefault="00B67E63" w:rsidP="00CC1F73">
      <w:pPr>
        <w:pStyle w:val="ConsPlusNormal0"/>
        <w:spacing w:before="240"/>
        <w:ind w:firstLine="709"/>
        <w:contextualSpacing/>
        <w:jc w:val="both"/>
      </w:pPr>
      <w:r>
        <w:t>31</w:t>
      </w:r>
      <w:r w:rsidRPr="001372BF">
        <w:t>.8.2.4. Переместительное, сочетательное свойства сложения, умножения при вычислениях.</w:t>
      </w:r>
    </w:p>
    <w:p w:rsidR="001E6276" w:rsidRPr="001372BF" w:rsidRDefault="00B67E63" w:rsidP="00CC1F73">
      <w:pPr>
        <w:pStyle w:val="ConsPlusNormal0"/>
        <w:spacing w:before="240"/>
        <w:ind w:firstLine="709"/>
        <w:contextualSpacing/>
        <w:jc w:val="both"/>
      </w:pPr>
      <w:r>
        <w:t>31</w:t>
      </w:r>
      <w:r w:rsidRPr="001372BF">
        <w:t>.8.2.5. Нахождение неизвестного компонента арифметического действия.</w:t>
      </w:r>
    </w:p>
    <w:p w:rsidR="001E6276" w:rsidRPr="001372BF" w:rsidRDefault="00B67E63" w:rsidP="00CC1F73">
      <w:pPr>
        <w:pStyle w:val="ConsPlusNormal0"/>
        <w:spacing w:before="240"/>
        <w:ind w:firstLine="709"/>
        <w:contextualSpacing/>
        <w:jc w:val="both"/>
      </w:pPr>
      <w:r>
        <w:t>31</w:t>
      </w:r>
      <w:r w:rsidRPr="001372BF">
        <w:t>.8.2.6.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1E6276" w:rsidRPr="001372BF" w:rsidRDefault="00B67E63" w:rsidP="00CC1F73">
      <w:pPr>
        <w:pStyle w:val="ConsPlusNormal0"/>
        <w:spacing w:before="240"/>
        <w:ind w:firstLine="709"/>
        <w:contextualSpacing/>
        <w:jc w:val="both"/>
      </w:pPr>
      <w:r>
        <w:t>31</w:t>
      </w:r>
      <w:r w:rsidRPr="001372BF">
        <w:t>.8.2.7. Однородные величины: сложение и вычитание.</w:t>
      </w:r>
    </w:p>
    <w:p w:rsidR="001E6276" w:rsidRPr="001372BF" w:rsidRDefault="00B67E63" w:rsidP="00CC1F73">
      <w:pPr>
        <w:pStyle w:val="ConsPlusNormal0"/>
        <w:spacing w:before="240"/>
        <w:ind w:firstLine="709"/>
        <w:contextualSpacing/>
        <w:jc w:val="both"/>
      </w:pPr>
      <w:r>
        <w:t>31</w:t>
      </w:r>
      <w:r w:rsidRPr="001372BF">
        <w:t>.8.3. Текстовые задачи.</w:t>
      </w:r>
    </w:p>
    <w:p w:rsidR="001E6276" w:rsidRPr="001372BF" w:rsidRDefault="00B67E63" w:rsidP="00CC1F73">
      <w:pPr>
        <w:pStyle w:val="ConsPlusNormal0"/>
        <w:spacing w:before="240"/>
        <w:ind w:firstLine="709"/>
        <w:contextualSpacing/>
        <w:jc w:val="both"/>
      </w:pPr>
      <w:r>
        <w:t>31</w:t>
      </w:r>
      <w:r w:rsidRPr="001372BF">
        <w:t xml:space="preserve">.8.3.1.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расчет времени, количества), на сравнение (разностное, кратное). Запись решения задачи по действиям и с </w:t>
      </w:r>
      <w:r w:rsidRPr="001372BF">
        <w:lastRenderedPageBreak/>
        <w:t>помощью числового выражения. Проверка решения и оценка полученного результата.</w:t>
      </w:r>
    </w:p>
    <w:p w:rsidR="001E6276" w:rsidRPr="001372BF" w:rsidRDefault="00B67E63" w:rsidP="00CC1F73">
      <w:pPr>
        <w:pStyle w:val="ConsPlusNormal0"/>
        <w:spacing w:before="240"/>
        <w:ind w:firstLine="709"/>
        <w:contextualSpacing/>
        <w:jc w:val="both"/>
      </w:pPr>
      <w:r>
        <w:t>31</w:t>
      </w:r>
      <w:r w:rsidRPr="001372BF">
        <w:t>.8.3.2. 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1E6276" w:rsidRPr="001372BF" w:rsidRDefault="00B67E63" w:rsidP="00CC1F73">
      <w:pPr>
        <w:pStyle w:val="ConsPlusNormal0"/>
        <w:spacing w:before="240"/>
        <w:ind w:firstLine="709"/>
        <w:contextualSpacing/>
        <w:jc w:val="both"/>
      </w:pPr>
      <w:r>
        <w:t>31</w:t>
      </w:r>
      <w:r w:rsidRPr="001372BF">
        <w:t>.8.4. Пространственные отношения и геометрические фигуры.</w:t>
      </w:r>
    </w:p>
    <w:p w:rsidR="001E6276" w:rsidRPr="001372BF" w:rsidRDefault="00B67E63" w:rsidP="00CC1F73">
      <w:pPr>
        <w:pStyle w:val="ConsPlusNormal0"/>
        <w:spacing w:before="240"/>
        <w:ind w:firstLine="709"/>
        <w:contextualSpacing/>
        <w:jc w:val="both"/>
      </w:pPr>
      <w:r>
        <w:t>31</w:t>
      </w:r>
      <w:r w:rsidRPr="001372BF">
        <w:t>.8.4.1. Конструирование геометрических фигур (разбиение фигуры на части, составление фигуры из частей).</w:t>
      </w:r>
    </w:p>
    <w:p w:rsidR="001E6276" w:rsidRPr="001372BF" w:rsidRDefault="00B67E63" w:rsidP="00CC1F73">
      <w:pPr>
        <w:pStyle w:val="ConsPlusNormal0"/>
        <w:spacing w:before="240"/>
        <w:ind w:firstLine="709"/>
        <w:contextualSpacing/>
        <w:jc w:val="both"/>
      </w:pPr>
      <w:r>
        <w:t>31</w:t>
      </w:r>
      <w:r w:rsidRPr="001372BF">
        <w:t>.8.4.2. Периметр многоугольника: измерение, вычисление, запись равенства.</w:t>
      </w:r>
    </w:p>
    <w:p w:rsidR="001E6276" w:rsidRPr="001372BF" w:rsidRDefault="00B67E63" w:rsidP="00CC1F73">
      <w:pPr>
        <w:pStyle w:val="ConsPlusNormal0"/>
        <w:spacing w:before="240"/>
        <w:ind w:firstLine="709"/>
        <w:contextualSpacing/>
        <w:jc w:val="both"/>
      </w:pPr>
      <w:r>
        <w:t>31</w:t>
      </w:r>
      <w:r w:rsidRPr="001372BF">
        <w:t>.8.4.3.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1E6276" w:rsidRPr="001372BF" w:rsidRDefault="00B67E63" w:rsidP="00CC1F73">
      <w:pPr>
        <w:pStyle w:val="ConsPlusNormal0"/>
        <w:spacing w:before="240"/>
        <w:ind w:firstLine="709"/>
        <w:contextualSpacing/>
        <w:jc w:val="both"/>
      </w:pPr>
      <w:r>
        <w:t>31</w:t>
      </w:r>
      <w:r w:rsidRPr="001372BF">
        <w:t>.8.5. Математическая информация.</w:t>
      </w:r>
    </w:p>
    <w:p w:rsidR="001E6276" w:rsidRPr="001372BF" w:rsidRDefault="00B67E63" w:rsidP="00CC1F73">
      <w:pPr>
        <w:pStyle w:val="ConsPlusNormal0"/>
        <w:spacing w:before="240"/>
        <w:ind w:firstLine="709"/>
        <w:contextualSpacing/>
        <w:jc w:val="both"/>
      </w:pPr>
      <w:r>
        <w:t>31</w:t>
      </w:r>
      <w:r w:rsidRPr="001372BF">
        <w:t>.8.5.1. Классификация объектов по двум признакам.</w:t>
      </w:r>
    </w:p>
    <w:p w:rsidR="001E6276" w:rsidRPr="001372BF" w:rsidRDefault="00B67E63" w:rsidP="00CC1F73">
      <w:pPr>
        <w:pStyle w:val="ConsPlusNormal0"/>
        <w:spacing w:before="240"/>
        <w:ind w:firstLine="709"/>
        <w:contextualSpacing/>
        <w:jc w:val="both"/>
      </w:pPr>
      <w:r>
        <w:t>31</w:t>
      </w:r>
      <w:r w:rsidRPr="001372BF">
        <w:t>.8.5.2. Верные (истинные) и неверные (ложные) утверждения: конструирование, проверка. Логические рассуждения со связками "если..., то...", "поэтому", "значит".</w:t>
      </w:r>
    </w:p>
    <w:p w:rsidR="001E6276" w:rsidRPr="001372BF" w:rsidRDefault="00B67E63" w:rsidP="00CC1F73">
      <w:pPr>
        <w:pStyle w:val="ConsPlusNormal0"/>
        <w:spacing w:before="240"/>
        <w:ind w:firstLine="709"/>
        <w:contextualSpacing/>
        <w:jc w:val="both"/>
      </w:pPr>
      <w:r>
        <w:t>31</w:t>
      </w:r>
      <w:r w:rsidRPr="001372BF">
        <w:t>.8.5.3.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1E6276" w:rsidRPr="001372BF" w:rsidRDefault="00B67E63" w:rsidP="00CC1F73">
      <w:pPr>
        <w:pStyle w:val="ConsPlusNormal0"/>
        <w:spacing w:before="240"/>
        <w:ind w:firstLine="709"/>
        <w:contextualSpacing/>
        <w:jc w:val="both"/>
      </w:pPr>
      <w:r>
        <w:t>31</w:t>
      </w:r>
      <w:r w:rsidRPr="001372BF">
        <w:t>.8.5.4. Формализованное описание последовательности действий (инструкция, план, схема, алгоритм).</w:t>
      </w:r>
    </w:p>
    <w:p w:rsidR="001E6276" w:rsidRPr="001372BF" w:rsidRDefault="00B67E63" w:rsidP="00CC1F73">
      <w:pPr>
        <w:pStyle w:val="ConsPlusNormal0"/>
        <w:spacing w:before="240"/>
        <w:ind w:firstLine="709"/>
        <w:contextualSpacing/>
        <w:jc w:val="both"/>
      </w:pPr>
      <w:r>
        <w:t>31</w:t>
      </w:r>
      <w:r w:rsidRPr="001372BF">
        <w:t>.8.5.5. Столбчатая диаграмма: чтение, использование данных для решения учебных и практических задач.</w:t>
      </w:r>
    </w:p>
    <w:p w:rsidR="001E6276" w:rsidRPr="001372BF" w:rsidRDefault="00B67E63" w:rsidP="00CC1F73">
      <w:pPr>
        <w:pStyle w:val="ConsPlusNormal0"/>
        <w:spacing w:before="240"/>
        <w:ind w:firstLine="709"/>
        <w:contextualSpacing/>
        <w:jc w:val="both"/>
      </w:pPr>
      <w:r>
        <w:t>31</w:t>
      </w:r>
      <w:r w:rsidRPr="001372BF">
        <w:t>.8.5.6.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1E6276" w:rsidRPr="001372BF" w:rsidRDefault="00B67E63" w:rsidP="00CC1F73">
      <w:pPr>
        <w:pStyle w:val="ConsPlusNormal0"/>
        <w:spacing w:before="240"/>
        <w:ind w:firstLine="709"/>
        <w:contextualSpacing/>
        <w:jc w:val="both"/>
      </w:pPr>
      <w:r>
        <w:t>31</w:t>
      </w:r>
      <w:r w:rsidRPr="001372BF">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6276" w:rsidRPr="001372BF" w:rsidRDefault="00B67E63" w:rsidP="00CC1F73">
      <w:pPr>
        <w:pStyle w:val="ConsPlusNormal0"/>
        <w:spacing w:before="240"/>
        <w:ind w:firstLine="709"/>
        <w:contextualSpacing/>
        <w:jc w:val="both"/>
      </w:pPr>
      <w:r>
        <w:t>31</w:t>
      </w:r>
      <w:r w:rsidRPr="001372BF">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сравнивать математические объекты (числа, величины, геометрические фигуры);</w:t>
      </w:r>
    </w:p>
    <w:p w:rsidR="001E6276" w:rsidRPr="001372BF" w:rsidRDefault="00F15ABD" w:rsidP="00CC1F73">
      <w:pPr>
        <w:pStyle w:val="ConsPlusNormal0"/>
        <w:spacing w:before="240"/>
        <w:ind w:firstLine="709"/>
        <w:contextualSpacing/>
        <w:jc w:val="both"/>
      </w:pPr>
      <w:r w:rsidRPr="001372BF">
        <w:t>выбирать прием вычисления, выполнения действия;</w:t>
      </w:r>
    </w:p>
    <w:p w:rsidR="001E6276" w:rsidRPr="001372BF" w:rsidRDefault="00F15ABD" w:rsidP="00CC1F73">
      <w:pPr>
        <w:pStyle w:val="ConsPlusNormal0"/>
        <w:spacing w:before="240"/>
        <w:ind w:firstLine="709"/>
        <w:contextualSpacing/>
        <w:jc w:val="both"/>
      </w:pPr>
      <w:r w:rsidRPr="001372BF">
        <w:t>конструировать геометрические фигуры;</w:t>
      </w:r>
    </w:p>
    <w:p w:rsidR="001E6276" w:rsidRPr="001372BF" w:rsidRDefault="00F15ABD" w:rsidP="00CC1F73">
      <w:pPr>
        <w:pStyle w:val="ConsPlusNormal0"/>
        <w:spacing w:before="240"/>
        <w:ind w:firstLine="709"/>
        <w:contextualSpacing/>
        <w:jc w:val="both"/>
      </w:pPr>
      <w:r w:rsidRPr="001372BF">
        <w:t>классифицировать объекты (числа, величины, геометрические фигуры, текстовые задачи в одно действие) по выбранному признаку;</w:t>
      </w:r>
    </w:p>
    <w:p w:rsidR="001E6276" w:rsidRPr="001372BF" w:rsidRDefault="00F15ABD" w:rsidP="00CC1F73">
      <w:pPr>
        <w:pStyle w:val="ConsPlusNormal0"/>
        <w:spacing w:before="240"/>
        <w:ind w:firstLine="709"/>
        <w:contextualSpacing/>
        <w:jc w:val="both"/>
      </w:pPr>
      <w:r w:rsidRPr="001372BF">
        <w:t>прикидывать размеры фигуры, ее элементов;</w:t>
      </w:r>
    </w:p>
    <w:p w:rsidR="001E6276" w:rsidRPr="001372BF" w:rsidRDefault="00F15ABD" w:rsidP="00CC1F73">
      <w:pPr>
        <w:pStyle w:val="ConsPlusNormal0"/>
        <w:spacing w:before="240"/>
        <w:ind w:firstLine="709"/>
        <w:contextualSpacing/>
        <w:jc w:val="both"/>
      </w:pPr>
      <w:r w:rsidRPr="001372BF">
        <w:t>понимать смысл зависимостей и математических отношений, описанных в задаче;</w:t>
      </w:r>
    </w:p>
    <w:p w:rsidR="001E6276" w:rsidRPr="001372BF" w:rsidRDefault="00F15ABD" w:rsidP="00CC1F73">
      <w:pPr>
        <w:pStyle w:val="ConsPlusNormal0"/>
        <w:spacing w:before="240"/>
        <w:ind w:firstLine="709"/>
        <w:contextualSpacing/>
        <w:jc w:val="both"/>
      </w:pPr>
      <w:r w:rsidRPr="001372BF">
        <w:t>различать и использовать разные приемы и алгоритмы вычисления;</w:t>
      </w:r>
    </w:p>
    <w:p w:rsidR="001E6276" w:rsidRPr="001372BF" w:rsidRDefault="00F15ABD" w:rsidP="00CC1F73">
      <w:pPr>
        <w:pStyle w:val="ConsPlusNormal0"/>
        <w:spacing w:before="240"/>
        <w:ind w:firstLine="709"/>
        <w:contextualSpacing/>
        <w:jc w:val="both"/>
      </w:pPr>
      <w:r w:rsidRPr="001372BF">
        <w:t>выбирать метод решения (моделирование ситуации, перебор вариантов, использование алгоритма);</w:t>
      </w:r>
    </w:p>
    <w:p w:rsidR="001E6276" w:rsidRPr="001372BF" w:rsidRDefault="00F15ABD" w:rsidP="00CC1F73">
      <w:pPr>
        <w:pStyle w:val="ConsPlusNormal0"/>
        <w:spacing w:before="240"/>
        <w:ind w:firstLine="709"/>
        <w:contextualSpacing/>
        <w:jc w:val="both"/>
      </w:pPr>
      <w:r w:rsidRPr="001372BF">
        <w:t>соотносить начало, окончание, продолжительность события в практической ситуации;</w:t>
      </w:r>
    </w:p>
    <w:p w:rsidR="001E6276" w:rsidRPr="001372BF" w:rsidRDefault="00F15ABD" w:rsidP="00CC1F73">
      <w:pPr>
        <w:pStyle w:val="ConsPlusNormal0"/>
        <w:spacing w:before="240"/>
        <w:ind w:firstLine="709"/>
        <w:contextualSpacing/>
        <w:jc w:val="both"/>
      </w:pPr>
      <w:r w:rsidRPr="001372BF">
        <w:t>составлять ряд чисел (величин, геометрических фигур) по самостоятельно выбранному правилу;</w:t>
      </w:r>
    </w:p>
    <w:p w:rsidR="001E6276" w:rsidRPr="001372BF" w:rsidRDefault="00F15ABD" w:rsidP="00CC1F73">
      <w:pPr>
        <w:pStyle w:val="ConsPlusNormal0"/>
        <w:spacing w:before="240"/>
        <w:ind w:firstLine="709"/>
        <w:contextualSpacing/>
        <w:jc w:val="both"/>
      </w:pPr>
      <w:r w:rsidRPr="001372BF">
        <w:t>моделировать предложенную практическую ситуацию;</w:t>
      </w:r>
    </w:p>
    <w:p w:rsidR="001E6276" w:rsidRPr="001372BF" w:rsidRDefault="00F15ABD" w:rsidP="00CC1F73">
      <w:pPr>
        <w:pStyle w:val="ConsPlusNormal0"/>
        <w:spacing w:before="240"/>
        <w:ind w:firstLine="709"/>
        <w:contextualSpacing/>
        <w:jc w:val="both"/>
      </w:pPr>
      <w:r w:rsidRPr="001372BF">
        <w:t>устанавливать последовательность событий, действий сюжета текстовой задачи.</w:t>
      </w:r>
    </w:p>
    <w:p w:rsidR="001E6276" w:rsidRPr="001372BF" w:rsidRDefault="00B67E63" w:rsidP="00CC1F73">
      <w:pPr>
        <w:pStyle w:val="ConsPlusNormal0"/>
        <w:spacing w:before="240"/>
        <w:ind w:firstLine="709"/>
        <w:contextualSpacing/>
        <w:jc w:val="both"/>
      </w:pPr>
      <w:r>
        <w:t>31</w:t>
      </w:r>
      <w:r w:rsidRPr="001372BF">
        <w:t>.8.6.2. У обучающегося будут сформированы следующие информационные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читать информацию, представленную в разных формах;</w:t>
      </w:r>
    </w:p>
    <w:p w:rsidR="001E6276" w:rsidRPr="001372BF" w:rsidRDefault="00F15ABD" w:rsidP="00CC1F73">
      <w:pPr>
        <w:pStyle w:val="ConsPlusNormal0"/>
        <w:spacing w:before="240"/>
        <w:ind w:firstLine="709"/>
        <w:contextualSpacing/>
        <w:jc w:val="both"/>
      </w:pPr>
      <w:r w:rsidRPr="001372BF">
        <w:t>извлекать и интерпретировать числовые данные, представленные в таблице, на диаграмме;</w:t>
      </w:r>
    </w:p>
    <w:p w:rsidR="001E6276" w:rsidRPr="001372BF" w:rsidRDefault="00F15ABD" w:rsidP="00CC1F73">
      <w:pPr>
        <w:pStyle w:val="ConsPlusNormal0"/>
        <w:spacing w:before="240"/>
        <w:ind w:firstLine="709"/>
        <w:contextualSpacing/>
        <w:jc w:val="both"/>
      </w:pPr>
      <w:r w:rsidRPr="001372BF">
        <w:t>заполнять таблицы сложения и умножения, дополнять данными чертеж;</w:t>
      </w:r>
    </w:p>
    <w:p w:rsidR="001E6276" w:rsidRPr="001372BF" w:rsidRDefault="00F15ABD" w:rsidP="00CC1F73">
      <w:pPr>
        <w:pStyle w:val="ConsPlusNormal0"/>
        <w:spacing w:before="240"/>
        <w:ind w:firstLine="709"/>
        <w:contextualSpacing/>
        <w:jc w:val="both"/>
      </w:pPr>
      <w:r w:rsidRPr="001372BF">
        <w:t>устанавливать соответствие между различными записями решения задачи;</w:t>
      </w:r>
    </w:p>
    <w:p w:rsidR="001E6276" w:rsidRPr="001372BF" w:rsidRDefault="00F15ABD" w:rsidP="00CC1F73">
      <w:pPr>
        <w:pStyle w:val="ConsPlusNormal0"/>
        <w:spacing w:before="240"/>
        <w:ind w:firstLine="709"/>
        <w:contextualSpacing/>
        <w:jc w:val="both"/>
      </w:pPr>
      <w:r w:rsidRPr="001372BF">
        <w:t xml:space="preserve">использовать дополнительную литературу (справочники, словари) для установления и </w:t>
      </w:r>
      <w:r w:rsidRPr="001372BF">
        <w:lastRenderedPageBreak/>
        <w:t>проверки значения математического термина (понятия).</w:t>
      </w:r>
    </w:p>
    <w:p w:rsidR="001E6276" w:rsidRPr="001372BF" w:rsidRDefault="00B67E63" w:rsidP="00CC1F73">
      <w:pPr>
        <w:pStyle w:val="ConsPlusNormal0"/>
        <w:spacing w:before="240"/>
        <w:ind w:firstLine="709"/>
        <w:contextualSpacing/>
        <w:jc w:val="both"/>
      </w:pPr>
      <w:r>
        <w:t>31</w:t>
      </w:r>
      <w:r w:rsidRPr="001372BF">
        <w:t>.8.6.3. У обучающегося будут сформированы следующие действия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использовать математическую терминологию для описания отношений и зависимостей;</w:t>
      </w:r>
    </w:p>
    <w:p w:rsidR="001E6276" w:rsidRPr="001372BF" w:rsidRDefault="00F15ABD" w:rsidP="00CC1F73">
      <w:pPr>
        <w:pStyle w:val="ConsPlusNormal0"/>
        <w:spacing w:before="240"/>
        <w:ind w:firstLine="709"/>
        <w:contextualSpacing/>
        <w:jc w:val="both"/>
      </w:pPr>
      <w:r w:rsidRPr="001372BF">
        <w:t>строить речевые высказывания для решения задач, составлять текстовую задачу;</w:t>
      </w:r>
    </w:p>
    <w:p w:rsidR="001E6276" w:rsidRPr="001372BF" w:rsidRDefault="00F15ABD" w:rsidP="00CC1F73">
      <w:pPr>
        <w:pStyle w:val="ConsPlusNormal0"/>
        <w:spacing w:before="240"/>
        <w:ind w:firstLine="709"/>
        <w:contextualSpacing/>
        <w:jc w:val="both"/>
      </w:pPr>
      <w:r w:rsidRPr="001372BF">
        <w:t>объяснять на примерах отношения "больше-меньше на...", "больше-меньше в...", "равно";</w:t>
      </w:r>
    </w:p>
    <w:p w:rsidR="001E6276" w:rsidRPr="001372BF" w:rsidRDefault="00F15ABD" w:rsidP="00CC1F73">
      <w:pPr>
        <w:pStyle w:val="ConsPlusNormal0"/>
        <w:spacing w:before="240"/>
        <w:ind w:firstLine="709"/>
        <w:contextualSpacing/>
        <w:jc w:val="both"/>
      </w:pPr>
      <w:r w:rsidRPr="001372BF">
        <w:t>использовать математическую символику для составления числовых выражений;</w:t>
      </w:r>
    </w:p>
    <w:p w:rsidR="001E6276" w:rsidRPr="001372BF" w:rsidRDefault="00F15ABD" w:rsidP="00CC1F73">
      <w:pPr>
        <w:pStyle w:val="ConsPlusNormal0"/>
        <w:spacing w:before="240"/>
        <w:ind w:firstLine="709"/>
        <w:contextualSpacing/>
        <w:jc w:val="both"/>
      </w:pPr>
      <w:r w:rsidRPr="001372BF">
        <w:t>выбирать, осуществлять переход от одних единиц измерения величины к другим в соответствии с практической ситуацией;</w:t>
      </w:r>
    </w:p>
    <w:p w:rsidR="001E6276" w:rsidRPr="001372BF" w:rsidRDefault="00F15ABD" w:rsidP="00CC1F73">
      <w:pPr>
        <w:pStyle w:val="ConsPlusNormal0"/>
        <w:spacing w:before="240"/>
        <w:ind w:firstLine="709"/>
        <w:contextualSpacing/>
        <w:jc w:val="both"/>
      </w:pPr>
      <w:r w:rsidRPr="001372BF">
        <w:t>участвовать в обсуждении ошибок в ходе и результате выполнения вычисления.</w:t>
      </w:r>
    </w:p>
    <w:p w:rsidR="001E6276" w:rsidRPr="001372BF" w:rsidRDefault="00B67E63" w:rsidP="00CC1F73">
      <w:pPr>
        <w:pStyle w:val="ConsPlusNormal0"/>
        <w:spacing w:before="240"/>
        <w:ind w:firstLine="709"/>
        <w:contextualSpacing/>
        <w:jc w:val="both"/>
      </w:pPr>
      <w:r>
        <w:t>31</w:t>
      </w:r>
      <w:r w:rsidRPr="001372BF">
        <w:t>.8.6.4.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проверять ход и результат выполнения действия;</w:t>
      </w:r>
    </w:p>
    <w:p w:rsidR="001E6276" w:rsidRPr="001372BF" w:rsidRDefault="00F15ABD" w:rsidP="00CC1F73">
      <w:pPr>
        <w:pStyle w:val="ConsPlusNormal0"/>
        <w:spacing w:before="240"/>
        <w:ind w:firstLine="709"/>
        <w:contextualSpacing/>
        <w:jc w:val="both"/>
      </w:pPr>
      <w:r w:rsidRPr="001372BF">
        <w:t>вести поиск ошибок, характеризовать их и исправлять;</w:t>
      </w:r>
    </w:p>
    <w:p w:rsidR="001E6276" w:rsidRPr="001372BF" w:rsidRDefault="00F15ABD" w:rsidP="00CC1F73">
      <w:pPr>
        <w:pStyle w:val="ConsPlusNormal0"/>
        <w:spacing w:before="240"/>
        <w:ind w:firstLine="709"/>
        <w:contextualSpacing/>
        <w:jc w:val="both"/>
      </w:pPr>
      <w:r w:rsidRPr="001372BF">
        <w:t>формулировать ответ (вывод), подтверждать его объяснением, расчетами;</w:t>
      </w:r>
    </w:p>
    <w:p w:rsidR="001E6276" w:rsidRPr="001372BF" w:rsidRDefault="00F15ABD" w:rsidP="00CC1F73">
      <w:pPr>
        <w:pStyle w:val="ConsPlusNormal0"/>
        <w:spacing w:before="240"/>
        <w:ind w:firstLine="709"/>
        <w:contextualSpacing/>
        <w:jc w:val="both"/>
      </w:pPr>
      <w:r w:rsidRPr="001372BF">
        <w:t>выбирать и использовать различные приемы прикидки и проверки правильности вычисления, проверять полноту и правильность заполнения таблиц сложения, умножения.</w:t>
      </w:r>
    </w:p>
    <w:p w:rsidR="001E6276" w:rsidRPr="001372BF" w:rsidRDefault="00B67E63" w:rsidP="00CC1F73">
      <w:pPr>
        <w:pStyle w:val="ConsPlusNormal0"/>
        <w:spacing w:before="240"/>
        <w:ind w:firstLine="709"/>
        <w:contextualSpacing/>
        <w:jc w:val="both"/>
      </w:pPr>
      <w:r>
        <w:t>31</w:t>
      </w:r>
      <w:r w:rsidRPr="001372BF">
        <w:t>.8.6.5. У обучающегося будут сформированы следующие умения совместной деятельности:</w:t>
      </w:r>
    </w:p>
    <w:p w:rsidR="001E6276" w:rsidRPr="001372BF" w:rsidRDefault="00F15ABD" w:rsidP="00CC1F73">
      <w:pPr>
        <w:pStyle w:val="ConsPlusNormal0"/>
        <w:spacing w:before="240"/>
        <w:ind w:firstLine="709"/>
        <w:contextualSpacing/>
        <w:jc w:val="both"/>
      </w:pPr>
      <w:r w:rsidRPr="001372BF">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E6276" w:rsidRPr="001372BF" w:rsidRDefault="00F15ABD" w:rsidP="00CC1F73">
      <w:pPr>
        <w:pStyle w:val="ConsPlusNormal0"/>
        <w:spacing w:before="240"/>
        <w:ind w:firstLine="709"/>
        <w:contextualSpacing/>
        <w:jc w:val="both"/>
      </w:pPr>
      <w:r w:rsidRPr="001372BF">
        <w:t>договариваться о распределении обязанностей в совместном труде, выполнять роли руководителя или подчиненного, сдержанно принимать замечания к своей работе;</w:t>
      </w:r>
    </w:p>
    <w:p w:rsidR="001E6276" w:rsidRPr="001372BF" w:rsidRDefault="00F15ABD" w:rsidP="00CC1F73">
      <w:pPr>
        <w:pStyle w:val="ConsPlusNormal0"/>
        <w:spacing w:before="240"/>
        <w:ind w:firstLine="709"/>
        <w:contextualSpacing/>
        <w:jc w:val="both"/>
      </w:pPr>
      <w:r w:rsidRPr="001372BF">
        <w:t>выполнять совместно прикидку и оценку результата выполнения общей работы.</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31</w:t>
      </w:r>
      <w:r w:rsidRPr="001372BF">
        <w:rPr>
          <w:rFonts w:ascii="Times New Roman" w:hAnsi="Times New Roman" w:cs="Times New Roman"/>
        </w:rPr>
        <w:t>.9. Содержание обучения в 4 классе.</w:t>
      </w:r>
    </w:p>
    <w:p w:rsidR="001E6276" w:rsidRPr="001372BF" w:rsidRDefault="00B67E63" w:rsidP="00CC1F73">
      <w:pPr>
        <w:pStyle w:val="ConsPlusNormal0"/>
        <w:spacing w:before="240"/>
        <w:ind w:firstLine="709"/>
        <w:contextualSpacing/>
        <w:jc w:val="both"/>
      </w:pPr>
      <w:r>
        <w:t>31</w:t>
      </w:r>
      <w:r w:rsidRPr="001372BF">
        <w:t>.9.1. Числа и величины.</w:t>
      </w:r>
    </w:p>
    <w:p w:rsidR="001E6276" w:rsidRPr="001372BF" w:rsidRDefault="00B67E63" w:rsidP="00CC1F73">
      <w:pPr>
        <w:pStyle w:val="ConsPlusNormal0"/>
        <w:spacing w:before="240"/>
        <w:ind w:firstLine="709"/>
        <w:contextualSpacing/>
        <w:jc w:val="both"/>
      </w:pPr>
      <w:r>
        <w:t>31</w:t>
      </w:r>
      <w:r w:rsidRPr="001372BF">
        <w:t>.9.1.1.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1E6276" w:rsidRPr="001372BF" w:rsidRDefault="00B67E63" w:rsidP="00CC1F73">
      <w:pPr>
        <w:pStyle w:val="ConsPlusNormal0"/>
        <w:spacing w:before="240"/>
        <w:ind w:firstLine="709"/>
        <w:contextualSpacing/>
        <w:jc w:val="both"/>
      </w:pPr>
      <w:r>
        <w:t>31</w:t>
      </w:r>
      <w:r w:rsidRPr="001372BF">
        <w:t>.9.1.2. Величины: сравнение объектов по массе, длине, площади, вместимости.</w:t>
      </w:r>
    </w:p>
    <w:p w:rsidR="001E6276" w:rsidRPr="001372BF" w:rsidRDefault="00B67E63" w:rsidP="00CC1F73">
      <w:pPr>
        <w:pStyle w:val="ConsPlusNormal0"/>
        <w:spacing w:before="240"/>
        <w:ind w:firstLine="709"/>
        <w:contextualSpacing/>
        <w:jc w:val="both"/>
      </w:pPr>
      <w:r>
        <w:t>31</w:t>
      </w:r>
      <w:r w:rsidRPr="001372BF">
        <w:t>.9.1.3. Единицы массы и соотношения между ними: - центнер, тонна.</w:t>
      </w:r>
    </w:p>
    <w:p w:rsidR="001E6276" w:rsidRPr="001372BF" w:rsidRDefault="00B67E63" w:rsidP="00CC1F73">
      <w:pPr>
        <w:pStyle w:val="ConsPlusNormal0"/>
        <w:spacing w:before="240"/>
        <w:ind w:firstLine="709"/>
        <w:contextualSpacing/>
        <w:jc w:val="both"/>
      </w:pPr>
      <w:r>
        <w:t>31</w:t>
      </w:r>
      <w:r w:rsidRPr="001372BF">
        <w:t>.9.1.4. Единицы времени (сутки, неделя, месяц, год, век), соотношения между ними.</w:t>
      </w:r>
    </w:p>
    <w:p w:rsidR="001E6276" w:rsidRPr="001372BF" w:rsidRDefault="00B67E63" w:rsidP="00CC1F73">
      <w:pPr>
        <w:pStyle w:val="ConsPlusNormal0"/>
        <w:spacing w:before="240"/>
        <w:ind w:firstLine="709"/>
        <w:contextualSpacing/>
        <w:jc w:val="both"/>
      </w:pPr>
      <w:r>
        <w:t>31</w:t>
      </w:r>
      <w:r w:rsidRPr="001372BF">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E6276" w:rsidRPr="001372BF" w:rsidRDefault="00B67E63" w:rsidP="00CC1F73">
      <w:pPr>
        <w:pStyle w:val="ConsPlusNormal0"/>
        <w:spacing w:before="240"/>
        <w:ind w:firstLine="709"/>
        <w:contextualSpacing/>
        <w:jc w:val="both"/>
      </w:pPr>
      <w:r>
        <w:t>31</w:t>
      </w:r>
      <w:r w:rsidRPr="001372BF">
        <w:t>.9.1.6. Доля величины времени, массы, длины.</w:t>
      </w:r>
    </w:p>
    <w:p w:rsidR="001E6276" w:rsidRPr="001372BF" w:rsidRDefault="00B67E63" w:rsidP="00CC1F73">
      <w:pPr>
        <w:pStyle w:val="ConsPlusNormal0"/>
        <w:spacing w:before="240"/>
        <w:ind w:firstLine="709"/>
        <w:contextualSpacing/>
        <w:jc w:val="both"/>
      </w:pPr>
      <w:r>
        <w:t>31</w:t>
      </w:r>
      <w:r w:rsidRPr="001372BF">
        <w:t>.9.2. Арифметические действия.</w:t>
      </w:r>
    </w:p>
    <w:p w:rsidR="001E6276" w:rsidRPr="001372BF" w:rsidRDefault="00B67E63" w:rsidP="00CC1F73">
      <w:pPr>
        <w:pStyle w:val="ConsPlusNormal0"/>
        <w:spacing w:before="240"/>
        <w:ind w:firstLine="709"/>
        <w:contextualSpacing/>
        <w:jc w:val="both"/>
      </w:pPr>
      <w:r>
        <w:t>31</w:t>
      </w:r>
      <w:r w:rsidRPr="001372BF">
        <w:t>.9.2.1.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1E6276" w:rsidRPr="001372BF" w:rsidRDefault="00B67E63" w:rsidP="00CC1F73">
      <w:pPr>
        <w:pStyle w:val="ConsPlusNormal0"/>
        <w:spacing w:before="240"/>
        <w:ind w:firstLine="709"/>
        <w:contextualSpacing/>
        <w:jc w:val="both"/>
      </w:pPr>
      <w:r>
        <w:t>31</w:t>
      </w:r>
      <w:r w:rsidRPr="001372BF">
        <w:t>.9.2.2.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1E6276" w:rsidRPr="001372BF" w:rsidRDefault="00B67E63" w:rsidP="00CC1F73">
      <w:pPr>
        <w:pStyle w:val="ConsPlusNormal0"/>
        <w:spacing w:before="240"/>
        <w:ind w:firstLine="709"/>
        <w:contextualSpacing/>
        <w:jc w:val="both"/>
      </w:pPr>
      <w:r>
        <w:t>31</w:t>
      </w:r>
      <w:r w:rsidRPr="001372BF">
        <w:t>.9.2.3. Равенство, содержащее неизвестный компонент арифметического действия: запись, нахождение неизвестного компонента.</w:t>
      </w:r>
    </w:p>
    <w:p w:rsidR="001E6276" w:rsidRPr="001372BF" w:rsidRDefault="00B67E63" w:rsidP="00CC1F73">
      <w:pPr>
        <w:pStyle w:val="ConsPlusNormal0"/>
        <w:spacing w:before="240"/>
        <w:ind w:firstLine="709"/>
        <w:contextualSpacing/>
        <w:jc w:val="both"/>
      </w:pPr>
      <w:r>
        <w:t>31</w:t>
      </w:r>
      <w:r w:rsidRPr="001372BF">
        <w:t>.9.2.4. Умножение и деление величины на однозначное число.</w:t>
      </w:r>
    </w:p>
    <w:p w:rsidR="001E6276" w:rsidRPr="001372BF" w:rsidRDefault="00B67E63" w:rsidP="00CC1F73">
      <w:pPr>
        <w:pStyle w:val="ConsPlusNormal0"/>
        <w:spacing w:before="240"/>
        <w:ind w:firstLine="709"/>
        <w:contextualSpacing/>
        <w:jc w:val="both"/>
      </w:pPr>
      <w:r>
        <w:t>31</w:t>
      </w:r>
      <w:r w:rsidRPr="001372BF">
        <w:t>.9.3. Текстовые задачи.</w:t>
      </w:r>
    </w:p>
    <w:p w:rsidR="001E6276" w:rsidRPr="001372BF" w:rsidRDefault="00B67E63" w:rsidP="00CC1F73">
      <w:pPr>
        <w:pStyle w:val="ConsPlusNormal0"/>
        <w:spacing w:before="240"/>
        <w:ind w:firstLine="709"/>
        <w:contextualSpacing/>
        <w:jc w:val="both"/>
      </w:pPr>
      <w:r>
        <w:t>31</w:t>
      </w:r>
      <w:r w:rsidRPr="001372BF">
        <w:t xml:space="preserve">.9.3.1. 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объем работы), купли-продажи (цена, количество, стоимость) и решение соответствующих задач. Задачи на установление времени (начало, </w:t>
      </w:r>
      <w:r w:rsidRPr="001372BF">
        <w:lastRenderedPageBreak/>
        <w:t>продолжительность и окончание события), расчета количества, расхода, изменения. Задачи на нахождение доли величины, величины по ее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1E6276" w:rsidRPr="001372BF" w:rsidRDefault="00B67E63" w:rsidP="00CC1F73">
      <w:pPr>
        <w:pStyle w:val="ConsPlusNormal0"/>
        <w:spacing w:before="240"/>
        <w:ind w:firstLine="709"/>
        <w:contextualSpacing/>
        <w:jc w:val="both"/>
      </w:pPr>
      <w:r>
        <w:t>31</w:t>
      </w:r>
      <w:r w:rsidRPr="001372BF">
        <w:t>.9.4. Пространственные отношения и геометрические фигуры.</w:t>
      </w:r>
    </w:p>
    <w:p w:rsidR="001E6276" w:rsidRPr="001372BF" w:rsidRDefault="00B67E63" w:rsidP="00CC1F73">
      <w:pPr>
        <w:pStyle w:val="ConsPlusNormal0"/>
        <w:spacing w:before="240"/>
        <w:ind w:firstLine="709"/>
        <w:contextualSpacing/>
        <w:jc w:val="both"/>
      </w:pPr>
      <w:r>
        <w:t>31</w:t>
      </w:r>
      <w:r w:rsidRPr="001372BF">
        <w:t>.9.4.1. Наглядные представления о симметрии.</w:t>
      </w:r>
    </w:p>
    <w:p w:rsidR="001E6276" w:rsidRPr="001372BF" w:rsidRDefault="00B67E63" w:rsidP="00CC1F73">
      <w:pPr>
        <w:pStyle w:val="ConsPlusNormal0"/>
        <w:spacing w:before="240"/>
        <w:ind w:firstLine="709"/>
        <w:contextualSpacing/>
        <w:jc w:val="both"/>
      </w:pPr>
      <w:r>
        <w:t>31</w:t>
      </w:r>
      <w:r w:rsidRPr="001372BF">
        <w:t>.9.4.2.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1E6276" w:rsidRPr="001372BF" w:rsidRDefault="00B67E63" w:rsidP="00CC1F73">
      <w:pPr>
        <w:pStyle w:val="ConsPlusNormal0"/>
        <w:spacing w:before="240"/>
        <w:ind w:firstLine="709"/>
        <w:contextualSpacing/>
        <w:jc w:val="both"/>
      </w:pPr>
      <w:r>
        <w:t>31</w:t>
      </w:r>
      <w:r w:rsidRPr="001372BF">
        <w:t>.9.4.3. Конструирование: разбиение фигуры на прямоугольники (квадраты), составление фигур из прямоугольников или квадратов.</w:t>
      </w:r>
    </w:p>
    <w:p w:rsidR="001E6276" w:rsidRPr="001372BF" w:rsidRDefault="00B67E63" w:rsidP="00CC1F73">
      <w:pPr>
        <w:pStyle w:val="ConsPlusNormal0"/>
        <w:spacing w:before="240"/>
        <w:ind w:firstLine="709"/>
        <w:contextualSpacing/>
        <w:jc w:val="both"/>
      </w:pPr>
      <w:r>
        <w:t>31</w:t>
      </w:r>
      <w:r w:rsidRPr="001372BF">
        <w:t>.9.4.4. Периметр, площадь фигуры, составленной из двух - трех прямоугольников (квадратов).</w:t>
      </w:r>
    </w:p>
    <w:p w:rsidR="001E6276" w:rsidRPr="001372BF" w:rsidRDefault="00B67E63" w:rsidP="00CC1F73">
      <w:pPr>
        <w:pStyle w:val="ConsPlusNormal0"/>
        <w:spacing w:before="240"/>
        <w:ind w:firstLine="709"/>
        <w:contextualSpacing/>
        <w:jc w:val="both"/>
      </w:pPr>
      <w:r>
        <w:t>31</w:t>
      </w:r>
      <w:r w:rsidRPr="001372BF">
        <w:t>.9.5. Математическая информация.</w:t>
      </w:r>
    </w:p>
    <w:p w:rsidR="001E6276" w:rsidRPr="001372BF" w:rsidRDefault="00B67E63" w:rsidP="00CC1F73">
      <w:pPr>
        <w:pStyle w:val="ConsPlusNormal0"/>
        <w:spacing w:before="240"/>
        <w:ind w:firstLine="709"/>
        <w:contextualSpacing/>
        <w:jc w:val="both"/>
      </w:pPr>
      <w:r>
        <w:t>31</w:t>
      </w:r>
      <w:r w:rsidRPr="001372BF">
        <w:t>.9.5.1. Работа с утверждениями: конструирование, проверка истинности. Составление и проверка логических рассуждений при решении задач.</w:t>
      </w:r>
    </w:p>
    <w:p w:rsidR="001E6276" w:rsidRPr="001372BF" w:rsidRDefault="00B67E63" w:rsidP="00CC1F73">
      <w:pPr>
        <w:pStyle w:val="ConsPlusNormal0"/>
        <w:spacing w:before="240"/>
        <w:ind w:firstLine="709"/>
        <w:contextualSpacing/>
        <w:jc w:val="both"/>
      </w:pPr>
      <w:r>
        <w:t>31</w:t>
      </w:r>
      <w:r w:rsidRPr="001372BF">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1E6276" w:rsidRPr="001372BF" w:rsidRDefault="00B67E63" w:rsidP="00CC1F73">
      <w:pPr>
        <w:pStyle w:val="ConsPlusNormal0"/>
        <w:spacing w:before="240"/>
        <w:ind w:firstLine="709"/>
        <w:contextualSpacing/>
        <w:jc w:val="both"/>
      </w:pPr>
      <w:r>
        <w:t>31</w:t>
      </w:r>
      <w:r w:rsidRPr="001372BF">
        <w:t>.9.5.3. Доступные электронные средства обучения, пособия, тренажеры,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1E6276" w:rsidRPr="001372BF" w:rsidRDefault="00B67E63" w:rsidP="00CC1F73">
      <w:pPr>
        <w:pStyle w:val="ConsPlusNormal0"/>
        <w:spacing w:before="240"/>
        <w:ind w:firstLine="709"/>
        <w:contextualSpacing/>
        <w:jc w:val="both"/>
      </w:pPr>
      <w:r>
        <w:t>31</w:t>
      </w:r>
      <w:r w:rsidRPr="001372BF">
        <w:t>.9.5.4. Алгоритмы решения изученных учебных и практических задач.</w:t>
      </w:r>
    </w:p>
    <w:p w:rsidR="001E6276" w:rsidRPr="001372BF" w:rsidRDefault="00B67E63" w:rsidP="00CC1F73">
      <w:pPr>
        <w:pStyle w:val="ConsPlusNormal0"/>
        <w:spacing w:before="240"/>
        <w:ind w:firstLine="709"/>
        <w:contextualSpacing/>
        <w:jc w:val="both"/>
      </w:pPr>
      <w:r>
        <w:t>31</w:t>
      </w:r>
      <w:r w:rsidRPr="001372BF">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6276" w:rsidRPr="001372BF" w:rsidRDefault="00B67E63" w:rsidP="00CC1F73">
      <w:pPr>
        <w:pStyle w:val="ConsPlusNormal0"/>
        <w:spacing w:before="240"/>
        <w:ind w:firstLine="709"/>
        <w:contextualSpacing/>
        <w:jc w:val="both"/>
      </w:pPr>
      <w:r>
        <w:t>31</w:t>
      </w:r>
      <w:r w:rsidRPr="001372BF">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ориентироваться в изученной математической терминологии, использовать ее в высказываниях и рассуждениях;</w:t>
      </w:r>
    </w:p>
    <w:p w:rsidR="001E6276" w:rsidRPr="001372BF" w:rsidRDefault="00F15ABD" w:rsidP="00CC1F73">
      <w:pPr>
        <w:pStyle w:val="ConsPlusNormal0"/>
        <w:spacing w:before="240"/>
        <w:ind w:firstLine="709"/>
        <w:contextualSpacing/>
        <w:jc w:val="both"/>
      </w:pPr>
      <w:r w:rsidRPr="001372BF">
        <w:t>сравнивать математические объекты (числа, величины, геометрические фигуры), записывать признак сравнения;</w:t>
      </w:r>
    </w:p>
    <w:p w:rsidR="001E6276" w:rsidRPr="001372BF" w:rsidRDefault="00F15ABD" w:rsidP="00CC1F73">
      <w:pPr>
        <w:pStyle w:val="ConsPlusNormal0"/>
        <w:spacing w:before="240"/>
        <w:ind w:firstLine="709"/>
        <w:contextualSpacing/>
        <w:jc w:val="both"/>
      </w:pPr>
      <w:r w:rsidRPr="001372BF">
        <w:t>выбирать метод решения математической задачи (алгоритм действия, прием вычисления, способ решения, моделирование ситуации, перебор вариантов);</w:t>
      </w:r>
    </w:p>
    <w:p w:rsidR="001E6276" w:rsidRPr="001372BF" w:rsidRDefault="00F15ABD" w:rsidP="00CC1F73">
      <w:pPr>
        <w:pStyle w:val="ConsPlusNormal0"/>
        <w:spacing w:before="240"/>
        <w:ind w:firstLine="709"/>
        <w:contextualSpacing/>
        <w:jc w:val="both"/>
      </w:pPr>
      <w:r w:rsidRPr="001372BF">
        <w:t>находить модели изученных геометрических фигур в окружающем мире;</w:t>
      </w:r>
    </w:p>
    <w:p w:rsidR="001E6276" w:rsidRPr="001372BF" w:rsidRDefault="00F15ABD" w:rsidP="00CC1F73">
      <w:pPr>
        <w:pStyle w:val="ConsPlusNormal0"/>
        <w:spacing w:before="240"/>
        <w:ind w:firstLine="709"/>
        <w:contextualSpacing/>
        <w:jc w:val="both"/>
      </w:pPr>
      <w:r w:rsidRPr="001372BF">
        <w:t>конструировать геометрическую фигуру, обладающую заданным свойством (отрезок заданной длины, ломаная определенной длины, квадрат с заданным периметром);</w:t>
      </w:r>
    </w:p>
    <w:p w:rsidR="001E6276" w:rsidRPr="001372BF" w:rsidRDefault="00F15ABD" w:rsidP="00CC1F73">
      <w:pPr>
        <w:pStyle w:val="ConsPlusNormal0"/>
        <w:spacing w:before="240"/>
        <w:ind w:firstLine="709"/>
        <w:contextualSpacing/>
        <w:jc w:val="both"/>
      </w:pPr>
      <w:r w:rsidRPr="001372BF">
        <w:t>классифицировать объекты по 1 - 2 выбранным признакам;</w:t>
      </w:r>
    </w:p>
    <w:p w:rsidR="001E6276" w:rsidRPr="001372BF" w:rsidRDefault="00F15ABD" w:rsidP="00CC1F73">
      <w:pPr>
        <w:pStyle w:val="ConsPlusNormal0"/>
        <w:spacing w:before="240"/>
        <w:ind w:firstLine="709"/>
        <w:contextualSpacing/>
        <w:jc w:val="both"/>
      </w:pPr>
      <w:r w:rsidRPr="001372BF">
        <w:t>составлять модель математической задачи, проверять ее соответствие условиям задачи;</w:t>
      </w:r>
    </w:p>
    <w:p w:rsidR="001E6276" w:rsidRPr="001372BF" w:rsidRDefault="00F15ABD" w:rsidP="00CC1F73">
      <w:pPr>
        <w:pStyle w:val="ConsPlusNormal0"/>
        <w:spacing w:before="240"/>
        <w:ind w:firstLine="709"/>
        <w:contextualSpacing/>
        <w:jc w:val="both"/>
      </w:pPr>
      <w:r w:rsidRPr="001372BF">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1E6276" w:rsidRPr="001372BF" w:rsidRDefault="00B67E63" w:rsidP="00CC1F73">
      <w:pPr>
        <w:pStyle w:val="ConsPlusNormal0"/>
        <w:spacing w:before="240"/>
        <w:ind w:firstLine="709"/>
        <w:contextualSpacing/>
        <w:jc w:val="both"/>
      </w:pPr>
      <w:r>
        <w:t>31</w:t>
      </w:r>
      <w:r w:rsidRPr="001372BF">
        <w:t>.9.6.2. У обучающегося будут сформированы следующие информационные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представлять информацию в разных формах;</w:t>
      </w:r>
    </w:p>
    <w:p w:rsidR="001E6276" w:rsidRPr="001372BF" w:rsidRDefault="00F15ABD" w:rsidP="00CC1F73">
      <w:pPr>
        <w:pStyle w:val="ConsPlusNormal0"/>
        <w:spacing w:before="240"/>
        <w:ind w:firstLine="709"/>
        <w:contextualSpacing/>
        <w:jc w:val="both"/>
      </w:pPr>
      <w:r w:rsidRPr="001372BF">
        <w:t>извлекать и интерпретировать информацию, представленную в таблице, на диаграмме;</w:t>
      </w:r>
    </w:p>
    <w:p w:rsidR="001E6276" w:rsidRPr="001372BF" w:rsidRDefault="00F15ABD" w:rsidP="00CC1F73">
      <w:pPr>
        <w:pStyle w:val="ConsPlusNormal0"/>
        <w:spacing w:before="240"/>
        <w:ind w:firstLine="709"/>
        <w:contextualSpacing/>
        <w:jc w:val="both"/>
      </w:pPr>
      <w:r w:rsidRPr="001372BF">
        <w:t>использовать справочную литературу для поиска информации, в том числе Интернет (в условиях контролируемого выхода).</w:t>
      </w:r>
    </w:p>
    <w:p w:rsidR="001E6276" w:rsidRPr="001372BF" w:rsidRDefault="00B67E63" w:rsidP="00CC1F73">
      <w:pPr>
        <w:pStyle w:val="ConsPlusNormal0"/>
        <w:spacing w:before="240"/>
        <w:ind w:firstLine="709"/>
        <w:contextualSpacing/>
        <w:jc w:val="both"/>
      </w:pPr>
      <w:r>
        <w:t>31</w:t>
      </w:r>
      <w:r w:rsidRPr="001372BF">
        <w:t>.9.6.3. У обучающегося будут сформированы следующие действия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lastRenderedPageBreak/>
        <w:t>использовать математическую терминологию для записи решения предметной или практической задачи;</w:t>
      </w:r>
    </w:p>
    <w:p w:rsidR="001E6276" w:rsidRPr="001372BF" w:rsidRDefault="00F15ABD" w:rsidP="00CC1F73">
      <w:pPr>
        <w:pStyle w:val="ConsPlusNormal0"/>
        <w:spacing w:before="240"/>
        <w:ind w:firstLine="709"/>
        <w:contextualSpacing/>
        <w:jc w:val="both"/>
      </w:pPr>
      <w:r w:rsidRPr="001372BF">
        <w:t>приводить примеры и контрпримеры для подтверждения или опровержения вывода, гипотезы;</w:t>
      </w:r>
    </w:p>
    <w:p w:rsidR="001E6276" w:rsidRPr="001372BF" w:rsidRDefault="00F15ABD" w:rsidP="00CC1F73">
      <w:pPr>
        <w:pStyle w:val="ConsPlusNormal0"/>
        <w:spacing w:before="240"/>
        <w:ind w:firstLine="709"/>
        <w:contextualSpacing/>
        <w:jc w:val="both"/>
      </w:pPr>
      <w:r w:rsidRPr="001372BF">
        <w:t>конструировать, читать числовое выражение;</w:t>
      </w:r>
    </w:p>
    <w:p w:rsidR="001E6276" w:rsidRPr="001372BF" w:rsidRDefault="00F15ABD" w:rsidP="00CC1F73">
      <w:pPr>
        <w:pStyle w:val="ConsPlusNormal0"/>
        <w:spacing w:before="240"/>
        <w:ind w:firstLine="709"/>
        <w:contextualSpacing/>
        <w:jc w:val="both"/>
      </w:pPr>
      <w:r w:rsidRPr="001372BF">
        <w:t>описывать практическую ситуацию с использованием изученной терминологии;</w:t>
      </w:r>
    </w:p>
    <w:p w:rsidR="001E6276" w:rsidRPr="001372BF" w:rsidRDefault="00F15ABD" w:rsidP="00CC1F73">
      <w:pPr>
        <w:pStyle w:val="ConsPlusNormal0"/>
        <w:spacing w:before="240"/>
        <w:ind w:firstLine="709"/>
        <w:contextualSpacing/>
        <w:jc w:val="both"/>
      </w:pPr>
      <w:r w:rsidRPr="001372BF">
        <w:t>характеризовать математические объекты, явления и события с помощью изученных величин;</w:t>
      </w:r>
    </w:p>
    <w:p w:rsidR="001E6276" w:rsidRPr="001372BF" w:rsidRDefault="00F15ABD" w:rsidP="00CC1F73">
      <w:pPr>
        <w:pStyle w:val="ConsPlusNormal0"/>
        <w:spacing w:before="240"/>
        <w:ind w:firstLine="709"/>
        <w:contextualSpacing/>
        <w:jc w:val="both"/>
      </w:pPr>
      <w:r w:rsidRPr="001372BF">
        <w:t>составлять инструкцию, записывать рассуждение;</w:t>
      </w:r>
    </w:p>
    <w:p w:rsidR="001E6276" w:rsidRPr="001372BF" w:rsidRDefault="00F15ABD" w:rsidP="00CC1F73">
      <w:pPr>
        <w:pStyle w:val="ConsPlusNormal0"/>
        <w:spacing w:before="240"/>
        <w:ind w:firstLine="709"/>
        <w:contextualSpacing/>
        <w:jc w:val="both"/>
      </w:pPr>
      <w:r w:rsidRPr="001372BF">
        <w:t>инициировать обсуждение разных способов выполнения задания, поиск ошибок в решении.</w:t>
      </w:r>
    </w:p>
    <w:p w:rsidR="001E6276" w:rsidRPr="001372BF" w:rsidRDefault="00B67E63" w:rsidP="00CC1F73">
      <w:pPr>
        <w:pStyle w:val="ConsPlusNormal0"/>
        <w:spacing w:before="240"/>
        <w:ind w:firstLine="709"/>
        <w:contextualSpacing/>
        <w:jc w:val="both"/>
      </w:pPr>
      <w:r>
        <w:t>31</w:t>
      </w:r>
      <w:r w:rsidRPr="001372BF">
        <w:t>.9.6.4.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E6276" w:rsidRPr="001372BF" w:rsidRDefault="00F15ABD" w:rsidP="00CC1F73">
      <w:pPr>
        <w:pStyle w:val="ConsPlusNormal0"/>
        <w:spacing w:before="240"/>
        <w:ind w:firstLine="709"/>
        <w:contextualSpacing/>
        <w:jc w:val="both"/>
      </w:pPr>
      <w:r w:rsidRPr="001372BF">
        <w:t>самостоятельно выполнять прикидку и оценку результата измерений;</w:t>
      </w:r>
    </w:p>
    <w:p w:rsidR="001E6276" w:rsidRPr="001372BF" w:rsidRDefault="00F15ABD" w:rsidP="00CC1F73">
      <w:pPr>
        <w:pStyle w:val="ConsPlusNormal0"/>
        <w:spacing w:before="240"/>
        <w:ind w:firstLine="709"/>
        <w:contextualSpacing/>
        <w:jc w:val="both"/>
      </w:pPr>
      <w:r w:rsidRPr="001372BF">
        <w:t>находить, исправлять, прогнозировать ошибки и трудности в решении учебной задачи.</w:t>
      </w:r>
    </w:p>
    <w:p w:rsidR="001E6276" w:rsidRPr="001372BF" w:rsidRDefault="00B67E63" w:rsidP="00CC1F73">
      <w:pPr>
        <w:pStyle w:val="ConsPlusNormal0"/>
        <w:spacing w:before="240"/>
        <w:ind w:firstLine="709"/>
        <w:contextualSpacing/>
        <w:jc w:val="both"/>
      </w:pPr>
      <w:r>
        <w:t>31</w:t>
      </w:r>
      <w:r w:rsidRPr="001372BF">
        <w:t>.9.6.5. У обучающегося будут сформированы следующие умения совместной деятельности:</w:t>
      </w:r>
    </w:p>
    <w:p w:rsidR="001E6276" w:rsidRPr="001372BF" w:rsidRDefault="00F15ABD" w:rsidP="00CC1F73">
      <w:pPr>
        <w:pStyle w:val="ConsPlusNormal0"/>
        <w:spacing w:before="240"/>
        <w:ind w:firstLine="709"/>
        <w:contextualSpacing/>
        <w:jc w:val="both"/>
      </w:pPr>
      <w:r w:rsidRPr="001372BF">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E6276" w:rsidRPr="001372BF" w:rsidRDefault="00F15ABD" w:rsidP="00CC1F73">
      <w:pPr>
        <w:pStyle w:val="ConsPlusNormal0"/>
        <w:spacing w:before="240"/>
        <w:ind w:firstLine="709"/>
        <w:contextualSpacing/>
        <w:jc w:val="both"/>
      </w:pPr>
      <w:r w:rsidRPr="001372BF">
        <w:t>договариваться с одноклассниками в ходе организации проектной работы с величинами (составление расписания, подсчет денег, оценка стоимости и покупки, приближенная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расчет и разметка, прикидка и оценка конечного результата).</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31</w:t>
      </w:r>
      <w:r w:rsidRPr="001372BF">
        <w:rPr>
          <w:rFonts w:ascii="Times New Roman" w:hAnsi="Times New Roman" w:cs="Times New Roman"/>
        </w:rPr>
        <w:t>.10. Планируемые результаты освоения программы по математике на уровне начального общего образования.</w:t>
      </w:r>
    </w:p>
    <w:p w:rsidR="001E6276" w:rsidRPr="001372BF" w:rsidRDefault="00B67E63" w:rsidP="00CC1F73">
      <w:pPr>
        <w:pStyle w:val="ConsPlusNormal0"/>
        <w:spacing w:before="240"/>
        <w:ind w:firstLine="709"/>
        <w:contextualSpacing/>
        <w:jc w:val="both"/>
      </w:pPr>
      <w:r>
        <w:t>31</w:t>
      </w:r>
      <w:r w:rsidRPr="001372BF">
        <w:t>.10.1.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E6276" w:rsidRPr="001372BF" w:rsidRDefault="00F15ABD" w:rsidP="00CC1F73">
      <w:pPr>
        <w:pStyle w:val="ConsPlusNormal0"/>
        <w:spacing w:before="240"/>
        <w:ind w:firstLine="709"/>
        <w:contextualSpacing/>
        <w:jc w:val="both"/>
      </w:pPr>
      <w:r w:rsidRPr="001372BF">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1E6276" w:rsidRPr="001372BF" w:rsidRDefault="00F15ABD" w:rsidP="00CC1F73">
      <w:pPr>
        <w:pStyle w:val="ConsPlusNormal0"/>
        <w:spacing w:before="240"/>
        <w:ind w:firstLine="709"/>
        <w:contextualSpacing/>
        <w:jc w:val="both"/>
      </w:pPr>
      <w:r w:rsidRPr="001372BF">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E6276" w:rsidRPr="001372BF" w:rsidRDefault="00F15ABD" w:rsidP="00CC1F73">
      <w:pPr>
        <w:pStyle w:val="ConsPlusNormal0"/>
        <w:spacing w:before="240"/>
        <w:ind w:firstLine="709"/>
        <w:contextualSpacing/>
        <w:jc w:val="both"/>
      </w:pPr>
      <w:r w:rsidRPr="001372BF">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E6276" w:rsidRPr="001372BF" w:rsidRDefault="00F15ABD" w:rsidP="00CC1F73">
      <w:pPr>
        <w:pStyle w:val="ConsPlusNormal0"/>
        <w:spacing w:before="240"/>
        <w:ind w:firstLine="709"/>
        <w:contextualSpacing/>
        <w:jc w:val="both"/>
      </w:pPr>
      <w:r w:rsidRPr="001372BF">
        <w:t>осваивать навыки организации безопасного поведения в информационной среде;</w:t>
      </w:r>
    </w:p>
    <w:p w:rsidR="001E6276" w:rsidRPr="001372BF" w:rsidRDefault="00F15ABD" w:rsidP="00CC1F73">
      <w:pPr>
        <w:pStyle w:val="ConsPlusNormal0"/>
        <w:spacing w:before="240"/>
        <w:ind w:firstLine="709"/>
        <w:contextualSpacing/>
        <w:jc w:val="both"/>
      </w:pPr>
      <w:r w:rsidRPr="001372BF">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E6276" w:rsidRPr="001372BF" w:rsidRDefault="00F15ABD" w:rsidP="00CC1F73">
      <w:pPr>
        <w:pStyle w:val="ConsPlusNormal0"/>
        <w:spacing w:before="240"/>
        <w:ind w:firstLine="709"/>
        <w:contextualSpacing/>
        <w:jc w:val="both"/>
      </w:pPr>
      <w:r w:rsidRPr="001372BF">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1E6276" w:rsidRPr="001372BF" w:rsidRDefault="00F15ABD" w:rsidP="00CC1F73">
      <w:pPr>
        <w:pStyle w:val="ConsPlusNormal0"/>
        <w:spacing w:before="240"/>
        <w:ind w:firstLine="709"/>
        <w:contextualSpacing/>
        <w:jc w:val="both"/>
      </w:pPr>
      <w:r w:rsidRPr="001372BF">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1E6276" w:rsidRPr="001372BF" w:rsidRDefault="00F15ABD" w:rsidP="00CC1F73">
      <w:pPr>
        <w:pStyle w:val="ConsPlusNormal0"/>
        <w:spacing w:before="240"/>
        <w:ind w:firstLine="709"/>
        <w:contextualSpacing/>
        <w:jc w:val="both"/>
      </w:pPr>
      <w:r w:rsidRPr="001372BF">
        <w:lastRenderedPageBreak/>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1E6276" w:rsidRPr="001372BF" w:rsidRDefault="00F15ABD" w:rsidP="00CC1F73">
      <w:pPr>
        <w:pStyle w:val="ConsPlusNormal0"/>
        <w:spacing w:before="240"/>
        <w:ind w:firstLine="709"/>
        <w:contextualSpacing/>
        <w:jc w:val="both"/>
      </w:pPr>
      <w:r w:rsidRPr="001372BF">
        <w:t>пользоваться разнообразными информационными средствами для решения предложенных и самостоятельно выбранных учебных проблем, задач.</w:t>
      </w:r>
    </w:p>
    <w:p w:rsidR="001E6276" w:rsidRPr="001372BF" w:rsidRDefault="00B67E63" w:rsidP="00CC1F73">
      <w:pPr>
        <w:pStyle w:val="ConsPlusNormal0"/>
        <w:spacing w:before="240"/>
        <w:ind w:firstLine="709"/>
        <w:contextualSpacing/>
        <w:jc w:val="both"/>
      </w:pPr>
      <w:r>
        <w:t>31</w:t>
      </w:r>
      <w:r w:rsidRPr="001372BF">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276" w:rsidRPr="001372BF" w:rsidRDefault="00B67E63" w:rsidP="00CC1F73">
      <w:pPr>
        <w:pStyle w:val="ConsPlusNormal0"/>
        <w:spacing w:before="240"/>
        <w:ind w:firstLine="709"/>
        <w:contextualSpacing/>
        <w:jc w:val="both"/>
      </w:pPr>
      <w:r>
        <w:t>31</w:t>
      </w:r>
      <w:r w:rsidRPr="001372BF">
        <w:t>.10.2.1. У обучающегося будут сформированы следующие базовые логические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устанавливать связи и зависимости между математическими объектами ("часть-целое", "причина-следствие", протяженность);</w:t>
      </w:r>
    </w:p>
    <w:p w:rsidR="001E6276" w:rsidRPr="001372BF" w:rsidRDefault="00F15ABD" w:rsidP="00CC1F73">
      <w:pPr>
        <w:pStyle w:val="ConsPlusNormal0"/>
        <w:spacing w:before="240"/>
        <w:ind w:firstLine="709"/>
        <w:contextualSpacing/>
        <w:jc w:val="both"/>
      </w:pPr>
      <w:r w:rsidRPr="001372BF">
        <w:t>применять базовые логические универсальные действия: сравнение, анализ, классификация (группировка), обобщение;</w:t>
      </w:r>
    </w:p>
    <w:p w:rsidR="001E6276" w:rsidRPr="001372BF" w:rsidRDefault="00F15ABD" w:rsidP="00CC1F73">
      <w:pPr>
        <w:pStyle w:val="ConsPlusNormal0"/>
        <w:spacing w:before="240"/>
        <w:ind w:firstLine="709"/>
        <w:contextualSpacing/>
        <w:jc w:val="both"/>
      </w:pPr>
      <w:r w:rsidRPr="001372BF">
        <w:t>приобретать практические графические и измерительные навыки для успешного решения учебных и житейских задач;</w:t>
      </w:r>
    </w:p>
    <w:p w:rsidR="001E6276" w:rsidRPr="001372BF" w:rsidRDefault="00F15ABD" w:rsidP="00CC1F73">
      <w:pPr>
        <w:pStyle w:val="ConsPlusNormal0"/>
        <w:spacing w:before="240"/>
        <w:ind w:firstLine="709"/>
        <w:contextualSpacing/>
        <w:jc w:val="both"/>
      </w:pPr>
      <w:r w:rsidRPr="001372BF">
        <w:t>представлять текстовую задачу, ее решение в виде модели, схемы, арифметической записи, текста в соответствии с предложенной учебной проблемой.</w:t>
      </w:r>
    </w:p>
    <w:p w:rsidR="001E6276" w:rsidRPr="001372BF" w:rsidRDefault="00B67E63" w:rsidP="00CC1F73">
      <w:pPr>
        <w:pStyle w:val="ConsPlusNormal0"/>
        <w:spacing w:before="240"/>
        <w:ind w:firstLine="709"/>
        <w:contextualSpacing/>
        <w:jc w:val="both"/>
      </w:pPr>
      <w:r>
        <w:t>31</w:t>
      </w:r>
      <w:r w:rsidRPr="001372BF">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проявлять способность ориентироваться в учебном материале разных разделов курса математики;</w:t>
      </w:r>
    </w:p>
    <w:p w:rsidR="001E6276" w:rsidRPr="001372BF" w:rsidRDefault="00F15ABD" w:rsidP="00CC1F73">
      <w:pPr>
        <w:pStyle w:val="ConsPlusNormal0"/>
        <w:spacing w:before="240"/>
        <w:ind w:firstLine="709"/>
        <w:contextualSpacing/>
        <w:jc w:val="both"/>
      </w:pPr>
      <w:r w:rsidRPr="001372BF">
        <w:t>понимать и использовать математическую терминологию: различать, характеризовать, использовать для решения учебных и практических задач;</w:t>
      </w:r>
    </w:p>
    <w:p w:rsidR="001E6276" w:rsidRPr="001372BF" w:rsidRDefault="00F15ABD" w:rsidP="00CC1F73">
      <w:pPr>
        <w:pStyle w:val="ConsPlusNormal0"/>
        <w:spacing w:before="240"/>
        <w:ind w:firstLine="709"/>
        <w:contextualSpacing/>
        <w:jc w:val="both"/>
      </w:pPr>
      <w:r w:rsidRPr="001372BF">
        <w:t>применять изученные методы познания (измерение, моделирование, перебор вариантов).</w:t>
      </w:r>
    </w:p>
    <w:p w:rsidR="001E6276" w:rsidRPr="001372BF" w:rsidRDefault="00B67E63" w:rsidP="00CC1F73">
      <w:pPr>
        <w:pStyle w:val="ConsPlusNormal0"/>
        <w:spacing w:before="240"/>
        <w:ind w:firstLine="709"/>
        <w:contextualSpacing/>
        <w:jc w:val="both"/>
      </w:pPr>
      <w:r>
        <w:t>31</w:t>
      </w:r>
      <w:r w:rsidRPr="001372BF">
        <w:t>.10.2.3. У обучающегося будут сформированы следующие информационные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находить и использовать для решения учебных задач текстовую, графическую информацию в разных источниках информационной среды;</w:t>
      </w:r>
    </w:p>
    <w:p w:rsidR="001E6276" w:rsidRPr="001372BF" w:rsidRDefault="00F15ABD" w:rsidP="00CC1F73">
      <w:pPr>
        <w:pStyle w:val="ConsPlusNormal0"/>
        <w:spacing w:before="240"/>
        <w:ind w:firstLine="709"/>
        <w:contextualSpacing/>
        <w:jc w:val="both"/>
      </w:pPr>
      <w:r w:rsidRPr="001372BF">
        <w:t>читать, интерпретировать графически представленную информацию (схему, таблицу, диаграмму, другую модель);</w:t>
      </w:r>
    </w:p>
    <w:p w:rsidR="001E6276" w:rsidRPr="001372BF" w:rsidRDefault="00F15ABD" w:rsidP="00CC1F73">
      <w:pPr>
        <w:pStyle w:val="ConsPlusNormal0"/>
        <w:spacing w:before="240"/>
        <w:ind w:firstLine="709"/>
        <w:contextualSpacing/>
        <w:jc w:val="both"/>
      </w:pPr>
      <w:r w:rsidRPr="001372BF">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E6276" w:rsidRPr="001372BF" w:rsidRDefault="00F15ABD" w:rsidP="00CC1F73">
      <w:pPr>
        <w:pStyle w:val="ConsPlusNormal0"/>
        <w:spacing w:before="240"/>
        <w:ind w:firstLine="709"/>
        <w:contextualSpacing/>
        <w:jc w:val="both"/>
      </w:pPr>
      <w:r w:rsidRPr="001372BF">
        <w:t>принимать правила, безопасно использовать предлагаемые электронные средства и источники информации.</w:t>
      </w:r>
    </w:p>
    <w:p w:rsidR="001E6276" w:rsidRPr="001372BF" w:rsidRDefault="00B67E63" w:rsidP="00CC1F73">
      <w:pPr>
        <w:pStyle w:val="ConsPlusNormal0"/>
        <w:spacing w:before="240"/>
        <w:ind w:firstLine="709"/>
        <w:contextualSpacing/>
        <w:jc w:val="both"/>
      </w:pPr>
      <w:r>
        <w:t>31</w:t>
      </w:r>
      <w:r w:rsidRPr="001372BF">
        <w:t>.10.2.4. У обучающегося будут сформированы следующие действия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конструировать утверждения, проверять их истинность;</w:t>
      </w:r>
    </w:p>
    <w:p w:rsidR="001E6276" w:rsidRPr="001372BF" w:rsidRDefault="00F15ABD" w:rsidP="00CC1F73">
      <w:pPr>
        <w:pStyle w:val="ConsPlusNormal0"/>
        <w:spacing w:before="240"/>
        <w:ind w:firstLine="709"/>
        <w:contextualSpacing/>
        <w:jc w:val="both"/>
      </w:pPr>
      <w:r w:rsidRPr="001372BF">
        <w:t>использовать текст задания для объяснения способа и хода решения математической задачи;</w:t>
      </w:r>
    </w:p>
    <w:p w:rsidR="001E6276" w:rsidRPr="001372BF" w:rsidRDefault="00F15ABD" w:rsidP="00CC1F73">
      <w:pPr>
        <w:pStyle w:val="ConsPlusNormal0"/>
        <w:spacing w:before="240"/>
        <w:ind w:firstLine="709"/>
        <w:contextualSpacing/>
        <w:jc w:val="both"/>
      </w:pPr>
      <w:r w:rsidRPr="001372BF">
        <w:t>комментировать процесс вычисления, построения, решения;</w:t>
      </w:r>
    </w:p>
    <w:p w:rsidR="001E6276" w:rsidRPr="001372BF" w:rsidRDefault="00F15ABD" w:rsidP="00CC1F73">
      <w:pPr>
        <w:pStyle w:val="ConsPlusNormal0"/>
        <w:spacing w:before="240"/>
        <w:ind w:firstLine="709"/>
        <w:contextualSpacing/>
        <w:jc w:val="both"/>
      </w:pPr>
      <w:r w:rsidRPr="001372BF">
        <w:t>объяснять полученный ответ с использованием изученной терминологии;</w:t>
      </w:r>
    </w:p>
    <w:p w:rsidR="001E6276" w:rsidRPr="001372BF" w:rsidRDefault="00F15ABD" w:rsidP="00CC1F73">
      <w:pPr>
        <w:pStyle w:val="ConsPlusNormal0"/>
        <w:spacing w:before="240"/>
        <w:ind w:firstLine="709"/>
        <w:contextualSpacing/>
        <w:jc w:val="both"/>
      </w:pPr>
      <w:r w:rsidRPr="001372BF">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E6276" w:rsidRPr="001372BF" w:rsidRDefault="00F15ABD" w:rsidP="00CC1F73">
      <w:pPr>
        <w:pStyle w:val="ConsPlusNormal0"/>
        <w:spacing w:before="240"/>
        <w:ind w:firstLine="709"/>
        <w:contextualSpacing/>
        <w:jc w:val="both"/>
      </w:pPr>
      <w:r w:rsidRPr="001372BF">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E6276" w:rsidRPr="001372BF" w:rsidRDefault="00F15ABD" w:rsidP="00CC1F73">
      <w:pPr>
        <w:pStyle w:val="ConsPlusNormal0"/>
        <w:spacing w:before="240"/>
        <w:ind w:firstLine="709"/>
        <w:contextualSpacing/>
        <w:jc w:val="both"/>
      </w:pPr>
      <w:r w:rsidRPr="001372BF">
        <w:t>ориентироваться в алгоритмах: воспроизводить, дополнять, исправлять деформированные;</w:t>
      </w:r>
    </w:p>
    <w:p w:rsidR="001E6276" w:rsidRPr="001372BF" w:rsidRDefault="00F15ABD" w:rsidP="00CC1F73">
      <w:pPr>
        <w:pStyle w:val="ConsPlusNormal0"/>
        <w:spacing w:before="240"/>
        <w:ind w:firstLine="709"/>
        <w:contextualSpacing/>
        <w:jc w:val="both"/>
      </w:pPr>
      <w:r w:rsidRPr="001372BF">
        <w:t>самостоятельно составлять тексты заданий, аналогичные типовым изученным.</w:t>
      </w:r>
    </w:p>
    <w:p w:rsidR="001E6276" w:rsidRPr="001372BF" w:rsidRDefault="00B67E63" w:rsidP="00CC1F73">
      <w:pPr>
        <w:pStyle w:val="ConsPlusNormal0"/>
        <w:spacing w:before="240"/>
        <w:ind w:firstLine="709"/>
        <w:contextualSpacing/>
        <w:jc w:val="both"/>
      </w:pPr>
      <w:r>
        <w:t>31</w:t>
      </w:r>
      <w:r w:rsidRPr="001372BF">
        <w:t>.10.2.5. У обучающегося будут сформированы следующие действия самоорганизации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планировать действия по решению учебной задачи для получения результата;</w:t>
      </w:r>
    </w:p>
    <w:p w:rsidR="001E6276" w:rsidRPr="001372BF" w:rsidRDefault="00F15ABD" w:rsidP="00CC1F73">
      <w:pPr>
        <w:pStyle w:val="ConsPlusNormal0"/>
        <w:spacing w:before="240"/>
        <w:ind w:firstLine="709"/>
        <w:contextualSpacing/>
        <w:jc w:val="both"/>
      </w:pPr>
      <w:r w:rsidRPr="001372BF">
        <w:lastRenderedPageBreak/>
        <w:t>планировать этапы предстоящей работы, определять последовательность учебных действий;</w:t>
      </w:r>
    </w:p>
    <w:p w:rsidR="001E6276" w:rsidRPr="001372BF" w:rsidRDefault="00F15ABD" w:rsidP="00CC1F73">
      <w:pPr>
        <w:pStyle w:val="ConsPlusNormal0"/>
        <w:spacing w:before="240"/>
        <w:ind w:firstLine="709"/>
        <w:contextualSpacing/>
        <w:jc w:val="both"/>
      </w:pPr>
      <w:r w:rsidRPr="001372BF">
        <w:t>выполнять правила безопасного использования электронных средств, предлагаемых в процессе обучения.</w:t>
      </w:r>
    </w:p>
    <w:p w:rsidR="001E6276" w:rsidRPr="001372BF" w:rsidRDefault="00B67E63" w:rsidP="00CC1F73">
      <w:pPr>
        <w:pStyle w:val="ConsPlusNormal0"/>
        <w:spacing w:before="240"/>
        <w:ind w:firstLine="709"/>
        <w:contextualSpacing/>
        <w:jc w:val="both"/>
      </w:pPr>
      <w:r>
        <w:t>31</w:t>
      </w:r>
      <w:r w:rsidRPr="001372BF">
        <w:t>.10.2.6. У обучающегося будут сформированы следующие действия самоконтроля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осуществлять контроль процесса и результата своей деятельности;</w:t>
      </w:r>
    </w:p>
    <w:p w:rsidR="001E6276" w:rsidRPr="001372BF" w:rsidRDefault="00F15ABD" w:rsidP="00CC1F73">
      <w:pPr>
        <w:pStyle w:val="ConsPlusNormal0"/>
        <w:spacing w:before="240"/>
        <w:ind w:firstLine="709"/>
        <w:contextualSpacing/>
        <w:jc w:val="both"/>
      </w:pPr>
      <w:r w:rsidRPr="001372BF">
        <w:t>выбирать и при необходимости корректировать способы действий;</w:t>
      </w:r>
    </w:p>
    <w:p w:rsidR="001E6276" w:rsidRPr="001372BF" w:rsidRDefault="00F15ABD" w:rsidP="00CC1F73">
      <w:pPr>
        <w:pStyle w:val="ConsPlusNormal0"/>
        <w:spacing w:before="240"/>
        <w:ind w:firstLine="709"/>
        <w:contextualSpacing/>
        <w:jc w:val="both"/>
      </w:pPr>
      <w:r w:rsidRPr="001372BF">
        <w:t>находить ошибки в своей работе, устанавливать их причины, вести поиск путей преодоления ошибок;</w:t>
      </w:r>
    </w:p>
    <w:p w:rsidR="001E6276" w:rsidRPr="001372BF" w:rsidRDefault="00F15ABD" w:rsidP="00CC1F73">
      <w:pPr>
        <w:pStyle w:val="ConsPlusNormal0"/>
        <w:spacing w:before="240"/>
        <w:ind w:firstLine="709"/>
        <w:contextualSpacing/>
        <w:jc w:val="both"/>
      </w:pPr>
      <w:r w:rsidRPr="001372BF">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E6276" w:rsidRPr="001372BF" w:rsidRDefault="00F15ABD" w:rsidP="00CC1F73">
      <w:pPr>
        <w:pStyle w:val="ConsPlusNormal0"/>
        <w:spacing w:before="240"/>
        <w:ind w:firstLine="709"/>
        <w:contextualSpacing/>
        <w:jc w:val="both"/>
      </w:pPr>
      <w:r w:rsidRPr="001372BF">
        <w:t>оценивать рациональность своих действий, давать им качественную характеристику.</w:t>
      </w:r>
    </w:p>
    <w:p w:rsidR="001E6276" w:rsidRPr="001372BF" w:rsidRDefault="00B67E63" w:rsidP="00CC1F73">
      <w:pPr>
        <w:pStyle w:val="ConsPlusNormal0"/>
        <w:spacing w:before="240"/>
        <w:ind w:firstLine="709"/>
        <w:contextualSpacing/>
        <w:jc w:val="both"/>
      </w:pPr>
      <w:r>
        <w:t>31</w:t>
      </w:r>
      <w:r w:rsidRPr="001372BF">
        <w:t>.10.2.7. У обучающегося будут сформированы умения совместной деятельности:</w:t>
      </w:r>
    </w:p>
    <w:p w:rsidR="001E6276" w:rsidRPr="001372BF" w:rsidRDefault="00F15ABD" w:rsidP="00CC1F73">
      <w:pPr>
        <w:pStyle w:val="ConsPlusNormal0"/>
        <w:spacing w:before="240"/>
        <w:ind w:firstLine="709"/>
        <w:contextualSpacing/>
        <w:jc w:val="both"/>
      </w:pPr>
      <w:r w:rsidRPr="001372BF">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E6276" w:rsidRPr="001372BF" w:rsidRDefault="00F15ABD" w:rsidP="00CC1F73">
      <w:pPr>
        <w:pStyle w:val="ConsPlusNormal0"/>
        <w:spacing w:before="240"/>
        <w:ind w:firstLine="709"/>
        <w:contextualSpacing/>
        <w:jc w:val="both"/>
      </w:pPr>
      <w:r w:rsidRPr="001372BF">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E6276" w:rsidRPr="001372BF" w:rsidRDefault="00B67E63" w:rsidP="00CC1F73">
      <w:pPr>
        <w:pStyle w:val="ConsPlusNormal0"/>
        <w:spacing w:before="240"/>
        <w:ind w:firstLine="709"/>
        <w:contextualSpacing/>
        <w:jc w:val="both"/>
      </w:pPr>
      <w:r>
        <w:t>31</w:t>
      </w:r>
      <w:r w:rsidRPr="001372BF">
        <w:t>.10.3. К концу обучения в 1 классе обучающийся получит следующие предметные результаты по отдельным темам программы по математике:</w:t>
      </w:r>
    </w:p>
    <w:p w:rsidR="001E6276" w:rsidRPr="001372BF" w:rsidRDefault="00F15ABD" w:rsidP="00CC1F73">
      <w:pPr>
        <w:pStyle w:val="ConsPlusNormal0"/>
        <w:spacing w:before="240"/>
        <w:ind w:firstLine="709"/>
        <w:contextualSpacing/>
        <w:jc w:val="both"/>
      </w:pPr>
      <w:r w:rsidRPr="001372BF">
        <w:t>читать, записывать, сравнивать, упорядочивать числа от 0 до 20;</w:t>
      </w:r>
    </w:p>
    <w:p w:rsidR="001E6276" w:rsidRPr="001372BF" w:rsidRDefault="00F15ABD" w:rsidP="00CC1F73">
      <w:pPr>
        <w:pStyle w:val="ConsPlusNormal0"/>
        <w:spacing w:before="240"/>
        <w:ind w:firstLine="709"/>
        <w:contextualSpacing/>
        <w:jc w:val="both"/>
      </w:pPr>
      <w:r w:rsidRPr="001372BF">
        <w:t>пересчитывать различные объекты, устанавливать порядковый номер объекта;</w:t>
      </w:r>
    </w:p>
    <w:p w:rsidR="001E6276" w:rsidRPr="001372BF" w:rsidRDefault="00F15ABD" w:rsidP="00CC1F73">
      <w:pPr>
        <w:pStyle w:val="ConsPlusNormal0"/>
        <w:spacing w:before="240"/>
        <w:ind w:firstLine="709"/>
        <w:contextualSpacing/>
        <w:jc w:val="both"/>
      </w:pPr>
      <w:r w:rsidRPr="001372BF">
        <w:t>находить числа, большие или меньшие данного числа на заданное число;</w:t>
      </w:r>
    </w:p>
    <w:p w:rsidR="001E6276" w:rsidRPr="001372BF" w:rsidRDefault="00F15ABD" w:rsidP="00CC1F73">
      <w:pPr>
        <w:pStyle w:val="ConsPlusNormal0"/>
        <w:spacing w:before="240"/>
        <w:ind w:firstLine="709"/>
        <w:contextualSpacing/>
        <w:jc w:val="both"/>
      </w:pPr>
      <w:r w:rsidRPr="001372BF">
        <w:t>выполнять арифметические действия сложения и вычитания в пределах 20 (устно и письменно) без перехода через десяток;</w:t>
      </w:r>
    </w:p>
    <w:p w:rsidR="001E6276" w:rsidRPr="001372BF" w:rsidRDefault="00F15ABD" w:rsidP="00CC1F73">
      <w:pPr>
        <w:pStyle w:val="ConsPlusNormal0"/>
        <w:spacing w:before="240"/>
        <w:ind w:firstLine="709"/>
        <w:contextualSpacing/>
        <w:jc w:val="both"/>
      </w:pPr>
      <w:r w:rsidRPr="001372BF">
        <w:t>называть и различать компоненты действий сложения (слагаемые, сумма) и вычитания (уменьшаемое, вычитаемое, разность);</w:t>
      </w:r>
    </w:p>
    <w:p w:rsidR="001E6276" w:rsidRPr="001372BF" w:rsidRDefault="00F15ABD" w:rsidP="00CC1F73">
      <w:pPr>
        <w:pStyle w:val="ConsPlusNormal0"/>
        <w:spacing w:before="240"/>
        <w:ind w:firstLine="709"/>
        <w:contextualSpacing/>
        <w:jc w:val="both"/>
      </w:pPr>
      <w:r w:rsidRPr="001372BF">
        <w:t>решать текстовые задачи в одно действие на сложение и вычитание: выделять условие и требование (вопрос);</w:t>
      </w:r>
    </w:p>
    <w:p w:rsidR="001E6276" w:rsidRPr="001372BF" w:rsidRDefault="00F15ABD" w:rsidP="00CC1F73">
      <w:pPr>
        <w:pStyle w:val="ConsPlusNormal0"/>
        <w:spacing w:before="240"/>
        <w:ind w:firstLine="709"/>
        <w:contextualSpacing/>
        <w:jc w:val="both"/>
      </w:pPr>
      <w:r w:rsidRPr="001372BF">
        <w:t>сравнивать объекты по длине, устанавливая между ними соотношение "длиннее-короче", "выше-ниже", "шире-уже";</w:t>
      </w:r>
    </w:p>
    <w:p w:rsidR="001E6276" w:rsidRPr="001372BF" w:rsidRDefault="00F15ABD" w:rsidP="00CC1F73">
      <w:pPr>
        <w:pStyle w:val="ConsPlusNormal0"/>
        <w:spacing w:before="240"/>
        <w:ind w:firstLine="709"/>
        <w:contextualSpacing/>
        <w:jc w:val="both"/>
      </w:pPr>
      <w:r w:rsidRPr="001372BF">
        <w:t>измерять длину отрезка (в см), чертить отрезок заданной длины;</w:t>
      </w:r>
    </w:p>
    <w:p w:rsidR="001E6276" w:rsidRPr="001372BF" w:rsidRDefault="00F15ABD" w:rsidP="00CC1F73">
      <w:pPr>
        <w:pStyle w:val="ConsPlusNormal0"/>
        <w:spacing w:before="240"/>
        <w:ind w:firstLine="709"/>
        <w:contextualSpacing/>
        <w:jc w:val="both"/>
      </w:pPr>
      <w:r w:rsidRPr="001372BF">
        <w:t>различать число и цифру;</w:t>
      </w:r>
    </w:p>
    <w:p w:rsidR="001E6276" w:rsidRPr="001372BF" w:rsidRDefault="00F15ABD" w:rsidP="00CC1F73">
      <w:pPr>
        <w:pStyle w:val="ConsPlusNormal0"/>
        <w:spacing w:before="240"/>
        <w:ind w:firstLine="709"/>
        <w:contextualSpacing/>
        <w:jc w:val="both"/>
      </w:pPr>
      <w:r w:rsidRPr="001372BF">
        <w:t>распознавать геометрические фигуры: круг, треугольник, прямоугольник (квадрат), отрезок;</w:t>
      </w:r>
    </w:p>
    <w:p w:rsidR="001E6276" w:rsidRPr="001372BF" w:rsidRDefault="00F15ABD" w:rsidP="00CC1F73">
      <w:pPr>
        <w:pStyle w:val="ConsPlusNormal0"/>
        <w:spacing w:before="240"/>
        <w:ind w:firstLine="709"/>
        <w:contextualSpacing/>
        <w:jc w:val="both"/>
      </w:pPr>
      <w:r w:rsidRPr="001372BF">
        <w:t>устанавливать между объектами соотношения: "слева-справа", "спереди-сзади", между;</w:t>
      </w:r>
    </w:p>
    <w:p w:rsidR="001E6276" w:rsidRPr="001372BF" w:rsidRDefault="00F15ABD" w:rsidP="00CC1F73">
      <w:pPr>
        <w:pStyle w:val="ConsPlusNormal0"/>
        <w:spacing w:before="240"/>
        <w:ind w:firstLine="709"/>
        <w:contextualSpacing/>
        <w:jc w:val="both"/>
      </w:pPr>
      <w:r w:rsidRPr="001372BF">
        <w:t>распознавать верные (истинные) и неверные (ложные) утверждения относительно заданного набора объектов/предметов;</w:t>
      </w:r>
    </w:p>
    <w:p w:rsidR="001E6276" w:rsidRPr="001372BF" w:rsidRDefault="00F15ABD" w:rsidP="00CC1F73">
      <w:pPr>
        <w:pStyle w:val="ConsPlusNormal0"/>
        <w:spacing w:before="240"/>
        <w:ind w:firstLine="709"/>
        <w:contextualSpacing/>
        <w:jc w:val="both"/>
      </w:pPr>
      <w:r w:rsidRPr="001372BF">
        <w:t>группировать объекты по заданному признаку, находить и называть закономерности в ряду объектов повседневной жизни;</w:t>
      </w:r>
    </w:p>
    <w:p w:rsidR="001E6276" w:rsidRPr="001372BF" w:rsidRDefault="00F15ABD" w:rsidP="00CC1F73">
      <w:pPr>
        <w:pStyle w:val="ConsPlusNormal0"/>
        <w:spacing w:before="240"/>
        <w:ind w:firstLine="709"/>
        <w:contextualSpacing/>
        <w:jc w:val="both"/>
      </w:pPr>
      <w:r w:rsidRPr="001372BF">
        <w:t>различать строки и столбцы таблицы, вносить данное в таблицу, извлекать данное или данные из таблицы;</w:t>
      </w:r>
    </w:p>
    <w:p w:rsidR="001E6276" w:rsidRPr="001372BF" w:rsidRDefault="00F15ABD" w:rsidP="00CC1F73">
      <w:pPr>
        <w:pStyle w:val="ConsPlusNormal0"/>
        <w:spacing w:before="240"/>
        <w:ind w:firstLine="709"/>
        <w:contextualSpacing/>
        <w:jc w:val="both"/>
      </w:pPr>
      <w:r w:rsidRPr="001372BF">
        <w:t>сравнивать два объекта (числа, геометрические фигуры);</w:t>
      </w:r>
    </w:p>
    <w:p w:rsidR="001E6276" w:rsidRPr="001372BF" w:rsidRDefault="00F15ABD" w:rsidP="00CC1F73">
      <w:pPr>
        <w:pStyle w:val="ConsPlusNormal0"/>
        <w:spacing w:before="240"/>
        <w:ind w:firstLine="709"/>
        <w:contextualSpacing/>
        <w:jc w:val="both"/>
      </w:pPr>
      <w:r w:rsidRPr="001372BF">
        <w:t>распределять объекты на две группы по заданному основанию.</w:t>
      </w:r>
    </w:p>
    <w:p w:rsidR="001E6276" w:rsidRPr="001372BF" w:rsidRDefault="00B67E63" w:rsidP="00CC1F73">
      <w:pPr>
        <w:pStyle w:val="ConsPlusNormal0"/>
        <w:spacing w:before="240"/>
        <w:ind w:firstLine="709"/>
        <w:contextualSpacing/>
        <w:jc w:val="both"/>
      </w:pPr>
      <w:r>
        <w:t>31</w:t>
      </w:r>
      <w:r w:rsidRPr="001372BF">
        <w:t>.10.4. К концу обучения во 2 классе обучающийся получит следующие предметные результаты по отдельным темам программы по математике:</w:t>
      </w:r>
    </w:p>
    <w:p w:rsidR="001E6276" w:rsidRPr="001372BF" w:rsidRDefault="00F15ABD" w:rsidP="00CC1F73">
      <w:pPr>
        <w:pStyle w:val="ConsPlusNormal0"/>
        <w:spacing w:before="240"/>
        <w:ind w:firstLine="709"/>
        <w:contextualSpacing/>
        <w:jc w:val="both"/>
      </w:pPr>
      <w:r w:rsidRPr="001372BF">
        <w:t>читать, записывать, сравнивать, упорядочивать числа в пределах 100;</w:t>
      </w:r>
    </w:p>
    <w:p w:rsidR="001E6276" w:rsidRPr="001372BF" w:rsidRDefault="00F15ABD" w:rsidP="00CC1F73">
      <w:pPr>
        <w:pStyle w:val="ConsPlusNormal0"/>
        <w:spacing w:before="240"/>
        <w:ind w:firstLine="709"/>
        <w:contextualSpacing/>
        <w:jc w:val="both"/>
      </w:pPr>
      <w:r w:rsidRPr="001372BF">
        <w:t>находить число большее или меньшее данного числа на заданное число (в пределах 100), большее данного числа в заданное число раз (в пределах 20);</w:t>
      </w:r>
    </w:p>
    <w:p w:rsidR="001E6276" w:rsidRPr="001372BF" w:rsidRDefault="00F15ABD" w:rsidP="00CC1F73">
      <w:pPr>
        <w:pStyle w:val="ConsPlusNormal0"/>
        <w:spacing w:before="240"/>
        <w:ind w:firstLine="709"/>
        <w:contextualSpacing/>
        <w:jc w:val="both"/>
      </w:pPr>
      <w:r w:rsidRPr="001372BF">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1E6276" w:rsidRPr="001372BF" w:rsidRDefault="00F15ABD" w:rsidP="00CC1F73">
      <w:pPr>
        <w:pStyle w:val="ConsPlusNormal0"/>
        <w:spacing w:before="240"/>
        <w:ind w:firstLine="709"/>
        <w:contextualSpacing/>
        <w:jc w:val="both"/>
      </w:pPr>
      <w:r w:rsidRPr="001372BF">
        <w:lastRenderedPageBreak/>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1E6276" w:rsidRPr="001372BF" w:rsidRDefault="00F15ABD" w:rsidP="00CC1F73">
      <w:pPr>
        <w:pStyle w:val="ConsPlusNormal0"/>
        <w:spacing w:before="240"/>
        <w:ind w:firstLine="709"/>
        <w:contextualSpacing/>
        <w:jc w:val="both"/>
      </w:pPr>
      <w:r w:rsidRPr="001372BF">
        <w:t>называть и различать компоненты действий умножения (множители, произведение), деления (делимое, делитель, частное);</w:t>
      </w:r>
    </w:p>
    <w:p w:rsidR="001E6276" w:rsidRPr="001372BF" w:rsidRDefault="00F15ABD" w:rsidP="00CC1F73">
      <w:pPr>
        <w:pStyle w:val="ConsPlusNormal0"/>
        <w:spacing w:before="240"/>
        <w:ind w:firstLine="709"/>
        <w:contextualSpacing/>
        <w:jc w:val="both"/>
      </w:pPr>
      <w:r w:rsidRPr="001372BF">
        <w:t>находить неизвестный компонент сложения, вычитания;</w:t>
      </w:r>
    </w:p>
    <w:p w:rsidR="001E6276" w:rsidRPr="001372BF" w:rsidRDefault="00F15ABD" w:rsidP="00CC1F73">
      <w:pPr>
        <w:pStyle w:val="ConsPlusNormal0"/>
        <w:spacing w:before="240"/>
        <w:ind w:firstLine="709"/>
        <w:contextualSpacing/>
        <w:jc w:val="both"/>
      </w:pPr>
      <w:r w:rsidRPr="001372BF">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E6276" w:rsidRPr="001372BF" w:rsidRDefault="00F15ABD" w:rsidP="00CC1F73">
      <w:pPr>
        <w:pStyle w:val="ConsPlusNormal0"/>
        <w:spacing w:before="240"/>
        <w:ind w:firstLine="709"/>
        <w:contextualSpacing/>
        <w:jc w:val="both"/>
      </w:pPr>
      <w:r w:rsidRPr="001372BF">
        <w:t>определять с помощью измерительных инструментов длину, определять время с помощью часов;</w:t>
      </w:r>
    </w:p>
    <w:p w:rsidR="001E6276" w:rsidRPr="001372BF" w:rsidRDefault="00F15ABD" w:rsidP="00CC1F73">
      <w:pPr>
        <w:pStyle w:val="ConsPlusNormal0"/>
        <w:spacing w:before="240"/>
        <w:ind w:firstLine="709"/>
        <w:contextualSpacing/>
        <w:jc w:val="both"/>
      </w:pPr>
      <w:r w:rsidRPr="001372BF">
        <w:t>сравнивать величины длины, массы, времени, стоимости, устанавливая между ними соотношение "больше или меньше на";</w:t>
      </w:r>
    </w:p>
    <w:p w:rsidR="001E6276" w:rsidRPr="001372BF" w:rsidRDefault="00F15ABD" w:rsidP="00CC1F73">
      <w:pPr>
        <w:pStyle w:val="ConsPlusNormal0"/>
        <w:spacing w:before="240"/>
        <w:ind w:firstLine="709"/>
        <w:contextualSpacing/>
        <w:jc w:val="both"/>
      </w:pPr>
      <w:r w:rsidRPr="001372BF">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1E6276" w:rsidRPr="001372BF" w:rsidRDefault="00F15ABD" w:rsidP="00CC1F73">
      <w:pPr>
        <w:pStyle w:val="ConsPlusNormal0"/>
        <w:spacing w:before="240"/>
        <w:ind w:firstLine="709"/>
        <w:contextualSpacing/>
        <w:jc w:val="both"/>
      </w:pPr>
      <w:r w:rsidRPr="001372BF">
        <w:t>различать геометрические фигуры: прямой угол, ломаную, многоугольник;</w:t>
      </w:r>
    </w:p>
    <w:p w:rsidR="001E6276" w:rsidRPr="001372BF" w:rsidRDefault="00F15ABD" w:rsidP="00CC1F73">
      <w:pPr>
        <w:pStyle w:val="ConsPlusNormal0"/>
        <w:spacing w:before="240"/>
        <w:ind w:firstLine="709"/>
        <w:contextualSpacing/>
        <w:jc w:val="both"/>
      </w:pPr>
      <w:r w:rsidRPr="001372BF">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E6276" w:rsidRPr="001372BF" w:rsidRDefault="00F15ABD" w:rsidP="00CC1F73">
      <w:pPr>
        <w:pStyle w:val="ConsPlusNormal0"/>
        <w:spacing w:before="240"/>
        <w:ind w:firstLine="709"/>
        <w:contextualSpacing/>
        <w:jc w:val="both"/>
      </w:pPr>
      <w:r w:rsidRPr="001372BF">
        <w:t>выполнять измерение длин реальных объектов с помощью линейки;</w:t>
      </w:r>
    </w:p>
    <w:p w:rsidR="001E6276" w:rsidRPr="001372BF" w:rsidRDefault="00F15ABD" w:rsidP="00CC1F73">
      <w:pPr>
        <w:pStyle w:val="ConsPlusNormal0"/>
        <w:spacing w:before="240"/>
        <w:ind w:firstLine="709"/>
        <w:contextualSpacing/>
        <w:jc w:val="both"/>
      </w:pPr>
      <w:r w:rsidRPr="001372BF">
        <w:t>находить длину ломаной, состоящей из двух-трех звеньев, периметр прямоугольника (квадрата);</w:t>
      </w:r>
    </w:p>
    <w:p w:rsidR="001E6276" w:rsidRPr="001372BF" w:rsidRDefault="00F15ABD" w:rsidP="00CC1F73">
      <w:pPr>
        <w:pStyle w:val="ConsPlusNormal0"/>
        <w:spacing w:before="240"/>
        <w:ind w:firstLine="709"/>
        <w:contextualSpacing/>
        <w:jc w:val="both"/>
      </w:pPr>
      <w:r w:rsidRPr="001372BF">
        <w:t>распознавать верные (истинные) и неверные (ложные) утверждения со словами "все", "каждый";</w:t>
      </w:r>
    </w:p>
    <w:p w:rsidR="001E6276" w:rsidRPr="001372BF" w:rsidRDefault="00F15ABD" w:rsidP="00CC1F73">
      <w:pPr>
        <w:pStyle w:val="ConsPlusNormal0"/>
        <w:spacing w:before="240"/>
        <w:ind w:firstLine="709"/>
        <w:contextualSpacing/>
        <w:jc w:val="both"/>
      </w:pPr>
      <w:r w:rsidRPr="001372BF">
        <w:t>проводить одно-двухшаговые логические рассуждения и делать выводы;</w:t>
      </w:r>
    </w:p>
    <w:p w:rsidR="001E6276" w:rsidRPr="001372BF" w:rsidRDefault="00F15ABD" w:rsidP="00CC1F73">
      <w:pPr>
        <w:pStyle w:val="ConsPlusNormal0"/>
        <w:spacing w:before="240"/>
        <w:ind w:firstLine="709"/>
        <w:contextualSpacing/>
        <w:jc w:val="both"/>
      </w:pPr>
      <w:r w:rsidRPr="001372BF">
        <w:t>находить общий признак группы математических объектов (чисел, величин, геометрических фигур);</w:t>
      </w:r>
    </w:p>
    <w:p w:rsidR="001E6276" w:rsidRPr="001372BF" w:rsidRDefault="00F15ABD" w:rsidP="00CC1F73">
      <w:pPr>
        <w:pStyle w:val="ConsPlusNormal0"/>
        <w:spacing w:before="240"/>
        <w:ind w:firstLine="709"/>
        <w:contextualSpacing/>
        <w:jc w:val="both"/>
      </w:pPr>
      <w:r w:rsidRPr="001372BF">
        <w:t>находить закономерность в ряду объектов (чисел, геометрических фигур);</w:t>
      </w:r>
    </w:p>
    <w:p w:rsidR="001E6276" w:rsidRPr="001372BF" w:rsidRDefault="00F15ABD" w:rsidP="00CC1F73">
      <w:pPr>
        <w:pStyle w:val="ConsPlusNormal0"/>
        <w:spacing w:before="240"/>
        <w:ind w:firstLine="709"/>
        <w:contextualSpacing/>
        <w:jc w:val="both"/>
      </w:pPr>
      <w:r w:rsidRPr="001372BF">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1E6276" w:rsidRPr="001372BF" w:rsidRDefault="00F15ABD" w:rsidP="00CC1F73">
      <w:pPr>
        <w:pStyle w:val="ConsPlusNormal0"/>
        <w:spacing w:before="240"/>
        <w:ind w:firstLine="709"/>
        <w:contextualSpacing/>
        <w:jc w:val="both"/>
      </w:pPr>
      <w:r w:rsidRPr="001372BF">
        <w:t>сравнивать группы объектов (находить общее, различное);</w:t>
      </w:r>
    </w:p>
    <w:p w:rsidR="001E6276" w:rsidRPr="001372BF" w:rsidRDefault="00F15ABD" w:rsidP="00CC1F73">
      <w:pPr>
        <w:pStyle w:val="ConsPlusNormal0"/>
        <w:spacing w:before="240"/>
        <w:ind w:firstLine="709"/>
        <w:contextualSpacing/>
        <w:jc w:val="both"/>
      </w:pPr>
      <w:r w:rsidRPr="001372BF">
        <w:t>находить модели геометрических фигур в окружающем мире;</w:t>
      </w:r>
    </w:p>
    <w:p w:rsidR="001E6276" w:rsidRPr="001372BF" w:rsidRDefault="00F15ABD" w:rsidP="00CC1F73">
      <w:pPr>
        <w:pStyle w:val="ConsPlusNormal0"/>
        <w:spacing w:before="240"/>
        <w:ind w:firstLine="709"/>
        <w:contextualSpacing/>
        <w:jc w:val="both"/>
      </w:pPr>
      <w:r w:rsidRPr="001372BF">
        <w:t>подбирать примеры, подтверждающие суждение, ответ;</w:t>
      </w:r>
    </w:p>
    <w:p w:rsidR="001E6276" w:rsidRPr="001372BF" w:rsidRDefault="00F15ABD" w:rsidP="00CC1F73">
      <w:pPr>
        <w:pStyle w:val="ConsPlusNormal0"/>
        <w:spacing w:before="240"/>
        <w:ind w:firstLine="709"/>
        <w:contextualSpacing/>
        <w:jc w:val="both"/>
      </w:pPr>
      <w:r w:rsidRPr="001372BF">
        <w:t>составлять (дополнять) текстовую задачу;</w:t>
      </w:r>
    </w:p>
    <w:p w:rsidR="001E6276" w:rsidRPr="001372BF" w:rsidRDefault="00F15ABD" w:rsidP="00CC1F73">
      <w:pPr>
        <w:pStyle w:val="ConsPlusNormal0"/>
        <w:spacing w:before="240"/>
        <w:ind w:firstLine="709"/>
        <w:contextualSpacing/>
        <w:jc w:val="both"/>
      </w:pPr>
      <w:r w:rsidRPr="001372BF">
        <w:t>проверять правильность вычисления, измерения.</w:t>
      </w:r>
    </w:p>
    <w:p w:rsidR="001E6276" w:rsidRPr="001372BF" w:rsidRDefault="00B67E63" w:rsidP="00CC1F73">
      <w:pPr>
        <w:pStyle w:val="ConsPlusNormal0"/>
        <w:spacing w:before="240"/>
        <w:ind w:firstLine="709"/>
        <w:contextualSpacing/>
        <w:jc w:val="both"/>
      </w:pPr>
      <w:r>
        <w:t>31</w:t>
      </w:r>
      <w:r w:rsidRPr="001372BF">
        <w:t>.10.5. К концу обучения в 3 классе обучающийся получит следующие предметные результаты по отдельным темам программы по математике:</w:t>
      </w:r>
    </w:p>
    <w:p w:rsidR="001E6276" w:rsidRPr="001372BF" w:rsidRDefault="00F15ABD" w:rsidP="00CC1F73">
      <w:pPr>
        <w:pStyle w:val="ConsPlusNormal0"/>
        <w:spacing w:before="240"/>
        <w:ind w:firstLine="709"/>
        <w:contextualSpacing/>
        <w:jc w:val="both"/>
      </w:pPr>
      <w:r w:rsidRPr="001372BF">
        <w:t>читать, записывать, сравнивать, упорядочивать числа в пределах 1000;</w:t>
      </w:r>
    </w:p>
    <w:p w:rsidR="001E6276" w:rsidRPr="001372BF" w:rsidRDefault="00F15ABD" w:rsidP="00CC1F73">
      <w:pPr>
        <w:pStyle w:val="ConsPlusNormal0"/>
        <w:spacing w:before="240"/>
        <w:ind w:firstLine="709"/>
        <w:contextualSpacing/>
        <w:jc w:val="both"/>
      </w:pPr>
      <w:r w:rsidRPr="001372BF">
        <w:t>находить число большее или меньшее данного числа на заданное число, в заданное число раз (в пределах 1000);</w:t>
      </w:r>
    </w:p>
    <w:p w:rsidR="001E6276" w:rsidRPr="001372BF" w:rsidRDefault="00F15ABD" w:rsidP="00CC1F73">
      <w:pPr>
        <w:pStyle w:val="ConsPlusNormal0"/>
        <w:spacing w:before="240"/>
        <w:ind w:firstLine="709"/>
        <w:contextualSpacing/>
        <w:jc w:val="both"/>
      </w:pPr>
      <w:r w:rsidRPr="001372BF">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1E6276" w:rsidRPr="001372BF" w:rsidRDefault="00F15ABD" w:rsidP="00CC1F73">
      <w:pPr>
        <w:pStyle w:val="ConsPlusNormal0"/>
        <w:spacing w:before="240"/>
        <w:ind w:firstLine="709"/>
        <w:contextualSpacing/>
        <w:jc w:val="both"/>
      </w:pPr>
      <w:r w:rsidRPr="001372BF">
        <w:t>выполнять действия умножение и деление с числами 0 и 1;</w:t>
      </w:r>
    </w:p>
    <w:p w:rsidR="001E6276" w:rsidRPr="001372BF" w:rsidRDefault="00F15ABD" w:rsidP="00CC1F73">
      <w:pPr>
        <w:pStyle w:val="ConsPlusNormal0"/>
        <w:spacing w:before="240"/>
        <w:ind w:firstLine="709"/>
        <w:contextualSpacing/>
        <w:jc w:val="both"/>
      </w:pPr>
      <w:r w:rsidRPr="001372BF">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E6276" w:rsidRPr="001372BF" w:rsidRDefault="00F15ABD" w:rsidP="00CC1F73">
      <w:pPr>
        <w:pStyle w:val="ConsPlusNormal0"/>
        <w:spacing w:before="240"/>
        <w:ind w:firstLine="709"/>
        <w:contextualSpacing/>
        <w:jc w:val="both"/>
      </w:pPr>
      <w:r w:rsidRPr="001372BF">
        <w:t>использовать при вычислениях переместительное и сочетательное свойства сложения;</w:t>
      </w:r>
    </w:p>
    <w:p w:rsidR="001E6276" w:rsidRPr="001372BF" w:rsidRDefault="00F15ABD" w:rsidP="00CC1F73">
      <w:pPr>
        <w:pStyle w:val="ConsPlusNormal0"/>
        <w:spacing w:before="240"/>
        <w:ind w:firstLine="709"/>
        <w:contextualSpacing/>
        <w:jc w:val="both"/>
      </w:pPr>
      <w:r w:rsidRPr="001372BF">
        <w:t>находить неизвестный компонент арифметического действия;</w:t>
      </w:r>
    </w:p>
    <w:p w:rsidR="001E6276" w:rsidRPr="001372BF" w:rsidRDefault="00F15ABD" w:rsidP="00CC1F73">
      <w:pPr>
        <w:pStyle w:val="ConsPlusNormal0"/>
        <w:spacing w:before="240"/>
        <w:ind w:firstLine="709"/>
        <w:contextualSpacing/>
        <w:jc w:val="both"/>
      </w:pPr>
      <w:r w:rsidRPr="001372BF">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E6276" w:rsidRPr="001372BF" w:rsidRDefault="00F15ABD" w:rsidP="00CC1F73">
      <w:pPr>
        <w:pStyle w:val="ConsPlusNormal0"/>
        <w:spacing w:before="240"/>
        <w:ind w:firstLine="709"/>
        <w:contextualSpacing/>
        <w:jc w:val="both"/>
      </w:pPr>
      <w:r w:rsidRPr="001372BF">
        <w:t xml:space="preserve">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w:t>
      </w:r>
      <w:r w:rsidRPr="001372BF">
        <w:lastRenderedPageBreak/>
        <w:t>продолжительность события;</w:t>
      </w:r>
    </w:p>
    <w:p w:rsidR="001E6276" w:rsidRPr="001372BF" w:rsidRDefault="00F15ABD" w:rsidP="00CC1F73">
      <w:pPr>
        <w:pStyle w:val="ConsPlusNormal0"/>
        <w:spacing w:before="240"/>
        <w:ind w:firstLine="709"/>
        <w:contextualSpacing/>
        <w:jc w:val="both"/>
      </w:pPr>
      <w:r w:rsidRPr="001372BF">
        <w:t>сравнивать величины длины, площади, массы, времени, стоимости, устанавливая между ними соотношение "больше или меньше на или в";</w:t>
      </w:r>
    </w:p>
    <w:p w:rsidR="001E6276" w:rsidRPr="001372BF" w:rsidRDefault="00F15ABD" w:rsidP="00CC1F73">
      <w:pPr>
        <w:pStyle w:val="ConsPlusNormal0"/>
        <w:spacing w:before="240"/>
        <w:ind w:firstLine="709"/>
        <w:contextualSpacing/>
        <w:jc w:val="both"/>
      </w:pPr>
      <w:r w:rsidRPr="001372BF">
        <w:t>называть, находить долю величины (половина, четверть);</w:t>
      </w:r>
    </w:p>
    <w:p w:rsidR="001E6276" w:rsidRPr="001372BF" w:rsidRDefault="00F15ABD" w:rsidP="00CC1F73">
      <w:pPr>
        <w:pStyle w:val="ConsPlusNormal0"/>
        <w:spacing w:before="240"/>
        <w:ind w:firstLine="709"/>
        <w:contextualSpacing/>
        <w:jc w:val="both"/>
      </w:pPr>
      <w:r w:rsidRPr="001372BF">
        <w:t>сравнивать величины, выраженные долями;</w:t>
      </w:r>
    </w:p>
    <w:p w:rsidR="001E6276" w:rsidRPr="001372BF" w:rsidRDefault="00F15ABD" w:rsidP="00CC1F73">
      <w:pPr>
        <w:pStyle w:val="ConsPlusNormal0"/>
        <w:spacing w:before="240"/>
        <w:ind w:firstLine="709"/>
        <w:contextualSpacing/>
        <w:jc w:val="both"/>
      </w:pPr>
      <w:r w:rsidRPr="001372BF">
        <w:t>использовать при решении задач и в практических ситуациях (покупка товара, определение времени, выполнение расчетов) соотношение между величинами;</w:t>
      </w:r>
    </w:p>
    <w:p w:rsidR="001E6276" w:rsidRPr="001372BF" w:rsidRDefault="00F15ABD" w:rsidP="00CC1F73">
      <w:pPr>
        <w:pStyle w:val="ConsPlusNormal0"/>
        <w:spacing w:before="240"/>
        <w:ind w:firstLine="709"/>
        <w:contextualSpacing/>
        <w:jc w:val="both"/>
      </w:pPr>
      <w:r w:rsidRPr="001372BF">
        <w:t>при решении задач выполнять сложение и вычитание однородных величин, умножение и деление величины на однозначное число;</w:t>
      </w:r>
    </w:p>
    <w:p w:rsidR="001E6276" w:rsidRPr="001372BF" w:rsidRDefault="00F15ABD" w:rsidP="00CC1F73">
      <w:pPr>
        <w:pStyle w:val="ConsPlusNormal0"/>
        <w:spacing w:before="240"/>
        <w:ind w:firstLine="709"/>
        <w:contextualSpacing/>
        <w:jc w:val="both"/>
      </w:pPr>
      <w:r w:rsidRPr="001372BF">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E6276" w:rsidRPr="001372BF" w:rsidRDefault="00F15ABD" w:rsidP="00CC1F73">
      <w:pPr>
        <w:pStyle w:val="ConsPlusNormal0"/>
        <w:spacing w:before="240"/>
        <w:ind w:firstLine="709"/>
        <w:contextualSpacing/>
        <w:jc w:val="both"/>
      </w:pPr>
      <w:r w:rsidRPr="001372BF">
        <w:t>конструировать прямоугольник из данных фигур (квадратов), делить прямоугольник, многоугольник на заданные части;</w:t>
      </w:r>
    </w:p>
    <w:p w:rsidR="001E6276" w:rsidRPr="001372BF" w:rsidRDefault="00F15ABD" w:rsidP="00CC1F73">
      <w:pPr>
        <w:pStyle w:val="ConsPlusNormal0"/>
        <w:spacing w:before="240"/>
        <w:ind w:firstLine="709"/>
        <w:contextualSpacing/>
        <w:jc w:val="both"/>
      </w:pPr>
      <w:r w:rsidRPr="001372BF">
        <w:t>сравнивать фигуры по площади (наложение, сопоставление числовых значений);</w:t>
      </w:r>
    </w:p>
    <w:p w:rsidR="001E6276" w:rsidRPr="001372BF" w:rsidRDefault="00F15ABD" w:rsidP="00CC1F73">
      <w:pPr>
        <w:pStyle w:val="ConsPlusNormal0"/>
        <w:spacing w:before="240"/>
        <w:ind w:firstLine="709"/>
        <w:contextualSpacing/>
        <w:jc w:val="both"/>
      </w:pPr>
      <w:r w:rsidRPr="001372BF">
        <w:t>находить периметр прямоугольника (квадрата), площадь прямоугольника (квадрата);</w:t>
      </w:r>
    </w:p>
    <w:p w:rsidR="001E6276" w:rsidRPr="001372BF" w:rsidRDefault="00F15ABD" w:rsidP="00CC1F73">
      <w:pPr>
        <w:pStyle w:val="ConsPlusNormal0"/>
        <w:spacing w:before="240"/>
        <w:ind w:firstLine="709"/>
        <w:contextualSpacing/>
        <w:jc w:val="both"/>
      </w:pPr>
      <w:r w:rsidRPr="001372BF">
        <w:t>распознавать верные (истинные) и неверные (ложные) утверждения со словами: "все", "некоторые", "и", "каждый", "если..., то...";</w:t>
      </w:r>
    </w:p>
    <w:p w:rsidR="001E6276" w:rsidRPr="001372BF" w:rsidRDefault="00F15ABD" w:rsidP="00CC1F73">
      <w:pPr>
        <w:pStyle w:val="ConsPlusNormal0"/>
        <w:spacing w:before="240"/>
        <w:ind w:firstLine="709"/>
        <w:contextualSpacing/>
        <w:jc w:val="both"/>
      </w:pPr>
      <w:r w:rsidRPr="001372BF">
        <w:t>формулировать утверждение (вывод), строить логические рассуждения (одно-двухшаговые), в том числе с использованием изученных связок;</w:t>
      </w:r>
    </w:p>
    <w:p w:rsidR="001E6276" w:rsidRPr="001372BF" w:rsidRDefault="00F15ABD" w:rsidP="00CC1F73">
      <w:pPr>
        <w:pStyle w:val="ConsPlusNormal0"/>
        <w:spacing w:before="240"/>
        <w:ind w:firstLine="709"/>
        <w:contextualSpacing/>
        <w:jc w:val="both"/>
      </w:pPr>
      <w:r w:rsidRPr="001372BF">
        <w:t>классифицировать объекты по одному-двум признакам;</w:t>
      </w:r>
    </w:p>
    <w:p w:rsidR="001E6276" w:rsidRPr="001372BF" w:rsidRDefault="00F15ABD" w:rsidP="00CC1F73">
      <w:pPr>
        <w:pStyle w:val="ConsPlusNormal0"/>
        <w:spacing w:before="240"/>
        <w:ind w:firstLine="709"/>
        <w:contextualSpacing/>
        <w:jc w:val="both"/>
      </w:pPr>
      <w:r w:rsidRPr="001372BF">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E6276" w:rsidRPr="001372BF" w:rsidRDefault="00F15ABD" w:rsidP="00CC1F73">
      <w:pPr>
        <w:pStyle w:val="ConsPlusNormal0"/>
        <w:spacing w:before="240"/>
        <w:ind w:firstLine="709"/>
        <w:contextualSpacing/>
        <w:jc w:val="both"/>
      </w:pPr>
      <w:r w:rsidRPr="001372BF">
        <w:t>составлять план выполнения учебного задания и следовать ему, выполнять действия по алгоритму;</w:t>
      </w:r>
    </w:p>
    <w:p w:rsidR="001E6276" w:rsidRPr="001372BF" w:rsidRDefault="00F15ABD" w:rsidP="00CC1F73">
      <w:pPr>
        <w:pStyle w:val="ConsPlusNormal0"/>
        <w:spacing w:before="240"/>
        <w:ind w:firstLine="709"/>
        <w:contextualSpacing/>
        <w:jc w:val="both"/>
      </w:pPr>
      <w:r w:rsidRPr="001372BF">
        <w:t>сравнивать математические объекты (находить общее, различное, уникальное);</w:t>
      </w:r>
    </w:p>
    <w:p w:rsidR="001E6276" w:rsidRPr="001372BF" w:rsidRDefault="00F15ABD" w:rsidP="00CC1F73">
      <w:pPr>
        <w:pStyle w:val="ConsPlusNormal0"/>
        <w:spacing w:before="240"/>
        <w:ind w:firstLine="709"/>
        <w:contextualSpacing/>
        <w:jc w:val="both"/>
      </w:pPr>
      <w:r w:rsidRPr="001372BF">
        <w:t>выбирать верное решение математической задачи.</w:t>
      </w:r>
    </w:p>
    <w:p w:rsidR="001E6276" w:rsidRPr="001372BF" w:rsidRDefault="00B67E63" w:rsidP="00CC1F73">
      <w:pPr>
        <w:pStyle w:val="ConsPlusNormal0"/>
        <w:spacing w:before="240"/>
        <w:ind w:firstLine="709"/>
        <w:contextualSpacing/>
        <w:jc w:val="both"/>
      </w:pPr>
      <w:r>
        <w:t>31</w:t>
      </w:r>
      <w:r w:rsidRPr="001372BF">
        <w:t>.10.6. К концу обучения в 4 классе обучающийся получит следующие предметные результаты по отдельным темам программы по математике:</w:t>
      </w:r>
    </w:p>
    <w:p w:rsidR="001E6276" w:rsidRPr="001372BF" w:rsidRDefault="00F15ABD" w:rsidP="00CC1F73">
      <w:pPr>
        <w:pStyle w:val="ConsPlusNormal0"/>
        <w:spacing w:before="240"/>
        <w:ind w:firstLine="709"/>
        <w:contextualSpacing/>
        <w:jc w:val="both"/>
      </w:pPr>
      <w:r w:rsidRPr="001372BF">
        <w:t>читать, записывать, сравнивать, упорядочивать многозначные числа;</w:t>
      </w:r>
    </w:p>
    <w:p w:rsidR="001E6276" w:rsidRPr="001372BF" w:rsidRDefault="00F15ABD" w:rsidP="00CC1F73">
      <w:pPr>
        <w:pStyle w:val="ConsPlusNormal0"/>
        <w:spacing w:before="240"/>
        <w:ind w:firstLine="709"/>
        <w:contextualSpacing/>
        <w:jc w:val="both"/>
      </w:pPr>
      <w:r w:rsidRPr="001372BF">
        <w:t>находить число большее или меньшее данного числа на заданное число, в заданное число раз;</w:t>
      </w:r>
    </w:p>
    <w:p w:rsidR="001E6276" w:rsidRPr="001372BF" w:rsidRDefault="00F15ABD" w:rsidP="00CC1F73">
      <w:pPr>
        <w:pStyle w:val="ConsPlusNormal0"/>
        <w:spacing w:before="240"/>
        <w:ind w:firstLine="709"/>
        <w:contextualSpacing/>
        <w:jc w:val="both"/>
      </w:pPr>
      <w:r w:rsidRPr="001372BF">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1E6276" w:rsidRPr="001372BF" w:rsidRDefault="00F15ABD" w:rsidP="00CC1F73">
      <w:pPr>
        <w:pStyle w:val="ConsPlusNormal0"/>
        <w:spacing w:before="240"/>
        <w:ind w:firstLine="709"/>
        <w:contextualSpacing/>
        <w:jc w:val="both"/>
      </w:pPr>
      <w:r w:rsidRPr="001372BF">
        <w:t>вычислять значение числового выражения (со скобками или без скобок), содержащего 2 - 4 арифметических действия, использовать при вычислениях изученные свойства арифметических действий;</w:t>
      </w:r>
    </w:p>
    <w:p w:rsidR="001E6276" w:rsidRPr="001372BF" w:rsidRDefault="00F15ABD" w:rsidP="00CC1F73">
      <w:pPr>
        <w:pStyle w:val="ConsPlusNormal0"/>
        <w:spacing w:before="240"/>
        <w:ind w:firstLine="709"/>
        <w:contextualSpacing/>
        <w:jc w:val="both"/>
      </w:pPr>
      <w:r w:rsidRPr="001372BF">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1E6276" w:rsidRPr="001372BF" w:rsidRDefault="00F15ABD" w:rsidP="00CC1F73">
      <w:pPr>
        <w:pStyle w:val="ConsPlusNormal0"/>
        <w:spacing w:before="240"/>
        <w:ind w:firstLine="709"/>
        <w:contextualSpacing/>
        <w:jc w:val="both"/>
      </w:pPr>
      <w:r w:rsidRPr="001372BF">
        <w:t>находить долю величины, величину по ее доле;</w:t>
      </w:r>
    </w:p>
    <w:p w:rsidR="001E6276" w:rsidRPr="001372BF" w:rsidRDefault="00F15ABD" w:rsidP="00CC1F73">
      <w:pPr>
        <w:pStyle w:val="ConsPlusNormal0"/>
        <w:spacing w:before="240"/>
        <w:ind w:firstLine="709"/>
        <w:contextualSpacing/>
        <w:jc w:val="both"/>
      </w:pPr>
      <w:r w:rsidRPr="001372BF">
        <w:t>находить неизвестный компонент арифметического действия;</w:t>
      </w:r>
    </w:p>
    <w:p w:rsidR="001E6276" w:rsidRPr="001372BF" w:rsidRDefault="00F15ABD" w:rsidP="00CC1F73">
      <w:pPr>
        <w:pStyle w:val="ConsPlusNormal0"/>
        <w:spacing w:before="240"/>
        <w:ind w:firstLine="709"/>
        <w:contextualSpacing/>
        <w:jc w:val="both"/>
      </w:pPr>
      <w:r w:rsidRPr="001372BF">
        <w:t>использовать единицы величин при решении задач (длина, масса, время, вместимость, стоимость, площадь, скорость);</w:t>
      </w:r>
    </w:p>
    <w:p w:rsidR="001E6276" w:rsidRPr="001372BF" w:rsidRDefault="00F15ABD" w:rsidP="00CC1F73">
      <w:pPr>
        <w:pStyle w:val="ConsPlusNormal0"/>
        <w:spacing w:before="240"/>
        <w:ind w:firstLine="709"/>
        <w:contextualSpacing/>
        <w:jc w:val="both"/>
      </w:pPr>
      <w:r w:rsidRPr="001372BF">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E6276" w:rsidRPr="001372BF" w:rsidRDefault="00F15ABD" w:rsidP="00CC1F73">
      <w:pPr>
        <w:pStyle w:val="ConsPlusNormal0"/>
        <w:spacing w:before="240"/>
        <w:ind w:firstLine="709"/>
        <w:contextualSpacing/>
        <w:jc w:val="both"/>
      </w:pPr>
      <w:r w:rsidRPr="001372BF">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p w:rsidR="001E6276" w:rsidRPr="001372BF" w:rsidRDefault="00F15ABD" w:rsidP="00CC1F73">
      <w:pPr>
        <w:pStyle w:val="ConsPlusNormal0"/>
        <w:spacing w:before="240"/>
        <w:ind w:firstLine="709"/>
        <w:contextualSpacing/>
        <w:jc w:val="both"/>
      </w:pPr>
      <w:r w:rsidRPr="001372BF">
        <w:lastRenderedPageBreak/>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1E6276" w:rsidRPr="001372BF" w:rsidRDefault="00F15ABD" w:rsidP="00CC1F73">
      <w:pPr>
        <w:pStyle w:val="ConsPlusNormal0"/>
        <w:spacing w:before="240"/>
        <w:ind w:firstLine="709"/>
        <w:contextualSpacing/>
        <w:jc w:val="both"/>
      </w:pPr>
      <w:r w:rsidRPr="001372BF">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E6276" w:rsidRPr="001372BF" w:rsidRDefault="00F15ABD" w:rsidP="00CC1F73">
      <w:pPr>
        <w:pStyle w:val="ConsPlusNormal0"/>
        <w:spacing w:before="240"/>
        <w:ind w:firstLine="709"/>
        <w:contextualSpacing/>
        <w:jc w:val="both"/>
      </w:pPr>
      <w:r w:rsidRPr="001372BF">
        <w:t>решать практические задачи, связанные с повседневной жизнью (например, покупка товара, определение времени, выполнение расчетов), в том числе с избыточными данными, находить недостающую информацию (например, из таблиц, схем), находить различные способы решения;</w:t>
      </w:r>
    </w:p>
    <w:p w:rsidR="001E6276" w:rsidRPr="001372BF" w:rsidRDefault="00F15ABD" w:rsidP="00CC1F73">
      <w:pPr>
        <w:pStyle w:val="ConsPlusNormal0"/>
        <w:spacing w:before="240"/>
        <w:ind w:firstLine="709"/>
        <w:contextualSpacing/>
        <w:jc w:val="both"/>
      </w:pPr>
      <w:r w:rsidRPr="001372BF">
        <w:t>различать окружность и круг, изображать с помощью циркуля и линейки окружность заданного радиуса;</w:t>
      </w:r>
    </w:p>
    <w:p w:rsidR="001E6276" w:rsidRPr="001372BF" w:rsidRDefault="00F15ABD" w:rsidP="00CC1F73">
      <w:pPr>
        <w:pStyle w:val="ConsPlusNormal0"/>
        <w:spacing w:before="240"/>
        <w:ind w:firstLine="709"/>
        <w:contextualSpacing/>
        <w:jc w:val="both"/>
      </w:pPr>
      <w:r w:rsidRPr="001372BF">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E6276" w:rsidRPr="001372BF" w:rsidRDefault="00F15ABD" w:rsidP="00CC1F73">
      <w:pPr>
        <w:pStyle w:val="ConsPlusNormal0"/>
        <w:spacing w:before="240"/>
        <w:ind w:firstLine="709"/>
        <w:contextualSpacing/>
        <w:jc w:val="both"/>
      </w:pPr>
      <w:r w:rsidRPr="001372BF">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E6276" w:rsidRPr="001372BF" w:rsidRDefault="00F15ABD" w:rsidP="00CC1F73">
      <w:pPr>
        <w:pStyle w:val="ConsPlusNormal0"/>
        <w:spacing w:before="240"/>
        <w:ind w:firstLine="709"/>
        <w:contextualSpacing/>
        <w:jc w:val="both"/>
      </w:pPr>
      <w:r w:rsidRPr="001372BF">
        <w:t>распознавать верные (истинные) и неверные (ложные) утверждения, приводить пример, контрпример;</w:t>
      </w:r>
    </w:p>
    <w:p w:rsidR="001E6276" w:rsidRPr="001372BF" w:rsidRDefault="00F15ABD" w:rsidP="00CC1F73">
      <w:pPr>
        <w:pStyle w:val="ConsPlusNormal0"/>
        <w:spacing w:before="240"/>
        <w:ind w:firstLine="709"/>
        <w:contextualSpacing/>
        <w:jc w:val="both"/>
      </w:pPr>
      <w:r w:rsidRPr="001372BF">
        <w:t>формулировать утверждение (вывод), строить логические рассуждения (двух-трехшаговые);</w:t>
      </w:r>
    </w:p>
    <w:p w:rsidR="001E6276" w:rsidRPr="001372BF" w:rsidRDefault="00F15ABD" w:rsidP="00CC1F73">
      <w:pPr>
        <w:pStyle w:val="ConsPlusNormal0"/>
        <w:spacing w:before="240"/>
        <w:ind w:firstLine="709"/>
        <w:contextualSpacing/>
        <w:jc w:val="both"/>
      </w:pPr>
      <w:r w:rsidRPr="001372BF">
        <w:t>классифицировать объекты по заданным или самостоятельно установленным одному-двум признакам;</w:t>
      </w:r>
    </w:p>
    <w:p w:rsidR="001E6276" w:rsidRPr="001372BF" w:rsidRDefault="00F15ABD" w:rsidP="00CC1F73">
      <w:pPr>
        <w:pStyle w:val="ConsPlusNormal0"/>
        <w:spacing w:before="240"/>
        <w:ind w:firstLine="709"/>
        <w:contextualSpacing/>
        <w:jc w:val="both"/>
      </w:pPr>
      <w:r w:rsidRPr="001372BF">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E6276" w:rsidRPr="001372BF" w:rsidRDefault="00F15ABD" w:rsidP="00CC1F73">
      <w:pPr>
        <w:pStyle w:val="ConsPlusNormal0"/>
        <w:spacing w:before="240"/>
        <w:ind w:firstLine="709"/>
        <w:contextualSpacing/>
        <w:jc w:val="both"/>
      </w:pPr>
      <w:r w:rsidRPr="001372BF">
        <w:t>заполнять данными предложенную таблицу, столбчатую диаграмму;</w:t>
      </w:r>
    </w:p>
    <w:p w:rsidR="001E6276" w:rsidRPr="001372BF" w:rsidRDefault="00F15ABD" w:rsidP="00CC1F73">
      <w:pPr>
        <w:pStyle w:val="ConsPlusNormal0"/>
        <w:spacing w:before="240"/>
        <w:ind w:firstLine="709"/>
        <w:contextualSpacing/>
        <w:jc w:val="both"/>
      </w:pPr>
      <w:r w:rsidRPr="001372BF">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E6276" w:rsidRPr="001372BF" w:rsidRDefault="00F15ABD" w:rsidP="00CC1F73">
      <w:pPr>
        <w:pStyle w:val="ConsPlusNormal0"/>
        <w:spacing w:before="240"/>
        <w:ind w:firstLine="709"/>
        <w:contextualSpacing/>
        <w:jc w:val="both"/>
      </w:pPr>
      <w:r w:rsidRPr="001372BF">
        <w:t>составлять модель текстовой задачи, числовое выражение;</w:t>
      </w:r>
    </w:p>
    <w:p w:rsidR="001E6276" w:rsidRPr="001372BF" w:rsidRDefault="00F15ABD" w:rsidP="00CC1F73">
      <w:pPr>
        <w:pStyle w:val="ConsPlusNormal0"/>
        <w:spacing w:before="240"/>
        <w:ind w:firstLine="709"/>
        <w:contextualSpacing/>
        <w:jc w:val="both"/>
      </w:pPr>
      <w:r w:rsidRPr="001372BF">
        <w:t>выбирать рациональное решение задачи, находить все верные решения из предложенных.</w:t>
      </w:r>
    </w:p>
    <w:p w:rsidR="001E6276" w:rsidRPr="001372BF" w:rsidRDefault="001E6276" w:rsidP="00CC1F73">
      <w:pPr>
        <w:pStyle w:val="ConsPlusNormal0"/>
        <w:ind w:firstLine="709"/>
        <w:contextualSpacing/>
        <w:jc w:val="both"/>
      </w:pPr>
    </w:p>
    <w:p w:rsidR="001E6276" w:rsidRPr="001372BF" w:rsidRDefault="00B67E63" w:rsidP="00CC1F73">
      <w:pPr>
        <w:pStyle w:val="ConsPlusNormal0"/>
        <w:ind w:firstLine="709"/>
        <w:contextualSpacing/>
        <w:jc w:val="both"/>
      </w:pPr>
      <w:r>
        <w:t>31</w:t>
      </w:r>
      <w:r w:rsidRPr="001372BF">
        <w:t xml:space="preserve">.11. </w:t>
      </w: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требования к результатам освоения основной</w:t>
      </w:r>
    </w:p>
    <w:p w:rsidR="001E6276" w:rsidRPr="001372BF" w:rsidRDefault="00F15ABD" w:rsidP="00CC1F73">
      <w:pPr>
        <w:pStyle w:val="ConsPlusNormal0"/>
        <w:ind w:firstLine="709"/>
        <w:contextualSpacing/>
        <w:jc w:val="center"/>
      </w:pPr>
      <w:r w:rsidRPr="001372BF">
        <w:t>образовательной программы (1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6276" w:rsidRPr="001372BF">
        <w:tc>
          <w:tcPr>
            <w:tcW w:w="1701" w:type="dxa"/>
          </w:tcPr>
          <w:p w:rsidR="001E6276" w:rsidRPr="001372BF" w:rsidRDefault="00F15ABD" w:rsidP="00CC1F73">
            <w:pPr>
              <w:pStyle w:val="ConsPlusNormal0"/>
              <w:ind w:firstLine="709"/>
              <w:contextualSpacing/>
              <w:jc w:val="center"/>
            </w:pPr>
            <w:r w:rsidRPr="001372BF">
              <w:t>Код проверяемого результата</w:t>
            </w:r>
          </w:p>
        </w:tc>
        <w:tc>
          <w:tcPr>
            <w:tcW w:w="7370" w:type="dxa"/>
          </w:tcPr>
          <w:p w:rsidR="001E6276" w:rsidRPr="001372BF" w:rsidRDefault="00F15ABD" w:rsidP="00CC1F73">
            <w:pPr>
              <w:pStyle w:val="ConsPlusNormal0"/>
              <w:ind w:firstLine="709"/>
              <w:contextualSpacing/>
              <w:jc w:val="center"/>
            </w:pPr>
            <w:r w:rsidRPr="001372BF">
              <w:t>Проверяемые предметные результаты освоения основной образовательной программы начального общего образования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w:t>
            </w:r>
          </w:p>
        </w:tc>
        <w:tc>
          <w:tcPr>
            <w:tcW w:w="7370" w:type="dxa"/>
          </w:tcPr>
          <w:p w:rsidR="001E6276" w:rsidRPr="001372BF" w:rsidRDefault="00F15ABD" w:rsidP="00CC1F73">
            <w:pPr>
              <w:pStyle w:val="ConsPlusNormal0"/>
              <w:ind w:firstLine="709"/>
              <w:contextualSpacing/>
              <w:jc w:val="both"/>
            </w:pPr>
            <w:r w:rsidRPr="001372BF">
              <w:t>читать, записывать, сравнивать, упорядочивать числа от 0 до 20, различать число и цифру</w:t>
            </w:r>
          </w:p>
        </w:tc>
      </w:tr>
      <w:tr w:rsidR="001E6276" w:rsidRPr="001372BF">
        <w:tc>
          <w:tcPr>
            <w:tcW w:w="1701" w:type="dxa"/>
          </w:tcPr>
          <w:p w:rsidR="001E6276" w:rsidRPr="001372BF" w:rsidRDefault="00F15ABD" w:rsidP="00CC1F73">
            <w:pPr>
              <w:pStyle w:val="ConsPlusNormal0"/>
              <w:ind w:firstLine="709"/>
              <w:contextualSpacing/>
              <w:jc w:val="center"/>
            </w:pPr>
            <w:r w:rsidRPr="001372BF">
              <w:t>1.2</w:t>
            </w:r>
          </w:p>
        </w:tc>
        <w:tc>
          <w:tcPr>
            <w:tcW w:w="7370" w:type="dxa"/>
          </w:tcPr>
          <w:p w:rsidR="001E6276" w:rsidRPr="001372BF" w:rsidRDefault="00F15ABD" w:rsidP="00CC1F73">
            <w:pPr>
              <w:pStyle w:val="ConsPlusNormal0"/>
              <w:ind w:firstLine="709"/>
              <w:contextualSpacing/>
              <w:jc w:val="both"/>
            </w:pPr>
            <w:r w:rsidRPr="001372BF">
              <w:t>пересчитывать различные объекты, устанавливать порядковый номер объекта</w:t>
            </w:r>
          </w:p>
        </w:tc>
      </w:tr>
      <w:tr w:rsidR="001E6276" w:rsidRPr="001372BF">
        <w:tc>
          <w:tcPr>
            <w:tcW w:w="1701" w:type="dxa"/>
          </w:tcPr>
          <w:p w:rsidR="001E6276" w:rsidRPr="001372BF" w:rsidRDefault="00F15ABD" w:rsidP="00CC1F73">
            <w:pPr>
              <w:pStyle w:val="ConsPlusNormal0"/>
              <w:ind w:firstLine="709"/>
              <w:contextualSpacing/>
              <w:jc w:val="center"/>
            </w:pPr>
            <w:r w:rsidRPr="001372BF">
              <w:t>1.3</w:t>
            </w:r>
          </w:p>
        </w:tc>
        <w:tc>
          <w:tcPr>
            <w:tcW w:w="7370" w:type="dxa"/>
          </w:tcPr>
          <w:p w:rsidR="001E6276" w:rsidRPr="001372BF" w:rsidRDefault="00F15ABD" w:rsidP="00CC1F73">
            <w:pPr>
              <w:pStyle w:val="ConsPlusNormal0"/>
              <w:ind w:firstLine="709"/>
              <w:contextualSpacing/>
              <w:jc w:val="both"/>
            </w:pPr>
            <w:r w:rsidRPr="001372BF">
              <w:t xml:space="preserve">находить числа, </w:t>
            </w:r>
            <w:r w:rsidRPr="001372BF">
              <w:rPr>
                <w:noProof/>
                <w:position w:val="-6"/>
              </w:rPr>
              <w:drawing>
                <wp:inline distT="0" distB="0" distL="0" distR="0">
                  <wp:extent cx="731520" cy="240030"/>
                  <wp:effectExtent l="0" t="0" r="0" b="0"/>
                  <wp:docPr id="1118263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1372BF">
              <w:t xml:space="preserve"> или меньшие данного числа на заданное число</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1.4</w:t>
            </w:r>
          </w:p>
        </w:tc>
        <w:tc>
          <w:tcPr>
            <w:tcW w:w="7370" w:type="dxa"/>
          </w:tcPr>
          <w:p w:rsidR="001E6276" w:rsidRPr="001372BF" w:rsidRDefault="00F15ABD" w:rsidP="00CC1F73">
            <w:pPr>
              <w:pStyle w:val="ConsPlusNormal0"/>
              <w:ind w:firstLine="709"/>
              <w:contextualSpacing/>
              <w:jc w:val="both"/>
            </w:pPr>
            <w:r w:rsidRPr="001372BF">
              <w:t>выполнять арифметические действия сложения и вычитания в пределах 20 (устно и письменно) без перехода через десяток</w:t>
            </w:r>
          </w:p>
        </w:tc>
      </w:tr>
      <w:tr w:rsidR="001E6276" w:rsidRPr="001372BF">
        <w:tc>
          <w:tcPr>
            <w:tcW w:w="1701" w:type="dxa"/>
          </w:tcPr>
          <w:p w:rsidR="001E6276" w:rsidRPr="001372BF" w:rsidRDefault="00F15ABD" w:rsidP="00CC1F73">
            <w:pPr>
              <w:pStyle w:val="ConsPlusNormal0"/>
              <w:ind w:firstLine="709"/>
              <w:contextualSpacing/>
              <w:jc w:val="center"/>
            </w:pPr>
            <w:r w:rsidRPr="001372BF">
              <w:t>1.5</w:t>
            </w:r>
          </w:p>
        </w:tc>
        <w:tc>
          <w:tcPr>
            <w:tcW w:w="7370" w:type="dxa"/>
          </w:tcPr>
          <w:p w:rsidR="001E6276" w:rsidRPr="001372BF" w:rsidRDefault="00F15ABD" w:rsidP="00CC1F73">
            <w:pPr>
              <w:pStyle w:val="ConsPlusNormal0"/>
              <w:ind w:firstLine="709"/>
              <w:contextualSpacing/>
              <w:jc w:val="both"/>
            </w:pPr>
            <w:r w:rsidRPr="001372BF">
              <w:t>называть и различать компоненты действий сложения и вычитания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1.6</w:t>
            </w:r>
          </w:p>
        </w:tc>
        <w:tc>
          <w:tcPr>
            <w:tcW w:w="7370" w:type="dxa"/>
          </w:tcPr>
          <w:p w:rsidR="001E6276" w:rsidRPr="001372BF" w:rsidRDefault="00F15ABD" w:rsidP="00CC1F73">
            <w:pPr>
              <w:pStyle w:val="ConsPlusNormal0"/>
              <w:ind w:firstLine="709"/>
              <w:contextualSpacing/>
              <w:jc w:val="both"/>
            </w:pPr>
            <w:r w:rsidRPr="001372BF">
              <w:t>решать текстовые задачи в одно действие на сложение и вычитание: выделять условие и требование (вопрос)</w:t>
            </w:r>
          </w:p>
        </w:tc>
      </w:tr>
      <w:tr w:rsidR="001E6276" w:rsidRPr="001372BF">
        <w:tc>
          <w:tcPr>
            <w:tcW w:w="1701" w:type="dxa"/>
          </w:tcPr>
          <w:p w:rsidR="001E6276" w:rsidRPr="001372BF" w:rsidRDefault="00F15ABD" w:rsidP="00CC1F73">
            <w:pPr>
              <w:pStyle w:val="ConsPlusNormal0"/>
              <w:ind w:firstLine="709"/>
              <w:contextualSpacing/>
              <w:jc w:val="center"/>
            </w:pPr>
            <w:r w:rsidRPr="001372BF">
              <w:t>1.7</w:t>
            </w:r>
          </w:p>
        </w:tc>
        <w:tc>
          <w:tcPr>
            <w:tcW w:w="7370" w:type="dxa"/>
          </w:tcPr>
          <w:p w:rsidR="001E6276" w:rsidRPr="001372BF" w:rsidRDefault="00F15ABD" w:rsidP="00CC1F73">
            <w:pPr>
              <w:pStyle w:val="ConsPlusNormal0"/>
              <w:ind w:firstLine="709"/>
              <w:contextualSpacing/>
              <w:jc w:val="both"/>
            </w:pPr>
            <w:r w:rsidRPr="001372BF">
              <w:t>сравнивать объекты по длине, измерять длину отрезка, чертить отрезок заданной длины (см, дм)</w:t>
            </w:r>
          </w:p>
        </w:tc>
      </w:tr>
      <w:tr w:rsidR="001E6276" w:rsidRPr="001372BF">
        <w:tc>
          <w:tcPr>
            <w:tcW w:w="1701" w:type="dxa"/>
          </w:tcPr>
          <w:p w:rsidR="001E6276" w:rsidRPr="001372BF" w:rsidRDefault="00F15ABD" w:rsidP="00CC1F73">
            <w:pPr>
              <w:pStyle w:val="ConsPlusNormal0"/>
              <w:ind w:firstLine="709"/>
              <w:contextualSpacing/>
              <w:jc w:val="center"/>
            </w:pPr>
            <w:r w:rsidRPr="001372BF">
              <w:t>1.8</w:t>
            </w:r>
          </w:p>
        </w:tc>
        <w:tc>
          <w:tcPr>
            <w:tcW w:w="7370" w:type="dxa"/>
          </w:tcPr>
          <w:p w:rsidR="001E6276" w:rsidRPr="001372BF" w:rsidRDefault="00F15ABD" w:rsidP="00CC1F73">
            <w:pPr>
              <w:pStyle w:val="ConsPlusNormal0"/>
              <w:ind w:firstLine="709"/>
              <w:contextualSpacing/>
              <w:jc w:val="both"/>
            </w:pPr>
            <w:r w:rsidRPr="001372BF">
              <w:t>распознавать геометрические фигуры: круг, треугольник, прямоугольник (квадрат), отрезок</w:t>
            </w:r>
          </w:p>
        </w:tc>
      </w:tr>
      <w:tr w:rsidR="001E6276" w:rsidRPr="001372BF">
        <w:tc>
          <w:tcPr>
            <w:tcW w:w="1701" w:type="dxa"/>
          </w:tcPr>
          <w:p w:rsidR="001E6276" w:rsidRPr="001372BF" w:rsidRDefault="00F15ABD" w:rsidP="00CC1F73">
            <w:pPr>
              <w:pStyle w:val="ConsPlusNormal0"/>
              <w:ind w:firstLine="709"/>
              <w:contextualSpacing/>
              <w:jc w:val="center"/>
            </w:pPr>
            <w:r w:rsidRPr="001372BF">
              <w:t>1.9</w:t>
            </w:r>
          </w:p>
        </w:tc>
        <w:tc>
          <w:tcPr>
            <w:tcW w:w="7370" w:type="dxa"/>
          </w:tcPr>
          <w:p w:rsidR="001E6276" w:rsidRPr="001372BF" w:rsidRDefault="00F15ABD" w:rsidP="00CC1F73">
            <w:pPr>
              <w:pStyle w:val="ConsPlusNormal0"/>
              <w:ind w:firstLine="709"/>
              <w:contextualSpacing/>
              <w:jc w:val="both"/>
            </w:pPr>
            <w:r w:rsidRPr="001372BF">
              <w:t>устанавливать между объектами соотношения: "слева - справа", "спереди - сзади", "между"</w:t>
            </w:r>
          </w:p>
        </w:tc>
      </w:tr>
      <w:tr w:rsidR="001E6276" w:rsidRPr="001372BF">
        <w:tc>
          <w:tcPr>
            <w:tcW w:w="1701" w:type="dxa"/>
          </w:tcPr>
          <w:p w:rsidR="001E6276" w:rsidRPr="001372BF" w:rsidRDefault="00F15ABD" w:rsidP="00CC1F73">
            <w:pPr>
              <w:pStyle w:val="ConsPlusNormal0"/>
              <w:ind w:firstLine="709"/>
              <w:contextualSpacing/>
              <w:jc w:val="center"/>
            </w:pPr>
            <w:r w:rsidRPr="001372BF">
              <w:t>1.10</w:t>
            </w:r>
          </w:p>
        </w:tc>
        <w:tc>
          <w:tcPr>
            <w:tcW w:w="7370" w:type="dxa"/>
          </w:tcPr>
          <w:p w:rsidR="001E6276" w:rsidRPr="001372BF" w:rsidRDefault="00F15ABD" w:rsidP="00CC1F73">
            <w:pPr>
              <w:pStyle w:val="ConsPlusNormal0"/>
              <w:ind w:firstLine="709"/>
              <w:contextualSpacing/>
              <w:jc w:val="both"/>
            </w:pPr>
            <w:r w:rsidRPr="001372BF">
              <w:t>распознавать верные (истинные) и неверные (ложные) утверждения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1.11</w:t>
            </w:r>
          </w:p>
        </w:tc>
        <w:tc>
          <w:tcPr>
            <w:tcW w:w="7370" w:type="dxa"/>
          </w:tcPr>
          <w:p w:rsidR="001E6276" w:rsidRPr="001372BF" w:rsidRDefault="00F15ABD" w:rsidP="00CC1F73">
            <w:pPr>
              <w:pStyle w:val="ConsPlusNormal0"/>
              <w:ind w:firstLine="709"/>
              <w:contextualSpacing/>
              <w:jc w:val="both"/>
            </w:pPr>
            <w:r w:rsidRPr="001372BF">
              <w:t>группировать объекты по заданному признаку, находить и называть закономерности в ряду объектов повседневной жизни</w:t>
            </w:r>
          </w:p>
        </w:tc>
      </w:tr>
      <w:tr w:rsidR="001E6276" w:rsidRPr="001372BF">
        <w:tc>
          <w:tcPr>
            <w:tcW w:w="1701" w:type="dxa"/>
          </w:tcPr>
          <w:p w:rsidR="001E6276" w:rsidRPr="001372BF" w:rsidRDefault="00F15ABD" w:rsidP="00CC1F73">
            <w:pPr>
              <w:pStyle w:val="ConsPlusNormal0"/>
              <w:ind w:firstLine="709"/>
              <w:contextualSpacing/>
              <w:jc w:val="center"/>
            </w:pPr>
            <w:r w:rsidRPr="001372BF">
              <w:t>1.12</w:t>
            </w:r>
          </w:p>
        </w:tc>
        <w:tc>
          <w:tcPr>
            <w:tcW w:w="7370" w:type="dxa"/>
          </w:tcPr>
          <w:p w:rsidR="001E6276" w:rsidRPr="001372BF" w:rsidRDefault="00F15ABD" w:rsidP="00CC1F73">
            <w:pPr>
              <w:pStyle w:val="ConsPlusNormal0"/>
              <w:ind w:firstLine="709"/>
              <w:contextualSpacing/>
              <w:jc w:val="both"/>
            </w:pPr>
            <w:r w:rsidRPr="001372BF">
              <w:t>различать строки и столбцы таблицы, вносить и извлекать данное или данные из таблицы</w:t>
            </w:r>
          </w:p>
        </w:tc>
      </w:tr>
      <w:tr w:rsidR="001E6276" w:rsidRPr="001372BF">
        <w:tc>
          <w:tcPr>
            <w:tcW w:w="1701" w:type="dxa"/>
          </w:tcPr>
          <w:p w:rsidR="001E6276" w:rsidRPr="001372BF" w:rsidRDefault="00F15ABD" w:rsidP="00CC1F73">
            <w:pPr>
              <w:pStyle w:val="ConsPlusNormal0"/>
              <w:ind w:firstLine="709"/>
              <w:contextualSpacing/>
              <w:jc w:val="center"/>
            </w:pPr>
            <w:r w:rsidRPr="001372BF">
              <w:t>1.13</w:t>
            </w:r>
          </w:p>
        </w:tc>
        <w:tc>
          <w:tcPr>
            <w:tcW w:w="7370" w:type="dxa"/>
          </w:tcPr>
          <w:p w:rsidR="001E6276" w:rsidRPr="001372BF" w:rsidRDefault="00F15ABD" w:rsidP="00CC1F73">
            <w:pPr>
              <w:pStyle w:val="ConsPlusNormal0"/>
              <w:ind w:firstLine="709"/>
              <w:contextualSpacing/>
              <w:jc w:val="both"/>
            </w:pPr>
            <w:r w:rsidRPr="001372BF">
              <w:t>сравнивать два объекта (числа, геометрические фигуры)</w:t>
            </w:r>
          </w:p>
        </w:tc>
      </w:tr>
      <w:tr w:rsidR="001E6276" w:rsidRPr="001372BF">
        <w:tc>
          <w:tcPr>
            <w:tcW w:w="1701" w:type="dxa"/>
          </w:tcPr>
          <w:p w:rsidR="001E6276" w:rsidRPr="001372BF" w:rsidRDefault="00F15ABD" w:rsidP="00CC1F73">
            <w:pPr>
              <w:pStyle w:val="ConsPlusNormal0"/>
              <w:ind w:firstLine="709"/>
              <w:contextualSpacing/>
              <w:jc w:val="center"/>
            </w:pPr>
            <w:r w:rsidRPr="001372BF">
              <w:t>1.14</w:t>
            </w:r>
          </w:p>
        </w:tc>
        <w:tc>
          <w:tcPr>
            <w:tcW w:w="7370" w:type="dxa"/>
          </w:tcPr>
          <w:p w:rsidR="001E6276" w:rsidRPr="001372BF" w:rsidRDefault="00F15ABD" w:rsidP="00CC1F73">
            <w:pPr>
              <w:pStyle w:val="ConsPlusNormal0"/>
              <w:ind w:firstLine="709"/>
              <w:contextualSpacing/>
              <w:jc w:val="both"/>
            </w:pPr>
            <w:r w:rsidRPr="001372BF">
              <w:t>распределять объекты на две группы по заданному основанию</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элементы содержания (1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28"/>
        <w:gridCol w:w="7937"/>
      </w:tblGrid>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Код</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Проверяемый элемент содержания</w:t>
            </w:r>
          </w:p>
        </w:tc>
      </w:tr>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Числа и величины</w:t>
            </w:r>
          </w:p>
        </w:tc>
      </w:tr>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1.1</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Числа от 1 до 9: различение, чтение, запись. Единица счета. Десяток.</w:t>
            </w:r>
          </w:p>
          <w:p w:rsidR="001E6276" w:rsidRPr="00082FBE" w:rsidRDefault="00F15ABD" w:rsidP="00082FBE">
            <w:pPr>
              <w:rPr>
                <w:rFonts w:ascii="Times New Roman" w:hAnsi="Times New Roman" w:cs="Times New Roman"/>
              </w:rPr>
            </w:pPr>
            <w:r w:rsidRPr="00082FBE">
              <w:rPr>
                <w:rFonts w:ascii="Times New Roman" w:hAnsi="Times New Roman" w:cs="Times New Roman"/>
              </w:rPr>
              <w:t>Счет предметов, запись результата цифрами. Число и цифра 0</w:t>
            </w:r>
          </w:p>
        </w:tc>
      </w:tr>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1.2</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Числа в пределах 20: чтение, запись, сравнение. Однозначные и двузначные числа. Увеличение (уменьшение) числа на несколько единиц</w:t>
            </w:r>
          </w:p>
        </w:tc>
      </w:tr>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1.3</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Длина и ее измерение. Единицы длины и соотношения между ними</w:t>
            </w:r>
          </w:p>
        </w:tc>
      </w:tr>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Арифметические действия</w:t>
            </w:r>
          </w:p>
        </w:tc>
      </w:tr>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2.1</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Сложение и вычитание чисел в пределах 20. Названия компонентов действий, результатов действий сложения, вычитания</w:t>
            </w:r>
          </w:p>
        </w:tc>
      </w:tr>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2.2</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Вычитание как действие, обратное сложению</w:t>
            </w:r>
          </w:p>
        </w:tc>
      </w:tr>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3</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Текстовые задачи</w:t>
            </w:r>
          </w:p>
        </w:tc>
      </w:tr>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3.1</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w:t>
            </w:r>
            <w:r w:rsidRPr="00082FBE">
              <w:rPr>
                <w:rFonts w:ascii="Times New Roman" w:hAnsi="Times New Roman" w:cs="Times New Roman"/>
              </w:rPr>
              <w:lastRenderedPageBreak/>
              <w:t>задаче</w:t>
            </w:r>
          </w:p>
        </w:tc>
      </w:tr>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lastRenderedPageBreak/>
              <w:t>3.2</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Решение задач в одно действие</w:t>
            </w:r>
          </w:p>
        </w:tc>
      </w:tr>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4</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Пространственные отношения и геометрические фигуры</w:t>
            </w:r>
          </w:p>
        </w:tc>
      </w:tr>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4.1</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4.2</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Математическая информация</w:t>
            </w:r>
          </w:p>
        </w:tc>
      </w:tr>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5.1</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5.2</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Закономерность в ряду заданных объектов: ее обнаружение, продолжение ряда</w:t>
            </w:r>
          </w:p>
        </w:tc>
      </w:tr>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5.3</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Верные (истинные) и неверные (ложные) предложения</w:t>
            </w:r>
          </w:p>
        </w:tc>
      </w:tr>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5.4</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Чтение таблицы. Извлечение, внесение данных в таблицу. Чтение рисунка, схемы с одним-двумя числовыми данными (значениями данных величин)</w:t>
            </w:r>
          </w:p>
        </w:tc>
      </w:tr>
      <w:tr w:rsidR="001E6276" w:rsidRPr="00082FBE">
        <w:tc>
          <w:tcPr>
            <w:tcW w:w="1128"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5.5</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Двух-трехшаговые инструкции, связанные с вычислением, измерением длины, изображением геометрической фигуры</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требования к результатам освоения основной</w:t>
      </w:r>
    </w:p>
    <w:p w:rsidR="001E6276" w:rsidRPr="001372BF" w:rsidRDefault="00F15ABD" w:rsidP="00CC1F73">
      <w:pPr>
        <w:pStyle w:val="ConsPlusNormal0"/>
        <w:ind w:firstLine="709"/>
        <w:contextualSpacing/>
        <w:jc w:val="center"/>
      </w:pPr>
      <w:r w:rsidRPr="001372BF">
        <w:t>образовательной программы (2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6276" w:rsidRPr="001372BF">
        <w:tc>
          <w:tcPr>
            <w:tcW w:w="1701" w:type="dxa"/>
          </w:tcPr>
          <w:p w:rsidR="001E6276" w:rsidRPr="001372BF" w:rsidRDefault="00F15ABD" w:rsidP="00CC1F73">
            <w:pPr>
              <w:pStyle w:val="ConsPlusNormal0"/>
              <w:ind w:firstLine="709"/>
              <w:contextualSpacing/>
              <w:jc w:val="center"/>
            </w:pPr>
            <w:r w:rsidRPr="001372BF">
              <w:t>Код проверяемого требования</w:t>
            </w:r>
          </w:p>
        </w:tc>
        <w:tc>
          <w:tcPr>
            <w:tcW w:w="7370" w:type="dxa"/>
          </w:tcPr>
          <w:p w:rsidR="001E6276" w:rsidRPr="001372BF" w:rsidRDefault="00F15ABD" w:rsidP="00CC1F73">
            <w:pPr>
              <w:pStyle w:val="ConsPlusNormal0"/>
              <w:ind w:firstLine="709"/>
              <w:contextualSpacing/>
              <w:jc w:val="center"/>
            </w:pPr>
            <w:r w:rsidRPr="001372BF">
              <w:t>Проверяемые требования к предметным результатам освоения основной образовательной программы начального общего образования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w:t>
            </w:r>
          </w:p>
        </w:tc>
        <w:tc>
          <w:tcPr>
            <w:tcW w:w="7370" w:type="dxa"/>
          </w:tcPr>
          <w:p w:rsidR="001E6276" w:rsidRPr="001372BF" w:rsidRDefault="00F15ABD" w:rsidP="00CC1F73">
            <w:pPr>
              <w:pStyle w:val="ConsPlusNormal0"/>
              <w:ind w:firstLine="709"/>
              <w:contextualSpacing/>
              <w:jc w:val="both"/>
            </w:pPr>
            <w:r w:rsidRPr="001372BF">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1E6276" w:rsidRPr="001372BF">
        <w:tc>
          <w:tcPr>
            <w:tcW w:w="1701" w:type="dxa"/>
          </w:tcPr>
          <w:p w:rsidR="001E6276" w:rsidRPr="001372BF" w:rsidRDefault="00F15ABD" w:rsidP="00CC1F73">
            <w:pPr>
              <w:pStyle w:val="ConsPlusNormal0"/>
              <w:ind w:firstLine="709"/>
              <w:contextualSpacing/>
              <w:jc w:val="center"/>
            </w:pPr>
            <w:r w:rsidRPr="001372BF">
              <w:t>1.2</w:t>
            </w:r>
          </w:p>
        </w:tc>
        <w:tc>
          <w:tcPr>
            <w:tcW w:w="7370" w:type="dxa"/>
          </w:tcPr>
          <w:p w:rsidR="001E6276" w:rsidRPr="001372BF" w:rsidRDefault="00F15ABD" w:rsidP="00CC1F73">
            <w:pPr>
              <w:pStyle w:val="ConsPlusNormal0"/>
              <w:ind w:firstLine="709"/>
              <w:contextualSpacing/>
              <w:jc w:val="both"/>
            </w:pPr>
            <w:r w:rsidRPr="001372BF">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1E6276" w:rsidRPr="001372BF">
        <w:tc>
          <w:tcPr>
            <w:tcW w:w="1701" w:type="dxa"/>
          </w:tcPr>
          <w:p w:rsidR="001E6276" w:rsidRPr="001372BF" w:rsidRDefault="00F15ABD" w:rsidP="00CC1F73">
            <w:pPr>
              <w:pStyle w:val="ConsPlusNormal0"/>
              <w:ind w:firstLine="709"/>
              <w:contextualSpacing/>
              <w:jc w:val="center"/>
            </w:pPr>
            <w:r w:rsidRPr="001372BF">
              <w:t>1.3</w:t>
            </w:r>
          </w:p>
        </w:tc>
        <w:tc>
          <w:tcPr>
            <w:tcW w:w="7370" w:type="dxa"/>
          </w:tcPr>
          <w:p w:rsidR="001E6276" w:rsidRPr="001372BF" w:rsidRDefault="00F15ABD" w:rsidP="00CC1F73">
            <w:pPr>
              <w:pStyle w:val="ConsPlusNormal0"/>
              <w:ind w:firstLine="709"/>
              <w:contextualSpacing/>
              <w:jc w:val="both"/>
            </w:pPr>
            <w:r w:rsidRPr="001372BF">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1.4</w:t>
            </w:r>
          </w:p>
        </w:tc>
        <w:tc>
          <w:tcPr>
            <w:tcW w:w="7370" w:type="dxa"/>
          </w:tcPr>
          <w:p w:rsidR="001E6276" w:rsidRPr="001372BF" w:rsidRDefault="00F15ABD" w:rsidP="00CC1F73">
            <w:pPr>
              <w:pStyle w:val="ConsPlusNormal0"/>
              <w:ind w:firstLine="709"/>
              <w:contextualSpacing/>
              <w:jc w:val="both"/>
            </w:pPr>
            <w:r w:rsidRPr="001372BF">
              <w:t>называть и различать компоненты действий умножения, деления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1.5</w:t>
            </w:r>
          </w:p>
        </w:tc>
        <w:tc>
          <w:tcPr>
            <w:tcW w:w="7370" w:type="dxa"/>
          </w:tcPr>
          <w:p w:rsidR="001E6276" w:rsidRPr="001372BF" w:rsidRDefault="00F15ABD" w:rsidP="00CC1F73">
            <w:pPr>
              <w:pStyle w:val="ConsPlusNormal0"/>
              <w:ind w:firstLine="709"/>
              <w:contextualSpacing/>
              <w:jc w:val="both"/>
            </w:pPr>
            <w:r w:rsidRPr="001372BF">
              <w:t>находить неизвестный компонент сложения, вычитания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1.6</w:t>
            </w:r>
          </w:p>
        </w:tc>
        <w:tc>
          <w:tcPr>
            <w:tcW w:w="7370" w:type="dxa"/>
          </w:tcPr>
          <w:p w:rsidR="001E6276" w:rsidRPr="001372BF" w:rsidRDefault="00F15ABD" w:rsidP="00CC1F73">
            <w:pPr>
              <w:pStyle w:val="ConsPlusNormal0"/>
              <w:ind w:firstLine="709"/>
              <w:contextualSpacing/>
              <w:jc w:val="both"/>
            </w:pPr>
            <w:r w:rsidRPr="001372BF">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1E6276" w:rsidRPr="001372BF">
        <w:tc>
          <w:tcPr>
            <w:tcW w:w="1701" w:type="dxa"/>
          </w:tcPr>
          <w:p w:rsidR="001E6276" w:rsidRPr="001372BF" w:rsidRDefault="00F15ABD" w:rsidP="00CC1F73">
            <w:pPr>
              <w:pStyle w:val="ConsPlusNormal0"/>
              <w:ind w:firstLine="709"/>
              <w:contextualSpacing/>
              <w:jc w:val="center"/>
            </w:pPr>
            <w:r w:rsidRPr="001372BF">
              <w:t>1.7</w:t>
            </w:r>
          </w:p>
        </w:tc>
        <w:tc>
          <w:tcPr>
            <w:tcW w:w="7370" w:type="dxa"/>
          </w:tcPr>
          <w:p w:rsidR="001E6276" w:rsidRPr="001372BF" w:rsidRDefault="00F15ABD" w:rsidP="00CC1F73">
            <w:pPr>
              <w:pStyle w:val="ConsPlusNormal0"/>
              <w:ind w:firstLine="709"/>
              <w:contextualSpacing/>
              <w:jc w:val="both"/>
            </w:pPr>
            <w:r w:rsidRPr="001372BF">
              <w:t>сравнивать величины длины, массы, времени, стоимости, устанавливая между ними соотношение "больше или меньше на"</w:t>
            </w:r>
          </w:p>
        </w:tc>
      </w:tr>
      <w:tr w:rsidR="001E6276" w:rsidRPr="001372BF">
        <w:tc>
          <w:tcPr>
            <w:tcW w:w="1701" w:type="dxa"/>
          </w:tcPr>
          <w:p w:rsidR="001E6276" w:rsidRPr="001372BF" w:rsidRDefault="00F15ABD" w:rsidP="00CC1F73">
            <w:pPr>
              <w:pStyle w:val="ConsPlusNormal0"/>
              <w:ind w:firstLine="709"/>
              <w:contextualSpacing/>
              <w:jc w:val="center"/>
            </w:pPr>
            <w:r w:rsidRPr="001372BF">
              <w:t>1.8</w:t>
            </w:r>
          </w:p>
        </w:tc>
        <w:tc>
          <w:tcPr>
            <w:tcW w:w="7370" w:type="dxa"/>
          </w:tcPr>
          <w:p w:rsidR="001E6276" w:rsidRPr="001372BF" w:rsidRDefault="00F15ABD" w:rsidP="00CC1F73">
            <w:pPr>
              <w:pStyle w:val="ConsPlusNormal0"/>
              <w:ind w:firstLine="709"/>
              <w:contextualSpacing/>
              <w:jc w:val="both"/>
            </w:pPr>
            <w:r w:rsidRPr="001372BF">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1E6276" w:rsidRPr="001372BF">
        <w:tc>
          <w:tcPr>
            <w:tcW w:w="1701" w:type="dxa"/>
          </w:tcPr>
          <w:p w:rsidR="001E6276" w:rsidRPr="001372BF" w:rsidRDefault="00F15ABD" w:rsidP="00CC1F73">
            <w:pPr>
              <w:pStyle w:val="ConsPlusNormal0"/>
              <w:ind w:firstLine="709"/>
              <w:contextualSpacing/>
              <w:jc w:val="center"/>
            </w:pPr>
            <w:r w:rsidRPr="001372BF">
              <w:t>1.9</w:t>
            </w:r>
          </w:p>
        </w:tc>
        <w:tc>
          <w:tcPr>
            <w:tcW w:w="7370" w:type="dxa"/>
          </w:tcPr>
          <w:p w:rsidR="001E6276" w:rsidRPr="001372BF" w:rsidRDefault="00F15ABD" w:rsidP="00CC1F73">
            <w:pPr>
              <w:pStyle w:val="ConsPlusNormal0"/>
              <w:ind w:firstLine="709"/>
              <w:contextualSpacing/>
              <w:jc w:val="both"/>
            </w:pPr>
            <w:r w:rsidRPr="001372BF">
              <w:t>различать и называть геометрические фигуры: прямой угол, ломаную, многоугольник</w:t>
            </w:r>
          </w:p>
        </w:tc>
      </w:tr>
      <w:tr w:rsidR="001E6276" w:rsidRPr="001372BF">
        <w:tc>
          <w:tcPr>
            <w:tcW w:w="1701" w:type="dxa"/>
          </w:tcPr>
          <w:p w:rsidR="001E6276" w:rsidRPr="001372BF" w:rsidRDefault="00F15ABD" w:rsidP="00CC1F73">
            <w:pPr>
              <w:pStyle w:val="ConsPlusNormal0"/>
              <w:ind w:firstLine="709"/>
              <w:contextualSpacing/>
              <w:jc w:val="center"/>
            </w:pPr>
            <w:r w:rsidRPr="001372BF">
              <w:t>1.10</w:t>
            </w:r>
          </w:p>
        </w:tc>
        <w:tc>
          <w:tcPr>
            <w:tcW w:w="7370" w:type="dxa"/>
          </w:tcPr>
          <w:p w:rsidR="001E6276" w:rsidRPr="001372BF" w:rsidRDefault="00F15ABD" w:rsidP="00CC1F73">
            <w:pPr>
              <w:pStyle w:val="ConsPlusNormal0"/>
              <w:ind w:firstLine="709"/>
              <w:contextualSpacing/>
              <w:jc w:val="both"/>
            </w:pPr>
            <w:r w:rsidRPr="001372BF">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1E6276" w:rsidRPr="001372BF">
        <w:tc>
          <w:tcPr>
            <w:tcW w:w="1701" w:type="dxa"/>
          </w:tcPr>
          <w:p w:rsidR="001E6276" w:rsidRPr="001372BF" w:rsidRDefault="00F15ABD" w:rsidP="00CC1F73">
            <w:pPr>
              <w:pStyle w:val="ConsPlusNormal0"/>
              <w:ind w:firstLine="709"/>
              <w:contextualSpacing/>
              <w:jc w:val="center"/>
            </w:pPr>
            <w:r w:rsidRPr="001372BF">
              <w:t>1.11</w:t>
            </w:r>
          </w:p>
        </w:tc>
        <w:tc>
          <w:tcPr>
            <w:tcW w:w="7370" w:type="dxa"/>
          </w:tcPr>
          <w:p w:rsidR="001E6276" w:rsidRPr="001372BF" w:rsidRDefault="00F15ABD" w:rsidP="00CC1F73">
            <w:pPr>
              <w:pStyle w:val="ConsPlusNormal0"/>
              <w:ind w:firstLine="709"/>
              <w:contextualSpacing/>
              <w:jc w:val="both"/>
            </w:pPr>
            <w:r w:rsidRPr="001372BF">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1E6276" w:rsidRPr="001372BF">
        <w:tc>
          <w:tcPr>
            <w:tcW w:w="1701" w:type="dxa"/>
          </w:tcPr>
          <w:p w:rsidR="001E6276" w:rsidRPr="001372BF" w:rsidRDefault="00F15ABD" w:rsidP="00CC1F73">
            <w:pPr>
              <w:pStyle w:val="ConsPlusNormal0"/>
              <w:ind w:firstLine="709"/>
              <w:contextualSpacing/>
              <w:jc w:val="center"/>
            </w:pPr>
            <w:r w:rsidRPr="001372BF">
              <w:t>1.12</w:t>
            </w:r>
          </w:p>
        </w:tc>
        <w:tc>
          <w:tcPr>
            <w:tcW w:w="7370" w:type="dxa"/>
          </w:tcPr>
          <w:p w:rsidR="001E6276" w:rsidRPr="001372BF" w:rsidRDefault="00F15ABD" w:rsidP="00CC1F73">
            <w:pPr>
              <w:pStyle w:val="ConsPlusNormal0"/>
              <w:ind w:firstLine="709"/>
              <w:contextualSpacing/>
              <w:jc w:val="both"/>
            </w:pPr>
            <w:r w:rsidRPr="001372BF">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1E6276" w:rsidRPr="001372BF">
        <w:tc>
          <w:tcPr>
            <w:tcW w:w="1701" w:type="dxa"/>
          </w:tcPr>
          <w:p w:rsidR="001E6276" w:rsidRPr="001372BF" w:rsidRDefault="00F15ABD" w:rsidP="00CC1F73">
            <w:pPr>
              <w:pStyle w:val="ConsPlusNormal0"/>
              <w:ind w:firstLine="709"/>
              <w:contextualSpacing/>
              <w:jc w:val="center"/>
            </w:pPr>
            <w:r w:rsidRPr="001372BF">
              <w:t>1.13</w:t>
            </w:r>
          </w:p>
        </w:tc>
        <w:tc>
          <w:tcPr>
            <w:tcW w:w="7370" w:type="dxa"/>
          </w:tcPr>
          <w:p w:rsidR="001E6276" w:rsidRPr="001372BF" w:rsidRDefault="00F15ABD" w:rsidP="00CC1F73">
            <w:pPr>
              <w:pStyle w:val="ConsPlusNormal0"/>
              <w:ind w:firstLine="709"/>
              <w:contextualSpacing/>
              <w:jc w:val="both"/>
            </w:pPr>
            <w:r w:rsidRPr="001372BF">
              <w:t>находить общий признак группы математических объектов (чисел, величин, геометрических фигур)</w:t>
            </w:r>
          </w:p>
        </w:tc>
      </w:tr>
      <w:tr w:rsidR="001E6276" w:rsidRPr="001372BF">
        <w:tc>
          <w:tcPr>
            <w:tcW w:w="1701" w:type="dxa"/>
          </w:tcPr>
          <w:p w:rsidR="001E6276" w:rsidRPr="001372BF" w:rsidRDefault="00F15ABD" w:rsidP="00CC1F73">
            <w:pPr>
              <w:pStyle w:val="ConsPlusNormal0"/>
              <w:ind w:firstLine="709"/>
              <w:contextualSpacing/>
              <w:jc w:val="center"/>
            </w:pPr>
            <w:r w:rsidRPr="001372BF">
              <w:t>1.14</w:t>
            </w:r>
          </w:p>
        </w:tc>
        <w:tc>
          <w:tcPr>
            <w:tcW w:w="7370" w:type="dxa"/>
          </w:tcPr>
          <w:p w:rsidR="001E6276" w:rsidRPr="001372BF" w:rsidRDefault="00F15ABD" w:rsidP="00CC1F73">
            <w:pPr>
              <w:pStyle w:val="ConsPlusNormal0"/>
              <w:ind w:firstLine="709"/>
              <w:contextualSpacing/>
              <w:jc w:val="both"/>
            </w:pPr>
            <w:r w:rsidRPr="001372BF">
              <w:t>находить закономерность в ряду объектов (чисел, геометрических фигур)</w:t>
            </w:r>
          </w:p>
        </w:tc>
      </w:tr>
      <w:tr w:rsidR="001E6276" w:rsidRPr="001372BF">
        <w:tc>
          <w:tcPr>
            <w:tcW w:w="1701" w:type="dxa"/>
          </w:tcPr>
          <w:p w:rsidR="001E6276" w:rsidRPr="001372BF" w:rsidRDefault="00F15ABD" w:rsidP="00CC1F73">
            <w:pPr>
              <w:pStyle w:val="ConsPlusNormal0"/>
              <w:ind w:firstLine="709"/>
              <w:contextualSpacing/>
              <w:jc w:val="center"/>
            </w:pPr>
            <w:r w:rsidRPr="001372BF">
              <w:t>1.15</w:t>
            </w:r>
          </w:p>
        </w:tc>
        <w:tc>
          <w:tcPr>
            <w:tcW w:w="7370" w:type="dxa"/>
          </w:tcPr>
          <w:p w:rsidR="001E6276" w:rsidRPr="001372BF" w:rsidRDefault="00F15ABD" w:rsidP="00CC1F73">
            <w:pPr>
              <w:pStyle w:val="ConsPlusNormal0"/>
              <w:ind w:firstLine="709"/>
              <w:contextualSpacing/>
              <w:jc w:val="both"/>
            </w:pPr>
            <w:r w:rsidRPr="001372BF">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1E6276" w:rsidRPr="001372BF">
        <w:tc>
          <w:tcPr>
            <w:tcW w:w="1701" w:type="dxa"/>
          </w:tcPr>
          <w:p w:rsidR="001E6276" w:rsidRPr="001372BF" w:rsidRDefault="00F15ABD" w:rsidP="00CC1F73">
            <w:pPr>
              <w:pStyle w:val="ConsPlusNormal0"/>
              <w:ind w:firstLine="709"/>
              <w:contextualSpacing/>
              <w:jc w:val="center"/>
            </w:pPr>
            <w:r w:rsidRPr="001372BF">
              <w:t>1.16</w:t>
            </w:r>
          </w:p>
        </w:tc>
        <w:tc>
          <w:tcPr>
            <w:tcW w:w="7370" w:type="dxa"/>
          </w:tcPr>
          <w:p w:rsidR="001E6276" w:rsidRPr="001372BF" w:rsidRDefault="00F15ABD" w:rsidP="00CC1F73">
            <w:pPr>
              <w:pStyle w:val="ConsPlusNormal0"/>
              <w:ind w:firstLine="709"/>
              <w:contextualSpacing/>
              <w:jc w:val="both"/>
            </w:pPr>
            <w:r w:rsidRPr="001372BF">
              <w:t>сравнивать группы объектов (находить общее, различное)</w:t>
            </w:r>
          </w:p>
        </w:tc>
      </w:tr>
      <w:tr w:rsidR="001E6276" w:rsidRPr="001372BF">
        <w:tc>
          <w:tcPr>
            <w:tcW w:w="1701" w:type="dxa"/>
          </w:tcPr>
          <w:p w:rsidR="001E6276" w:rsidRPr="001372BF" w:rsidRDefault="00F15ABD" w:rsidP="00CC1F73">
            <w:pPr>
              <w:pStyle w:val="ConsPlusNormal0"/>
              <w:ind w:firstLine="709"/>
              <w:contextualSpacing/>
              <w:jc w:val="center"/>
            </w:pPr>
            <w:r w:rsidRPr="001372BF">
              <w:t>1.17</w:t>
            </w:r>
          </w:p>
        </w:tc>
        <w:tc>
          <w:tcPr>
            <w:tcW w:w="7370" w:type="dxa"/>
          </w:tcPr>
          <w:p w:rsidR="001E6276" w:rsidRPr="001372BF" w:rsidRDefault="00F15ABD" w:rsidP="00CC1F73">
            <w:pPr>
              <w:pStyle w:val="ConsPlusNormal0"/>
              <w:ind w:firstLine="709"/>
              <w:contextualSpacing/>
              <w:jc w:val="both"/>
            </w:pPr>
            <w:r w:rsidRPr="001372BF">
              <w:t>обнаруживать модели геометрических фигур в окружающем мире</w:t>
            </w:r>
          </w:p>
        </w:tc>
      </w:tr>
      <w:tr w:rsidR="001E6276" w:rsidRPr="001372BF">
        <w:tc>
          <w:tcPr>
            <w:tcW w:w="1701" w:type="dxa"/>
          </w:tcPr>
          <w:p w:rsidR="001E6276" w:rsidRPr="001372BF" w:rsidRDefault="00F15ABD" w:rsidP="00CC1F73">
            <w:pPr>
              <w:pStyle w:val="ConsPlusNormal0"/>
              <w:ind w:firstLine="709"/>
              <w:contextualSpacing/>
              <w:jc w:val="center"/>
            </w:pPr>
            <w:r w:rsidRPr="001372BF">
              <w:t>1.18</w:t>
            </w:r>
          </w:p>
        </w:tc>
        <w:tc>
          <w:tcPr>
            <w:tcW w:w="7370" w:type="dxa"/>
          </w:tcPr>
          <w:p w:rsidR="001E6276" w:rsidRPr="001372BF" w:rsidRDefault="00F15ABD" w:rsidP="00CC1F73">
            <w:pPr>
              <w:pStyle w:val="ConsPlusNormal0"/>
              <w:ind w:firstLine="709"/>
              <w:contextualSpacing/>
              <w:jc w:val="both"/>
            </w:pPr>
            <w:r w:rsidRPr="001372BF">
              <w:t>подбирать примеры, подтверждающие суждение, ответ</w:t>
            </w:r>
          </w:p>
        </w:tc>
      </w:tr>
      <w:tr w:rsidR="001E6276" w:rsidRPr="001372BF">
        <w:tc>
          <w:tcPr>
            <w:tcW w:w="1701" w:type="dxa"/>
          </w:tcPr>
          <w:p w:rsidR="001E6276" w:rsidRPr="001372BF" w:rsidRDefault="00F15ABD" w:rsidP="00CC1F73">
            <w:pPr>
              <w:pStyle w:val="ConsPlusNormal0"/>
              <w:ind w:firstLine="709"/>
              <w:contextualSpacing/>
              <w:jc w:val="center"/>
            </w:pPr>
            <w:r w:rsidRPr="001372BF">
              <w:t>1.19</w:t>
            </w:r>
          </w:p>
        </w:tc>
        <w:tc>
          <w:tcPr>
            <w:tcW w:w="7370" w:type="dxa"/>
          </w:tcPr>
          <w:p w:rsidR="001E6276" w:rsidRPr="001372BF" w:rsidRDefault="00F15ABD" w:rsidP="00CC1F73">
            <w:pPr>
              <w:pStyle w:val="ConsPlusNormal0"/>
              <w:ind w:firstLine="709"/>
              <w:contextualSpacing/>
              <w:jc w:val="both"/>
            </w:pPr>
            <w:r w:rsidRPr="001372BF">
              <w:t>составлять (дополнять) текстовую задачу</w:t>
            </w:r>
          </w:p>
        </w:tc>
      </w:tr>
      <w:tr w:rsidR="001E6276" w:rsidRPr="001372BF">
        <w:tc>
          <w:tcPr>
            <w:tcW w:w="1701" w:type="dxa"/>
          </w:tcPr>
          <w:p w:rsidR="001E6276" w:rsidRPr="001372BF" w:rsidRDefault="00F15ABD" w:rsidP="00CC1F73">
            <w:pPr>
              <w:pStyle w:val="ConsPlusNormal0"/>
              <w:ind w:firstLine="709"/>
              <w:contextualSpacing/>
              <w:jc w:val="center"/>
            </w:pPr>
            <w:r w:rsidRPr="001372BF">
              <w:t>1.20</w:t>
            </w:r>
          </w:p>
        </w:tc>
        <w:tc>
          <w:tcPr>
            <w:tcW w:w="7370" w:type="dxa"/>
          </w:tcPr>
          <w:p w:rsidR="001E6276" w:rsidRPr="001372BF" w:rsidRDefault="00F15ABD" w:rsidP="00CC1F73">
            <w:pPr>
              <w:pStyle w:val="ConsPlusNormal0"/>
              <w:ind w:firstLine="709"/>
              <w:contextualSpacing/>
              <w:jc w:val="both"/>
            </w:pPr>
            <w:r w:rsidRPr="001372BF">
              <w:t>проверять правильность вычисления, измерения</w:t>
            </w:r>
          </w:p>
        </w:tc>
      </w:tr>
    </w:tbl>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элементы содержания (2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Код</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Проверяемый элемент содержания</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lastRenderedPageBreak/>
              <w:t>1</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Числа и величины</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1.1</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Числа в пределах 100: чтение, запись, десятичный состав, сравнение. Запись равенства, неравенства</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1.2</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Увеличение, уменьшение числа на несколько единиц, десятков. Разностное сравнение чисел</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1.3</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Арифметические действия</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2.1</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Устное и письменное сложение и вычитание чисел в пределах 100</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2.2</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2.3</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Действия умножения и деления чисел в практических и учебных ситуациях. Названия компонентов действий умножения, деления</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2.4</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2.5</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Неизвестный компонент действия сложения, действия вычитания. Нахождение неизвестного компонента сложения, вычитания</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2.6</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3</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Текстовые задачи</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3.1</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3.2</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4</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Пространственные отношения и геометрические фигуры</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4.1</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Распознавание и изображение геометрических фигур: точка, прямая, прямой угол, ломаная, многоугольник</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4.2</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Математическая информация</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lastRenderedPageBreak/>
              <w:t>5.1</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5.2</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5.3</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Работа с таблицами: извлечение и использование для ответа на вопрос информации, представленной в таблице</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5.4</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Внесение данных в таблицу, дополнение моделей (схем, изображений) готовыми числовыми данными</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5.5</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Алгоритмы (приемы, правила) устных и письменных вычислений, измерений и построения геометрических фигур</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5.6</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Правила работы с электронными средствами обучения</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требования к результатам освоения основной</w:t>
      </w:r>
    </w:p>
    <w:p w:rsidR="001E6276" w:rsidRPr="001372BF" w:rsidRDefault="00F15ABD" w:rsidP="00CC1F73">
      <w:pPr>
        <w:pStyle w:val="ConsPlusNormal0"/>
        <w:ind w:firstLine="709"/>
        <w:contextualSpacing/>
        <w:jc w:val="center"/>
      </w:pPr>
      <w:r w:rsidRPr="001372BF">
        <w:t>образовательной программы (3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6276" w:rsidRPr="001372BF">
        <w:tc>
          <w:tcPr>
            <w:tcW w:w="1701" w:type="dxa"/>
          </w:tcPr>
          <w:p w:rsidR="001E6276" w:rsidRPr="001372BF" w:rsidRDefault="00F15ABD" w:rsidP="00CC1F73">
            <w:pPr>
              <w:pStyle w:val="ConsPlusNormal0"/>
              <w:ind w:firstLine="709"/>
              <w:contextualSpacing/>
              <w:jc w:val="center"/>
            </w:pPr>
            <w:r w:rsidRPr="001372BF">
              <w:t>Код проверяемого результата</w:t>
            </w:r>
          </w:p>
        </w:tc>
        <w:tc>
          <w:tcPr>
            <w:tcW w:w="7370" w:type="dxa"/>
          </w:tcPr>
          <w:p w:rsidR="001E6276" w:rsidRPr="001372BF" w:rsidRDefault="00F15ABD" w:rsidP="00CC1F73">
            <w:pPr>
              <w:pStyle w:val="ConsPlusNormal0"/>
              <w:ind w:firstLine="709"/>
              <w:contextualSpacing/>
              <w:jc w:val="both"/>
            </w:pPr>
            <w:r w:rsidRPr="001372BF">
              <w:t>Проверяемые предметные результаты освоения основной образовательной программы начального общего образования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w:t>
            </w:r>
          </w:p>
        </w:tc>
        <w:tc>
          <w:tcPr>
            <w:tcW w:w="7370" w:type="dxa"/>
          </w:tcPr>
          <w:p w:rsidR="001E6276" w:rsidRPr="001372BF" w:rsidRDefault="00F15ABD" w:rsidP="00CC1F73">
            <w:pPr>
              <w:pStyle w:val="ConsPlusNormal0"/>
              <w:ind w:firstLine="709"/>
              <w:contextualSpacing/>
              <w:jc w:val="both"/>
            </w:pPr>
            <w:r w:rsidRPr="001372BF">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1E6276" w:rsidRPr="001372BF">
        <w:tc>
          <w:tcPr>
            <w:tcW w:w="1701" w:type="dxa"/>
          </w:tcPr>
          <w:p w:rsidR="001E6276" w:rsidRPr="001372BF" w:rsidRDefault="00F15ABD" w:rsidP="00CC1F73">
            <w:pPr>
              <w:pStyle w:val="ConsPlusNormal0"/>
              <w:ind w:firstLine="709"/>
              <w:contextualSpacing/>
              <w:jc w:val="center"/>
            </w:pPr>
            <w:r w:rsidRPr="001372BF">
              <w:t>1.2</w:t>
            </w:r>
          </w:p>
        </w:tc>
        <w:tc>
          <w:tcPr>
            <w:tcW w:w="7370" w:type="dxa"/>
          </w:tcPr>
          <w:p w:rsidR="001E6276" w:rsidRPr="001372BF" w:rsidRDefault="00F15ABD" w:rsidP="00CC1F73">
            <w:pPr>
              <w:pStyle w:val="ConsPlusNormal0"/>
              <w:ind w:firstLine="709"/>
              <w:contextualSpacing/>
              <w:jc w:val="both"/>
            </w:pPr>
            <w:r w:rsidRPr="001372BF">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1E6276" w:rsidRPr="001372BF">
        <w:tc>
          <w:tcPr>
            <w:tcW w:w="1701" w:type="dxa"/>
          </w:tcPr>
          <w:p w:rsidR="001E6276" w:rsidRPr="001372BF" w:rsidRDefault="00F15ABD" w:rsidP="00CC1F73">
            <w:pPr>
              <w:pStyle w:val="ConsPlusNormal0"/>
              <w:ind w:firstLine="709"/>
              <w:contextualSpacing/>
              <w:jc w:val="center"/>
            </w:pPr>
            <w:r w:rsidRPr="001372BF">
              <w:t>1.3</w:t>
            </w:r>
          </w:p>
        </w:tc>
        <w:tc>
          <w:tcPr>
            <w:tcW w:w="7370" w:type="dxa"/>
          </w:tcPr>
          <w:p w:rsidR="001E6276" w:rsidRPr="001372BF" w:rsidRDefault="00F15ABD" w:rsidP="00CC1F73">
            <w:pPr>
              <w:pStyle w:val="ConsPlusNormal0"/>
              <w:ind w:firstLine="709"/>
              <w:contextualSpacing/>
              <w:jc w:val="both"/>
            </w:pPr>
            <w:r w:rsidRPr="001372BF">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1.4</w:t>
            </w:r>
          </w:p>
        </w:tc>
        <w:tc>
          <w:tcPr>
            <w:tcW w:w="7370" w:type="dxa"/>
          </w:tcPr>
          <w:p w:rsidR="001E6276" w:rsidRPr="001372BF" w:rsidRDefault="00F15ABD" w:rsidP="00CC1F73">
            <w:pPr>
              <w:pStyle w:val="ConsPlusNormal0"/>
              <w:ind w:firstLine="709"/>
              <w:contextualSpacing/>
              <w:jc w:val="both"/>
            </w:pPr>
            <w:r w:rsidRPr="001372BF">
              <w:t>находить неизвестный компонент арифметического действия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1.5</w:t>
            </w:r>
          </w:p>
        </w:tc>
        <w:tc>
          <w:tcPr>
            <w:tcW w:w="7370" w:type="dxa"/>
          </w:tcPr>
          <w:p w:rsidR="001E6276" w:rsidRPr="001372BF" w:rsidRDefault="00F15ABD" w:rsidP="00CC1F73">
            <w:pPr>
              <w:pStyle w:val="ConsPlusNormal0"/>
              <w:ind w:firstLine="709"/>
              <w:contextualSpacing/>
              <w:jc w:val="both"/>
            </w:pPr>
            <w:r w:rsidRPr="001372BF">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1.6</w:t>
            </w:r>
          </w:p>
        </w:tc>
        <w:tc>
          <w:tcPr>
            <w:tcW w:w="7370" w:type="dxa"/>
          </w:tcPr>
          <w:p w:rsidR="001E6276" w:rsidRPr="001372BF" w:rsidRDefault="00F15ABD" w:rsidP="00CC1F73">
            <w:pPr>
              <w:pStyle w:val="ConsPlusNormal0"/>
              <w:ind w:firstLine="709"/>
              <w:contextualSpacing/>
              <w:jc w:val="both"/>
            </w:pPr>
            <w:r w:rsidRPr="001372BF">
              <w:t xml:space="preserve">сравнивать величины длины, площади, массы, времени, </w:t>
            </w:r>
            <w:r w:rsidRPr="001372BF">
              <w:lastRenderedPageBreak/>
              <w:t>стоимости, устанавливая между ними соотношение "больше или меньше на или в"</w:t>
            </w:r>
          </w:p>
        </w:tc>
      </w:tr>
      <w:tr w:rsidR="001E6276" w:rsidRPr="001372BF">
        <w:tc>
          <w:tcPr>
            <w:tcW w:w="1701" w:type="dxa"/>
          </w:tcPr>
          <w:p w:rsidR="001E6276" w:rsidRPr="001372BF" w:rsidRDefault="00F15ABD" w:rsidP="00CC1F73">
            <w:pPr>
              <w:pStyle w:val="ConsPlusNormal0"/>
              <w:ind w:firstLine="709"/>
              <w:contextualSpacing/>
              <w:jc w:val="center"/>
            </w:pPr>
            <w:r w:rsidRPr="001372BF">
              <w:lastRenderedPageBreak/>
              <w:t>1.7</w:t>
            </w:r>
          </w:p>
        </w:tc>
        <w:tc>
          <w:tcPr>
            <w:tcW w:w="7370" w:type="dxa"/>
          </w:tcPr>
          <w:p w:rsidR="001E6276" w:rsidRPr="001372BF" w:rsidRDefault="00F15ABD" w:rsidP="00CC1F73">
            <w:pPr>
              <w:pStyle w:val="ConsPlusNormal0"/>
              <w:ind w:firstLine="709"/>
              <w:contextualSpacing/>
              <w:jc w:val="both"/>
            </w:pPr>
            <w:r w:rsidRPr="001372BF">
              <w:t>называть, находить долю величины; сравнивать величины, выраженные долями</w:t>
            </w:r>
          </w:p>
        </w:tc>
      </w:tr>
      <w:tr w:rsidR="001E6276" w:rsidRPr="001372BF">
        <w:tc>
          <w:tcPr>
            <w:tcW w:w="1701" w:type="dxa"/>
          </w:tcPr>
          <w:p w:rsidR="001E6276" w:rsidRPr="001372BF" w:rsidRDefault="00F15ABD" w:rsidP="00CC1F73">
            <w:pPr>
              <w:pStyle w:val="ConsPlusNormal0"/>
              <w:ind w:firstLine="709"/>
              <w:contextualSpacing/>
              <w:jc w:val="center"/>
            </w:pPr>
            <w:r w:rsidRPr="001372BF">
              <w:t>1.8</w:t>
            </w:r>
          </w:p>
        </w:tc>
        <w:tc>
          <w:tcPr>
            <w:tcW w:w="7370" w:type="dxa"/>
          </w:tcPr>
          <w:p w:rsidR="001E6276" w:rsidRPr="001372BF" w:rsidRDefault="00F15ABD" w:rsidP="00CC1F73">
            <w:pPr>
              <w:pStyle w:val="ConsPlusNormal0"/>
              <w:ind w:firstLine="709"/>
              <w:contextualSpacing/>
              <w:jc w:val="both"/>
            </w:pPr>
            <w:r w:rsidRPr="001372BF">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1E6276" w:rsidRPr="001372BF">
        <w:tc>
          <w:tcPr>
            <w:tcW w:w="1701" w:type="dxa"/>
          </w:tcPr>
          <w:p w:rsidR="001E6276" w:rsidRPr="001372BF" w:rsidRDefault="00F15ABD" w:rsidP="00CC1F73">
            <w:pPr>
              <w:pStyle w:val="ConsPlusNormal0"/>
              <w:ind w:firstLine="709"/>
              <w:contextualSpacing/>
              <w:jc w:val="center"/>
            </w:pPr>
            <w:r w:rsidRPr="001372BF">
              <w:t>1.9</w:t>
            </w:r>
          </w:p>
        </w:tc>
        <w:tc>
          <w:tcPr>
            <w:tcW w:w="7370" w:type="dxa"/>
          </w:tcPr>
          <w:p w:rsidR="001E6276" w:rsidRPr="001372BF" w:rsidRDefault="00F15ABD" w:rsidP="00CC1F73">
            <w:pPr>
              <w:pStyle w:val="ConsPlusNormal0"/>
              <w:ind w:firstLine="709"/>
              <w:contextualSpacing/>
              <w:jc w:val="both"/>
            </w:pPr>
            <w:r w:rsidRPr="001372BF">
              <w:t>при решении задач выполнять сложение и вычитание однородных величин, умножение и деление величины на однозначное число</w:t>
            </w:r>
          </w:p>
        </w:tc>
      </w:tr>
      <w:tr w:rsidR="001E6276" w:rsidRPr="001372BF">
        <w:tc>
          <w:tcPr>
            <w:tcW w:w="1701" w:type="dxa"/>
          </w:tcPr>
          <w:p w:rsidR="001E6276" w:rsidRPr="001372BF" w:rsidRDefault="00F15ABD" w:rsidP="00CC1F73">
            <w:pPr>
              <w:pStyle w:val="ConsPlusNormal0"/>
              <w:ind w:firstLine="709"/>
              <w:contextualSpacing/>
              <w:jc w:val="center"/>
            </w:pPr>
            <w:r w:rsidRPr="001372BF">
              <w:t>1.10</w:t>
            </w:r>
          </w:p>
        </w:tc>
        <w:tc>
          <w:tcPr>
            <w:tcW w:w="7370" w:type="dxa"/>
          </w:tcPr>
          <w:p w:rsidR="001E6276" w:rsidRPr="001372BF" w:rsidRDefault="00F15ABD" w:rsidP="00CC1F73">
            <w:pPr>
              <w:pStyle w:val="ConsPlusNormal0"/>
              <w:ind w:firstLine="709"/>
              <w:contextualSpacing/>
              <w:jc w:val="both"/>
            </w:pPr>
            <w:r w:rsidRPr="001372BF">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1E6276" w:rsidRPr="001372BF">
        <w:tc>
          <w:tcPr>
            <w:tcW w:w="1701" w:type="dxa"/>
          </w:tcPr>
          <w:p w:rsidR="001E6276" w:rsidRPr="001372BF" w:rsidRDefault="00F15ABD" w:rsidP="00CC1F73">
            <w:pPr>
              <w:pStyle w:val="ConsPlusNormal0"/>
              <w:ind w:firstLine="709"/>
              <w:contextualSpacing/>
              <w:jc w:val="center"/>
            </w:pPr>
            <w:r w:rsidRPr="001372BF">
              <w:t>1.11</w:t>
            </w:r>
          </w:p>
        </w:tc>
        <w:tc>
          <w:tcPr>
            <w:tcW w:w="7370" w:type="dxa"/>
          </w:tcPr>
          <w:p w:rsidR="001E6276" w:rsidRPr="001372BF" w:rsidRDefault="00F15ABD" w:rsidP="00CC1F73">
            <w:pPr>
              <w:pStyle w:val="ConsPlusNormal0"/>
              <w:ind w:firstLine="709"/>
              <w:contextualSpacing/>
              <w:jc w:val="both"/>
            </w:pPr>
            <w:r w:rsidRPr="001372BF">
              <w:t>конструировать прямоугольник из данных фигур (квадратов), делить прямоугольник, многоугольник на заданные части</w:t>
            </w:r>
          </w:p>
        </w:tc>
      </w:tr>
      <w:tr w:rsidR="001E6276" w:rsidRPr="001372BF">
        <w:tc>
          <w:tcPr>
            <w:tcW w:w="1701" w:type="dxa"/>
          </w:tcPr>
          <w:p w:rsidR="001E6276" w:rsidRPr="001372BF" w:rsidRDefault="00F15ABD" w:rsidP="00CC1F73">
            <w:pPr>
              <w:pStyle w:val="ConsPlusNormal0"/>
              <w:ind w:firstLine="709"/>
              <w:contextualSpacing/>
              <w:jc w:val="center"/>
            </w:pPr>
            <w:r w:rsidRPr="001372BF">
              <w:t>1.12</w:t>
            </w:r>
          </w:p>
        </w:tc>
        <w:tc>
          <w:tcPr>
            <w:tcW w:w="7370" w:type="dxa"/>
          </w:tcPr>
          <w:p w:rsidR="001E6276" w:rsidRPr="001372BF" w:rsidRDefault="00F15ABD" w:rsidP="00CC1F73">
            <w:pPr>
              <w:pStyle w:val="ConsPlusNormal0"/>
              <w:ind w:firstLine="709"/>
              <w:contextualSpacing/>
              <w:jc w:val="both"/>
            </w:pPr>
            <w:r w:rsidRPr="001372BF">
              <w:t>сравнивать фигуры по площади</w:t>
            </w:r>
          </w:p>
        </w:tc>
      </w:tr>
      <w:tr w:rsidR="001E6276" w:rsidRPr="001372BF">
        <w:tc>
          <w:tcPr>
            <w:tcW w:w="1701" w:type="dxa"/>
          </w:tcPr>
          <w:p w:rsidR="001E6276" w:rsidRPr="001372BF" w:rsidRDefault="00F15ABD" w:rsidP="00CC1F73">
            <w:pPr>
              <w:pStyle w:val="ConsPlusNormal0"/>
              <w:ind w:firstLine="709"/>
              <w:contextualSpacing/>
              <w:jc w:val="center"/>
            </w:pPr>
            <w:r w:rsidRPr="001372BF">
              <w:t>1.13</w:t>
            </w:r>
          </w:p>
        </w:tc>
        <w:tc>
          <w:tcPr>
            <w:tcW w:w="7370" w:type="dxa"/>
          </w:tcPr>
          <w:p w:rsidR="001E6276" w:rsidRPr="001372BF" w:rsidRDefault="00F15ABD" w:rsidP="00CC1F73">
            <w:pPr>
              <w:pStyle w:val="ConsPlusNormal0"/>
              <w:ind w:firstLine="709"/>
              <w:contextualSpacing/>
              <w:jc w:val="both"/>
            </w:pPr>
            <w:r w:rsidRPr="001372BF">
              <w:t>находить периметр прямоугольника (квадрата), площадь прямоугольника (квадрата)</w:t>
            </w:r>
          </w:p>
        </w:tc>
      </w:tr>
      <w:tr w:rsidR="001E6276" w:rsidRPr="001372BF">
        <w:tc>
          <w:tcPr>
            <w:tcW w:w="1701" w:type="dxa"/>
          </w:tcPr>
          <w:p w:rsidR="001E6276" w:rsidRPr="001372BF" w:rsidRDefault="00F15ABD" w:rsidP="00CC1F73">
            <w:pPr>
              <w:pStyle w:val="ConsPlusNormal0"/>
              <w:ind w:firstLine="709"/>
              <w:contextualSpacing/>
              <w:jc w:val="center"/>
            </w:pPr>
            <w:r w:rsidRPr="001372BF">
              <w:t>1.14</w:t>
            </w:r>
          </w:p>
        </w:tc>
        <w:tc>
          <w:tcPr>
            <w:tcW w:w="7370" w:type="dxa"/>
          </w:tcPr>
          <w:p w:rsidR="001E6276" w:rsidRPr="001372BF" w:rsidRDefault="00F15ABD" w:rsidP="00CC1F73">
            <w:pPr>
              <w:pStyle w:val="ConsPlusNormal0"/>
              <w:ind w:firstLine="709"/>
              <w:contextualSpacing/>
              <w:jc w:val="both"/>
            </w:pPr>
            <w:r w:rsidRPr="001372BF">
              <w:t>распознавать верные (истинные) и неверные (ложные) утверждения со словами: "все", "некоторые", "и", "каждый", "если ..., то..."</w:t>
            </w:r>
          </w:p>
        </w:tc>
      </w:tr>
      <w:tr w:rsidR="001E6276" w:rsidRPr="001372BF">
        <w:tc>
          <w:tcPr>
            <w:tcW w:w="1701" w:type="dxa"/>
          </w:tcPr>
          <w:p w:rsidR="001E6276" w:rsidRPr="001372BF" w:rsidRDefault="00F15ABD" w:rsidP="00CC1F73">
            <w:pPr>
              <w:pStyle w:val="ConsPlusNormal0"/>
              <w:ind w:firstLine="709"/>
              <w:contextualSpacing/>
              <w:jc w:val="center"/>
            </w:pPr>
            <w:r w:rsidRPr="001372BF">
              <w:t>1.15</w:t>
            </w:r>
          </w:p>
        </w:tc>
        <w:tc>
          <w:tcPr>
            <w:tcW w:w="7370" w:type="dxa"/>
          </w:tcPr>
          <w:p w:rsidR="001E6276" w:rsidRPr="001372BF" w:rsidRDefault="00F15ABD" w:rsidP="00CC1F73">
            <w:pPr>
              <w:pStyle w:val="ConsPlusNormal0"/>
              <w:ind w:firstLine="709"/>
              <w:contextualSpacing/>
              <w:jc w:val="both"/>
            </w:pPr>
            <w:r w:rsidRPr="001372BF">
              <w:t>формулировать утверждение (вывод), строить логические рассуждения (одно-двухшаговые), в том числе с использованием изученных связок</w:t>
            </w:r>
          </w:p>
        </w:tc>
      </w:tr>
      <w:tr w:rsidR="001E6276" w:rsidRPr="001372BF">
        <w:tc>
          <w:tcPr>
            <w:tcW w:w="1701" w:type="dxa"/>
          </w:tcPr>
          <w:p w:rsidR="001E6276" w:rsidRPr="001372BF" w:rsidRDefault="00F15ABD" w:rsidP="00CC1F73">
            <w:pPr>
              <w:pStyle w:val="ConsPlusNormal0"/>
              <w:ind w:firstLine="709"/>
              <w:contextualSpacing/>
              <w:jc w:val="center"/>
            </w:pPr>
            <w:r w:rsidRPr="001372BF">
              <w:t>1.16</w:t>
            </w:r>
          </w:p>
        </w:tc>
        <w:tc>
          <w:tcPr>
            <w:tcW w:w="7370" w:type="dxa"/>
          </w:tcPr>
          <w:p w:rsidR="001E6276" w:rsidRPr="001372BF" w:rsidRDefault="00F15ABD" w:rsidP="00CC1F73">
            <w:pPr>
              <w:pStyle w:val="ConsPlusNormal0"/>
              <w:ind w:firstLine="709"/>
              <w:contextualSpacing/>
              <w:jc w:val="both"/>
            </w:pPr>
            <w:r w:rsidRPr="001372BF">
              <w:t>классифицировать объекты по одному-двум признакам</w:t>
            </w:r>
          </w:p>
        </w:tc>
      </w:tr>
      <w:tr w:rsidR="001E6276" w:rsidRPr="001372BF">
        <w:tc>
          <w:tcPr>
            <w:tcW w:w="1701" w:type="dxa"/>
          </w:tcPr>
          <w:p w:rsidR="001E6276" w:rsidRPr="001372BF" w:rsidRDefault="00F15ABD" w:rsidP="00CC1F73">
            <w:pPr>
              <w:pStyle w:val="ConsPlusNormal0"/>
              <w:ind w:firstLine="709"/>
              <w:contextualSpacing/>
              <w:jc w:val="center"/>
            </w:pPr>
            <w:r w:rsidRPr="001372BF">
              <w:t>1.17</w:t>
            </w:r>
          </w:p>
        </w:tc>
        <w:tc>
          <w:tcPr>
            <w:tcW w:w="7370" w:type="dxa"/>
          </w:tcPr>
          <w:p w:rsidR="001E6276" w:rsidRPr="001372BF" w:rsidRDefault="00F15ABD" w:rsidP="00CC1F73">
            <w:pPr>
              <w:pStyle w:val="ConsPlusNormal0"/>
              <w:ind w:firstLine="709"/>
              <w:contextualSpacing/>
              <w:jc w:val="both"/>
            </w:pPr>
            <w:r w:rsidRPr="001372BF">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1E6276" w:rsidRPr="001372BF">
        <w:tc>
          <w:tcPr>
            <w:tcW w:w="1701" w:type="dxa"/>
          </w:tcPr>
          <w:p w:rsidR="001E6276" w:rsidRPr="001372BF" w:rsidRDefault="00F15ABD" w:rsidP="00CC1F73">
            <w:pPr>
              <w:pStyle w:val="ConsPlusNormal0"/>
              <w:ind w:firstLine="709"/>
              <w:contextualSpacing/>
              <w:jc w:val="center"/>
            </w:pPr>
            <w:r w:rsidRPr="001372BF">
              <w:t>1.18</w:t>
            </w:r>
          </w:p>
        </w:tc>
        <w:tc>
          <w:tcPr>
            <w:tcW w:w="7370" w:type="dxa"/>
          </w:tcPr>
          <w:p w:rsidR="001E6276" w:rsidRPr="001372BF" w:rsidRDefault="00F15ABD" w:rsidP="00CC1F73">
            <w:pPr>
              <w:pStyle w:val="ConsPlusNormal0"/>
              <w:ind w:firstLine="709"/>
              <w:contextualSpacing/>
              <w:jc w:val="both"/>
            </w:pPr>
            <w:r w:rsidRPr="001372BF">
              <w:t>составлять план выполнения учебного задания и следовать ему, выполнять действия по алгоритму</w:t>
            </w:r>
          </w:p>
        </w:tc>
      </w:tr>
      <w:tr w:rsidR="001E6276" w:rsidRPr="001372BF">
        <w:tc>
          <w:tcPr>
            <w:tcW w:w="1701" w:type="dxa"/>
          </w:tcPr>
          <w:p w:rsidR="001E6276" w:rsidRPr="001372BF" w:rsidRDefault="00F15ABD" w:rsidP="00CC1F73">
            <w:pPr>
              <w:pStyle w:val="ConsPlusNormal0"/>
              <w:ind w:firstLine="709"/>
              <w:contextualSpacing/>
              <w:jc w:val="center"/>
            </w:pPr>
            <w:r w:rsidRPr="001372BF">
              <w:t>1.19</w:t>
            </w:r>
          </w:p>
        </w:tc>
        <w:tc>
          <w:tcPr>
            <w:tcW w:w="7370" w:type="dxa"/>
          </w:tcPr>
          <w:p w:rsidR="001E6276" w:rsidRPr="001372BF" w:rsidRDefault="00F15ABD" w:rsidP="00CC1F73">
            <w:pPr>
              <w:pStyle w:val="ConsPlusNormal0"/>
              <w:ind w:firstLine="709"/>
              <w:contextualSpacing/>
              <w:jc w:val="both"/>
            </w:pPr>
            <w:r w:rsidRPr="001372BF">
              <w:t>сравнивать математические объекты (находить общее, различное, уникальное)</w:t>
            </w:r>
          </w:p>
        </w:tc>
      </w:tr>
      <w:tr w:rsidR="001E6276" w:rsidRPr="001372BF">
        <w:tc>
          <w:tcPr>
            <w:tcW w:w="1701" w:type="dxa"/>
          </w:tcPr>
          <w:p w:rsidR="001E6276" w:rsidRPr="001372BF" w:rsidRDefault="00F15ABD" w:rsidP="00CC1F73">
            <w:pPr>
              <w:pStyle w:val="ConsPlusNormal0"/>
              <w:ind w:firstLine="709"/>
              <w:contextualSpacing/>
              <w:jc w:val="center"/>
            </w:pPr>
            <w:r w:rsidRPr="001372BF">
              <w:t>1.20</w:t>
            </w:r>
          </w:p>
        </w:tc>
        <w:tc>
          <w:tcPr>
            <w:tcW w:w="7370" w:type="dxa"/>
          </w:tcPr>
          <w:p w:rsidR="001E6276" w:rsidRPr="001372BF" w:rsidRDefault="00F15ABD" w:rsidP="00CC1F73">
            <w:pPr>
              <w:pStyle w:val="ConsPlusNormal0"/>
              <w:ind w:firstLine="709"/>
              <w:contextualSpacing/>
              <w:jc w:val="both"/>
            </w:pPr>
            <w:r w:rsidRPr="001372BF">
              <w:t>выбирать верное решение математической задачи</w:t>
            </w:r>
          </w:p>
        </w:tc>
      </w:tr>
    </w:tbl>
    <w:p w:rsidR="001E6276" w:rsidRPr="001372BF" w:rsidRDefault="001E6276" w:rsidP="00CC1F73">
      <w:pPr>
        <w:pStyle w:val="ConsPlusNormal0"/>
        <w:ind w:firstLine="709"/>
        <w:contextualSpacing/>
        <w:jc w:val="both"/>
      </w:pPr>
    </w:p>
    <w:p w:rsidR="001E6276" w:rsidRDefault="001E6276" w:rsidP="00CC1F73">
      <w:pPr>
        <w:pStyle w:val="ConsPlusNormal0"/>
        <w:ind w:firstLine="709"/>
        <w:contextualSpacing/>
        <w:jc w:val="both"/>
      </w:pPr>
    </w:p>
    <w:p w:rsidR="00082FBE" w:rsidRDefault="00082FBE" w:rsidP="00CC1F73">
      <w:pPr>
        <w:pStyle w:val="ConsPlusNormal0"/>
        <w:ind w:firstLine="709"/>
        <w:contextualSpacing/>
        <w:jc w:val="both"/>
      </w:pPr>
    </w:p>
    <w:p w:rsidR="00082FBE" w:rsidRDefault="00082FBE" w:rsidP="00CC1F73">
      <w:pPr>
        <w:pStyle w:val="ConsPlusNormal0"/>
        <w:ind w:firstLine="709"/>
        <w:contextualSpacing/>
        <w:jc w:val="both"/>
      </w:pPr>
    </w:p>
    <w:p w:rsidR="00082FBE" w:rsidRPr="001372BF" w:rsidRDefault="00082FBE"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элементы содержания (3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880"/>
      </w:tblGrid>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lastRenderedPageBreak/>
              <w:t>Код</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Проверяемый элемент содержания</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Числа и величины</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1.1</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1.2</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Масса, соотношение между килограммом и граммом, отношения "тяжелее - легче на...", "тяжелее - легче в..."</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1.3</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1.4</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1.5</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Длина (единицы длины - миллиметр, километр), соотношение между величинами в пределах тысячи. Сравнение объектов по длине</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1.6</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Площадь. Сравнение объектов по площади</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Арифметические действия</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2.1</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Устные вычисления, сводимые к действиям в пределах 100. Письменное сложение, вычитание чисел в пределах 1000. Действия с числами 0 и 1</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2.2</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Письменное умножение, деление. Проверка результата вычисления</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2.3</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Переместительное, сочетательное свойства сложения, умножения при вычислениях</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2.4</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Нахождение неизвестного компонента арифметического действия</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2.5</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Порядок действий в числовом выражении, значение числового выражения, содержащего несколько действий</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2.6</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Однородные величины: сложение и вычитание</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3</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Текстовые задачи</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3.1</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3.2</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3.3</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Запись решения задачи по действиям и с помощью числового выражения. Проверка решения и оценка полученного результата</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3.4</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 xml:space="preserve">Доля величины: половина, треть, четверть, пятая, десятая часть в практической ситуации. Сравнение долей одной величины. Задачи на </w:t>
            </w:r>
            <w:r w:rsidRPr="00082FBE">
              <w:rPr>
                <w:rFonts w:ascii="Times New Roman" w:hAnsi="Times New Roman" w:cs="Times New Roman"/>
              </w:rPr>
              <w:lastRenderedPageBreak/>
              <w:t>нахождение доли величины</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lastRenderedPageBreak/>
              <w:t>4</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Пространственные отношения и геометрические фигуры</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4.1</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4.2</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Математическая информация</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5.1</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Классификация объектов по двум признакам</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5.2</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Верные (истинные) и неверные (ложные) утверждения: конструирование, проверка. Логические рассуждения со связками "если ..., то...", "поэтому", "значит"</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5.3</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5.4</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Формализованное описание последовательности действий</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5.5</w:t>
            </w:r>
          </w:p>
        </w:tc>
        <w:tc>
          <w:tcPr>
            <w:tcW w:w="7880"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Алгоритмы изучения материала, выполнения обучающих и тестовых заданий на доступных электронных средствах обучения</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требования к результатам освоения основной</w:t>
      </w:r>
    </w:p>
    <w:p w:rsidR="001E6276" w:rsidRPr="001372BF" w:rsidRDefault="00F15ABD" w:rsidP="00CC1F73">
      <w:pPr>
        <w:pStyle w:val="ConsPlusNormal0"/>
        <w:ind w:firstLine="709"/>
        <w:contextualSpacing/>
        <w:jc w:val="center"/>
      </w:pPr>
      <w:r w:rsidRPr="001372BF">
        <w:t>образовательной программы (4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6276" w:rsidRPr="00082FBE">
        <w:tc>
          <w:tcPr>
            <w:tcW w:w="1701" w:type="dxa"/>
          </w:tcPr>
          <w:p w:rsidR="001E6276" w:rsidRPr="00082FBE" w:rsidRDefault="00F15ABD" w:rsidP="00CC1F73">
            <w:pPr>
              <w:pStyle w:val="ConsPlusNormal0"/>
              <w:ind w:firstLine="709"/>
              <w:contextualSpacing/>
              <w:jc w:val="center"/>
            </w:pPr>
            <w:r w:rsidRPr="00082FBE">
              <w:t>Код проверяемого результата</w:t>
            </w:r>
          </w:p>
        </w:tc>
        <w:tc>
          <w:tcPr>
            <w:tcW w:w="7370" w:type="dxa"/>
          </w:tcPr>
          <w:p w:rsidR="001E6276" w:rsidRPr="00082FBE" w:rsidRDefault="00F15ABD" w:rsidP="00CC1F73">
            <w:pPr>
              <w:pStyle w:val="ConsPlusNormal0"/>
              <w:ind w:firstLine="709"/>
              <w:contextualSpacing/>
              <w:jc w:val="center"/>
            </w:pPr>
            <w:r w:rsidRPr="00082FBE">
              <w:t>Проверяемые предметные результаты освоения основной образовательной программы начального общего образования</w:t>
            </w:r>
          </w:p>
        </w:tc>
      </w:tr>
      <w:tr w:rsidR="001E6276" w:rsidRPr="00082FBE">
        <w:tc>
          <w:tcPr>
            <w:tcW w:w="1701" w:type="dxa"/>
          </w:tcPr>
          <w:p w:rsidR="001E6276" w:rsidRPr="00082FBE" w:rsidRDefault="00F15ABD" w:rsidP="00CC1F73">
            <w:pPr>
              <w:pStyle w:val="ConsPlusNormal0"/>
              <w:ind w:firstLine="709"/>
              <w:contextualSpacing/>
              <w:jc w:val="center"/>
            </w:pPr>
            <w:r w:rsidRPr="00082FBE">
              <w:t>1.1</w:t>
            </w:r>
          </w:p>
        </w:tc>
        <w:tc>
          <w:tcPr>
            <w:tcW w:w="7370" w:type="dxa"/>
            <w:vAlign w:val="center"/>
          </w:tcPr>
          <w:p w:rsidR="001E6276" w:rsidRPr="00082FBE" w:rsidRDefault="00F15ABD" w:rsidP="00CC1F73">
            <w:pPr>
              <w:pStyle w:val="ConsPlusNormal0"/>
              <w:ind w:firstLine="709"/>
              <w:contextualSpacing/>
              <w:jc w:val="both"/>
            </w:pPr>
            <w:r w:rsidRPr="00082FBE">
              <w:t>читать, записывать, сравнивать, упорядочивать многозначные числа</w:t>
            </w:r>
          </w:p>
        </w:tc>
      </w:tr>
      <w:tr w:rsidR="001E6276" w:rsidRPr="00082FBE">
        <w:tc>
          <w:tcPr>
            <w:tcW w:w="1701" w:type="dxa"/>
          </w:tcPr>
          <w:p w:rsidR="001E6276" w:rsidRPr="00082FBE" w:rsidRDefault="00F15ABD" w:rsidP="00CC1F73">
            <w:pPr>
              <w:pStyle w:val="ConsPlusNormal0"/>
              <w:ind w:firstLine="709"/>
              <w:contextualSpacing/>
              <w:jc w:val="center"/>
            </w:pPr>
            <w:r w:rsidRPr="00082FBE">
              <w:t>1.2</w:t>
            </w:r>
          </w:p>
        </w:tc>
        <w:tc>
          <w:tcPr>
            <w:tcW w:w="7370" w:type="dxa"/>
          </w:tcPr>
          <w:p w:rsidR="001E6276" w:rsidRPr="00082FBE" w:rsidRDefault="00F15ABD" w:rsidP="00CC1F73">
            <w:pPr>
              <w:pStyle w:val="ConsPlusNormal0"/>
              <w:ind w:firstLine="709"/>
              <w:contextualSpacing/>
              <w:jc w:val="both"/>
            </w:pPr>
            <w:r w:rsidRPr="00082FBE">
              <w:t>находить число, большее или меньшее данного числа на заданное число, в заданное число раз</w:t>
            </w:r>
          </w:p>
        </w:tc>
      </w:tr>
      <w:tr w:rsidR="001E6276" w:rsidRPr="00082FBE">
        <w:tc>
          <w:tcPr>
            <w:tcW w:w="1701" w:type="dxa"/>
          </w:tcPr>
          <w:p w:rsidR="001E6276" w:rsidRPr="00082FBE" w:rsidRDefault="00F15ABD" w:rsidP="00CC1F73">
            <w:pPr>
              <w:pStyle w:val="ConsPlusNormal0"/>
              <w:ind w:firstLine="709"/>
              <w:contextualSpacing/>
              <w:jc w:val="center"/>
            </w:pPr>
            <w:r w:rsidRPr="00082FBE">
              <w:t>1.3</w:t>
            </w:r>
          </w:p>
        </w:tc>
        <w:tc>
          <w:tcPr>
            <w:tcW w:w="7370" w:type="dxa"/>
          </w:tcPr>
          <w:p w:rsidR="001E6276" w:rsidRPr="00082FBE" w:rsidRDefault="00F15ABD" w:rsidP="00CC1F73">
            <w:pPr>
              <w:pStyle w:val="ConsPlusNormal0"/>
              <w:ind w:firstLine="709"/>
              <w:contextualSpacing/>
              <w:jc w:val="both"/>
            </w:pPr>
            <w:r w:rsidRPr="00082FBE">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1E6276" w:rsidRPr="00082FBE">
        <w:tc>
          <w:tcPr>
            <w:tcW w:w="1701" w:type="dxa"/>
          </w:tcPr>
          <w:p w:rsidR="001E6276" w:rsidRPr="00082FBE" w:rsidRDefault="00F15ABD" w:rsidP="00CC1F73">
            <w:pPr>
              <w:pStyle w:val="ConsPlusNormal0"/>
              <w:ind w:firstLine="709"/>
              <w:contextualSpacing/>
              <w:jc w:val="center"/>
            </w:pPr>
            <w:r w:rsidRPr="00082FBE">
              <w:t>1.4</w:t>
            </w:r>
          </w:p>
        </w:tc>
        <w:tc>
          <w:tcPr>
            <w:tcW w:w="7370" w:type="dxa"/>
          </w:tcPr>
          <w:p w:rsidR="001E6276" w:rsidRPr="00082FBE" w:rsidRDefault="00F15ABD" w:rsidP="00CC1F73">
            <w:pPr>
              <w:pStyle w:val="ConsPlusNormal0"/>
              <w:ind w:firstLine="709"/>
              <w:contextualSpacing/>
              <w:jc w:val="both"/>
            </w:pPr>
            <w:r w:rsidRPr="00082FBE">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1E6276" w:rsidRPr="00082FBE">
        <w:tc>
          <w:tcPr>
            <w:tcW w:w="1701" w:type="dxa"/>
          </w:tcPr>
          <w:p w:rsidR="001E6276" w:rsidRPr="00082FBE" w:rsidRDefault="00F15ABD" w:rsidP="00CC1F73">
            <w:pPr>
              <w:pStyle w:val="ConsPlusNormal0"/>
              <w:ind w:firstLine="709"/>
              <w:contextualSpacing/>
              <w:jc w:val="center"/>
            </w:pPr>
            <w:r w:rsidRPr="00082FBE">
              <w:t>1.5</w:t>
            </w:r>
          </w:p>
        </w:tc>
        <w:tc>
          <w:tcPr>
            <w:tcW w:w="7370" w:type="dxa"/>
          </w:tcPr>
          <w:p w:rsidR="001E6276" w:rsidRPr="00082FBE" w:rsidRDefault="00F15ABD" w:rsidP="00CC1F73">
            <w:pPr>
              <w:pStyle w:val="ConsPlusNormal0"/>
              <w:ind w:firstLine="709"/>
              <w:contextualSpacing/>
              <w:jc w:val="both"/>
            </w:pPr>
            <w:r w:rsidRPr="00082FBE">
              <w:t xml:space="preserve">выполнять прикидку результата вычислений, проверку полученного ответа по критериям: достоверность (реальность), </w:t>
            </w:r>
            <w:r w:rsidRPr="00082FBE">
              <w:lastRenderedPageBreak/>
              <w:t>соответствие правилу (алгоритму), а также с помощью калькулятора</w:t>
            </w:r>
          </w:p>
        </w:tc>
      </w:tr>
      <w:tr w:rsidR="001E6276" w:rsidRPr="00082FBE">
        <w:tc>
          <w:tcPr>
            <w:tcW w:w="1701" w:type="dxa"/>
          </w:tcPr>
          <w:p w:rsidR="001E6276" w:rsidRPr="00082FBE" w:rsidRDefault="00F15ABD" w:rsidP="00CC1F73">
            <w:pPr>
              <w:pStyle w:val="ConsPlusNormal0"/>
              <w:ind w:firstLine="709"/>
              <w:contextualSpacing/>
              <w:jc w:val="center"/>
            </w:pPr>
            <w:r w:rsidRPr="00082FBE">
              <w:lastRenderedPageBreak/>
              <w:t>1.6</w:t>
            </w:r>
          </w:p>
        </w:tc>
        <w:tc>
          <w:tcPr>
            <w:tcW w:w="7370" w:type="dxa"/>
          </w:tcPr>
          <w:p w:rsidR="001E6276" w:rsidRPr="00082FBE" w:rsidRDefault="00F15ABD" w:rsidP="00CC1F73">
            <w:pPr>
              <w:pStyle w:val="ConsPlusNormal0"/>
              <w:ind w:firstLine="709"/>
              <w:contextualSpacing/>
              <w:jc w:val="both"/>
            </w:pPr>
            <w:r w:rsidRPr="00082FBE">
              <w:t>находить долю величины, величину по ее доле</w:t>
            </w:r>
          </w:p>
        </w:tc>
      </w:tr>
      <w:tr w:rsidR="001E6276" w:rsidRPr="00082FBE">
        <w:tc>
          <w:tcPr>
            <w:tcW w:w="1701" w:type="dxa"/>
          </w:tcPr>
          <w:p w:rsidR="001E6276" w:rsidRPr="00082FBE" w:rsidRDefault="00F15ABD" w:rsidP="00CC1F73">
            <w:pPr>
              <w:pStyle w:val="ConsPlusNormal0"/>
              <w:ind w:firstLine="709"/>
              <w:contextualSpacing/>
              <w:jc w:val="center"/>
            </w:pPr>
            <w:r w:rsidRPr="00082FBE">
              <w:t>1.7</w:t>
            </w:r>
          </w:p>
        </w:tc>
        <w:tc>
          <w:tcPr>
            <w:tcW w:w="7370" w:type="dxa"/>
          </w:tcPr>
          <w:p w:rsidR="001E6276" w:rsidRPr="00082FBE" w:rsidRDefault="00F15ABD" w:rsidP="00CC1F73">
            <w:pPr>
              <w:pStyle w:val="ConsPlusNormal0"/>
              <w:ind w:firstLine="709"/>
              <w:contextualSpacing/>
              <w:jc w:val="both"/>
            </w:pPr>
            <w:r w:rsidRPr="00082FBE">
              <w:t>находить неизвестный компонент арифметического действия</w:t>
            </w:r>
          </w:p>
        </w:tc>
      </w:tr>
      <w:tr w:rsidR="001E6276" w:rsidRPr="00082FBE">
        <w:tc>
          <w:tcPr>
            <w:tcW w:w="1701" w:type="dxa"/>
          </w:tcPr>
          <w:p w:rsidR="001E6276" w:rsidRPr="00082FBE" w:rsidRDefault="00F15ABD" w:rsidP="00CC1F73">
            <w:pPr>
              <w:pStyle w:val="ConsPlusNormal0"/>
              <w:ind w:firstLine="709"/>
              <w:contextualSpacing/>
              <w:jc w:val="center"/>
            </w:pPr>
            <w:r w:rsidRPr="00082FBE">
              <w:t>1.8</w:t>
            </w:r>
          </w:p>
        </w:tc>
        <w:tc>
          <w:tcPr>
            <w:tcW w:w="7370" w:type="dxa"/>
          </w:tcPr>
          <w:p w:rsidR="001E6276" w:rsidRPr="00082FBE" w:rsidRDefault="00F15ABD" w:rsidP="00CC1F73">
            <w:pPr>
              <w:pStyle w:val="ConsPlusNormal0"/>
              <w:ind w:firstLine="709"/>
              <w:contextualSpacing/>
              <w:jc w:val="both"/>
            </w:pPr>
            <w:r w:rsidRPr="00082FBE">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1E6276" w:rsidRPr="00082FBE">
        <w:tc>
          <w:tcPr>
            <w:tcW w:w="1701" w:type="dxa"/>
          </w:tcPr>
          <w:p w:rsidR="001E6276" w:rsidRPr="00082FBE" w:rsidRDefault="00F15ABD" w:rsidP="00CC1F73">
            <w:pPr>
              <w:pStyle w:val="ConsPlusNormal0"/>
              <w:ind w:firstLine="709"/>
              <w:contextualSpacing/>
              <w:jc w:val="center"/>
            </w:pPr>
            <w:r w:rsidRPr="00082FBE">
              <w:t>1.9</w:t>
            </w:r>
          </w:p>
        </w:tc>
        <w:tc>
          <w:tcPr>
            <w:tcW w:w="7370" w:type="dxa"/>
          </w:tcPr>
          <w:p w:rsidR="001E6276" w:rsidRPr="00082FBE" w:rsidRDefault="00F15ABD" w:rsidP="00CC1F73">
            <w:pPr>
              <w:pStyle w:val="ConsPlusNormal0"/>
              <w:ind w:firstLine="709"/>
              <w:contextualSpacing/>
              <w:jc w:val="both"/>
            </w:pPr>
            <w:r w:rsidRPr="00082FBE">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1E6276" w:rsidRPr="00082FBE">
        <w:tc>
          <w:tcPr>
            <w:tcW w:w="1701" w:type="dxa"/>
          </w:tcPr>
          <w:p w:rsidR="001E6276" w:rsidRPr="00082FBE" w:rsidRDefault="00F15ABD" w:rsidP="00CC1F73">
            <w:pPr>
              <w:pStyle w:val="ConsPlusNormal0"/>
              <w:ind w:firstLine="709"/>
              <w:contextualSpacing/>
              <w:jc w:val="center"/>
            </w:pPr>
            <w:r w:rsidRPr="00082FBE">
              <w:t>1.10</w:t>
            </w:r>
          </w:p>
        </w:tc>
        <w:tc>
          <w:tcPr>
            <w:tcW w:w="7370" w:type="dxa"/>
          </w:tcPr>
          <w:p w:rsidR="001E6276" w:rsidRPr="00082FBE" w:rsidRDefault="00F15ABD" w:rsidP="00CC1F73">
            <w:pPr>
              <w:pStyle w:val="ConsPlusNormal0"/>
              <w:ind w:firstLine="709"/>
              <w:contextualSpacing/>
              <w:jc w:val="both"/>
            </w:pPr>
            <w:r w:rsidRPr="00082FBE">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1E6276" w:rsidRPr="00082FBE">
        <w:tc>
          <w:tcPr>
            <w:tcW w:w="1701" w:type="dxa"/>
          </w:tcPr>
          <w:p w:rsidR="001E6276" w:rsidRPr="00082FBE" w:rsidRDefault="00F15ABD" w:rsidP="00CC1F73">
            <w:pPr>
              <w:pStyle w:val="ConsPlusNormal0"/>
              <w:ind w:firstLine="709"/>
              <w:contextualSpacing/>
              <w:jc w:val="center"/>
            </w:pPr>
            <w:r w:rsidRPr="00082FBE">
              <w:t>1.11</w:t>
            </w:r>
          </w:p>
        </w:tc>
        <w:tc>
          <w:tcPr>
            <w:tcW w:w="7370" w:type="dxa"/>
          </w:tcPr>
          <w:p w:rsidR="001E6276" w:rsidRPr="00082FBE" w:rsidRDefault="00F15ABD" w:rsidP="00CC1F73">
            <w:pPr>
              <w:pStyle w:val="ConsPlusNormal0"/>
              <w:ind w:firstLine="709"/>
              <w:contextualSpacing/>
              <w:jc w:val="both"/>
            </w:pPr>
            <w:r w:rsidRPr="00082FBE">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1E6276" w:rsidRPr="00082FBE">
        <w:tc>
          <w:tcPr>
            <w:tcW w:w="1701" w:type="dxa"/>
          </w:tcPr>
          <w:p w:rsidR="001E6276" w:rsidRPr="00082FBE" w:rsidRDefault="00F15ABD" w:rsidP="00CC1F73">
            <w:pPr>
              <w:pStyle w:val="ConsPlusNormal0"/>
              <w:ind w:firstLine="709"/>
              <w:contextualSpacing/>
              <w:jc w:val="center"/>
            </w:pPr>
            <w:r w:rsidRPr="00082FBE">
              <w:t>1.12</w:t>
            </w:r>
          </w:p>
        </w:tc>
        <w:tc>
          <w:tcPr>
            <w:tcW w:w="7370" w:type="dxa"/>
          </w:tcPr>
          <w:p w:rsidR="001E6276" w:rsidRPr="00082FBE" w:rsidRDefault="00F15ABD" w:rsidP="00CC1F73">
            <w:pPr>
              <w:pStyle w:val="ConsPlusNormal0"/>
              <w:ind w:firstLine="709"/>
              <w:contextualSpacing/>
              <w:jc w:val="both"/>
            </w:pPr>
            <w:r w:rsidRPr="00082FBE">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1E6276" w:rsidRPr="00082FBE">
        <w:tc>
          <w:tcPr>
            <w:tcW w:w="1701" w:type="dxa"/>
          </w:tcPr>
          <w:p w:rsidR="001E6276" w:rsidRPr="00082FBE" w:rsidRDefault="00F15ABD" w:rsidP="00CC1F73">
            <w:pPr>
              <w:pStyle w:val="ConsPlusNormal0"/>
              <w:ind w:firstLine="709"/>
              <w:contextualSpacing/>
              <w:jc w:val="center"/>
            </w:pPr>
            <w:r w:rsidRPr="00082FBE">
              <w:t>1.13</w:t>
            </w:r>
          </w:p>
        </w:tc>
        <w:tc>
          <w:tcPr>
            <w:tcW w:w="7370" w:type="dxa"/>
          </w:tcPr>
          <w:p w:rsidR="001E6276" w:rsidRPr="00082FBE" w:rsidRDefault="00F15ABD" w:rsidP="00CC1F73">
            <w:pPr>
              <w:pStyle w:val="ConsPlusNormal0"/>
              <w:ind w:firstLine="709"/>
              <w:contextualSpacing/>
              <w:jc w:val="both"/>
            </w:pPr>
            <w:r w:rsidRPr="00082FBE">
              <w:t>различать окружность и круг, изображать с помощью циркуля и линейки окружность заданного радиуса</w:t>
            </w:r>
          </w:p>
        </w:tc>
      </w:tr>
      <w:tr w:rsidR="001E6276" w:rsidRPr="00082FBE">
        <w:tc>
          <w:tcPr>
            <w:tcW w:w="1701" w:type="dxa"/>
          </w:tcPr>
          <w:p w:rsidR="001E6276" w:rsidRPr="00082FBE" w:rsidRDefault="00F15ABD" w:rsidP="00CC1F73">
            <w:pPr>
              <w:pStyle w:val="ConsPlusNormal0"/>
              <w:ind w:firstLine="709"/>
              <w:contextualSpacing/>
              <w:jc w:val="center"/>
            </w:pPr>
            <w:r w:rsidRPr="00082FBE">
              <w:t>1.14</w:t>
            </w:r>
          </w:p>
        </w:tc>
        <w:tc>
          <w:tcPr>
            <w:tcW w:w="7370" w:type="dxa"/>
          </w:tcPr>
          <w:p w:rsidR="001E6276" w:rsidRPr="00082FBE" w:rsidRDefault="00F15ABD" w:rsidP="00CC1F73">
            <w:pPr>
              <w:pStyle w:val="ConsPlusNormal0"/>
              <w:ind w:firstLine="709"/>
              <w:contextualSpacing/>
              <w:jc w:val="both"/>
            </w:pPr>
            <w:r w:rsidRPr="00082FBE">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1E6276" w:rsidRPr="00082FBE">
        <w:tc>
          <w:tcPr>
            <w:tcW w:w="1701" w:type="dxa"/>
          </w:tcPr>
          <w:p w:rsidR="001E6276" w:rsidRPr="00082FBE" w:rsidRDefault="00F15ABD" w:rsidP="00CC1F73">
            <w:pPr>
              <w:pStyle w:val="ConsPlusNormal0"/>
              <w:ind w:firstLine="709"/>
              <w:contextualSpacing/>
              <w:jc w:val="center"/>
            </w:pPr>
            <w:r w:rsidRPr="00082FBE">
              <w:t>1.15</w:t>
            </w:r>
          </w:p>
        </w:tc>
        <w:tc>
          <w:tcPr>
            <w:tcW w:w="7370" w:type="dxa"/>
          </w:tcPr>
          <w:p w:rsidR="001E6276" w:rsidRPr="00082FBE" w:rsidRDefault="00F15ABD" w:rsidP="00CC1F73">
            <w:pPr>
              <w:pStyle w:val="ConsPlusNormal0"/>
              <w:ind w:firstLine="709"/>
              <w:contextualSpacing/>
              <w:jc w:val="both"/>
            </w:pPr>
            <w:r w:rsidRPr="00082FBE">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1E6276" w:rsidRPr="00082FBE">
        <w:tc>
          <w:tcPr>
            <w:tcW w:w="1701" w:type="dxa"/>
          </w:tcPr>
          <w:p w:rsidR="001E6276" w:rsidRPr="00082FBE" w:rsidRDefault="00F15ABD" w:rsidP="00CC1F73">
            <w:pPr>
              <w:pStyle w:val="ConsPlusNormal0"/>
              <w:ind w:firstLine="709"/>
              <w:contextualSpacing/>
              <w:jc w:val="center"/>
            </w:pPr>
            <w:r w:rsidRPr="00082FBE">
              <w:t>1.16</w:t>
            </w:r>
          </w:p>
        </w:tc>
        <w:tc>
          <w:tcPr>
            <w:tcW w:w="7370" w:type="dxa"/>
          </w:tcPr>
          <w:p w:rsidR="001E6276" w:rsidRPr="00082FBE" w:rsidRDefault="00F15ABD" w:rsidP="00CC1F73">
            <w:pPr>
              <w:pStyle w:val="ConsPlusNormal0"/>
              <w:ind w:firstLine="709"/>
              <w:contextualSpacing/>
              <w:jc w:val="both"/>
            </w:pPr>
            <w:r w:rsidRPr="00082FBE">
              <w:t>распознавать верные (истинные) и неверные (ложные) утверждения, приводить пример, контрпример</w:t>
            </w:r>
          </w:p>
        </w:tc>
      </w:tr>
      <w:tr w:rsidR="001E6276" w:rsidRPr="00082FBE">
        <w:tc>
          <w:tcPr>
            <w:tcW w:w="1701" w:type="dxa"/>
          </w:tcPr>
          <w:p w:rsidR="001E6276" w:rsidRPr="00082FBE" w:rsidRDefault="00F15ABD" w:rsidP="00CC1F73">
            <w:pPr>
              <w:pStyle w:val="ConsPlusNormal0"/>
              <w:ind w:firstLine="709"/>
              <w:contextualSpacing/>
              <w:jc w:val="center"/>
            </w:pPr>
            <w:r w:rsidRPr="00082FBE">
              <w:t>1.17</w:t>
            </w:r>
          </w:p>
        </w:tc>
        <w:tc>
          <w:tcPr>
            <w:tcW w:w="7370" w:type="dxa"/>
          </w:tcPr>
          <w:p w:rsidR="001E6276" w:rsidRPr="00082FBE" w:rsidRDefault="00F15ABD" w:rsidP="00CC1F73">
            <w:pPr>
              <w:pStyle w:val="ConsPlusNormal0"/>
              <w:ind w:firstLine="709"/>
              <w:contextualSpacing/>
              <w:jc w:val="both"/>
            </w:pPr>
            <w:r w:rsidRPr="00082FBE">
              <w:t>формулировать утверждение (вывод), строить логические рассуждения (двух-трехшаговые)</w:t>
            </w:r>
          </w:p>
        </w:tc>
      </w:tr>
      <w:tr w:rsidR="001E6276" w:rsidRPr="00082FBE">
        <w:tc>
          <w:tcPr>
            <w:tcW w:w="1701" w:type="dxa"/>
          </w:tcPr>
          <w:p w:rsidR="001E6276" w:rsidRPr="00082FBE" w:rsidRDefault="00F15ABD" w:rsidP="00CC1F73">
            <w:pPr>
              <w:pStyle w:val="ConsPlusNormal0"/>
              <w:ind w:firstLine="709"/>
              <w:contextualSpacing/>
              <w:jc w:val="center"/>
            </w:pPr>
            <w:r w:rsidRPr="00082FBE">
              <w:t>1.18</w:t>
            </w:r>
          </w:p>
        </w:tc>
        <w:tc>
          <w:tcPr>
            <w:tcW w:w="7370" w:type="dxa"/>
          </w:tcPr>
          <w:p w:rsidR="001E6276" w:rsidRPr="00082FBE" w:rsidRDefault="00F15ABD" w:rsidP="00CC1F73">
            <w:pPr>
              <w:pStyle w:val="ConsPlusNormal0"/>
              <w:ind w:firstLine="709"/>
              <w:contextualSpacing/>
              <w:jc w:val="both"/>
            </w:pPr>
            <w:r w:rsidRPr="00082FBE">
              <w:t>классифицировать объекты по заданным или самостоятельно установленным одному-двум признакам</w:t>
            </w:r>
          </w:p>
        </w:tc>
      </w:tr>
      <w:tr w:rsidR="001E6276" w:rsidRPr="00082FBE">
        <w:tc>
          <w:tcPr>
            <w:tcW w:w="1701" w:type="dxa"/>
          </w:tcPr>
          <w:p w:rsidR="001E6276" w:rsidRPr="00082FBE" w:rsidRDefault="00F15ABD" w:rsidP="00CC1F73">
            <w:pPr>
              <w:pStyle w:val="ConsPlusNormal0"/>
              <w:ind w:firstLine="709"/>
              <w:contextualSpacing/>
              <w:jc w:val="center"/>
            </w:pPr>
            <w:r w:rsidRPr="00082FBE">
              <w:t>1.19</w:t>
            </w:r>
          </w:p>
        </w:tc>
        <w:tc>
          <w:tcPr>
            <w:tcW w:w="7370" w:type="dxa"/>
          </w:tcPr>
          <w:p w:rsidR="001E6276" w:rsidRPr="00082FBE" w:rsidRDefault="00F15ABD" w:rsidP="00CC1F73">
            <w:pPr>
              <w:pStyle w:val="ConsPlusNormal0"/>
              <w:ind w:firstLine="709"/>
              <w:contextualSpacing/>
              <w:jc w:val="both"/>
            </w:pPr>
            <w:r w:rsidRPr="00082FBE">
              <w:t xml:space="preserve">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w:t>
            </w:r>
            <w:r w:rsidRPr="00082FBE">
              <w:lastRenderedPageBreak/>
              <w:t>окружающего мира, в предметах повседневной жизни</w:t>
            </w:r>
          </w:p>
        </w:tc>
      </w:tr>
      <w:tr w:rsidR="001E6276" w:rsidRPr="00082FBE">
        <w:tc>
          <w:tcPr>
            <w:tcW w:w="1701" w:type="dxa"/>
          </w:tcPr>
          <w:p w:rsidR="001E6276" w:rsidRPr="00082FBE" w:rsidRDefault="00F15ABD" w:rsidP="00CC1F73">
            <w:pPr>
              <w:pStyle w:val="ConsPlusNormal0"/>
              <w:ind w:firstLine="709"/>
              <w:contextualSpacing/>
              <w:jc w:val="center"/>
            </w:pPr>
            <w:r w:rsidRPr="00082FBE">
              <w:lastRenderedPageBreak/>
              <w:t>1.20</w:t>
            </w:r>
          </w:p>
        </w:tc>
        <w:tc>
          <w:tcPr>
            <w:tcW w:w="7370" w:type="dxa"/>
          </w:tcPr>
          <w:p w:rsidR="001E6276" w:rsidRPr="00082FBE" w:rsidRDefault="00F15ABD" w:rsidP="00CC1F73">
            <w:pPr>
              <w:pStyle w:val="ConsPlusNormal0"/>
              <w:ind w:firstLine="709"/>
              <w:contextualSpacing/>
              <w:jc w:val="both"/>
            </w:pPr>
            <w:r w:rsidRPr="00082FBE">
              <w:t>заполнять данными предложенную таблицу, столбчатую диаграмму</w:t>
            </w:r>
          </w:p>
        </w:tc>
      </w:tr>
      <w:tr w:rsidR="001E6276" w:rsidRPr="00082FBE">
        <w:tc>
          <w:tcPr>
            <w:tcW w:w="1701" w:type="dxa"/>
          </w:tcPr>
          <w:p w:rsidR="001E6276" w:rsidRPr="00082FBE" w:rsidRDefault="00F15ABD" w:rsidP="00CC1F73">
            <w:pPr>
              <w:pStyle w:val="ConsPlusNormal0"/>
              <w:ind w:firstLine="709"/>
              <w:contextualSpacing/>
              <w:jc w:val="center"/>
            </w:pPr>
            <w:r w:rsidRPr="00082FBE">
              <w:t>1.21</w:t>
            </w:r>
          </w:p>
        </w:tc>
        <w:tc>
          <w:tcPr>
            <w:tcW w:w="7370" w:type="dxa"/>
          </w:tcPr>
          <w:p w:rsidR="001E6276" w:rsidRPr="00082FBE" w:rsidRDefault="00F15ABD" w:rsidP="00CC1F73">
            <w:pPr>
              <w:pStyle w:val="ConsPlusNormal0"/>
              <w:ind w:firstLine="709"/>
              <w:contextualSpacing/>
              <w:jc w:val="both"/>
            </w:pPr>
            <w:r w:rsidRPr="00082FBE">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1E6276" w:rsidRPr="00082FBE">
        <w:tc>
          <w:tcPr>
            <w:tcW w:w="1701" w:type="dxa"/>
          </w:tcPr>
          <w:p w:rsidR="001E6276" w:rsidRPr="00082FBE" w:rsidRDefault="00F15ABD" w:rsidP="00CC1F73">
            <w:pPr>
              <w:pStyle w:val="ConsPlusNormal0"/>
              <w:ind w:firstLine="709"/>
              <w:contextualSpacing/>
              <w:jc w:val="center"/>
            </w:pPr>
            <w:r w:rsidRPr="00082FBE">
              <w:t>1.22</w:t>
            </w:r>
          </w:p>
        </w:tc>
        <w:tc>
          <w:tcPr>
            <w:tcW w:w="7370" w:type="dxa"/>
          </w:tcPr>
          <w:p w:rsidR="001E6276" w:rsidRPr="00082FBE" w:rsidRDefault="00F15ABD" w:rsidP="00CC1F73">
            <w:pPr>
              <w:pStyle w:val="ConsPlusNormal0"/>
              <w:ind w:firstLine="709"/>
              <w:contextualSpacing/>
              <w:jc w:val="both"/>
            </w:pPr>
            <w:r w:rsidRPr="00082FBE">
              <w:t>составлять модель текстовой задачи, числовое выражение</w:t>
            </w:r>
          </w:p>
        </w:tc>
      </w:tr>
      <w:tr w:rsidR="001E6276" w:rsidRPr="00082FBE">
        <w:tc>
          <w:tcPr>
            <w:tcW w:w="1701" w:type="dxa"/>
          </w:tcPr>
          <w:p w:rsidR="001E6276" w:rsidRPr="00082FBE" w:rsidRDefault="00F15ABD" w:rsidP="00CC1F73">
            <w:pPr>
              <w:pStyle w:val="ConsPlusNormal0"/>
              <w:ind w:firstLine="709"/>
              <w:contextualSpacing/>
              <w:jc w:val="center"/>
            </w:pPr>
            <w:r w:rsidRPr="00082FBE">
              <w:t>1.23</w:t>
            </w:r>
          </w:p>
        </w:tc>
        <w:tc>
          <w:tcPr>
            <w:tcW w:w="7370" w:type="dxa"/>
          </w:tcPr>
          <w:p w:rsidR="001E6276" w:rsidRPr="00082FBE" w:rsidRDefault="00F15ABD" w:rsidP="00CC1F73">
            <w:pPr>
              <w:pStyle w:val="ConsPlusNormal0"/>
              <w:ind w:firstLine="709"/>
              <w:contextualSpacing/>
              <w:jc w:val="both"/>
            </w:pPr>
            <w:r w:rsidRPr="00082FBE">
              <w:t>выбирать рациональное решение задачи, находить все верные решения из предложенных</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элементы содержания (4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Код</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Проверяемый элемент содержания</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Числа и величины</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1.1</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1.2</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Величины: сравнение объектов по массе, длине, площади, вместимости</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1.3</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Единицы массы и соотношения между ними</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1.4</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Единицы времени, соотношения между ними</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1.5</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Единицы длины, площади, вместимости, скорости. Соотношение между единицами в пределах 100 000</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1.6</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Доля величины времени, массы, длины</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Арифметические действия</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2.1</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2.2</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2.3</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Равенство, содержащее неизвестный компонент арифметического действия: запись, нахождение неизвестного компонента</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2.4</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Умножение и деление величины на однозначное число</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3</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Текстовые задачи</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3.1</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 xml:space="preserve">Работа с текстовой задачей, решение которой содержит 2 - 3 действия: анализ, представление на модели, планирование и запись решения, </w:t>
            </w:r>
            <w:r w:rsidRPr="00082FBE">
              <w:rPr>
                <w:rFonts w:ascii="Times New Roman" w:hAnsi="Times New Roman" w:cs="Times New Roman"/>
              </w:rPr>
              <w:lastRenderedPageBreak/>
              <w:t>проверка решения и ответа. Анализ зависимостей, характеризующих процессы движения, работы, купли-продажи, и решение соответствующих задач</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lastRenderedPageBreak/>
              <w:t>3.2</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3.3</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Разные способы решения некоторых видов изученных задач</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4</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Пространственные отношения и геометрические фигуры</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4.1</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Наглядные представления о симметрии</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4.2</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4.3</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Конструирование: разбиение фигуры на прямоугольники (квадраты), составление фигур из прямоугольников (квадратов)</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4.4</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Периметр, площадь фигуры, составленной из двух-трех прямоугольников (квадратов)</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Математическая информация</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5.1</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Работа с утверждениями: конструирование, проверка истинности. Составление и проверка логических рассуждений при решении задач</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5.2</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5.3</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1E6276" w:rsidRPr="00082FBE">
        <w:tc>
          <w:tcPr>
            <w:tcW w:w="1134"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5.4</w:t>
            </w:r>
          </w:p>
        </w:tc>
        <w:tc>
          <w:tcPr>
            <w:tcW w:w="7937" w:type="dxa"/>
          </w:tcPr>
          <w:p w:rsidR="001E6276" w:rsidRPr="00082FBE" w:rsidRDefault="00F15ABD" w:rsidP="00082FBE">
            <w:pPr>
              <w:rPr>
                <w:rFonts w:ascii="Times New Roman" w:hAnsi="Times New Roman" w:cs="Times New Roman"/>
              </w:rPr>
            </w:pPr>
            <w:r w:rsidRPr="00082FBE">
              <w:rPr>
                <w:rFonts w:ascii="Times New Roman" w:hAnsi="Times New Roman" w:cs="Times New Roman"/>
              </w:rPr>
              <w:t>Алгоритмы решения учебных и практических задач</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2"/>
        <w:rPr>
          <w:rFonts w:ascii="Times New Roman" w:hAnsi="Times New Roman" w:cs="Times New Roman"/>
        </w:rPr>
      </w:pPr>
      <w:r>
        <w:rPr>
          <w:rFonts w:ascii="Times New Roman" w:hAnsi="Times New Roman" w:cs="Times New Roman"/>
        </w:rPr>
        <w:t>32</w:t>
      </w:r>
      <w:r w:rsidRPr="001372BF">
        <w:rPr>
          <w:rFonts w:ascii="Times New Roman" w:hAnsi="Times New Roman" w:cs="Times New Roman"/>
        </w:rPr>
        <w:t xml:space="preserve">. </w:t>
      </w:r>
      <w:bookmarkStart w:id="13" w:name="_Hlk206053531"/>
      <w:r w:rsidR="00B86526">
        <w:rPr>
          <w:rFonts w:ascii="Times New Roman" w:hAnsi="Times New Roman" w:cs="Times New Roman"/>
        </w:rPr>
        <w:t>Рабочая программа</w:t>
      </w:r>
      <w:r w:rsidRPr="001372BF">
        <w:rPr>
          <w:rFonts w:ascii="Times New Roman" w:hAnsi="Times New Roman" w:cs="Times New Roman"/>
        </w:rPr>
        <w:t xml:space="preserve"> по учебному предмету "Окружающий мир"</w:t>
      </w:r>
      <w:bookmarkEnd w:id="13"/>
    </w:p>
    <w:p w:rsidR="001E6276" w:rsidRPr="001372BF" w:rsidRDefault="00B67E63" w:rsidP="00CC1F73">
      <w:pPr>
        <w:pStyle w:val="ConsPlusNormal0"/>
        <w:spacing w:before="240"/>
        <w:ind w:firstLine="709"/>
        <w:contextualSpacing/>
        <w:jc w:val="both"/>
      </w:pPr>
      <w:r>
        <w:t>32</w:t>
      </w:r>
      <w:r w:rsidRPr="001372BF">
        <w:t xml:space="preserve">.1. </w:t>
      </w:r>
      <w:r w:rsidR="00B86526">
        <w:t>Рабочая программа</w:t>
      </w:r>
      <w:r w:rsidRPr="001372BF">
        <w:t xml:space="preserve"> по учебному предмету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1E6276" w:rsidRPr="001372BF" w:rsidRDefault="00B67E63" w:rsidP="00CC1F73">
      <w:pPr>
        <w:pStyle w:val="ConsPlusNormal0"/>
        <w:spacing w:before="240"/>
        <w:ind w:firstLine="709"/>
        <w:contextualSpacing/>
        <w:jc w:val="both"/>
      </w:pPr>
      <w:r>
        <w:t>32</w:t>
      </w:r>
      <w:r w:rsidRPr="001372BF">
        <w:t>.2. 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1E6276" w:rsidRPr="001372BF" w:rsidRDefault="00B67E63" w:rsidP="00CC1F73">
      <w:pPr>
        <w:pStyle w:val="ConsPlusNormal0"/>
        <w:spacing w:before="240"/>
        <w:ind w:firstLine="709"/>
        <w:contextualSpacing/>
        <w:jc w:val="both"/>
      </w:pPr>
      <w:r>
        <w:t>32</w:t>
      </w:r>
      <w:r w:rsidRPr="001372BF">
        <w:t>.3.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1E6276" w:rsidRPr="001372BF" w:rsidRDefault="00B67E63" w:rsidP="00CC1F73">
      <w:pPr>
        <w:pStyle w:val="ConsPlusNormal0"/>
        <w:spacing w:before="240"/>
        <w:ind w:firstLine="709"/>
        <w:contextualSpacing/>
        <w:jc w:val="both"/>
      </w:pPr>
      <w:r>
        <w:t>32</w:t>
      </w:r>
      <w:r w:rsidRPr="001372BF">
        <w:t xml:space="preserve">.4. Планируемые результаты программы по окружающему миру включают </w:t>
      </w:r>
      <w:r w:rsidRPr="001372BF">
        <w:lastRenderedPageBreak/>
        <w:t>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32</w:t>
      </w:r>
      <w:r w:rsidRPr="001372BF">
        <w:rPr>
          <w:rFonts w:ascii="Times New Roman" w:hAnsi="Times New Roman" w:cs="Times New Roman"/>
        </w:rPr>
        <w:t>.5. Пояснительная записка.</w:t>
      </w:r>
    </w:p>
    <w:p w:rsidR="001E6276" w:rsidRPr="001372BF" w:rsidRDefault="00B67E63" w:rsidP="00CC1F73">
      <w:pPr>
        <w:pStyle w:val="ConsPlusNormal0"/>
        <w:spacing w:before="240"/>
        <w:ind w:firstLine="709"/>
        <w:contextualSpacing/>
        <w:jc w:val="both"/>
      </w:pPr>
      <w:r>
        <w:t>32</w:t>
      </w:r>
      <w:r w:rsidRPr="001372BF">
        <w:t>.5.1.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1E6276" w:rsidRPr="001372BF" w:rsidRDefault="00B67E63" w:rsidP="00CC1F73">
      <w:pPr>
        <w:pStyle w:val="ConsPlusNormal0"/>
        <w:spacing w:before="240"/>
        <w:ind w:firstLine="709"/>
        <w:contextualSpacing/>
        <w:jc w:val="both"/>
      </w:pPr>
      <w:r>
        <w:t>32</w:t>
      </w:r>
      <w:r w:rsidRPr="001372BF">
        <w:t>.5.2. 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1E6276" w:rsidRPr="001372BF" w:rsidRDefault="00F15ABD" w:rsidP="00CC1F73">
      <w:pPr>
        <w:pStyle w:val="ConsPlusNormal0"/>
        <w:spacing w:before="240"/>
        <w:ind w:firstLine="709"/>
        <w:contextualSpacing/>
        <w:jc w:val="both"/>
      </w:pPr>
      <w:r w:rsidRPr="001372BF">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1E6276" w:rsidRPr="001372BF" w:rsidRDefault="00F15ABD" w:rsidP="00CC1F73">
      <w:pPr>
        <w:pStyle w:val="ConsPlusNormal0"/>
        <w:spacing w:before="240"/>
        <w:ind w:firstLine="709"/>
        <w:contextualSpacing/>
        <w:jc w:val="both"/>
      </w:pPr>
      <w:r w:rsidRPr="001372BF">
        <w:t>формирование ценности здоровья человека, его сохранения и укрепления, приверженности здоровому образу жизни;</w:t>
      </w:r>
    </w:p>
    <w:p w:rsidR="001E6276" w:rsidRPr="001372BF" w:rsidRDefault="00F15ABD" w:rsidP="00CC1F73">
      <w:pPr>
        <w:pStyle w:val="ConsPlusNormal0"/>
        <w:spacing w:before="240"/>
        <w:ind w:firstLine="709"/>
        <w:contextualSpacing/>
        <w:jc w:val="both"/>
      </w:pPr>
      <w:r w:rsidRPr="001372BF">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1E6276" w:rsidRPr="001372BF" w:rsidRDefault="00F15ABD" w:rsidP="00CC1F73">
      <w:pPr>
        <w:pStyle w:val="ConsPlusNormal0"/>
        <w:spacing w:before="240"/>
        <w:ind w:firstLine="709"/>
        <w:contextualSpacing/>
        <w:jc w:val="both"/>
      </w:pPr>
      <w:r w:rsidRPr="001372BF">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определенному этносу;</w:t>
      </w:r>
    </w:p>
    <w:p w:rsidR="001E6276" w:rsidRPr="001372BF" w:rsidRDefault="00F15ABD" w:rsidP="00CC1F73">
      <w:pPr>
        <w:pStyle w:val="ConsPlusNormal0"/>
        <w:spacing w:before="240"/>
        <w:ind w:firstLine="709"/>
        <w:contextualSpacing/>
        <w:jc w:val="both"/>
      </w:pPr>
      <w:r w:rsidRPr="001372BF">
        <w:t>проявление уважения к истории, культуре, традициям народов Российской Федерации;</w:t>
      </w:r>
    </w:p>
    <w:p w:rsidR="001E6276" w:rsidRPr="001372BF" w:rsidRDefault="00F15ABD" w:rsidP="00CC1F73">
      <w:pPr>
        <w:pStyle w:val="ConsPlusNormal0"/>
        <w:spacing w:before="240"/>
        <w:ind w:firstLine="709"/>
        <w:contextualSpacing/>
        <w:jc w:val="both"/>
      </w:pPr>
      <w:r w:rsidRPr="001372BF">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1E6276" w:rsidRPr="001372BF" w:rsidRDefault="00F15ABD" w:rsidP="00CC1F73">
      <w:pPr>
        <w:pStyle w:val="ConsPlusNormal0"/>
        <w:spacing w:before="240"/>
        <w:ind w:firstLine="709"/>
        <w:contextualSpacing/>
        <w:jc w:val="both"/>
      </w:pPr>
      <w:r w:rsidRPr="001372BF">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1E6276" w:rsidRPr="001372BF" w:rsidRDefault="00F15ABD" w:rsidP="00CC1F73">
      <w:pPr>
        <w:pStyle w:val="ConsPlusNormal0"/>
        <w:spacing w:before="240"/>
        <w:ind w:firstLine="709"/>
        <w:contextualSpacing/>
        <w:jc w:val="both"/>
      </w:pPr>
      <w:r w:rsidRPr="001372BF">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1E6276" w:rsidRPr="001372BF" w:rsidRDefault="00B67E63" w:rsidP="00CC1F73">
      <w:pPr>
        <w:pStyle w:val="ConsPlusNormal0"/>
        <w:spacing w:before="240"/>
        <w:ind w:firstLine="709"/>
        <w:contextualSpacing/>
        <w:jc w:val="both"/>
      </w:pPr>
      <w:r>
        <w:t>32</w:t>
      </w:r>
      <w:r w:rsidRPr="001372BF">
        <w:t>.5.3.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1E6276" w:rsidRPr="001372BF" w:rsidRDefault="00B67E63" w:rsidP="00CC1F73">
      <w:pPr>
        <w:pStyle w:val="ConsPlusNormal0"/>
        <w:spacing w:before="240"/>
        <w:ind w:firstLine="709"/>
        <w:contextualSpacing/>
        <w:jc w:val="both"/>
      </w:pPr>
      <w:r>
        <w:t>32</w:t>
      </w:r>
      <w:r w:rsidRPr="001372BF">
        <w:t>.5.4. Отбор содержания программы по окружающему миру осуществлен на основе следующих ведущих идей:</w:t>
      </w:r>
    </w:p>
    <w:p w:rsidR="001E6276" w:rsidRPr="001372BF" w:rsidRDefault="00F15ABD" w:rsidP="00CC1F73">
      <w:pPr>
        <w:pStyle w:val="ConsPlusNormal0"/>
        <w:spacing w:before="240"/>
        <w:ind w:firstLine="709"/>
        <w:contextualSpacing/>
        <w:jc w:val="both"/>
      </w:pPr>
      <w:r w:rsidRPr="001372BF">
        <w:t>раскрытие роли человека в природе и обществе;</w:t>
      </w:r>
    </w:p>
    <w:p w:rsidR="001E6276" w:rsidRPr="001372BF" w:rsidRDefault="00F15ABD" w:rsidP="00CC1F73">
      <w:pPr>
        <w:pStyle w:val="ConsPlusNormal0"/>
        <w:spacing w:before="240"/>
        <w:ind w:firstLine="709"/>
        <w:contextualSpacing/>
        <w:jc w:val="both"/>
      </w:pPr>
      <w:r w:rsidRPr="001372BF">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1E6276" w:rsidRPr="001372BF" w:rsidRDefault="00B67E63" w:rsidP="00CC1F73">
      <w:pPr>
        <w:pStyle w:val="ConsPlusNormal0"/>
        <w:spacing w:before="240"/>
        <w:ind w:firstLine="709"/>
        <w:contextualSpacing/>
        <w:jc w:val="both"/>
      </w:pPr>
      <w:r>
        <w:t>32</w:t>
      </w:r>
      <w:r w:rsidRPr="001372BF">
        <w:t>.5.5. Общее число часов</w:t>
      </w:r>
      <w:r w:rsidR="00FE441F">
        <w:t xml:space="preserve"> </w:t>
      </w:r>
      <w:r w:rsidRPr="001372BF">
        <w:t>для изучения окружающего мира, - 270 часов (два часа в неделю в каждом классе): 1 класс - 66 часов, 2 класс - 68 часов, 3 класс - 68 часов, 4 класс - 68 часов.</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32</w:t>
      </w:r>
      <w:r w:rsidRPr="001372BF">
        <w:rPr>
          <w:rFonts w:ascii="Times New Roman" w:hAnsi="Times New Roman" w:cs="Times New Roman"/>
        </w:rPr>
        <w:t>.6. Содержание обучения в 1 классе.</w:t>
      </w:r>
    </w:p>
    <w:p w:rsidR="001E6276" w:rsidRPr="001372BF" w:rsidRDefault="00B67E63" w:rsidP="00CC1F73">
      <w:pPr>
        <w:pStyle w:val="ConsPlusNormal0"/>
        <w:spacing w:before="240"/>
        <w:ind w:firstLine="709"/>
        <w:contextualSpacing/>
        <w:jc w:val="both"/>
      </w:pPr>
      <w:r>
        <w:t>32</w:t>
      </w:r>
      <w:r w:rsidRPr="001372BF">
        <w:t>.6.1. Человек и общество.</w:t>
      </w:r>
    </w:p>
    <w:p w:rsidR="001E6276" w:rsidRPr="001372BF" w:rsidRDefault="00B67E63" w:rsidP="00CC1F73">
      <w:pPr>
        <w:pStyle w:val="ConsPlusNormal0"/>
        <w:spacing w:before="240"/>
        <w:ind w:firstLine="709"/>
        <w:contextualSpacing/>
        <w:jc w:val="both"/>
      </w:pPr>
      <w:r>
        <w:lastRenderedPageBreak/>
        <w:t>32</w:t>
      </w:r>
      <w:r w:rsidRPr="001372BF">
        <w:t>.6.1.1.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1E6276" w:rsidRPr="001372BF" w:rsidRDefault="00B67E63" w:rsidP="00CC1F73">
      <w:pPr>
        <w:pStyle w:val="ConsPlusNormal0"/>
        <w:spacing w:before="240"/>
        <w:ind w:firstLine="709"/>
        <w:contextualSpacing/>
        <w:jc w:val="both"/>
      </w:pPr>
      <w:r>
        <w:t>32</w:t>
      </w:r>
      <w:r w:rsidRPr="001372BF">
        <w:t>.6.1.2.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1E6276" w:rsidRPr="001372BF" w:rsidRDefault="00B67E63" w:rsidP="00CC1F73">
      <w:pPr>
        <w:pStyle w:val="ConsPlusNormal0"/>
        <w:spacing w:before="240"/>
        <w:ind w:firstLine="709"/>
        <w:contextualSpacing/>
        <w:jc w:val="both"/>
      </w:pPr>
      <w:r>
        <w:t>32</w:t>
      </w:r>
      <w:r w:rsidRPr="001372BF">
        <w:t>.6.1.3. Режим труда и отдыха.</w:t>
      </w:r>
    </w:p>
    <w:p w:rsidR="001E6276" w:rsidRPr="001372BF" w:rsidRDefault="00B67E63" w:rsidP="00CC1F73">
      <w:pPr>
        <w:pStyle w:val="ConsPlusNormal0"/>
        <w:spacing w:before="240"/>
        <w:ind w:firstLine="709"/>
        <w:contextualSpacing/>
        <w:jc w:val="both"/>
      </w:pPr>
      <w:r>
        <w:t>32</w:t>
      </w:r>
      <w:r w:rsidRPr="001372BF">
        <w:t>.6.1.4.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1E6276" w:rsidRPr="001372BF" w:rsidRDefault="00B67E63" w:rsidP="00CC1F73">
      <w:pPr>
        <w:pStyle w:val="ConsPlusNormal0"/>
        <w:spacing w:before="240"/>
        <w:ind w:firstLine="709"/>
        <w:contextualSpacing/>
        <w:jc w:val="both"/>
      </w:pPr>
      <w:r>
        <w:t>32</w:t>
      </w:r>
      <w:r w:rsidRPr="001372BF">
        <w:t>.6.1.5.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1E6276" w:rsidRPr="001372BF" w:rsidRDefault="00B67E63" w:rsidP="00CC1F73">
      <w:pPr>
        <w:pStyle w:val="ConsPlusNormal0"/>
        <w:spacing w:before="240"/>
        <w:ind w:firstLine="709"/>
        <w:contextualSpacing/>
        <w:jc w:val="both"/>
      </w:pPr>
      <w:r>
        <w:t>32</w:t>
      </w:r>
      <w:r w:rsidRPr="001372BF">
        <w:t>.6.1.6. Ценность и красота рукотворного мира. Правила поведения в социуме.</w:t>
      </w:r>
    </w:p>
    <w:p w:rsidR="001E6276" w:rsidRPr="001372BF" w:rsidRDefault="00B67E63" w:rsidP="00CC1F73">
      <w:pPr>
        <w:pStyle w:val="ConsPlusNormal0"/>
        <w:spacing w:before="240"/>
        <w:ind w:firstLine="709"/>
        <w:contextualSpacing/>
        <w:jc w:val="both"/>
      </w:pPr>
      <w:r>
        <w:t>32</w:t>
      </w:r>
      <w:r w:rsidRPr="001372BF">
        <w:t>.6.2. Человек и природа.</w:t>
      </w:r>
    </w:p>
    <w:p w:rsidR="001E6276" w:rsidRPr="001372BF" w:rsidRDefault="00B67E63" w:rsidP="00CC1F73">
      <w:pPr>
        <w:pStyle w:val="ConsPlusNormal0"/>
        <w:spacing w:before="240"/>
        <w:ind w:firstLine="709"/>
        <w:contextualSpacing/>
        <w:jc w:val="both"/>
      </w:pPr>
      <w:r>
        <w:t>32</w:t>
      </w:r>
      <w:r w:rsidRPr="001372BF">
        <w:t>.6.2.1.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1E6276" w:rsidRPr="001372BF" w:rsidRDefault="00B67E63" w:rsidP="00CC1F73">
      <w:pPr>
        <w:pStyle w:val="ConsPlusNormal0"/>
        <w:spacing w:before="240"/>
        <w:ind w:firstLine="709"/>
        <w:contextualSpacing/>
        <w:jc w:val="both"/>
      </w:pPr>
      <w:r>
        <w:t>32</w:t>
      </w:r>
      <w:r w:rsidRPr="001372BF">
        <w:t>.6.2.2. Сезонные изменения в природе. Взаимосвязи между человеком и природой. Правила нравственного и безопасного поведения в природе.</w:t>
      </w:r>
    </w:p>
    <w:p w:rsidR="001E6276" w:rsidRPr="001372BF" w:rsidRDefault="00B67E63" w:rsidP="00CC1F73">
      <w:pPr>
        <w:pStyle w:val="ConsPlusNormal0"/>
        <w:spacing w:before="240"/>
        <w:ind w:firstLine="709"/>
        <w:contextualSpacing/>
        <w:jc w:val="both"/>
      </w:pPr>
      <w:r>
        <w:t>32</w:t>
      </w:r>
      <w:r w:rsidRPr="001372BF">
        <w:t>.6.2.3.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1E6276" w:rsidRPr="001372BF" w:rsidRDefault="00B67E63" w:rsidP="00CC1F73">
      <w:pPr>
        <w:pStyle w:val="ConsPlusNormal0"/>
        <w:spacing w:before="240"/>
        <w:ind w:firstLine="709"/>
        <w:contextualSpacing/>
        <w:jc w:val="both"/>
      </w:pPr>
      <w:r>
        <w:t>32</w:t>
      </w:r>
      <w:r w:rsidRPr="001372BF">
        <w:t>.6.2.4.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1E6276" w:rsidRPr="001372BF" w:rsidRDefault="00B67E63" w:rsidP="00CC1F73">
      <w:pPr>
        <w:pStyle w:val="ConsPlusNormal0"/>
        <w:spacing w:before="240"/>
        <w:ind w:firstLine="709"/>
        <w:contextualSpacing/>
        <w:jc w:val="both"/>
      </w:pPr>
      <w:r>
        <w:t>32</w:t>
      </w:r>
      <w:r w:rsidRPr="001372BF">
        <w:t>.6.3. Правила безопасной жизнедеятельности.</w:t>
      </w:r>
    </w:p>
    <w:p w:rsidR="001E6276" w:rsidRPr="001372BF" w:rsidRDefault="00B67E63" w:rsidP="00CC1F73">
      <w:pPr>
        <w:pStyle w:val="ConsPlusNormal0"/>
        <w:spacing w:before="240"/>
        <w:ind w:firstLine="709"/>
        <w:contextualSpacing/>
        <w:jc w:val="both"/>
      </w:pPr>
      <w:r>
        <w:t>32</w:t>
      </w:r>
      <w:r w:rsidRPr="001372BF">
        <w:t>.6.3.1.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1E6276" w:rsidRPr="001372BF" w:rsidRDefault="00B67E63" w:rsidP="00CC1F73">
      <w:pPr>
        <w:pStyle w:val="ConsPlusNormal0"/>
        <w:spacing w:before="240"/>
        <w:ind w:firstLine="709"/>
        <w:contextualSpacing/>
        <w:jc w:val="both"/>
      </w:pPr>
      <w:r>
        <w:t>32</w:t>
      </w:r>
      <w:r w:rsidRPr="001372BF">
        <w:t>.6.3.2. Дорога от дома до школы. Правила безопасного поведения пешехода (дорожные знаки, дорожная разметка, дорожные сигналы).</w:t>
      </w:r>
    </w:p>
    <w:p w:rsidR="001E6276" w:rsidRPr="001372BF" w:rsidRDefault="00B67E63" w:rsidP="00CC1F73">
      <w:pPr>
        <w:pStyle w:val="ConsPlusNormal0"/>
        <w:spacing w:before="240"/>
        <w:ind w:firstLine="709"/>
        <w:contextualSpacing/>
        <w:jc w:val="both"/>
      </w:pPr>
      <w:r>
        <w:t>32</w:t>
      </w:r>
      <w:r w:rsidRPr="001372BF">
        <w:t>.6.3.3. 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1E6276" w:rsidRPr="001372BF" w:rsidRDefault="00B67E63" w:rsidP="00CC1F73">
      <w:pPr>
        <w:pStyle w:val="ConsPlusNormal0"/>
        <w:spacing w:before="240"/>
        <w:ind w:firstLine="709"/>
        <w:contextualSpacing/>
        <w:jc w:val="both"/>
      </w:pPr>
      <w:r>
        <w:t>32</w:t>
      </w:r>
      <w:r w:rsidRPr="001372BF">
        <w:t>.6.4.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6276" w:rsidRPr="001372BF" w:rsidRDefault="00B67E63" w:rsidP="00CC1F73">
      <w:pPr>
        <w:pStyle w:val="ConsPlusNormal0"/>
        <w:spacing w:before="240"/>
        <w:ind w:firstLine="709"/>
        <w:contextualSpacing/>
        <w:jc w:val="both"/>
      </w:pPr>
      <w:r>
        <w:t>32</w:t>
      </w:r>
      <w:r w:rsidRPr="001372BF">
        <w:t>.6.4.1. Базовые логические действия как часть познавательных универсальных учебных действий способствуют формированию умений:</w:t>
      </w:r>
    </w:p>
    <w:p w:rsidR="001E6276" w:rsidRPr="001372BF" w:rsidRDefault="00F15ABD" w:rsidP="00CC1F73">
      <w:pPr>
        <w:pStyle w:val="ConsPlusNormal0"/>
        <w:spacing w:before="240"/>
        <w:ind w:firstLine="709"/>
        <w:contextualSpacing/>
        <w:jc w:val="both"/>
      </w:pPr>
      <w:r w:rsidRPr="001372BF">
        <w:t>сравнивать происходящие в природе изменения, наблюдать зависимость изменений в живой природе от состояния неживой природы;</w:t>
      </w:r>
    </w:p>
    <w:p w:rsidR="001E6276" w:rsidRPr="001372BF" w:rsidRDefault="00F15ABD" w:rsidP="00CC1F73">
      <w:pPr>
        <w:pStyle w:val="ConsPlusNormal0"/>
        <w:spacing w:before="240"/>
        <w:ind w:firstLine="709"/>
        <w:contextualSpacing/>
        <w:jc w:val="both"/>
      </w:pPr>
      <w:r w:rsidRPr="001372BF">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1E6276" w:rsidRPr="001372BF" w:rsidRDefault="00F15ABD" w:rsidP="00CC1F73">
      <w:pPr>
        <w:pStyle w:val="ConsPlusNormal0"/>
        <w:spacing w:before="240"/>
        <w:ind w:firstLine="709"/>
        <w:contextualSpacing/>
        <w:jc w:val="both"/>
      </w:pPr>
      <w:r w:rsidRPr="001372BF">
        <w:t>приводить примеры лиственных и хвойных растений, сравнивать их, устанавливать различия во внешнем виде.</w:t>
      </w:r>
    </w:p>
    <w:p w:rsidR="001E6276" w:rsidRPr="001372BF" w:rsidRDefault="00B67E63" w:rsidP="00CC1F73">
      <w:pPr>
        <w:pStyle w:val="ConsPlusNormal0"/>
        <w:spacing w:before="240"/>
        <w:ind w:firstLine="709"/>
        <w:contextualSpacing/>
        <w:jc w:val="both"/>
      </w:pPr>
      <w:r>
        <w:t>32</w:t>
      </w:r>
      <w:r w:rsidRPr="001372BF">
        <w:t>.6.4.2. Работа с информацией как часть познавательных универсальных учебных действий способствует формированию умений:</w:t>
      </w:r>
    </w:p>
    <w:p w:rsidR="001E6276" w:rsidRPr="001372BF" w:rsidRDefault="00F15ABD" w:rsidP="00CC1F73">
      <w:pPr>
        <w:pStyle w:val="ConsPlusNormal0"/>
        <w:spacing w:before="240"/>
        <w:ind w:firstLine="709"/>
        <w:contextualSpacing/>
        <w:jc w:val="both"/>
      </w:pPr>
      <w:r w:rsidRPr="001372BF">
        <w:t>понимать, что информация может быть представлена в разной форме: текста, иллюстраций, видео, таблицы;</w:t>
      </w:r>
    </w:p>
    <w:p w:rsidR="001E6276" w:rsidRPr="001372BF" w:rsidRDefault="00F15ABD" w:rsidP="00CC1F73">
      <w:pPr>
        <w:pStyle w:val="ConsPlusNormal0"/>
        <w:spacing w:before="240"/>
        <w:ind w:firstLine="709"/>
        <w:contextualSpacing/>
        <w:jc w:val="both"/>
      </w:pPr>
      <w:r w:rsidRPr="001372BF">
        <w:t>соотносить иллюстрацию явления (объекта, предмета) с его названием.</w:t>
      </w:r>
    </w:p>
    <w:p w:rsidR="001E6276" w:rsidRPr="001372BF" w:rsidRDefault="00B67E63" w:rsidP="00CC1F73">
      <w:pPr>
        <w:pStyle w:val="ConsPlusNormal0"/>
        <w:spacing w:before="240"/>
        <w:ind w:firstLine="709"/>
        <w:contextualSpacing/>
        <w:jc w:val="both"/>
      </w:pPr>
      <w:r>
        <w:lastRenderedPageBreak/>
        <w:t>32</w:t>
      </w:r>
      <w:r w:rsidRPr="001372BF">
        <w:t>.6.4.3. Коммуникативные универсальные учебные действия способствуют формированию умений:</w:t>
      </w:r>
    </w:p>
    <w:p w:rsidR="001E6276" w:rsidRPr="001372BF" w:rsidRDefault="00F15ABD" w:rsidP="00CC1F73">
      <w:pPr>
        <w:pStyle w:val="ConsPlusNormal0"/>
        <w:spacing w:before="240"/>
        <w:ind w:firstLine="709"/>
        <w:contextualSpacing/>
        <w:jc w:val="both"/>
      </w:pPr>
      <w:r w:rsidRPr="001372BF">
        <w:t>в процессе учебного диалога слушать говорящего; отвечать на вопросы, дополнять ответы участников; уважительно относиться к разным мнениям;</w:t>
      </w:r>
    </w:p>
    <w:p w:rsidR="001E6276" w:rsidRPr="001372BF" w:rsidRDefault="00F15ABD" w:rsidP="00CC1F73">
      <w:pPr>
        <w:pStyle w:val="ConsPlusNormal0"/>
        <w:spacing w:before="240"/>
        <w:ind w:firstLine="709"/>
        <w:contextualSpacing/>
        <w:jc w:val="both"/>
      </w:pPr>
      <w:r w:rsidRPr="001372BF">
        <w:t>воспроизводить названия своего населенного пункта, название страны, ее столицы;</w:t>
      </w:r>
    </w:p>
    <w:p w:rsidR="001E6276" w:rsidRPr="001372BF" w:rsidRDefault="00F15ABD" w:rsidP="00CC1F73">
      <w:pPr>
        <w:pStyle w:val="ConsPlusNormal0"/>
        <w:spacing w:before="240"/>
        <w:ind w:firstLine="709"/>
        <w:contextualSpacing/>
        <w:jc w:val="both"/>
      </w:pPr>
      <w:r w:rsidRPr="001372BF">
        <w:t>воспроизводить наизусть слова гимна России;</w:t>
      </w:r>
    </w:p>
    <w:p w:rsidR="001E6276" w:rsidRPr="001372BF" w:rsidRDefault="00F15ABD" w:rsidP="00CC1F73">
      <w:pPr>
        <w:pStyle w:val="ConsPlusNormal0"/>
        <w:spacing w:before="240"/>
        <w:ind w:firstLine="709"/>
        <w:contextualSpacing/>
        <w:jc w:val="both"/>
      </w:pPr>
      <w:r w:rsidRPr="001372BF">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1E6276" w:rsidRPr="001372BF" w:rsidRDefault="00F15ABD" w:rsidP="00CC1F73">
      <w:pPr>
        <w:pStyle w:val="ConsPlusNormal0"/>
        <w:spacing w:before="240"/>
        <w:ind w:firstLine="709"/>
        <w:contextualSpacing/>
        <w:jc w:val="both"/>
      </w:pPr>
      <w:r w:rsidRPr="001372BF">
        <w:t>описывать по предложенному плану время года, передавать в рассказе свое отношение к природным явлениям;</w:t>
      </w:r>
    </w:p>
    <w:p w:rsidR="001E6276" w:rsidRPr="001372BF" w:rsidRDefault="00F15ABD" w:rsidP="00CC1F73">
      <w:pPr>
        <w:pStyle w:val="ConsPlusNormal0"/>
        <w:spacing w:before="240"/>
        <w:ind w:firstLine="709"/>
        <w:contextualSpacing/>
        <w:jc w:val="both"/>
      </w:pPr>
      <w:r w:rsidRPr="001372BF">
        <w:t>сравнивать домашних и диких животных, объяснять, чем они различаются.</w:t>
      </w:r>
    </w:p>
    <w:p w:rsidR="001E6276" w:rsidRPr="001372BF" w:rsidRDefault="00B67E63" w:rsidP="00CC1F73">
      <w:pPr>
        <w:pStyle w:val="ConsPlusNormal0"/>
        <w:spacing w:before="240"/>
        <w:ind w:firstLine="709"/>
        <w:contextualSpacing/>
        <w:jc w:val="both"/>
      </w:pPr>
      <w:r>
        <w:t>32</w:t>
      </w:r>
      <w:r w:rsidRPr="001372BF">
        <w:t>.6.4.4. Регулятивные универсальные учебные действия способствуют формированию умений:</w:t>
      </w:r>
    </w:p>
    <w:p w:rsidR="001E6276" w:rsidRPr="001372BF" w:rsidRDefault="00F15ABD" w:rsidP="00CC1F73">
      <w:pPr>
        <w:pStyle w:val="ConsPlusNormal0"/>
        <w:spacing w:before="240"/>
        <w:ind w:firstLine="709"/>
        <w:contextualSpacing/>
        <w:jc w:val="both"/>
      </w:pPr>
      <w:r w:rsidRPr="001372BF">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1E6276" w:rsidRPr="001372BF" w:rsidRDefault="00F15ABD" w:rsidP="00CC1F73">
      <w:pPr>
        <w:pStyle w:val="ConsPlusNormal0"/>
        <w:spacing w:before="240"/>
        <w:ind w:firstLine="709"/>
        <w:contextualSpacing/>
        <w:jc w:val="both"/>
      </w:pPr>
      <w:r w:rsidRPr="001372BF">
        <w:t>оценивать выполнение правил безопасного поведения на дорогах и улицах другими детьми, выполнять самооценку;</w:t>
      </w:r>
    </w:p>
    <w:p w:rsidR="001E6276" w:rsidRPr="001372BF" w:rsidRDefault="00F15ABD" w:rsidP="00CC1F73">
      <w:pPr>
        <w:pStyle w:val="ConsPlusNormal0"/>
        <w:spacing w:before="240"/>
        <w:ind w:firstLine="709"/>
        <w:contextualSpacing/>
        <w:jc w:val="both"/>
      </w:pPr>
      <w:r w:rsidRPr="001372BF">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1E6276" w:rsidRPr="001372BF" w:rsidRDefault="00B67E63" w:rsidP="00CC1F73">
      <w:pPr>
        <w:pStyle w:val="ConsPlusNormal0"/>
        <w:spacing w:before="240"/>
        <w:ind w:firstLine="709"/>
        <w:contextualSpacing/>
        <w:jc w:val="both"/>
      </w:pPr>
      <w:r>
        <w:t>32</w:t>
      </w:r>
      <w:r w:rsidRPr="001372BF">
        <w:t>.6.4.5.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32</w:t>
      </w:r>
      <w:r w:rsidRPr="001372BF">
        <w:rPr>
          <w:rFonts w:ascii="Times New Roman" w:hAnsi="Times New Roman" w:cs="Times New Roman"/>
        </w:rPr>
        <w:t>.7. Содержание обучения во 2 классе.</w:t>
      </w:r>
    </w:p>
    <w:p w:rsidR="001E6276" w:rsidRPr="001372BF" w:rsidRDefault="00B67E63" w:rsidP="00CC1F73">
      <w:pPr>
        <w:pStyle w:val="ConsPlusNormal0"/>
        <w:spacing w:before="240"/>
        <w:ind w:firstLine="709"/>
        <w:contextualSpacing/>
        <w:jc w:val="both"/>
      </w:pPr>
      <w:r>
        <w:t>32</w:t>
      </w:r>
      <w:r w:rsidRPr="001372BF">
        <w:t>.7.1. Человек и общество.</w:t>
      </w:r>
    </w:p>
    <w:p w:rsidR="001E6276" w:rsidRPr="001372BF" w:rsidRDefault="00B67E63" w:rsidP="00CC1F73">
      <w:pPr>
        <w:pStyle w:val="ConsPlusNormal0"/>
        <w:spacing w:before="240"/>
        <w:ind w:firstLine="709"/>
        <w:contextualSpacing/>
        <w:jc w:val="both"/>
      </w:pPr>
      <w:r>
        <w:t>32</w:t>
      </w:r>
      <w:r w:rsidRPr="001372BF">
        <w:t>.7.1.1.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1E6276" w:rsidRPr="001372BF" w:rsidRDefault="00B67E63" w:rsidP="00CC1F73">
      <w:pPr>
        <w:pStyle w:val="ConsPlusNormal0"/>
        <w:spacing w:before="240"/>
        <w:ind w:firstLine="709"/>
        <w:contextualSpacing/>
        <w:jc w:val="both"/>
      </w:pPr>
      <w:r>
        <w:t>32</w:t>
      </w:r>
      <w:r w:rsidRPr="001372BF">
        <w:t>.7.1.2.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1E6276" w:rsidRPr="001372BF" w:rsidRDefault="00B67E63" w:rsidP="00CC1F73">
      <w:pPr>
        <w:pStyle w:val="ConsPlusNormal0"/>
        <w:spacing w:before="240"/>
        <w:ind w:firstLine="709"/>
        <w:contextualSpacing/>
        <w:jc w:val="both"/>
      </w:pPr>
      <w:r>
        <w:t>32</w:t>
      </w:r>
      <w:r w:rsidRPr="001372BF">
        <w:t>.7.1.3. Семья. Семейные ценности и традиции. Родословная. Составление схемы родословного древа, истории семьи.</w:t>
      </w:r>
    </w:p>
    <w:p w:rsidR="001E6276" w:rsidRPr="001372BF" w:rsidRDefault="00B67E63" w:rsidP="00CC1F73">
      <w:pPr>
        <w:pStyle w:val="ConsPlusNormal0"/>
        <w:spacing w:before="240"/>
        <w:ind w:firstLine="709"/>
        <w:contextualSpacing/>
        <w:jc w:val="both"/>
      </w:pPr>
      <w:r>
        <w:t>32</w:t>
      </w:r>
      <w:r w:rsidRPr="001372BF">
        <w:t>.7.1.4.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1E6276" w:rsidRPr="001372BF" w:rsidRDefault="00B67E63" w:rsidP="00CC1F73">
      <w:pPr>
        <w:pStyle w:val="ConsPlusNormal0"/>
        <w:spacing w:before="240"/>
        <w:ind w:firstLine="709"/>
        <w:contextualSpacing/>
        <w:jc w:val="both"/>
      </w:pPr>
      <w:r>
        <w:t>32</w:t>
      </w:r>
      <w:r w:rsidRPr="001372BF">
        <w:t>.7.2. Человек и природа.</w:t>
      </w:r>
    </w:p>
    <w:p w:rsidR="001E6276" w:rsidRPr="001372BF" w:rsidRDefault="00B67E63" w:rsidP="00CC1F73">
      <w:pPr>
        <w:pStyle w:val="ConsPlusNormal0"/>
        <w:spacing w:before="240"/>
        <w:ind w:firstLine="709"/>
        <w:contextualSpacing/>
        <w:jc w:val="both"/>
      </w:pPr>
      <w:r>
        <w:t>32</w:t>
      </w:r>
      <w:r w:rsidRPr="001372BF">
        <w:t>.7.2.1. Методы познания природы: наблюдения, опыты, измерения.</w:t>
      </w:r>
    </w:p>
    <w:p w:rsidR="001E6276" w:rsidRPr="001372BF" w:rsidRDefault="00B67E63" w:rsidP="00CC1F73">
      <w:pPr>
        <w:pStyle w:val="ConsPlusNormal0"/>
        <w:spacing w:before="240"/>
        <w:ind w:firstLine="709"/>
        <w:contextualSpacing/>
        <w:jc w:val="both"/>
      </w:pPr>
      <w:r>
        <w:t>32</w:t>
      </w:r>
      <w:r w:rsidRPr="001372BF">
        <w:t>.7.2.2.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1E6276" w:rsidRPr="001372BF" w:rsidRDefault="00B67E63" w:rsidP="00CC1F73">
      <w:pPr>
        <w:pStyle w:val="ConsPlusNormal0"/>
        <w:spacing w:before="240"/>
        <w:ind w:firstLine="709"/>
        <w:contextualSpacing/>
        <w:jc w:val="both"/>
      </w:pPr>
      <w:r>
        <w:t>32</w:t>
      </w:r>
      <w:r w:rsidRPr="001372BF">
        <w:t>.7.2.3. Многообразие растений. Деревья, кустарники, травы. Дикорастущие и культурные растения. Связи в природе. Годовой ход изменений в жизни растений.</w:t>
      </w:r>
    </w:p>
    <w:p w:rsidR="001E6276" w:rsidRPr="001372BF" w:rsidRDefault="00B67E63" w:rsidP="00CC1F73">
      <w:pPr>
        <w:pStyle w:val="ConsPlusNormal0"/>
        <w:spacing w:before="240"/>
        <w:ind w:firstLine="709"/>
        <w:contextualSpacing/>
        <w:jc w:val="both"/>
      </w:pPr>
      <w:r>
        <w:t>32</w:t>
      </w:r>
      <w:r w:rsidRPr="001372BF">
        <w:t xml:space="preserve">.7.2.4. Многообразие животных. Насекомые, рыбы, птицы, звери, земноводные, </w:t>
      </w:r>
      <w:r w:rsidRPr="001372BF">
        <w:lastRenderedPageBreak/>
        <w:t>пресмыкающиеся: общая характеристика внешних признаков. Связи в природе. Годовой ход изменений в жизни животных.</w:t>
      </w:r>
    </w:p>
    <w:p w:rsidR="001E6276" w:rsidRPr="001372BF" w:rsidRDefault="00B67E63" w:rsidP="00CC1F73">
      <w:pPr>
        <w:pStyle w:val="ConsPlusNormal0"/>
        <w:spacing w:before="240"/>
        <w:ind w:firstLine="709"/>
        <w:contextualSpacing/>
        <w:jc w:val="both"/>
      </w:pPr>
      <w:r>
        <w:t>32</w:t>
      </w:r>
      <w:r w:rsidRPr="001372BF">
        <w:t>.7.2.5.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1E6276" w:rsidRPr="001372BF" w:rsidRDefault="00B67E63" w:rsidP="00CC1F73">
      <w:pPr>
        <w:pStyle w:val="ConsPlusNormal0"/>
        <w:spacing w:before="240"/>
        <w:ind w:firstLine="709"/>
        <w:contextualSpacing/>
        <w:jc w:val="both"/>
      </w:pPr>
      <w:r>
        <w:t>32</w:t>
      </w:r>
      <w:r w:rsidRPr="001372BF">
        <w:t>.7.3. Правила безопасной жизнедеятельности.</w:t>
      </w:r>
    </w:p>
    <w:p w:rsidR="001E6276" w:rsidRPr="001372BF" w:rsidRDefault="00B67E63" w:rsidP="00CC1F73">
      <w:pPr>
        <w:pStyle w:val="ConsPlusNormal0"/>
        <w:spacing w:before="240"/>
        <w:ind w:firstLine="709"/>
        <w:contextualSpacing/>
        <w:jc w:val="both"/>
      </w:pPr>
      <w:r>
        <w:t>32</w:t>
      </w:r>
      <w:r w:rsidRPr="001372BF">
        <w:t>.7.3.1. 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p w:rsidR="001E6276" w:rsidRPr="001372BF" w:rsidRDefault="00B67E63" w:rsidP="00CC1F73">
      <w:pPr>
        <w:pStyle w:val="ConsPlusNormal0"/>
        <w:spacing w:before="240"/>
        <w:ind w:firstLine="709"/>
        <w:contextualSpacing/>
        <w:jc w:val="both"/>
      </w:pPr>
      <w:r>
        <w:t>32</w:t>
      </w:r>
      <w:r w:rsidRPr="001372BF">
        <w:t>.7.3.2. 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p w:rsidR="001E6276" w:rsidRPr="001372BF" w:rsidRDefault="00B67E63" w:rsidP="00CC1F73">
      <w:pPr>
        <w:pStyle w:val="ConsPlusNormal0"/>
        <w:spacing w:before="240"/>
        <w:ind w:firstLine="709"/>
        <w:contextualSpacing/>
        <w:jc w:val="both"/>
      </w:pPr>
      <w:r>
        <w:t>32</w:t>
      </w:r>
      <w:r w:rsidRPr="001372BF">
        <w:t>.7.3.3.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1E6276" w:rsidRPr="001372BF" w:rsidRDefault="00B67E63" w:rsidP="00CC1F73">
      <w:pPr>
        <w:pStyle w:val="ConsPlusNormal0"/>
        <w:spacing w:before="240"/>
        <w:ind w:firstLine="709"/>
        <w:contextualSpacing/>
        <w:jc w:val="both"/>
      </w:pPr>
      <w:r>
        <w:t>32</w:t>
      </w:r>
      <w:r w:rsidRPr="001372BF">
        <w:t>.7.3.4.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1E6276" w:rsidRPr="001372BF" w:rsidRDefault="00B67E63" w:rsidP="00CC1F73">
      <w:pPr>
        <w:pStyle w:val="ConsPlusNormal0"/>
        <w:spacing w:before="240"/>
        <w:ind w:firstLine="709"/>
        <w:contextualSpacing/>
        <w:jc w:val="both"/>
      </w:pPr>
      <w:r>
        <w:t>32</w:t>
      </w:r>
      <w:r w:rsidRPr="001372BF">
        <w:t>.7.4.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6276" w:rsidRPr="001372BF" w:rsidRDefault="00B67E63" w:rsidP="00CC1F73">
      <w:pPr>
        <w:pStyle w:val="ConsPlusNormal0"/>
        <w:spacing w:before="240"/>
        <w:ind w:firstLine="709"/>
        <w:contextualSpacing/>
        <w:jc w:val="both"/>
      </w:pPr>
      <w:r>
        <w:t>32</w:t>
      </w:r>
      <w:r w:rsidRPr="001372BF">
        <w:t>.7.4.1. Базовые логические действия как часть познавательных универсальных учебных действий способствуют формированию умений:</w:t>
      </w:r>
    </w:p>
    <w:p w:rsidR="001E6276" w:rsidRPr="001372BF" w:rsidRDefault="00F15ABD" w:rsidP="00CC1F73">
      <w:pPr>
        <w:pStyle w:val="ConsPlusNormal0"/>
        <w:spacing w:before="240"/>
        <w:ind w:firstLine="709"/>
        <w:contextualSpacing/>
        <w:jc w:val="both"/>
      </w:pPr>
      <w:r w:rsidRPr="001372BF">
        <w:t>ориентироваться в методах познания природы (наблюдение, опыт, сравнение, измерение);</w:t>
      </w:r>
    </w:p>
    <w:p w:rsidR="001E6276" w:rsidRPr="001372BF" w:rsidRDefault="00F15ABD" w:rsidP="00CC1F73">
      <w:pPr>
        <w:pStyle w:val="ConsPlusNormal0"/>
        <w:spacing w:before="240"/>
        <w:ind w:firstLine="709"/>
        <w:contextualSpacing/>
        <w:jc w:val="both"/>
      </w:pPr>
      <w:r w:rsidRPr="001372BF">
        <w:t>определять на основе наблюдения состояние вещества (жидкое, твердое, газообразное);</w:t>
      </w:r>
    </w:p>
    <w:p w:rsidR="001E6276" w:rsidRPr="001372BF" w:rsidRDefault="00F15ABD" w:rsidP="00CC1F73">
      <w:pPr>
        <w:pStyle w:val="ConsPlusNormal0"/>
        <w:spacing w:before="240"/>
        <w:ind w:firstLine="709"/>
        <w:contextualSpacing/>
        <w:jc w:val="both"/>
      </w:pPr>
      <w:r w:rsidRPr="001372BF">
        <w:t>различать символы Российской Федерации;</w:t>
      </w:r>
    </w:p>
    <w:p w:rsidR="001E6276" w:rsidRPr="001372BF" w:rsidRDefault="00F15ABD" w:rsidP="00CC1F73">
      <w:pPr>
        <w:pStyle w:val="ConsPlusNormal0"/>
        <w:spacing w:before="240"/>
        <w:ind w:firstLine="709"/>
        <w:contextualSpacing/>
        <w:jc w:val="both"/>
      </w:pPr>
      <w:r w:rsidRPr="001372BF">
        <w:t>различать деревья, кустарники, травы; приводить примеры (в пределах изученного);</w:t>
      </w:r>
    </w:p>
    <w:p w:rsidR="001E6276" w:rsidRPr="001372BF" w:rsidRDefault="00F15ABD" w:rsidP="00CC1F73">
      <w:pPr>
        <w:pStyle w:val="ConsPlusNormal0"/>
        <w:spacing w:before="240"/>
        <w:ind w:firstLine="709"/>
        <w:contextualSpacing/>
        <w:jc w:val="both"/>
      </w:pPr>
      <w:r w:rsidRPr="001372BF">
        <w:t>группировать растения: дикорастущие и культурные; лекарственные и ядовитые (в пределах изученного);</w:t>
      </w:r>
    </w:p>
    <w:p w:rsidR="001E6276" w:rsidRPr="001372BF" w:rsidRDefault="00F15ABD" w:rsidP="00CC1F73">
      <w:pPr>
        <w:pStyle w:val="ConsPlusNormal0"/>
        <w:spacing w:before="240"/>
        <w:ind w:firstLine="709"/>
        <w:contextualSpacing/>
        <w:jc w:val="both"/>
      </w:pPr>
      <w:r w:rsidRPr="001372BF">
        <w:t>различать прошлое, настоящее, будущее.</w:t>
      </w:r>
    </w:p>
    <w:p w:rsidR="001E6276" w:rsidRPr="001372BF" w:rsidRDefault="00B67E63" w:rsidP="00CC1F73">
      <w:pPr>
        <w:pStyle w:val="ConsPlusNormal0"/>
        <w:spacing w:before="240"/>
        <w:ind w:firstLine="709"/>
        <w:contextualSpacing/>
        <w:jc w:val="both"/>
      </w:pPr>
      <w:r>
        <w:t>32</w:t>
      </w:r>
      <w:r w:rsidRPr="001372BF">
        <w:t>.7.4.2. Работа с информацией как часть познавательных универсальных учебных действий способствует формированию умений:</w:t>
      </w:r>
    </w:p>
    <w:p w:rsidR="001E6276" w:rsidRPr="001372BF" w:rsidRDefault="00F15ABD" w:rsidP="00CC1F73">
      <w:pPr>
        <w:pStyle w:val="ConsPlusNormal0"/>
        <w:spacing w:before="240"/>
        <w:ind w:firstLine="709"/>
        <w:contextualSpacing/>
        <w:jc w:val="both"/>
      </w:pPr>
      <w:r w:rsidRPr="001372BF">
        <w:t>различать информацию, представленную в тексте, графически, аудиовизуально;</w:t>
      </w:r>
    </w:p>
    <w:p w:rsidR="001E6276" w:rsidRPr="001372BF" w:rsidRDefault="00F15ABD" w:rsidP="00CC1F73">
      <w:pPr>
        <w:pStyle w:val="ConsPlusNormal0"/>
        <w:spacing w:before="240"/>
        <w:ind w:firstLine="709"/>
        <w:contextualSpacing/>
        <w:jc w:val="both"/>
      </w:pPr>
      <w:r w:rsidRPr="001372BF">
        <w:t>читать информацию, представленную в схеме, таблице;</w:t>
      </w:r>
    </w:p>
    <w:p w:rsidR="001E6276" w:rsidRPr="001372BF" w:rsidRDefault="00F15ABD" w:rsidP="00CC1F73">
      <w:pPr>
        <w:pStyle w:val="ConsPlusNormal0"/>
        <w:spacing w:before="240"/>
        <w:ind w:firstLine="709"/>
        <w:contextualSpacing/>
        <w:jc w:val="both"/>
      </w:pPr>
      <w:r w:rsidRPr="001372BF">
        <w:t>используя текстовую информацию, заполнять таблицы; дополнять схемы;</w:t>
      </w:r>
    </w:p>
    <w:p w:rsidR="001E6276" w:rsidRPr="001372BF" w:rsidRDefault="00F15ABD" w:rsidP="00CC1F73">
      <w:pPr>
        <w:pStyle w:val="ConsPlusNormal0"/>
        <w:spacing w:before="240"/>
        <w:ind w:firstLine="709"/>
        <w:contextualSpacing/>
        <w:jc w:val="both"/>
      </w:pPr>
      <w:r w:rsidRPr="001372BF">
        <w:t>соотносить пример (рисунок, предложенную ситуацию) со временем протекания.</w:t>
      </w:r>
    </w:p>
    <w:p w:rsidR="001E6276" w:rsidRPr="001372BF" w:rsidRDefault="00B67E63" w:rsidP="00CC1F73">
      <w:pPr>
        <w:pStyle w:val="ConsPlusNormal0"/>
        <w:spacing w:before="240"/>
        <w:ind w:firstLine="709"/>
        <w:contextualSpacing/>
        <w:jc w:val="both"/>
      </w:pPr>
      <w:r>
        <w:t>32</w:t>
      </w:r>
      <w:r w:rsidRPr="001372BF">
        <w:t>.7.4.3. Коммуникативные универсальные учебные действия способствуют формированию умений:</w:t>
      </w:r>
    </w:p>
    <w:p w:rsidR="001E6276" w:rsidRPr="001372BF" w:rsidRDefault="00F15ABD" w:rsidP="00CC1F73">
      <w:pPr>
        <w:pStyle w:val="ConsPlusNormal0"/>
        <w:spacing w:before="240"/>
        <w:ind w:firstLine="709"/>
        <w:contextualSpacing/>
        <w:jc w:val="both"/>
      </w:pPr>
      <w:r w:rsidRPr="001372BF">
        <w:t>ориентироваться в терминах (понятиях), соотносить их с краткой характеристикой:</w:t>
      </w:r>
    </w:p>
    <w:p w:rsidR="001E6276" w:rsidRPr="001372BF" w:rsidRDefault="00F15ABD" w:rsidP="00CC1F73">
      <w:pPr>
        <w:pStyle w:val="ConsPlusNormal0"/>
        <w:spacing w:before="240"/>
        <w:ind w:firstLine="709"/>
        <w:contextualSpacing/>
        <w:jc w:val="both"/>
      </w:pPr>
      <w:r w:rsidRPr="001372BF">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1E6276" w:rsidRPr="001372BF" w:rsidRDefault="00F15ABD" w:rsidP="00CC1F73">
      <w:pPr>
        <w:pStyle w:val="ConsPlusNormal0"/>
        <w:spacing w:before="240"/>
        <w:ind w:firstLine="709"/>
        <w:contextualSpacing/>
        <w:jc w:val="both"/>
      </w:pPr>
      <w:r w:rsidRPr="001372BF">
        <w:t>понятия и термины, связанные с миром природы (среда обитания, тело, явление, вещество; заповедник);</w:t>
      </w:r>
    </w:p>
    <w:p w:rsidR="001E6276" w:rsidRPr="001372BF" w:rsidRDefault="00F15ABD" w:rsidP="00CC1F73">
      <w:pPr>
        <w:pStyle w:val="ConsPlusNormal0"/>
        <w:spacing w:before="240"/>
        <w:ind w:firstLine="709"/>
        <w:contextualSpacing/>
        <w:jc w:val="both"/>
      </w:pPr>
      <w:r w:rsidRPr="001372BF">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1E6276" w:rsidRPr="001372BF" w:rsidRDefault="00F15ABD" w:rsidP="00CC1F73">
      <w:pPr>
        <w:pStyle w:val="ConsPlusNormal0"/>
        <w:spacing w:before="240"/>
        <w:ind w:firstLine="709"/>
        <w:contextualSpacing/>
        <w:jc w:val="both"/>
      </w:pPr>
      <w:r w:rsidRPr="001372BF">
        <w:t>описывать условия жизни на Земле, отличие нашей планеты от других планет Солнечной системы;</w:t>
      </w:r>
    </w:p>
    <w:p w:rsidR="001E6276" w:rsidRPr="001372BF" w:rsidRDefault="00F15ABD" w:rsidP="00CC1F73">
      <w:pPr>
        <w:pStyle w:val="ConsPlusNormal0"/>
        <w:spacing w:before="240"/>
        <w:ind w:firstLine="709"/>
        <w:contextualSpacing/>
        <w:jc w:val="both"/>
      </w:pPr>
      <w:r w:rsidRPr="001372BF">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1E6276" w:rsidRPr="001372BF" w:rsidRDefault="00F15ABD" w:rsidP="00CC1F73">
      <w:pPr>
        <w:pStyle w:val="ConsPlusNormal0"/>
        <w:spacing w:before="240"/>
        <w:ind w:firstLine="709"/>
        <w:contextualSpacing/>
        <w:jc w:val="both"/>
      </w:pPr>
      <w:r w:rsidRPr="001372BF">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1E6276" w:rsidRPr="001372BF" w:rsidRDefault="00F15ABD" w:rsidP="00CC1F73">
      <w:pPr>
        <w:pStyle w:val="ConsPlusNormal0"/>
        <w:spacing w:before="240"/>
        <w:ind w:firstLine="709"/>
        <w:contextualSpacing/>
        <w:jc w:val="both"/>
      </w:pPr>
      <w:r w:rsidRPr="001372BF">
        <w:t xml:space="preserve">приводить примеры растений и животных, занесенных в Красную книгу России (на </w:t>
      </w:r>
      <w:r w:rsidRPr="001372BF">
        <w:lastRenderedPageBreak/>
        <w:t>примере своей местности);</w:t>
      </w:r>
    </w:p>
    <w:p w:rsidR="001E6276" w:rsidRPr="001372BF" w:rsidRDefault="00F15ABD" w:rsidP="00CC1F73">
      <w:pPr>
        <w:pStyle w:val="ConsPlusNormal0"/>
        <w:spacing w:before="240"/>
        <w:ind w:firstLine="709"/>
        <w:contextualSpacing/>
        <w:jc w:val="both"/>
      </w:pPr>
      <w:r w:rsidRPr="001372BF">
        <w:t>описывать современные события от имени их участника.</w:t>
      </w:r>
    </w:p>
    <w:p w:rsidR="001E6276" w:rsidRPr="001372BF" w:rsidRDefault="00B67E63" w:rsidP="00CC1F73">
      <w:pPr>
        <w:pStyle w:val="ConsPlusNormal0"/>
        <w:spacing w:before="240"/>
        <w:ind w:firstLine="709"/>
        <w:contextualSpacing/>
        <w:jc w:val="both"/>
      </w:pPr>
      <w:r>
        <w:t>32</w:t>
      </w:r>
      <w:r w:rsidRPr="001372BF">
        <w:t>.7.4.4. Регулятивные универсальные учебные действия способствуют формированию умений:</w:t>
      </w:r>
    </w:p>
    <w:p w:rsidR="001E6276" w:rsidRPr="001372BF" w:rsidRDefault="00F15ABD" w:rsidP="00CC1F73">
      <w:pPr>
        <w:pStyle w:val="ConsPlusNormal0"/>
        <w:spacing w:before="240"/>
        <w:ind w:firstLine="709"/>
        <w:contextualSpacing/>
        <w:jc w:val="both"/>
      </w:pPr>
      <w:r w:rsidRPr="001372BF">
        <w:t>следовать образцу, предложенному плану и инструкции при решении учебной задачи;</w:t>
      </w:r>
    </w:p>
    <w:p w:rsidR="001E6276" w:rsidRPr="001372BF" w:rsidRDefault="00F15ABD" w:rsidP="00CC1F73">
      <w:pPr>
        <w:pStyle w:val="ConsPlusNormal0"/>
        <w:spacing w:before="240"/>
        <w:ind w:firstLine="709"/>
        <w:contextualSpacing/>
        <w:jc w:val="both"/>
      </w:pPr>
      <w:r w:rsidRPr="001372BF">
        <w:t>контролировать с небольшой помощью учителя последовательность действий по решению учебной задачи;</w:t>
      </w:r>
    </w:p>
    <w:p w:rsidR="001E6276" w:rsidRPr="001372BF" w:rsidRDefault="00F15ABD" w:rsidP="00CC1F73">
      <w:pPr>
        <w:pStyle w:val="ConsPlusNormal0"/>
        <w:spacing w:before="240"/>
        <w:ind w:firstLine="709"/>
        <w:contextualSpacing/>
        <w:jc w:val="both"/>
      </w:pPr>
      <w:r w:rsidRPr="001372BF">
        <w:t>оценивать результаты своей работы, анализировать оценку учителя и других обучающихся, спокойно, без обид принимать советы и замечания.</w:t>
      </w:r>
    </w:p>
    <w:p w:rsidR="001E6276" w:rsidRPr="001372BF" w:rsidRDefault="00B67E63" w:rsidP="00CC1F73">
      <w:pPr>
        <w:pStyle w:val="ConsPlusNormal0"/>
        <w:spacing w:before="240"/>
        <w:ind w:firstLine="709"/>
        <w:contextualSpacing/>
        <w:jc w:val="both"/>
      </w:pPr>
      <w:r>
        <w:t>32</w:t>
      </w:r>
      <w:r w:rsidRPr="001372BF">
        <w:t>.7.4.5. Совместная деятельность способствует формированию умений:</w:t>
      </w:r>
    </w:p>
    <w:p w:rsidR="001E6276" w:rsidRPr="001372BF" w:rsidRDefault="00F15ABD" w:rsidP="00CC1F73">
      <w:pPr>
        <w:pStyle w:val="ConsPlusNormal0"/>
        <w:spacing w:before="240"/>
        <w:ind w:firstLine="709"/>
        <w:contextualSpacing/>
        <w:jc w:val="both"/>
      </w:pPr>
      <w:r w:rsidRPr="001372BF">
        <w:t>строить свою учебную и игровую деятельность, житейские ситуации в соответствии с правилами поведения, принятыми в обществе;</w:t>
      </w:r>
    </w:p>
    <w:p w:rsidR="001E6276" w:rsidRPr="001372BF" w:rsidRDefault="00F15ABD" w:rsidP="00CC1F73">
      <w:pPr>
        <w:pStyle w:val="ConsPlusNormal0"/>
        <w:spacing w:before="240"/>
        <w:ind w:firstLine="709"/>
        <w:contextualSpacing/>
        <w:jc w:val="both"/>
      </w:pPr>
      <w:r w:rsidRPr="001372BF">
        <w:t>оценивать жизненные ситуации с точки зрения правил поведения, культуры общения, проявления терпения и уважения к собеседнику;</w:t>
      </w:r>
    </w:p>
    <w:p w:rsidR="001E6276" w:rsidRPr="001372BF" w:rsidRDefault="00F15ABD" w:rsidP="00CC1F73">
      <w:pPr>
        <w:pStyle w:val="ConsPlusNormal0"/>
        <w:spacing w:before="240"/>
        <w:ind w:firstLine="709"/>
        <w:contextualSpacing/>
        <w:jc w:val="both"/>
      </w:pPr>
      <w:r w:rsidRPr="001372BF">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1E6276" w:rsidRPr="001372BF" w:rsidRDefault="00F15ABD" w:rsidP="00CC1F73">
      <w:pPr>
        <w:pStyle w:val="ConsPlusNormal0"/>
        <w:spacing w:before="240"/>
        <w:ind w:firstLine="709"/>
        <w:contextualSpacing/>
        <w:jc w:val="both"/>
      </w:pPr>
      <w:r w:rsidRPr="001372BF">
        <w:t>определять причины возможных конфликтов, выбирать (из предложенных) способы их разрешения.</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32</w:t>
      </w:r>
      <w:r w:rsidRPr="001372BF">
        <w:rPr>
          <w:rFonts w:ascii="Times New Roman" w:hAnsi="Times New Roman" w:cs="Times New Roman"/>
        </w:rPr>
        <w:t>.8. Содержание обучения в 3 классе.</w:t>
      </w:r>
    </w:p>
    <w:p w:rsidR="001E6276" w:rsidRPr="001372BF" w:rsidRDefault="00B67E63" w:rsidP="00CC1F73">
      <w:pPr>
        <w:pStyle w:val="ConsPlusNormal0"/>
        <w:spacing w:before="240"/>
        <w:ind w:firstLine="709"/>
        <w:contextualSpacing/>
        <w:jc w:val="both"/>
      </w:pPr>
      <w:r>
        <w:t>32</w:t>
      </w:r>
      <w:r w:rsidRPr="001372BF">
        <w:t>.8.1. Человек и общество.</w:t>
      </w:r>
    </w:p>
    <w:p w:rsidR="001E6276" w:rsidRPr="001372BF" w:rsidRDefault="00B67E63" w:rsidP="00CC1F73">
      <w:pPr>
        <w:pStyle w:val="ConsPlusNormal0"/>
        <w:spacing w:before="240"/>
        <w:ind w:firstLine="709"/>
        <w:contextualSpacing/>
        <w:jc w:val="both"/>
      </w:pPr>
      <w:r>
        <w:t>32</w:t>
      </w:r>
      <w:r w:rsidRPr="001372BF">
        <w:t>.8.1.1.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1E6276" w:rsidRPr="001372BF" w:rsidRDefault="00B67E63" w:rsidP="00CC1F73">
      <w:pPr>
        <w:pStyle w:val="ConsPlusNormal0"/>
        <w:spacing w:before="240"/>
        <w:ind w:firstLine="709"/>
        <w:contextualSpacing/>
        <w:jc w:val="both"/>
      </w:pPr>
      <w:r>
        <w:t>32</w:t>
      </w:r>
      <w:r w:rsidRPr="001372BF">
        <w:t>.8.1.2. Семья - коллектив близких, родных людей. Семейный бюджет, доходы и расходы семьи. Уважение к семейным ценностям.</w:t>
      </w:r>
    </w:p>
    <w:p w:rsidR="001E6276" w:rsidRPr="001372BF" w:rsidRDefault="00B67E63" w:rsidP="00CC1F73">
      <w:pPr>
        <w:pStyle w:val="ConsPlusNormal0"/>
        <w:spacing w:before="240"/>
        <w:ind w:firstLine="709"/>
        <w:contextualSpacing/>
        <w:jc w:val="both"/>
      </w:pPr>
      <w:r>
        <w:t>32</w:t>
      </w:r>
      <w:r w:rsidRPr="001372BF">
        <w:t>.8.1.3. Правила нравственного поведения в социуме. Внимание, уважительное отношение к людям с ограниченными возможностями здоровья, забота о них.</w:t>
      </w:r>
    </w:p>
    <w:p w:rsidR="001E6276" w:rsidRPr="001372BF" w:rsidRDefault="00B67E63" w:rsidP="00CC1F73">
      <w:pPr>
        <w:pStyle w:val="ConsPlusNormal0"/>
        <w:spacing w:before="240"/>
        <w:ind w:firstLine="709"/>
        <w:contextualSpacing/>
        <w:jc w:val="both"/>
      </w:pPr>
      <w:r>
        <w:t>32</w:t>
      </w:r>
      <w:r w:rsidRPr="001372BF">
        <w:t>.8.1.4.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1E6276" w:rsidRPr="001372BF" w:rsidRDefault="00B67E63" w:rsidP="00CC1F73">
      <w:pPr>
        <w:pStyle w:val="ConsPlusNormal0"/>
        <w:spacing w:before="240"/>
        <w:ind w:firstLine="709"/>
        <w:contextualSpacing/>
        <w:jc w:val="both"/>
      </w:pPr>
      <w:r>
        <w:t>32</w:t>
      </w:r>
      <w:r w:rsidRPr="001372BF">
        <w:t>.8.1.5. Страны и народы мира. Памятники природы и культуры - символы стран, в которых они находятся.</w:t>
      </w:r>
    </w:p>
    <w:p w:rsidR="001E6276" w:rsidRPr="001372BF" w:rsidRDefault="00B67E63" w:rsidP="00CC1F73">
      <w:pPr>
        <w:pStyle w:val="ConsPlusNormal0"/>
        <w:spacing w:before="240"/>
        <w:ind w:firstLine="709"/>
        <w:contextualSpacing/>
        <w:jc w:val="both"/>
      </w:pPr>
      <w:r>
        <w:t>32</w:t>
      </w:r>
      <w:r w:rsidRPr="001372BF">
        <w:t>.8.2. Человек и природа.</w:t>
      </w:r>
    </w:p>
    <w:p w:rsidR="001E6276" w:rsidRPr="001372BF" w:rsidRDefault="00B67E63" w:rsidP="00CC1F73">
      <w:pPr>
        <w:pStyle w:val="ConsPlusNormal0"/>
        <w:spacing w:before="240"/>
        <w:ind w:firstLine="709"/>
        <w:contextualSpacing/>
        <w:jc w:val="both"/>
      </w:pPr>
      <w:r>
        <w:t>32</w:t>
      </w:r>
      <w:r w:rsidRPr="001372BF">
        <w:t>.8.2.1. Методы изучения природы. Карта мира. Материки и части света.</w:t>
      </w:r>
    </w:p>
    <w:p w:rsidR="001E6276" w:rsidRPr="001372BF" w:rsidRDefault="00B67E63" w:rsidP="00CC1F73">
      <w:pPr>
        <w:pStyle w:val="ConsPlusNormal0"/>
        <w:spacing w:before="240"/>
        <w:ind w:firstLine="709"/>
        <w:contextualSpacing/>
        <w:jc w:val="both"/>
      </w:pPr>
      <w:r>
        <w:t>32</w:t>
      </w:r>
      <w:r w:rsidRPr="001372BF">
        <w:t>.8.2.2. 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p w:rsidR="001E6276" w:rsidRPr="001372BF" w:rsidRDefault="00B67E63" w:rsidP="00CC1F73">
      <w:pPr>
        <w:pStyle w:val="ConsPlusNormal0"/>
        <w:spacing w:before="240"/>
        <w:ind w:firstLine="709"/>
        <w:contextualSpacing/>
        <w:jc w:val="both"/>
      </w:pPr>
      <w:r>
        <w:t>32</w:t>
      </w:r>
      <w:r w:rsidRPr="001372BF">
        <w:t>.8.2.3.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1E6276" w:rsidRPr="001372BF" w:rsidRDefault="00B67E63" w:rsidP="00CC1F73">
      <w:pPr>
        <w:pStyle w:val="ConsPlusNormal0"/>
        <w:spacing w:before="240"/>
        <w:ind w:firstLine="709"/>
        <w:contextualSpacing/>
        <w:jc w:val="both"/>
      </w:pPr>
      <w:r>
        <w:t>32</w:t>
      </w:r>
      <w:r w:rsidRPr="001372BF">
        <w:t>.8.2.4. Первоначальные представления о бактериях.</w:t>
      </w:r>
    </w:p>
    <w:p w:rsidR="001E6276" w:rsidRPr="001372BF" w:rsidRDefault="00B67E63" w:rsidP="00CC1F73">
      <w:pPr>
        <w:pStyle w:val="ConsPlusNormal0"/>
        <w:spacing w:before="240"/>
        <w:ind w:firstLine="709"/>
        <w:contextualSpacing/>
        <w:jc w:val="both"/>
      </w:pPr>
      <w:r>
        <w:t>32</w:t>
      </w:r>
      <w:r w:rsidRPr="001372BF">
        <w:t>.8.2.5. Грибы: строение шляпочных грибов. Грибы съедобные и несъедобные.</w:t>
      </w:r>
    </w:p>
    <w:p w:rsidR="001E6276" w:rsidRPr="001372BF" w:rsidRDefault="00B67E63" w:rsidP="00CC1F73">
      <w:pPr>
        <w:pStyle w:val="ConsPlusNormal0"/>
        <w:spacing w:before="240"/>
        <w:ind w:firstLine="709"/>
        <w:contextualSpacing/>
        <w:jc w:val="both"/>
      </w:pPr>
      <w:r>
        <w:t>32</w:t>
      </w:r>
      <w:r w:rsidRPr="001372BF">
        <w:t xml:space="preserve">.8.2.6.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w:t>
      </w:r>
      <w:r w:rsidRPr="001372BF">
        <w:lastRenderedPageBreak/>
        <w:t>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1E6276" w:rsidRPr="001372BF" w:rsidRDefault="00B67E63" w:rsidP="00CC1F73">
      <w:pPr>
        <w:pStyle w:val="ConsPlusNormal0"/>
        <w:spacing w:before="240"/>
        <w:ind w:firstLine="709"/>
        <w:contextualSpacing/>
        <w:jc w:val="both"/>
      </w:pPr>
      <w:r>
        <w:t>32</w:t>
      </w:r>
      <w:r w:rsidRPr="001372BF">
        <w:t>.8.2.7.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1E6276" w:rsidRPr="001372BF" w:rsidRDefault="00B67E63" w:rsidP="00CC1F73">
      <w:pPr>
        <w:pStyle w:val="ConsPlusNormal0"/>
        <w:spacing w:before="240"/>
        <w:ind w:firstLine="709"/>
        <w:contextualSpacing/>
        <w:jc w:val="both"/>
      </w:pPr>
      <w:r>
        <w:t>32</w:t>
      </w:r>
      <w:r w:rsidRPr="001372BF">
        <w:t>.8.2.8.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1E6276" w:rsidRPr="001372BF" w:rsidRDefault="00B67E63" w:rsidP="00CC1F73">
      <w:pPr>
        <w:pStyle w:val="ConsPlusNormal0"/>
        <w:spacing w:before="240"/>
        <w:ind w:firstLine="709"/>
        <w:contextualSpacing/>
        <w:jc w:val="both"/>
      </w:pPr>
      <w:r>
        <w:t>32</w:t>
      </w:r>
      <w:r w:rsidRPr="001372BF">
        <w:t>.8.2.9.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1E6276" w:rsidRPr="001372BF" w:rsidRDefault="00B67E63" w:rsidP="00CC1F73">
      <w:pPr>
        <w:pStyle w:val="ConsPlusNormal0"/>
        <w:spacing w:before="240"/>
        <w:ind w:firstLine="709"/>
        <w:contextualSpacing/>
        <w:jc w:val="both"/>
      </w:pPr>
      <w:r>
        <w:t>32</w:t>
      </w:r>
      <w:r w:rsidRPr="001372BF">
        <w:t>.8.3. Правила безопасной жизнедеятельности.</w:t>
      </w:r>
    </w:p>
    <w:p w:rsidR="001E6276" w:rsidRPr="001372BF" w:rsidRDefault="00B67E63" w:rsidP="00CC1F73">
      <w:pPr>
        <w:pStyle w:val="ConsPlusNormal0"/>
        <w:spacing w:before="240"/>
        <w:ind w:firstLine="709"/>
        <w:contextualSpacing/>
        <w:jc w:val="both"/>
      </w:pPr>
      <w:r>
        <w:t>32</w:t>
      </w:r>
      <w:r w:rsidRPr="001372BF">
        <w:t>.8.3.1.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1E6276" w:rsidRPr="001372BF" w:rsidRDefault="00B67E63" w:rsidP="00CC1F73">
      <w:pPr>
        <w:pStyle w:val="ConsPlusNormal0"/>
        <w:spacing w:before="240"/>
        <w:ind w:firstLine="709"/>
        <w:contextualSpacing/>
        <w:jc w:val="both"/>
      </w:pPr>
      <w:r>
        <w:t>32</w:t>
      </w:r>
      <w:r w:rsidRPr="001372BF">
        <w:t>.8.3.2.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1E6276" w:rsidRPr="001372BF" w:rsidRDefault="00B67E63" w:rsidP="00CC1F73">
      <w:pPr>
        <w:pStyle w:val="ConsPlusNormal0"/>
        <w:spacing w:before="240"/>
        <w:ind w:firstLine="709"/>
        <w:contextualSpacing/>
        <w:jc w:val="both"/>
      </w:pPr>
      <w:r>
        <w:t>32</w:t>
      </w:r>
      <w:r w:rsidRPr="001372BF">
        <w:t>.8.3.3.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p w:rsidR="001E6276" w:rsidRPr="001372BF" w:rsidRDefault="00B67E63" w:rsidP="00CC1F73">
      <w:pPr>
        <w:pStyle w:val="ConsPlusNormal0"/>
        <w:spacing w:before="240"/>
        <w:ind w:firstLine="709"/>
        <w:contextualSpacing/>
        <w:jc w:val="both"/>
      </w:pPr>
      <w:r>
        <w:t>32</w:t>
      </w:r>
      <w:r w:rsidRPr="001372BF">
        <w:t>.8.3.4.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1E6276" w:rsidRPr="001372BF" w:rsidRDefault="00B67E63" w:rsidP="00CC1F73">
      <w:pPr>
        <w:pStyle w:val="ConsPlusNormal0"/>
        <w:spacing w:before="240"/>
        <w:ind w:firstLine="709"/>
        <w:contextualSpacing/>
        <w:jc w:val="both"/>
      </w:pPr>
      <w:r>
        <w:t>32</w:t>
      </w:r>
      <w:r w:rsidRPr="001372BF">
        <w:t>.8.4.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6276" w:rsidRPr="001372BF" w:rsidRDefault="00B67E63" w:rsidP="00CC1F73">
      <w:pPr>
        <w:pStyle w:val="ConsPlusNormal0"/>
        <w:spacing w:before="240"/>
        <w:ind w:firstLine="709"/>
        <w:contextualSpacing/>
        <w:jc w:val="both"/>
      </w:pPr>
      <w:r>
        <w:t>32</w:t>
      </w:r>
      <w:r w:rsidRPr="001372BF">
        <w:t>.8.4.1.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E6276" w:rsidRPr="001372BF" w:rsidRDefault="00F15ABD" w:rsidP="00CC1F73">
      <w:pPr>
        <w:pStyle w:val="ConsPlusNormal0"/>
        <w:spacing w:before="240"/>
        <w:ind w:firstLine="709"/>
        <w:contextualSpacing/>
        <w:jc w:val="both"/>
      </w:pPr>
      <w:r w:rsidRPr="001372BF">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1E6276" w:rsidRPr="001372BF" w:rsidRDefault="00F15ABD" w:rsidP="00CC1F73">
      <w:pPr>
        <w:pStyle w:val="ConsPlusNormal0"/>
        <w:spacing w:before="240"/>
        <w:ind w:firstLine="709"/>
        <w:contextualSpacing/>
        <w:jc w:val="both"/>
      </w:pPr>
      <w:r w:rsidRPr="001372BF">
        <w:t>устанавливать зависимость между внешним видом, особенностями поведения и условиями жизни животного;</w:t>
      </w:r>
    </w:p>
    <w:p w:rsidR="001E6276" w:rsidRPr="001372BF" w:rsidRDefault="00F15ABD" w:rsidP="00CC1F73">
      <w:pPr>
        <w:pStyle w:val="ConsPlusNormal0"/>
        <w:spacing w:before="240"/>
        <w:ind w:firstLine="709"/>
        <w:contextualSpacing/>
        <w:jc w:val="both"/>
      </w:pPr>
      <w:r w:rsidRPr="001372BF">
        <w:t>определять (в процессе рассматривания объектов и явлений) существенные признаки и отношения между объектами и явлениями;</w:t>
      </w:r>
    </w:p>
    <w:p w:rsidR="001E6276" w:rsidRPr="001372BF" w:rsidRDefault="00F15ABD" w:rsidP="00CC1F73">
      <w:pPr>
        <w:pStyle w:val="ConsPlusNormal0"/>
        <w:spacing w:before="240"/>
        <w:ind w:firstLine="709"/>
        <w:contextualSpacing/>
        <w:jc w:val="both"/>
      </w:pPr>
      <w:r w:rsidRPr="001372BF">
        <w:t>моделировать цепи питания в природном сообществе;</w:t>
      </w:r>
    </w:p>
    <w:p w:rsidR="001E6276" w:rsidRPr="001372BF" w:rsidRDefault="00F15ABD" w:rsidP="00CC1F73">
      <w:pPr>
        <w:pStyle w:val="ConsPlusNormal0"/>
        <w:spacing w:before="240"/>
        <w:ind w:firstLine="709"/>
        <w:contextualSpacing/>
        <w:jc w:val="both"/>
      </w:pPr>
      <w:r w:rsidRPr="001372BF">
        <w:t>различать понятия "век", "столетие", "историческое время";</w:t>
      </w:r>
    </w:p>
    <w:p w:rsidR="001E6276" w:rsidRPr="001372BF" w:rsidRDefault="00F15ABD" w:rsidP="00CC1F73">
      <w:pPr>
        <w:pStyle w:val="ConsPlusNormal0"/>
        <w:spacing w:before="240"/>
        <w:ind w:firstLine="709"/>
        <w:contextualSpacing/>
        <w:jc w:val="both"/>
      </w:pPr>
      <w:r w:rsidRPr="001372BF">
        <w:t>соотносить историческое событие с датой (историческим периодом).</w:t>
      </w:r>
    </w:p>
    <w:p w:rsidR="001E6276" w:rsidRPr="001372BF" w:rsidRDefault="00B67E63" w:rsidP="00CC1F73">
      <w:pPr>
        <w:pStyle w:val="ConsPlusNormal0"/>
        <w:spacing w:before="240"/>
        <w:ind w:firstLine="709"/>
        <w:contextualSpacing/>
        <w:jc w:val="both"/>
      </w:pPr>
      <w:r>
        <w:t>32</w:t>
      </w:r>
      <w:r w:rsidRPr="001372BF">
        <w:t>.8.4.2. Работа с информацией как часть познавательных универсальных учебных действий способствует формированию умений:</w:t>
      </w:r>
    </w:p>
    <w:p w:rsidR="001E6276" w:rsidRPr="001372BF" w:rsidRDefault="00F15ABD" w:rsidP="00CC1F73">
      <w:pPr>
        <w:pStyle w:val="ConsPlusNormal0"/>
        <w:spacing w:before="240"/>
        <w:ind w:firstLine="709"/>
        <w:contextualSpacing/>
        <w:jc w:val="both"/>
      </w:pPr>
      <w:r w:rsidRPr="001372BF">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1E6276" w:rsidRPr="001372BF" w:rsidRDefault="00F15ABD" w:rsidP="00CC1F73">
      <w:pPr>
        <w:pStyle w:val="ConsPlusNormal0"/>
        <w:spacing w:before="240"/>
        <w:ind w:firstLine="709"/>
        <w:contextualSpacing/>
        <w:jc w:val="both"/>
      </w:pPr>
      <w:r w:rsidRPr="001372BF">
        <w:lastRenderedPageBreak/>
        <w:t>читать несложные планы, соотносить условные обозначения с изображенными объектами;</w:t>
      </w:r>
    </w:p>
    <w:p w:rsidR="001E6276" w:rsidRPr="001372BF" w:rsidRDefault="00F15ABD" w:rsidP="00CC1F73">
      <w:pPr>
        <w:pStyle w:val="ConsPlusNormal0"/>
        <w:spacing w:before="240"/>
        <w:ind w:firstLine="709"/>
        <w:contextualSpacing/>
        <w:jc w:val="both"/>
      </w:pPr>
      <w:r w:rsidRPr="001372BF">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1E6276" w:rsidRPr="001372BF" w:rsidRDefault="00F15ABD" w:rsidP="00CC1F73">
      <w:pPr>
        <w:pStyle w:val="ConsPlusNormal0"/>
        <w:spacing w:before="240"/>
        <w:ind w:firstLine="709"/>
        <w:contextualSpacing/>
        <w:jc w:val="both"/>
      </w:pPr>
      <w:r w:rsidRPr="001372BF">
        <w:t>соблюдать правила безопасности при работе в информационной среде.</w:t>
      </w:r>
    </w:p>
    <w:p w:rsidR="001E6276" w:rsidRPr="001372BF" w:rsidRDefault="00B67E63" w:rsidP="00CC1F73">
      <w:pPr>
        <w:pStyle w:val="ConsPlusNormal0"/>
        <w:spacing w:before="240"/>
        <w:ind w:firstLine="709"/>
        <w:contextualSpacing/>
        <w:jc w:val="both"/>
      </w:pPr>
      <w:r>
        <w:t>32</w:t>
      </w:r>
      <w:r w:rsidRPr="001372BF">
        <w:t>.8.4.3. Коммуникативные универсальные учебные действия способствуют формированию умений:</w:t>
      </w:r>
    </w:p>
    <w:p w:rsidR="001E6276" w:rsidRPr="001372BF" w:rsidRDefault="00F15ABD" w:rsidP="00CC1F73">
      <w:pPr>
        <w:pStyle w:val="ConsPlusNormal0"/>
        <w:spacing w:before="240"/>
        <w:ind w:firstLine="709"/>
        <w:contextualSpacing/>
        <w:jc w:val="both"/>
      </w:pPr>
      <w:r w:rsidRPr="001372BF">
        <w:t>ориентироваться в понятиях, соотносить понятия и термины с их краткой характеристикой:</w:t>
      </w:r>
    </w:p>
    <w:p w:rsidR="001E6276" w:rsidRPr="001372BF" w:rsidRDefault="00F15ABD" w:rsidP="00CC1F73">
      <w:pPr>
        <w:pStyle w:val="ConsPlusNormal0"/>
        <w:spacing w:before="240"/>
        <w:ind w:firstLine="709"/>
        <w:contextualSpacing/>
        <w:jc w:val="both"/>
      </w:pPr>
      <w:r w:rsidRPr="001372BF">
        <w:t>знать понятия и термины, связанные с социальным миром (безопасность, семейный бюджет, памятник культуры);</w:t>
      </w:r>
    </w:p>
    <w:p w:rsidR="001E6276" w:rsidRPr="001372BF" w:rsidRDefault="00F15ABD" w:rsidP="00CC1F73">
      <w:pPr>
        <w:pStyle w:val="ConsPlusNormal0"/>
        <w:spacing w:before="240"/>
        <w:ind w:firstLine="709"/>
        <w:contextualSpacing/>
        <w:jc w:val="both"/>
      </w:pPr>
      <w:r w:rsidRPr="001372BF">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1E6276" w:rsidRPr="001372BF" w:rsidRDefault="00F15ABD" w:rsidP="00CC1F73">
      <w:pPr>
        <w:pStyle w:val="ConsPlusNormal0"/>
        <w:spacing w:before="240"/>
        <w:ind w:firstLine="709"/>
        <w:contextualSpacing/>
        <w:jc w:val="both"/>
      </w:pPr>
      <w:r w:rsidRPr="001372BF">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1E6276" w:rsidRPr="001372BF" w:rsidRDefault="00F15ABD" w:rsidP="00CC1F73">
      <w:pPr>
        <w:pStyle w:val="ConsPlusNormal0"/>
        <w:spacing w:before="240"/>
        <w:ind w:firstLine="709"/>
        <w:contextualSpacing/>
        <w:jc w:val="both"/>
      </w:pPr>
      <w:r w:rsidRPr="001372BF">
        <w:t>описывать (характеризовать) условия жизни на Земле;</w:t>
      </w:r>
    </w:p>
    <w:p w:rsidR="001E6276" w:rsidRPr="001372BF" w:rsidRDefault="00F15ABD" w:rsidP="00CC1F73">
      <w:pPr>
        <w:pStyle w:val="ConsPlusNormal0"/>
        <w:spacing w:before="240"/>
        <w:ind w:firstLine="709"/>
        <w:contextualSpacing/>
        <w:jc w:val="both"/>
      </w:pPr>
      <w:r w:rsidRPr="001372BF">
        <w:t>описывать схожие, различные, индивидуальные признаки на основе сравнения объектов природы;</w:t>
      </w:r>
    </w:p>
    <w:p w:rsidR="001E6276" w:rsidRPr="001372BF" w:rsidRDefault="00F15ABD" w:rsidP="00CC1F73">
      <w:pPr>
        <w:pStyle w:val="ConsPlusNormal0"/>
        <w:spacing w:before="240"/>
        <w:ind w:firstLine="709"/>
        <w:contextualSpacing/>
        <w:jc w:val="both"/>
      </w:pPr>
      <w:r w:rsidRPr="001372BF">
        <w:t>приводить примеры, кратко характеризовать представителей разных царств природы;</w:t>
      </w:r>
    </w:p>
    <w:p w:rsidR="001E6276" w:rsidRPr="001372BF" w:rsidRDefault="00F15ABD" w:rsidP="00CC1F73">
      <w:pPr>
        <w:pStyle w:val="ConsPlusNormal0"/>
        <w:spacing w:before="240"/>
        <w:ind w:firstLine="709"/>
        <w:contextualSpacing/>
        <w:jc w:val="both"/>
      </w:pPr>
      <w:r w:rsidRPr="001372BF">
        <w:t>называть признаки (характеризовать) животного (растения) как живого организма;</w:t>
      </w:r>
    </w:p>
    <w:p w:rsidR="001E6276" w:rsidRPr="001372BF" w:rsidRDefault="00F15ABD" w:rsidP="00CC1F73">
      <w:pPr>
        <w:pStyle w:val="ConsPlusNormal0"/>
        <w:spacing w:before="240"/>
        <w:ind w:firstLine="709"/>
        <w:contextualSpacing/>
        <w:jc w:val="both"/>
      </w:pPr>
      <w:r w:rsidRPr="001372BF">
        <w:t>описывать (характеризовать) отдельные страницы истории нашей страны (в пределах изученного).</w:t>
      </w:r>
    </w:p>
    <w:p w:rsidR="001E6276" w:rsidRPr="001372BF" w:rsidRDefault="00B67E63" w:rsidP="00CC1F73">
      <w:pPr>
        <w:pStyle w:val="ConsPlusNormal0"/>
        <w:spacing w:before="240"/>
        <w:ind w:firstLine="709"/>
        <w:contextualSpacing/>
        <w:jc w:val="both"/>
      </w:pPr>
      <w:r>
        <w:t>32</w:t>
      </w:r>
      <w:r w:rsidRPr="001372BF">
        <w:t>.8.4.4. Регулятивные универсальные учебные действия способствуют формированию умений:</w:t>
      </w:r>
    </w:p>
    <w:p w:rsidR="001E6276" w:rsidRPr="001372BF" w:rsidRDefault="00F15ABD" w:rsidP="00CC1F73">
      <w:pPr>
        <w:pStyle w:val="ConsPlusNormal0"/>
        <w:spacing w:before="240"/>
        <w:ind w:firstLine="709"/>
        <w:contextualSpacing/>
        <w:jc w:val="both"/>
      </w:pPr>
      <w:r w:rsidRPr="001372BF">
        <w:t>планировать шаги по решению учебной задачи, контролировать свои действия (при небольшой помощи учителя);</w:t>
      </w:r>
    </w:p>
    <w:p w:rsidR="001E6276" w:rsidRPr="001372BF" w:rsidRDefault="00F15ABD" w:rsidP="00CC1F73">
      <w:pPr>
        <w:pStyle w:val="ConsPlusNormal0"/>
        <w:spacing w:before="240"/>
        <w:ind w:firstLine="709"/>
        <w:contextualSpacing/>
        <w:jc w:val="both"/>
      </w:pPr>
      <w:r w:rsidRPr="001372BF">
        <w:t>устанавливать причину возникающей трудности или ошибки, корректировать свои действия.</w:t>
      </w:r>
    </w:p>
    <w:p w:rsidR="001E6276" w:rsidRPr="001372BF" w:rsidRDefault="00B67E63" w:rsidP="00CC1F73">
      <w:pPr>
        <w:pStyle w:val="ConsPlusNormal0"/>
        <w:spacing w:before="240"/>
        <w:ind w:firstLine="709"/>
        <w:contextualSpacing/>
        <w:jc w:val="both"/>
      </w:pPr>
      <w:r>
        <w:t>32</w:t>
      </w:r>
      <w:r w:rsidRPr="001372BF">
        <w:t>.8.4.5. Совместная деятельность способствует формированию умений:</w:t>
      </w:r>
    </w:p>
    <w:p w:rsidR="001E6276" w:rsidRPr="001372BF" w:rsidRDefault="00F15ABD" w:rsidP="00CC1F73">
      <w:pPr>
        <w:pStyle w:val="ConsPlusNormal0"/>
        <w:spacing w:before="240"/>
        <w:ind w:firstLine="709"/>
        <w:contextualSpacing/>
        <w:jc w:val="both"/>
      </w:pPr>
      <w:r w:rsidRPr="001372BF">
        <w:t>участвовать в совместной деятельности, выполнять роли руководителя (лидера), подчиненного;</w:t>
      </w:r>
    </w:p>
    <w:p w:rsidR="001E6276" w:rsidRPr="001372BF" w:rsidRDefault="00F15ABD" w:rsidP="00CC1F73">
      <w:pPr>
        <w:pStyle w:val="ConsPlusNormal0"/>
        <w:spacing w:before="240"/>
        <w:ind w:firstLine="709"/>
        <w:contextualSpacing/>
        <w:jc w:val="both"/>
      </w:pPr>
      <w:r w:rsidRPr="001372BF">
        <w:t>оценивать результаты деятельности участников, положительно реагировать на советы и замечания в свой адрес;</w:t>
      </w:r>
    </w:p>
    <w:p w:rsidR="001E6276" w:rsidRPr="001372BF" w:rsidRDefault="00F15ABD" w:rsidP="00CC1F73">
      <w:pPr>
        <w:pStyle w:val="ConsPlusNormal0"/>
        <w:spacing w:before="240"/>
        <w:ind w:firstLine="709"/>
        <w:contextualSpacing/>
        <w:jc w:val="both"/>
      </w:pPr>
      <w:r w:rsidRPr="001372BF">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32</w:t>
      </w:r>
      <w:r w:rsidRPr="001372BF">
        <w:rPr>
          <w:rFonts w:ascii="Times New Roman" w:hAnsi="Times New Roman" w:cs="Times New Roman"/>
        </w:rPr>
        <w:t>.9. Содержание обучения в 4 классе.</w:t>
      </w:r>
    </w:p>
    <w:p w:rsidR="001E6276" w:rsidRPr="001372BF" w:rsidRDefault="00B67E63" w:rsidP="00CC1F73">
      <w:pPr>
        <w:pStyle w:val="ConsPlusNormal0"/>
        <w:spacing w:before="240"/>
        <w:ind w:firstLine="709"/>
        <w:contextualSpacing/>
        <w:jc w:val="both"/>
      </w:pPr>
      <w:r>
        <w:t>32</w:t>
      </w:r>
      <w:r w:rsidRPr="001372BF">
        <w:t>.9.1. Человек и общество.</w:t>
      </w:r>
    </w:p>
    <w:p w:rsidR="001E6276" w:rsidRPr="004E437B" w:rsidRDefault="00B67E63" w:rsidP="00CC1F73">
      <w:pPr>
        <w:pStyle w:val="ConsPlusNormal0"/>
        <w:spacing w:before="240"/>
        <w:ind w:firstLine="709"/>
        <w:contextualSpacing/>
        <w:jc w:val="both"/>
      </w:pPr>
      <w:r>
        <w:t>32</w:t>
      </w:r>
      <w:r w:rsidRPr="001372BF">
        <w:t xml:space="preserve">.9.1.1. </w:t>
      </w:r>
      <w:r w:rsidR="001E6276" w:rsidRPr="004E437B">
        <w:t>Конституция</w:t>
      </w:r>
      <w:r w:rsidRPr="004E437B">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1E6276" w:rsidRPr="001372BF" w:rsidRDefault="00B67E63" w:rsidP="00CC1F73">
      <w:pPr>
        <w:pStyle w:val="ConsPlusNormal0"/>
        <w:spacing w:before="240"/>
        <w:ind w:firstLine="709"/>
        <w:contextualSpacing/>
        <w:jc w:val="both"/>
      </w:pPr>
      <w:r>
        <w:t>32</w:t>
      </w:r>
      <w:r w:rsidRPr="001372BF">
        <w:t>.9.1.2. Общая характеристика родного края, важнейшие достопримечательности, знаменитые соотечественники.</w:t>
      </w:r>
    </w:p>
    <w:p w:rsidR="001E6276" w:rsidRPr="001372BF" w:rsidRDefault="00B67E63" w:rsidP="00CC1F73">
      <w:pPr>
        <w:pStyle w:val="ConsPlusNormal0"/>
        <w:spacing w:before="240"/>
        <w:ind w:firstLine="709"/>
        <w:contextualSpacing/>
        <w:jc w:val="both"/>
      </w:pPr>
      <w:r>
        <w:t>32</w:t>
      </w:r>
      <w:r w:rsidRPr="001372BF">
        <w:t>.9.1.3.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1E6276" w:rsidRPr="001372BF" w:rsidRDefault="00B67E63" w:rsidP="00CC1F73">
      <w:pPr>
        <w:pStyle w:val="ConsPlusNormal0"/>
        <w:spacing w:before="240"/>
        <w:ind w:firstLine="709"/>
        <w:contextualSpacing/>
        <w:jc w:val="both"/>
      </w:pPr>
      <w:r>
        <w:t>32</w:t>
      </w:r>
      <w:r w:rsidRPr="001372BF">
        <w:t xml:space="preserve">.9.1.4.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w:t>
      </w:r>
      <w:r w:rsidRPr="004E437B">
        <w:t xml:space="preserve">День </w:t>
      </w:r>
      <w:r w:rsidR="001E6276" w:rsidRPr="004E437B">
        <w:t>Конституции</w:t>
      </w:r>
      <w:r w:rsidRPr="001372BF">
        <w:t>.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1E6276" w:rsidRPr="001372BF" w:rsidRDefault="00B67E63" w:rsidP="00CC1F73">
      <w:pPr>
        <w:pStyle w:val="ConsPlusNormal0"/>
        <w:spacing w:before="240"/>
        <w:ind w:firstLine="709"/>
        <w:contextualSpacing/>
        <w:jc w:val="both"/>
      </w:pPr>
      <w:r>
        <w:t>32</w:t>
      </w:r>
      <w:r w:rsidRPr="001372BF">
        <w:t>.9.1.5. История Отечества. "Лента времени" и историческая карта.</w:t>
      </w:r>
    </w:p>
    <w:p w:rsidR="001E6276" w:rsidRPr="001372BF" w:rsidRDefault="00B67E63" w:rsidP="00CC1F73">
      <w:pPr>
        <w:pStyle w:val="ConsPlusNormal0"/>
        <w:spacing w:before="240"/>
        <w:ind w:firstLine="709"/>
        <w:contextualSpacing/>
        <w:jc w:val="both"/>
      </w:pPr>
      <w:r>
        <w:lastRenderedPageBreak/>
        <w:t>32</w:t>
      </w:r>
      <w:r w:rsidRPr="001372BF">
        <w:t>.9.1.6.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1E6276" w:rsidRPr="001372BF" w:rsidRDefault="00B67E63" w:rsidP="00CC1F73">
      <w:pPr>
        <w:pStyle w:val="ConsPlusNormal0"/>
        <w:spacing w:before="240"/>
        <w:ind w:firstLine="709"/>
        <w:contextualSpacing/>
        <w:jc w:val="both"/>
      </w:pPr>
      <w:r>
        <w:t>32</w:t>
      </w:r>
      <w:r w:rsidRPr="001372BF">
        <w:t>.9.1.7.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1E6276" w:rsidRPr="001372BF" w:rsidRDefault="00B67E63" w:rsidP="00CC1F73">
      <w:pPr>
        <w:pStyle w:val="ConsPlusNormal0"/>
        <w:spacing w:before="240"/>
        <w:ind w:firstLine="709"/>
        <w:contextualSpacing/>
        <w:jc w:val="both"/>
      </w:pPr>
      <w:r>
        <w:t>32</w:t>
      </w:r>
      <w:r w:rsidRPr="001372BF">
        <w:t>.9.1.8. Личная ответственность каждого человека за сохранность историко-культурного наследия своего края.</w:t>
      </w:r>
    </w:p>
    <w:p w:rsidR="001E6276" w:rsidRPr="001372BF" w:rsidRDefault="00B67E63" w:rsidP="00CC1F73">
      <w:pPr>
        <w:pStyle w:val="ConsPlusNormal0"/>
        <w:spacing w:before="240"/>
        <w:ind w:firstLine="709"/>
        <w:contextualSpacing/>
        <w:jc w:val="both"/>
      </w:pPr>
      <w:r>
        <w:t>32</w:t>
      </w:r>
      <w:r w:rsidRPr="001372BF">
        <w:t>.9.1.9.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1E6276" w:rsidRPr="001372BF" w:rsidRDefault="00B67E63" w:rsidP="00CC1F73">
      <w:pPr>
        <w:pStyle w:val="ConsPlusNormal0"/>
        <w:spacing w:before="240"/>
        <w:ind w:firstLine="709"/>
        <w:contextualSpacing/>
        <w:jc w:val="both"/>
      </w:pPr>
      <w:r>
        <w:t>32</w:t>
      </w:r>
      <w:r w:rsidRPr="001372BF">
        <w:t>.9.2. Человек и природа.</w:t>
      </w:r>
    </w:p>
    <w:p w:rsidR="001E6276" w:rsidRPr="001372BF" w:rsidRDefault="00B67E63" w:rsidP="00CC1F73">
      <w:pPr>
        <w:pStyle w:val="ConsPlusNormal0"/>
        <w:spacing w:before="240"/>
        <w:ind w:firstLine="709"/>
        <w:contextualSpacing/>
        <w:jc w:val="both"/>
      </w:pPr>
      <w:r>
        <w:t>32</w:t>
      </w:r>
      <w:r w:rsidRPr="001372BF">
        <w:t>.9.2.1. Методы познания окружающей природы: наблюдения, сравнения, измерения, опыты по исследованию природных объектов и явлений.</w:t>
      </w:r>
    </w:p>
    <w:p w:rsidR="001E6276" w:rsidRPr="001372BF" w:rsidRDefault="00B67E63" w:rsidP="00CC1F73">
      <w:pPr>
        <w:pStyle w:val="ConsPlusNormal0"/>
        <w:spacing w:before="240"/>
        <w:ind w:firstLine="709"/>
        <w:contextualSpacing/>
        <w:jc w:val="both"/>
      </w:pPr>
      <w:r>
        <w:t>32</w:t>
      </w:r>
      <w:r w:rsidRPr="001372BF">
        <w:t>.9.2.2.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p w:rsidR="001E6276" w:rsidRPr="001372BF" w:rsidRDefault="00B67E63" w:rsidP="00CC1F73">
      <w:pPr>
        <w:pStyle w:val="ConsPlusNormal0"/>
        <w:spacing w:before="240"/>
        <w:ind w:firstLine="709"/>
        <w:contextualSpacing/>
        <w:jc w:val="both"/>
      </w:pPr>
      <w:r>
        <w:t>32</w:t>
      </w:r>
      <w:r w:rsidRPr="001372BF">
        <w:t>.9.2.3.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1E6276" w:rsidRPr="001372BF" w:rsidRDefault="00B67E63" w:rsidP="00CC1F73">
      <w:pPr>
        <w:pStyle w:val="ConsPlusNormal0"/>
        <w:spacing w:before="240"/>
        <w:ind w:firstLine="709"/>
        <w:contextualSpacing/>
        <w:jc w:val="both"/>
      </w:pPr>
      <w:r>
        <w:t>32</w:t>
      </w:r>
      <w:r w:rsidRPr="001372BF">
        <w:t>.9.2.4.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1E6276" w:rsidRPr="001372BF" w:rsidRDefault="00B67E63" w:rsidP="00CC1F73">
      <w:pPr>
        <w:pStyle w:val="ConsPlusNormal0"/>
        <w:spacing w:before="240"/>
        <w:ind w:firstLine="709"/>
        <w:contextualSpacing/>
        <w:jc w:val="both"/>
      </w:pPr>
      <w:r>
        <w:t>32</w:t>
      </w:r>
      <w:r w:rsidRPr="001372BF">
        <w:t>.9.2.5. Наиболее значимые природные объекты списка Всемирного наследия в России и за рубежом (2 - 3 объекта).</w:t>
      </w:r>
    </w:p>
    <w:p w:rsidR="001E6276" w:rsidRPr="001372BF" w:rsidRDefault="00B67E63" w:rsidP="00CC1F73">
      <w:pPr>
        <w:pStyle w:val="ConsPlusNormal0"/>
        <w:spacing w:before="240"/>
        <w:ind w:firstLine="709"/>
        <w:contextualSpacing/>
        <w:jc w:val="both"/>
      </w:pPr>
      <w:r>
        <w:t>32</w:t>
      </w:r>
      <w:r w:rsidRPr="001372BF">
        <w:t>.9.2.6.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1E6276" w:rsidRPr="001372BF" w:rsidRDefault="00B67E63" w:rsidP="00CC1F73">
      <w:pPr>
        <w:pStyle w:val="ConsPlusNormal0"/>
        <w:spacing w:before="240"/>
        <w:ind w:firstLine="709"/>
        <w:contextualSpacing/>
        <w:jc w:val="both"/>
      </w:pPr>
      <w:r>
        <w:t>32</w:t>
      </w:r>
      <w:r w:rsidRPr="001372BF">
        <w:t>.9.2.7.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1E6276" w:rsidRPr="001372BF" w:rsidRDefault="00B67E63" w:rsidP="00CC1F73">
      <w:pPr>
        <w:pStyle w:val="ConsPlusNormal0"/>
        <w:spacing w:before="240"/>
        <w:ind w:firstLine="709"/>
        <w:contextualSpacing/>
        <w:jc w:val="both"/>
      </w:pPr>
      <w:r>
        <w:t>32</w:t>
      </w:r>
      <w:r w:rsidRPr="001372BF">
        <w:t>.9.3. Правила безопасной жизнедеятельности.</w:t>
      </w:r>
    </w:p>
    <w:p w:rsidR="001E6276" w:rsidRPr="001372BF" w:rsidRDefault="00B67E63" w:rsidP="00CC1F73">
      <w:pPr>
        <w:pStyle w:val="ConsPlusNormal0"/>
        <w:spacing w:before="240"/>
        <w:ind w:firstLine="709"/>
        <w:contextualSpacing/>
        <w:jc w:val="both"/>
      </w:pPr>
      <w:r>
        <w:t>32</w:t>
      </w:r>
      <w:r w:rsidRPr="001372BF">
        <w:t>.9.3.1. Здоровый образ жизни: профилактика вредных привычек.</w:t>
      </w:r>
    </w:p>
    <w:p w:rsidR="001E6276" w:rsidRPr="001372BF" w:rsidRDefault="00B67E63" w:rsidP="00CC1F73">
      <w:pPr>
        <w:pStyle w:val="ConsPlusNormal0"/>
        <w:spacing w:before="240"/>
        <w:ind w:firstLine="709"/>
        <w:contextualSpacing/>
        <w:jc w:val="both"/>
      </w:pPr>
      <w:r>
        <w:t>32</w:t>
      </w:r>
      <w:r w:rsidRPr="001372BF">
        <w:t>.9.3.2.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p w:rsidR="001E6276" w:rsidRPr="001372BF" w:rsidRDefault="00B67E63" w:rsidP="00CC1F73">
      <w:pPr>
        <w:pStyle w:val="ConsPlusNormal0"/>
        <w:spacing w:before="240"/>
        <w:ind w:firstLine="709"/>
        <w:contextualSpacing/>
        <w:jc w:val="both"/>
      </w:pPr>
      <w:r>
        <w:t>32</w:t>
      </w:r>
      <w:r w:rsidRPr="001372BF">
        <w:t>.9.3.3.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1E6276" w:rsidRPr="001372BF" w:rsidRDefault="00B67E63" w:rsidP="00CC1F73">
      <w:pPr>
        <w:pStyle w:val="ConsPlusNormal0"/>
        <w:spacing w:before="240"/>
        <w:ind w:firstLine="709"/>
        <w:contextualSpacing/>
        <w:jc w:val="both"/>
      </w:pPr>
      <w:r>
        <w:t>32</w:t>
      </w:r>
      <w:r w:rsidRPr="001372BF">
        <w:t>.9.3.4.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1E6276" w:rsidRPr="001372BF" w:rsidRDefault="00B67E63" w:rsidP="00CC1F73">
      <w:pPr>
        <w:pStyle w:val="ConsPlusNormal0"/>
        <w:spacing w:before="240"/>
        <w:ind w:firstLine="709"/>
        <w:contextualSpacing/>
        <w:jc w:val="both"/>
      </w:pPr>
      <w:r>
        <w:t>32</w:t>
      </w:r>
      <w:r w:rsidRPr="001372BF">
        <w:t>.9.4.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6276" w:rsidRPr="001372BF" w:rsidRDefault="00B67E63" w:rsidP="00CC1F73">
      <w:pPr>
        <w:pStyle w:val="ConsPlusNormal0"/>
        <w:spacing w:before="240"/>
        <w:ind w:firstLine="709"/>
        <w:contextualSpacing/>
        <w:jc w:val="both"/>
      </w:pPr>
      <w:r>
        <w:t>32</w:t>
      </w:r>
      <w:r w:rsidRPr="001372BF">
        <w:t>.9.4.1.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E6276" w:rsidRPr="001372BF" w:rsidRDefault="00F15ABD" w:rsidP="00CC1F73">
      <w:pPr>
        <w:pStyle w:val="ConsPlusNormal0"/>
        <w:spacing w:before="240"/>
        <w:ind w:firstLine="709"/>
        <w:contextualSpacing/>
        <w:jc w:val="both"/>
      </w:pPr>
      <w:r w:rsidRPr="001372BF">
        <w:t>устанавливать последовательность этапов возрастного развития человека;</w:t>
      </w:r>
    </w:p>
    <w:p w:rsidR="001E6276" w:rsidRPr="001372BF" w:rsidRDefault="00F15ABD" w:rsidP="00CC1F73">
      <w:pPr>
        <w:pStyle w:val="ConsPlusNormal0"/>
        <w:spacing w:before="240"/>
        <w:ind w:firstLine="709"/>
        <w:contextualSpacing/>
        <w:jc w:val="both"/>
      </w:pPr>
      <w:r w:rsidRPr="001372BF">
        <w:t xml:space="preserve">конструировать в учебных и игровых ситуациях правила безопасного поведения в среде </w:t>
      </w:r>
      <w:r w:rsidRPr="001372BF">
        <w:lastRenderedPageBreak/>
        <w:t>обитания;</w:t>
      </w:r>
    </w:p>
    <w:p w:rsidR="001E6276" w:rsidRPr="001372BF" w:rsidRDefault="00F15ABD" w:rsidP="00CC1F73">
      <w:pPr>
        <w:pStyle w:val="ConsPlusNormal0"/>
        <w:spacing w:before="240"/>
        <w:ind w:firstLine="709"/>
        <w:contextualSpacing/>
        <w:jc w:val="both"/>
      </w:pPr>
      <w:r w:rsidRPr="001372BF">
        <w:t>моделировать схемы природных объектов (строение почвы; движение реки, форма поверхности);</w:t>
      </w:r>
    </w:p>
    <w:p w:rsidR="001E6276" w:rsidRPr="001372BF" w:rsidRDefault="00F15ABD" w:rsidP="00CC1F73">
      <w:pPr>
        <w:pStyle w:val="ConsPlusNormal0"/>
        <w:spacing w:before="240"/>
        <w:ind w:firstLine="709"/>
        <w:contextualSpacing/>
        <w:jc w:val="both"/>
      </w:pPr>
      <w:r w:rsidRPr="001372BF">
        <w:t>соотносить объекты природы с принадлежностью к определенной природной зоне;</w:t>
      </w:r>
    </w:p>
    <w:p w:rsidR="001E6276" w:rsidRPr="001372BF" w:rsidRDefault="00F15ABD" w:rsidP="00CC1F73">
      <w:pPr>
        <w:pStyle w:val="ConsPlusNormal0"/>
        <w:spacing w:before="240"/>
        <w:ind w:firstLine="709"/>
        <w:contextualSpacing/>
        <w:jc w:val="both"/>
      </w:pPr>
      <w:r w:rsidRPr="001372BF">
        <w:t>классифицировать природные объекты по принадлежности к природной зоне;</w:t>
      </w:r>
    </w:p>
    <w:p w:rsidR="001E6276" w:rsidRPr="001372BF" w:rsidRDefault="00F15ABD" w:rsidP="00CC1F73">
      <w:pPr>
        <w:pStyle w:val="ConsPlusNormal0"/>
        <w:spacing w:before="240"/>
        <w:ind w:firstLine="709"/>
        <w:contextualSpacing/>
        <w:jc w:val="both"/>
      </w:pPr>
      <w:r w:rsidRPr="001372BF">
        <w:t xml:space="preserve">определять разрыв между реальным и желательным состоянием объекта (ситуации) </w:t>
      </w:r>
      <w:r w:rsidR="004E437B" w:rsidRPr="001372BF">
        <w:t>на основе предложенного учителя</w:t>
      </w:r>
      <w:r w:rsidRPr="001372BF">
        <w:t xml:space="preserve"> вопросов.</w:t>
      </w:r>
    </w:p>
    <w:p w:rsidR="001E6276" w:rsidRPr="001372BF" w:rsidRDefault="00B67E63" w:rsidP="00CC1F73">
      <w:pPr>
        <w:pStyle w:val="ConsPlusNormal0"/>
        <w:spacing w:before="240"/>
        <w:ind w:firstLine="709"/>
        <w:contextualSpacing/>
        <w:jc w:val="both"/>
      </w:pPr>
      <w:r>
        <w:t>32</w:t>
      </w:r>
      <w:r w:rsidRPr="001372BF">
        <w:t>.9.4.2. Работа с информацией как часть познавательных универсальных учебных действий способствует формированию умений:</w:t>
      </w:r>
    </w:p>
    <w:p w:rsidR="001E6276" w:rsidRPr="001372BF" w:rsidRDefault="00F15ABD" w:rsidP="00CC1F73">
      <w:pPr>
        <w:pStyle w:val="ConsPlusNormal0"/>
        <w:spacing w:before="240"/>
        <w:ind w:firstLine="709"/>
        <w:contextualSpacing/>
        <w:jc w:val="both"/>
      </w:pPr>
      <w:r w:rsidRPr="001372BF">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1E6276" w:rsidRPr="001372BF" w:rsidRDefault="00F15ABD" w:rsidP="00CC1F73">
      <w:pPr>
        <w:pStyle w:val="ConsPlusNormal0"/>
        <w:spacing w:before="240"/>
        <w:ind w:firstLine="709"/>
        <w:contextualSpacing/>
        <w:jc w:val="both"/>
      </w:pPr>
      <w:r w:rsidRPr="001372BF">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1E6276" w:rsidRPr="001372BF" w:rsidRDefault="00F15ABD" w:rsidP="00CC1F73">
      <w:pPr>
        <w:pStyle w:val="ConsPlusNormal0"/>
        <w:spacing w:before="240"/>
        <w:ind w:firstLine="709"/>
        <w:contextualSpacing/>
        <w:jc w:val="both"/>
      </w:pPr>
      <w:r w:rsidRPr="001372BF">
        <w:t>подготавливать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1E6276" w:rsidRPr="001372BF" w:rsidRDefault="00B67E63" w:rsidP="00CC1F73">
      <w:pPr>
        <w:pStyle w:val="ConsPlusNormal0"/>
        <w:spacing w:before="240"/>
        <w:ind w:firstLine="709"/>
        <w:contextualSpacing/>
        <w:jc w:val="both"/>
      </w:pPr>
      <w:r>
        <w:t>32</w:t>
      </w:r>
      <w:r w:rsidRPr="001372BF">
        <w:t>.9.4.3. Коммуникативные универсальные учебные действия способствуют формированию умений:</w:t>
      </w:r>
    </w:p>
    <w:p w:rsidR="001E6276" w:rsidRPr="001372BF" w:rsidRDefault="00F15ABD" w:rsidP="00CC1F73">
      <w:pPr>
        <w:pStyle w:val="ConsPlusNormal0"/>
        <w:spacing w:before="240"/>
        <w:ind w:firstLine="709"/>
        <w:contextualSpacing/>
        <w:jc w:val="both"/>
      </w:pPr>
      <w:r w:rsidRPr="001372BF">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1E6276" w:rsidRPr="001372BF" w:rsidRDefault="00F15ABD" w:rsidP="00CC1F73">
      <w:pPr>
        <w:pStyle w:val="ConsPlusNormal0"/>
        <w:spacing w:before="240"/>
        <w:ind w:firstLine="709"/>
        <w:contextualSpacing/>
        <w:jc w:val="both"/>
      </w:pPr>
      <w:r w:rsidRPr="001372BF">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1E6276" w:rsidRPr="001372BF" w:rsidRDefault="00F15ABD" w:rsidP="00CC1F73">
      <w:pPr>
        <w:pStyle w:val="ConsPlusNormal0"/>
        <w:spacing w:before="240"/>
        <w:ind w:firstLine="709"/>
        <w:contextualSpacing/>
        <w:jc w:val="both"/>
      </w:pPr>
      <w:r w:rsidRPr="001372BF">
        <w:t>создавать текст-рассуждение: объяснять вред для здоровья и самочувствия организма вредных привычек;</w:t>
      </w:r>
    </w:p>
    <w:p w:rsidR="001E6276" w:rsidRPr="001372BF" w:rsidRDefault="00F15ABD" w:rsidP="00CC1F73">
      <w:pPr>
        <w:pStyle w:val="ConsPlusNormal0"/>
        <w:spacing w:before="240"/>
        <w:ind w:firstLine="709"/>
        <w:contextualSpacing/>
        <w:jc w:val="both"/>
      </w:pPr>
      <w:r w:rsidRPr="001372BF">
        <w:t>описывать ситуации проявления нравственных качеств: отзывчивости, доброты, справедливости и других;</w:t>
      </w:r>
    </w:p>
    <w:p w:rsidR="001E6276" w:rsidRPr="001372BF" w:rsidRDefault="00F15ABD" w:rsidP="00CC1F73">
      <w:pPr>
        <w:pStyle w:val="ConsPlusNormal0"/>
        <w:spacing w:before="240"/>
        <w:ind w:firstLine="709"/>
        <w:contextualSpacing/>
        <w:jc w:val="both"/>
      </w:pPr>
      <w:r w:rsidRPr="001372BF">
        <w:t>составлять краткие суждения о связях и зависимостях в природе (на основе сезонных изменений, особенностей жизни природных зон, пищевых цепей);</w:t>
      </w:r>
    </w:p>
    <w:p w:rsidR="001E6276" w:rsidRPr="001372BF" w:rsidRDefault="00F15ABD" w:rsidP="00CC1F73">
      <w:pPr>
        <w:pStyle w:val="ConsPlusNormal0"/>
        <w:spacing w:before="240"/>
        <w:ind w:firstLine="709"/>
        <w:contextualSpacing/>
        <w:jc w:val="both"/>
      </w:pPr>
      <w:r w:rsidRPr="001372BF">
        <w:t>составлять небольшие тексты "Права и обязанности гражданина Российской Федерации";</w:t>
      </w:r>
    </w:p>
    <w:p w:rsidR="001E6276" w:rsidRPr="001372BF" w:rsidRDefault="00F15ABD" w:rsidP="00CC1F73">
      <w:pPr>
        <w:pStyle w:val="ConsPlusNormal0"/>
        <w:spacing w:before="240"/>
        <w:ind w:firstLine="709"/>
        <w:contextualSpacing/>
        <w:jc w:val="both"/>
      </w:pPr>
      <w:r w:rsidRPr="001372BF">
        <w:t>создавать небольшие тексты о знаменательных страницах истории нашей страны (в рамках изученного).</w:t>
      </w:r>
    </w:p>
    <w:p w:rsidR="001E6276" w:rsidRPr="001372BF" w:rsidRDefault="00B67E63" w:rsidP="00CC1F73">
      <w:pPr>
        <w:pStyle w:val="ConsPlusNormal0"/>
        <w:spacing w:before="240"/>
        <w:ind w:firstLine="709"/>
        <w:contextualSpacing/>
        <w:jc w:val="both"/>
      </w:pPr>
      <w:r>
        <w:t>32</w:t>
      </w:r>
      <w:r w:rsidRPr="001372BF">
        <w:t>.9.4.4. Регулятивные универсальные учебные действия способствуют формированию умений:</w:t>
      </w:r>
    </w:p>
    <w:p w:rsidR="001E6276" w:rsidRPr="001372BF" w:rsidRDefault="00F15ABD" w:rsidP="00CC1F73">
      <w:pPr>
        <w:pStyle w:val="ConsPlusNormal0"/>
        <w:spacing w:before="240"/>
        <w:ind w:firstLine="709"/>
        <w:contextualSpacing/>
        <w:jc w:val="both"/>
      </w:pPr>
      <w:r w:rsidRPr="001372BF">
        <w:t>самостоятельно планировать алгоритм решения учебной задачи;</w:t>
      </w:r>
    </w:p>
    <w:p w:rsidR="001E6276" w:rsidRPr="001372BF" w:rsidRDefault="00F15ABD" w:rsidP="00CC1F73">
      <w:pPr>
        <w:pStyle w:val="ConsPlusNormal0"/>
        <w:spacing w:before="240"/>
        <w:ind w:firstLine="709"/>
        <w:contextualSpacing/>
        <w:jc w:val="both"/>
      </w:pPr>
      <w:r w:rsidRPr="001372BF">
        <w:t>предвидеть трудности и возможные ошибки;</w:t>
      </w:r>
    </w:p>
    <w:p w:rsidR="001E6276" w:rsidRPr="001372BF" w:rsidRDefault="00F15ABD" w:rsidP="00CC1F73">
      <w:pPr>
        <w:pStyle w:val="ConsPlusNormal0"/>
        <w:spacing w:before="240"/>
        <w:ind w:firstLine="709"/>
        <w:contextualSpacing/>
        <w:jc w:val="both"/>
      </w:pPr>
      <w:r w:rsidRPr="001372BF">
        <w:t>контролировать процесс и результат выполнения задания, корректировать учебные действия при необходимости;</w:t>
      </w:r>
    </w:p>
    <w:p w:rsidR="001E6276" w:rsidRPr="001372BF" w:rsidRDefault="00F15ABD" w:rsidP="00CC1F73">
      <w:pPr>
        <w:pStyle w:val="ConsPlusNormal0"/>
        <w:spacing w:before="240"/>
        <w:ind w:firstLine="709"/>
        <w:contextualSpacing/>
        <w:jc w:val="both"/>
      </w:pPr>
      <w:r w:rsidRPr="001372BF">
        <w:t>принимать оценку своей работы; планировать работу над ошибками;</w:t>
      </w:r>
    </w:p>
    <w:p w:rsidR="001E6276" w:rsidRPr="001372BF" w:rsidRDefault="00F15ABD" w:rsidP="00CC1F73">
      <w:pPr>
        <w:pStyle w:val="ConsPlusNormal0"/>
        <w:spacing w:before="240"/>
        <w:ind w:firstLine="709"/>
        <w:contextualSpacing/>
        <w:jc w:val="both"/>
      </w:pPr>
      <w:r w:rsidRPr="001372BF">
        <w:t>находить ошибки в своей и чужих работах, устанавливать их причины.</w:t>
      </w:r>
    </w:p>
    <w:p w:rsidR="001E6276" w:rsidRPr="001372BF" w:rsidRDefault="00B67E63" w:rsidP="00CC1F73">
      <w:pPr>
        <w:pStyle w:val="ConsPlusNormal0"/>
        <w:spacing w:before="240"/>
        <w:ind w:firstLine="709"/>
        <w:contextualSpacing/>
        <w:jc w:val="both"/>
      </w:pPr>
      <w:r>
        <w:t>32</w:t>
      </w:r>
      <w:r w:rsidRPr="001372BF">
        <w:t>.9.4.5. Совместная деятельность способствует формированию умений:</w:t>
      </w:r>
    </w:p>
    <w:p w:rsidR="001E6276" w:rsidRPr="001372BF" w:rsidRDefault="00F15ABD" w:rsidP="00CC1F73">
      <w:pPr>
        <w:pStyle w:val="ConsPlusNormal0"/>
        <w:spacing w:before="240"/>
        <w:ind w:firstLine="709"/>
        <w:contextualSpacing/>
        <w:jc w:val="both"/>
      </w:pPr>
      <w:r w:rsidRPr="001372BF">
        <w:t>выполнять правила совместной деятельности при выполнении разных ролей: руководителя, подчиненного, напарника, члена большого коллектива;</w:t>
      </w:r>
    </w:p>
    <w:p w:rsidR="001E6276" w:rsidRPr="001372BF" w:rsidRDefault="00F15ABD" w:rsidP="00CC1F73">
      <w:pPr>
        <w:pStyle w:val="ConsPlusNormal0"/>
        <w:spacing w:before="240"/>
        <w:ind w:firstLine="709"/>
        <w:contextualSpacing/>
        <w:jc w:val="both"/>
      </w:pPr>
      <w:r w:rsidRPr="001372BF">
        <w:t>ответственно относиться к своим обязанностям в процессе совместной деятельности, объективно оценивать свой вклад в общее дело;</w:t>
      </w:r>
    </w:p>
    <w:p w:rsidR="001E6276" w:rsidRPr="001372BF" w:rsidRDefault="00F15ABD" w:rsidP="00CC1F73">
      <w:pPr>
        <w:pStyle w:val="ConsPlusNormal0"/>
        <w:spacing w:before="240"/>
        <w:ind w:firstLine="709"/>
        <w:contextualSpacing/>
        <w:jc w:val="both"/>
      </w:pPr>
      <w:r w:rsidRPr="001372BF">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32</w:t>
      </w:r>
      <w:r w:rsidRPr="001372BF">
        <w:rPr>
          <w:rFonts w:ascii="Times New Roman" w:hAnsi="Times New Roman" w:cs="Times New Roman"/>
        </w:rPr>
        <w:t>.10. Планируемые результаты освоения программы по окружающему миру на уровне начального общего образования.</w:t>
      </w:r>
    </w:p>
    <w:p w:rsidR="001E6276" w:rsidRPr="001372BF" w:rsidRDefault="00B67E63" w:rsidP="00CC1F73">
      <w:pPr>
        <w:pStyle w:val="ConsPlusNormal0"/>
        <w:spacing w:before="240"/>
        <w:ind w:firstLine="709"/>
        <w:contextualSpacing/>
        <w:jc w:val="both"/>
      </w:pPr>
      <w:r>
        <w:t>32</w:t>
      </w:r>
      <w:r w:rsidRPr="001372BF">
        <w:t xml:space="preserve">.10.1.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w:t>
      </w:r>
      <w:r w:rsidRPr="001372BF">
        <w:lastRenderedPageBreak/>
        <w:t>нормами поведения и должны отражать приобретение первоначального опыта деятельности обучающихся, в части:</w:t>
      </w:r>
    </w:p>
    <w:p w:rsidR="001E6276" w:rsidRPr="001372BF" w:rsidRDefault="00F15ABD" w:rsidP="00CC1F73">
      <w:pPr>
        <w:pStyle w:val="ConsPlusNormal0"/>
        <w:spacing w:before="240"/>
        <w:ind w:firstLine="709"/>
        <w:contextualSpacing/>
        <w:jc w:val="both"/>
      </w:pPr>
      <w:r w:rsidRPr="001372BF">
        <w:t>1) гражданско-патриотического воспитания:</w:t>
      </w:r>
    </w:p>
    <w:p w:rsidR="001E6276" w:rsidRPr="001372BF" w:rsidRDefault="00F15ABD" w:rsidP="00CC1F73">
      <w:pPr>
        <w:pStyle w:val="ConsPlusNormal0"/>
        <w:spacing w:before="240"/>
        <w:ind w:firstLine="709"/>
        <w:contextualSpacing/>
        <w:jc w:val="both"/>
      </w:pPr>
      <w:r w:rsidRPr="001372BF">
        <w:t>становление ценностного отношения к своей Родине - России; понимание особой роли многонациональной России в современном мире;</w:t>
      </w:r>
    </w:p>
    <w:p w:rsidR="001E6276" w:rsidRPr="001372BF" w:rsidRDefault="00F15ABD" w:rsidP="00CC1F73">
      <w:pPr>
        <w:pStyle w:val="ConsPlusNormal0"/>
        <w:spacing w:before="240"/>
        <w:ind w:firstLine="709"/>
        <w:contextualSpacing/>
        <w:jc w:val="both"/>
      </w:pPr>
      <w:r w:rsidRPr="001372BF">
        <w:t>осознание своей этнокультурной и российской гражданской идентичности, принадлежности к российскому народу, к своей национальной общности;</w:t>
      </w:r>
    </w:p>
    <w:p w:rsidR="001E6276" w:rsidRPr="001372BF" w:rsidRDefault="00F15ABD" w:rsidP="00CC1F73">
      <w:pPr>
        <w:pStyle w:val="ConsPlusNormal0"/>
        <w:spacing w:before="240"/>
        <w:ind w:firstLine="709"/>
        <w:contextualSpacing/>
        <w:jc w:val="both"/>
      </w:pPr>
      <w:r w:rsidRPr="001372BF">
        <w:t>сопричастность к прошлому, настоящему и будущему своей страны и родного края;</w:t>
      </w:r>
    </w:p>
    <w:p w:rsidR="001E6276" w:rsidRPr="001372BF" w:rsidRDefault="00F15ABD" w:rsidP="00CC1F73">
      <w:pPr>
        <w:pStyle w:val="ConsPlusNormal0"/>
        <w:spacing w:before="240"/>
        <w:ind w:firstLine="709"/>
        <w:contextualSpacing/>
        <w:jc w:val="both"/>
      </w:pPr>
      <w:r w:rsidRPr="001372BF">
        <w:t>проявление интереса к истории и многонациональной культуре своей страны, уважения к своему и другим народам;</w:t>
      </w:r>
    </w:p>
    <w:p w:rsidR="001E6276" w:rsidRPr="001372BF" w:rsidRDefault="00F15ABD" w:rsidP="00CC1F73">
      <w:pPr>
        <w:pStyle w:val="ConsPlusNormal0"/>
        <w:spacing w:before="240"/>
        <w:ind w:firstLine="709"/>
        <w:contextualSpacing/>
        <w:jc w:val="both"/>
      </w:pPr>
      <w:r w:rsidRPr="001372BF">
        <w:t>первоначальные представления о человеке как члене общества, осознание прав и ответственности человека как члена общества;</w:t>
      </w:r>
    </w:p>
    <w:p w:rsidR="001E6276" w:rsidRPr="001372BF" w:rsidRDefault="00F15ABD" w:rsidP="00CC1F73">
      <w:pPr>
        <w:pStyle w:val="ConsPlusNormal0"/>
        <w:spacing w:before="240"/>
        <w:ind w:firstLine="709"/>
        <w:contextualSpacing/>
        <w:jc w:val="both"/>
      </w:pPr>
      <w:r w:rsidRPr="001372BF">
        <w:t>2) духовно-нравственного воспитания:</w:t>
      </w:r>
    </w:p>
    <w:p w:rsidR="001E6276" w:rsidRPr="001372BF" w:rsidRDefault="00F15ABD" w:rsidP="00CC1F73">
      <w:pPr>
        <w:pStyle w:val="ConsPlusNormal0"/>
        <w:spacing w:before="240"/>
        <w:ind w:firstLine="709"/>
        <w:contextualSpacing/>
        <w:jc w:val="both"/>
      </w:pPr>
      <w:r w:rsidRPr="001372BF">
        <w:t>проявление культуры общения, уважительного отношения к людям, их взглядам, признанию их индивидуальности;</w:t>
      </w:r>
    </w:p>
    <w:p w:rsidR="001E6276" w:rsidRPr="001372BF" w:rsidRDefault="00F15ABD" w:rsidP="00CC1F73">
      <w:pPr>
        <w:pStyle w:val="ConsPlusNormal0"/>
        <w:spacing w:before="240"/>
        <w:ind w:firstLine="709"/>
        <w:contextualSpacing/>
        <w:jc w:val="both"/>
      </w:pPr>
      <w:r w:rsidRPr="001372BF">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1E6276" w:rsidRPr="001372BF" w:rsidRDefault="00F15ABD" w:rsidP="00CC1F73">
      <w:pPr>
        <w:pStyle w:val="ConsPlusNormal0"/>
        <w:spacing w:before="240"/>
        <w:ind w:firstLine="709"/>
        <w:contextualSpacing/>
        <w:jc w:val="both"/>
      </w:pPr>
      <w:r w:rsidRPr="001372BF">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1E6276" w:rsidRPr="001372BF" w:rsidRDefault="00F15ABD" w:rsidP="00CC1F73">
      <w:pPr>
        <w:pStyle w:val="ConsPlusNormal0"/>
        <w:spacing w:before="240"/>
        <w:ind w:firstLine="709"/>
        <w:contextualSpacing/>
        <w:jc w:val="both"/>
      </w:pPr>
      <w:r w:rsidRPr="001372BF">
        <w:t>3) эстетического воспитания:</w:t>
      </w:r>
    </w:p>
    <w:p w:rsidR="001E6276" w:rsidRPr="001372BF" w:rsidRDefault="00F15ABD" w:rsidP="00CC1F73">
      <w:pPr>
        <w:pStyle w:val="ConsPlusNormal0"/>
        <w:spacing w:before="240"/>
        <w:ind w:firstLine="709"/>
        <w:contextualSpacing/>
        <w:jc w:val="both"/>
      </w:pPr>
      <w:r w:rsidRPr="001372BF">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1E6276" w:rsidRPr="001372BF" w:rsidRDefault="00F15ABD" w:rsidP="00CC1F73">
      <w:pPr>
        <w:pStyle w:val="ConsPlusNormal0"/>
        <w:spacing w:before="240"/>
        <w:ind w:firstLine="709"/>
        <w:contextualSpacing/>
        <w:jc w:val="both"/>
      </w:pPr>
      <w:r w:rsidRPr="001372BF">
        <w:t>использование полученных знаний в продуктивной и преобразующей деятельности, в разных видах художественной деятельности;</w:t>
      </w:r>
    </w:p>
    <w:p w:rsidR="001E6276" w:rsidRPr="001372BF" w:rsidRDefault="00F15ABD" w:rsidP="00CC1F73">
      <w:pPr>
        <w:pStyle w:val="ConsPlusNormal0"/>
        <w:spacing w:before="240"/>
        <w:ind w:firstLine="709"/>
        <w:contextualSpacing/>
        <w:jc w:val="both"/>
      </w:pPr>
      <w:r w:rsidRPr="001372BF">
        <w:t>4) физического воспитания, формирования культуры здоровья и эмоционального благополучия:</w:t>
      </w:r>
    </w:p>
    <w:p w:rsidR="001E6276" w:rsidRPr="001372BF" w:rsidRDefault="00F15ABD" w:rsidP="00CC1F73">
      <w:pPr>
        <w:pStyle w:val="ConsPlusNormal0"/>
        <w:spacing w:before="240"/>
        <w:ind w:firstLine="709"/>
        <w:contextualSpacing/>
        <w:jc w:val="both"/>
      </w:pPr>
      <w:r w:rsidRPr="001372BF">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1E6276" w:rsidRPr="001372BF" w:rsidRDefault="00F15ABD" w:rsidP="00CC1F73">
      <w:pPr>
        <w:pStyle w:val="ConsPlusNormal0"/>
        <w:spacing w:before="240"/>
        <w:ind w:firstLine="709"/>
        <w:contextualSpacing/>
        <w:jc w:val="both"/>
      </w:pPr>
      <w:r w:rsidRPr="001372BF">
        <w:t>приобретение опыта эмоционального отношения к среде обитания, бережное отношение к физическому и психическому здоровью;</w:t>
      </w:r>
    </w:p>
    <w:p w:rsidR="001E6276" w:rsidRPr="001372BF" w:rsidRDefault="00F15ABD" w:rsidP="00CC1F73">
      <w:pPr>
        <w:pStyle w:val="ConsPlusNormal0"/>
        <w:spacing w:before="240"/>
        <w:ind w:firstLine="709"/>
        <w:contextualSpacing/>
        <w:jc w:val="both"/>
      </w:pPr>
      <w:r w:rsidRPr="001372BF">
        <w:t>5) трудового воспитания:</w:t>
      </w:r>
    </w:p>
    <w:p w:rsidR="001E6276" w:rsidRPr="001372BF" w:rsidRDefault="00F15ABD" w:rsidP="00CC1F73">
      <w:pPr>
        <w:pStyle w:val="ConsPlusNormal0"/>
        <w:spacing w:before="240"/>
        <w:ind w:firstLine="709"/>
        <w:contextualSpacing/>
        <w:jc w:val="both"/>
      </w:pPr>
      <w:r w:rsidRPr="001372BF">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E6276" w:rsidRPr="001372BF" w:rsidRDefault="00F15ABD" w:rsidP="00CC1F73">
      <w:pPr>
        <w:pStyle w:val="ConsPlusNormal0"/>
        <w:spacing w:before="240"/>
        <w:ind w:firstLine="709"/>
        <w:contextualSpacing/>
        <w:jc w:val="both"/>
      </w:pPr>
      <w:r w:rsidRPr="001372BF">
        <w:t>6) экологического воспитания:</w:t>
      </w:r>
    </w:p>
    <w:p w:rsidR="001E6276" w:rsidRPr="001372BF" w:rsidRDefault="00F15ABD" w:rsidP="00CC1F73">
      <w:pPr>
        <w:pStyle w:val="ConsPlusNormal0"/>
        <w:spacing w:before="240"/>
        <w:ind w:firstLine="709"/>
        <w:contextualSpacing/>
        <w:jc w:val="both"/>
      </w:pPr>
      <w:r w:rsidRPr="001372BF">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1E6276" w:rsidRPr="001372BF" w:rsidRDefault="00F15ABD" w:rsidP="00CC1F73">
      <w:pPr>
        <w:pStyle w:val="ConsPlusNormal0"/>
        <w:spacing w:before="240"/>
        <w:ind w:firstLine="709"/>
        <w:contextualSpacing/>
        <w:jc w:val="both"/>
      </w:pPr>
      <w:r w:rsidRPr="001372BF">
        <w:t>7) ценности научного познания:</w:t>
      </w:r>
    </w:p>
    <w:p w:rsidR="001E6276" w:rsidRPr="001372BF" w:rsidRDefault="00F15ABD" w:rsidP="00CC1F73">
      <w:pPr>
        <w:pStyle w:val="ConsPlusNormal0"/>
        <w:spacing w:before="240"/>
        <w:ind w:firstLine="709"/>
        <w:contextualSpacing/>
        <w:jc w:val="both"/>
      </w:pPr>
      <w:r w:rsidRPr="001372BF">
        <w:t>осознание ценности познания для развития человека, необходимости самообразования и саморазвития;</w:t>
      </w:r>
    </w:p>
    <w:p w:rsidR="001E6276" w:rsidRPr="001372BF" w:rsidRDefault="00F15ABD" w:rsidP="00CC1F73">
      <w:pPr>
        <w:pStyle w:val="ConsPlusNormal0"/>
        <w:spacing w:before="240"/>
        <w:ind w:firstLine="709"/>
        <w:contextualSpacing/>
        <w:jc w:val="both"/>
      </w:pPr>
      <w:r w:rsidRPr="001372BF">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1E6276" w:rsidRPr="001372BF" w:rsidRDefault="00B67E63" w:rsidP="00CC1F73">
      <w:pPr>
        <w:pStyle w:val="ConsPlusNormal0"/>
        <w:spacing w:before="240"/>
        <w:ind w:firstLine="709"/>
        <w:contextualSpacing/>
        <w:jc w:val="both"/>
      </w:pPr>
      <w:r>
        <w:t>32</w:t>
      </w:r>
      <w:r w:rsidRPr="001372BF">
        <w:t>.10.2.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276" w:rsidRPr="001372BF" w:rsidRDefault="00B67E63" w:rsidP="00CC1F73">
      <w:pPr>
        <w:pStyle w:val="ConsPlusNormal0"/>
        <w:spacing w:before="240"/>
        <w:ind w:firstLine="709"/>
        <w:contextualSpacing/>
        <w:jc w:val="both"/>
      </w:pPr>
      <w:r>
        <w:t>32</w:t>
      </w:r>
      <w:r w:rsidRPr="001372BF">
        <w:t>.10.2.1. У обучающегося будут сформированы следующие базовые логические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 xml:space="preserve">понимать целостность окружающего мира (взаимосвязь природной и социальной среды </w:t>
      </w:r>
      <w:r w:rsidRPr="001372BF">
        <w:lastRenderedPageBreak/>
        <w:t>обитания), проявлять способность ориентироваться в изменяющейся действительности;</w:t>
      </w:r>
    </w:p>
    <w:p w:rsidR="001E6276" w:rsidRPr="001372BF" w:rsidRDefault="00F15ABD" w:rsidP="00CC1F73">
      <w:pPr>
        <w:pStyle w:val="ConsPlusNormal0"/>
        <w:spacing w:before="240"/>
        <w:ind w:firstLine="709"/>
        <w:contextualSpacing/>
        <w:jc w:val="both"/>
      </w:pPr>
      <w:r w:rsidRPr="001372BF">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1E6276" w:rsidRPr="001372BF" w:rsidRDefault="00F15ABD" w:rsidP="00CC1F73">
      <w:pPr>
        <w:pStyle w:val="ConsPlusNormal0"/>
        <w:spacing w:before="240"/>
        <w:ind w:firstLine="709"/>
        <w:contextualSpacing/>
        <w:jc w:val="both"/>
      </w:pPr>
      <w:r w:rsidRPr="001372BF">
        <w:t>сравнивать объекты окружающего мира, устанавливать основания для сравнения, устанавливать аналогии;</w:t>
      </w:r>
    </w:p>
    <w:p w:rsidR="001E6276" w:rsidRPr="001372BF" w:rsidRDefault="00F15ABD" w:rsidP="00CC1F73">
      <w:pPr>
        <w:pStyle w:val="ConsPlusNormal0"/>
        <w:spacing w:before="240"/>
        <w:ind w:firstLine="709"/>
        <w:contextualSpacing/>
        <w:jc w:val="both"/>
      </w:pPr>
      <w:r w:rsidRPr="001372BF">
        <w:t>объединять части объекта (объекты) по определенному признаку;</w:t>
      </w:r>
    </w:p>
    <w:p w:rsidR="001E6276" w:rsidRPr="001372BF" w:rsidRDefault="00F15ABD" w:rsidP="00CC1F73">
      <w:pPr>
        <w:pStyle w:val="ConsPlusNormal0"/>
        <w:spacing w:before="240"/>
        <w:ind w:firstLine="709"/>
        <w:contextualSpacing/>
        <w:jc w:val="both"/>
      </w:pPr>
      <w:r w:rsidRPr="001372BF">
        <w:t>определять существенный признак для классификации, классифицировать предложенные объекты;</w:t>
      </w:r>
    </w:p>
    <w:p w:rsidR="001E6276" w:rsidRPr="001372BF" w:rsidRDefault="00F15ABD" w:rsidP="00CC1F73">
      <w:pPr>
        <w:pStyle w:val="ConsPlusNormal0"/>
        <w:spacing w:before="240"/>
        <w:ind w:firstLine="709"/>
        <w:contextualSpacing/>
        <w:jc w:val="both"/>
      </w:pPr>
      <w:r w:rsidRPr="001372BF">
        <w:t>находить закономерности и противоречия в рассматриваемых фактах, данных и наблюдениях на основе предложенного алгоритма;</w:t>
      </w:r>
    </w:p>
    <w:p w:rsidR="001E6276" w:rsidRPr="001372BF" w:rsidRDefault="00F15ABD" w:rsidP="00CC1F73">
      <w:pPr>
        <w:pStyle w:val="ConsPlusNormal0"/>
        <w:spacing w:before="240"/>
        <w:ind w:firstLine="709"/>
        <w:contextualSpacing/>
        <w:jc w:val="both"/>
      </w:pPr>
      <w:r w:rsidRPr="001372BF">
        <w:t>выявлять недостаток информации для решения учебной (практической) задачи на основе предложенного алгоритма.</w:t>
      </w:r>
    </w:p>
    <w:p w:rsidR="001E6276" w:rsidRPr="001372BF" w:rsidRDefault="00B67E63" w:rsidP="00CC1F73">
      <w:pPr>
        <w:pStyle w:val="ConsPlusNormal0"/>
        <w:spacing w:before="240"/>
        <w:ind w:firstLine="709"/>
        <w:contextualSpacing/>
        <w:jc w:val="both"/>
      </w:pPr>
      <w:r>
        <w:t>32</w:t>
      </w:r>
      <w:r w:rsidRPr="001372BF">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проводить (по предложенному и самостоятельно составленному плану или выдвинутому предположению) наблюдения, несложные опыты;</w:t>
      </w:r>
    </w:p>
    <w:p w:rsidR="001E6276" w:rsidRPr="001372BF" w:rsidRDefault="00F15ABD" w:rsidP="00CC1F73">
      <w:pPr>
        <w:pStyle w:val="ConsPlusNormal0"/>
        <w:spacing w:before="240"/>
        <w:ind w:firstLine="709"/>
        <w:contextualSpacing/>
        <w:jc w:val="both"/>
      </w:pPr>
      <w:r w:rsidRPr="001372BF">
        <w:t>проявлять интерес к экспериментам, проводимым под руководством учителя;</w:t>
      </w:r>
    </w:p>
    <w:p w:rsidR="001E6276" w:rsidRPr="001372BF" w:rsidRDefault="00F15ABD" w:rsidP="00CC1F73">
      <w:pPr>
        <w:pStyle w:val="ConsPlusNormal0"/>
        <w:spacing w:before="240"/>
        <w:ind w:firstLine="709"/>
        <w:contextualSpacing/>
        <w:jc w:val="both"/>
      </w:pPr>
      <w:r w:rsidRPr="001372BF">
        <w:t>определять разницу между реальным и желательным состоянием объекта (ситуации) на основе предложенных вопросов;</w:t>
      </w:r>
    </w:p>
    <w:p w:rsidR="001E6276" w:rsidRPr="001372BF" w:rsidRDefault="00F15ABD" w:rsidP="00CC1F73">
      <w:pPr>
        <w:pStyle w:val="ConsPlusNormal0"/>
        <w:spacing w:before="240"/>
        <w:ind w:firstLine="709"/>
        <w:contextualSpacing/>
        <w:jc w:val="both"/>
      </w:pPr>
      <w:r w:rsidRPr="001372BF">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1E6276" w:rsidRPr="001372BF" w:rsidRDefault="00F15ABD" w:rsidP="00CC1F73">
      <w:pPr>
        <w:pStyle w:val="ConsPlusNormal0"/>
        <w:spacing w:before="240"/>
        <w:ind w:firstLine="709"/>
        <w:contextualSpacing/>
        <w:jc w:val="both"/>
      </w:pPr>
      <w:r w:rsidRPr="001372BF">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1E6276" w:rsidRPr="001372BF" w:rsidRDefault="00F15ABD" w:rsidP="00CC1F73">
      <w:pPr>
        <w:pStyle w:val="ConsPlusNormal0"/>
        <w:spacing w:before="240"/>
        <w:ind w:firstLine="709"/>
        <w:contextualSpacing/>
        <w:jc w:val="both"/>
      </w:pPr>
      <w:r w:rsidRPr="001372BF">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E6276" w:rsidRPr="001372BF" w:rsidRDefault="00F15ABD" w:rsidP="00CC1F73">
      <w:pPr>
        <w:pStyle w:val="ConsPlusNormal0"/>
        <w:spacing w:before="240"/>
        <w:ind w:firstLine="709"/>
        <w:contextualSpacing/>
        <w:jc w:val="both"/>
      </w:pPr>
      <w:r w:rsidRPr="001372BF">
        <w:t>формулировать выводы и подкреплять их доказательствами на основе результатов проведенного наблюдения (опыта, измерения, исследования).</w:t>
      </w:r>
    </w:p>
    <w:p w:rsidR="001E6276" w:rsidRPr="001372BF" w:rsidRDefault="00B67E63" w:rsidP="00CC1F73">
      <w:pPr>
        <w:pStyle w:val="ConsPlusNormal0"/>
        <w:spacing w:before="240"/>
        <w:ind w:firstLine="709"/>
        <w:contextualSpacing/>
        <w:jc w:val="both"/>
      </w:pPr>
      <w:r>
        <w:t>32</w:t>
      </w:r>
      <w:r w:rsidRPr="001372BF">
        <w:t>.10.2.3. У обучающегося будут сформированы умения работать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использовать различные источники для поиска информации, выбирать источник получения информации с учетом учебной задачи;</w:t>
      </w:r>
    </w:p>
    <w:p w:rsidR="001E6276" w:rsidRPr="001372BF" w:rsidRDefault="00F15ABD" w:rsidP="00CC1F73">
      <w:pPr>
        <w:pStyle w:val="ConsPlusNormal0"/>
        <w:spacing w:before="240"/>
        <w:ind w:firstLine="709"/>
        <w:contextualSpacing/>
        <w:jc w:val="both"/>
      </w:pPr>
      <w:r w:rsidRPr="001372BF">
        <w:t>находить в предложенном источнике информацию, представленную в явном виде, согласно заданному алгоритму;</w:t>
      </w:r>
    </w:p>
    <w:p w:rsidR="001E6276" w:rsidRPr="001372BF" w:rsidRDefault="00F15ABD" w:rsidP="00CC1F73">
      <w:pPr>
        <w:pStyle w:val="ConsPlusNormal0"/>
        <w:spacing w:before="240"/>
        <w:ind w:firstLine="709"/>
        <w:contextualSpacing/>
        <w:jc w:val="both"/>
      </w:pPr>
      <w:r w:rsidRPr="001372BF">
        <w:t>распознавать достоверную и недостоверную информацию самостоятельно или на основе предложенного учителем способа ее проверки;</w:t>
      </w:r>
    </w:p>
    <w:p w:rsidR="001E6276" w:rsidRPr="001372BF" w:rsidRDefault="00F15ABD" w:rsidP="00CC1F73">
      <w:pPr>
        <w:pStyle w:val="ConsPlusNormal0"/>
        <w:spacing w:before="240"/>
        <w:ind w:firstLine="709"/>
        <w:contextualSpacing/>
        <w:jc w:val="both"/>
      </w:pPr>
      <w:r w:rsidRPr="001372BF">
        <w:t>находить и использовать для решения учебных задач текстовую, графическую, аудиовизуальную информацию;</w:t>
      </w:r>
    </w:p>
    <w:p w:rsidR="001E6276" w:rsidRPr="001372BF" w:rsidRDefault="00F15ABD" w:rsidP="00CC1F73">
      <w:pPr>
        <w:pStyle w:val="ConsPlusNormal0"/>
        <w:spacing w:before="240"/>
        <w:ind w:firstLine="709"/>
        <w:contextualSpacing/>
        <w:jc w:val="both"/>
      </w:pPr>
      <w:r w:rsidRPr="001372BF">
        <w:t>читать и интерпретировать графически представленную информацию: схему, таблицу, иллюстрацию;</w:t>
      </w:r>
    </w:p>
    <w:p w:rsidR="001E6276" w:rsidRPr="001372BF" w:rsidRDefault="00F15ABD" w:rsidP="00CC1F73">
      <w:pPr>
        <w:pStyle w:val="ConsPlusNormal0"/>
        <w:spacing w:before="240"/>
        <w:ind w:firstLine="709"/>
        <w:contextualSpacing/>
        <w:jc w:val="both"/>
      </w:pPr>
      <w:r w:rsidRPr="001372BF">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1E6276" w:rsidRPr="001372BF" w:rsidRDefault="00F15ABD" w:rsidP="00CC1F73">
      <w:pPr>
        <w:pStyle w:val="ConsPlusNormal0"/>
        <w:spacing w:before="240"/>
        <w:ind w:firstLine="709"/>
        <w:contextualSpacing/>
        <w:jc w:val="both"/>
      </w:pPr>
      <w:r w:rsidRPr="001372BF">
        <w:t>анализировать и создавать текстовую, видео-, графическую, звуковую информацию в соответствии с учебной задачей;</w:t>
      </w:r>
    </w:p>
    <w:p w:rsidR="001E6276" w:rsidRPr="001372BF" w:rsidRDefault="00F15ABD" w:rsidP="00CC1F73">
      <w:pPr>
        <w:pStyle w:val="ConsPlusNormal0"/>
        <w:spacing w:before="240"/>
        <w:ind w:firstLine="709"/>
        <w:contextualSpacing/>
        <w:jc w:val="both"/>
      </w:pPr>
      <w:r w:rsidRPr="001372BF">
        <w:t>фиксировать полученные результаты в текстовой форме (отчет, выступление, высказывание) и графическом виде (рисунок, схема, диаграмма).</w:t>
      </w:r>
    </w:p>
    <w:p w:rsidR="001E6276" w:rsidRPr="001372BF" w:rsidRDefault="00B67E63" w:rsidP="00CC1F73">
      <w:pPr>
        <w:pStyle w:val="ConsPlusNormal0"/>
        <w:spacing w:before="240"/>
        <w:ind w:firstLine="709"/>
        <w:contextualSpacing/>
        <w:jc w:val="both"/>
      </w:pPr>
      <w:r>
        <w:t>32</w:t>
      </w:r>
      <w:r w:rsidRPr="001372BF">
        <w:t>.10.2.4. У обучающегося будут сформированы умения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в процессе диалогов задавать вопросы, высказывать суждения, оценивать выступления участников;</w:t>
      </w:r>
    </w:p>
    <w:p w:rsidR="001E6276" w:rsidRPr="001372BF" w:rsidRDefault="00F15ABD" w:rsidP="00CC1F73">
      <w:pPr>
        <w:pStyle w:val="ConsPlusNormal0"/>
        <w:spacing w:before="240"/>
        <w:ind w:firstLine="709"/>
        <w:contextualSpacing/>
        <w:jc w:val="both"/>
      </w:pPr>
      <w:r w:rsidRPr="001372BF">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1E6276" w:rsidRPr="001372BF" w:rsidRDefault="00F15ABD" w:rsidP="00CC1F73">
      <w:pPr>
        <w:pStyle w:val="ConsPlusNormal0"/>
        <w:spacing w:before="240"/>
        <w:ind w:firstLine="709"/>
        <w:contextualSpacing/>
        <w:jc w:val="both"/>
      </w:pPr>
      <w:r w:rsidRPr="001372BF">
        <w:t xml:space="preserve">соблюдать правила ведения диалога и дискуссии; проявлять уважительное отношение к </w:t>
      </w:r>
      <w:r w:rsidRPr="001372BF">
        <w:lastRenderedPageBreak/>
        <w:t>собеседнику;</w:t>
      </w:r>
    </w:p>
    <w:p w:rsidR="001E6276" w:rsidRPr="001372BF" w:rsidRDefault="00F15ABD" w:rsidP="00CC1F73">
      <w:pPr>
        <w:pStyle w:val="ConsPlusNormal0"/>
        <w:spacing w:before="240"/>
        <w:ind w:firstLine="709"/>
        <w:contextualSpacing/>
        <w:jc w:val="both"/>
      </w:pPr>
      <w:r w:rsidRPr="001372BF">
        <w:t>использовать смысловое чтение для определения темы, главной мысли текста о природе, социальной жизни, взаимоотношениях и поступках людей;</w:t>
      </w:r>
    </w:p>
    <w:p w:rsidR="001E6276" w:rsidRPr="001372BF" w:rsidRDefault="00F15ABD" w:rsidP="00CC1F73">
      <w:pPr>
        <w:pStyle w:val="ConsPlusNormal0"/>
        <w:spacing w:before="240"/>
        <w:ind w:firstLine="709"/>
        <w:contextualSpacing/>
        <w:jc w:val="both"/>
      </w:pPr>
      <w:r w:rsidRPr="001372BF">
        <w:t>создавать устные и письменные тексты (описание, рассуждение, повествование);</w:t>
      </w:r>
    </w:p>
    <w:p w:rsidR="001E6276" w:rsidRPr="001372BF" w:rsidRDefault="00F15ABD" w:rsidP="00CC1F73">
      <w:pPr>
        <w:pStyle w:val="ConsPlusNormal0"/>
        <w:spacing w:before="240"/>
        <w:ind w:firstLine="709"/>
        <w:contextualSpacing/>
        <w:jc w:val="both"/>
      </w:pPr>
      <w:r w:rsidRPr="001372BF">
        <w:t>конструировать обобщения и выводы на основе полученных результатов наблюдений и опытной работы, подкреплять их доказательствами;</w:t>
      </w:r>
    </w:p>
    <w:p w:rsidR="001E6276" w:rsidRPr="001372BF" w:rsidRDefault="00F15ABD" w:rsidP="00CC1F73">
      <w:pPr>
        <w:pStyle w:val="ConsPlusNormal0"/>
        <w:spacing w:before="240"/>
        <w:ind w:firstLine="709"/>
        <w:contextualSpacing/>
        <w:jc w:val="both"/>
      </w:pPr>
      <w:r w:rsidRPr="001372BF">
        <w:t>находить ошибки и восстанавливать деформированный текст об изученных объектах и явлениях природы, событиях социальной жизни;</w:t>
      </w:r>
    </w:p>
    <w:p w:rsidR="001E6276" w:rsidRPr="001372BF" w:rsidRDefault="00F15ABD" w:rsidP="00CC1F73">
      <w:pPr>
        <w:pStyle w:val="ConsPlusNormal0"/>
        <w:spacing w:before="240"/>
        <w:ind w:firstLine="709"/>
        <w:contextualSpacing/>
        <w:jc w:val="both"/>
      </w:pPr>
      <w:r w:rsidRPr="001372BF">
        <w:t>подготавливать небольшие публичные выступления с возможной презентацией (текст, рисунки, фото, плакаты и другие) к тексту выступления.</w:t>
      </w:r>
    </w:p>
    <w:p w:rsidR="001E6276" w:rsidRPr="001372BF" w:rsidRDefault="00B67E63" w:rsidP="00CC1F73">
      <w:pPr>
        <w:pStyle w:val="ConsPlusNormal0"/>
        <w:spacing w:before="240"/>
        <w:ind w:firstLine="709"/>
        <w:contextualSpacing/>
        <w:jc w:val="both"/>
      </w:pPr>
      <w:r>
        <w:t>32</w:t>
      </w:r>
      <w:r w:rsidRPr="001372BF">
        <w:t>.10.2.5. У обучающегося будут сформированы умения самоорганизации как части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планировать самостоятельно или с помощью учителя действия по решению учебной задачи;</w:t>
      </w:r>
    </w:p>
    <w:p w:rsidR="001E6276" w:rsidRPr="001372BF" w:rsidRDefault="00F15ABD" w:rsidP="00CC1F73">
      <w:pPr>
        <w:pStyle w:val="ConsPlusNormal0"/>
        <w:spacing w:before="240"/>
        <w:ind w:firstLine="709"/>
        <w:contextualSpacing/>
        <w:jc w:val="both"/>
      </w:pPr>
      <w:r w:rsidRPr="001372BF">
        <w:t>выстраивать последовательность выбранных действий и операций.</w:t>
      </w:r>
    </w:p>
    <w:p w:rsidR="001E6276" w:rsidRPr="001372BF" w:rsidRDefault="00B67E63" w:rsidP="00CC1F73">
      <w:pPr>
        <w:pStyle w:val="ConsPlusNormal0"/>
        <w:spacing w:before="240"/>
        <w:ind w:firstLine="709"/>
        <w:contextualSpacing/>
        <w:jc w:val="both"/>
      </w:pPr>
      <w:r>
        <w:t>32</w:t>
      </w:r>
      <w:r w:rsidRPr="001372BF">
        <w:t>.10.2.6. У обучающегося будут сформированы умения самоконтроля и самооценки как части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осуществлять контроль процесса и результата своей деятельности;</w:t>
      </w:r>
    </w:p>
    <w:p w:rsidR="001E6276" w:rsidRPr="001372BF" w:rsidRDefault="00F15ABD" w:rsidP="00CC1F73">
      <w:pPr>
        <w:pStyle w:val="ConsPlusNormal0"/>
        <w:spacing w:before="240"/>
        <w:ind w:firstLine="709"/>
        <w:contextualSpacing/>
        <w:jc w:val="both"/>
      </w:pPr>
      <w:r w:rsidRPr="001372BF">
        <w:t>находить ошибки в своей работе и устанавливать их причины;</w:t>
      </w:r>
    </w:p>
    <w:p w:rsidR="001E6276" w:rsidRPr="001372BF" w:rsidRDefault="00F15ABD" w:rsidP="00CC1F73">
      <w:pPr>
        <w:pStyle w:val="ConsPlusNormal0"/>
        <w:spacing w:before="240"/>
        <w:ind w:firstLine="709"/>
        <w:contextualSpacing/>
        <w:jc w:val="both"/>
      </w:pPr>
      <w:r w:rsidRPr="001372BF">
        <w:t>корректировать свои действия при необходимости (с небольшой помощью учителя);</w:t>
      </w:r>
    </w:p>
    <w:p w:rsidR="001E6276" w:rsidRPr="001372BF" w:rsidRDefault="00F15ABD" w:rsidP="00CC1F73">
      <w:pPr>
        <w:pStyle w:val="ConsPlusNormal0"/>
        <w:spacing w:before="240"/>
        <w:ind w:firstLine="709"/>
        <w:contextualSpacing/>
        <w:jc w:val="both"/>
      </w:pPr>
      <w:r w:rsidRPr="001372BF">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1E6276" w:rsidRPr="001372BF" w:rsidRDefault="00F15ABD" w:rsidP="00CC1F73">
      <w:pPr>
        <w:pStyle w:val="ConsPlusNormal0"/>
        <w:spacing w:before="240"/>
        <w:ind w:firstLine="709"/>
        <w:contextualSpacing/>
        <w:jc w:val="both"/>
      </w:pPr>
      <w:r w:rsidRPr="001372BF">
        <w:t>объективно оценивать результаты своей деятельности, соотносить свою оценку с оценкой учителя;</w:t>
      </w:r>
    </w:p>
    <w:p w:rsidR="001E6276" w:rsidRPr="001372BF" w:rsidRDefault="00F15ABD" w:rsidP="00CC1F73">
      <w:pPr>
        <w:pStyle w:val="ConsPlusNormal0"/>
        <w:spacing w:before="240"/>
        <w:ind w:firstLine="709"/>
        <w:contextualSpacing/>
        <w:jc w:val="both"/>
      </w:pPr>
      <w:r w:rsidRPr="001372BF">
        <w:t>оценивать целесообразность выбранных способов действия, при необходимости корректировать их.</w:t>
      </w:r>
    </w:p>
    <w:p w:rsidR="001E6276" w:rsidRPr="001372BF" w:rsidRDefault="00B67E63" w:rsidP="00CC1F73">
      <w:pPr>
        <w:pStyle w:val="ConsPlusNormal0"/>
        <w:spacing w:before="240"/>
        <w:ind w:firstLine="709"/>
        <w:contextualSpacing/>
        <w:jc w:val="both"/>
      </w:pPr>
      <w:r>
        <w:t>32</w:t>
      </w:r>
      <w:r w:rsidRPr="001372BF">
        <w:t>.10.2.7. У обучающегося будут сформированы умения совместной деятельности:</w:t>
      </w:r>
    </w:p>
    <w:p w:rsidR="001E6276" w:rsidRPr="001372BF" w:rsidRDefault="00F15ABD" w:rsidP="00CC1F73">
      <w:pPr>
        <w:pStyle w:val="ConsPlusNormal0"/>
        <w:spacing w:before="240"/>
        <w:ind w:firstLine="709"/>
        <w:contextualSpacing/>
        <w:jc w:val="both"/>
      </w:pPr>
      <w:r w:rsidRPr="001372BF">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1E6276" w:rsidRPr="001372BF" w:rsidRDefault="00F15ABD" w:rsidP="00CC1F73">
      <w:pPr>
        <w:pStyle w:val="ConsPlusNormal0"/>
        <w:spacing w:before="240"/>
        <w:ind w:firstLine="709"/>
        <w:contextualSpacing/>
        <w:jc w:val="both"/>
      </w:pPr>
      <w:r w:rsidRPr="001372BF">
        <w:t>коллективно строить действия по достижению общей цели: распределять роли, договариваться, обсуждать процесс и результат совместной работы;</w:t>
      </w:r>
    </w:p>
    <w:p w:rsidR="001E6276" w:rsidRPr="001372BF" w:rsidRDefault="00F15ABD" w:rsidP="00CC1F73">
      <w:pPr>
        <w:pStyle w:val="ConsPlusNormal0"/>
        <w:spacing w:before="240"/>
        <w:ind w:firstLine="709"/>
        <w:contextualSpacing/>
        <w:jc w:val="both"/>
      </w:pPr>
      <w:r w:rsidRPr="001372BF">
        <w:t>проявлять готовность руководить, выполнять поручения, подчиняться;</w:t>
      </w:r>
    </w:p>
    <w:p w:rsidR="001E6276" w:rsidRPr="001372BF" w:rsidRDefault="00F15ABD" w:rsidP="00CC1F73">
      <w:pPr>
        <w:pStyle w:val="ConsPlusNormal0"/>
        <w:spacing w:before="240"/>
        <w:ind w:firstLine="709"/>
        <w:contextualSpacing/>
        <w:jc w:val="both"/>
      </w:pPr>
      <w:r w:rsidRPr="001372BF">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1E6276" w:rsidRPr="001372BF" w:rsidRDefault="00F15ABD" w:rsidP="00CC1F73">
      <w:pPr>
        <w:pStyle w:val="ConsPlusNormal0"/>
        <w:spacing w:before="240"/>
        <w:ind w:firstLine="709"/>
        <w:contextualSpacing/>
        <w:jc w:val="both"/>
      </w:pPr>
      <w:r w:rsidRPr="001372BF">
        <w:t>ответственно выполнять свою часть работы.</w:t>
      </w:r>
    </w:p>
    <w:p w:rsidR="001E6276" w:rsidRPr="001372BF" w:rsidRDefault="00B67E63" w:rsidP="00CC1F73">
      <w:pPr>
        <w:pStyle w:val="ConsPlusNormal0"/>
        <w:spacing w:before="240"/>
        <w:ind w:firstLine="709"/>
        <w:contextualSpacing/>
        <w:jc w:val="both"/>
      </w:pPr>
      <w:r>
        <w:t>32</w:t>
      </w:r>
      <w:r w:rsidRPr="001372BF">
        <w:t>.10.3. Предметные результаты изучения окружающего мира. К концу обучения в 1 классе обучающийся научится:</w:t>
      </w:r>
    </w:p>
    <w:p w:rsidR="001E6276" w:rsidRPr="001372BF" w:rsidRDefault="00F15ABD" w:rsidP="00CC1F73">
      <w:pPr>
        <w:pStyle w:val="ConsPlusNormal0"/>
        <w:spacing w:before="240"/>
        <w:ind w:firstLine="709"/>
        <w:contextualSpacing/>
        <w:jc w:val="both"/>
      </w:pPr>
      <w:r w:rsidRPr="001372BF">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1E6276" w:rsidRPr="001372BF" w:rsidRDefault="00F15ABD" w:rsidP="00CC1F73">
      <w:pPr>
        <w:pStyle w:val="ConsPlusNormal0"/>
        <w:spacing w:before="240"/>
        <w:ind w:firstLine="709"/>
        <w:contextualSpacing/>
        <w:jc w:val="both"/>
      </w:pPr>
      <w:r w:rsidRPr="001372BF">
        <w:t>воспроизводить название своего населенного пункта, региона, страны;</w:t>
      </w:r>
    </w:p>
    <w:p w:rsidR="001E6276" w:rsidRPr="001372BF" w:rsidRDefault="00F15ABD" w:rsidP="00CC1F73">
      <w:pPr>
        <w:pStyle w:val="ConsPlusNormal0"/>
        <w:spacing w:before="240"/>
        <w:ind w:firstLine="709"/>
        <w:contextualSpacing/>
        <w:jc w:val="both"/>
      </w:pPr>
      <w:r w:rsidRPr="001372BF">
        <w:t>приводить примеры культурных объектов родного края, школьных традиций и праздников, традиций и ценностей своей семьи, профессий;</w:t>
      </w:r>
    </w:p>
    <w:p w:rsidR="001E6276" w:rsidRPr="001372BF" w:rsidRDefault="00F15ABD" w:rsidP="00CC1F73">
      <w:pPr>
        <w:pStyle w:val="ConsPlusNormal0"/>
        <w:spacing w:before="240"/>
        <w:ind w:firstLine="709"/>
        <w:contextualSpacing/>
        <w:jc w:val="both"/>
      </w:pPr>
      <w:r w:rsidRPr="001372BF">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1E6276" w:rsidRPr="001372BF" w:rsidRDefault="00F15ABD" w:rsidP="00CC1F73">
      <w:pPr>
        <w:pStyle w:val="ConsPlusNormal0"/>
        <w:spacing w:before="240"/>
        <w:ind w:firstLine="709"/>
        <w:contextualSpacing/>
        <w:jc w:val="both"/>
      </w:pPr>
      <w:r w:rsidRPr="001372BF">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1E6276" w:rsidRPr="001372BF" w:rsidRDefault="00F15ABD" w:rsidP="00CC1F73">
      <w:pPr>
        <w:pStyle w:val="ConsPlusNormal0"/>
        <w:spacing w:before="240"/>
        <w:ind w:firstLine="709"/>
        <w:contextualSpacing/>
        <w:jc w:val="both"/>
      </w:pPr>
      <w:r w:rsidRPr="001372BF">
        <w:t>применять правила ухода за комнатными растениями и домашними животными;</w:t>
      </w:r>
    </w:p>
    <w:p w:rsidR="001E6276" w:rsidRPr="001372BF" w:rsidRDefault="00F15ABD" w:rsidP="00CC1F73">
      <w:pPr>
        <w:pStyle w:val="ConsPlusNormal0"/>
        <w:spacing w:before="240"/>
        <w:ind w:firstLine="709"/>
        <w:contextualSpacing/>
        <w:jc w:val="both"/>
      </w:pPr>
      <w:r w:rsidRPr="001372BF">
        <w:t xml:space="preserve">проводить, соблюдая правила безопасного труда, несложные групповые и </w:t>
      </w:r>
      <w:r w:rsidRPr="001372BF">
        <w:lastRenderedPageBreak/>
        <w:t>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1E6276" w:rsidRPr="001372BF" w:rsidRDefault="00F15ABD" w:rsidP="00CC1F73">
      <w:pPr>
        <w:pStyle w:val="ConsPlusNormal0"/>
        <w:spacing w:before="240"/>
        <w:ind w:firstLine="709"/>
        <w:contextualSpacing/>
        <w:jc w:val="both"/>
      </w:pPr>
      <w:r w:rsidRPr="001372BF">
        <w:t>использовать для ответов на вопросы небольшие тексты о природе и обществе;</w:t>
      </w:r>
    </w:p>
    <w:p w:rsidR="001E6276" w:rsidRPr="001372BF" w:rsidRDefault="00F15ABD" w:rsidP="00CC1F73">
      <w:pPr>
        <w:pStyle w:val="ConsPlusNormal0"/>
        <w:spacing w:before="240"/>
        <w:ind w:firstLine="709"/>
        <w:contextualSpacing/>
        <w:jc w:val="both"/>
      </w:pPr>
      <w:r w:rsidRPr="001372BF">
        <w:t>оценивать ситуации, раскрывающие положительное и негативное отношение к природе; правила поведения в быту, в общественных местах;</w:t>
      </w:r>
    </w:p>
    <w:p w:rsidR="001E6276" w:rsidRPr="001372BF" w:rsidRDefault="00F15ABD" w:rsidP="00CC1F73">
      <w:pPr>
        <w:pStyle w:val="ConsPlusNormal0"/>
        <w:spacing w:before="240"/>
        <w:ind w:firstLine="709"/>
        <w:contextualSpacing/>
        <w:jc w:val="both"/>
      </w:pPr>
      <w:r w:rsidRPr="001372BF">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1E6276" w:rsidRPr="001372BF" w:rsidRDefault="00F15ABD" w:rsidP="00CC1F73">
      <w:pPr>
        <w:pStyle w:val="ConsPlusNormal0"/>
        <w:spacing w:before="240"/>
        <w:ind w:firstLine="709"/>
        <w:contextualSpacing/>
        <w:jc w:val="both"/>
      </w:pPr>
      <w:r w:rsidRPr="001372BF">
        <w:t>соблюдать правила использования электронных средств, оснащенных экраном;</w:t>
      </w:r>
    </w:p>
    <w:p w:rsidR="001E6276" w:rsidRPr="001372BF" w:rsidRDefault="00F15ABD" w:rsidP="00CC1F73">
      <w:pPr>
        <w:pStyle w:val="ConsPlusNormal0"/>
        <w:spacing w:before="240"/>
        <w:ind w:firstLine="709"/>
        <w:contextualSpacing/>
        <w:jc w:val="both"/>
      </w:pPr>
      <w:r w:rsidRPr="001372BF">
        <w:t>соблюдать правила здорового питания и личной гигиены;</w:t>
      </w:r>
    </w:p>
    <w:p w:rsidR="001E6276" w:rsidRPr="001372BF" w:rsidRDefault="00F15ABD" w:rsidP="00CC1F73">
      <w:pPr>
        <w:pStyle w:val="ConsPlusNormal0"/>
        <w:spacing w:before="240"/>
        <w:ind w:firstLine="709"/>
        <w:contextualSpacing/>
        <w:jc w:val="both"/>
      </w:pPr>
      <w:r w:rsidRPr="001372BF">
        <w:t>соблюдать правила безопасного поведения пешехода;</w:t>
      </w:r>
    </w:p>
    <w:p w:rsidR="001E6276" w:rsidRPr="001372BF" w:rsidRDefault="00F15ABD" w:rsidP="00CC1F73">
      <w:pPr>
        <w:pStyle w:val="ConsPlusNormal0"/>
        <w:spacing w:before="240"/>
        <w:ind w:firstLine="709"/>
        <w:contextualSpacing/>
        <w:jc w:val="both"/>
      </w:pPr>
      <w:r w:rsidRPr="001372BF">
        <w:t>соблюдать правила безопасного поведения в природе;</w:t>
      </w:r>
    </w:p>
    <w:p w:rsidR="001E6276" w:rsidRPr="001372BF" w:rsidRDefault="00F15ABD" w:rsidP="00CC1F73">
      <w:pPr>
        <w:pStyle w:val="ConsPlusNormal0"/>
        <w:spacing w:before="240"/>
        <w:ind w:firstLine="709"/>
        <w:contextualSpacing/>
        <w:jc w:val="both"/>
      </w:pPr>
      <w:r w:rsidRPr="001372BF">
        <w:t>с помощью взрослых (учителя, родителей) пользоваться электронным дневником и электронными образовательными и информационными ресурсами.</w:t>
      </w:r>
    </w:p>
    <w:p w:rsidR="001E6276" w:rsidRPr="001372BF" w:rsidRDefault="00B67E63" w:rsidP="00CC1F73">
      <w:pPr>
        <w:pStyle w:val="ConsPlusNormal0"/>
        <w:spacing w:before="240"/>
        <w:ind w:firstLine="709"/>
        <w:contextualSpacing/>
        <w:jc w:val="both"/>
      </w:pPr>
      <w:r>
        <w:t>32</w:t>
      </w:r>
      <w:r w:rsidRPr="001372BF">
        <w:t>.10.4. Предметные результаты изучения окружающего мира. К концу обучения во 2 классе обучающийся научится:</w:t>
      </w:r>
    </w:p>
    <w:p w:rsidR="001E6276" w:rsidRPr="001372BF" w:rsidRDefault="00F15ABD" w:rsidP="00CC1F73">
      <w:pPr>
        <w:pStyle w:val="ConsPlusNormal0"/>
        <w:spacing w:before="240"/>
        <w:ind w:firstLine="709"/>
        <w:contextualSpacing/>
        <w:jc w:val="both"/>
      </w:pPr>
      <w:r w:rsidRPr="001372BF">
        <w:t>находить Россию на карте мира, на карте России - Москву, свой регион и его главный город;</w:t>
      </w:r>
    </w:p>
    <w:p w:rsidR="001E6276" w:rsidRPr="001372BF" w:rsidRDefault="00F15ABD" w:rsidP="00CC1F73">
      <w:pPr>
        <w:pStyle w:val="ConsPlusNormal0"/>
        <w:spacing w:before="240"/>
        <w:ind w:firstLine="709"/>
        <w:contextualSpacing/>
        <w:jc w:val="both"/>
      </w:pPr>
      <w:r w:rsidRPr="001372BF">
        <w:t>узнавать государственную символику Российской Федерации (гимн, герб, флаг) и своего региона;</w:t>
      </w:r>
    </w:p>
    <w:p w:rsidR="001E6276" w:rsidRPr="001372BF" w:rsidRDefault="00F15ABD" w:rsidP="00CC1F73">
      <w:pPr>
        <w:pStyle w:val="ConsPlusNormal0"/>
        <w:spacing w:before="240"/>
        <w:ind w:firstLine="709"/>
        <w:contextualSpacing/>
        <w:jc w:val="both"/>
      </w:pPr>
      <w:r w:rsidRPr="001372BF">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1E6276" w:rsidRPr="001372BF" w:rsidRDefault="00F15ABD" w:rsidP="00CC1F73">
      <w:pPr>
        <w:pStyle w:val="ConsPlusNormal0"/>
        <w:spacing w:before="240"/>
        <w:ind w:firstLine="709"/>
        <w:contextualSpacing/>
        <w:jc w:val="both"/>
      </w:pPr>
      <w:r w:rsidRPr="001372BF">
        <w:t>распознавать изученные объекты окружающего мира по их описанию, рисункам и фотографиям, различать их в окружающем мире;</w:t>
      </w:r>
    </w:p>
    <w:p w:rsidR="001E6276" w:rsidRPr="001372BF" w:rsidRDefault="00F15ABD" w:rsidP="00CC1F73">
      <w:pPr>
        <w:pStyle w:val="ConsPlusNormal0"/>
        <w:spacing w:before="240"/>
        <w:ind w:firstLine="709"/>
        <w:contextualSpacing/>
        <w:jc w:val="both"/>
      </w:pPr>
      <w:r w:rsidRPr="001372BF">
        <w:t>приводить примеры изученных традиций, обычаев и праздников народов родного края;</w:t>
      </w:r>
    </w:p>
    <w:p w:rsidR="001E6276" w:rsidRPr="001372BF" w:rsidRDefault="00F15ABD" w:rsidP="00CC1F73">
      <w:pPr>
        <w:pStyle w:val="ConsPlusNormal0"/>
        <w:spacing w:before="240"/>
        <w:ind w:firstLine="709"/>
        <w:contextualSpacing/>
        <w:jc w:val="both"/>
      </w:pPr>
      <w:r w:rsidRPr="001372BF">
        <w:t>важных событий прошлого и настоящего родного края;</w:t>
      </w:r>
    </w:p>
    <w:p w:rsidR="001E6276" w:rsidRPr="001372BF" w:rsidRDefault="00F15ABD" w:rsidP="00CC1F73">
      <w:pPr>
        <w:pStyle w:val="ConsPlusNormal0"/>
        <w:spacing w:before="240"/>
        <w:ind w:firstLine="709"/>
        <w:contextualSpacing/>
        <w:jc w:val="both"/>
      </w:pPr>
      <w:r w:rsidRPr="001372BF">
        <w:t>трудовой деятельности и профессий жителей родного края;</w:t>
      </w:r>
    </w:p>
    <w:p w:rsidR="001E6276" w:rsidRPr="001372BF" w:rsidRDefault="00F15ABD" w:rsidP="00CC1F73">
      <w:pPr>
        <w:pStyle w:val="ConsPlusNormal0"/>
        <w:spacing w:before="240"/>
        <w:ind w:firstLine="709"/>
        <w:contextualSpacing/>
        <w:jc w:val="both"/>
      </w:pPr>
      <w:r w:rsidRPr="001372BF">
        <w:t>проводить, соблюдая правила безопасного труда, несложные наблюдения и опыты с природными объектами, измерения;</w:t>
      </w:r>
    </w:p>
    <w:p w:rsidR="001E6276" w:rsidRPr="001372BF" w:rsidRDefault="00F15ABD" w:rsidP="00CC1F73">
      <w:pPr>
        <w:pStyle w:val="ConsPlusNormal0"/>
        <w:spacing w:before="240"/>
        <w:ind w:firstLine="709"/>
        <w:contextualSpacing/>
        <w:jc w:val="both"/>
      </w:pPr>
      <w:r w:rsidRPr="001372BF">
        <w:t>приводить примеры изученных взаимосвязей в природе, примеры, иллюстрирующие значение природы в жизни человека;</w:t>
      </w:r>
    </w:p>
    <w:p w:rsidR="001E6276" w:rsidRPr="001372BF" w:rsidRDefault="00F15ABD" w:rsidP="00CC1F73">
      <w:pPr>
        <w:pStyle w:val="ConsPlusNormal0"/>
        <w:spacing w:before="240"/>
        <w:ind w:firstLine="709"/>
        <w:contextualSpacing/>
        <w:jc w:val="both"/>
      </w:pPr>
      <w:r w:rsidRPr="001372BF">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1E6276" w:rsidRPr="001372BF" w:rsidRDefault="00F15ABD" w:rsidP="00CC1F73">
      <w:pPr>
        <w:pStyle w:val="ConsPlusNormal0"/>
        <w:spacing w:before="240"/>
        <w:ind w:firstLine="709"/>
        <w:contextualSpacing/>
        <w:jc w:val="both"/>
      </w:pPr>
      <w:r w:rsidRPr="001372BF">
        <w:t>описывать на основе предложенного плана или опорных слов изученные природные объекты и явления, в том числе звезды, созвездия, планеты;</w:t>
      </w:r>
    </w:p>
    <w:p w:rsidR="001E6276" w:rsidRPr="001372BF" w:rsidRDefault="00F15ABD" w:rsidP="00CC1F73">
      <w:pPr>
        <w:pStyle w:val="ConsPlusNormal0"/>
        <w:spacing w:before="240"/>
        <w:ind w:firstLine="709"/>
        <w:contextualSpacing/>
        <w:jc w:val="both"/>
      </w:pPr>
      <w:r w:rsidRPr="001372BF">
        <w:t>группировать изученные объекты живой и неживой природы по предложенным признакам;</w:t>
      </w:r>
    </w:p>
    <w:p w:rsidR="001E6276" w:rsidRPr="001372BF" w:rsidRDefault="00F15ABD" w:rsidP="00CC1F73">
      <w:pPr>
        <w:pStyle w:val="ConsPlusNormal0"/>
        <w:spacing w:before="240"/>
        <w:ind w:firstLine="709"/>
        <w:contextualSpacing/>
        <w:jc w:val="both"/>
      </w:pPr>
      <w:r w:rsidRPr="001372BF">
        <w:t>сравнивать объекты живой и неживой природы на основе внешних признаков;</w:t>
      </w:r>
    </w:p>
    <w:p w:rsidR="001E6276" w:rsidRPr="001372BF" w:rsidRDefault="00F15ABD" w:rsidP="00CC1F73">
      <w:pPr>
        <w:pStyle w:val="ConsPlusNormal0"/>
        <w:spacing w:before="240"/>
        <w:ind w:firstLine="709"/>
        <w:contextualSpacing/>
        <w:jc w:val="both"/>
      </w:pPr>
      <w:r w:rsidRPr="001372BF">
        <w:t>ориентироваться на местности по местным природным признакам, Солнцу, компасу;</w:t>
      </w:r>
    </w:p>
    <w:p w:rsidR="001E6276" w:rsidRPr="001372BF" w:rsidRDefault="00F15ABD" w:rsidP="00CC1F73">
      <w:pPr>
        <w:pStyle w:val="ConsPlusNormal0"/>
        <w:spacing w:before="240"/>
        <w:ind w:firstLine="709"/>
        <w:contextualSpacing/>
        <w:jc w:val="both"/>
      </w:pPr>
      <w:r w:rsidRPr="001372BF">
        <w:t>создавать по заданному плану развернутые высказывания о природе и обществе;</w:t>
      </w:r>
    </w:p>
    <w:p w:rsidR="001E6276" w:rsidRPr="001372BF" w:rsidRDefault="00F15ABD" w:rsidP="00CC1F73">
      <w:pPr>
        <w:pStyle w:val="ConsPlusNormal0"/>
        <w:spacing w:before="240"/>
        <w:ind w:firstLine="709"/>
        <w:contextualSpacing/>
        <w:jc w:val="both"/>
      </w:pPr>
      <w:r w:rsidRPr="001372BF">
        <w:t>использовать для ответов на вопросы небольшие тексты о природе и обществе;</w:t>
      </w:r>
    </w:p>
    <w:p w:rsidR="001E6276" w:rsidRPr="001372BF" w:rsidRDefault="00F15ABD" w:rsidP="00CC1F73">
      <w:pPr>
        <w:pStyle w:val="ConsPlusNormal0"/>
        <w:spacing w:before="240"/>
        <w:ind w:firstLine="709"/>
        <w:contextualSpacing/>
        <w:jc w:val="both"/>
      </w:pPr>
      <w:r w:rsidRPr="001372BF">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1E6276" w:rsidRPr="001372BF" w:rsidRDefault="00F15ABD" w:rsidP="00CC1F73">
      <w:pPr>
        <w:pStyle w:val="ConsPlusNormal0"/>
        <w:spacing w:before="240"/>
        <w:ind w:firstLine="709"/>
        <w:contextualSpacing/>
        <w:jc w:val="both"/>
      </w:pPr>
      <w:r w:rsidRPr="001372BF">
        <w:t>соблюдать правила безопасного поведения в школе, правила безопасного поведения пассажира наземного транспорта и метро;</w:t>
      </w:r>
    </w:p>
    <w:p w:rsidR="001E6276" w:rsidRPr="001372BF" w:rsidRDefault="00F15ABD" w:rsidP="00CC1F73">
      <w:pPr>
        <w:pStyle w:val="ConsPlusNormal0"/>
        <w:spacing w:before="240"/>
        <w:ind w:firstLine="709"/>
        <w:contextualSpacing/>
        <w:jc w:val="both"/>
      </w:pPr>
      <w:r w:rsidRPr="001372BF">
        <w:t>соблюдать режим дня и питания;</w:t>
      </w:r>
    </w:p>
    <w:p w:rsidR="001E6276" w:rsidRPr="001372BF" w:rsidRDefault="00F15ABD" w:rsidP="00CC1F73">
      <w:pPr>
        <w:pStyle w:val="ConsPlusNormal0"/>
        <w:spacing w:before="240"/>
        <w:ind w:firstLine="709"/>
        <w:contextualSpacing/>
        <w:jc w:val="both"/>
      </w:pPr>
      <w:r w:rsidRPr="001372BF">
        <w:t>безопасно использовать мессенджеры в условиях контролируемого доступа в информационно-коммуникационную сеть "Интернет";</w:t>
      </w:r>
    </w:p>
    <w:p w:rsidR="001E6276" w:rsidRPr="001372BF" w:rsidRDefault="00F15ABD" w:rsidP="00CC1F73">
      <w:pPr>
        <w:pStyle w:val="ConsPlusNormal0"/>
        <w:spacing w:before="240"/>
        <w:ind w:firstLine="709"/>
        <w:contextualSpacing/>
        <w:jc w:val="both"/>
      </w:pPr>
      <w:r w:rsidRPr="001372BF">
        <w:t>безопасно осуществлять коммуникацию в школьных сообществах с помощью учителя (при необходимости).</w:t>
      </w:r>
    </w:p>
    <w:p w:rsidR="001E6276" w:rsidRPr="001372BF" w:rsidRDefault="00B67E63" w:rsidP="00CC1F73">
      <w:pPr>
        <w:pStyle w:val="ConsPlusNormal0"/>
        <w:spacing w:before="240"/>
        <w:ind w:firstLine="709"/>
        <w:contextualSpacing/>
        <w:jc w:val="both"/>
      </w:pPr>
      <w:r>
        <w:t>32</w:t>
      </w:r>
      <w:r w:rsidRPr="001372BF">
        <w:t>.10.5. Предметные результаты изучения окружающего мира. К концу обучения в 3 классе обучающийся научится:</w:t>
      </w:r>
    </w:p>
    <w:p w:rsidR="001E6276" w:rsidRPr="001372BF" w:rsidRDefault="00F15ABD" w:rsidP="00CC1F73">
      <w:pPr>
        <w:pStyle w:val="ConsPlusNormal0"/>
        <w:spacing w:before="240"/>
        <w:ind w:firstLine="709"/>
        <w:contextualSpacing/>
        <w:jc w:val="both"/>
      </w:pPr>
      <w:r w:rsidRPr="001372BF">
        <w:lastRenderedPageBreak/>
        <w:t>различать государственную символику Российской Федерации (гимн, герб, флаг);</w:t>
      </w:r>
    </w:p>
    <w:p w:rsidR="001E6276" w:rsidRPr="001372BF" w:rsidRDefault="00F15ABD" w:rsidP="00CC1F73">
      <w:pPr>
        <w:pStyle w:val="ConsPlusNormal0"/>
        <w:spacing w:before="240"/>
        <w:ind w:firstLine="709"/>
        <w:contextualSpacing/>
        <w:jc w:val="both"/>
      </w:pPr>
      <w:r w:rsidRPr="001372BF">
        <w:t>проявлять уважение к государственным символам России и своего региона;</w:t>
      </w:r>
    </w:p>
    <w:p w:rsidR="001E6276" w:rsidRPr="001372BF" w:rsidRDefault="00F15ABD" w:rsidP="00CC1F73">
      <w:pPr>
        <w:pStyle w:val="ConsPlusNormal0"/>
        <w:spacing w:before="240"/>
        <w:ind w:firstLine="709"/>
        <w:contextualSpacing/>
        <w:jc w:val="both"/>
      </w:pPr>
      <w:r w:rsidRPr="001372BF">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1E6276" w:rsidRPr="001372BF" w:rsidRDefault="00F15ABD" w:rsidP="00CC1F73">
      <w:pPr>
        <w:pStyle w:val="ConsPlusNormal0"/>
        <w:spacing w:before="240"/>
        <w:ind w:firstLine="709"/>
        <w:contextualSpacing/>
        <w:jc w:val="both"/>
      </w:pPr>
      <w:r w:rsidRPr="001372BF">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1E6276" w:rsidRPr="001372BF" w:rsidRDefault="00F15ABD" w:rsidP="00CC1F73">
      <w:pPr>
        <w:pStyle w:val="ConsPlusNormal0"/>
        <w:spacing w:before="240"/>
        <w:ind w:firstLine="709"/>
        <w:contextualSpacing/>
        <w:jc w:val="both"/>
      </w:pPr>
      <w:r w:rsidRPr="001372BF">
        <w:t>показывать на карте мира материки, изученные страны мира;</w:t>
      </w:r>
    </w:p>
    <w:p w:rsidR="001E6276" w:rsidRPr="001372BF" w:rsidRDefault="00F15ABD" w:rsidP="00CC1F73">
      <w:pPr>
        <w:pStyle w:val="ConsPlusNormal0"/>
        <w:spacing w:before="240"/>
        <w:ind w:firstLine="709"/>
        <w:contextualSpacing/>
        <w:jc w:val="both"/>
      </w:pPr>
      <w:r w:rsidRPr="001372BF">
        <w:t>различать расходы и доходы семейного бюджета;</w:t>
      </w:r>
    </w:p>
    <w:p w:rsidR="001E6276" w:rsidRPr="001372BF" w:rsidRDefault="00F15ABD" w:rsidP="00CC1F73">
      <w:pPr>
        <w:pStyle w:val="ConsPlusNormal0"/>
        <w:spacing w:before="240"/>
        <w:ind w:firstLine="709"/>
        <w:contextualSpacing/>
        <w:jc w:val="both"/>
      </w:pPr>
      <w:r w:rsidRPr="001372BF">
        <w:t>распознавать изученные объекты природы по их описанию, рисункам и фотографиям, различать их в окружающем мире;</w:t>
      </w:r>
    </w:p>
    <w:p w:rsidR="001E6276" w:rsidRPr="001372BF" w:rsidRDefault="00F15ABD" w:rsidP="00CC1F73">
      <w:pPr>
        <w:pStyle w:val="ConsPlusNormal0"/>
        <w:spacing w:before="240"/>
        <w:ind w:firstLine="709"/>
        <w:contextualSpacing/>
        <w:jc w:val="both"/>
      </w:pPr>
      <w:r w:rsidRPr="001372BF">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1E6276" w:rsidRPr="001372BF" w:rsidRDefault="00F15ABD" w:rsidP="00CC1F73">
      <w:pPr>
        <w:pStyle w:val="ConsPlusNormal0"/>
        <w:spacing w:before="240"/>
        <w:ind w:firstLine="709"/>
        <w:contextualSpacing/>
        <w:jc w:val="both"/>
      </w:pPr>
      <w:r w:rsidRPr="001372BF">
        <w:t>группировать изученные объекты живой и неживой природы, проводить простейшую классификацию;</w:t>
      </w:r>
    </w:p>
    <w:p w:rsidR="001E6276" w:rsidRPr="001372BF" w:rsidRDefault="00F15ABD" w:rsidP="00CC1F73">
      <w:pPr>
        <w:pStyle w:val="ConsPlusNormal0"/>
        <w:spacing w:before="240"/>
        <w:ind w:firstLine="709"/>
        <w:contextualSpacing/>
        <w:jc w:val="both"/>
      </w:pPr>
      <w:r w:rsidRPr="001372BF">
        <w:t>сравнивать по заданному количеству признаков объекты живой и неживой природы;</w:t>
      </w:r>
    </w:p>
    <w:p w:rsidR="001E6276" w:rsidRPr="001372BF" w:rsidRDefault="00F15ABD" w:rsidP="00CC1F73">
      <w:pPr>
        <w:pStyle w:val="ConsPlusNormal0"/>
        <w:spacing w:before="240"/>
        <w:ind w:firstLine="709"/>
        <w:contextualSpacing/>
        <w:jc w:val="both"/>
      </w:pPr>
      <w:r w:rsidRPr="001372BF">
        <w:t>описывать на основе предложенного плана изученные объекты и явления природы, выделяя их существенные признаки и характерные свойства;</w:t>
      </w:r>
    </w:p>
    <w:p w:rsidR="001E6276" w:rsidRPr="001372BF" w:rsidRDefault="00F15ABD" w:rsidP="00CC1F73">
      <w:pPr>
        <w:pStyle w:val="ConsPlusNormal0"/>
        <w:spacing w:before="240"/>
        <w:ind w:firstLine="709"/>
        <w:contextualSpacing/>
        <w:jc w:val="both"/>
      </w:pPr>
      <w:r w:rsidRPr="001372BF">
        <w:t>использовать различные источники информации о природе и обществе для поиска и извлечения информации, ответов на вопросы;</w:t>
      </w:r>
    </w:p>
    <w:p w:rsidR="001E6276" w:rsidRPr="001372BF" w:rsidRDefault="00F15ABD" w:rsidP="00CC1F73">
      <w:pPr>
        <w:pStyle w:val="ConsPlusNormal0"/>
        <w:spacing w:before="240"/>
        <w:ind w:firstLine="709"/>
        <w:contextualSpacing/>
        <w:jc w:val="both"/>
      </w:pPr>
      <w:r w:rsidRPr="001372BF">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1E6276" w:rsidRPr="001372BF" w:rsidRDefault="00F15ABD" w:rsidP="00CC1F73">
      <w:pPr>
        <w:pStyle w:val="ConsPlusNormal0"/>
        <w:spacing w:before="240"/>
        <w:ind w:firstLine="709"/>
        <w:contextualSpacing/>
        <w:jc w:val="both"/>
      </w:pPr>
      <w:r w:rsidRPr="001372BF">
        <w:t>фиксировать результаты наблюдений, опытной работы, в процессе коллективной деятельности обобщать полученные результаты и делать выводы;</w:t>
      </w:r>
    </w:p>
    <w:p w:rsidR="001E6276" w:rsidRPr="001372BF" w:rsidRDefault="00F15ABD" w:rsidP="00CC1F73">
      <w:pPr>
        <w:pStyle w:val="ConsPlusNormal0"/>
        <w:spacing w:before="240"/>
        <w:ind w:firstLine="709"/>
        <w:contextualSpacing/>
        <w:jc w:val="both"/>
      </w:pPr>
      <w:r w:rsidRPr="001372BF">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1E6276" w:rsidRPr="001372BF" w:rsidRDefault="00F15ABD" w:rsidP="00CC1F73">
      <w:pPr>
        <w:pStyle w:val="ConsPlusNormal0"/>
        <w:spacing w:before="240"/>
        <w:ind w:firstLine="709"/>
        <w:contextualSpacing/>
        <w:jc w:val="both"/>
      </w:pPr>
      <w:r w:rsidRPr="001372BF">
        <w:t>соблюдать правила безопасного поведения пассажира железнодорожного, водного и авиатранспорта;</w:t>
      </w:r>
    </w:p>
    <w:p w:rsidR="001E6276" w:rsidRPr="001372BF" w:rsidRDefault="00F15ABD" w:rsidP="00CC1F73">
      <w:pPr>
        <w:pStyle w:val="ConsPlusNormal0"/>
        <w:spacing w:before="240"/>
        <w:ind w:firstLine="709"/>
        <w:contextualSpacing/>
        <w:jc w:val="both"/>
      </w:pPr>
      <w:r w:rsidRPr="001372BF">
        <w:t>соблюдать основы здорового образа жизни, в том числе требования к двигательной активности и принципы здорового питания;</w:t>
      </w:r>
    </w:p>
    <w:p w:rsidR="001E6276" w:rsidRPr="001372BF" w:rsidRDefault="00F15ABD" w:rsidP="00CC1F73">
      <w:pPr>
        <w:pStyle w:val="ConsPlusNormal0"/>
        <w:spacing w:before="240"/>
        <w:ind w:firstLine="709"/>
        <w:contextualSpacing/>
        <w:jc w:val="both"/>
      </w:pPr>
      <w:r w:rsidRPr="001372BF">
        <w:t>соблюдать основы профилактики заболеваний;</w:t>
      </w:r>
    </w:p>
    <w:p w:rsidR="001E6276" w:rsidRPr="001372BF" w:rsidRDefault="00F15ABD" w:rsidP="00CC1F73">
      <w:pPr>
        <w:pStyle w:val="ConsPlusNormal0"/>
        <w:spacing w:before="240"/>
        <w:ind w:firstLine="709"/>
        <w:contextualSpacing/>
        <w:jc w:val="both"/>
      </w:pPr>
      <w:r w:rsidRPr="001372BF">
        <w:t>соблюдать правила безопасного поведения во дворе жилого дома;</w:t>
      </w:r>
    </w:p>
    <w:p w:rsidR="001E6276" w:rsidRPr="001372BF" w:rsidRDefault="00F15ABD" w:rsidP="00CC1F73">
      <w:pPr>
        <w:pStyle w:val="ConsPlusNormal0"/>
        <w:spacing w:before="240"/>
        <w:ind w:firstLine="709"/>
        <w:contextualSpacing/>
        <w:jc w:val="both"/>
      </w:pPr>
      <w:r w:rsidRPr="001372BF">
        <w:t>соблюдать правила нравственного поведения на природе;</w:t>
      </w:r>
    </w:p>
    <w:p w:rsidR="001E6276" w:rsidRPr="001372BF" w:rsidRDefault="00F15ABD" w:rsidP="00CC1F73">
      <w:pPr>
        <w:pStyle w:val="ConsPlusNormal0"/>
        <w:spacing w:before="240"/>
        <w:ind w:firstLine="709"/>
        <w:contextualSpacing/>
        <w:jc w:val="both"/>
      </w:pPr>
      <w:r w:rsidRPr="001372BF">
        <w:t>безопасно использовать персональные данные в условиях контролируемого доступа в информационно-коммуникационную сеть "Интернет";</w:t>
      </w:r>
    </w:p>
    <w:p w:rsidR="001E6276" w:rsidRPr="001372BF" w:rsidRDefault="00F15ABD" w:rsidP="00CC1F73">
      <w:pPr>
        <w:pStyle w:val="ConsPlusNormal0"/>
        <w:spacing w:before="240"/>
        <w:ind w:firstLine="709"/>
        <w:contextualSpacing/>
        <w:jc w:val="both"/>
      </w:pPr>
      <w:r w:rsidRPr="001372BF">
        <w:t>ориентироваться в возможных мошеннических действиях при общении в мессенджерах.</w:t>
      </w:r>
    </w:p>
    <w:p w:rsidR="001E6276" w:rsidRPr="001372BF" w:rsidRDefault="00B67E63" w:rsidP="00CC1F73">
      <w:pPr>
        <w:pStyle w:val="ConsPlusNormal0"/>
        <w:spacing w:before="240"/>
        <w:ind w:firstLine="709"/>
        <w:contextualSpacing/>
        <w:jc w:val="both"/>
      </w:pPr>
      <w:r>
        <w:t>32</w:t>
      </w:r>
      <w:r w:rsidRPr="001372BF">
        <w:t>.10.6. Предметные результаты изучения окружающего мира. К концу обучения в 4 классе обучающийся научится:</w:t>
      </w:r>
    </w:p>
    <w:p w:rsidR="001E6276" w:rsidRPr="001372BF" w:rsidRDefault="00F15ABD" w:rsidP="00CC1F73">
      <w:pPr>
        <w:pStyle w:val="ConsPlusNormal0"/>
        <w:spacing w:before="240"/>
        <w:ind w:firstLine="709"/>
        <w:contextualSpacing/>
        <w:jc w:val="both"/>
      </w:pPr>
      <w:r w:rsidRPr="001372BF">
        <w:t>проявлять уважение к семейным ценностям и традициям, традициям своего народа и других народов, государственным символам России;</w:t>
      </w:r>
    </w:p>
    <w:p w:rsidR="001E6276" w:rsidRPr="001372BF" w:rsidRDefault="00F15ABD" w:rsidP="00CC1F73">
      <w:pPr>
        <w:pStyle w:val="ConsPlusNormal0"/>
        <w:spacing w:before="240"/>
        <w:ind w:firstLine="709"/>
        <w:contextualSpacing/>
        <w:jc w:val="both"/>
      </w:pPr>
      <w:r w:rsidRPr="001372BF">
        <w:t>соблюдать правила нравственного поведения в социуме;</w:t>
      </w:r>
    </w:p>
    <w:p w:rsidR="001E6276" w:rsidRPr="001372BF" w:rsidRDefault="00F15ABD" w:rsidP="00CC1F73">
      <w:pPr>
        <w:pStyle w:val="ConsPlusNormal0"/>
        <w:spacing w:before="240"/>
        <w:ind w:firstLine="709"/>
        <w:contextualSpacing/>
        <w:jc w:val="both"/>
      </w:pPr>
      <w:r w:rsidRPr="001372BF">
        <w:t>показывать на физической карте изученные крупные географические объекты России (горы, равнины, реки, озера, моря, омывающие территорию России);</w:t>
      </w:r>
    </w:p>
    <w:p w:rsidR="001E6276" w:rsidRPr="001372BF" w:rsidRDefault="00F15ABD" w:rsidP="00CC1F73">
      <w:pPr>
        <w:pStyle w:val="ConsPlusNormal0"/>
        <w:spacing w:before="240"/>
        <w:ind w:firstLine="709"/>
        <w:contextualSpacing/>
        <w:jc w:val="both"/>
      </w:pPr>
      <w:r w:rsidRPr="001372BF">
        <w:t>показывать на исторической карте места изученных исторических событий;</w:t>
      </w:r>
    </w:p>
    <w:p w:rsidR="001E6276" w:rsidRPr="001372BF" w:rsidRDefault="00F15ABD" w:rsidP="00CC1F73">
      <w:pPr>
        <w:pStyle w:val="ConsPlusNormal0"/>
        <w:spacing w:before="240"/>
        <w:ind w:firstLine="709"/>
        <w:contextualSpacing/>
        <w:jc w:val="both"/>
      </w:pPr>
      <w:r w:rsidRPr="001372BF">
        <w:t>находить место изученных событий на "ленте времени";</w:t>
      </w:r>
    </w:p>
    <w:p w:rsidR="001E6276" w:rsidRPr="001372BF" w:rsidRDefault="00F15ABD" w:rsidP="00CC1F73">
      <w:pPr>
        <w:pStyle w:val="ConsPlusNormal0"/>
        <w:spacing w:before="240"/>
        <w:ind w:firstLine="709"/>
        <w:contextualSpacing/>
        <w:jc w:val="both"/>
      </w:pPr>
      <w:r w:rsidRPr="001372BF">
        <w:t>знать основные права и обязанности гражданина Российской Федерации;</w:t>
      </w:r>
    </w:p>
    <w:p w:rsidR="001E6276" w:rsidRPr="001372BF" w:rsidRDefault="00F15ABD" w:rsidP="00CC1F73">
      <w:pPr>
        <w:pStyle w:val="ConsPlusNormal0"/>
        <w:spacing w:before="240"/>
        <w:ind w:firstLine="709"/>
        <w:contextualSpacing/>
        <w:jc w:val="both"/>
      </w:pPr>
      <w:r w:rsidRPr="001372BF">
        <w:t>соотносить изученные исторические события и исторических деятелей веками и периодами истории России;</w:t>
      </w:r>
    </w:p>
    <w:p w:rsidR="001E6276" w:rsidRPr="001372BF" w:rsidRDefault="00F15ABD" w:rsidP="00CC1F73">
      <w:pPr>
        <w:pStyle w:val="ConsPlusNormal0"/>
        <w:spacing w:before="240"/>
        <w:ind w:firstLine="709"/>
        <w:contextualSpacing/>
        <w:jc w:val="both"/>
      </w:pPr>
      <w:r w:rsidRPr="001372BF">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1E6276" w:rsidRPr="001372BF" w:rsidRDefault="00F15ABD" w:rsidP="00CC1F73">
      <w:pPr>
        <w:pStyle w:val="ConsPlusNormal0"/>
        <w:spacing w:before="240"/>
        <w:ind w:firstLine="709"/>
        <w:contextualSpacing/>
        <w:jc w:val="both"/>
      </w:pPr>
      <w:r w:rsidRPr="001372BF">
        <w:t xml:space="preserve">описывать на основе предложенного плана изученные объекты, выделяя их </w:t>
      </w:r>
      <w:r w:rsidRPr="001372BF">
        <w:lastRenderedPageBreak/>
        <w:t>существенные признаки, в том числе государственную символику России и своего региона;</w:t>
      </w:r>
    </w:p>
    <w:p w:rsidR="001E6276" w:rsidRPr="001372BF" w:rsidRDefault="00F15ABD" w:rsidP="00CC1F73">
      <w:pPr>
        <w:pStyle w:val="ConsPlusNormal0"/>
        <w:spacing w:before="240"/>
        <w:ind w:firstLine="709"/>
        <w:contextualSpacing/>
        <w:jc w:val="both"/>
      </w:pPr>
      <w:r w:rsidRPr="001372BF">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1E6276" w:rsidRPr="001372BF" w:rsidRDefault="00F15ABD" w:rsidP="00CC1F73">
      <w:pPr>
        <w:pStyle w:val="ConsPlusNormal0"/>
        <w:spacing w:before="240"/>
        <w:ind w:firstLine="709"/>
        <w:contextualSpacing/>
        <w:jc w:val="both"/>
      </w:pPr>
      <w:r w:rsidRPr="001372BF">
        <w:t>распознавать изученные объекты и явления живой и неживой природы по их описанию, рисункам и фотографиям, различать их в окружающем мире;</w:t>
      </w:r>
    </w:p>
    <w:p w:rsidR="001E6276" w:rsidRPr="001372BF" w:rsidRDefault="00F15ABD" w:rsidP="00CC1F73">
      <w:pPr>
        <w:pStyle w:val="ConsPlusNormal0"/>
        <w:spacing w:before="240"/>
        <w:ind w:firstLine="709"/>
        <w:contextualSpacing/>
        <w:jc w:val="both"/>
      </w:pPr>
      <w:r w:rsidRPr="001372BF">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1E6276" w:rsidRPr="001372BF" w:rsidRDefault="00F15ABD" w:rsidP="00CC1F73">
      <w:pPr>
        <w:pStyle w:val="ConsPlusNormal0"/>
        <w:spacing w:before="240"/>
        <w:ind w:firstLine="709"/>
        <w:contextualSpacing/>
        <w:jc w:val="both"/>
      </w:pPr>
      <w:r w:rsidRPr="001372BF">
        <w:t>сравнивать объекты живой и неживой природы на основе их внешних признаков и известных характерных свойств;</w:t>
      </w:r>
    </w:p>
    <w:p w:rsidR="001E6276" w:rsidRPr="001372BF" w:rsidRDefault="00F15ABD" w:rsidP="00CC1F73">
      <w:pPr>
        <w:pStyle w:val="ConsPlusNormal0"/>
        <w:spacing w:before="240"/>
        <w:ind w:firstLine="709"/>
        <w:contextualSpacing/>
        <w:jc w:val="both"/>
      </w:pPr>
      <w:r w:rsidRPr="001372BF">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1E6276" w:rsidRPr="001372BF" w:rsidRDefault="00F15ABD" w:rsidP="00CC1F73">
      <w:pPr>
        <w:pStyle w:val="ConsPlusNormal0"/>
        <w:spacing w:before="240"/>
        <w:ind w:firstLine="709"/>
        <w:contextualSpacing/>
        <w:jc w:val="both"/>
      </w:pPr>
      <w:r w:rsidRPr="001372BF">
        <w:t>называть наиболее значимые природные объекты Всемирного наследия в России и за рубежом (в пределах изученного);</w:t>
      </w:r>
    </w:p>
    <w:p w:rsidR="001E6276" w:rsidRPr="001372BF" w:rsidRDefault="00F15ABD" w:rsidP="00CC1F73">
      <w:pPr>
        <w:pStyle w:val="ConsPlusNormal0"/>
        <w:spacing w:before="240"/>
        <w:ind w:firstLine="709"/>
        <w:contextualSpacing/>
        <w:jc w:val="both"/>
      </w:pPr>
      <w:r w:rsidRPr="001372BF">
        <w:t>называть экологические проблемы и определять пути их решения;</w:t>
      </w:r>
    </w:p>
    <w:p w:rsidR="001E6276" w:rsidRPr="001372BF" w:rsidRDefault="00F15ABD" w:rsidP="00CC1F73">
      <w:pPr>
        <w:pStyle w:val="ConsPlusNormal0"/>
        <w:spacing w:before="240"/>
        <w:ind w:firstLine="709"/>
        <w:contextualSpacing/>
        <w:jc w:val="both"/>
      </w:pPr>
      <w:r w:rsidRPr="001372BF">
        <w:t>создавать по заданному плану собственные развернутые высказывания о природе и обществе;</w:t>
      </w:r>
    </w:p>
    <w:p w:rsidR="001E6276" w:rsidRPr="001372BF" w:rsidRDefault="00F15ABD" w:rsidP="00CC1F73">
      <w:pPr>
        <w:pStyle w:val="ConsPlusNormal0"/>
        <w:spacing w:before="240"/>
        <w:ind w:firstLine="709"/>
        <w:contextualSpacing/>
        <w:jc w:val="both"/>
      </w:pPr>
      <w:r w:rsidRPr="001372BF">
        <w:t>использовать различные источники информации для поиска и извлечения информации, ответов на вопросы;</w:t>
      </w:r>
    </w:p>
    <w:p w:rsidR="001E6276" w:rsidRPr="001372BF" w:rsidRDefault="00F15ABD" w:rsidP="00CC1F73">
      <w:pPr>
        <w:pStyle w:val="ConsPlusNormal0"/>
        <w:spacing w:before="240"/>
        <w:ind w:firstLine="709"/>
        <w:contextualSpacing/>
        <w:jc w:val="both"/>
      </w:pPr>
      <w:r w:rsidRPr="001372BF">
        <w:t>соблюдать правила нравственного поведения на природе;</w:t>
      </w:r>
    </w:p>
    <w:p w:rsidR="001E6276" w:rsidRPr="001372BF" w:rsidRDefault="00F15ABD" w:rsidP="00CC1F73">
      <w:pPr>
        <w:pStyle w:val="ConsPlusNormal0"/>
        <w:spacing w:before="240"/>
        <w:ind w:firstLine="709"/>
        <w:contextualSpacing/>
        <w:jc w:val="both"/>
      </w:pPr>
      <w:r w:rsidRPr="001372BF">
        <w:t>осознавать возможные последствия вредных привычек для здоровья и жизни человека;</w:t>
      </w:r>
    </w:p>
    <w:p w:rsidR="001E6276" w:rsidRPr="001372BF" w:rsidRDefault="00F15ABD" w:rsidP="00CC1F73">
      <w:pPr>
        <w:pStyle w:val="ConsPlusNormal0"/>
        <w:spacing w:before="240"/>
        <w:ind w:firstLine="709"/>
        <w:contextualSpacing/>
        <w:jc w:val="both"/>
      </w:pPr>
      <w:r w:rsidRPr="001372BF">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1E6276" w:rsidRPr="001372BF" w:rsidRDefault="00F15ABD" w:rsidP="00CC1F73">
      <w:pPr>
        <w:pStyle w:val="ConsPlusNormal0"/>
        <w:spacing w:before="240"/>
        <w:ind w:firstLine="709"/>
        <w:contextualSpacing/>
        <w:jc w:val="both"/>
      </w:pPr>
      <w:r w:rsidRPr="001372BF">
        <w:t>соблюдать правила безопасного поведения при езде на велосипеде, самокате и других средствах индивидуальной мобильности;</w:t>
      </w:r>
    </w:p>
    <w:p w:rsidR="001E6276" w:rsidRPr="001372BF" w:rsidRDefault="00F15ABD" w:rsidP="00CC1F73">
      <w:pPr>
        <w:pStyle w:val="ConsPlusNormal0"/>
        <w:spacing w:before="240"/>
        <w:ind w:firstLine="709"/>
        <w:contextualSpacing/>
        <w:jc w:val="both"/>
      </w:pPr>
      <w:r w:rsidRPr="001372BF">
        <w:t>осуществлять безопасный поиск образовательных ресурсов и верифицированной информации в Интернете;</w:t>
      </w:r>
    </w:p>
    <w:p w:rsidR="001E6276" w:rsidRPr="001372BF" w:rsidRDefault="00F15ABD" w:rsidP="00CC1F73">
      <w:pPr>
        <w:pStyle w:val="ConsPlusNormal0"/>
        <w:spacing w:before="240"/>
        <w:ind w:firstLine="709"/>
        <w:contextualSpacing/>
        <w:jc w:val="both"/>
      </w:pPr>
      <w:r w:rsidRPr="001372BF">
        <w:t>соблюдать правила безопасного для здоровья использования электронных образовательных и информационных ресурсов.</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32</w:t>
      </w:r>
      <w:r w:rsidRPr="001372BF">
        <w:rPr>
          <w:rFonts w:ascii="Times New Roman" w:hAnsi="Times New Roman" w:cs="Times New Roman"/>
        </w:rPr>
        <w:t>.11. Поурочное планирование</w:t>
      </w: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both"/>
      </w:pPr>
      <w:r w:rsidRPr="001372BF">
        <w:t>1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N урока</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Тема урока</w:t>
            </w:r>
          </w:p>
        </w:tc>
        <w:tc>
          <w:tcPr>
            <w:tcW w:w="1473"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Количество часов на практические работы</w:t>
            </w: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Мы - школьники. Адрес школы. Знакомство со школьными помещениями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Наша страна - Россия, Российская Федерация. Что такое Родина?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Наша Родина: от края и до края. Символы России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Народы России. Народов дружная семья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Путешествие по родному краю</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 xml:space="preserve">Отражение в предметах декоративного искусства природных </w:t>
            </w:r>
            <w:r w:rsidRPr="004E437B">
              <w:rPr>
                <w:rFonts w:ascii="Times New Roman" w:hAnsi="Times New Roman" w:cs="Times New Roman"/>
              </w:rPr>
              <w:lastRenderedPageBreak/>
              <w:t>условий жизни и традиций народов Российской Федерации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Урок 7</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Столица России - Москва. Достопримечательности Москвы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8</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Что такое окружающий мир? Что природа дает человеку?</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9</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Объекты живой природы. Сравнение объектов неживой и живой природы: выделение различий</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10</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Дикорастущие и культурные растения вокруг нас. Сходство и различия дикорастущих и культурных растений</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Явления и объекты неживой природы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Природа и человек. Природные материалы и изделия из них. Наше творчество</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13</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Что мы знаем о растениях? Что общего у разных растений?</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Части растения. Название, краткая характеристика значения для жизни растения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Комнатные растения. Растения в твоем доме: краткое описание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16</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Как мы ухаживаем за растениями (практическая работа)</w:t>
            </w:r>
          </w:p>
        </w:tc>
        <w:tc>
          <w:tcPr>
            <w:tcW w:w="1473"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1</w:t>
            </w: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17</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Разнообразие растений: узнавание, называние, краткое описание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18</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Особенности лиственных растений: узнавание, краткое описание. Лиственные растения нашего края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19</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Особенности хвойных растений: узнавание, краткое описание. Хвойные растения нашего края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20</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Мир животных: насекомые (узнавание, называние). Главная особенность этой группы животных</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Насекомые: сравнение, краткое описание внешнего вида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Какие звери живут в морях и океанах? Морские звери: узнавание, называние, краткое описание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23</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Мир животных: рыбы пресных и соленых водоемов (сравнение, краткое описание)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Мир животных: птицы (узнавание, называние). Главная особенность этой группы животных</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Где обитают птицы, чем они питаются. Птицы: сравнение места обитания, способа питания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26</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Мир животных: звери (узнавание, называние, сравнение, краткое описание)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27</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Мир животных: чем похожи все звери: главная особенность этой группы животных. Забота зверей о своих детенышах</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Урок 28</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Знакомься: электронные ресурсы школы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29</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Ты - пешеход!</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30</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Знаки дорожного движения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Родной край - малая Родина. Первоначальные сведения о родном крае: название. Моя малая родина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Культурные объекты родного края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33</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Домашние и дикие животные. Различия в условиях жизни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Повторение изученного по разделу "Человек и общество"</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Семья - коллектив. Права и обязанности членов семьи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36</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Значение природы в жизни людей</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37</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38</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Наблюдение за погодой. Анализ результатов наблюдений</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39</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Что такое термометр. Измерение температуры воздуха и воды как способы определения состояния погоды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40</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Практические занятия: измерение температуры воздуха и воды в разных условиях (в комнате, на улице)</w:t>
            </w:r>
          </w:p>
        </w:tc>
        <w:tc>
          <w:tcPr>
            <w:tcW w:w="1473"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1</w:t>
            </w: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41</w:t>
            </w:r>
          </w:p>
        </w:tc>
        <w:tc>
          <w:tcPr>
            <w:tcW w:w="6405" w:type="dxa"/>
            <w:vAlign w:val="bottom"/>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Откуда в снежках грязь?</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Как живут растения?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43</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Многообразие мира животных. Какие животные живут в нашем регионе?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Времена года: наблюдения за особенностью погоды, жизнью растительного и животного мира осенью</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Откуда берется и куда девается мусор?</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46</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Классный коллектив. Мои друзья - одноклассники. Правила совместной деятельности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47</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Учебный класс. Рабочее место школьника. Режим учебного труда, отдыха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48</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Времена года: наблюдения за особенностью погоды, жизнью растительного и животного мира зимой</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49</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Мир животных. Где живут белые медведи?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50</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Мир животных. Где живут слоны?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Мир животных. Перелетные и зимующие птицы. Где зимуют птицы?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Урок 52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Декоративное творчество народов, которое воплотилось в одежде, предметах быта, игрушках</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53</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Труд людей родного края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Семейные поколения. Моя семья в прошлом и настоящем</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55</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Повторение изученного по разделу "Человек и природа"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56</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Мир животных. Почему мы любим кошек и собак?</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57</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Прогулки на природе. Правила поведения в природе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58</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Зачем нужна вежливость?</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59</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Режим дня первоклассника. Правильное сочетание труда и отдыха в режиме первоклассника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60</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здорового питания. Состав пищи, обеспечивающий рост и развитие ребенка 6 - 7 лет. Правила поведения за столом</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Предметы личной гигиены. Закаливание организма солнцем, воздухом, водой. Условия и правила закаливания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Времена года: наблюдения за особенностью погоды, жизнью растительного и животного мира весной</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63</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Зачем люди осваивают космос?</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Труд и быт людей в разные времена года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Кто заботится о домашних животных Профессии людей, которые заботятся о животных. Мои домашние питомцы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66</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Повторение изученного в 1 классе</w:t>
            </w:r>
          </w:p>
        </w:tc>
        <w:tc>
          <w:tcPr>
            <w:tcW w:w="1473" w:type="dxa"/>
          </w:tcPr>
          <w:p w:rsidR="001E6276" w:rsidRPr="004E437B" w:rsidRDefault="001E6276" w:rsidP="004E437B">
            <w:pPr>
              <w:rPr>
                <w:rFonts w:ascii="Times New Roman" w:hAnsi="Times New Roman" w:cs="Times New Roman"/>
              </w:rPr>
            </w:pPr>
          </w:p>
        </w:tc>
      </w:tr>
      <w:tr w:rsidR="001E6276" w:rsidRPr="004E437B">
        <w:tc>
          <w:tcPr>
            <w:tcW w:w="9069" w:type="dxa"/>
            <w:gridSpan w:val="3"/>
          </w:tcPr>
          <w:p w:rsidR="001E6276" w:rsidRPr="004E437B" w:rsidRDefault="00F15ABD" w:rsidP="004E437B">
            <w:pPr>
              <w:rPr>
                <w:rFonts w:ascii="Times New Roman" w:hAnsi="Times New Roman" w:cs="Times New Roman"/>
              </w:rPr>
            </w:pPr>
            <w:r w:rsidRPr="004E437B">
              <w:rPr>
                <w:rFonts w:ascii="Times New Roman" w:hAnsi="Times New Roman" w:cs="Times New Roman"/>
              </w:rPr>
              <w:t>ОБЩЕЕ КОЛИЧЕСТВО УРОКОВ ПО ПРОГРАММЕ: 66</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both"/>
      </w:pPr>
      <w:r w:rsidRPr="001372BF">
        <w:t>2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N урока</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Тема урока</w:t>
            </w:r>
          </w:p>
        </w:tc>
        <w:tc>
          <w:tcPr>
            <w:tcW w:w="1473"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Количество часов на практические работы</w:t>
            </w: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Наша Родина - Россия, Российская Федерация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Народы России. Родная страна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Родной край, его природные достопримечательности. Город и село</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 xml:space="preserve">Значимые события истории родного края. Исторические памятники, старинные постройки. Природа и предметы, </w:t>
            </w:r>
            <w:r w:rsidRPr="004E437B">
              <w:rPr>
                <w:rFonts w:ascii="Times New Roman" w:hAnsi="Times New Roman" w:cs="Times New Roman"/>
              </w:rPr>
              <w:lastRenderedPageBreak/>
              <w:t>созданные человеком</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Урок 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Заповедники России (Остров Врангеля, Большой Арктический заповедник). Охрана природы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Заповедники России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7</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Заповедники России. Охрана природы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8</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Народы Поволжья и других территорий Российской Федерации: традиции, обычаи, праздники. Родной край, населенный пункт</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9</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Тематическое повторение по разделу "Где мы живем?"</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10</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Связи в природе: зависимость изменений в живой природе от изменений в неживой природе. Неживая и живая природа. Явления природы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Годовой ход изменений в жизни животных. Жизнь животных осенью и зимой. Явления природы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Зачем человек трудится? Ценность труда и трудолюбия. Профессии. Все профессии важны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13</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Зависимость жизни растений от состояния неживой природы. Жизнь растений осенью и зимой. Невидимые нити природы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Мир животных: птицы. Особенности внешнего вида, передвижения, питания: узнавание, называние, описание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Звездное небо: звезды и созвездия. Солнечная система: планеты (название, расположение от Солнца, краткая характеристика)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16</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Как человек познает окружающую природу? Особенности разных методов познания окружающего мира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17</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Земля - живая планета Солнечной системы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18</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Почему на Земле есть жизнь? Условия жизни на Земле.</w:t>
            </w:r>
          </w:p>
          <w:p w:rsidR="001E6276" w:rsidRPr="004E437B" w:rsidRDefault="00F15ABD" w:rsidP="004E437B">
            <w:pPr>
              <w:rPr>
                <w:rFonts w:ascii="Times New Roman" w:hAnsi="Times New Roman" w:cs="Times New Roman"/>
              </w:rPr>
            </w:pPr>
            <w:r w:rsidRPr="004E437B">
              <w:rPr>
                <w:rFonts w:ascii="Times New Roman" w:hAnsi="Times New Roman" w:cs="Times New Roman"/>
              </w:rPr>
              <w:t>Водные богатства Земли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19</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Деревья, кустарники, травы родного края (узнавание, называние, краткое описание). Какие бывают растения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20</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Деревья лиственные и хвойные. Сравнение лиственных и хвойных деревьев: общее и различия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Многообразие животных родного края и разных территорий России. Какие бывают животные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Мир животных: насекомые. Особенности внешнего вида, передвижения, питания: узнавание, называние, описание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23</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 xml:space="preserve">Мир животных: рыбы. Особенности внешнего вида, условия </w:t>
            </w:r>
            <w:r w:rsidRPr="004E437B">
              <w:rPr>
                <w:rFonts w:ascii="Times New Roman" w:hAnsi="Times New Roman" w:cs="Times New Roman"/>
              </w:rPr>
              <w:lastRenderedPageBreak/>
              <w:t>жизни, передвижения, питания: узнавание, называние, описание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Урок 24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Зависимость жизни растений от состояния неживой природы. Жизнь растений весной и летом. Невидимые нити. Впереди лето</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25</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Растения дикорастущие и культурные: общее и различия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26</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27</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Многообразие растений по месту обитания, внешнему виду. Сравнение растений разных климатических условий. Комнатные растения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28</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Многообразие животных. Дикие и домашние животные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29</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Мир животных: звери (млекопитающие). Особенности внешнего вида, передвижения, питания: узнавание, называние, описание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30</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Красная книга России. Ее значение в сохранении и охране редких растений и животных</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33</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Какие задачи решают сотрудники заповедника.</w:t>
            </w:r>
          </w:p>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поведения на территории заповедника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Заповедники: значение для охраны природы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Тематическое повторение по разделу "Человек и природа"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36</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Мир профессий жителей нашего региона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37</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Из чего что сделано</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38</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Наш регион, какой он? Культура родного края. Родной край, его культурные достопримечательности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39</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Здоровый образ жизни. Режим дня: чередование сна, учебных занятий, двигательной активности. Если хочешь быть здоров</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40</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Рациональное питание: количество приемов пищи и рацион питания. Витамины и здоровье ребенка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 xml:space="preserve">Правила безопасности в школе: маршрут до школы, поведение на занятиях, переменах, при приеме пищи; на </w:t>
            </w:r>
            <w:r w:rsidRPr="004E437B">
              <w:rPr>
                <w:rFonts w:ascii="Times New Roman" w:hAnsi="Times New Roman" w:cs="Times New Roman"/>
              </w:rPr>
              <w:lastRenderedPageBreak/>
              <w:t>пришкольной территории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Урок 42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43</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Физическая культура, игры на воздухе как условие сохранения и укрепления здоровья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культурного поведения в общественных местах. Что такое этикет</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46</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Подробнее о лесных опасностях</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47</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Семейные ценности и традиции. Труд, досуг, занятия членов семьи. Наша дружная семья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48</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Главные правила взаимоотношений членов общества: доброта, справедливость, честность, уважение к чужому мнению</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49</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Безопасное пользование сетью Интернет. Ты и твои друзья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50</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поведения при пользовании компьютером: посадка, время отдыха, обязательность отдыха и другие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безопасного поведения пассажира наземного транспорта. Мы - пассажиры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52</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Знаки безопасности на общественном транспорте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53</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безопасного поведения пассажира метро. Знаки безопасности в метро</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Родословная. Родословное древо, история семьи. Предшествующие поколения</w:t>
            </w:r>
          </w:p>
        </w:tc>
        <w:tc>
          <w:tcPr>
            <w:tcW w:w="1473"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1</w:t>
            </w: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Модели Земли - глобус, карта, план. Практическая работа</w:t>
            </w:r>
          </w:p>
        </w:tc>
        <w:tc>
          <w:tcPr>
            <w:tcW w:w="1473"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1</w:t>
            </w: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56</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Карта мира. Материки и океаны. Практическая работа</w:t>
            </w:r>
          </w:p>
        </w:tc>
        <w:tc>
          <w:tcPr>
            <w:tcW w:w="1473"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w:t>
            </w: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57</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Ориентирование на местности по местным природным признакам и с использованием компаса. Практическая работа</w:t>
            </w:r>
          </w:p>
        </w:tc>
        <w:tc>
          <w:tcPr>
            <w:tcW w:w="1473"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1</w:t>
            </w: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58</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Формы земной поверхности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59</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Животные и их потомство. Размножение животных. Стадии развития насекомого, земноводных</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60</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Москва - столица России. Герб Москвы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 xml:space="preserve">Достопримечательности Москвы: Большой театр, </w:t>
            </w:r>
            <w:r w:rsidRPr="004E437B">
              <w:rPr>
                <w:rFonts w:ascii="Times New Roman" w:hAnsi="Times New Roman" w:cs="Times New Roman"/>
              </w:rPr>
              <w:lastRenderedPageBreak/>
              <w:t>Московский государственный университет,</w:t>
            </w:r>
          </w:p>
          <w:p w:rsidR="001E6276" w:rsidRPr="004E437B" w:rsidRDefault="00F15ABD" w:rsidP="004E437B">
            <w:pPr>
              <w:rPr>
                <w:rFonts w:ascii="Times New Roman" w:hAnsi="Times New Roman" w:cs="Times New Roman"/>
              </w:rPr>
            </w:pPr>
            <w:r w:rsidRPr="004E437B">
              <w:rPr>
                <w:rFonts w:ascii="Times New Roman" w:hAnsi="Times New Roman" w:cs="Times New Roman"/>
              </w:rPr>
              <w:t>Московский цирк, Театр кукол имени</w:t>
            </w:r>
          </w:p>
          <w:p w:rsidR="001E6276" w:rsidRPr="004E437B" w:rsidRDefault="00F15ABD" w:rsidP="004E437B">
            <w:pPr>
              <w:rPr>
                <w:rFonts w:ascii="Times New Roman" w:hAnsi="Times New Roman" w:cs="Times New Roman"/>
              </w:rPr>
            </w:pPr>
            <w:r w:rsidRPr="004E437B">
              <w:rPr>
                <w:rFonts w:ascii="Times New Roman" w:hAnsi="Times New Roman" w:cs="Times New Roman"/>
              </w:rPr>
              <w:t>С.В. Образцова. Путешествие по Москве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Урок 62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Строительство Московского Кремля. Московский Кремль и Красная площадь</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63</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Санкт-Петербург - северная столица.</w:t>
            </w:r>
          </w:p>
          <w:p w:rsidR="001E6276" w:rsidRPr="004E437B" w:rsidRDefault="00F15ABD" w:rsidP="004E437B">
            <w:pPr>
              <w:rPr>
                <w:rFonts w:ascii="Times New Roman" w:hAnsi="Times New Roman" w:cs="Times New Roman"/>
              </w:rPr>
            </w:pPr>
            <w:r w:rsidRPr="004E437B">
              <w:rPr>
                <w:rFonts w:ascii="Times New Roman" w:hAnsi="Times New Roman" w:cs="Times New Roman"/>
              </w:rPr>
              <w:t>Достопримечательности города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Кустарники нашего края: узнавание, название, краткое описание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Травы нашего края: многообразие. Внешний вид, условия жизни (называние, краткое описание)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66</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Годовой ход изменений в жизни животных. Жизнь животных весной и летом. Явления природы. В гости к весне. Впереди лето</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67</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Древние кремлевские города: Нижний Новгород, Псков, Смоленск. Города России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68</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Тематическое повторение по итогам 2 класса</w:t>
            </w:r>
          </w:p>
        </w:tc>
        <w:tc>
          <w:tcPr>
            <w:tcW w:w="1473" w:type="dxa"/>
          </w:tcPr>
          <w:p w:rsidR="001E6276" w:rsidRPr="004E437B" w:rsidRDefault="001E6276" w:rsidP="004E437B">
            <w:pPr>
              <w:rPr>
                <w:rFonts w:ascii="Times New Roman" w:hAnsi="Times New Roman" w:cs="Times New Roman"/>
              </w:rPr>
            </w:pPr>
          </w:p>
        </w:tc>
      </w:tr>
      <w:tr w:rsidR="001E6276" w:rsidRPr="004E437B">
        <w:tc>
          <w:tcPr>
            <w:tcW w:w="9069" w:type="dxa"/>
            <w:gridSpan w:val="3"/>
          </w:tcPr>
          <w:p w:rsidR="001E6276" w:rsidRPr="004E437B" w:rsidRDefault="00F15ABD" w:rsidP="004E437B">
            <w:pPr>
              <w:rPr>
                <w:rFonts w:ascii="Times New Roman" w:hAnsi="Times New Roman" w:cs="Times New Roman"/>
              </w:rPr>
            </w:pPr>
            <w:r w:rsidRPr="004E437B">
              <w:rPr>
                <w:rFonts w:ascii="Times New Roman" w:hAnsi="Times New Roman" w:cs="Times New Roman"/>
              </w:rPr>
              <w:t>ОБЩЕЕ КОЛИЧЕСТВО УРОКОВ ПО ПРОГРАММЕ: 68, из них уроков, отведенных на контрольные работы, - не более 6</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both"/>
      </w:pPr>
      <w:r w:rsidRPr="001372BF">
        <w:t>3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N урока</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Тема урока</w:t>
            </w:r>
          </w:p>
        </w:tc>
        <w:tc>
          <w:tcPr>
            <w:tcW w:w="1473"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Количество часов на практические работы</w:t>
            </w: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Безопасная информационная среда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Методы изучения природы: наблюдения, сравнения, измерения, опыты и эксперименты. Материки и океаны, части света: картины природы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Бактерии - мельчайшие одноклеточные живые существа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Естественные природные сообщества: лес, луг, водоем</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Искусственные природные сообщества, созданные человеком - пруд, поле, парк, огород</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Природные сообщества родного края - два - три примера на основе наблюдения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7</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Культура, традиции народов России. Уважение к культуре, традициям, истории разных народов и своего народа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Урок 8</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Что такое общество?</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9</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10</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Родной край - малая родина. Российская Федерация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Труд жителей региона. Профессии, связанные с трудом в учреждениях образования и культуры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13</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Твердые вещества, жидкости, газы. Определение свойств твердых веществ, жидкостей и газов</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Разнообразие веществ в природе. Примеры веществ (соль, сахар, вода, природный газ): узнавание, называние, краткая характеристика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Воздух как смесь газов. Значение воздуха для жизни флоры, фауны, человека. Охрана воздуха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16</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Вода как вещество. Определение свойств воды в ходе практической работы</w:t>
            </w:r>
          </w:p>
        </w:tc>
        <w:tc>
          <w:tcPr>
            <w:tcW w:w="1473"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1</w:t>
            </w: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17</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Распространение воды в природе: водоемы, реки. Круговорот воды в природе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18</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Значение воды для жизни живых организмов и хозяйственной деятельности людей. Охрана воды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19</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Почва, ее состав. Значение для живой природы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20</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Разнообразие растений: зависимость внешнего вида от условий и места обитания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Растения родного края: названия и краткая характеристика (на основе наблюдения)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Растение как живой организм</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23</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Как растения размножаются?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Развитие растения от семени до семени (по результатам практических работ)</w:t>
            </w:r>
          </w:p>
        </w:tc>
        <w:tc>
          <w:tcPr>
            <w:tcW w:w="1473"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1</w:t>
            </w: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Условия роста и развития растения (по результатам наблюдений). Бережное отношение человека к растениям</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26</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Жизнь животных в разные времена года. Разнообразие животных</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27</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Особенности питания животных. Цепи питания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28</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Размножение и развитие рыб, птиц, зверей</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Урок 29</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Роль животных в природе и жизни людей</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30</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Бережное отношение к животным - нравственная ценность людей. Охрана животного мира в России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Животные родного края: узнавание, называние, краткая характеристика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Повторение по теме "Многообразие растений и животных"</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33</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Разнообразие грибов: узнавание, называние, описание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Общее представление о строении организма человека. Температура тела, частота пульса как показатели здоровья человека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Органы чувств их роль в жизни человека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36</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Опорно-двигательная система и ее роль в жизни человека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37</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Пищеварительная система и ее роль в жизни человека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38</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Дыхательная система и ее роль в жизни человека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39</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Кровеносная и нервная система и их роль в жизни человека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40</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Профилактика заболеваний. Роль закаливания для здоровья растущего организма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Роль двигательной активности: утренней гимнастики, динамических пауз</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Повторение по теме "Человек - часть природы. Строение тела человека"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43</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Знаки безопасности во дворе жилого дома. Безопасность в доме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Безопасное поведение пассажира железнодорожного транспорта. Знаки безопасности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Безопасное поведение пассажира авиа и водного транспорта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46</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Соблюдение правил перемещения внутри двора и пересечения дворовой проезжей части. Знаки безопасности во дворе жилого дома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47</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Нужны ли обществу правила поведения? Правила поведения в социуме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48</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Значение труда в жизни человека и общества. Трудолюбие как общественно значимая ценность в культуре народов России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49</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Горная порода как соединение разных минералов. Примеры минералов</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Урок 50</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Полезные ископаемые - богатство земных недр</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Полезные ископаемые родного края: характеристика, использование в хозяйственной деятельности региона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Растения, используемые людьми в хозяйственной деятельности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53</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Труд жителей региона. Профессии, связанные с трудом на производстве, в сельском хозяйстве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Семья: традиции, праздники. Государственный бюджет</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Семья - первый и главный коллектив в жизни человека Повседневные заботы семьи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56</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Совместный труд. Семейный бюджет, доходы и расходы семьи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57</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Города Золотого кольца России: Сергиев Посад, Переславль-Залесский</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58</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Города Золотого кольца России: Ростов, Углич, Ярославль</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59</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Памятники природы и культуры стран Европы (по выбору)</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60</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Памятники природы и культуры Белоруссии (по выбору)</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61</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Памятники природы и культуры Китая (по выбору)</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Памятники природы и культуры стран Азии (по выбору)</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63</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Уникальные памятники культуры России: Красная площадь, Кремль</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Уникальные памятники культуры России:</w:t>
            </w:r>
          </w:p>
          <w:p w:rsidR="001E6276" w:rsidRPr="004E437B" w:rsidRDefault="00F15ABD" w:rsidP="004E437B">
            <w:pPr>
              <w:rPr>
                <w:rFonts w:ascii="Times New Roman" w:hAnsi="Times New Roman" w:cs="Times New Roman"/>
              </w:rPr>
            </w:pPr>
            <w:r w:rsidRPr="004E437B">
              <w:rPr>
                <w:rFonts w:ascii="Times New Roman" w:hAnsi="Times New Roman" w:cs="Times New Roman"/>
              </w:rPr>
              <w:t>исторический центр Санкт-Петербурга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Уникальные памятники культуры России: Кижи, памятники Великого Новгорода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66</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Достопримечательности родного края: памятники природы и культуры региона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67</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Повторение по теме "Наша Родина - Российская Федерация"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68</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Повторение по итогам обучения в 3 классе</w:t>
            </w:r>
          </w:p>
        </w:tc>
        <w:tc>
          <w:tcPr>
            <w:tcW w:w="1473" w:type="dxa"/>
          </w:tcPr>
          <w:p w:rsidR="001E6276" w:rsidRPr="004E437B" w:rsidRDefault="001E6276" w:rsidP="004E437B">
            <w:pPr>
              <w:rPr>
                <w:rFonts w:ascii="Times New Roman" w:hAnsi="Times New Roman" w:cs="Times New Roman"/>
              </w:rPr>
            </w:pPr>
          </w:p>
        </w:tc>
      </w:tr>
      <w:tr w:rsidR="001E6276" w:rsidRPr="004E437B">
        <w:tc>
          <w:tcPr>
            <w:tcW w:w="9069" w:type="dxa"/>
            <w:gridSpan w:val="3"/>
          </w:tcPr>
          <w:p w:rsidR="001E6276" w:rsidRPr="004E437B" w:rsidRDefault="00F15ABD" w:rsidP="004E437B">
            <w:pPr>
              <w:rPr>
                <w:rFonts w:ascii="Times New Roman" w:hAnsi="Times New Roman" w:cs="Times New Roman"/>
              </w:rPr>
            </w:pPr>
            <w:r w:rsidRPr="004E437B">
              <w:rPr>
                <w:rFonts w:ascii="Times New Roman" w:hAnsi="Times New Roman" w:cs="Times New Roman"/>
              </w:rPr>
              <w:t>ОБЩЕЕ КОЛИЧЕСТВО УРОКОВ ПО ПРОГРАММЕ: 68, из них уроков, отведенных на контрольные работы, - не более 6</w:t>
            </w:r>
          </w:p>
        </w:tc>
      </w:tr>
    </w:tbl>
    <w:p w:rsidR="001E6276" w:rsidRPr="001372BF" w:rsidRDefault="001E6276" w:rsidP="00CC1F73">
      <w:pPr>
        <w:pStyle w:val="ConsPlusNormal0"/>
        <w:ind w:firstLine="709"/>
        <w:contextualSpacing/>
        <w:jc w:val="both"/>
      </w:pPr>
    </w:p>
    <w:p w:rsidR="001E6276" w:rsidRDefault="001E6276" w:rsidP="00CC1F73">
      <w:pPr>
        <w:pStyle w:val="ConsPlusNormal0"/>
        <w:ind w:firstLine="709"/>
        <w:contextualSpacing/>
        <w:jc w:val="both"/>
      </w:pPr>
    </w:p>
    <w:p w:rsidR="00E24706" w:rsidRDefault="00E24706" w:rsidP="00CC1F73">
      <w:pPr>
        <w:pStyle w:val="ConsPlusNormal0"/>
        <w:ind w:firstLine="709"/>
        <w:contextualSpacing/>
        <w:jc w:val="both"/>
      </w:pPr>
    </w:p>
    <w:p w:rsidR="00E24706" w:rsidRDefault="00E24706" w:rsidP="00CC1F73">
      <w:pPr>
        <w:pStyle w:val="ConsPlusNormal0"/>
        <w:ind w:firstLine="709"/>
        <w:contextualSpacing/>
        <w:jc w:val="both"/>
      </w:pPr>
    </w:p>
    <w:p w:rsidR="00E24706" w:rsidRDefault="00E24706" w:rsidP="00CC1F73">
      <w:pPr>
        <w:pStyle w:val="ConsPlusNormal0"/>
        <w:ind w:firstLine="709"/>
        <w:contextualSpacing/>
        <w:jc w:val="both"/>
      </w:pPr>
    </w:p>
    <w:p w:rsidR="00E24706" w:rsidRPr="001372BF" w:rsidRDefault="00E24706" w:rsidP="00CC1F73">
      <w:pPr>
        <w:pStyle w:val="ConsPlusNormal0"/>
        <w:ind w:firstLine="709"/>
        <w:contextualSpacing/>
        <w:jc w:val="both"/>
      </w:pPr>
    </w:p>
    <w:p w:rsidR="001E6276" w:rsidRPr="001372BF" w:rsidRDefault="00F15ABD" w:rsidP="00CC1F73">
      <w:pPr>
        <w:pStyle w:val="ConsPlusNormal0"/>
        <w:ind w:firstLine="709"/>
        <w:contextualSpacing/>
        <w:jc w:val="both"/>
      </w:pPr>
      <w:r w:rsidRPr="001372BF">
        <w:lastRenderedPageBreak/>
        <w:t>4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N урока</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Тема урока</w:t>
            </w:r>
          </w:p>
        </w:tc>
        <w:tc>
          <w:tcPr>
            <w:tcW w:w="1473"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Количество часов на практические работы</w:t>
            </w: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Как человек изучает окружающую природу?</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Солнце - звезда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Планеты Солнечной системы. Луна - спутник Земли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1</w:t>
            </w: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1</w:t>
            </w: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Историческое время. Что такое "лента времени"?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7</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Экологические проблемы взаимодействия человека и природы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8</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Всемирное культурное наследие России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9</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Природные и культурные объекты Всемирного наследия в России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10</w:t>
            </w:r>
          </w:p>
        </w:tc>
        <w:tc>
          <w:tcPr>
            <w:tcW w:w="6405"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Природные и культурные объекты Всемирного наследия за рубежом</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11</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Знакомство с Международной Красной книгой</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12</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Всемирное культурное наследие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13</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Охрана историко-культурного наследия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14</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О вредных для здоровья привычках</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15</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цифровой грамотности при использовании сети Интернет</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16</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Планирование маршрутов с учетом транспортной инфраструктуры населенного пункта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17</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поведения в общественных местах: зонах отдыха, учреждениях культуры и торговых центрах</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18</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Безопасное поведение при езде на велосипеде и самокате. Дорожные знаки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19</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Равнины России: Восточно-Европейская, Западно-Сибирская (название, общая характеристика, нахождение на карте)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Урок 20</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Горные системы России: Урал, Кавказ, Алтай (краткая характеристика, главные вершины, место нахождения на карте)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21</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Водоемы Земли, их разнообразие. Естественные водоемы: океан, море, озеро, болото. Примеры водоемов в России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22</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Река как водный поток</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23</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Крупнейшие реки России: название, нахождение на карте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24</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Характеристика природных зон России: арктическая пустыня. Связи в природной зоне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25</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Характеристика природных зон России: тундра. Связи в природной зоне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26</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Характеристика природных зон России: тайга. Связи в природной зоне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27</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Характеристика природных зон России: смешанный лес. Связи в природной зоне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28</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Характеристика природных зон России: степь и полупустыня. Связи в природной зоне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29</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Формы земной поверхности (на примере родного края)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30</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Водоемы и реки родного края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31</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Использование рек и водоемов человеком (хозяйственная деятельность, отдых). Охрана рек и водоемов</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32</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Защита и охрана природных богатств (воздуха, воды, полезных ископаемых, флоры и фауны)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33</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Искусственные водоемы: водохранилища, пруды (общая характеристика)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34</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Повторение по теме "Формы земной поверхности и водоемы"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35</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Повторение по теме "Природные зоны"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36</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Человек - творец культурных ценностей</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37</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Труд и быт людей в разные исторические времена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38</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Новое время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39</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Новейшее время: история продолжается сегодня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40</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Государство Русь. Страницы общественной и культурной жизни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41</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Города России. Древние города России. Страницы истории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42</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Государство Русь. Человек - защитник своего Отечества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Урок 43</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Московское государство. Страницы общественной и культурной жизни в Московском государстве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44</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Образование и культура в Московском государстве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45</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Страницы истории Российской империи. Петр I</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46</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Страницы Российской империи. Преобразования в культуре, науке, быту</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47</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Образование в Российской империи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48</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Развитие культуры в Российской империи Российская империя: развитие культуры XVIII в. (архитектура, живопись, театр)</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49</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"Золотой век" русской культуры. Великие поэты и писатели, композиторы и художники XIX в.</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50</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Первая Отечественная война: 1812 год. Защита Родины от французских завоевателей</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51</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Страницы истории России XX в.</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52</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Великая Отечественная война 1941 - 1945 гг: как все начиналось</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53</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Великая Отечественная война 1941 - 1945 гг: главные сражения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54</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Все для фронта - все для победы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55</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Взятие Берлина. Парад Победы</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56</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Мы живем в Российской Федерации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57</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 xml:space="preserve">Государственное устройство Российской Федерации (общее представление). </w:t>
            </w:r>
            <w:r w:rsidR="001E6276" w:rsidRPr="004E437B">
              <w:rPr>
                <w:rFonts w:ascii="Times New Roman" w:hAnsi="Times New Roman" w:cs="Times New Roman"/>
              </w:rPr>
              <w:t>Конституция</w:t>
            </w:r>
            <w:r w:rsidRPr="004E437B">
              <w:rPr>
                <w:rFonts w:ascii="Times New Roman" w:hAnsi="Times New Roman" w:cs="Times New Roman"/>
              </w:rPr>
              <w:t xml:space="preserve"> Российской Федерации. Президент Российской Федерации. Политико-административная карта России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58</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Родной край. Знаменитые люди родного края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59</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Взаимоотношения людей в обществе: доброта и гуманизм, справедливость и уважение</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60</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Права и обязанности гражданина Российской Федерации. Права ребенка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61</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Повторение по теме "История Отечества"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62</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Государственные праздники России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63</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Праздник в жизни общества и человека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64</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Праздники и памятные даты своего региона</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65</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Малая Родина гражданина России. Достопримечательности родного края</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Урок 66</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Наша малая Родина: главный город</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67</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Города России. Города-герои. Страницы истории</w:t>
            </w:r>
          </w:p>
        </w:tc>
        <w:tc>
          <w:tcPr>
            <w:tcW w:w="1473" w:type="dxa"/>
          </w:tcPr>
          <w:p w:rsidR="001E6276" w:rsidRPr="004E437B" w:rsidRDefault="001E6276" w:rsidP="004E437B">
            <w:pPr>
              <w:rPr>
                <w:rFonts w:ascii="Times New Roman" w:hAnsi="Times New Roman" w:cs="Times New Roman"/>
              </w:rPr>
            </w:pPr>
          </w:p>
        </w:tc>
      </w:tr>
      <w:tr w:rsidR="001E6276" w:rsidRPr="004E437B">
        <w:tc>
          <w:tcPr>
            <w:tcW w:w="1191"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68</w:t>
            </w:r>
          </w:p>
        </w:tc>
        <w:tc>
          <w:tcPr>
            <w:tcW w:w="6405"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Резервный урок. Повторение "Оценим свои достижения"</w:t>
            </w:r>
          </w:p>
        </w:tc>
        <w:tc>
          <w:tcPr>
            <w:tcW w:w="1473" w:type="dxa"/>
          </w:tcPr>
          <w:p w:rsidR="001E6276" w:rsidRPr="004E437B" w:rsidRDefault="001E6276" w:rsidP="004E437B">
            <w:pPr>
              <w:rPr>
                <w:rFonts w:ascii="Times New Roman" w:hAnsi="Times New Roman" w:cs="Times New Roman"/>
              </w:rPr>
            </w:pPr>
          </w:p>
        </w:tc>
      </w:tr>
      <w:tr w:rsidR="001E6276" w:rsidRPr="004E437B">
        <w:tc>
          <w:tcPr>
            <w:tcW w:w="9069" w:type="dxa"/>
            <w:gridSpan w:val="3"/>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B67E63" w:rsidP="004E437B">
      <w:pPr>
        <w:pStyle w:val="ConsPlusNormal0"/>
        <w:ind w:firstLine="709"/>
        <w:contextualSpacing/>
        <w:jc w:val="both"/>
      </w:pPr>
      <w:r>
        <w:t>32</w:t>
      </w:r>
      <w:r w:rsidRPr="001372BF">
        <w:t xml:space="preserve">.12. </w:t>
      </w:r>
    </w:p>
    <w:p w:rsidR="001E6276" w:rsidRPr="001372BF" w:rsidRDefault="00F15ABD" w:rsidP="00CC1F73">
      <w:pPr>
        <w:pStyle w:val="ConsPlusNormal0"/>
        <w:ind w:firstLine="709"/>
        <w:contextualSpacing/>
        <w:jc w:val="center"/>
      </w:pPr>
      <w:r w:rsidRPr="001372BF">
        <w:t>Проверяемые требования к результатам освоения основной</w:t>
      </w:r>
    </w:p>
    <w:p w:rsidR="001E6276" w:rsidRPr="001372BF" w:rsidRDefault="00F15ABD" w:rsidP="00CC1F73">
      <w:pPr>
        <w:pStyle w:val="ConsPlusNormal0"/>
        <w:ind w:firstLine="709"/>
        <w:contextualSpacing/>
        <w:jc w:val="center"/>
      </w:pPr>
      <w:r w:rsidRPr="001372BF">
        <w:t>образовательной программы 1 класса</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Код проверяемого результата</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Проверяемые предметные результаты освоения основной образовательной программы начального общего образования</w:t>
            </w:r>
          </w:p>
        </w:tc>
      </w:tr>
      <w:tr w:rsidR="001E6276" w:rsidRPr="001372BF">
        <w:tc>
          <w:tcPr>
            <w:tcW w:w="1701" w:type="dxa"/>
          </w:tcPr>
          <w:p w:rsidR="001E6276" w:rsidRPr="004E437B" w:rsidRDefault="001E6276" w:rsidP="004E437B">
            <w:pPr>
              <w:rPr>
                <w:rFonts w:ascii="Times New Roman" w:hAnsi="Times New Roman" w:cs="Times New Roman"/>
              </w:rPr>
            </w:pP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Человек и общество</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называть себя и членов своей семьи по фамилии, имени, отчеству, профессии членов своей семьи, домашний адрес и адрес своей школы</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проявлять уважение к семейным ценностям и традициям, соблюдать правила нравственного поведения в социуме и на природе</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воспроизводить название своего населенного пункта, региона, страны</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4</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приводить примеры культурных объектов родного края, школьных традиций и праздников, традиций и ценностей своей семьи, профессий</w:t>
            </w:r>
          </w:p>
        </w:tc>
      </w:tr>
      <w:tr w:rsidR="001E6276" w:rsidRPr="001372BF">
        <w:tc>
          <w:tcPr>
            <w:tcW w:w="1701" w:type="dxa"/>
          </w:tcPr>
          <w:p w:rsidR="001E6276" w:rsidRPr="004E437B" w:rsidRDefault="001E6276" w:rsidP="004E437B">
            <w:pPr>
              <w:rPr>
                <w:rFonts w:ascii="Times New Roman" w:hAnsi="Times New Roman" w:cs="Times New Roman"/>
              </w:rPr>
            </w:pP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Человек и природа</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5</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6</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7</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применять правила ухода за комнатными растениями и домашними животными</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8</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9</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использовать для ответов на вопросы небольшие тексты о природе и обществе</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10</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оценивать ситуации, раскрывающие положительное и негативное отношение к природе; правила поведения в быту, в общественных местах</w:t>
            </w:r>
          </w:p>
        </w:tc>
      </w:tr>
      <w:tr w:rsidR="001E6276" w:rsidRPr="001372BF">
        <w:tc>
          <w:tcPr>
            <w:tcW w:w="1701" w:type="dxa"/>
          </w:tcPr>
          <w:p w:rsidR="001E6276" w:rsidRPr="004E437B" w:rsidRDefault="001E6276" w:rsidP="004E437B">
            <w:pPr>
              <w:rPr>
                <w:rFonts w:ascii="Times New Roman" w:hAnsi="Times New Roman" w:cs="Times New Roman"/>
              </w:rPr>
            </w:pP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безопасной жизнедеятельности</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11</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соблюдать правила безопасности на учебном месте обучающегося; во время наблюдений и опытов;</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12</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соблюдать правила здорового питания и личной гигиены;</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13</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соблюдать правила безопасного поведения пешехода; соблюдать правила безопасного поведения в природе</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14</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безопасно пользоваться бытовыми электроприборами;</w:t>
            </w:r>
          </w:p>
          <w:p w:rsidR="001E6276" w:rsidRPr="004E437B" w:rsidRDefault="00F15ABD" w:rsidP="004E437B">
            <w:pPr>
              <w:rPr>
                <w:rFonts w:ascii="Times New Roman" w:hAnsi="Times New Roman" w:cs="Times New Roman"/>
              </w:rPr>
            </w:pPr>
            <w:r w:rsidRPr="004E437B">
              <w:rPr>
                <w:rFonts w:ascii="Times New Roman" w:hAnsi="Times New Roman" w:cs="Times New Roman"/>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right"/>
      </w:pPr>
      <w:r w:rsidRPr="001372BF">
        <w:t>Таблица 12.1</w:t>
      </w: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элементы содержания (1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Код</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Проверяемый элемент содержания</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Человек и общество</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1.1</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Школа. Школьные традиции и праздники. Адрес школы. Классный, школьный коллектив</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1.2</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Друзья, взаимоотношения между ними; ценность дружбы, согласия, взаимной помощи</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1.3</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Совместная деятельность с одноклассниками - учеба, игры, отдых</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1.4</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1.5</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Режим труда и отдыха</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1.6</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Семья. Моя семья в прошлом и настоящем. Имена и фамилии членов семьи, их профессии. Домашний адрес</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1.7</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Взаимоотношения и взаимопомощь в семье. Совместный труд и отдых</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1.8</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Россия - наша Родина. Москва - столица России. Символы России (герб, флаг, гимн). Народы России</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1.9</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Первоначальные сведения о родном крае. Название своего населенного пункта (города, села), региона. Культурные объекты родного края</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1.10</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Ценность и красота рукотворного мира. Правила поведения в социуме</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Человек и природа</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2.1</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Природа - среда обитания человека. Неживая и живая природа</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2.2</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Природа и предметы, созданные человеком. Природные материалы. Бережное отношение к предметам, вещам, уход за ними</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2.3</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Наблюдение за погодой своего края. Погода и термометр. Определение температуры воздуха (воды) по термометру</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2.4</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Сезонные изменения в природе</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2.5</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Взаимосвязи между человеком и природой. Правила нравственного и безопасного поведения в природе</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2.6</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2.7</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Части растения (название, краткая характеристика значения для жизни растения): корень, стебель, лист, цветок, плод, семя</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2.8</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Комнатные растения, правила содержания и ухода</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2.9</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безопасной жизнедеятельности</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3.1</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Понимание необходимости соблюдения режима дня, правил здорового питания и личной гигиены</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3.2</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безопасности в быту: пользование бытовыми электроприборами, газовыми плитами</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3.3</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Дорога от дома до школы. Правила безопасного поведения пешехода (дорожные знаки, дорожная разметка, дорожные сигналы)</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3.4</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требования к результатам освоения основной</w:t>
      </w:r>
    </w:p>
    <w:p w:rsidR="001E6276" w:rsidRPr="001372BF" w:rsidRDefault="00F15ABD" w:rsidP="00CC1F73">
      <w:pPr>
        <w:pStyle w:val="ConsPlusNormal0"/>
        <w:ind w:firstLine="709"/>
        <w:contextualSpacing/>
        <w:jc w:val="center"/>
      </w:pPr>
      <w:r w:rsidRPr="001372BF">
        <w:t>образовательной программы (2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Код проверяемого результата</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Проверяемые предметные результаты освоения основной образовательной программы начального общего образования</w:t>
            </w:r>
          </w:p>
        </w:tc>
      </w:tr>
      <w:tr w:rsidR="001E6276" w:rsidRPr="004E437B">
        <w:tc>
          <w:tcPr>
            <w:tcW w:w="1701" w:type="dxa"/>
          </w:tcPr>
          <w:p w:rsidR="001E6276" w:rsidRPr="004E437B" w:rsidRDefault="001E6276" w:rsidP="004E437B">
            <w:pPr>
              <w:rPr>
                <w:rFonts w:ascii="Times New Roman" w:hAnsi="Times New Roman" w:cs="Times New Roman"/>
              </w:rPr>
            </w:pP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Человек и общество</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находить Россию на карте мира, на карте России - Москву, свой регион и его главный город</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узнавать государственную символику Российской Федерации (гимн, герб, флаг) и своего региона</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3</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4</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5</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6</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использовать для ответов на вопросы небольшие тексты о природе и обществе</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7</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соблюдать правила нравственного поведения в социуме, оценивать примеры проявления внимания, помощи людям, нуждающимся в ней</w:t>
            </w:r>
          </w:p>
        </w:tc>
      </w:tr>
      <w:tr w:rsidR="001E6276" w:rsidRPr="004E437B">
        <w:tc>
          <w:tcPr>
            <w:tcW w:w="1701" w:type="dxa"/>
          </w:tcPr>
          <w:p w:rsidR="001E6276" w:rsidRPr="004E437B" w:rsidRDefault="001E6276" w:rsidP="004E437B">
            <w:pPr>
              <w:rPr>
                <w:rFonts w:ascii="Times New Roman" w:hAnsi="Times New Roman" w:cs="Times New Roman"/>
              </w:rPr>
            </w:pP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Человек и природа</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8</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распознавать изученные объекты окружающего мира по их описанию, рисункам и фотографиям, различать их в окружающем мире</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9</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группировать изученные объекты живой и неживой природы по предложенным признакам</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10</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сравнивать объекты живой и неживой природы на основе внешних признаков</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11</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12</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ориентироваться на местности по местным природным признакам, Солнцу, компасу</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13</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проводить, соблюдая правила безопасного труда, несложные наблюдения и опыты с природными объектами, измерения</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14</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приводить примеры изученных взаимосвязей в природе, примеры, иллюстрирующие значение природы в жизни человека</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15</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создавать по заданному плану развернутые высказывания о природе</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16</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использовать для ответов на вопросы небольшие тексты о природе</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17</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соблюдать правила нравственного поведения в природе, оценивать примеры положительного и негативного отношения к объектам природы</w:t>
            </w:r>
          </w:p>
        </w:tc>
      </w:tr>
      <w:tr w:rsidR="001E6276" w:rsidRPr="004E437B">
        <w:tc>
          <w:tcPr>
            <w:tcW w:w="1701" w:type="dxa"/>
          </w:tcPr>
          <w:p w:rsidR="001E6276" w:rsidRPr="004E437B" w:rsidRDefault="001E6276" w:rsidP="004E437B">
            <w:pPr>
              <w:rPr>
                <w:rFonts w:ascii="Times New Roman" w:hAnsi="Times New Roman" w:cs="Times New Roman"/>
              </w:rPr>
            </w:pP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безопасной жизнедеятельности</w:t>
            </w:r>
          </w:p>
        </w:tc>
      </w:tr>
      <w:tr w:rsidR="001E6276" w:rsidRPr="004E437B">
        <w:tblPrEx>
          <w:tblBorders>
            <w:insideH w:val="nil"/>
          </w:tblBorders>
        </w:tblPrEx>
        <w:tc>
          <w:tcPr>
            <w:tcW w:w="9071" w:type="dxa"/>
            <w:gridSpan w:val="2"/>
            <w:tcBorders>
              <w:bottom w:val="nil"/>
            </w:tcBorders>
          </w:tcPr>
          <w:p w:rsidR="001E6276" w:rsidRPr="004E437B" w:rsidRDefault="001E6276" w:rsidP="004E437B">
            <w:pPr>
              <w:rPr>
                <w:rFonts w:ascii="Times New Roman" w:hAnsi="Times New Roman" w:cs="Times New Roman"/>
              </w:rPr>
            </w:pPr>
          </w:p>
        </w:tc>
      </w:tr>
      <w:tr w:rsidR="001E6276" w:rsidRPr="004E437B">
        <w:tblPrEx>
          <w:tblBorders>
            <w:insideH w:val="nil"/>
          </w:tblBorders>
        </w:tblPrEx>
        <w:tc>
          <w:tcPr>
            <w:tcW w:w="1701" w:type="dxa"/>
            <w:tcBorders>
              <w:top w:val="nil"/>
            </w:tcBorders>
          </w:tcPr>
          <w:p w:rsidR="001E6276" w:rsidRPr="004E437B" w:rsidRDefault="00F15ABD" w:rsidP="004E437B">
            <w:pPr>
              <w:rPr>
                <w:rFonts w:ascii="Times New Roman" w:hAnsi="Times New Roman" w:cs="Times New Roman"/>
              </w:rPr>
            </w:pPr>
            <w:r w:rsidRPr="004E437B">
              <w:rPr>
                <w:rFonts w:ascii="Times New Roman" w:hAnsi="Times New Roman" w:cs="Times New Roman"/>
              </w:rPr>
              <w:t>16</w:t>
            </w:r>
          </w:p>
        </w:tc>
        <w:tc>
          <w:tcPr>
            <w:tcW w:w="7370" w:type="dxa"/>
            <w:tcBorders>
              <w:top w:val="nil"/>
            </w:tcBorders>
          </w:tcPr>
          <w:p w:rsidR="001E6276" w:rsidRPr="004E437B" w:rsidRDefault="00F15ABD" w:rsidP="004E437B">
            <w:pPr>
              <w:rPr>
                <w:rFonts w:ascii="Times New Roman" w:hAnsi="Times New Roman" w:cs="Times New Roman"/>
              </w:rPr>
            </w:pPr>
            <w:r w:rsidRPr="004E437B">
              <w:rPr>
                <w:rFonts w:ascii="Times New Roman" w:hAnsi="Times New Roman" w:cs="Times New Roman"/>
              </w:rPr>
              <w:t>соблюдать правила безопасного поведения в школе,</w:t>
            </w:r>
          </w:p>
          <w:p w:rsidR="001E6276" w:rsidRPr="004E437B" w:rsidRDefault="00F15ABD" w:rsidP="004E437B">
            <w:pPr>
              <w:rPr>
                <w:rFonts w:ascii="Times New Roman" w:hAnsi="Times New Roman" w:cs="Times New Roman"/>
              </w:rPr>
            </w:pPr>
            <w:r w:rsidRPr="004E437B">
              <w:rPr>
                <w:rFonts w:ascii="Times New Roman" w:hAnsi="Times New Roman" w:cs="Times New Roman"/>
              </w:rPr>
              <w:t>режим дня и питания</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17</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соблюдать правила безопасного поведения пассажира наземного транспорта и метро;</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18</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элементы содержания (2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Код</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Проверяемый элемент содержания</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Человек и общество</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1.1</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Наша Родина - Россия, Российская Федерация. Россия и ее столица на карте. Государственные символы России</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1.2</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1.3</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Города России</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1.4</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Россия - многонациональное государство. Народы России, их традиции, обычаи, праздники</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1.5</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Родной край, его природные и культурные достопримечательности. Значимые события истории родного края</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1.6</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Свой регион и его главный город на карте; символика своего региона. Хозяйственные занятия, профессии жителей родного края</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1.7</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Значение труда в жизни человека и общества</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1.8</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Семья. Семейные ценности и традиции. Родословная. Составление схемы родословного древа, истории семьи</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1.9</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культурного поведения в общественных местах</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1.10</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Человек и природа</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2.1</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Методы познания природы: наблюдения, опыты, измерения</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2.2</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Звезды и созвездия, наблюдения звездного неба. Планеты. Чем Земля отличается от других планет; условия жизни на Земле</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2.3</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Изображения Земли: глобус, карта, план. Карта мира</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2.4</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Материки, океаны</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2.5</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2.6</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Многообразие растений. Деревья, кустарники, травы. Дикорастущие и культурные растения</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2.7</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Связи в природе. Годовой ход изменений в жизни растений</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2.8</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Многообразие животных. Насекомые, рыбы, птицы, звери, земноводные, пресмыкающиеся: общая характеристика внешних признаков</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2.9</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Связи в природе. Годовой ход изменений в жизни животных</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2.10</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безопасной жизнедеятельности</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3.1</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3.2</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3.3</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1E6276" w:rsidRPr="004E437B">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3.4</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требования к результатам освоения основной</w:t>
      </w:r>
    </w:p>
    <w:p w:rsidR="001E6276" w:rsidRPr="001372BF" w:rsidRDefault="00F15ABD" w:rsidP="00CC1F73">
      <w:pPr>
        <w:pStyle w:val="ConsPlusNormal0"/>
        <w:ind w:firstLine="709"/>
        <w:contextualSpacing/>
        <w:jc w:val="center"/>
      </w:pPr>
      <w:r w:rsidRPr="001372BF">
        <w:t>образовательной программы (3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Код проверяемого результата</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Проверяемые предметные результаты освоения основной образовательной программы начального общего образования</w:t>
            </w:r>
          </w:p>
        </w:tc>
      </w:tr>
      <w:tr w:rsidR="001E6276" w:rsidRPr="004E437B">
        <w:tc>
          <w:tcPr>
            <w:tcW w:w="1701" w:type="dxa"/>
          </w:tcPr>
          <w:p w:rsidR="001E6276" w:rsidRPr="004E437B" w:rsidRDefault="001E6276" w:rsidP="004E437B">
            <w:pPr>
              <w:rPr>
                <w:rFonts w:ascii="Times New Roman" w:hAnsi="Times New Roman" w:cs="Times New Roman"/>
              </w:rPr>
            </w:pP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Человек и общество</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3</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4</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различать расходы и доходы семейного бюджета</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5</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1E6276" w:rsidRPr="004E437B">
        <w:tc>
          <w:tcPr>
            <w:tcW w:w="1701" w:type="dxa"/>
          </w:tcPr>
          <w:p w:rsidR="001E6276" w:rsidRPr="004E437B" w:rsidRDefault="001E6276" w:rsidP="004E437B">
            <w:pPr>
              <w:rPr>
                <w:rFonts w:ascii="Times New Roman" w:hAnsi="Times New Roman" w:cs="Times New Roman"/>
              </w:rPr>
            </w:pP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Человек и природа</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6</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распознавать изученные объекты природы по их описанию, рисункам и фотографиям, различать их в окружающем мире</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7</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группировать изученные объекты живой и неживой природы, проводить простейшую классификацию</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8</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сравнивать по заданному количеству признаков объекты живой и неживой природы</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9</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10</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11</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показывать на карте мира материки, изученные страны мира</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12</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13</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использовать различные источники информации о природе и обществе для поиска и извлечения информации, ответов на вопросы</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14</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15</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создавать по заданному плану собственные развернутые высказывания о природе, сопровождая выступление иллюстрациями (презентацией)</w:t>
            </w:r>
          </w:p>
        </w:tc>
      </w:tr>
      <w:tr w:rsidR="001E6276" w:rsidRPr="004E437B">
        <w:tc>
          <w:tcPr>
            <w:tcW w:w="1701" w:type="dxa"/>
          </w:tcPr>
          <w:p w:rsidR="001E6276" w:rsidRPr="004E437B" w:rsidRDefault="001E6276" w:rsidP="004E437B">
            <w:pPr>
              <w:rPr>
                <w:rFonts w:ascii="Times New Roman" w:hAnsi="Times New Roman" w:cs="Times New Roman"/>
              </w:rPr>
            </w:pP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безопасной жизнедеятельности</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16</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17</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 xml:space="preserve">соблюдать правила безопасного поведения пассажира железнодорожного, водного и авиатранспорта; соблюдать правила </w:t>
            </w:r>
            <w:r w:rsidRPr="004E437B">
              <w:rPr>
                <w:rFonts w:ascii="Times New Roman" w:hAnsi="Times New Roman" w:cs="Times New Roman"/>
              </w:rPr>
              <w:lastRenderedPageBreak/>
              <w:t>безопасного поведения во дворе жилого дома</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18</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соблюдать правила нравственного поведения на природе</w:t>
            </w:r>
          </w:p>
        </w:tc>
      </w:tr>
      <w:tr w:rsidR="001E6276" w:rsidRPr="004E437B">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19</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элементы содержания (3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Код</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Проверяемый элемент содержания</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Человек и общество</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1.1</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1.2</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Наша Родина - Российская Федерация. Государственная символика Российской Федерации и своего региона</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1.3</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Уникальные памятники культуры России, родного края. Города Золотого кольца России</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1.4</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Народы России. Уважение к культуре, традициям своего народа и других народов, государственным символам России</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1.5</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Семья - коллектив близких, родных людей. Семейный бюджет, доходы и расходы семьи. Уважение к семейным ценностям</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1.6</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1.7</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1.8</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Страны и народы мира. Памятники природы и культуры - символы стран, в которых они находятся</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Человек и природа</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2.1</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Методы изучения природы</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2.2</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Карта мира. Материки и части света</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2.3</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2.4</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Воздух - смесь газов. Свойства воздуха. Значение воздуха для растений, животных, человека</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2.5</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2.6</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2.7</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Почва, ее состав, значение для живой природы и хозяйственной жизни человека</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2.8</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Первоначальные представления о бактериях</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2.9</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Грибы: строение шляпочных грибов. Грибы съедобные и несъедобные</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2.10</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2.11</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Роль растений в природе и жизни людей, бережное отношение человека к растениям. Охрана растений</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2.12</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Растения родного края, названия и краткая характеристика на основе наблюдений</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2.13</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2.14</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Особенности питания животных. Цепи питания. Условия, необходимые для жизни животных (воздух, вода, тепло, пища)</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2.15</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Роль животных в природе и жизни людей, бережное отношение человека к животным. Охрана животных</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2.16</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Животные родного края, их названия, краткая характеристика на основе наблюдений</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2.17</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2.18</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Человек - часть природы. Влияние человека на природные сообщества. Правила нравственного поведения в природных сообществах</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2.19</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безопасной жизнедеятельности</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3.1</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3.2</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 xml:space="preserve">Безопасность во дворе жилого дома (правила перемещения внутри двора и пересечения дворовой проезжей части, безопасные зоны электрических, </w:t>
            </w:r>
            <w:r w:rsidRPr="004E437B">
              <w:rPr>
                <w:rFonts w:ascii="Times New Roman" w:hAnsi="Times New Roman" w:cs="Times New Roman"/>
              </w:rPr>
              <w:lastRenderedPageBreak/>
              <w:t>газовых, тепловых подстанций и других опасных объектов инженерной инфраструктуры жилого дома, предупреждающие знаки безопасности)</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3.3</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3.4</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требования к результатам освоения основной</w:t>
      </w:r>
    </w:p>
    <w:p w:rsidR="001E6276" w:rsidRPr="001372BF" w:rsidRDefault="00F15ABD" w:rsidP="00CC1F73">
      <w:pPr>
        <w:pStyle w:val="ConsPlusNormal0"/>
        <w:ind w:firstLine="709"/>
        <w:contextualSpacing/>
        <w:jc w:val="center"/>
      </w:pPr>
      <w:r w:rsidRPr="001372BF">
        <w:t>образовательной программы (4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Код проверяемого результата</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Проверяемые предметные результаты освоения основной образовательной программы начального общего образования</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Код проверяемого результата</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Проверяемые предметные результаты освоения основной образовательной программы начального общего образования</w:t>
            </w:r>
          </w:p>
        </w:tc>
      </w:tr>
      <w:tr w:rsidR="001E6276" w:rsidRPr="001372BF">
        <w:tc>
          <w:tcPr>
            <w:tcW w:w="1701" w:type="dxa"/>
          </w:tcPr>
          <w:p w:rsidR="001E6276" w:rsidRPr="004E437B" w:rsidRDefault="001E6276" w:rsidP="004E437B">
            <w:pPr>
              <w:rPr>
                <w:rFonts w:ascii="Times New Roman" w:hAnsi="Times New Roman" w:cs="Times New Roman"/>
              </w:rPr>
            </w:pP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Человек и общество</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знать основные права и обязанности гражданина Российской Федерации</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соотносить изученные исторические события и исторических деятелей веками и периодами истории России</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4</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показывать на исторической карте места изученных исторических событий</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5</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находить место изученных событий на "ленте времени"</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6</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проявлять уважение к семейным ценностям и традициям, традициям своего народа и других народов, государственным символам России</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7</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соблюдать правила нравственного поведения в социуме</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8</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описывать на основе предложенного плана государственную символику России и своего региона</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9</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1E6276" w:rsidRPr="001372BF">
        <w:tc>
          <w:tcPr>
            <w:tcW w:w="1701" w:type="dxa"/>
          </w:tcPr>
          <w:p w:rsidR="001E6276" w:rsidRPr="004E437B" w:rsidRDefault="001E6276" w:rsidP="004E437B">
            <w:pPr>
              <w:rPr>
                <w:rFonts w:ascii="Times New Roman" w:hAnsi="Times New Roman" w:cs="Times New Roman"/>
              </w:rPr>
            </w:pP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Человек и природа</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10</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11</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называть наиболее значимые природные объекты Всемирного наследия в России и за рубежом (в пределах изученного)</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12</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описывать на основе предложенного плана изученные объекты, выделяя их существенные признаки</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13</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14</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сравнивать объекты живой и неживой природы на основе их внешних признаков и известных характерных свойств</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15</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16</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17</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18</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называть экологические проблемы и определять пути их решения</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19</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создавать по заданному плану собственные развернутые высказывания о природе</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20</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использовать различные источники информации о природе для поиска и извлечения информации, ответов на вопросы</w:t>
            </w:r>
          </w:p>
        </w:tc>
      </w:tr>
      <w:tr w:rsidR="001E6276" w:rsidRPr="001372BF">
        <w:tc>
          <w:tcPr>
            <w:tcW w:w="1701" w:type="dxa"/>
          </w:tcPr>
          <w:p w:rsidR="001E6276" w:rsidRPr="004E437B" w:rsidRDefault="001E6276" w:rsidP="004E437B">
            <w:pPr>
              <w:rPr>
                <w:rFonts w:ascii="Times New Roman" w:hAnsi="Times New Roman" w:cs="Times New Roman"/>
              </w:rPr>
            </w:pP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безопасной жизнедеятельности</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21</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соблюдать правила нравственного поведения на природе</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22</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осознавать возможные последствия вредных привычек для здоровья и жизни человека</w:t>
            </w:r>
          </w:p>
        </w:tc>
      </w:tr>
      <w:tr w:rsidR="001E6276" w:rsidRPr="001372BF">
        <w:tc>
          <w:tcPr>
            <w:tcW w:w="1701"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23</w:t>
            </w:r>
          </w:p>
        </w:tc>
        <w:tc>
          <w:tcPr>
            <w:tcW w:w="7370"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center"/>
      </w:pPr>
      <w:r w:rsidRPr="001372BF">
        <w:t>Проверяемые элементы содержания (4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Код</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Проверяемый элемент содержания</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Человек и общество</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1.1</w:t>
            </w:r>
          </w:p>
        </w:tc>
        <w:tc>
          <w:tcPr>
            <w:tcW w:w="7994" w:type="dxa"/>
          </w:tcPr>
          <w:p w:rsidR="001E6276" w:rsidRPr="004E437B" w:rsidRDefault="00473F96" w:rsidP="004E437B">
            <w:pPr>
              <w:rPr>
                <w:rFonts w:ascii="Times New Roman" w:hAnsi="Times New Roman" w:cs="Times New Roman"/>
              </w:rPr>
            </w:pPr>
            <w:hyperlink r:id="rId5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1E6276" w:rsidRPr="004E437B">
                <w:rPr>
                  <w:rStyle w:val="a7"/>
                  <w:rFonts w:ascii="Times New Roman" w:hAnsi="Times New Roman" w:cs="Times New Roman"/>
                </w:rPr>
                <w:t>Конституция</w:t>
              </w:r>
            </w:hyperlink>
            <w:r w:rsidR="001E6276" w:rsidRPr="004E437B">
              <w:rPr>
                <w:rFonts w:ascii="Times New Roman" w:hAnsi="Times New Roman" w:cs="Times New Roman"/>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1.2</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Политико-административная карта России</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1.3</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Общая характеристика родного края, важнейшие достопримечательности, знаменитые соотечественники</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1.4</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1.5</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1.6</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История Отечества. "Лента времени" и историческая карта</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1.7</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1.8</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Картины быта, труда, духовно-нравственные и культурные традиции людей в разные исторические времена</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1.9</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Выдающиеся люди разных эпох как носители базовых национальных ценностей</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1.10</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1.11</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Человек и природа</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2.1</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Методы познания окружающей природы: наблюдения, сравнения, измерения, опыты по исследованию природных объектов и явлений</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2.2</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2.3</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Формы земной поверхности: равнины, горы, холмы, овраги (общее представление, условное обозначение равнин и гор на карте)</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2.4</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Равнины и горы России. Особенности поверхности родного края (краткая характеристика на основе наблюдений)</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2.5</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Водоемы, их разнообразие (океан, море, озеро, пруд, болото); река как водный поток; использование рек и водоемов человеком</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2.6</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2.7</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Наиболее значимые природные объекты списка Всемирного наследия в России и за рубежом (2 - 3 объекта)</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2.8</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2.9</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2.10</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нравственного поведения в природе. Международная Красная книга (отдельные примеры)</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безопасной жизнедеятельности</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3.1</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Здоровый образ жизни: профилактика вредных привычек</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3.2</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3.3</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1E6276" w:rsidRPr="001372BF">
        <w:tc>
          <w:tcPr>
            <w:tcW w:w="107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3.4</w:t>
            </w:r>
          </w:p>
        </w:tc>
        <w:tc>
          <w:tcPr>
            <w:tcW w:w="799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2"/>
        <w:rPr>
          <w:rFonts w:ascii="Times New Roman" w:hAnsi="Times New Roman" w:cs="Times New Roman"/>
        </w:rPr>
      </w:pPr>
      <w:r>
        <w:rPr>
          <w:rFonts w:ascii="Times New Roman" w:hAnsi="Times New Roman" w:cs="Times New Roman"/>
        </w:rPr>
        <w:t>33</w:t>
      </w:r>
      <w:r w:rsidRPr="001372BF">
        <w:rPr>
          <w:rFonts w:ascii="Times New Roman" w:hAnsi="Times New Roman" w:cs="Times New Roman"/>
        </w:rPr>
        <w:t xml:space="preserve">. </w:t>
      </w:r>
      <w:bookmarkStart w:id="14" w:name="_Hlk206053559"/>
      <w:r w:rsidR="00B86526">
        <w:rPr>
          <w:rFonts w:ascii="Times New Roman" w:hAnsi="Times New Roman" w:cs="Times New Roman"/>
        </w:rPr>
        <w:t>Рабочая программа</w:t>
      </w:r>
      <w:r w:rsidRPr="001372BF">
        <w:rPr>
          <w:rFonts w:ascii="Times New Roman" w:hAnsi="Times New Roman" w:cs="Times New Roman"/>
        </w:rPr>
        <w:t xml:space="preserve"> по учебному предмету "Основы религиозных культур и светской этики"</w:t>
      </w:r>
      <w:bookmarkEnd w:id="14"/>
    </w:p>
    <w:p w:rsidR="001E6276" w:rsidRPr="001372BF" w:rsidRDefault="00B67E63" w:rsidP="00CC1F73">
      <w:pPr>
        <w:pStyle w:val="ConsPlusNormal0"/>
        <w:spacing w:before="240"/>
        <w:ind w:firstLine="709"/>
        <w:contextualSpacing/>
        <w:jc w:val="both"/>
      </w:pPr>
      <w:r>
        <w:t>33</w:t>
      </w:r>
      <w:r w:rsidRPr="001372BF">
        <w:t xml:space="preserve">.1. </w:t>
      </w:r>
      <w:r w:rsidR="00B86526">
        <w:t>Рабочая программа</w:t>
      </w:r>
      <w:r w:rsidRPr="001372BF">
        <w:t xml:space="preserve"> по учебному предмету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1E6276" w:rsidRPr="001372BF" w:rsidRDefault="00B67E63" w:rsidP="00CC1F73">
      <w:pPr>
        <w:pStyle w:val="ConsPlusNormal0"/>
        <w:spacing w:before="240"/>
        <w:ind w:firstLine="709"/>
        <w:contextualSpacing/>
        <w:jc w:val="both"/>
      </w:pPr>
      <w:r>
        <w:t>33</w:t>
      </w:r>
      <w:r w:rsidRPr="001372BF">
        <w:t>.2.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1E6276" w:rsidRPr="001372BF" w:rsidRDefault="00B67E63" w:rsidP="00CC1F73">
      <w:pPr>
        <w:pStyle w:val="ConsPlusNormal0"/>
        <w:spacing w:before="240"/>
        <w:ind w:firstLine="709"/>
        <w:contextualSpacing/>
        <w:jc w:val="both"/>
      </w:pPr>
      <w:r>
        <w:t>33</w:t>
      </w:r>
      <w:r w:rsidRPr="001372BF">
        <w:t xml:space="preserve">.3. Содержание обучения раскрывает содержательные линии, которые предлагаются </w:t>
      </w:r>
      <w:r w:rsidRPr="001372BF">
        <w:lastRenderedPageBreak/>
        <w:t>для обязательного изучения в 4 классе на уровне начального общего образования.</w:t>
      </w:r>
    </w:p>
    <w:p w:rsidR="001E6276" w:rsidRPr="001372BF" w:rsidRDefault="00B67E63" w:rsidP="00CC1F73">
      <w:pPr>
        <w:pStyle w:val="ConsPlusNormal0"/>
        <w:spacing w:before="240"/>
        <w:ind w:firstLine="709"/>
        <w:contextualSpacing/>
        <w:jc w:val="both"/>
      </w:pPr>
      <w:r>
        <w:t>33</w:t>
      </w:r>
      <w:r w:rsidRPr="001372BF">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33</w:t>
      </w:r>
      <w:r w:rsidRPr="001372BF">
        <w:rPr>
          <w:rFonts w:ascii="Times New Roman" w:hAnsi="Times New Roman" w:cs="Times New Roman"/>
        </w:rPr>
        <w:t>.5. Пояснительная записка.</w:t>
      </w:r>
    </w:p>
    <w:p w:rsidR="001E6276" w:rsidRPr="001372BF" w:rsidRDefault="00B67E63" w:rsidP="00CC1F73">
      <w:pPr>
        <w:pStyle w:val="ConsPlusNormal0"/>
        <w:spacing w:before="240"/>
        <w:ind w:firstLine="709"/>
        <w:contextualSpacing/>
        <w:jc w:val="both"/>
      </w:pPr>
      <w:r>
        <w:t>33</w:t>
      </w:r>
      <w:r w:rsidRPr="001372BF">
        <w:t>.5.1.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E6276" w:rsidRPr="001372BF" w:rsidRDefault="00B67E63" w:rsidP="00CC1F73">
      <w:pPr>
        <w:pStyle w:val="ConsPlusNormal0"/>
        <w:spacing w:before="240"/>
        <w:ind w:firstLine="709"/>
        <w:contextualSpacing/>
        <w:jc w:val="both"/>
      </w:pPr>
      <w:r>
        <w:t>33</w:t>
      </w:r>
      <w:r w:rsidRPr="001372BF">
        <w:t>.5.2.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1E6276" w:rsidRPr="001372BF" w:rsidRDefault="00B67E63" w:rsidP="00CC1F73">
      <w:pPr>
        <w:pStyle w:val="ConsPlusNormal0"/>
        <w:spacing w:before="240"/>
        <w:ind w:firstLine="709"/>
        <w:contextualSpacing/>
        <w:jc w:val="both"/>
      </w:pPr>
      <w:r>
        <w:t>33</w:t>
      </w:r>
      <w:r w:rsidRPr="001372BF">
        <w:t>.5.3.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1E6276" w:rsidRPr="001372BF" w:rsidRDefault="00B67E63" w:rsidP="00CC1F73">
      <w:pPr>
        <w:pStyle w:val="ConsPlusNormal0"/>
        <w:spacing w:before="240"/>
        <w:ind w:firstLine="709"/>
        <w:contextualSpacing/>
        <w:jc w:val="both"/>
      </w:pPr>
      <w:r>
        <w:t>33</w:t>
      </w:r>
      <w:r w:rsidRPr="001372BF">
        <w:t>.5.4. Основными задачами программы по ОРКСЭ являются:</w:t>
      </w:r>
    </w:p>
    <w:p w:rsidR="001E6276" w:rsidRPr="001372BF" w:rsidRDefault="00F15ABD" w:rsidP="00CC1F73">
      <w:pPr>
        <w:pStyle w:val="ConsPlusNormal0"/>
        <w:spacing w:before="240"/>
        <w:ind w:firstLine="709"/>
        <w:contextualSpacing/>
        <w:jc w:val="both"/>
      </w:pPr>
      <w:r w:rsidRPr="001372BF">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1E6276" w:rsidRPr="001372BF" w:rsidRDefault="00F15ABD" w:rsidP="00CC1F73">
      <w:pPr>
        <w:pStyle w:val="ConsPlusNormal0"/>
        <w:spacing w:before="240"/>
        <w:ind w:firstLine="709"/>
        <w:contextualSpacing/>
        <w:jc w:val="both"/>
      </w:pPr>
      <w:r w:rsidRPr="001372BF">
        <w:t>развитие представлений обучающихся о значении нравственных норм и ценностей в жизни личности, семьи, общества;</w:t>
      </w:r>
    </w:p>
    <w:p w:rsidR="001E6276" w:rsidRPr="001372BF" w:rsidRDefault="00F15ABD" w:rsidP="00CC1F73">
      <w:pPr>
        <w:pStyle w:val="ConsPlusNormal0"/>
        <w:spacing w:before="240"/>
        <w:ind w:firstLine="709"/>
        <w:contextualSpacing/>
        <w:jc w:val="both"/>
      </w:pPr>
      <w:r w:rsidRPr="001372BF">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учетом мировоззренческих и культурных особенностей и потребностей семьи;</w:t>
      </w:r>
    </w:p>
    <w:p w:rsidR="001E6276" w:rsidRPr="001372BF" w:rsidRDefault="00F15ABD" w:rsidP="00CC1F73">
      <w:pPr>
        <w:pStyle w:val="ConsPlusNormal0"/>
        <w:spacing w:before="240"/>
        <w:ind w:firstLine="709"/>
        <w:contextualSpacing/>
        <w:jc w:val="both"/>
      </w:pPr>
      <w:r w:rsidRPr="001372BF">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1E6276" w:rsidRPr="001372BF" w:rsidRDefault="00B67E63" w:rsidP="00CC1F73">
      <w:pPr>
        <w:pStyle w:val="ConsPlusNormal0"/>
        <w:spacing w:before="240"/>
        <w:ind w:firstLine="709"/>
        <w:contextualSpacing/>
        <w:jc w:val="both"/>
      </w:pPr>
      <w:r>
        <w:t>33</w:t>
      </w:r>
      <w:r w:rsidRPr="001372BF">
        <w:t>.5.5. 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партнера по деятельности, принимать ее,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1E6276" w:rsidRPr="001372BF" w:rsidRDefault="00B67E63" w:rsidP="00CC1F73">
      <w:pPr>
        <w:pStyle w:val="ConsPlusNormal0"/>
        <w:spacing w:before="240"/>
        <w:ind w:firstLine="709"/>
        <w:contextualSpacing/>
        <w:jc w:val="both"/>
      </w:pPr>
      <w:r>
        <w:lastRenderedPageBreak/>
        <w:t>33</w:t>
      </w:r>
      <w:r w:rsidRPr="001372BF">
        <w:t>.5.6. 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1E6276" w:rsidRPr="001372BF" w:rsidRDefault="00B67E63" w:rsidP="00CC1F73">
      <w:pPr>
        <w:pStyle w:val="ConsPlusNormal0"/>
        <w:spacing w:before="240"/>
        <w:ind w:firstLine="709"/>
        <w:contextualSpacing/>
        <w:jc w:val="both"/>
      </w:pPr>
      <w:r>
        <w:t>33</w:t>
      </w:r>
      <w:r w:rsidRPr="001372BF">
        <w:t>.5.7.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1E6276" w:rsidRPr="001372BF" w:rsidRDefault="00B67E63" w:rsidP="00CC1F73">
      <w:pPr>
        <w:pStyle w:val="ConsPlusNormal0"/>
        <w:spacing w:before="240"/>
        <w:ind w:firstLine="709"/>
        <w:contextualSpacing/>
        <w:jc w:val="both"/>
      </w:pPr>
      <w:r>
        <w:t>33</w:t>
      </w:r>
      <w:r w:rsidRPr="001372BF">
        <w:t>.5.8. Общее число часов</w:t>
      </w:r>
      <w:r w:rsidR="00FE441F">
        <w:t xml:space="preserve"> </w:t>
      </w:r>
      <w:r w:rsidRPr="001372BF">
        <w:t>для изучения ОРКСЭ, - 34 часа (один час в неделю в 4 классе).</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33</w:t>
      </w:r>
      <w:r w:rsidRPr="001372BF">
        <w:rPr>
          <w:rFonts w:ascii="Times New Roman" w:hAnsi="Times New Roman" w:cs="Times New Roman"/>
        </w:rPr>
        <w:t>.6. Содержание обучения в 4 классе.</w:t>
      </w:r>
    </w:p>
    <w:p w:rsidR="001E6276" w:rsidRPr="001372BF" w:rsidRDefault="00B67E63" w:rsidP="00CC1F73">
      <w:pPr>
        <w:pStyle w:val="ConsPlusNormal0"/>
        <w:spacing w:before="240"/>
        <w:ind w:firstLine="709"/>
        <w:contextualSpacing/>
        <w:jc w:val="both"/>
      </w:pPr>
      <w:r>
        <w:t>33</w:t>
      </w:r>
      <w:r w:rsidRPr="001372BF">
        <w:t>.6.1. Модуль "Основы православной культуры".</w:t>
      </w:r>
    </w:p>
    <w:p w:rsidR="001E6276" w:rsidRPr="001372BF" w:rsidRDefault="00B67E63" w:rsidP="00CC1F73">
      <w:pPr>
        <w:pStyle w:val="ConsPlusNormal0"/>
        <w:spacing w:before="240"/>
        <w:ind w:firstLine="709"/>
        <w:contextualSpacing/>
        <w:jc w:val="both"/>
      </w:pPr>
      <w:r>
        <w:t>33</w:t>
      </w:r>
      <w:r w:rsidRPr="001372BF">
        <w:t>.6.1.1.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rsidR="001E6276" w:rsidRPr="001372BF" w:rsidRDefault="00B67E63" w:rsidP="00CC1F73">
      <w:pPr>
        <w:pStyle w:val="ConsPlusNormal0"/>
        <w:spacing w:before="240"/>
        <w:ind w:firstLine="709"/>
        <w:contextualSpacing/>
        <w:jc w:val="both"/>
      </w:pPr>
      <w:r>
        <w:t>33</w:t>
      </w:r>
      <w:r w:rsidRPr="001372BF">
        <w:t>.6.1.2. Любовь и уважение к Отечеству. Патриотизм многонационального и многоконфессионального народа России.</w:t>
      </w:r>
    </w:p>
    <w:p w:rsidR="001E6276" w:rsidRPr="001372BF" w:rsidRDefault="00B67E63" w:rsidP="00CC1F73">
      <w:pPr>
        <w:pStyle w:val="ConsPlusNormal0"/>
        <w:spacing w:before="240"/>
        <w:ind w:firstLine="709"/>
        <w:contextualSpacing/>
        <w:jc w:val="both"/>
      </w:pPr>
      <w:r>
        <w:t>33</w:t>
      </w:r>
      <w:r w:rsidRPr="001372BF">
        <w:t>.6.2. Модуль "Основы исламской культуры".</w:t>
      </w:r>
    </w:p>
    <w:p w:rsidR="001E6276" w:rsidRPr="001372BF" w:rsidRDefault="00B67E63" w:rsidP="00CC1F73">
      <w:pPr>
        <w:pStyle w:val="ConsPlusNormal0"/>
        <w:spacing w:before="240"/>
        <w:ind w:firstLine="709"/>
        <w:contextualSpacing/>
        <w:jc w:val="both"/>
      </w:pPr>
      <w:r>
        <w:t>33</w:t>
      </w:r>
      <w:r w:rsidRPr="001372BF">
        <w:t>.6.2.1.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1E6276" w:rsidRPr="001372BF" w:rsidRDefault="00B67E63" w:rsidP="00CC1F73">
      <w:pPr>
        <w:pStyle w:val="ConsPlusNormal0"/>
        <w:spacing w:before="240"/>
        <w:ind w:firstLine="709"/>
        <w:contextualSpacing/>
        <w:jc w:val="both"/>
      </w:pPr>
      <w:r>
        <w:t>33</w:t>
      </w:r>
      <w:r w:rsidRPr="001372BF">
        <w:t>.6.2.2. Любовь и уважение к Отечеству. Патриотизм многонационального и многоконфессионального народа России.</w:t>
      </w:r>
    </w:p>
    <w:p w:rsidR="001E6276" w:rsidRPr="001372BF" w:rsidRDefault="00B67E63" w:rsidP="00CC1F73">
      <w:pPr>
        <w:pStyle w:val="ConsPlusNormal0"/>
        <w:spacing w:before="240"/>
        <w:ind w:firstLine="709"/>
        <w:contextualSpacing/>
        <w:jc w:val="both"/>
      </w:pPr>
      <w:r>
        <w:t>33</w:t>
      </w:r>
      <w:r w:rsidRPr="001372BF">
        <w:t>.6.3. Модуль "Основы буддийской культуры".</w:t>
      </w:r>
    </w:p>
    <w:p w:rsidR="001E6276" w:rsidRPr="001372BF" w:rsidRDefault="00B67E63" w:rsidP="00CC1F73">
      <w:pPr>
        <w:pStyle w:val="ConsPlusNormal0"/>
        <w:spacing w:before="240"/>
        <w:ind w:firstLine="709"/>
        <w:contextualSpacing/>
        <w:jc w:val="both"/>
      </w:pPr>
      <w:r>
        <w:t>33</w:t>
      </w:r>
      <w:r w:rsidRPr="001372BF">
        <w:t>.6.3.1.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1E6276" w:rsidRPr="001372BF" w:rsidRDefault="00B67E63" w:rsidP="00CC1F73">
      <w:pPr>
        <w:pStyle w:val="ConsPlusNormal0"/>
        <w:spacing w:before="240"/>
        <w:ind w:firstLine="709"/>
        <w:contextualSpacing/>
        <w:jc w:val="both"/>
      </w:pPr>
      <w:r>
        <w:t>33</w:t>
      </w:r>
      <w:r w:rsidRPr="001372BF">
        <w:t>.6.3.2. Любовь и уважение к Отечеству. Патриотизм многонационального и многоконфессионального народа России.</w:t>
      </w:r>
    </w:p>
    <w:p w:rsidR="001E6276" w:rsidRPr="001372BF" w:rsidRDefault="00B67E63" w:rsidP="00CC1F73">
      <w:pPr>
        <w:pStyle w:val="ConsPlusNormal0"/>
        <w:spacing w:before="240"/>
        <w:ind w:firstLine="709"/>
        <w:contextualSpacing/>
        <w:jc w:val="both"/>
      </w:pPr>
      <w:r>
        <w:t>33</w:t>
      </w:r>
      <w:r w:rsidRPr="001372BF">
        <w:t>.6.4. Модуль "Основы иудейской культуры".</w:t>
      </w:r>
    </w:p>
    <w:p w:rsidR="001E6276" w:rsidRPr="001372BF" w:rsidRDefault="00B67E63" w:rsidP="00CC1F73">
      <w:pPr>
        <w:pStyle w:val="ConsPlusNormal0"/>
        <w:spacing w:before="240"/>
        <w:ind w:firstLine="709"/>
        <w:contextualSpacing/>
        <w:jc w:val="both"/>
      </w:pPr>
      <w:r>
        <w:t>33</w:t>
      </w:r>
      <w:r w:rsidRPr="001372BF">
        <w:t xml:space="preserve">.6.4.1.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w:t>
      </w:r>
      <w:r w:rsidRPr="001372BF">
        <w:lastRenderedPageBreak/>
        <w:t>Еврейский календарь: его устройство и особенности. Еврейские праздники: их история и традиции. Ценности семейной жизни в иудейской традиции.</w:t>
      </w:r>
    </w:p>
    <w:p w:rsidR="001E6276" w:rsidRPr="001372BF" w:rsidRDefault="00B67E63" w:rsidP="00CC1F73">
      <w:pPr>
        <w:pStyle w:val="ConsPlusNormal0"/>
        <w:spacing w:before="240"/>
        <w:ind w:firstLine="709"/>
        <w:contextualSpacing/>
        <w:jc w:val="both"/>
      </w:pPr>
      <w:r>
        <w:t>33</w:t>
      </w:r>
      <w:r w:rsidRPr="001372BF">
        <w:t>.6.4.2. Любовь и уважение к Отечеству. Патриотизм многонационального и многоконфессионального народа России.</w:t>
      </w:r>
    </w:p>
    <w:p w:rsidR="001E6276" w:rsidRPr="001372BF" w:rsidRDefault="00B67E63" w:rsidP="00CC1F73">
      <w:pPr>
        <w:pStyle w:val="ConsPlusNormal0"/>
        <w:spacing w:before="240"/>
        <w:ind w:firstLine="709"/>
        <w:contextualSpacing/>
        <w:jc w:val="both"/>
      </w:pPr>
      <w:r>
        <w:t>33</w:t>
      </w:r>
      <w:r w:rsidRPr="001372BF">
        <w:t>.6.5. Модуль "Основы религиозных культур народов России".</w:t>
      </w:r>
    </w:p>
    <w:p w:rsidR="001E6276" w:rsidRPr="001372BF" w:rsidRDefault="00B67E63" w:rsidP="00CC1F73">
      <w:pPr>
        <w:pStyle w:val="ConsPlusNormal0"/>
        <w:spacing w:before="240"/>
        <w:ind w:firstLine="709"/>
        <w:contextualSpacing/>
        <w:jc w:val="both"/>
      </w:pPr>
      <w:r>
        <w:t>33</w:t>
      </w:r>
      <w:r w:rsidRPr="001372BF">
        <w:t>.6.5.1.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1E6276" w:rsidRPr="001372BF" w:rsidRDefault="00B67E63" w:rsidP="00CC1F73">
      <w:pPr>
        <w:pStyle w:val="ConsPlusNormal0"/>
        <w:spacing w:before="240"/>
        <w:ind w:firstLine="709"/>
        <w:contextualSpacing/>
        <w:jc w:val="both"/>
      </w:pPr>
      <w:r>
        <w:t>33</w:t>
      </w:r>
      <w:r w:rsidRPr="001372BF">
        <w:t>.6.5.2. Любовь и уважение к Отечеству. Патриотизм многонационального и многоконфессионального народа России.</w:t>
      </w:r>
    </w:p>
    <w:p w:rsidR="001E6276" w:rsidRPr="001372BF" w:rsidRDefault="00B67E63" w:rsidP="00CC1F73">
      <w:pPr>
        <w:pStyle w:val="ConsPlusNormal0"/>
        <w:spacing w:before="240"/>
        <w:ind w:firstLine="709"/>
        <w:contextualSpacing/>
        <w:jc w:val="both"/>
      </w:pPr>
      <w:r>
        <w:t>33</w:t>
      </w:r>
      <w:r w:rsidRPr="001372BF">
        <w:t>.6.6. Модуль "Основы светской этики".</w:t>
      </w:r>
    </w:p>
    <w:p w:rsidR="001E6276" w:rsidRPr="001372BF" w:rsidRDefault="00B67E63" w:rsidP="00CC1F73">
      <w:pPr>
        <w:pStyle w:val="ConsPlusNormal0"/>
        <w:spacing w:before="240"/>
        <w:ind w:firstLine="709"/>
        <w:contextualSpacing/>
        <w:jc w:val="both"/>
      </w:pPr>
      <w:r>
        <w:t>33</w:t>
      </w:r>
      <w:r w:rsidRPr="001372BF">
        <w:t xml:space="preserve">.6.6.1. Россия - наша Родина. Этика и ее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hyperlink r:id="rId5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1E6276" w:rsidRPr="001372BF">
          <w:rPr>
            <w:color w:val="0000FF"/>
          </w:rPr>
          <w:t>(Конституция)</w:t>
        </w:r>
      </w:hyperlink>
      <w:r w:rsidRPr="001372BF">
        <w:t xml:space="preserve">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1E6276" w:rsidRPr="001372BF" w:rsidRDefault="00B67E63" w:rsidP="00CC1F73">
      <w:pPr>
        <w:pStyle w:val="ConsPlusNormal0"/>
        <w:spacing w:before="240"/>
        <w:ind w:firstLine="709"/>
        <w:contextualSpacing/>
        <w:jc w:val="both"/>
      </w:pPr>
      <w:r>
        <w:t>33</w:t>
      </w:r>
      <w:r w:rsidRPr="001372BF">
        <w:t>.6.6.2. Любовь и уважение к Отечеству. Патриотизм многонационального и многоконфессионального народа России.</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33</w:t>
      </w:r>
      <w:r w:rsidRPr="001372BF">
        <w:rPr>
          <w:rFonts w:ascii="Times New Roman" w:hAnsi="Times New Roman" w:cs="Times New Roman"/>
        </w:rPr>
        <w:t>.7. Планируемые результаты освоения программы по ОРКСЭ на уровне начального общего образования.</w:t>
      </w:r>
    </w:p>
    <w:p w:rsidR="001E6276" w:rsidRPr="001372BF" w:rsidRDefault="00B67E63" w:rsidP="00CC1F73">
      <w:pPr>
        <w:pStyle w:val="ConsPlusNormal0"/>
        <w:spacing w:before="240"/>
        <w:ind w:firstLine="709"/>
        <w:contextualSpacing/>
        <w:jc w:val="both"/>
      </w:pPr>
      <w:r>
        <w:t>33</w:t>
      </w:r>
      <w:r w:rsidRPr="001372BF">
        <w:t>.7.1.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E6276" w:rsidRPr="001372BF" w:rsidRDefault="00F15ABD" w:rsidP="00CC1F73">
      <w:pPr>
        <w:pStyle w:val="ConsPlusNormal0"/>
        <w:spacing w:before="240"/>
        <w:ind w:firstLine="709"/>
        <w:contextualSpacing/>
        <w:jc w:val="both"/>
      </w:pPr>
      <w:r w:rsidRPr="001372BF">
        <w:t>В результате изучения ОРКСЭ на уровне начального общего образования у обучающегося будут сформированы следующие личностные результаты:</w:t>
      </w:r>
    </w:p>
    <w:p w:rsidR="001E6276" w:rsidRPr="001372BF" w:rsidRDefault="00F15ABD" w:rsidP="00CC1F73">
      <w:pPr>
        <w:pStyle w:val="ConsPlusNormal0"/>
        <w:spacing w:before="240"/>
        <w:ind w:firstLine="709"/>
        <w:contextualSpacing/>
        <w:jc w:val="both"/>
      </w:pPr>
      <w:r w:rsidRPr="001372BF">
        <w:t>понимать основы российской гражданской идентичности, испытывать чувство гордости за свою Родину;</w:t>
      </w:r>
    </w:p>
    <w:p w:rsidR="001E6276" w:rsidRPr="001372BF" w:rsidRDefault="00F15ABD" w:rsidP="00CC1F73">
      <w:pPr>
        <w:pStyle w:val="ConsPlusNormal0"/>
        <w:spacing w:before="240"/>
        <w:ind w:firstLine="709"/>
        <w:contextualSpacing/>
        <w:jc w:val="both"/>
      </w:pPr>
      <w:r w:rsidRPr="001372BF">
        <w:t>формировать национальную и гражданскую самоидентичность, осознавать свою этническую и национальную принадлежность;</w:t>
      </w:r>
    </w:p>
    <w:p w:rsidR="001E6276" w:rsidRPr="001372BF" w:rsidRDefault="00F15ABD" w:rsidP="00CC1F73">
      <w:pPr>
        <w:pStyle w:val="ConsPlusNormal0"/>
        <w:spacing w:before="240"/>
        <w:ind w:firstLine="709"/>
        <w:contextualSpacing/>
        <w:jc w:val="both"/>
      </w:pPr>
      <w:r w:rsidRPr="001372BF">
        <w:t>понимать значения гуманистических и демократических ценностных ориентаций, осознавать ценность человеческой жизни;</w:t>
      </w:r>
    </w:p>
    <w:p w:rsidR="001E6276" w:rsidRPr="001372BF" w:rsidRDefault="00F15ABD" w:rsidP="00CC1F73">
      <w:pPr>
        <w:pStyle w:val="ConsPlusNormal0"/>
        <w:spacing w:before="240"/>
        <w:ind w:firstLine="709"/>
        <w:contextualSpacing/>
        <w:jc w:val="both"/>
      </w:pPr>
      <w:r w:rsidRPr="001372BF">
        <w:t>понимать значения нравственных норм и ценностей как условия жизни личности, семьи, общества;</w:t>
      </w:r>
    </w:p>
    <w:p w:rsidR="001E6276" w:rsidRPr="001372BF" w:rsidRDefault="00F15ABD" w:rsidP="00CC1F73">
      <w:pPr>
        <w:pStyle w:val="ConsPlusNormal0"/>
        <w:spacing w:before="240"/>
        <w:ind w:firstLine="709"/>
        <w:contextualSpacing/>
        <w:jc w:val="both"/>
      </w:pPr>
      <w:r w:rsidRPr="001372BF">
        <w:t>осознавать право гражданина Российской Федерации исповедовать любую традиционную религию или не исповедовать никакой религии;</w:t>
      </w:r>
    </w:p>
    <w:p w:rsidR="001E6276" w:rsidRPr="001372BF" w:rsidRDefault="00F15ABD" w:rsidP="00CC1F73">
      <w:pPr>
        <w:pStyle w:val="ConsPlusNormal0"/>
        <w:spacing w:before="240"/>
        <w:ind w:firstLine="709"/>
        <w:contextualSpacing/>
        <w:jc w:val="both"/>
      </w:pPr>
      <w:r w:rsidRPr="001372BF">
        <w:t>строить свое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1E6276" w:rsidRPr="001372BF" w:rsidRDefault="00F15ABD" w:rsidP="00CC1F73">
      <w:pPr>
        <w:pStyle w:val="ConsPlusNormal0"/>
        <w:spacing w:before="240"/>
        <w:ind w:firstLine="709"/>
        <w:contextualSpacing/>
        <w:jc w:val="both"/>
      </w:pPr>
      <w:r w:rsidRPr="001372BF">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1E6276" w:rsidRPr="001372BF" w:rsidRDefault="00F15ABD" w:rsidP="00CC1F73">
      <w:pPr>
        <w:pStyle w:val="ConsPlusNormal0"/>
        <w:spacing w:before="240"/>
        <w:ind w:firstLine="709"/>
        <w:contextualSpacing/>
        <w:jc w:val="both"/>
      </w:pPr>
      <w:r w:rsidRPr="001372BF">
        <w:t xml:space="preserve">строить свое поведение с учетом нравственных норм и правил, проявлять в повседневной </w:t>
      </w:r>
      <w:r w:rsidRPr="001372BF">
        <w:lastRenderedPageBreak/>
        <w:t>жизни доброту, справедливость, доброжелательность в общении, желание при необходимости прийти на помощь;</w:t>
      </w:r>
    </w:p>
    <w:p w:rsidR="001E6276" w:rsidRPr="001372BF" w:rsidRDefault="00F15ABD" w:rsidP="00CC1F73">
      <w:pPr>
        <w:pStyle w:val="ConsPlusNormal0"/>
        <w:spacing w:before="240"/>
        <w:ind w:firstLine="709"/>
        <w:contextualSpacing/>
        <w:jc w:val="both"/>
      </w:pPr>
      <w:r w:rsidRPr="001372BF">
        <w:t>понимать необходимость обогащать свои знания о духовно-нравственной культуре, стремиться анализировать свое поведение, избегать негативных поступков и действий, оскорбляющих других людей;</w:t>
      </w:r>
    </w:p>
    <w:p w:rsidR="001E6276" w:rsidRPr="001372BF" w:rsidRDefault="00F15ABD" w:rsidP="00CC1F73">
      <w:pPr>
        <w:pStyle w:val="ConsPlusNormal0"/>
        <w:spacing w:before="240"/>
        <w:ind w:firstLine="709"/>
        <w:contextualSpacing/>
        <w:jc w:val="both"/>
      </w:pPr>
      <w:r w:rsidRPr="001372BF">
        <w:t>понимать необходимость бережного отношения к материальным и духовным ценностям.</w:t>
      </w:r>
    </w:p>
    <w:p w:rsidR="001E6276" w:rsidRPr="001372BF" w:rsidRDefault="00B67E63" w:rsidP="00CC1F73">
      <w:pPr>
        <w:pStyle w:val="ConsPlusNormal0"/>
        <w:spacing w:before="240"/>
        <w:ind w:firstLine="709"/>
        <w:contextualSpacing/>
        <w:jc w:val="both"/>
      </w:pPr>
      <w:r>
        <w:t>33</w:t>
      </w:r>
      <w:r w:rsidRPr="001372BF">
        <w:t>.7.2.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276" w:rsidRPr="001372BF" w:rsidRDefault="00B67E63" w:rsidP="00CC1F73">
      <w:pPr>
        <w:pStyle w:val="ConsPlusNormal0"/>
        <w:spacing w:before="240"/>
        <w:ind w:firstLine="709"/>
        <w:contextualSpacing/>
        <w:jc w:val="both"/>
      </w:pPr>
      <w:r>
        <w:t>33</w:t>
      </w:r>
      <w:r w:rsidRPr="001372BF">
        <w:t>.7.2.1. Метапредметные результаты:</w:t>
      </w:r>
    </w:p>
    <w:p w:rsidR="001E6276" w:rsidRPr="001372BF" w:rsidRDefault="00F15ABD" w:rsidP="00CC1F73">
      <w:pPr>
        <w:pStyle w:val="ConsPlusNormal0"/>
        <w:spacing w:before="240"/>
        <w:ind w:firstLine="709"/>
        <w:contextualSpacing/>
        <w:jc w:val="both"/>
      </w:pPr>
      <w:r w:rsidRPr="001372BF">
        <w:t>овладевать способностью понимания и сохранения целей и задач учебной деятельности, поиска оптимальных средств их достижения;</w:t>
      </w:r>
    </w:p>
    <w:p w:rsidR="001E6276" w:rsidRPr="001372BF" w:rsidRDefault="00F15ABD" w:rsidP="00CC1F73">
      <w:pPr>
        <w:pStyle w:val="ConsPlusNormal0"/>
        <w:spacing w:before="240"/>
        <w:ind w:firstLine="709"/>
        <w:contextualSpacing/>
        <w:jc w:val="both"/>
      </w:pPr>
      <w:r w:rsidRPr="001372BF">
        <w:t>формировать умения планировать, контролировать и оценивать учебные действия в соответствии с поставленной задачей и условиями ее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учета характера ошибок, понимать причины успеха/неуспеха учебной деятельности;</w:t>
      </w:r>
    </w:p>
    <w:p w:rsidR="001E6276" w:rsidRPr="001372BF" w:rsidRDefault="00F15ABD" w:rsidP="00CC1F73">
      <w:pPr>
        <w:pStyle w:val="ConsPlusNormal0"/>
        <w:spacing w:before="240"/>
        <w:ind w:firstLine="709"/>
        <w:contextualSpacing/>
        <w:jc w:val="both"/>
      </w:pPr>
      <w:r w:rsidRPr="001372BF">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1E6276" w:rsidRPr="001372BF" w:rsidRDefault="00F15ABD" w:rsidP="00CC1F73">
      <w:pPr>
        <w:pStyle w:val="ConsPlusNormal0"/>
        <w:spacing w:before="240"/>
        <w:ind w:firstLine="709"/>
        <w:contextualSpacing/>
        <w:jc w:val="both"/>
      </w:pPr>
      <w:r w:rsidRPr="001372BF">
        <w:t>совершенствовать умения в области работы с информацией, осуществления информационного поиска для выполнения учебных заданий;</w:t>
      </w:r>
    </w:p>
    <w:p w:rsidR="001E6276" w:rsidRPr="001372BF" w:rsidRDefault="00F15ABD" w:rsidP="00CC1F73">
      <w:pPr>
        <w:pStyle w:val="ConsPlusNormal0"/>
        <w:spacing w:before="240"/>
        <w:ind w:firstLine="709"/>
        <w:contextualSpacing/>
        <w:jc w:val="both"/>
      </w:pPr>
      <w:r w:rsidRPr="001372BF">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1E6276" w:rsidRPr="001372BF" w:rsidRDefault="00F15ABD" w:rsidP="00CC1F73">
      <w:pPr>
        <w:pStyle w:val="ConsPlusNormal0"/>
        <w:spacing w:before="240"/>
        <w:ind w:firstLine="709"/>
        <w:contextualSpacing/>
        <w:jc w:val="both"/>
      </w:pPr>
      <w:r w:rsidRPr="001372BF">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1E6276" w:rsidRPr="001372BF" w:rsidRDefault="00F15ABD" w:rsidP="00CC1F73">
      <w:pPr>
        <w:pStyle w:val="ConsPlusNormal0"/>
        <w:spacing w:before="240"/>
        <w:ind w:firstLine="709"/>
        <w:contextualSpacing/>
        <w:jc w:val="both"/>
      </w:pPr>
      <w:r w:rsidRPr="001372BF">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свое мнение и аргументировать свою точку зрения и оценку событий;</w:t>
      </w:r>
    </w:p>
    <w:p w:rsidR="001E6276" w:rsidRPr="001372BF" w:rsidRDefault="00F15ABD" w:rsidP="00CC1F73">
      <w:pPr>
        <w:pStyle w:val="ConsPlusNormal0"/>
        <w:spacing w:before="240"/>
        <w:ind w:firstLine="709"/>
        <w:contextualSpacing/>
        <w:jc w:val="both"/>
      </w:pPr>
      <w:r w:rsidRPr="001372BF">
        <w:t>совершенствовать организационные умения в области коллективной деятельности, умения определять общую цель и пути ее достижения, умения договариваться о распределении ролей в совместной деятельности, оценивать собственное поведение и поведение окружающих.</w:t>
      </w:r>
    </w:p>
    <w:p w:rsidR="001E6276" w:rsidRPr="001372BF" w:rsidRDefault="00B67E63" w:rsidP="00CC1F73">
      <w:pPr>
        <w:pStyle w:val="ConsPlusNormal0"/>
        <w:spacing w:before="240"/>
        <w:ind w:firstLine="709"/>
        <w:contextualSpacing/>
        <w:jc w:val="both"/>
      </w:pPr>
      <w:r>
        <w:t>33</w:t>
      </w:r>
      <w:r w:rsidRPr="001372BF">
        <w:t>.7.2.2.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1E6276" w:rsidRPr="001372BF" w:rsidRDefault="00F15ABD" w:rsidP="00CC1F73">
      <w:pPr>
        <w:pStyle w:val="ConsPlusNormal0"/>
        <w:spacing w:before="240"/>
        <w:ind w:firstLine="709"/>
        <w:contextualSpacing/>
        <w:jc w:val="both"/>
      </w:pPr>
      <w:r w:rsidRPr="001372BF">
        <w:t>использовать разные методы получения знаний о традиционных религиях и светской этике (наблюдение, чтение, сравнение, вычисление);</w:t>
      </w:r>
    </w:p>
    <w:p w:rsidR="001E6276" w:rsidRPr="001372BF" w:rsidRDefault="00F15ABD" w:rsidP="00CC1F73">
      <w:pPr>
        <w:pStyle w:val="ConsPlusNormal0"/>
        <w:spacing w:before="240"/>
        <w:ind w:firstLine="709"/>
        <w:contextualSpacing/>
        <w:jc w:val="both"/>
      </w:pPr>
      <w:r w:rsidRPr="001372BF">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1E6276" w:rsidRPr="001372BF" w:rsidRDefault="00F15ABD" w:rsidP="00CC1F73">
      <w:pPr>
        <w:pStyle w:val="ConsPlusNormal0"/>
        <w:spacing w:before="240"/>
        <w:ind w:firstLine="709"/>
        <w:contextualSpacing/>
        <w:jc w:val="both"/>
      </w:pPr>
      <w:r w:rsidRPr="001372BF">
        <w:t>признавать возможность существования разных точек зрения, обосновывать свои суждения, приводить убедительные доказательства;</w:t>
      </w:r>
    </w:p>
    <w:p w:rsidR="001E6276" w:rsidRPr="001372BF" w:rsidRDefault="00F15ABD" w:rsidP="00CC1F73">
      <w:pPr>
        <w:pStyle w:val="ConsPlusNormal0"/>
        <w:spacing w:before="240"/>
        <w:ind w:firstLine="709"/>
        <w:contextualSpacing/>
        <w:jc w:val="both"/>
      </w:pPr>
      <w:r w:rsidRPr="001372BF">
        <w:t>выполнять совместные проектные задания с использованием предложенного образца.</w:t>
      </w:r>
    </w:p>
    <w:p w:rsidR="001E6276" w:rsidRPr="001372BF" w:rsidRDefault="00B67E63" w:rsidP="00CC1F73">
      <w:pPr>
        <w:pStyle w:val="ConsPlusNormal0"/>
        <w:spacing w:before="240"/>
        <w:ind w:firstLine="709"/>
        <w:contextualSpacing/>
        <w:jc w:val="both"/>
      </w:pPr>
      <w:r>
        <w:t>33</w:t>
      </w:r>
      <w:r w:rsidRPr="001372BF">
        <w:t>.7.2.3. У обучающегося будут сформированы умения работать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воспроизводить прослушанную (прочитанную) информацию, подчеркивать ее принадлежность к определенной религии и (или) к гражданской этике;</w:t>
      </w:r>
    </w:p>
    <w:p w:rsidR="001E6276" w:rsidRPr="001372BF" w:rsidRDefault="00F15ABD" w:rsidP="00CC1F73">
      <w:pPr>
        <w:pStyle w:val="ConsPlusNormal0"/>
        <w:spacing w:before="240"/>
        <w:ind w:firstLine="709"/>
        <w:contextualSpacing/>
        <w:jc w:val="both"/>
      </w:pPr>
      <w:r w:rsidRPr="001372BF">
        <w:t>использовать разные средства для получения информации в соответствии с поставленной учебной задачей (текстовую, графическую, видео);</w:t>
      </w:r>
    </w:p>
    <w:p w:rsidR="001E6276" w:rsidRPr="001372BF" w:rsidRDefault="00F15ABD" w:rsidP="00CC1F73">
      <w:pPr>
        <w:pStyle w:val="ConsPlusNormal0"/>
        <w:spacing w:before="240"/>
        <w:ind w:firstLine="709"/>
        <w:contextualSpacing/>
        <w:jc w:val="both"/>
      </w:pPr>
      <w:r w:rsidRPr="001372BF">
        <w:t xml:space="preserve">находить дополнительную информацию к основному учебному материалу в разных </w:t>
      </w:r>
      <w:r w:rsidRPr="001372BF">
        <w:lastRenderedPageBreak/>
        <w:t>информационных источниках, в том числе в Интернете (в условиях контролируемого входа);</w:t>
      </w:r>
    </w:p>
    <w:p w:rsidR="001E6276" w:rsidRPr="001372BF" w:rsidRDefault="00F15ABD" w:rsidP="00CC1F73">
      <w:pPr>
        <w:pStyle w:val="ConsPlusNormal0"/>
        <w:spacing w:before="240"/>
        <w:ind w:firstLine="709"/>
        <w:contextualSpacing/>
        <w:jc w:val="both"/>
      </w:pPr>
      <w:r w:rsidRPr="001372BF">
        <w:t>анализировать, сравнивать информацию, представленную в разных источниках, с помощью учителя, оценивать ее объективность и правильность.</w:t>
      </w:r>
    </w:p>
    <w:p w:rsidR="001E6276" w:rsidRPr="001372BF" w:rsidRDefault="00B67E63" w:rsidP="00CC1F73">
      <w:pPr>
        <w:pStyle w:val="ConsPlusNormal0"/>
        <w:spacing w:before="240"/>
        <w:ind w:firstLine="709"/>
        <w:contextualSpacing/>
        <w:jc w:val="both"/>
      </w:pPr>
      <w:r>
        <w:t>33</w:t>
      </w:r>
      <w:r w:rsidRPr="001372BF">
        <w:t>.7.2.4. У обучающегося будут сформированы умения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1E6276" w:rsidRPr="001372BF" w:rsidRDefault="00F15ABD" w:rsidP="00CC1F73">
      <w:pPr>
        <w:pStyle w:val="ConsPlusNormal0"/>
        <w:spacing w:before="240"/>
        <w:ind w:firstLine="709"/>
        <w:contextualSpacing/>
        <w:jc w:val="both"/>
      </w:pPr>
      <w:r w:rsidRPr="001372BF">
        <w:t>соблюдать правила ведения диалога и дискуссии, корректно задавать вопросы и высказывать свое мнение, проявлять уважительное отношение к собеседнику с учетом особенностей участников общения;</w:t>
      </w:r>
    </w:p>
    <w:p w:rsidR="001E6276" w:rsidRPr="001372BF" w:rsidRDefault="00F15ABD" w:rsidP="00CC1F73">
      <w:pPr>
        <w:pStyle w:val="ConsPlusNormal0"/>
        <w:spacing w:before="240"/>
        <w:ind w:firstLine="709"/>
        <w:contextualSpacing/>
        <w:jc w:val="both"/>
      </w:pPr>
      <w:r w:rsidRPr="001372BF">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1E6276" w:rsidRPr="001372BF" w:rsidRDefault="00B67E63" w:rsidP="00CC1F73">
      <w:pPr>
        <w:pStyle w:val="ConsPlusNormal0"/>
        <w:spacing w:before="240"/>
        <w:ind w:firstLine="709"/>
        <w:contextualSpacing/>
        <w:jc w:val="both"/>
      </w:pPr>
      <w:r>
        <w:t>33</w:t>
      </w:r>
      <w:r w:rsidRPr="001372BF">
        <w:t>.7.2.5. У обучающегося будут сформированы умения самоорганизации и самоконтроля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1E6276" w:rsidRPr="001372BF" w:rsidRDefault="00F15ABD" w:rsidP="00CC1F73">
      <w:pPr>
        <w:pStyle w:val="ConsPlusNormal0"/>
        <w:spacing w:before="240"/>
        <w:ind w:firstLine="709"/>
        <w:contextualSpacing/>
        <w:jc w:val="both"/>
      </w:pPr>
      <w:r w:rsidRPr="001372BF">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1E6276" w:rsidRPr="001372BF" w:rsidRDefault="00F15ABD" w:rsidP="00CC1F73">
      <w:pPr>
        <w:pStyle w:val="ConsPlusNormal0"/>
        <w:spacing w:before="240"/>
        <w:ind w:firstLine="709"/>
        <w:contextualSpacing/>
        <w:jc w:val="both"/>
      </w:pPr>
      <w:r w:rsidRPr="001372BF">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1E6276" w:rsidRPr="001372BF" w:rsidRDefault="00F15ABD" w:rsidP="00CC1F73">
      <w:pPr>
        <w:pStyle w:val="ConsPlusNormal0"/>
        <w:spacing w:before="240"/>
        <w:ind w:firstLine="709"/>
        <w:contextualSpacing/>
        <w:jc w:val="both"/>
      </w:pPr>
      <w:r w:rsidRPr="001372BF">
        <w:t>выражать свое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1E6276" w:rsidRPr="001372BF" w:rsidRDefault="00F15ABD" w:rsidP="00CC1F73">
      <w:pPr>
        <w:pStyle w:val="ConsPlusNormal0"/>
        <w:spacing w:before="240"/>
        <w:ind w:firstLine="709"/>
        <w:contextualSpacing/>
        <w:jc w:val="both"/>
      </w:pPr>
      <w:r w:rsidRPr="001372BF">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1E6276" w:rsidRPr="001372BF" w:rsidRDefault="00B67E63" w:rsidP="00CC1F73">
      <w:pPr>
        <w:pStyle w:val="ConsPlusNormal0"/>
        <w:spacing w:before="240"/>
        <w:ind w:firstLine="709"/>
        <w:contextualSpacing/>
        <w:jc w:val="both"/>
      </w:pPr>
      <w:r>
        <w:t>33</w:t>
      </w:r>
      <w:r w:rsidRPr="001372BF">
        <w:t>.7.2.6. У обучающегося будут сформированы умения совместной деятельности:</w:t>
      </w:r>
    </w:p>
    <w:p w:rsidR="001E6276" w:rsidRPr="001372BF" w:rsidRDefault="00F15ABD" w:rsidP="00CC1F73">
      <w:pPr>
        <w:pStyle w:val="ConsPlusNormal0"/>
        <w:spacing w:before="240"/>
        <w:ind w:firstLine="709"/>
        <w:contextualSpacing/>
        <w:jc w:val="both"/>
      </w:pPr>
      <w:r w:rsidRPr="001372BF">
        <w:t>выбирать партнера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1E6276" w:rsidRPr="001372BF" w:rsidRDefault="00F15ABD" w:rsidP="00CC1F73">
      <w:pPr>
        <w:pStyle w:val="ConsPlusNormal0"/>
        <w:spacing w:before="240"/>
        <w:ind w:firstLine="709"/>
        <w:contextualSpacing/>
        <w:jc w:val="both"/>
      </w:pPr>
      <w:r w:rsidRPr="001372BF">
        <w:t>владеть умениями совместной деятельности: подчиняться, договариваться, руководить, терпеливо и спокойно разрешать возникающие конфликты;</w:t>
      </w:r>
    </w:p>
    <w:p w:rsidR="001E6276" w:rsidRPr="001372BF" w:rsidRDefault="00F15ABD" w:rsidP="00CC1F73">
      <w:pPr>
        <w:pStyle w:val="ConsPlusNormal0"/>
        <w:spacing w:before="240"/>
        <w:ind w:firstLine="709"/>
        <w:contextualSpacing/>
        <w:jc w:val="both"/>
      </w:pPr>
      <w:r w:rsidRPr="001372BF">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1E6276" w:rsidRPr="001372BF" w:rsidRDefault="00B67E63" w:rsidP="00CC1F73">
      <w:pPr>
        <w:pStyle w:val="ConsPlusNormal0"/>
        <w:spacing w:before="240"/>
        <w:ind w:firstLine="709"/>
        <w:contextualSpacing/>
        <w:jc w:val="both"/>
      </w:pPr>
      <w:r>
        <w:t>33</w:t>
      </w:r>
      <w:r w:rsidRPr="001372BF">
        <w:t>.7.3. К концу обучения в 4 классе обучающийся получит следующие предметные результаты по отдельным темам программы по ОРКСЭ:</w:t>
      </w:r>
    </w:p>
    <w:p w:rsidR="001E6276" w:rsidRPr="001372BF" w:rsidRDefault="00B67E63" w:rsidP="00CC1F73">
      <w:pPr>
        <w:pStyle w:val="ConsPlusNormal0"/>
        <w:spacing w:before="240"/>
        <w:ind w:firstLine="709"/>
        <w:contextualSpacing/>
        <w:jc w:val="both"/>
      </w:pPr>
      <w:r>
        <w:t>33</w:t>
      </w:r>
      <w:r w:rsidRPr="001372BF">
        <w:t>.7.3.1. Модуль "Основы православной культуры".</w:t>
      </w:r>
    </w:p>
    <w:p w:rsidR="001E6276" w:rsidRPr="001372BF" w:rsidRDefault="00F15ABD" w:rsidP="00CC1F73">
      <w:pPr>
        <w:pStyle w:val="ConsPlusNormal0"/>
        <w:spacing w:before="240"/>
        <w:ind w:firstLine="709"/>
        <w:contextualSpacing/>
        <w:jc w:val="both"/>
      </w:pPr>
      <w:r w:rsidRPr="001372BF">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E6276" w:rsidRPr="001372BF" w:rsidRDefault="00F15ABD" w:rsidP="00CC1F73">
      <w:pPr>
        <w:pStyle w:val="ConsPlusNormal0"/>
        <w:spacing w:before="240"/>
        <w:ind w:firstLine="709"/>
        <w:contextualSpacing/>
        <w:jc w:val="both"/>
      </w:pPr>
      <w:r w:rsidRPr="001372BF">
        <w:t>выражать своими словами понимание значимости нравственного совершенствования и роли в этом личных усилий человека, приводить примеры;</w:t>
      </w:r>
    </w:p>
    <w:p w:rsidR="001E6276" w:rsidRPr="001372BF" w:rsidRDefault="00F15ABD" w:rsidP="00CC1F73">
      <w:pPr>
        <w:pStyle w:val="ConsPlusNormal0"/>
        <w:spacing w:before="240"/>
        <w:ind w:firstLine="709"/>
        <w:contextualSpacing/>
        <w:jc w:val="both"/>
      </w:pPr>
      <w:r w:rsidRPr="001372BF">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E6276" w:rsidRPr="001372BF" w:rsidRDefault="00F15ABD" w:rsidP="00CC1F73">
      <w:pPr>
        <w:pStyle w:val="ConsPlusNormal0"/>
        <w:spacing w:before="240"/>
        <w:ind w:firstLine="709"/>
        <w:contextualSpacing/>
        <w:jc w:val="both"/>
      </w:pPr>
      <w:r w:rsidRPr="001372BF">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1E6276" w:rsidRPr="001372BF" w:rsidRDefault="00F15ABD" w:rsidP="00CC1F73">
      <w:pPr>
        <w:pStyle w:val="ConsPlusNormal0"/>
        <w:spacing w:before="240"/>
        <w:ind w:firstLine="709"/>
        <w:contextualSpacing/>
        <w:jc w:val="both"/>
      </w:pPr>
      <w:r w:rsidRPr="001372BF">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w:t>
      </w:r>
      <w:r w:rsidRPr="001372BF">
        <w:lastRenderedPageBreak/>
        <w:t>христианского нравственного идеала, объяснять "золотое правило нравственности" в православной христианской традиции;</w:t>
      </w:r>
    </w:p>
    <w:p w:rsidR="001E6276" w:rsidRPr="001372BF" w:rsidRDefault="00F15ABD" w:rsidP="00CC1F73">
      <w:pPr>
        <w:pStyle w:val="ConsPlusNormal0"/>
        <w:spacing w:before="240"/>
        <w:ind w:firstLine="709"/>
        <w:contextualSpacing/>
        <w:jc w:val="both"/>
      </w:pPr>
      <w:r w:rsidRPr="001372BF">
        <w:t>первоначальный опыт осмысления и нравственной оценки поступков, поведения (своих и других людей) с позиций православной этики;</w:t>
      </w:r>
    </w:p>
    <w:p w:rsidR="001E6276" w:rsidRPr="001372BF" w:rsidRDefault="00F15ABD" w:rsidP="00CC1F73">
      <w:pPr>
        <w:pStyle w:val="ConsPlusNormal0"/>
        <w:spacing w:before="240"/>
        <w:ind w:firstLine="709"/>
        <w:contextualSpacing/>
        <w:jc w:val="both"/>
      </w:pPr>
      <w:r w:rsidRPr="001372BF">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1E6276" w:rsidRPr="001372BF" w:rsidRDefault="00F15ABD" w:rsidP="00CC1F73">
      <w:pPr>
        <w:pStyle w:val="ConsPlusNormal0"/>
        <w:spacing w:before="240"/>
        <w:ind w:firstLine="709"/>
        <w:contextualSpacing/>
        <w:jc w:val="both"/>
      </w:pPr>
      <w:r w:rsidRPr="001372BF">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1E6276" w:rsidRPr="001372BF" w:rsidRDefault="00F15ABD" w:rsidP="00CC1F73">
      <w:pPr>
        <w:pStyle w:val="ConsPlusNormal0"/>
        <w:spacing w:before="240"/>
        <w:ind w:firstLine="709"/>
        <w:contextualSpacing/>
        <w:jc w:val="both"/>
      </w:pPr>
      <w:r w:rsidRPr="001372BF">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1E6276" w:rsidRPr="001372BF" w:rsidRDefault="00F15ABD" w:rsidP="00CC1F73">
      <w:pPr>
        <w:pStyle w:val="ConsPlusNormal0"/>
        <w:spacing w:before="240"/>
        <w:ind w:firstLine="709"/>
        <w:contextualSpacing/>
        <w:jc w:val="both"/>
      </w:pPr>
      <w:r w:rsidRPr="001372BF">
        <w:t>рассказывать о православных праздниках (не менее трех, включая Воскресение Христово и Рождество Христово), православных постах, назначении поста;</w:t>
      </w:r>
    </w:p>
    <w:p w:rsidR="001E6276" w:rsidRPr="001372BF" w:rsidRDefault="00F15ABD" w:rsidP="00CC1F73">
      <w:pPr>
        <w:pStyle w:val="ConsPlusNormal0"/>
        <w:spacing w:before="240"/>
        <w:ind w:firstLine="709"/>
        <w:contextualSpacing/>
        <w:jc w:val="both"/>
      </w:pPr>
      <w:r w:rsidRPr="001372BF">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сестрам, старшим по возрасту, предкам, православных семейных ценностей;</w:t>
      </w:r>
    </w:p>
    <w:p w:rsidR="001E6276" w:rsidRPr="001372BF" w:rsidRDefault="00F15ABD" w:rsidP="00CC1F73">
      <w:pPr>
        <w:pStyle w:val="ConsPlusNormal0"/>
        <w:spacing w:before="240"/>
        <w:ind w:firstLine="709"/>
        <w:contextualSpacing/>
        <w:jc w:val="both"/>
      </w:pPr>
      <w:r w:rsidRPr="001372BF">
        <w:t>распознавать христианскую символику, объяснять своими словами ее смысл (православный крест) и значение в православной культуре;</w:t>
      </w:r>
    </w:p>
    <w:p w:rsidR="001E6276" w:rsidRPr="001372BF" w:rsidRDefault="00F15ABD" w:rsidP="00CC1F73">
      <w:pPr>
        <w:pStyle w:val="ConsPlusNormal0"/>
        <w:spacing w:before="240"/>
        <w:ind w:firstLine="709"/>
        <w:contextualSpacing/>
        <w:jc w:val="both"/>
      </w:pPr>
      <w:r w:rsidRPr="001372BF">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1E6276" w:rsidRPr="001372BF" w:rsidRDefault="00F15ABD" w:rsidP="00CC1F73">
      <w:pPr>
        <w:pStyle w:val="ConsPlusNormal0"/>
        <w:spacing w:before="240"/>
        <w:ind w:firstLine="709"/>
        <w:contextualSpacing/>
        <w:jc w:val="both"/>
      </w:pPr>
      <w:r w:rsidRPr="001372BF">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1E6276" w:rsidRPr="001372BF" w:rsidRDefault="00F15ABD" w:rsidP="00CC1F73">
      <w:pPr>
        <w:pStyle w:val="ConsPlusNormal0"/>
        <w:spacing w:before="240"/>
        <w:ind w:firstLine="709"/>
        <w:contextualSpacing/>
        <w:jc w:val="both"/>
      </w:pPr>
      <w:r w:rsidRPr="001372BF">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rsidR="001E6276" w:rsidRPr="001372BF" w:rsidRDefault="00F15ABD" w:rsidP="00CC1F73">
      <w:pPr>
        <w:pStyle w:val="ConsPlusNormal0"/>
        <w:spacing w:before="240"/>
        <w:ind w:firstLine="709"/>
        <w:contextualSpacing/>
        <w:jc w:val="both"/>
      </w:pPr>
      <w:r w:rsidRPr="001372BF">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E6276" w:rsidRPr="001372BF" w:rsidRDefault="00F15ABD" w:rsidP="00CC1F73">
      <w:pPr>
        <w:pStyle w:val="ConsPlusNormal0"/>
        <w:spacing w:before="240"/>
        <w:ind w:firstLine="709"/>
        <w:contextualSpacing/>
        <w:jc w:val="both"/>
      </w:pPr>
      <w:r w:rsidRPr="001372BF">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E6276" w:rsidRPr="001372BF" w:rsidRDefault="00F15ABD" w:rsidP="00CC1F73">
      <w:pPr>
        <w:pStyle w:val="ConsPlusNormal0"/>
        <w:spacing w:before="240"/>
        <w:ind w:firstLine="709"/>
        <w:contextualSpacing/>
        <w:jc w:val="both"/>
      </w:pPr>
      <w:r w:rsidRPr="001372BF">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1E6276" w:rsidRPr="001372BF" w:rsidRDefault="00F15ABD" w:rsidP="00CC1F73">
      <w:pPr>
        <w:pStyle w:val="ConsPlusNormal0"/>
        <w:spacing w:before="240"/>
        <w:ind w:firstLine="709"/>
        <w:contextualSpacing/>
        <w:jc w:val="both"/>
      </w:pPr>
      <w:r w:rsidRPr="001372BF">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1E6276" w:rsidRPr="001372BF" w:rsidRDefault="00B67E63" w:rsidP="00CC1F73">
      <w:pPr>
        <w:pStyle w:val="ConsPlusNormal0"/>
        <w:spacing w:before="240"/>
        <w:ind w:firstLine="709"/>
        <w:contextualSpacing/>
        <w:jc w:val="both"/>
      </w:pPr>
      <w:r>
        <w:t>33</w:t>
      </w:r>
      <w:r w:rsidRPr="001372BF">
        <w:t>.7.3.2. Модуль "Основы исламской культуры".</w:t>
      </w:r>
    </w:p>
    <w:p w:rsidR="001E6276" w:rsidRPr="001372BF" w:rsidRDefault="00F15ABD" w:rsidP="00CC1F73">
      <w:pPr>
        <w:pStyle w:val="ConsPlusNormal0"/>
        <w:spacing w:before="240"/>
        <w:ind w:firstLine="709"/>
        <w:contextualSpacing/>
        <w:jc w:val="both"/>
      </w:pPr>
      <w:r w:rsidRPr="001372BF">
        <w:t>Предметные результаты освоения образовательной программы модуля "Основы исламской культуры" должны отражать сформированность умений:</w:t>
      </w:r>
    </w:p>
    <w:p w:rsidR="001E6276" w:rsidRPr="001372BF" w:rsidRDefault="00F15ABD" w:rsidP="00CC1F73">
      <w:pPr>
        <w:pStyle w:val="ConsPlusNormal0"/>
        <w:spacing w:before="240"/>
        <w:ind w:firstLine="709"/>
        <w:contextualSpacing/>
        <w:jc w:val="both"/>
      </w:pPr>
      <w:r w:rsidRPr="001372BF">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E6276" w:rsidRPr="001372BF" w:rsidRDefault="00F15ABD" w:rsidP="00CC1F73">
      <w:pPr>
        <w:pStyle w:val="ConsPlusNormal0"/>
        <w:spacing w:before="240"/>
        <w:ind w:firstLine="709"/>
        <w:contextualSpacing/>
        <w:jc w:val="both"/>
      </w:pPr>
      <w:r w:rsidRPr="001372BF">
        <w:t>выражать своими словами понимание значимости нравственного совершенствования и роли в этом личных усилий человека, приводить примеры;</w:t>
      </w:r>
    </w:p>
    <w:p w:rsidR="001E6276" w:rsidRPr="001372BF" w:rsidRDefault="00F15ABD" w:rsidP="00CC1F73">
      <w:pPr>
        <w:pStyle w:val="ConsPlusNormal0"/>
        <w:spacing w:before="240"/>
        <w:ind w:firstLine="709"/>
        <w:contextualSpacing/>
        <w:jc w:val="both"/>
      </w:pPr>
      <w:r w:rsidRPr="001372BF">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E6276" w:rsidRPr="001372BF" w:rsidRDefault="00F15ABD" w:rsidP="00CC1F73">
      <w:pPr>
        <w:pStyle w:val="ConsPlusNormal0"/>
        <w:spacing w:before="240"/>
        <w:ind w:firstLine="709"/>
        <w:contextualSpacing/>
        <w:jc w:val="both"/>
      </w:pPr>
      <w:r w:rsidRPr="001372BF">
        <w:lastRenderedPageBreak/>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1E6276" w:rsidRPr="001372BF" w:rsidRDefault="00F15ABD" w:rsidP="00CC1F73">
      <w:pPr>
        <w:pStyle w:val="ConsPlusNormal0"/>
        <w:spacing w:before="240"/>
        <w:ind w:firstLine="709"/>
        <w:contextualSpacing/>
        <w:jc w:val="both"/>
      </w:pPr>
      <w:r w:rsidRPr="001372BF">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1E6276" w:rsidRPr="001372BF" w:rsidRDefault="00F15ABD" w:rsidP="00CC1F73">
      <w:pPr>
        <w:pStyle w:val="ConsPlusNormal0"/>
        <w:spacing w:before="240"/>
        <w:ind w:firstLine="709"/>
        <w:contextualSpacing/>
        <w:jc w:val="both"/>
      </w:pPr>
      <w:r w:rsidRPr="001372BF">
        <w:t>первоначальный опыт осмысления и нравственной оценки поступков, поведения (своих и других людей) с позиций исламской этики;</w:t>
      </w:r>
    </w:p>
    <w:p w:rsidR="001E6276" w:rsidRPr="001372BF" w:rsidRDefault="00F15ABD" w:rsidP="00CC1F73">
      <w:pPr>
        <w:pStyle w:val="ConsPlusNormal0"/>
        <w:spacing w:before="240"/>
        <w:ind w:firstLine="709"/>
        <w:contextualSpacing/>
        <w:jc w:val="both"/>
      </w:pPr>
      <w:r w:rsidRPr="001372BF">
        <w:t>раскрывать своими словами первоначальные представления о мировоззрении (картине мира) в исламской культуре, единобожии, вере и ее основах;</w:t>
      </w:r>
    </w:p>
    <w:p w:rsidR="001E6276" w:rsidRPr="001372BF" w:rsidRDefault="00F15ABD" w:rsidP="00CC1F73">
      <w:pPr>
        <w:pStyle w:val="ConsPlusNormal0"/>
        <w:spacing w:before="240"/>
        <w:ind w:firstLine="709"/>
        <w:contextualSpacing/>
        <w:jc w:val="both"/>
      </w:pPr>
      <w:r w:rsidRPr="001372BF">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1E6276" w:rsidRPr="001372BF" w:rsidRDefault="00F15ABD" w:rsidP="00CC1F73">
      <w:pPr>
        <w:pStyle w:val="ConsPlusNormal0"/>
        <w:spacing w:before="240"/>
        <w:ind w:firstLine="709"/>
        <w:contextualSpacing/>
        <w:jc w:val="both"/>
      </w:pPr>
      <w:r w:rsidRPr="001372BF">
        <w:t>рассказывать о назначении и устройстве мечети (минбар, михраб), нормах поведения в мечети, общения с верующими и служителями ислама;</w:t>
      </w:r>
    </w:p>
    <w:p w:rsidR="001E6276" w:rsidRPr="001372BF" w:rsidRDefault="00F15ABD" w:rsidP="00CC1F73">
      <w:pPr>
        <w:pStyle w:val="ConsPlusNormal0"/>
        <w:spacing w:before="240"/>
        <w:ind w:firstLine="709"/>
        <w:contextualSpacing/>
        <w:jc w:val="both"/>
      </w:pPr>
      <w:r w:rsidRPr="001372BF">
        <w:t>рассказывать о праздниках в исламе (Ураза-байрам, Курбан-байрам, Маулид);</w:t>
      </w:r>
    </w:p>
    <w:p w:rsidR="001E6276" w:rsidRPr="001372BF" w:rsidRDefault="00F15ABD" w:rsidP="00CC1F73">
      <w:pPr>
        <w:pStyle w:val="ConsPlusNormal0"/>
        <w:spacing w:before="240"/>
        <w:ind w:firstLine="709"/>
        <w:contextualSpacing/>
        <w:jc w:val="both"/>
      </w:pPr>
      <w:r w:rsidRPr="001372BF">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сестрам, старшим по возрасту, предкам, норм отношений с дальними родственниками, соседями, исламских семейных ценностей;</w:t>
      </w:r>
    </w:p>
    <w:p w:rsidR="001E6276" w:rsidRPr="001372BF" w:rsidRDefault="00F15ABD" w:rsidP="00CC1F73">
      <w:pPr>
        <w:pStyle w:val="ConsPlusNormal0"/>
        <w:spacing w:before="240"/>
        <w:ind w:firstLine="709"/>
        <w:contextualSpacing/>
        <w:jc w:val="both"/>
      </w:pPr>
      <w:r w:rsidRPr="001372BF">
        <w:t>распознавать исламскую символику, объяснять своими словами ее смысл и охарактеризовать назначение исламского орнамента;</w:t>
      </w:r>
    </w:p>
    <w:p w:rsidR="001E6276" w:rsidRPr="001372BF" w:rsidRDefault="00F15ABD" w:rsidP="00CC1F73">
      <w:pPr>
        <w:pStyle w:val="ConsPlusNormal0"/>
        <w:spacing w:before="240"/>
        <w:ind w:firstLine="709"/>
        <w:contextualSpacing/>
        <w:jc w:val="both"/>
      </w:pPr>
      <w:r w:rsidRPr="001372BF">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1E6276" w:rsidRPr="001372BF" w:rsidRDefault="00F15ABD" w:rsidP="00CC1F73">
      <w:pPr>
        <w:pStyle w:val="ConsPlusNormal0"/>
        <w:spacing w:before="240"/>
        <w:ind w:firstLine="709"/>
        <w:contextualSpacing/>
        <w:jc w:val="both"/>
      </w:pPr>
      <w:r w:rsidRPr="001372BF">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1E6276" w:rsidRPr="001372BF" w:rsidRDefault="00F15ABD" w:rsidP="00CC1F73">
      <w:pPr>
        <w:pStyle w:val="ConsPlusNormal0"/>
        <w:spacing w:before="240"/>
        <w:ind w:firstLine="709"/>
        <w:contextualSpacing/>
        <w:jc w:val="both"/>
      </w:pPr>
      <w:r w:rsidRPr="001372BF">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ее результатов;</w:t>
      </w:r>
    </w:p>
    <w:p w:rsidR="001E6276" w:rsidRPr="001372BF" w:rsidRDefault="00F15ABD" w:rsidP="00CC1F73">
      <w:pPr>
        <w:pStyle w:val="ConsPlusNormal0"/>
        <w:spacing w:before="240"/>
        <w:ind w:firstLine="709"/>
        <w:contextualSpacing/>
        <w:jc w:val="both"/>
      </w:pPr>
      <w:r w:rsidRPr="001372BF">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E6276" w:rsidRPr="001372BF" w:rsidRDefault="00F15ABD" w:rsidP="00CC1F73">
      <w:pPr>
        <w:pStyle w:val="ConsPlusNormal0"/>
        <w:spacing w:before="240"/>
        <w:ind w:firstLine="709"/>
        <w:contextualSpacing/>
        <w:jc w:val="both"/>
      </w:pPr>
      <w:r w:rsidRPr="001372BF">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E6276" w:rsidRPr="001372BF" w:rsidRDefault="00F15ABD" w:rsidP="00CC1F73">
      <w:pPr>
        <w:pStyle w:val="ConsPlusNormal0"/>
        <w:spacing w:before="240"/>
        <w:ind w:firstLine="709"/>
        <w:contextualSpacing/>
        <w:jc w:val="both"/>
      </w:pPr>
      <w:r w:rsidRPr="001372BF">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1E6276" w:rsidRPr="001372BF" w:rsidRDefault="00F15ABD" w:rsidP="00CC1F73">
      <w:pPr>
        <w:pStyle w:val="ConsPlusNormal0"/>
        <w:spacing w:before="240"/>
        <w:ind w:firstLine="709"/>
        <w:contextualSpacing/>
        <w:jc w:val="both"/>
      </w:pPr>
      <w:r w:rsidRPr="001372BF">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1E6276" w:rsidRPr="001372BF" w:rsidRDefault="00B67E63" w:rsidP="00CC1F73">
      <w:pPr>
        <w:pStyle w:val="ConsPlusNormal0"/>
        <w:spacing w:before="240"/>
        <w:ind w:firstLine="709"/>
        <w:contextualSpacing/>
        <w:jc w:val="both"/>
      </w:pPr>
      <w:r>
        <w:t>33</w:t>
      </w:r>
      <w:r w:rsidRPr="001372BF">
        <w:t>.7.3.3. Модуль "Основы буддийской культуры".</w:t>
      </w:r>
    </w:p>
    <w:p w:rsidR="001E6276" w:rsidRPr="001372BF" w:rsidRDefault="00F15ABD" w:rsidP="00CC1F73">
      <w:pPr>
        <w:pStyle w:val="ConsPlusNormal0"/>
        <w:spacing w:before="240"/>
        <w:ind w:firstLine="709"/>
        <w:contextualSpacing/>
        <w:jc w:val="both"/>
      </w:pPr>
      <w:r w:rsidRPr="001372BF">
        <w:t>Предметные результаты освоения образовательной программы модуля "Основы буддийской культуры" должны отражать сформированность умений:</w:t>
      </w:r>
    </w:p>
    <w:p w:rsidR="001E6276" w:rsidRPr="001372BF" w:rsidRDefault="00F15ABD" w:rsidP="00CC1F73">
      <w:pPr>
        <w:pStyle w:val="ConsPlusNormal0"/>
        <w:spacing w:before="240"/>
        <w:ind w:firstLine="709"/>
        <w:contextualSpacing/>
        <w:jc w:val="both"/>
      </w:pPr>
      <w:r w:rsidRPr="001372BF">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E6276" w:rsidRPr="001372BF" w:rsidRDefault="00F15ABD" w:rsidP="00CC1F73">
      <w:pPr>
        <w:pStyle w:val="ConsPlusNormal0"/>
        <w:spacing w:before="240"/>
        <w:ind w:firstLine="709"/>
        <w:contextualSpacing/>
        <w:jc w:val="both"/>
      </w:pPr>
      <w:r w:rsidRPr="001372BF">
        <w:t>выражать своими словами понимание значимости нравственного самосовершенствования и роли в этом личных усилий человека, приводить примеры;</w:t>
      </w:r>
    </w:p>
    <w:p w:rsidR="001E6276" w:rsidRPr="001372BF" w:rsidRDefault="00F15ABD" w:rsidP="00CC1F73">
      <w:pPr>
        <w:pStyle w:val="ConsPlusNormal0"/>
        <w:spacing w:before="240"/>
        <w:ind w:firstLine="709"/>
        <w:contextualSpacing/>
        <w:jc w:val="both"/>
      </w:pPr>
      <w:r w:rsidRPr="001372BF">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E6276" w:rsidRPr="001372BF" w:rsidRDefault="00F15ABD" w:rsidP="00CC1F73">
      <w:pPr>
        <w:pStyle w:val="ConsPlusNormal0"/>
        <w:spacing w:before="240"/>
        <w:ind w:firstLine="709"/>
        <w:contextualSpacing/>
        <w:jc w:val="both"/>
      </w:pPr>
      <w:r w:rsidRPr="001372BF">
        <w:lastRenderedPageBreak/>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1E6276" w:rsidRPr="001372BF" w:rsidRDefault="00F15ABD" w:rsidP="00CC1F73">
      <w:pPr>
        <w:pStyle w:val="ConsPlusNormal0"/>
        <w:spacing w:before="240"/>
        <w:ind w:firstLine="709"/>
        <w:contextualSpacing/>
        <w:jc w:val="both"/>
      </w:pPr>
      <w:r w:rsidRPr="001372BF">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1E6276" w:rsidRPr="001372BF" w:rsidRDefault="00F15ABD" w:rsidP="00CC1F73">
      <w:pPr>
        <w:pStyle w:val="ConsPlusNormal0"/>
        <w:spacing w:before="240"/>
        <w:ind w:firstLine="709"/>
        <w:contextualSpacing/>
        <w:jc w:val="both"/>
      </w:pPr>
      <w:r w:rsidRPr="001372BF">
        <w:t>первоначальный опыт осмысления и нравственной оценки поступков, поведения (своих и других людей) с позиций буддийской этики;</w:t>
      </w:r>
    </w:p>
    <w:p w:rsidR="001E6276" w:rsidRPr="001372BF" w:rsidRDefault="00F15ABD" w:rsidP="00CC1F73">
      <w:pPr>
        <w:pStyle w:val="ConsPlusNormal0"/>
        <w:spacing w:before="240"/>
        <w:ind w:firstLine="709"/>
        <w:contextualSpacing/>
        <w:jc w:val="both"/>
      </w:pPr>
      <w:r w:rsidRPr="001372BF">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1E6276" w:rsidRPr="001372BF" w:rsidRDefault="00F15ABD" w:rsidP="00CC1F73">
      <w:pPr>
        <w:pStyle w:val="ConsPlusNormal0"/>
        <w:spacing w:before="240"/>
        <w:ind w:firstLine="709"/>
        <w:contextualSpacing/>
        <w:jc w:val="both"/>
      </w:pPr>
      <w:r w:rsidRPr="001372BF">
        <w:t>рассказывать о буддийских писаниях, ламах, службах, смысле принятия, восьмеричном пути и карме;</w:t>
      </w:r>
    </w:p>
    <w:p w:rsidR="001E6276" w:rsidRPr="001372BF" w:rsidRDefault="00F15ABD" w:rsidP="00CC1F73">
      <w:pPr>
        <w:pStyle w:val="ConsPlusNormal0"/>
        <w:spacing w:before="240"/>
        <w:ind w:firstLine="709"/>
        <w:contextualSpacing/>
        <w:jc w:val="both"/>
      </w:pPr>
      <w:r w:rsidRPr="001372BF">
        <w:t>рассказывать о назначении и устройстве буддийского храма, нормах поведения в храме, общения с мирскими последователями и ламами;</w:t>
      </w:r>
    </w:p>
    <w:p w:rsidR="001E6276" w:rsidRPr="001372BF" w:rsidRDefault="00F15ABD" w:rsidP="00CC1F73">
      <w:pPr>
        <w:pStyle w:val="ConsPlusNormal0"/>
        <w:spacing w:before="240"/>
        <w:ind w:firstLine="709"/>
        <w:contextualSpacing/>
        <w:jc w:val="both"/>
      </w:pPr>
      <w:r w:rsidRPr="001372BF">
        <w:t>рассказывать о праздниках в буддизме, аскезе;</w:t>
      </w:r>
    </w:p>
    <w:p w:rsidR="001E6276" w:rsidRPr="001372BF" w:rsidRDefault="00F15ABD" w:rsidP="00CC1F73">
      <w:pPr>
        <w:pStyle w:val="ConsPlusNormal0"/>
        <w:spacing w:before="240"/>
        <w:ind w:firstLine="709"/>
        <w:contextualSpacing/>
        <w:jc w:val="both"/>
      </w:pPr>
      <w:r w:rsidRPr="001372BF">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сестрам, старшим по возрасту, предкам, буддийских семейных ценностей;</w:t>
      </w:r>
    </w:p>
    <w:p w:rsidR="001E6276" w:rsidRPr="001372BF" w:rsidRDefault="00F15ABD" w:rsidP="00CC1F73">
      <w:pPr>
        <w:pStyle w:val="ConsPlusNormal0"/>
        <w:spacing w:before="240"/>
        <w:ind w:firstLine="709"/>
        <w:contextualSpacing/>
        <w:jc w:val="both"/>
      </w:pPr>
      <w:r w:rsidRPr="001372BF">
        <w:t>распознавать буддийскую символику, объяснять своими словами ее смысл и значение в буддийской культуре;</w:t>
      </w:r>
    </w:p>
    <w:p w:rsidR="001E6276" w:rsidRPr="001372BF" w:rsidRDefault="00F15ABD" w:rsidP="00CC1F73">
      <w:pPr>
        <w:pStyle w:val="ConsPlusNormal0"/>
        <w:spacing w:before="240"/>
        <w:ind w:firstLine="709"/>
        <w:contextualSpacing/>
        <w:jc w:val="both"/>
      </w:pPr>
      <w:r w:rsidRPr="001372BF">
        <w:t>рассказывать о художественной культуре в буддийской традиции;</w:t>
      </w:r>
    </w:p>
    <w:p w:rsidR="001E6276" w:rsidRPr="001372BF" w:rsidRDefault="00F15ABD" w:rsidP="00CC1F73">
      <w:pPr>
        <w:pStyle w:val="ConsPlusNormal0"/>
        <w:spacing w:before="240"/>
        <w:ind w:firstLine="709"/>
        <w:contextualSpacing/>
        <w:jc w:val="both"/>
      </w:pPr>
      <w:r w:rsidRPr="001372BF">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1E6276" w:rsidRPr="001372BF" w:rsidRDefault="00F15ABD" w:rsidP="00CC1F73">
      <w:pPr>
        <w:pStyle w:val="ConsPlusNormal0"/>
        <w:spacing w:before="240"/>
        <w:ind w:firstLine="709"/>
        <w:contextualSpacing/>
        <w:jc w:val="both"/>
      </w:pPr>
      <w:r w:rsidRPr="001372BF">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rsidR="001E6276" w:rsidRPr="001372BF" w:rsidRDefault="00F15ABD" w:rsidP="00CC1F73">
      <w:pPr>
        <w:pStyle w:val="ConsPlusNormal0"/>
        <w:spacing w:before="240"/>
        <w:ind w:firstLine="709"/>
        <w:contextualSpacing/>
        <w:jc w:val="both"/>
      </w:pPr>
      <w:r w:rsidRPr="001372BF">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E6276" w:rsidRPr="001372BF" w:rsidRDefault="00F15ABD" w:rsidP="00CC1F73">
      <w:pPr>
        <w:pStyle w:val="ConsPlusNormal0"/>
        <w:spacing w:before="240"/>
        <w:ind w:firstLine="709"/>
        <w:contextualSpacing/>
        <w:jc w:val="both"/>
      </w:pPr>
      <w:r w:rsidRPr="001372BF">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E6276" w:rsidRPr="001372BF" w:rsidRDefault="00F15ABD" w:rsidP="00CC1F73">
      <w:pPr>
        <w:pStyle w:val="ConsPlusNormal0"/>
        <w:spacing w:before="240"/>
        <w:ind w:firstLine="709"/>
        <w:contextualSpacing/>
        <w:jc w:val="both"/>
      </w:pPr>
      <w:r w:rsidRPr="001372BF">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1E6276" w:rsidRPr="001372BF" w:rsidRDefault="00F15ABD" w:rsidP="00CC1F73">
      <w:pPr>
        <w:pStyle w:val="ConsPlusNormal0"/>
        <w:spacing w:before="240"/>
        <w:ind w:firstLine="709"/>
        <w:contextualSpacing/>
        <w:jc w:val="both"/>
      </w:pPr>
      <w:r w:rsidRPr="001372BF">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1E6276" w:rsidRPr="001372BF" w:rsidRDefault="00B67E63" w:rsidP="00CC1F73">
      <w:pPr>
        <w:pStyle w:val="ConsPlusNormal0"/>
        <w:spacing w:before="240"/>
        <w:ind w:firstLine="709"/>
        <w:contextualSpacing/>
        <w:jc w:val="both"/>
      </w:pPr>
      <w:r>
        <w:t>33</w:t>
      </w:r>
      <w:r w:rsidRPr="001372BF">
        <w:t>.7.3.4. Модуль "Основы иудейской культуры".</w:t>
      </w:r>
    </w:p>
    <w:p w:rsidR="001E6276" w:rsidRPr="001372BF" w:rsidRDefault="00F15ABD" w:rsidP="00CC1F73">
      <w:pPr>
        <w:pStyle w:val="ConsPlusNormal0"/>
        <w:spacing w:before="240"/>
        <w:ind w:firstLine="709"/>
        <w:contextualSpacing/>
        <w:jc w:val="both"/>
      </w:pPr>
      <w:r w:rsidRPr="001372BF">
        <w:t>Предметные результаты освоения образовательной программы модуля "Основы иудейской культуры" должны отражать сформированность умений:</w:t>
      </w:r>
    </w:p>
    <w:p w:rsidR="001E6276" w:rsidRPr="001372BF" w:rsidRDefault="00F15ABD" w:rsidP="00CC1F73">
      <w:pPr>
        <w:pStyle w:val="ConsPlusNormal0"/>
        <w:spacing w:before="240"/>
        <w:ind w:firstLine="709"/>
        <w:contextualSpacing/>
        <w:jc w:val="both"/>
      </w:pPr>
      <w:r w:rsidRPr="001372BF">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E6276" w:rsidRPr="001372BF" w:rsidRDefault="00F15ABD" w:rsidP="00CC1F73">
      <w:pPr>
        <w:pStyle w:val="ConsPlusNormal0"/>
        <w:spacing w:before="240"/>
        <w:ind w:firstLine="709"/>
        <w:contextualSpacing/>
        <w:jc w:val="both"/>
      </w:pPr>
      <w:r w:rsidRPr="001372BF">
        <w:t>выражать своими словами понимание значимости нравственного совершенствования и роли в этом личных усилий человека, приводить примеры;</w:t>
      </w:r>
    </w:p>
    <w:p w:rsidR="001E6276" w:rsidRPr="001372BF" w:rsidRDefault="00F15ABD" w:rsidP="00CC1F73">
      <w:pPr>
        <w:pStyle w:val="ConsPlusNormal0"/>
        <w:spacing w:before="240"/>
        <w:ind w:firstLine="709"/>
        <w:contextualSpacing/>
        <w:jc w:val="both"/>
      </w:pPr>
      <w:r w:rsidRPr="001372BF">
        <w:t xml:space="preserve">выражать понимание и принятие значения российских традиционных духовных и </w:t>
      </w:r>
      <w:r w:rsidRPr="001372BF">
        <w:lastRenderedPageBreak/>
        <w:t>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E6276" w:rsidRPr="001372BF" w:rsidRDefault="00F15ABD" w:rsidP="00CC1F73">
      <w:pPr>
        <w:pStyle w:val="ConsPlusNormal0"/>
        <w:spacing w:before="240"/>
        <w:ind w:firstLine="709"/>
        <w:contextualSpacing/>
        <w:jc w:val="both"/>
      </w:pPr>
      <w:r w:rsidRPr="001372BF">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1E6276" w:rsidRPr="001372BF" w:rsidRDefault="00F15ABD" w:rsidP="00CC1F73">
      <w:pPr>
        <w:pStyle w:val="ConsPlusNormal0"/>
        <w:spacing w:before="240"/>
        <w:ind w:firstLine="709"/>
        <w:contextualSpacing/>
        <w:jc w:val="both"/>
      </w:pPr>
      <w:r w:rsidRPr="001372BF">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1E6276" w:rsidRPr="001372BF" w:rsidRDefault="00F15ABD" w:rsidP="00CC1F73">
      <w:pPr>
        <w:pStyle w:val="ConsPlusNormal0"/>
        <w:spacing w:before="240"/>
        <w:ind w:firstLine="709"/>
        <w:contextualSpacing/>
        <w:jc w:val="both"/>
      </w:pPr>
      <w:r w:rsidRPr="001372BF">
        <w:t>первоначальный опыт осмысления и нравственной оценки поступков, поведения (своих и других людей) с позиций иудейской этики;</w:t>
      </w:r>
    </w:p>
    <w:p w:rsidR="001E6276" w:rsidRPr="001372BF" w:rsidRDefault="00F15ABD" w:rsidP="00CC1F73">
      <w:pPr>
        <w:pStyle w:val="ConsPlusNormal0"/>
        <w:spacing w:before="240"/>
        <w:ind w:firstLine="709"/>
        <w:contextualSpacing/>
        <w:jc w:val="both"/>
      </w:pPr>
      <w:r w:rsidRPr="001372BF">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1E6276" w:rsidRPr="001372BF" w:rsidRDefault="00F15ABD" w:rsidP="00CC1F73">
      <w:pPr>
        <w:pStyle w:val="ConsPlusNormal0"/>
        <w:spacing w:before="240"/>
        <w:ind w:firstLine="709"/>
        <w:contextualSpacing/>
        <w:jc w:val="both"/>
      </w:pPr>
      <w:r w:rsidRPr="001372BF">
        <w:t>рассказывать о священных текстах иудаизма - Торе и Танахе, о Талмуде, произведениях выдающихся деятелей иудаизма, богослужениях, молитвах;</w:t>
      </w:r>
    </w:p>
    <w:p w:rsidR="001E6276" w:rsidRPr="001372BF" w:rsidRDefault="00F15ABD" w:rsidP="00CC1F73">
      <w:pPr>
        <w:pStyle w:val="ConsPlusNormal0"/>
        <w:spacing w:before="240"/>
        <w:ind w:firstLine="709"/>
        <w:contextualSpacing/>
        <w:jc w:val="both"/>
      </w:pPr>
      <w:r w:rsidRPr="001372BF">
        <w:t>рассказывать о назначении и устройстве синагоги, о раввинах, нормах поведения в синагоге, общения с мирянами и раввинами;</w:t>
      </w:r>
    </w:p>
    <w:p w:rsidR="001E6276" w:rsidRPr="001372BF" w:rsidRDefault="00F15ABD" w:rsidP="00CC1F73">
      <w:pPr>
        <w:pStyle w:val="ConsPlusNormal0"/>
        <w:spacing w:before="240"/>
        <w:ind w:firstLine="709"/>
        <w:contextualSpacing/>
        <w:jc w:val="both"/>
      </w:pPr>
      <w:r w:rsidRPr="001372BF">
        <w:t>рассказывать об иудейских праздниках (не менее четырех, включая Рош-а-Шана, Йом-Киппур, Суккот, Песах), постах, назначении поста;</w:t>
      </w:r>
    </w:p>
    <w:p w:rsidR="001E6276" w:rsidRPr="001372BF" w:rsidRDefault="00F15ABD" w:rsidP="00CC1F73">
      <w:pPr>
        <w:pStyle w:val="ConsPlusNormal0"/>
        <w:spacing w:before="240"/>
        <w:ind w:firstLine="709"/>
        <w:contextualSpacing/>
        <w:jc w:val="both"/>
      </w:pPr>
      <w:r w:rsidRPr="001372BF">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сестрам, старшим по возрасту, предкам, иудейских традиционных семейных ценностей;</w:t>
      </w:r>
    </w:p>
    <w:p w:rsidR="001E6276" w:rsidRPr="001372BF" w:rsidRDefault="00F15ABD" w:rsidP="00CC1F73">
      <w:pPr>
        <w:pStyle w:val="ConsPlusNormal0"/>
        <w:spacing w:before="240"/>
        <w:ind w:firstLine="709"/>
        <w:contextualSpacing/>
        <w:jc w:val="both"/>
      </w:pPr>
      <w:r w:rsidRPr="001372BF">
        <w:t>распознавать иудейскую символику, объяснять своими словами ее смысл (магендовид) и значение в еврейской культуре;</w:t>
      </w:r>
    </w:p>
    <w:p w:rsidR="001E6276" w:rsidRPr="001372BF" w:rsidRDefault="00F15ABD" w:rsidP="00CC1F73">
      <w:pPr>
        <w:pStyle w:val="ConsPlusNormal0"/>
        <w:spacing w:before="240"/>
        <w:ind w:firstLine="709"/>
        <w:contextualSpacing/>
        <w:jc w:val="both"/>
      </w:pPr>
      <w:r w:rsidRPr="001372BF">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1E6276" w:rsidRPr="001372BF" w:rsidRDefault="00F15ABD" w:rsidP="00CC1F73">
      <w:pPr>
        <w:pStyle w:val="ConsPlusNormal0"/>
        <w:spacing w:before="240"/>
        <w:ind w:firstLine="709"/>
        <w:contextualSpacing/>
        <w:jc w:val="both"/>
      </w:pPr>
      <w:r w:rsidRPr="001372BF">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1E6276" w:rsidRPr="001372BF" w:rsidRDefault="00F15ABD" w:rsidP="00CC1F73">
      <w:pPr>
        <w:pStyle w:val="ConsPlusNormal0"/>
        <w:spacing w:before="240"/>
        <w:ind w:firstLine="709"/>
        <w:contextualSpacing/>
        <w:jc w:val="both"/>
      </w:pPr>
      <w:r w:rsidRPr="001372BF">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ее результатов;</w:t>
      </w:r>
    </w:p>
    <w:p w:rsidR="001E6276" w:rsidRPr="001372BF" w:rsidRDefault="00F15ABD" w:rsidP="00CC1F73">
      <w:pPr>
        <w:pStyle w:val="ConsPlusNormal0"/>
        <w:spacing w:before="240"/>
        <w:ind w:firstLine="709"/>
        <w:contextualSpacing/>
        <w:jc w:val="both"/>
      </w:pPr>
      <w:r w:rsidRPr="001372BF">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E6276" w:rsidRPr="001372BF" w:rsidRDefault="00F15ABD" w:rsidP="00CC1F73">
      <w:pPr>
        <w:pStyle w:val="ConsPlusNormal0"/>
        <w:spacing w:before="240"/>
        <w:ind w:firstLine="709"/>
        <w:contextualSpacing/>
        <w:jc w:val="both"/>
      </w:pPr>
      <w:r w:rsidRPr="001372BF">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E6276" w:rsidRPr="001372BF" w:rsidRDefault="00F15ABD" w:rsidP="00CC1F73">
      <w:pPr>
        <w:pStyle w:val="ConsPlusNormal0"/>
        <w:spacing w:before="240"/>
        <w:ind w:firstLine="709"/>
        <w:contextualSpacing/>
        <w:jc w:val="both"/>
      </w:pPr>
      <w:r w:rsidRPr="001372BF">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1E6276" w:rsidRPr="001372BF" w:rsidRDefault="00F15ABD" w:rsidP="00CC1F73">
      <w:pPr>
        <w:pStyle w:val="ConsPlusNormal0"/>
        <w:spacing w:before="240"/>
        <w:ind w:firstLine="709"/>
        <w:contextualSpacing/>
        <w:jc w:val="both"/>
      </w:pPr>
      <w:r w:rsidRPr="001372BF">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1E6276" w:rsidRPr="001372BF" w:rsidRDefault="00B67E63" w:rsidP="00CC1F73">
      <w:pPr>
        <w:pStyle w:val="ConsPlusNormal0"/>
        <w:spacing w:before="240"/>
        <w:ind w:firstLine="709"/>
        <w:contextualSpacing/>
        <w:jc w:val="both"/>
      </w:pPr>
      <w:r>
        <w:t>33</w:t>
      </w:r>
      <w:r w:rsidRPr="001372BF">
        <w:t>.7.3.5. Модуль "Основы религиозных культур народов России".</w:t>
      </w:r>
    </w:p>
    <w:p w:rsidR="001E6276" w:rsidRPr="001372BF" w:rsidRDefault="00F15ABD" w:rsidP="00CC1F73">
      <w:pPr>
        <w:pStyle w:val="ConsPlusNormal0"/>
        <w:spacing w:before="240"/>
        <w:ind w:firstLine="709"/>
        <w:contextualSpacing/>
        <w:jc w:val="both"/>
      </w:pPr>
      <w:r w:rsidRPr="001372BF">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1E6276" w:rsidRPr="001372BF" w:rsidRDefault="00F15ABD" w:rsidP="00CC1F73">
      <w:pPr>
        <w:pStyle w:val="ConsPlusNormal0"/>
        <w:spacing w:before="240"/>
        <w:ind w:firstLine="709"/>
        <w:contextualSpacing/>
        <w:jc w:val="both"/>
      </w:pPr>
      <w:r w:rsidRPr="001372BF">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E6276" w:rsidRPr="001372BF" w:rsidRDefault="00F15ABD" w:rsidP="00CC1F73">
      <w:pPr>
        <w:pStyle w:val="ConsPlusNormal0"/>
        <w:spacing w:before="240"/>
        <w:ind w:firstLine="709"/>
        <w:contextualSpacing/>
        <w:jc w:val="both"/>
      </w:pPr>
      <w:r w:rsidRPr="001372BF">
        <w:t>выражать своими словами понимание значимости нравственного самосовершенствования и роли в этом личных усилий человека, приводить примеры;</w:t>
      </w:r>
    </w:p>
    <w:p w:rsidR="001E6276" w:rsidRPr="001372BF" w:rsidRDefault="00F15ABD" w:rsidP="00CC1F73">
      <w:pPr>
        <w:pStyle w:val="ConsPlusNormal0"/>
        <w:spacing w:before="240"/>
        <w:ind w:firstLine="709"/>
        <w:contextualSpacing/>
        <w:jc w:val="both"/>
      </w:pPr>
      <w:r w:rsidRPr="001372BF">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E6276" w:rsidRPr="001372BF" w:rsidRDefault="00F15ABD" w:rsidP="00CC1F73">
      <w:pPr>
        <w:pStyle w:val="ConsPlusNormal0"/>
        <w:spacing w:before="240"/>
        <w:ind w:firstLine="709"/>
        <w:contextualSpacing/>
        <w:jc w:val="both"/>
      </w:pPr>
      <w:r w:rsidRPr="001372BF">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1E6276" w:rsidRPr="001372BF" w:rsidRDefault="00F15ABD" w:rsidP="00CC1F73">
      <w:pPr>
        <w:pStyle w:val="ConsPlusNormal0"/>
        <w:spacing w:before="240"/>
        <w:ind w:firstLine="709"/>
        <w:contextualSpacing/>
        <w:jc w:val="both"/>
      </w:pPr>
      <w:r w:rsidRPr="001372BF">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1E6276" w:rsidRPr="001372BF" w:rsidRDefault="00F15ABD" w:rsidP="00CC1F73">
      <w:pPr>
        <w:pStyle w:val="ConsPlusNormal0"/>
        <w:spacing w:before="240"/>
        <w:ind w:firstLine="709"/>
        <w:contextualSpacing/>
        <w:jc w:val="both"/>
      </w:pPr>
      <w:r w:rsidRPr="001372BF">
        <w:t>соотносить нравственные формы поведения с нравственными нормами, заповедями в традиционных религиях народов России;</w:t>
      </w:r>
    </w:p>
    <w:p w:rsidR="001E6276" w:rsidRPr="001372BF" w:rsidRDefault="00F15ABD" w:rsidP="00CC1F73">
      <w:pPr>
        <w:pStyle w:val="ConsPlusNormal0"/>
        <w:spacing w:before="240"/>
        <w:ind w:firstLine="709"/>
        <w:contextualSpacing/>
        <w:jc w:val="both"/>
      </w:pPr>
      <w:r w:rsidRPr="001372BF">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1E6276" w:rsidRPr="001372BF" w:rsidRDefault="00F15ABD" w:rsidP="00CC1F73">
      <w:pPr>
        <w:pStyle w:val="ConsPlusNormal0"/>
        <w:spacing w:before="240"/>
        <w:ind w:firstLine="709"/>
        <w:contextualSpacing/>
        <w:jc w:val="both"/>
      </w:pPr>
      <w:r w:rsidRPr="001372BF">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(1 - 2 примера);</w:t>
      </w:r>
    </w:p>
    <w:p w:rsidR="001E6276" w:rsidRPr="001372BF" w:rsidRDefault="00F15ABD" w:rsidP="00CC1F73">
      <w:pPr>
        <w:pStyle w:val="ConsPlusNormal0"/>
        <w:spacing w:before="240"/>
        <w:ind w:firstLine="709"/>
        <w:contextualSpacing/>
        <w:jc w:val="both"/>
      </w:pPr>
      <w:r w:rsidRPr="001372BF">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1E6276" w:rsidRPr="001372BF" w:rsidRDefault="00F15ABD" w:rsidP="00CC1F73">
      <w:pPr>
        <w:pStyle w:val="ConsPlusNormal0"/>
        <w:spacing w:before="240"/>
        <w:ind w:firstLine="709"/>
        <w:contextualSpacing/>
        <w:jc w:val="both"/>
      </w:pPr>
      <w:r w:rsidRPr="001372BF">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1E6276" w:rsidRPr="001372BF" w:rsidRDefault="00F15ABD" w:rsidP="00CC1F73">
      <w:pPr>
        <w:pStyle w:val="ConsPlusNormal0"/>
        <w:spacing w:before="240"/>
        <w:ind w:firstLine="709"/>
        <w:contextualSpacing/>
        <w:jc w:val="both"/>
      </w:pPr>
      <w:r w:rsidRPr="001372BF">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1E6276" w:rsidRPr="001372BF" w:rsidRDefault="00F15ABD" w:rsidP="00CC1F73">
      <w:pPr>
        <w:pStyle w:val="ConsPlusNormal0"/>
        <w:spacing w:before="240"/>
        <w:ind w:firstLine="709"/>
        <w:contextualSpacing/>
        <w:jc w:val="both"/>
      </w:pPr>
      <w:r w:rsidRPr="001372BF">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ее значение в религиозной культуре;</w:t>
      </w:r>
    </w:p>
    <w:p w:rsidR="001E6276" w:rsidRPr="001372BF" w:rsidRDefault="00F15ABD" w:rsidP="00CC1F73">
      <w:pPr>
        <w:pStyle w:val="ConsPlusNormal0"/>
        <w:spacing w:before="240"/>
        <w:ind w:firstLine="709"/>
        <w:contextualSpacing/>
        <w:jc w:val="both"/>
      </w:pPr>
      <w:r w:rsidRPr="001372BF">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1E6276" w:rsidRPr="001372BF" w:rsidRDefault="00F15ABD" w:rsidP="00CC1F73">
      <w:pPr>
        <w:pStyle w:val="ConsPlusNormal0"/>
        <w:spacing w:before="240"/>
        <w:ind w:firstLine="709"/>
        <w:contextualSpacing/>
        <w:jc w:val="both"/>
      </w:pPr>
      <w:r w:rsidRPr="001372BF">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1E6276" w:rsidRPr="001372BF" w:rsidRDefault="00F15ABD" w:rsidP="00CC1F73">
      <w:pPr>
        <w:pStyle w:val="ConsPlusNormal0"/>
        <w:spacing w:before="240"/>
        <w:ind w:firstLine="709"/>
        <w:contextualSpacing/>
        <w:jc w:val="both"/>
      </w:pPr>
      <w:r w:rsidRPr="001372BF">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ее результатов;</w:t>
      </w:r>
    </w:p>
    <w:p w:rsidR="001E6276" w:rsidRPr="001372BF" w:rsidRDefault="00F15ABD" w:rsidP="00CC1F73">
      <w:pPr>
        <w:pStyle w:val="ConsPlusNormal0"/>
        <w:spacing w:before="240"/>
        <w:ind w:firstLine="709"/>
        <w:contextualSpacing/>
        <w:jc w:val="both"/>
      </w:pPr>
      <w:r w:rsidRPr="001372BF">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E6276" w:rsidRPr="001372BF" w:rsidRDefault="00F15ABD" w:rsidP="00CC1F73">
      <w:pPr>
        <w:pStyle w:val="ConsPlusNormal0"/>
        <w:spacing w:before="240"/>
        <w:ind w:firstLine="709"/>
        <w:contextualSpacing/>
        <w:jc w:val="both"/>
      </w:pPr>
      <w:r w:rsidRPr="001372BF">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E6276" w:rsidRPr="001372BF" w:rsidRDefault="00F15ABD" w:rsidP="00CC1F73">
      <w:pPr>
        <w:pStyle w:val="ConsPlusNormal0"/>
        <w:spacing w:before="240"/>
        <w:ind w:firstLine="709"/>
        <w:contextualSpacing/>
        <w:jc w:val="both"/>
      </w:pPr>
      <w:r w:rsidRPr="001372BF">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1E6276" w:rsidRPr="001372BF" w:rsidRDefault="00F15ABD" w:rsidP="00CC1F73">
      <w:pPr>
        <w:pStyle w:val="ConsPlusNormal0"/>
        <w:spacing w:before="240"/>
        <w:ind w:firstLine="709"/>
        <w:contextualSpacing/>
        <w:jc w:val="both"/>
      </w:pPr>
      <w:r w:rsidRPr="001372BF">
        <w:t>выражать своими словами понимание человеческого достоинства, ценности человеческой жизни в традиционных религиях народов России.</w:t>
      </w:r>
    </w:p>
    <w:p w:rsidR="001E6276" w:rsidRPr="001372BF" w:rsidRDefault="00B67E63" w:rsidP="00CC1F73">
      <w:pPr>
        <w:pStyle w:val="ConsPlusNormal0"/>
        <w:spacing w:before="240"/>
        <w:ind w:firstLine="709"/>
        <w:contextualSpacing/>
        <w:jc w:val="both"/>
      </w:pPr>
      <w:r>
        <w:t>33</w:t>
      </w:r>
      <w:r w:rsidRPr="001372BF">
        <w:t>.7.3.6. Модуль "Основы светской этики".</w:t>
      </w:r>
    </w:p>
    <w:p w:rsidR="001E6276" w:rsidRPr="001372BF" w:rsidRDefault="00F15ABD" w:rsidP="00CC1F73">
      <w:pPr>
        <w:pStyle w:val="ConsPlusNormal0"/>
        <w:spacing w:before="240"/>
        <w:ind w:firstLine="709"/>
        <w:contextualSpacing/>
        <w:jc w:val="both"/>
      </w:pPr>
      <w:r w:rsidRPr="001372BF">
        <w:t xml:space="preserve">Предметные результаты освоения образовательной программы модуля "Основы светской </w:t>
      </w:r>
      <w:r w:rsidRPr="001372BF">
        <w:lastRenderedPageBreak/>
        <w:t>этики" должны отражать сформированность умений:</w:t>
      </w:r>
    </w:p>
    <w:p w:rsidR="001E6276" w:rsidRPr="001372BF" w:rsidRDefault="00F15ABD" w:rsidP="00CC1F73">
      <w:pPr>
        <w:pStyle w:val="ConsPlusNormal0"/>
        <w:spacing w:before="240"/>
        <w:ind w:firstLine="709"/>
        <w:contextualSpacing/>
        <w:jc w:val="both"/>
      </w:pPr>
      <w:r w:rsidRPr="001372BF">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E6276" w:rsidRPr="001372BF" w:rsidRDefault="00F15ABD" w:rsidP="00CC1F73">
      <w:pPr>
        <w:pStyle w:val="ConsPlusNormal0"/>
        <w:spacing w:before="240"/>
        <w:ind w:firstLine="709"/>
        <w:contextualSpacing/>
        <w:jc w:val="both"/>
      </w:pPr>
      <w:r w:rsidRPr="001372BF">
        <w:t>выражать своими словами понимание значимости нравственного самосовершенствования и роли в этом личных усилий человека, приводить примеры;</w:t>
      </w:r>
    </w:p>
    <w:p w:rsidR="001E6276" w:rsidRPr="001372BF" w:rsidRDefault="00F15ABD" w:rsidP="00CC1F73">
      <w:pPr>
        <w:pStyle w:val="ConsPlusNormal0"/>
        <w:spacing w:before="240"/>
        <w:ind w:firstLine="709"/>
        <w:contextualSpacing/>
        <w:jc w:val="both"/>
      </w:pPr>
      <w:r w:rsidRPr="001372BF">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E6276" w:rsidRPr="001372BF" w:rsidRDefault="00F15ABD" w:rsidP="00CC1F73">
      <w:pPr>
        <w:pStyle w:val="ConsPlusNormal0"/>
        <w:spacing w:before="240"/>
        <w:ind w:firstLine="709"/>
        <w:contextualSpacing/>
        <w:jc w:val="both"/>
      </w:pPr>
      <w:r w:rsidRPr="001372BF">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1E6276" w:rsidRPr="001372BF" w:rsidRDefault="00F15ABD" w:rsidP="00CC1F73">
      <w:pPr>
        <w:pStyle w:val="ConsPlusNormal0"/>
        <w:spacing w:before="240"/>
        <w:ind w:firstLine="709"/>
        <w:contextualSpacing/>
        <w:jc w:val="both"/>
      </w:pPr>
      <w:r w:rsidRPr="001372BF">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1E6276" w:rsidRPr="001372BF" w:rsidRDefault="00F15ABD" w:rsidP="00CC1F73">
      <w:pPr>
        <w:pStyle w:val="ConsPlusNormal0"/>
        <w:spacing w:before="240"/>
        <w:ind w:firstLine="709"/>
        <w:contextualSpacing/>
        <w:jc w:val="both"/>
      </w:pPr>
      <w:r w:rsidRPr="001372BF">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1E6276" w:rsidRPr="001372BF" w:rsidRDefault="00F15ABD" w:rsidP="00CC1F73">
      <w:pPr>
        <w:pStyle w:val="ConsPlusNormal0"/>
        <w:spacing w:before="240"/>
        <w:ind w:firstLine="709"/>
        <w:contextualSpacing/>
        <w:jc w:val="both"/>
      </w:pPr>
      <w:r w:rsidRPr="001372BF">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1E6276" w:rsidRPr="001372BF" w:rsidRDefault="00F15ABD" w:rsidP="00CC1F73">
      <w:pPr>
        <w:pStyle w:val="ConsPlusNormal0"/>
        <w:spacing w:before="240"/>
        <w:ind w:firstLine="709"/>
        <w:contextualSpacing/>
        <w:jc w:val="both"/>
      </w:pPr>
      <w:r w:rsidRPr="001372BF">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1E6276" w:rsidRPr="001372BF" w:rsidRDefault="00F15ABD" w:rsidP="00CC1F73">
      <w:pPr>
        <w:pStyle w:val="ConsPlusNormal0"/>
        <w:spacing w:before="240"/>
        <w:ind w:firstLine="709"/>
        <w:contextualSpacing/>
        <w:jc w:val="both"/>
      </w:pPr>
      <w:r w:rsidRPr="001372BF">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трех), религиозных праздниках (не менее двух разных традиционных религий народов России), праздниках в своем регионе (не менее одного), о роли семейных праздников в жизни человека, семьи;</w:t>
      </w:r>
    </w:p>
    <w:p w:rsidR="001E6276" w:rsidRPr="001372BF" w:rsidRDefault="00F15ABD" w:rsidP="00CC1F73">
      <w:pPr>
        <w:pStyle w:val="ConsPlusNormal0"/>
        <w:spacing w:before="240"/>
        <w:ind w:firstLine="709"/>
        <w:contextualSpacing/>
        <w:jc w:val="both"/>
      </w:pPr>
      <w:r w:rsidRPr="001372BF">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1E6276" w:rsidRPr="001372BF" w:rsidRDefault="00F15ABD" w:rsidP="00CC1F73">
      <w:pPr>
        <w:pStyle w:val="ConsPlusNormal0"/>
        <w:spacing w:before="240"/>
        <w:ind w:firstLine="709"/>
        <w:contextualSpacing/>
        <w:jc w:val="both"/>
      </w:pPr>
      <w:r w:rsidRPr="001372BF">
        <w:t>распознавать российскую государственную символику, символику своего региона, объяснять ее значение, выражать уважение российской государственности, законов в российском обществе, законных интересов и прав людей, сограждан;</w:t>
      </w:r>
    </w:p>
    <w:p w:rsidR="001E6276" w:rsidRPr="001372BF" w:rsidRDefault="00F15ABD" w:rsidP="00CC1F73">
      <w:pPr>
        <w:pStyle w:val="ConsPlusNormal0"/>
        <w:spacing w:before="240"/>
        <w:ind w:firstLine="709"/>
        <w:contextualSpacing/>
        <w:jc w:val="both"/>
      </w:pPr>
      <w:r w:rsidRPr="001372BF">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1E6276" w:rsidRPr="001372BF" w:rsidRDefault="00F15ABD" w:rsidP="00CC1F73">
      <w:pPr>
        <w:pStyle w:val="ConsPlusNormal0"/>
        <w:spacing w:before="240"/>
        <w:ind w:firstLine="709"/>
        <w:contextualSpacing/>
        <w:jc w:val="both"/>
      </w:pPr>
      <w:r w:rsidRPr="001372BF">
        <w:t>рассказывать о российских культурных и природных памятниках, о культурных и природных достопримечательностях своего региона;</w:t>
      </w:r>
    </w:p>
    <w:p w:rsidR="001E6276" w:rsidRPr="001372BF" w:rsidRDefault="00F15ABD" w:rsidP="00CC1F73">
      <w:pPr>
        <w:pStyle w:val="ConsPlusNormal0"/>
        <w:spacing w:before="240"/>
        <w:ind w:firstLine="709"/>
        <w:contextualSpacing/>
        <w:jc w:val="both"/>
      </w:pPr>
      <w:r w:rsidRPr="001372BF">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1E6276" w:rsidRPr="001372BF" w:rsidRDefault="00F15ABD" w:rsidP="00CC1F73">
      <w:pPr>
        <w:pStyle w:val="ConsPlusNormal0"/>
        <w:spacing w:before="240"/>
        <w:ind w:firstLine="709"/>
        <w:contextualSpacing/>
        <w:jc w:val="both"/>
      </w:pPr>
      <w:r w:rsidRPr="001372BF">
        <w:t>объяснять своими словами роль светской (гражданской) этики в становлении российской государственности;</w:t>
      </w:r>
    </w:p>
    <w:p w:rsidR="001E6276" w:rsidRPr="001372BF" w:rsidRDefault="00F15ABD" w:rsidP="00CC1F73">
      <w:pPr>
        <w:pStyle w:val="ConsPlusNormal0"/>
        <w:spacing w:before="240"/>
        <w:ind w:firstLine="709"/>
        <w:contextualSpacing/>
        <w:jc w:val="both"/>
      </w:pPr>
      <w:r w:rsidRPr="001372BF">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ее результатов;</w:t>
      </w:r>
    </w:p>
    <w:p w:rsidR="001E6276" w:rsidRPr="001372BF" w:rsidRDefault="00F15ABD" w:rsidP="00CC1F73">
      <w:pPr>
        <w:pStyle w:val="ConsPlusNormal0"/>
        <w:spacing w:before="240"/>
        <w:ind w:firstLine="709"/>
        <w:contextualSpacing/>
        <w:jc w:val="both"/>
      </w:pPr>
      <w:r w:rsidRPr="001372BF">
        <w:lastRenderedPageBreak/>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1E6276" w:rsidRPr="001372BF" w:rsidRDefault="00F15ABD" w:rsidP="00CC1F73">
      <w:pPr>
        <w:pStyle w:val="ConsPlusNormal0"/>
        <w:spacing w:before="240"/>
        <w:ind w:firstLine="709"/>
        <w:contextualSpacing/>
        <w:jc w:val="both"/>
      </w:pPr>
      <w:r w:rsidRPr="001372BF">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E6276" w:rsidRPr="001372BF" w:rsidRDefault="00F15ABD" w:rsidP="00CC1F73">
      <w:pPr>
        <w:pStyle w:val="ConsPlusNormal0"/>
        <w:spacing w:before="240"/>
        <w:ind w:firstLine="709"/>
        <w:contextualSpacing/>
        <w:jc w:val="both"/>
      </w:pPr>
      <w:r w:rsidRPr="001372BF">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1E6276" w:rsidRPr="001372BF" w:rsidRDefault="00F15ABD" w:rsidP="00CC1F73">
      <w:pPr>
        <w:pStyle w:val="ConsPlusNormal0"/>
        <w:spacing w:before="240"/>
        <w:ind w:firstLine="709"/>
        <w:contextualSpacing/>
        <w:jc w:val="both"/>
      </w:pPr>
      <w:r w:rsidRPr="001372BF">
        <w:t>выражать своими словами понимание человеческого достоинства, ценности человеческой жизни в российской светской (гражданской) этике.</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2"/>
        <w:rPr>
          <w:rFonts w:ascii="Times New Roman" w:hAnsi="Times New Roman" w:cs="Times New Roman"/>
        </w:rPr>
      </w:pPr>
      <w:r>
        <w:rPr>
          <w:rFonts w:ascii="Times New Roman" w:hAnsi="Times New Roman" w:cs="Times New Roman"/>
        </w:rPr>
        <w:t>34</w:t>
      </w:r>
      <w:r w:rsidRPr="001372BF">
        <w:rPr>
          <w:rFonts w:ascii="Times New Roman" w:hAnsi="Times New Roman" w:cs="Times New Roman"/>
        </w:rPr>
        <w:t xml:space="preserve">. </w:t>
      </w:r>
      <w:bookmarkStart w:id="15" w:name="_Hlk206053585"/>
      <w:r w:rsidR="00B86526">
        <w:rPr>
          <w:rFonts w:ascii="Times New Roman" w:hAnsi="Times New Roman" w:cs="Times New Roman"/>
        </w:rPr>
        <w:t>Рабочая программа</w:t>
      </w:r>
      <w:r w:rsidRPr="001372BF">
        <w:rPr>
          <w:rFonts w:ascii="Times New Roman" w:hAnsi="Times New Roman" w:cs="Times New Roman"/>
        </w:rPr>
        <w:t xml:space="preserve"> по учебному предмету "Изобразительное искусство"</w:t>
      </w:r>
      <w:bookmarkEnd w:id="15"/>
    </w:p>
    <w:p w:rsidR="001E6276" w:rsidRPr="001372BF" w:rsidRDefault="00B67E63" w:rsidP="00CC1F73">
      <w:pPr>
        <w:pStyle w:val="ConsPlusNormal0"/>
        <w:spacing w:before="240"/>
        <w:ind w:firstLine="709"/>
        <w:contextualSpacing/>
        <w:jc w:val="both"/>
      </w:pPr>
      <w:r>
        <w:t>34</w:t>
      </w:r>
      <w:r w:rsidRPr="001372BF">
        <w:t xml:space="preserve">.1. </w:t>
      </w:r>
      <w:r w:rsidR="00B86526">
        <w:t>Рабочая программа</w:t>
      </w:r>
      <w:r w:rsidRPr="001372BF">
        <w:t xml:space="preserve"> по учебному предмету "Изобразительное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1E6276" w:rsidRPr="001372BF" w:rsidRDefault="00B67E63" w:rsidP="00CC1F73">
      <w:pPr>
        <w:pStyle w:val="ConsPlusNormal0"/>
        <w:spacing w:before="240"/>
        <w:ind w:firstLine="709"/>
        <w:contextualSpacing/>
        <w:jc w:val="both"/>
      </w:pPr>
      <w:r>
        <w:t>34</w:t>
      </w:r>
      <w:r w:rsidRPr="001372BF">
        <w:t>.2.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1E6276" w:rsidRPr="001372BF" w:rsidRDefault="00B67E63" w:rsidP="00CC1F73">
      <w:pPr>
        <w:pStyle w:val="ConsPlusNormal0"/>
        <w:spacing w:before="240"/>
        <w:ind w:firstLine="709"/>
        <w:contextualSpacing/>
        <w:jc w:val="both"/>
      </w:pPr>
      <w:r>
        <w:t>34</w:t>
      </w:r>
      <w:r w:rsidRPr="001372BF">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1E6276" w:rsidRPr="001372BF" w:rsidRDefault="00B67E63" w:rsidP="00CC1F73">
      <w:pPr>
        <w:pStyle w:val="ConsPlusNormal0"/>
        <w:spacing w:before="240"/>
        <w:ind w:firstLine="709"/>
        <w:contextualSpacing/>
        <w:jc w:val="both"/>
      </w:pPr>
      <w:r>
        <w:t>34</w:t>
      </w:r>
      <w:r w:rsidRPr="001372BF">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E6276" w:rsidRPr="001372BF" w:rsidRDefault="00F15ABD" w:rsidP="00CC1F73">
      <w:pPr>
        <w:pStyle w:val="ConsPlusNormal0"/>
        <w:spacing w:before="240"/>
        <w:ind w:firstLine="709"/>
        <w:contextualSpacing/>
        <w:jc w:val="both"/>
      </w:pPr>
      <w:r w:rsidRPr="001372BF">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34</w:t>
      </w:r>
      <w:r w:rsidRPr="001372BF">
        <w:rPr>
          <w:rFonts w:ascii="Times New Roman" w:hAnsi="Times New Roman" w:cs="Times New Roman"/>
        </w:rPr>
        <w:t>.5. Пояснительная записка.</w:t>
      </w:r>
    </w:p>
    <w:p w:rsidR="001E6276" w:rsidRPr="001372BF" w:rsidRDefault="00B67E63" w:rsidP="00CC1F73">
      <w:pPr>
        <w:pStyle w:val="ConsPlusNormal0"/>
        <w:spacing w:before="240"/>
        <w:ind w:firstLine="709"/>
        <w:contextualSpacing/>
        <w:jc w:val="both"/>
      </w:pPr>
      <w:r>
        <w:t>34</w:t>
      </w:r>
      <w:r w:rsidRPr="001372BF">
        <w:t>.5.1.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E6276" w:rsidRPr="001372BF" w:rsidRDefault="00B67E63" w:rsidP="00CC1F73">
      <w:pPr>
        <w:pStyle w:val="ConsPlusNormal0"/>
        <w:spacing w:before="240"/>
        <w:ind w:firstLine="709"/>
        <w:contextualSpacing/>
        <w:jc w:val="both"/>
      </w:pPr>
      <w:r>
        <w:t>34</w:t>
      </w:r>
      <w:r w:rsidRPr="001372BF">
        <w:t>.5.2.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путем освоения начальных основ художественных знаний, умений, навыков и развития творческого потенциала обучающихся.</w:t>
      </w:r>
    </w:p>
    <w:p w:rsidR="001E6276" w:rsidRPr="001372BF" w:rsidRDefault="00B67E63" w:rsidP="00CC1F73">
      <w:pPr>
        <w:pStyle w:val="ConsPlusNormal0"/>
        <w:spacing w:before="240"/>
        <w:ind w:firstLine="709"/>
        <w:contextualSpacing/>
        <w:jc w:val="both"/>
      </w:pPr>
      <w:r>
        <w:t>34</w:t>
      </w:r>
      <w:r w:rsidRPr="001372BF">
        <w:t>.5.3.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1E6276" w:rsidRPr="001372BF" w:rsidRDefault="00B67E63" w:rsidP="00CC1F73">
      <w:pPr>
        <w:pStyle w:val="ConsPlusNormal0"/>
        <w:spacing w:before="240"/>
        <w:ind w:firstLine="709"/>
        <w:contextualSpacing/>
        <w:jc w:val="both"/>
      </w:pPr>
      <w:r>
        <w:t>34</w:t>
      </w:r>
      <w:r w:rsidRPr="001372BF">
        <w:t>.5.4.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1E6276" w:rsidRPr="001372BF" w:rsidRDefault="00B67E63" w:rsidP="00CC1F73">
      <w:pPr>
        <w:pStyle w:val="ConsPlusNormal0"/>
        <w:spacing w:before="240"/>
        <w:ind w:firstLine="709"/>
        <w:contextualSpacing/>
        <w:jc w:val="both"/>
      </w:pPr>
      <w:r>
        <w:lastRenderedPageBreak/>
        <w:t>34</w:t>
      </w:r>
      <w:r w:rsidRPr="001372BF">
        <w:t>.5.5. Важнейшей задачей является формирование активного, ценностного отношения к истории отечественной культуры,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E6276" w:rsidRPr="001372BF" w:rsidRDefault="00B67E63" w:rsidP="00CC1F73">
      <w:pPr>
        <w:pStyle w:val="ConsPlusNormal0"/>
        <w:spacing w:before="240"/>
        <w:ind w:firstLine="709"/>
        <w:contextualSpacing/>
        <w:jc w:val="both"/>
      </w:pPr>
      <w:r>
        <w:t>34</w:t>
      </w:r>
      <w:r w:rsidRPr="001372BF">
        <w:t>.5.6.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1E6276" w:rsidRPr="001372BF" w:rsidRDefault="00B67E63" w:rsidP="00CC1F73">
      <w:pPr>
        <w:pStyle w:val="ConsPlusNormal0"/>
        <w:spacing w:before="240"/>
        <w:ind w:firstLine="709"/>
        <w:contextualSpacing/>
        <w:jc w:val="both"/>
      </w:pPr>
      <w:r>
        <w:t>34</w:t>
      </w:r>
      <w:r w:rsidRPr="001372BF">
        <w:t>.5.7.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1E6276" w:rsidRPr="001372BF" w:rsidRDefault="00B67E63" w:rsidP="00CC1F73">
      <w:pPr>
        <w:pStyle w:val="ConsPlusNormal0"/>
        <w:spacing w:before="240"/>
        <w:ind w:firstLine="709"/>
        <w:contextualSpacing/>
        <w:jc w:val="both"/>
      </w:pPr>
      <w:r>
        <w:t>34</w:t>
      </w:r>
      <w:r w:rsidRPr="001372BF">
        <w:t>.5.8. Содержание программы по изобразительному искусству структурировано как система тематических модулей. Изучение содержания всех модулей в 1 - 4 классах обязательно.</w:t>
      </w:r>
    </w:p>
    <w:p w:rsidR="001E6276" w:rsidRPr="001372BF" w:rsidRDefault="00B67E63" w:rsidP="00CC1F73">
      <w:pPr>
        <w:pStyle w:val="ConsPlusNormal0"/>
        <w:spacing w:before="240"/>
        <w:ind w:firstLine="709"/>
        <w:contextualSpacing/>
        <w:jc w:val="both"/>
      </w:pPr>
      <w:r>
        <w:t>34</w:t>
      </w:r>
      <w:r w:rsidRPr="001372BF">
        <w:t>.5.9. Общее число часов</w:t>
      </w:r>
      <w:r w:rsidR="00FE441F">
        <w:t xml:space="preserve"> </w:t>
      </w:r>
      <w:r w:rsidRPr="001372BF">
        <w:t>для изучен</w:t>
      </w:r>
      <w:r w:rsidR="00DD322D">
        <w:t>ия изобразительного искусства</w:t>
      </w:r>
      <w:r w:rsidRPr="001372BF">
        <w:t xml:space="preserve">: в 1 классе </w:t>
      </w:r>
      <w:r w:rsidR="00FE441F">
        <w:t>–</w:t>
      </w:r>
      <w:r w:rsidRPr="001372BF">
        <w:t xml:space="preserve"> </w:t>
      </w:r>
      <w:r w:rsidR="00DD322D">
        <w:t>32</w:t>
      </w:r>
      <w:r w:rsidR="00FE441F">
        <w:t xml:space="preserve"> </w:t>
      </w:r>
      <w:r w:rsidRPr="001372BF">
        <w:t>час</w:t>
      </w:r>
      <w:r w:rsidR="00FE441F">
        <w:t>ов</w:t>
      </w:r>
      <w:r w:rsidRPr="001372BF">
        <w:t xml:space="preserve"> (</w:t>
      </w:r>
      <w:r w:rsidR="00DD322D">
        <w:t>1</w:t>
      </w:r>
      <w:r w:rsidRPr="001372BF">
        <w:t xml:space="preserve"> час в неделю), во 2 классе - </w:t>
      </w:r>
      <w:r w:rsidR="00DD322D">
        <w:t>34</w:t>
      </w:r>
      <w:r w:rsidRPr="001372BF">
        <w:t xml:space="preserve"> час</w:t>
      </w:r>
      <w:r w:rsidR="00FE441F">
        <w:t>ов</w:t>
      </w:r>
      <w:r w:rsidRPr="001372BF">
        <w:t xml:space="preserve"> (</w:t>
      </w:r>
      <w:r w:rsidR="00DD322D">
        <w:t>1</w:t>
      </w:r>
      <w:r w:rsidRPr="001372BF">
        <w:t xml:space="preserve"> час в неделю), в 3 классе </w:t>
      </w:r>
      <w:r w:rsidR="00FE441F">
        <w:t>–</w:t>
      </w:r>
      <w:r w:rsidRPr="001372BF">
        <w:t xml:space="preserve"> </w:t>
      </w:r>
      <w:r w:rsidR="00DD322D">
        <w:t>34</w:t>
      </w:r>
      <w:r w:rsidR="00FE441F">
        <w:t xml:space="preserve"> </w:t>
      </w:r>
      <w:r w:rsidRPr="001372BF">
        <w:t>час</w:t>
      </w:r>
      <w:r w:rsidR="00FE441F">
        <w:t>ов</w:t>
      </w:r>
      <w:r w:rsidRPr="001372BF">
        <w:t xml:space="preserve"> (</w:t>
      </w:r>
      <w:r w:rsidR="00DD322D">
        <w:t>1</w:t>
      </w:r>
      <w:r w:rsidR="00FE441F">
        <w:t xml:space="preserve"> час </w:t>
      </w:r>
      <w:r w:rsidRPr="001372BF">
        <w:t xml:space="preserve"> в неделю), в 4 классе - </w:t>
      </w:r>
      <w:r w:rsidR="00DD322D">
        <w:t>34</w:t>
      </w:r>
      <w:r w:rsidRPr="001372BF">
        <w:t xml:space="preserve"> час</w:t>
      </w:r>
      <w:r w:rsidR="00FE441F">
        <w:t>ов</w:t>
      </w:r>
      <w:r w:rsidRPr="001372BF">
        <w:t xml:space="preserve"> (</w:t>
      </w:r>
      <w:r w:rsidR="00DD322D">
        <w:t>1</w:t>
      </w:r>
      <w:r w:rsidRPr="001372BF">
        <w:t>час в неделю).</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34</w:t>
      </w:r>
      <w:r w:rsidRPr="001372BF">
        <w:rPr>
          <w:rFonts w:ascii="Times New Roman" w:hAnsi="Times New Roman" w:cs="Times New Roman"/>
        </w:rPr>
        <w:t>.6. Содержание обучения в 1 классе.</w:t>
      </w:r>
    </w:p>
    <w:p w:rsidR="001E6276" w:rsidRPr="001372BF" w:rsidRDefault="00B67E63" w:rsidP="00CC1F73">
      <w:pPr>
        <w:pStyle w:val="ConsPlusNormal0"/>
        <w:spacing w:before="240"/>
        <w:ind w:firstLine="709"/>
        <w:contextualSpacing/>
        <w:jc w:val="both"/>
      </w:pPr>
      <w:r>
        <w:t>34</w:t>
      </w:r>
      <w:r w:rsidRPr="001372BF">
        <w:t>.6.1. Модуль "Графика".</w:t>
      </w:r>
    </w:p>
    <w:p w:rsidR="001E6276" w:rsidRPr="001372BF" w:rsidRDefault="00F15ABD" w:rsidP="00CC1F73">
      <w:pPr>
        <w:pStyle w:val="ConsPlusNormal0"/>
        <w:spacing w:before="240"/>
        <w:ind w:firstLine="709"/>
        <w:contextualSpacing/>
        <w:jc w:val="both"/>
      </w:pPr>
      <w:r w:rsidRPr="001372BF">
        <w:t>Расположение изображения на листе. Выбор вертикального или горизонтального формата листа в зависимости от содержания изображения.</w:t>
      </w:r>
    </w:p>
    <w:p w:rsidR="001E6276" w:rsidRPr="001372BF" w:rsidRDefault="00F15ABD" w:rsidP="00CC1F73">
      <w:pPr>
        <w:pStyle w:val="ConsPlusNormal0"/>
        <w:spacing w:before="240"/>
        <w:ind w:firstLine="709"/>
        <w:contextualSpacing/>
        <w:jc w:val="both"/>
      </w:pPr>
      <w:r w:rsidRPr="001372BF">
        <w:t>Разные виды линий. Линейный рисунок. Графические материалы для линейного рисунка и их особенности. Приемы рисования линией.</w:t>
      </w:r>
    </w:p>
    <w:p w:rsidR="001E6276" w:rsidRPr="001372BF" w:rsidRDefault="00F15ABD" w:rsidP="00CC1F73">
      <w:pPr>
        <w:pStyle w:val="ConsPlusNormal0"/>
        <w:spacing w:before="240"/>
        <w:ind w:firstLine="709"/>
        <w:contextualSpacing/>
        <w:jc w:val="both"/>
      </w:pPr>
      <w:r w:rsidRPr="001372BF">
        <w:t>Рисование с натуры: разные листья и их форма.</w:t>
      </w:r>
    </w:p>
    <w:p w:rsidR="001E6276" w:rsidRPr="001372BF" w:rsidRDefault="00F15ABD" w:rsidP="00CC1F73">
      <w:pPr>
        <w:pStyle w:val="ConsPlusNormal0"/>
        <w:spacing w:before="240"/>
        <w:ind w:firstLine="709"/>
        <w:contextualSpacing/>
        <w:jc w:val="both"/>
      </w:pPr>
      <w:r w:rsidRPr="001372BF">
        <w:t>Представление о пропорциях: короткое - длинное. Развитие - навыка видения соотношения частей целого (на основе рисунков животных).</w:t>
      </w:r>
    </w:p>
    <w:p w:rsidR="001E6276" w:rsidRPr="001372BF" w:rsidRDefault="00F15ABD" w:rsidP="00CC1F73">
      <w:pPr>
        <w:pStyle w:val="ConsPlusNormal0"/>
        <w:spacing w:before="240"/>
        <w:ind w:firstLine="709"/>
        <w:contextualSpacing/>
        <w:jc w:val="both"/>
      </w:pPr>
      <w:r w:rsidRPr="001372BF">
        <w:t>Графическое пятно (ахроматическое) и представление о силуэте. Формирование навыка видения целостности. Цельная форма и ее части.</w:t>
      </w:r>
    </w:p>
    <w:p w:rsidR="001E6276" w:rsidRPr="001372BF" w:rsidRDefault="00B67E63" w:rsidP="00CC1F73">
      <w:pPr>
        <w:pStyle w:val="ConsPlusNormal0"/>
        <w:spacing w:before="240"/>
        <w:ind w:firstLine="709"/>
        <w:contextualSpacing/>
        <w:jc w:val="both"/>
      </w:pPr>
      <w:r>
        <w:t>34</w:t>
      </w:r>
      <w:r w:rsidRPr="001372BF">
        <w:t>.6.2. Модуль "Живопись".</w:t>
      </w:r>
    </w:p>
    <w:p w:rsidR="001E6276" w:rsidRPr="001372BF" w:rsidRDefault="00F15ABD" w:rsidP="00CC1F73">
      <w:pPr>
        <w:pStyle w:val="ConsPlusNormal0"/>
        <w:spacing w:before="240"/>
        <w:ind w:firstLine="709"/>
        <w:contextualSpacing/>
        <w:jc w:val="both"/>
      </w:pPr>
      <w:r w:rsidRPr="001372BF">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1E6276" w:rsidRPr="001372BF" w:rsidRDefault="00F15ABD" w:rsidP="00CC1F73">
      <w:pPr>
        <w:pStyle w:val="ConsPlusNormal0"/>
        <w:spacing w:before="240"/>
        <w:ind w:firstLine="709"/>
        <w:contextualSpacing/>
        <w:jc w:val="both"/>
      </w:pPr>
      <w:r w:rsidRPr="001372BF">
        <w:t>Три основных цвета. Ассоциативные представления, связанные с каждым цветом. Навыки смешения красок и получение нового цвета.</w:t>
      </w:r>
    </w:p>
    <w:p w:rsidR="001E6276" w:rsidRPr="001372BF" w:rsidRDefault="00F15ABD" w:rsidP="00CC1F73">
      <w:pPr>
        <w:pStyle w:val="ConsPlusNormal0"/>
        <w:spacing w:before="240"/>
        <w:ind w:firstLine="709"/>
        <w:contextualSpacing/>
        <w:jc w:val="both"/>
      </w:pPr>
      <w:r w:rsidRPr="001372BF">
        <w:t>Эмоциональная выразительность цвета, способы выражения настроения в изображаемом сюжете.</w:t>
      </w:r>
    </w:p>
    <w:p w:rsidR="001E6276" w:rsidRPr="001372BF" w:rsidRDefault="00F15ABD" w:rsidP="00CC1F73">
      <w:pPr>
        <w:pStyle w:val="ConsPlusNormal0"/>
        <w:spacing w:before="240"/>
        <w:ind w:firstLine="709"/>
        <w:contextualSpacing/>
        <w:jc w:val="both"/>
      </w:pPr>
      <w:r w:rsidRPr="001372BF">
        <w:t>Живописное изображение разных цветков по представлению и восприятию. Развитие навыков работы гуашью. Эмоциональная выразительность цвета.</w:t>
      </w:r>
    </w:p>
    <w:p w:rsidR="001E6276" w:rsidRPr="001372BF" w:rsidRDefault="00F15ABD" w:rsidP="00CC1F73">
      <w:pPr>
        <w:pStyle w:val="ConsPlusNormal0"/>
        <w:spacing w:before="240"/>
        <w:ind w:firstLine="709"/>
        <w:contextualSpacing/>
        <w:jc w:val="both"/>
      </w:pPr>
      <w:r w:rsidRPr="001372BF">
        <w:t>Тематическая композиция "Времена года". Контрастные цветовые состояния времен года. Живопись (гуашь), аппликация или смешанная техника.</w:t>
      </w:r>
    </w:p>
    <w:p w:rsidR="001E6276" w:rsidRPr="001372BF" w:rsidRDefault="00F15ABD" w:rsidP="00CC1F73">
      <w:pPr>
        <w:pStyle w:val="ConsPlusNormal0"/>
        <w:spacing w:before="240"/>
        <w:ind w:firstLine="709"/>
        <w:contextualSpacing/>
        <w:jc w:val="both"/>
      </w:pPr>
      <w:r w:rsidRPr="001372BF">
        <w:t>Техника монотипии. Представления о симметрии. Развитие воображения.</w:t>
      </w:r>
    </w:p>
    <w:p w:rsidR="001E6276" w:rsidRPr="001372BF" w:rsidRDefault="00B67E63" w:rsidP="00CC1F73">
      <w:pPr>
        <w:pStyle w:val="ConsPlusNormal0"/>
        <w:spacing w:before="240"/>
        <w:ind w:firstLine="709"/>
        <w:contextualSpacing/>
        <w:jc w:val="both"/>
      </w:pPr>
      <w:r>
        <w:t>34</w:t>
      </w:r>
      <w:r w:rsidRPr="001372BF">
        <w:t>.6.3. Модуль "Скульптура".</w:t>
      </w:r>
    </w:p>
    <w:p w:rsidR="001E6276" w:rsidRPr="001372BF" w:rsidRDefault="00F15ABD" w:rsidP="00CC1F73">
      <w:pPr>
        <w:pStyle w:val="ConsPlusNormal0"/>
        <w:spacing w:before="240"/>
        <w:ind w:firstLine="709"/>
        <w:contextualSpacing/>
        <w:jc w:val="both"/>
      </w:pPr>
      <w:r w:rsidRPr="001372BF">
        <w:t>Изображение в объеме. Приемы работы с пластилином; дощечка, стек, тряпочка.</w:t>
      </w:r>
    </w:p>
    <w:p w:rsidR="001E6276" w:rsidRPr="001372BF" w:rsidRDefault="00F15ABD" w:rsidP="00CC1F73">
      <w:pPr>
        <w:pStyle w:val="ConsPlusNormal0"/>
        <w:spacing w:before="240"/>
        <w:ind w:firstLine="709"/>
        <w:contextualSpacing/>
        <w:jc w:val="both"/>
      </w:pPr>
      <w:r w:rsidRPr="001372BF">
        <w:t>Лепка зверушек из цельной формы (например, черепашки, ежика, зайчика). Приемы вытягивания, вдавливания, сгибания, скручивания.</w:t>
      </w:r>
    </w:p>
    <w:p w:rsidR="001E6276" w:rsidRPr="001372BF" w:rsidRDefault="00F15ABD" w:rsidP="00CC1F73">
      <w:pPr>
        <w:pStyle w:val="ConsPlusNormal0"/>
        <w:spacing w:before="240"/>
        <w:ind w:firstLine="709"/>
        <w:contextualSpacing/>
        <w:jc w:val="both"/>
      </w:pPr>
      <w:r w:rsidRPr="001372BF">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rsidR="001E6276" w:rsidRPr="001372BF" w:rsidRDefault="00F15ABD" w:rsidP="00CC1F73">
      <w:pPr>
        <w:pStyle w:val="ConsPlusNormal0"/>
        <w:spacing w:before="240"/>
        <w:ind w:firstLine="709"/>
        <w:contextualSpacing/>
        <w:jc w:val="both"/>
      </w:pPr>
      <w:r w:rsidRPr="001372BF">
        <w:t>Бумажная пластика. Овладение первичными приемами надрезания, закручивания, складывания.</w:t>
      </w:r>
    </w:p>
    <w:p w:rsidR="001E6276" w:rsidRPr="001372BF" w:rsidRDefault="00F15ABD" w:rsidP="00CC1F73">
      <w:pPr>
        <w:pStyle w:val="ConsPlusNormal0"/>
        <w:spacing w:before="240"/>
        <w:ind w:firstLine="709"/>
        <w:contextualSpacing/>
        <w:jc w:val="both"/>
      </w:pPr>
      <w:r w:rsidRPr="001372BF">
        <w:t>Объемная аппликация из бумаги и картона.</w:t>
      </w:r>
    </w:p>
    <w:p w:rsidR="001E6276" w:rsidRPr="001372BF" w:rsidRDefault="00B67E63" w:rsidP="00CC1F73">
      <w:pPr>
        <w:pStyle w:val="ConsPlusNormal0"/>
        <w:spacing w:before="240"/>
        <w:ind w:firstLine="709"/>
        <w:contextualSpacing/>
        <w:jc w:val="both"/>
      </w:pPr>
      <w:r>
        <w:lastRenderedPageBreak/>
        <w:t>34</w:t>
      </w:r>
      <w:r w:rsidRPr="001372BF">
        <w:t>.6.4. Модуль "Декоративно-прикладное искусство".</w:t>
      </w:r>
    </w:p>
    <w:p w:rsidR="001E6276" w:rsidRPr="001372BF" w:rsidRDefault="00F15ABD" w:rsidP="00CC1F73">
      <w:pPr>
        <w:pStyle w:val="ConsPlusNormal0"/>
        <w:spacing w:before="240"/>
        <w:ind w:firstLine="709"/>
        <w:contextualSpacing/>
        <w:jc w:val="both"/>
      </w:pPr>
      <w:r w:rsidRPr="001372BF">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1E6276" w:rsidRPr="001372BF" w:rsidRDefault="00F15ABD" w:rsidP="00CC1F73">
      <w:pPr>
        <w:pStyle w:val="ConsPlusNormal0"/>
        <w:spacing w:before="240"/>
        <w:ind w:firstLine="709"/>
        <w:contextualSpacing/>
        <w:jc w:val="both"/>
      </w:pPr>
      <w:r w:rsidRPr="001372BF">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1E6276" w:rsidRPr="001372BF" w:rsidRDefault="00F15ABD" w:rsidP="00CC1F73">
      <w:pPr>
        <w:pStyle w:val="ConsPlusNormal0"/>
        <w:spacing w:before="240"/>
        <w:ind w:firstLine="709"/>
        <w:contextualSpacing/>
        <w:jc w:val="both"/>
      </w:pPr>
      <w:r w:rsidRPr="001372BF">
        <w:t>Представления о симметрии и наблюдение ее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1E6276" w:rsidRPr="001372BF" w:rsidRDefault="00F15ABD" w:rsidP="00CC1F73">
      <w:pPr>
        <w:pStyle w:val="ConsPlusNormal0"/>
        <w:spacing w:before="240"/>
        <w:ind w:firstLine="709"/>
        <w:contextualSpacing/>
        <w:jc w:val="both"/>
      </w:pPr>
      <w:r w:rsidRPr="001372BF">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rsidR="001E6276" w:rsidRPr="001372BF" w:rsidRDefault="00F15ABD" w:rsidP="00CC1F73">
      <w:pPr>
        <w:pStyle w:val="ConsPlusNormal0"/>
        <w:spacing w:before="240"/>
        <w:ind w:firstLine="709"/>
        <w:contextualSpacing/>
        <w:jc w:val="both"/>
      </w:pPr>
      <w:r w:rsidRPr="001372BF">
        <w:t>Дизайн предмета: изготовление нарядной упаковки путем складывания бумаги и аппликации.</w:t>
      </w:r>
    </w:p>
    <w:p w:rsidR="001E6276" w:rsidRPr="001372BF" w:rsidRDefault="00F15ABD" w:rsidP="00CC1F73">
      <w:pPr>
        <w:pStyle w:val="ConsPlusNormal0"/>
        <w:spacing w:before="240"/>
        <w:ind w:firstLine="709"/>
        <w:contextualSpacing/>
        <w:jc w:val="both"/>
      </w:pPr>
      <w:r w:rsidRPr="001372BF">
        <w:t>Оригами - создание игрушки для новогодней елки. Приемы складывания бумаги.</w:t>
      </w:r>
    </w:p>
    <w:p w:rsidR="001E6276" w:rsidRPr="001372BF" w:rsidRDefault="00B67E63" w:rsidP="00CC1F73">
      <w:pPr>
        <w:pStyle w:val="ConsPlusNormal0"/>
        <w:spacing w:before="240"/>
        <w:ind w:firstLine="709"/>
        <w:contextualSpacing/>
        <w:jc w:val="both"/>
      </w:pPr>
      <w:r>
        <w:t>34</w:t>
      </w:r>
      <w:r w:rsidRPr="001372BF">
        <w:t>.6.5. Модуль "Архитектура".</w:t>
      </w:r>
    </w:p>
    <w:p w:rsidR="001E6276" w:rsidRPr="001372BF" w:rsidRDefault="00F15ABD" w:rsidP="00CC1F73">
      <w:pPr>
        <w:pStyle w:val="ConsPlusNormal0"/>
        <w:spacing w:before="240"/>
        <w:ind w:firstLine="709"/>
        <w:contextualSpacing/>
        <w:jc w:val="both"/>
      </w:pPr>
      <w:r w:rsidRPr="001372BF">
        <w:t>Наблюдение разнообразных архитектурных зданий в окружающем мире (по фотографиям), обсуждение особенностей и составных частей зданий.</w:t>
      </w:r>
    </w:p>
    <w:p w:rsidR="001E6276" w:rsidRPr="001372BF" w:rsidRDefault="00F15ABD" w:rsidP="00CC1F73">
      <w:pPr>
        <w:pStyle w:val="ConsPlusNormal0"/>
        <w:spacing w:before="240"/>
        <w:ind w:firstLine="709"/>
        <w:contextualSpacing/>
        <w:jc w:val="both"/>
      </w:pPr>
      <w:r w:rsidRPr="001372BF">
        <w:t>Освоение приемов конструирования из бумаги. Складывание объемных простых геометрических тел. Овладение приемами склеивания, надрезания и вырезания деталей; использование приема симметрии.</w:t>
      </w:r>
    </w:p>
    <w:p w:rsidR="001E6276" w:rsidRPr="001372BF" w:rsidRDefault="00F15ABD" w:rsidP="00CC1F73">
      <w:pPr>
        <w:pStyle w:val="ConsPlusNormal0"/>
        <w:spacing w:before="240"/>
        <w:ind w:firstLine="709"/>
        <w:contextualSpacing/>
        <w:jc w:val="both"/>
      </w:pPr>
      <w:r w:rsidRPr="001372BF">
        <w:t>Макетирование (или аппликация) пространственной среды сказочного города из бумаги, картона или пластилина.</w:t>
      </w:r>
    </w:p>
    <w:p w:rsidR="001E6276" w:rsidRPr="001372BF" w:rsidRDefault="00B67E63" w:rsidP="00CC1F73">
      <w:pPr>
        <w:pStyle w:val="ConsPlusNormal0"/>
        <w:spacing w:before="240"/>
        <w:ind w:firstLine="709"/>
        <w:contextualSpacing/>
        <w:jc w:val="both"/>
      </w:pPr>
      <w:r>
        <w:t>34</w:t>
      </w:r>
      <w:r w:rsidRPr="001372BF">
        <w:t>.6.6. Модуль "Восприятие произведений искусства".</w:t>
      </w:r>
    </w:p>
    <w:p w:rsidR="001E6276" w:rsidRPr="001372BF" w:rsidRDefault="00F15ABD" w:rsidP="00CC1F73">
      <w:pPr>
        <w:pStyle w:val="ConsPlusNormal0"/>
        <w:spacing w:before="240"/>
        <w:ind w:firstLine="709"/>
        <w:contextualSpacing/>
        <w:jc w:val="both"/>
      </w:pPr>
      <w:r w:rsidRPr="001372BF">
        <w:t>Восприятие произведений детского творчества. Обсуждение сюжетного и эмоционального содержания детских работ.</w:t>
      </w:r>
    </w:p>
    <w:p w:rsidR="001E6276" w:rsidRPr="001372BF" w:rsidRDefault="00F15ABD" w:rsidP="00CC1F73">
      <w:pPr>
        <w:pStyle w:val="ConsPlusNormal0"/>
        <w:spacing w:before="240"/>
        <w:ind w:firstLine="709"/>
        <w:contextualSpacing/>
        <w:jc w:val="both"/>
      </w:pPr>
      <w:r w:rsidRPr="001372BF">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1E6276" w:rsidRPr="001372BF" w:rsidRDefault="00F15ABD" w:rsidP="00CC1F73">
      <w:pPr>
        <w:pStyle w:val="ConsPlusNormal0"/>
        <w:spacing w:before="240"/>
        <w:ind w:firstLine="709"/>
        <w:contextualSpacing/>
        <w:jc w:val="both"/>
      </w:pPr>
      <w:r w:rsidRPr="001372BF">
        <w:t>Рассматривание иллюстраций детской книги на основе содержательных установок учителя в соответствии с изучаемой темой.</w:t>
      </w:r>
    </w:p>
    <w:p w:rsidR="001E6276" w:rsidRPr="001372BF" w:rsidRDefault="00F15ABD" w:rsidP="00CC1F73">
      <w:pPr>
        <w:pStyle w:val="ConsPlusNormal0"/>
        <w:spacing w:before="240"/>
        <w:ind w:firstLine="709"/>
        <w:contextualSpacing/>
        <w:jc w:val="both"/>
      </w:pPr>
      <w:r w:rsidRPr="001372BF">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1E6276" w:rsidRPr="001372BF" w:rsidRDefault="00F15ABD" w:rsidP="00CC1F73">
      <w:pPr>
        <w:pStyle w:val="ConsPlusNormal0"/>
        <w:spacing w:before="240"/>
        <w:ind w:firstLine="709"/>
        <w:contextualSpacing/>
        <w:jc w:val="both"/>
      </w:pPr>
      <w:r w:rsidRPr="001372BF">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1E6276" w:rsidRPr="001372BF" w:rsidRDefault="00B67E63" w:rsidP="00CC1F73">
      <w:pPr>
        <w:pStyle w:val="ConsPlusNormal0"/>
        <w:spacing w:before="240"/>
        <w:ind w:firstLine="709"/>
        <w:contextualSpacing/>
        <w:jc w:val="both"/>
      </w:pPr>
      <w:r>
        <w:t>34</w:t>
      </w:r>
      <w:r w:rsidRPr="001372BF">
        <w:t>.6.7. Модуль "Азбука цифровой графики".</w:t>
      </w:r>
    </w:p>
    <w:p w:rsidR="001E6276" w:rsidRPr="001372BF" w:rsidRDefault="00F15ABD" w:rsidP="00CC1F73">
      <w:pPr>
        <w:pStyle w:val="ConsPlusNormal0"/>
        <w:spacing w:before="240"/>
        <w:ind w:firstLine="709"/>
        <w:contextualSpacing/>
        <w:jc w:val="both"/>
      </w:pPr>
      <w:r w:rsidRPr="001372BF">
        <w:t>Фотографирование мелких деталей природы, выражение ярких зрительных впечатлений.</w:t>
      </w:r>
    </w:p>
    <w:p w:rsidR="001E6276" w:rsidRPr="001372BF" w:rsidRDefault="00F15ABD" w:rsidP="00CC1F73">
      <w:pPr>
        <w:pStyle w:val="ConsPlusNormal0"/>
        <w:spacing w:before="240"/>
        <w:ind w:firstLine="709"/>
        <w:contextualSpacing/>
        <w:jc w:val="both"/>
      </w:pPr>
      <w:r w:rsidRPr="001372BF">
        <w:t>Обсуждение в условиях урока ученических фотографий, соответствующих изучаемой теме.</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34</w:t>
      </w:r>
      <w:r w:rsidRPr="001372BF">
        <w:rPr>
          <w:rFonts w:ascii="Times New Roman" w:hAnsi="Times New Roman" w:cs="Times New Roman"/>
        </w:rPr>
        <w:t>.7. Содержание обучения во 2 классе.</w:t>
      </w:r>
    </w:p>
    <w:p w:rsidR="001E6276" w:rsidRPr="001372BF" w:rsidRDefault="00B67E63" w:rsidP="00CC1F73">
      <w:pPr>
        <w:pStyle w:val="ConsPlusNormal0"/>
        <w:spacing w:before="240"/>
        <w:ind w:firstLine="709"/>
        <w:contextualSpacing/>
        <w:jc w:val="both"/>
      </w:pPr>
      <w:r>
        <w:t>34</w:t>
      </w:r>
      <w:r w:rsidRPr="001372BF">
        <w:t>.7.1. Модуль "Графика".</w:t>
      </w:r>
    </w:p>
    <w:p w:rsidR="001E6276" w:rsidRPr="001372BF" w:rsidRDefault="00F15ABD" w:rsidP="00CC1F73">
      <w:pPr>
        <w:pStyle w:val="ConsPlusNormal0"/>
        <w:spacing w:before="240"/>
        <w:ind w:firstLine="709"/>
        <w:contextualSpacing/>
        <w:jc w:val="both"/>
      </w:pPr>
      <w:r w:rsidRPr="001372BF">
        <w:t>Ритм линий. Выразительность линии. Художественные материалы для линейного рисунка и их свойства. Развитие навыков линейного рисунка.</w:t>
      </w:r>
    </w:p>
    <w:p w:rsidR="001E6276" w:rsidRPr="001372BF" w:rsidRDefault="00F15ABD" w:rsidP="00CC1F73">
      <w:pPr>
        <w:pStyle w:val="ConsPlusNormal0"/>
        <w:spacing w:before="240"/>
        <w:ind w:firstLine="709"/>
        <w:contextualSpacing/>
        <w:jc w:val="both"/>
      </w:pPr>
      <w:r w:rsidRPr="001372BF">
        <w:t>Пастель и мелки - особенности и выразительные свойства графических материалов, приемы работы.</w:t>
      </w:r>
    </w:p>
    <w:p w:rsidR="001E6276" w:rsidRPr="001372BF" w:rsidRDefault="00F15ABD" w:rsidP="00CC1F73">
      <w:pPr>
        <w:pStyle w:val="ConsPlusNormal0"/>
        <w:spacing w:before="240"/>
        <w:ind w:firstLine="709"/>
        <w:contextualSpacing/>
        <w:jc w:val="both"/>
      </w:pPr>
      <w:r w:rsidRPr="001372BF">
        <w:t>Ритм пятен: освоение основ композиции. Расположение пятна на плоскости листа: сгущение, разброс, доминанта, равновесие, спокойствие и движение.</w:t>
      </w:r>
    </w:p>
    <w:p w:rsidR="001E6276" w:rsidRPr="001372BF" w:rsidRDefault="00F15ABD" w:rsidP="00CC1F73">
      <w:pPr>
        <w:pStyle w:val="ConsPlusNormal0"/>
        <w:spacing w:before="240"/>
        <w:ind w:firstLine="709"/>
        <w:contextualSpacing/>
        <w:jc w:val="both"/>
      </w:pPr>
      <w:r w:rsidRPr="001372BF">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1E6276" w:rsidRPr="001372BF" w:rsidRDefault="00F15ABD" w:rsidP="00CC1F73">
      <w:pPr>
        <w:pStyle w:val="ConsPlusNormal0"/>
        <w:spacing w:before="240"/>
        <w:ind w:firstLine="709"/>
        <w:contextualSpacing/>
        <w:jc w:val="both"/>
      </w:pPr>
      <w:r w:rsidRPr="001372BF">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темные части </w:t>
      </w:r>
      <w:r w:rsidRPr="001372BF">
        <w:lastRenderedPageBreak/>
        <w:t>предмета, тень под предметом. Штриховка. Умение внимательно рассматривать и анализировать форму натурного предмета.</w:t>
      </w:r>
    </w:p>
    <w:p w:rsidR="001E6276" w:rsidRPr="001372BF" w:rsidRDefault="00F15ABD" w:rsidP="00CC1F73">
      <w:pPr>
        <w:pStyle w:val="ConsPlusNormal0"/>
        <w:spacing w:before="240"/>
        <w:ind w:firstLine="709"/>
        <w:contextualSpacing/>
        <w:jc w:val="both"/>
      </w:pPr>
      <w:r w:rsidRPr="001372BF">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1E6276" w:rsidRPr="001372BF" w:rsidRDefault="00B67E63" w:rsidP="00CC1F73">
      <w:pPr>
        <w:pStyle w:val="ConsPlusNormal0"/>
        <w:spacing w:before="240"/>
        <w:ind w:firstLine="709"/>
        <w:contextualSpacing/>
        <w:jc w:val="both"/>
      </w:pPr>
      <w:r>
        <w:t>34</w:t>
      </w:r>
      <w:r w:rsidRPr="001372BF">
        <w:t>.7.2. Модуль "Живопись".</w:t>
      </w:r>
    </w:p>
    <w:p w:rsidR="001E6276" w:rsidRPr="001372BF" w:rsidRDefault="00F15ABD" w:rsidP="00CC1F73">
      <w:pPr>
        <w:pStyle w:val="ConsPlusNormal0"/>
        <w:spacing w:before="240"/>
        <w:ind w:firstLine="709"/>
        <w:contextualSpacing/>
        <w:jc w:val="both"/>
      </w:pPr>
      <w:r w:rsidRPr="001372BF">
        <w:t>Цвета основные и составные. Развитие навыков смешивания красок и получения нового цвета. Приемы работы гуашью. Разный характер мазков и движений кистью. Пастозное, плотное и прозрачное нанесение краски.</w:t>
      </w:r>
    </w:p>
    <w:p w:rsidR="001E6276" w:rsidRPr="001372BF" w:rsidRDefault="00F15ABD" w:rsidP="00CC1F73">
      <w:pPr>
        <w:pStyle w:val="ConsPlusNormal0"/>
        <w:spacing w:before="240"/>
        <w:ind w:firstLine="709"/>
        <w:contextualSpacing/>
        <w:jc w:val="both"/>
      </w:pPr>
      <w:r w:rsidRPr="001372BF">
        <w:t>Акварель и ее свойства. Акварельные кисти. Приемы работы акварелью.</w:t>
      </w:r>
    </w:p>
    <w:p w:rsidR="001E6276" w:rsidRPr="001372BF" w:rsidRDefault="00F15ABD" w:rsidP="00CC1F73">
      <w:pPr>
        <w:pStyle w:val="ConsPlusNormal0"/>
        <w:spacing w:before="240"/>
        <w:ind w:firstLine="709"/>
        <w:contextualSpacing/>
        <w:jc w:val="both"/>
      </w:pPr>
      <w:r w:rsidRPr="001372BF">
        <w:t>Цвет теплый и холодный - цветовой контраст.</w:t>
      </w:r>
    </w:p>
    <w:p w:rsidR="001E6276" w:rsidRPr="001372BF" w:rsidRDefault="00F15ABD" w:rsidP="00CC1F73">
      <w:pPr>
        <w:pStyle w:val="ConsPlusNormal0"/>
        <w:spacing w:before="240"/>
        <w:ind w:firstLine="709"/>
        <w:contextualSpacing/>
        <w:jc w:val="both"/>
      </w:pPr>
      <w:r w:rsidRPr="001372BF">
        <w:t>Цвет темный и светлый (тональные отношения). Затемнение цвета с помощью темной краски и осветление цвета. Эмоциональная выразительность цветовых состояний и отношений.</w:t>
      </w:r>
    </w:p>
    <w:p w:rsidR="001E6276" w:rsidRPr="001372BF" w:rsidRDefault="00F15ABD" w:rsidP="00CC1F73">
      <w:pPr>
        <w:pStyle w:val="ConsPlusNormal0"/>
        <w:spacing w:before="240"/>
        <w:ind w:firstLine="709"/>
        <w:contextualSpacing/>
        <w:jc w:val="both"/>
      </w:pPr>
      <w:r w:rsidRPr="001372BF">
        <w:t>Цвет открытый - звонкий и приглушенный, тихий. Эмоциональная выразительность цвета.</w:t>
      </w:r>
    </w:p>
    <w:p w:rsidR="001E6276" w:rsidRPr="001372BF" w:rsidRDefault="00F15ABD" w:rsidP="00CC1F73">
      <w:pPr>
        <w:pStyle w:val="ConsPlusNormal0"/>
        <w:spacing w:before="240"/>
        <w:ind w:firstLine="709"/>
        <w:contextualSpacing/>
        <w:jc w:val="both"/>
      </w:pPr>
      <w:r w:rsidRPr="001372BF">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1E6276" w:rsidRPr="001372BF" w:rsidRDefault="00F15ABD" w:rsidP="00CC1F73">
      <w:pPr>
        <w:pStyle w:val="ConsPlusNormal0"/>
        <w:spacing w:before="240"/>
        <w:ind w:firstLine="709"/>
        <w:contextualSpacing/>
        <w:jc w:val="both"/>
      </w:pPr>
      <w:r w:rsidRPr="001372BF">
        <w:t>Изображение сказочного персонажа с ярко выраженным характером (образ мужской или женский).</w:t>
      </w:r>
    </w:p>
    <w:p w:rsidR="001E6276" w:rsidRPr="001372BF" w:rsidRDefault="00B67E63" w:rsidP="00CC1F73">
      <w:pPr>
        <w:pStyle w:val="ConsPlusNormal0"/>
        <w:spacing w:before="240"/>
        <w:ind w:firstLine="709"/>
        <w:contextualSpacing/>
        <w:jc w:val="both"/>
      </w:pPr>
      <w:r>
        <w:t>34</w:t>
      </w:r>
      <w:r w:rsidRPr="001372BF">
        <w:t>.7.3. Модуль "Скульптура".</w:t>
      </w:r>
    </w:p>
    <w:p w:rsidR="001E6276" w:rsidRPr="001372BF" w:rsidRDefault="00F15ABD" w:rsidP="00CC1F73">
      <w:pPr>
        <w:pStyle w:val="ConsPlusNormal0"/>
        <w:spacing w:before="240"/>
        <w:ind w:firstLine="709"/>
        <w:contextualSpacing/>
        <w:jc w:val="both"/>
      </w:pPr>
      <w:r w:rsidRPr="001372BF">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учетом местных промыслов). Способ лепки в соответствии с традициями промысла.</w:t>
      </w:r>
    </w:p>
    <w:p w:rsidR="001E6276" w:rsidRPr="001372BF" w:rsidRDefault="00F15ABD" w:rsidP="00CC1F73">
      <w:pPr>
        <w:pStyle w:val="ConsPlusNormal0"/>
        <w:spacing w:before="240"/>
        <w:ind w:firstLine="709"/>
        <w:contextualSpacing/>
        <w:jc w:val="both"/>
      </w:pPr>
      <w:r w:rsidRPr="001372BF">
        <w:t>Лепка животных (например, кошки, собаки, медвежонка) с передачей характерной пластики движения. Соблюдение цельности формы, ее преобразование и добавление деталей.</w:t>
      </w:r>
    </w:p>
    <w:p w:rsidR="001E6276" w:rsidRPr="001372BF" w:rsidRDefault="00F15ABD" w:rsidP="00CC1F73">
      <w:pPr>
        <w:pStyle w:val="ConsPlusNormal0"/>
        <w:spacing w:before="240"/>
        <w:ind w:firstLine="709"/>
        <w:contextualSpacing/>
        <w:jc w:val="both"/>
      </w:pPr>
      <w:r w:rsidRPr="001372BF">
        <w:t>Изображение движения и статики в скульптуре: лепка из пластилина тяжелой, неповоротливой и легкой, стремительной формы.</w:t>
      </w:r>
    </w:p>
    <w:p w:rsidR="001E6276" w:rsidRPr="001372BF" w:rsidRDefault="00B67E63" w:rsidP="00CC1F73">
      <w:pPr>
        <w:pStyle w:val="ConsPlusNormal0"/>
        <w:spacing w:before="240"/>
        <w:ind w:firstLine="709"/>
        <w:contextualSpacing/>
        <w:jc w:val="both"/>
      </w:pPr>
      <w:r>
        <w:t>34</w:t>
      </w:r>
      <w:r w:rsidRPr="001372BF">
        <w:t>.7.4. Модуль "Декоративно-прикладное искусство".</w:t>
      </w:r>
    </w:p>
    <w:p w:rsidR="001E6276" w:rsidRPr="001372BF" w:rsidRDefault="00F15ABD" w:rsidP="00CC1F73">
      <w:pPr>
        <w:pStyle w:val="ConsPlusNormal0"/>
        <w:spacing w:before="240"/>
        <w:ind w:firstLine="709"/>
        <w:contextualSpacing/>
        <w:jc w:val="both"/>
      </w:pPr>
      <w:r w:rsidRPr="001372BF">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1E6276" w:rsidRPr="001372BF" w:rsidRDefault="00F15ABD" w:rsidP="00CC1F73">
      <w:pPr>
        <w:pStyle w:val="ConsPlusNormal0"/>
        <w:spacing w:before="240"/>
        <w:ind w:firstLine="709"/>
        <w:contextualSpacing/>
        <w:jc w:val="both"/>
      </w:pPr>
      <w:r w:rsidRPr="001372BF">
        <w:t>Рисунок геометрического орнамента кружева или вышивки. Декоративная композиция. Ритм пятен в декоративной аппликации.</w:t>
      </w:r>
    </w:p>
    <w:p w:rsidR="001E6276" w:rsidRPr="001372BF" w:rsidRDefault="00F15ABD" w:rsidP="00CC1F73">
      <w:pPr>
        <w:pStyle w:val="ConsPlusNormal0"/>
        <w:spacing w:before="240"/>
        <w:ind w:firstLine="709"/>
        <w:contextualSpacing/>
        <w:jc w:val="both"/>
      </w:pPr>
      <w:r w:rsidRPr="001372BF">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учетом местных художественных промыслов).</w:t>
      </w:r>
    </w:p>
    <w:p w:rsidR="001E6276" w:rsidRPr="001372BF" w:rsidRDefault="00F15ABD" w:rsidP="00CC1F73">
      <w:pPr>
        <w:pStyle w:val="ConsPlusNormal0"/>
        <w:spacing w:before="240"/>
        <w:ind w:firstLine="709"/>
        <w:contextualSpacing/>
        <w:jc w:val="both"/>
      </w:pPr>
      <w:r w:rsidRPr="001372BF">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1E6276" w:rsidRPr="001372BF" w:rsidRDefault="00B67E63" w:rsidP="00CC1F73">
      <w:pPr>
        <w:pStyle w:val="ConsPlusNormal0"/>
        <w:spacing w:before="240"/>
        <w:ind w:firstLine="709"/>
        <w:contextualSpacing/>
        <w:jc w:val="both"/>
      </w:pPr>
      <w:r>
        <w:t>34</w:t>
      </w:r>
      <w:r w:rsidRPr="001372BF">
        <w:t>.7.5. Модуль "Архитектура".</w:t>
      </w:r>
    </w:p>
    <w:p w:rsidR="001E6276" w:rsidRPr="001372BF" w:rsidRDefault="00F15ABD" w:rsidP="00CC1F73">
      <w:pPr>
        <w:pStyle w:val="ConsPlusNormal0"/>
        <w:spacing w:before="240"/>
        <w:ind w:firstLine="709"/>
        <w:contextualSpacing/>
        <w:jc w:val="both"/>
      </w:pPr>
      <w:r w:rsidRPr="001372BF">
        <w:t>Конструирование из бумаги. Приемы работы с полосой бумаги, разные варианты складывания, закручивания, надрезания. Макетирование пространства детской площадки.</w:t>
      </w:r>
    </w:p>
    <w:p w:rsidR="001E6276" w:rsidRPr="001372BF" w:rsidRDefault="00F15ABD" w:rsidP="00CC1F73">
      <w:pPr>
        <w:pStyle w:val="ConsPlusNormal0"/>
        <w:spacing w:before="240"/>
        <w:ind w:firstLine="709"/>
        <w:contextualSpacing/>
        <w:jc w:val="both"/>
      </w:pPr>
      <w:r w:rsidRPr="001372BF">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1E6276" w:rsidRPr="001372BF" w:rsidRDefault="00B67E63" w:rsidP="00CC1F73">
      <w:pPr>
        <w:pStyle w:val="ConsPlusNormal0"/>
        <w:spacing w:before="240"/>
        <w:ind w:firstLine="709"/>
        <w:contextualSpacing/>
        <w:jc w:val="both"/>
      </w:pPr>
      <w:r>
        <w:t>34</w:t>
      </w:r>
      <w:r w:rsidRPr="001372BF">
        <w:t>.7.6. Модуль "Восприятие произведений искусства".</w:t>
      </w:r>
    </w:p>
    <w:p w:rsidR="001E6276" w:rsidRPr="001372BF" w:rsidRDefault="00F15ABD" w:rsidP="00CC1F73">
      <w:pPr>
        <w:pStyle w:val="ConsPlusNormal0"/>
        <w:spacing w:before="240"/>
        <w:ind w:firstLine="709"/>
        <w:contextualSpacing/>
        <w:jc w:val="both"/>
      </w:pPr>
      <w:r w:rsidRPr="001372BF">
        <w:t>Восприятие произведений детского творчества. Обсуждение сюжетного и эмоционального содержания детских работ.</w:t>
      </w:r>
    </w:p>
    <w:p w:rsidR="001E6276" w:rsidRPr="001372BF" w:rsidRDefault="00F15ABD" w:rsidP="00CC1F73">
      <w:pPr>
        <w:pStyle w:val="ConsPlusNormal0"/>
        <w:spacing w:before="240"/>
        <w:ind w:firstLine="709"/>
        <w:contextualSpacing/>
        <w:jc w:val="both"/>
      </w:pPr>
      <w:r w:rsidRPr="001372BF">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w:t>
      </w:r>
      <w:r w:rsidRPr="001372BF">
        <w:lastRenderedPageBreak/>
        <w:t>произведениями.</w:t>
      </w:r>
    </w:p>
    <w:p w:rsidR="001E6276" w:rsidRPr="001372BF" w:rsidRDefault="00F15ABD" w:rsidP="00CC1F73">
      <w:pPr>
        <w:pStyle w:val="ConsPlusNormal0"/>
        <w:spacing w:before="240"/>
        <w:ind w:firstLine="709"/>
        <w:contextualSpacing/>
        <w:jc w:val="both"/>
      </w:pPr>
      <w:r w:rsidRPr="001372BF">
        <w:t>Восприятие орнаментальных произведений прикладного искусства (например, кружево, шитье, резьба и роспись).</w:t>
      </w:r>
    </w:p>
    <w:p w:rsidR="001E6276" w:rsidRPr="001372BF" w:rsidRDefault="00F15ABD" w:rsidP="00CC1F73">
      <w:pPr>
        <w:pStyle w:val="ConsPlusNormal0"/>
        <w:spacing w:before="240"/>
        <w:ind w:firstLine="709"/>
        <w:contextualSpacing/>
        <w:jc w:val="both"/>
      </w:pPr>
      <w:r w:rsidRPr="001372BF">
        <w:t>Восприятие произведений живописи с активным выражением цветового состояния в природе. Произведения И.И. Левитана, Н.П. Крымова.</w:t>
      </w:r>
    </w:p>
    <w:p w:rsidR="001E6276" w:rsidRPr="001372BF" w:rsidRDefault="00F15ABD" w:rsidP="00CC1F73">
      <w:pPr>
        <w:pStyle w:val="ConsPlusNormal0"/>
        <w:spacing w:before="240"/>
        <w:ind w:firstLine="709"/>
        <w:contextualSpacing/>
        <w:jc w:val="both"/>
      </w:pPr>
      <w:r w:rsidRPr="001372BF">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1E6276" w:rsidRPr="001372BF" w:rsidRDefault="00B67E63" w:rsidP="00CC1F73">
      <w:pPr>
        <w:pStyle w:val="ConsPlusNormal0"/>
        <w:spacing w:before="240"/>
        <w:ind w:firstLine="709"/>
        <w:contextualSpacing/>
        <w:jc w:val="both"/>
      </w:pPr>
      <w:r>
        <w:t>34</w:t>
      </w:r>
      <w:r w:rsidRPr="001372BF">
        <w:t>.7.7. Модуль "Азбука цифровой графики".</w:t>
      </w:r>
    </w:p>
    <w:p w:rsidR="001E6276" w:rsidRPr="001372BF" w:rsidRDefault="00F15ABD" w:rsidP="00CC1F73">
      <w:pPr>
        <w:pStyle w:val="ConsPlusNormal0"/>
        <w:spacing w:before="240"/>
        <w:ind w:firstLine="709"/>
        <w:contextualSpacing/>
        <w:jc w:val="both"/>
      </w:pPr>
      <w:r w:rsidRPr="001372BF">
        <w:t>Компьютерные средства изображения. Виды линий (в программе Paint или другом графическом редакторе).</w:t>
      </w:r>
    </w:p>
    <w:p w:rsidR="001E6276" w:rsidRPr="001372BF" w:rsidRDefault="00F15ABD" w:rsidP="00CC1F73">
      <w:pPr>
        <w:pStyle w:val="ConsPlusNormal0"/>
        <w:spacing w:before="240"/>
        <w:ind w:firstLine="709"/>
        <w:contextualSpacing/>
        <w:jc w:val="both"/>
      </w:pPr>
      <w:r w:rsidRPr="001372BF">
        <w:t>Компьютерные средства изображения. Работа с геометрическими фигурами. Трансформация и копирование геометрических фигур в программе Paint.</w:t>
      </w:r>
    </w:p>
    <w:p w:rsidR="001E6276" w:rsidRPr="001372BF" w:rsidRDefault="00F15ABD" w:rsidP="00CC1F73">
      <w:pPr>
        <w:pStyle w:val="ConsPlusNormal0"/>
        <w:spacing w:before="240"/>
        <w:ind w:firstLine="709"/>
        <w:contextualSpacing/>
        <w:jc w:val="both"/>
      </w:pPr>
      <w:r w:rsidRPr="001372BF">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1E6276" w:rsidRPr="001372BF" w:rsidRDefault="00F15ABD" w:rsidP="00CC1F73">
      <w:pPr>
        <w:pStyle w:val="ConsPlusNormal0"/>
        <w:spacing w:before="240"/>
        <w:ind w:firstLine="709"/>
        <w:contextualSpacing/>
        <w:jc w:val="both"/>
      </w:pPr>
      <w:r w:rsidRPr="001372BF">
        <w:t>Освоение инструментов традиционного рисования в программе Paint на основе темы "Теплый и холодный цвета" (например, "Горящий костер в синей ночи", "Перо жар-птицы").</w:t>
      </w:r>
    </w:p>
    <w:p w:rsidR="001E6276" w:rsidRPr="001372BF" w:rsidRDefault="00F15ABD" w:rsidP="00CC1F73">
      <w:pPr>
        <w:pStyle w:val="ConsPlusNormal0"/>
        <w:spacing w:before="240"/>
        <w:ind w:firstLine="709"/>
        <w:contextualSpacing/>
        <w:jc w:val="both"/>
      </w:pPr>
      <w:r w:rsidRPr="001372BF">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34</w:t>
      </w:r>
      <w:r w:rsidRPr="001372BF">
        <w:rPr>
          <w:rFonts w:ascii="Times New Roman" w:hAnsi="Times New Roman" w:cs="Times New Roman"/>
        </w:rPr>
        <w:t>.8. Содержание обучения в 3 классе.</w:t>
      </w:r>
    </w:p>
    <w:p w:rsidR="001E6276" w:rsidRPr="001372BF" w:rsidRDefault="00B67E63" w:rsidP="00CC1F73">
      <w:pPr>
        <w:pStyle w:val="ConsPlusNormal0"/>
        <w:spacing w:before="240"/>
        <w:ind w:firstLine="709"/>
        <w:contextualSpacing/>
        <w:jc w:val="both"/>
      </w:pPr>
      <w:r>
        <w:t>34</w:t>
      </w:r>
      <w:r w:rsidRPr="001372BF">
        <w:t>.8.1. Модуль "Графика".</w:t>
      </w:r>
    </w:p>
    <w:p w:rsidR="001E6276" w:rsidRPr="001372BF" w:rsidRDefault="00F15ABD" w:rsidP="00CC1F73">
      <w:pPr>
        <w:pStyle w:val="ConsPlusNormal0"/>
        <w:spacing w:before="240"/>
        <w:ind w:firstLine="709"/>
        <w:contextualSpacing/>
        <w:jc w:val="both"/>
      </w:pPr>
      <w:r w:rsidRPr="001372BF">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1E6276" w:rsidRPr="001372BF" w:rsidRDefault="00F15ABD" w:rsidP="00CC1F73">
      <w:pPr>
        <w:pStyle w:val="ConsPlusNormal0"/>
        <w:spacing w:before="240"/>
        <w:ind w:firstLine="709"/>
        <w:contextualSpacing/>
        <w:jc w:val="both"/>
      </w:pPr>
      <w:r w:rsidRPr="001372BF">
        <w:t>Поздравительная открытка. Открытка-пожелание. Композиция открытки: совмещение текста (шрифта) и изображения. Рисунок открытки или аппликация.</w:t>
      </w:r>
    </w:p>
    <w:p w:rsidR="001E6276" w:rsidRPr="001372BF" w:rsidRDefault="00F15ABD" w:rsidP="00CC1F73">
      <w:pPr>
        <w:pStyle w:val="ConsPlusNormal0"/>
        <w:spacing w:before="240"/>
        <w:ind w:firstLine="709"/>
        <w:contextualSpacing/>
        <w:jc w:val="both"/>
      </w:pPr>
      <w:r w:rsidRPr="001372BF">
        <w:t>Эскиз плаката или афиши. Совмещение шрифта и изображения. Особенности композиции плаката.</w:t>
      </w:r>
    </w:p>
    <w:p w:rsidR="001E6276" w:rsidRPr="001372BF" w:rsidRDefault="00F15ABD" w:rsidP="00CC1F73">
      <w:pPr>
        <w:pStyle w:val="ConsPlusNormal0"/>
        <w:spacing w:before="240"/>
        <w:ind w:firstLine="709"/>
        <w:contextualSpacing/>
        <w:jc w:val="both"/>
      </w:pPr>
      <w:r w:rsidRPr="001372BF">
        <w:t>Графические зарисовки карандашами по памяти или на основе наблюдений и фотографий архитектурных достопримечательностей своего города.</w:t>
      </w:r>
    </w:p>
    <w:p w:rsidR="001E6276" w:rsidRPr="001372BF" w:rsidRDefault="00F15ABD" w:rsidP="00CC1F73">
      <w:pPr>
        <w:pStyle w:val="ConsPlusNormal0"/>
        <w:spacing w:before="240"/>
        <w:ind w:firstLine="709"/>
        <w:contextualSpacing/>
        <w:jc w:val="both"/>
      </w:pPr>
      <w:r w:rsidRPr="001372BF">
        <w:t>Транспорт в городе. Рисунки реальных или фантастических машин.</w:t>
      </w:r>
    </w:p>
    <w:p w:rsidR="001E6276" w:rsidRPr="001372BF" w:rsidRDefault="00F15ABD" w:rsidP="00CC1F73">
      <w:pPr>
        <w:pStyle w:val="ConsPlusNormal0"/>
        <w:spacing w:before="240"/>
        <w:ind w:firstLine="709"/>
        <w:contextualSpacing/>
        <w:jc w:val="both"/>
      </w:pPr>
      <w:r w:rsidRPr="001372BF">
        <w:t>Изображение лица человека. Строение, пропорции, взаиморасположение частей лица.</w:t>
      </w:r>
    </w:p>
    <w:p w:rsidR="001E6276" w:rsidRPr="001372BF" w:rsidRDefault="00F15ABD" w:rsidP="00CC1F73">
      <w:pPr>
        <w:pStyle w:val="ConsPlusNormal0"/>
        <w:spacing w:before="240"/>
        <w:ind w:firstLine="709"/>
        <w:contextualSpacing/>
        <w:jc w:val="both"/>
      </w:pPr>
      <w:r w:rsidRPr="001372BF">
        <w:t>Эскиз маски для маскарада: изображение лица - маски персонажа с ярко выраженным характером. Аппликация из цветной бумаги.</w:t>
      </w:r>
    </w:p>
    <w:p w:rsidR="001E6276" w:rsidRPr="001372BF" w:rsidRDefault="00B67E63" w:rsidP="00CC1F73">
      <w:pPr>
        <w:pStyle w:val="ConsPlusNormal0"/>
        <w:spacing w:before="240"/>
        <w:ind w:firstLine="709"/>
        <w:contextualSpacing/>
        <w:jc w:val="both"/>
      </w:pPr>
      <w:r>
        <w:t>34</w:t>
      </w:r>
      <w:r w:rsidRPr="001372BF">
        <w:t>.8.2. Модуль "Живопись".</w:t>
      </w:r>
    </w:p>
    <w:p w:rsidR="001E6276" w:rsidRPr="001372BF" w:rsidRDefault="00F15ABD" w:rsidP="00CC1F73">
      <w:pPr>
        <w:pStyle w:val="ConsPlusNormal0"/>
        <w:spacing w:before="240"/>
        <w:ind w:firstLine="709"/>
        <w:contextualSpacing/>
        <w:jc w:val="both"/>
      </w:pPr>
      <w:r w:rsidRPr="001372BF">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1E6276" w:rsidRPr="001372BF" w:rsidRDefault="00F15ABD" w:rsidP="00CC1F73">
      <w:pPr>
        <w:pStyle w:val="ConsPlusNormal0"/>
        <w:spacing w:before="240"/>
        <w:ind w:firstLine="709"/>
        <w:contextualSpacing/>
        <w:jc w:val="both"/>
      </w:pPr>
      <w:r w:rsidRPr="001372BF">
        <w:t>Тематическая композиция "Праздник в городе". Гуашь по цветной бумаге, возможно совмещение с наклейками в виде коллажа или аппликации.</w:t>
      </w:r>
    </w:p>
    <w:p w:rsidR="001E6276" w:rsidRPr="001372BF" w:rsidRDefault="00F15ABD" w:rsidP="00CC1F73">
      <w:pPr>
        <w:pStyle w:val="ConsPlusNormal0"/>
        <w:spacing w:before="240"/>
        <w:ind w:firstLine="709"/>
        <w:contextualSpacing/>
        <w:jc w:val="both"/>
      </w:pPr>
      <w:r w:rsidRPr="001372BF">
        <w:t>Натюрморт из простых предметов с натуры или по представлению. "Натюрморт-автопортрет" из предметов, характеризующих личность обучающегося.</w:t>
      </w:r>
    </w:p>
    <w:p w:rsidR="001E6276" w:rsidRPr="001372BF" w:rsidRDefault="00F15ABD" w:rsidP="00CC1F73">
      <w:pPr>
        <w:pStyle w:val="ConsPlusNormal0"/>
        <w:spacing w:before="240"/>
        <w:ind w:firstLine="709"/>
        <w:contextualSpacing/>
        <w:jc w:val="both"/>
      </w:pPr>
      <w:r w:rsidRPr="001372BF">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1E6276" w:rsidRPr="001372BF" w:rsidRDefault="00F15ABD" w:rsidP="00CC1F73">
      <w:pPr>
        <w:pStyle w:val="ConsPlusNormal0"/>
        <w:spacing w:before="240"/>
        <w:ind w:firstLine="709"/>
        <w:contextualSpacing/>
        <w:jc w:val="both"/>
      </w:pPr>
      <w:r w:rsidRPr="001372BF">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1E6276" w:rsidRPr="001372BF" w:rsidRDefault="00B67E63" w:rsidP="00CC1F73">
      <w:pPr>
        <w:pStyle w:val="ConsPlusNormal0"/>
        <w:spacing w:before="240"/>
        <w:ind w:firstLine="709"/>
        <w:contextualSpacing/>
        <w:jc w:val="both"/>
      </w:pPr>
      <w:r>
        <w:t>34</w:t>
      </w:r>
      <w:r w:rsidRPr="001372BF">
        <w:t>.8.3. Модуль "Скульптура".</w:t>
      </w:r>
    </w:p>
    <w:p w:rsidR="001E6276" w:rsidRPr="001372BF" w:rsidRDefault="00F15ABD" w:rsidP="00CC1F73">
      <w:pPr>
        <w:pStyle w:val="ConsPlusNormal0"/>
        <w:spacing w:before="240"/>
        <w:ind w:firstLine="709"/>
        <w:contextualSpacing/>
        <w:jc w:val="both"/>
      </w:pPr>
      <w:r w:rsidRPr="001372BF">
        <w:t xml:space="preserve">Создание игрушки из подручного нехудожественного материала, придание ей одушевленного образа (добавления деталей лепных или из бумаги, ниток или других </w:t>
      </w:r>
      <w:r w:rsidRPr="001372BF">
        <w:lastRenderedPageBreak/>
        <w:t>материалов).</w:t>
      </w:r>
    </w:p>
    <w:p w:rsidR="001E6276" w:rsidRPr="001372BF" w:rsidRDefault="00F15ABD" w:rsidP="00CC1F73">
      <w:pPr>
        <w:pStyle w:val="ConsPlusNormal0"/>
        <w:spacing w:before="240"/>
        <w:ind w:firstLine="709"/>
        <w:contextualSpacing/>
        <w:jc w:val="both"/>
      </w:pPr>
      <w:r w:rsidRPr="001372BF">
        <w:t>Лепка сказочного персонажа на основе сюжета известной сказки или создание этого персонажа путем бумагопластики.</w:t>
      </w:r>
    </w:p>
    <w:p w:rsidR="001E6276" w:rsidRPr="001372BF" w:rsidRDefault="00F15ABD" w:rsidP="00CC1F73">
      <w:pPr>
        <w:pStyle w:val="ConsPlusNormal0"/>
        <w:spacing w:before="240"/>
        <w:ind w:firstLine="709"/>
        <w:contextualSpacing/>
        <w:jc w:val="both"/>
      </w:pPr>
      <w:r w:rsidRPr="001372BF">
        <w:t>Освоение знаний о видах скульптуры (по назначению) и жанрах скульптуры (по сюжету изображения).</w:t>
      </w:r>
    </w:p>
    <w:p w:rsidR="001E6276" w:rsidRPr="001372BF" w:rsidRDefault="00F15ABD" w:rsidP="00CC1F73">
      <w:pPr>
        <w:pStyle w:val="ConsPlusNormal0"/>
        <w:spacing w:before="240"/>
        <w:ind w:firstLine="709"/>
        <w:contextualSpacing/>
        <w:jc w:val="both"/>
      </w:pPr>
      <w:r w:rsidRPr="001372BF">
        <w:t>Лепка эскиза парковой скульптуры. Выражение пластики движения в скульптуре. Работа с пластилином или глиной.</w:t>
      </w:r>
    </w:p>
    <w:p w:rsidR="001E6276" w:rsidRPr="001372BF" w:rsidRDefault="00B67E63" w:rsidP="00CC1F73">
      <w:pPr>
        <w:pStyle w:val="ConsPlusNormal0"/>
        <w:spacing w:before="240"/>
        <w:ind w:firstLine="709"/>
        <w:contextualSpacing/>
        <w:jc w:val="both"/>
      </w:pPr>
      <w:r>
        <w:t>34</w:t>
      </w:r>
      <w:r w:rsidRPr="001372BF">
        <w:t>.8.4. Модуль "Декоративно-прикладное искусство".</w:t>
      </w:r>
    </w:p>
    <w:p w:rsidR="001E6276" w:rsidRPr="001372BF" w:rsidRDefault="00F15ABD" w:rsidP="00CC1F73">
      <w:pPr>
        <w:pStyle w:val="ConsPlusNormal0"/>
        <w:spacing w:before="240"/>
        <w:ind w:firstLine="709"/>
        <w:contextualSpacing/>
        <w:jc w:val="both"/>
      </w:pPr>
      <w:r w:rsidRPr="001372BF">
        <w:t>Приемы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1E6276" w:rsidRPr="001372BF" w:rsidRDefault="00F15ABD" w:rsidP="00CC1F73">
      <w:pPr>
        <w:pStyle w:val="ConsPlusNormal0"/>
        <w:spacing w:before="240"/>
        <w:ind w:firstLine="709"/>
        <w:contextualSpacing/>
        <w:jc w:val="both"/>
      </w:pPr>
      <w:r w:rsidRPr="001372BF">
        <w:t>Эскизы орнаментов для росписи тканей. Раппорт. Трафарет и создание орнамента при помощи печаток или штампов.</w:t>
      </w:r>
    </w:p>
    <w:p w:rsidR="001E6276" w:rsidRPr="001372BF" w:rsidRDefault="00F15ABD" w:rsidP="00CC1F73">
      <w:pPr>
        <w:pStyle w:val="ConsPlusNormal0"/>
        <w:spacing w:before="240"/>
        <w:ind w:firstLine="709"/>
        <w:contextualSpacing/>
        <w:jc w:val="both"/>
      </w:pPr>
      <w:r w:rsidRPr="001372BF">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1E6276" w:rsidRPr="001372BF" w:rsidRDefault="00F15ABD" w:rsidP="00CC1F73">
      <w:pPr>
        <w:pStyle w:val="ConsPlusNormal0"/>
        <w:spacing w:before="240"/>
        <w:ind w:firstLine="709"/>
        <w:contextualSpacing/>
        <w:jc w:val="both"/>
      </w:pPr>
      <w:r w:rsidRPr="001372BF">
        <w:t>Проектирование (эскизы) декоративных украшений в городе, например, ажурные ограды, украшения фонарей, скамеек, киосков, подставок для цветов.</w:t>
      </w:r>
    </w:p>
    <w:p w:rsidR="001E6276" w:rsidRPr="001372BF" w:rsidRDefault="00B67E63" w:rsidP="00CC1F73">
      <w:pPr>
        <w:pStyle w:val="ConsPlusNormal0"/>
        <w:spacing w:before="240"/>
        <w:ind w:firstLine="709"/>
        <w:contextualSpacing/>
        <w:jc w:val="both"/>
      </w:pPr>
      <w:r>
        <w:t>34</w:t>
      </w:r>
      <w:r w:rsidRPr="001372BF">
        <w:t>.8.5. Модуль "Архитектура".</w:t>
      </w:r>
    </w:p>
    <w:p w:rsidR="001E6276" w:rsidRPr="001372BF" w:rsidRDefault="00F15ABD" w:rsidP="00CC1F73">
      <w:pPr>
        <w:pStyle w:val="ConsPlusNormal0"/>
        <w:spacing w:before="240"/>
        <w:ind w:firstLine="709"/>
        <w:contextualSpacing/>
        <w:jc w:val="both"/>
      </w:pPr>
      <w:r w:rsidRPr="001372BF">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1E6276" w:rsidRPr="001372BF" w:rsidRDefault="00F15ABD" w:rsidP="00CC1F73">
      <w:pPr>
        <w:pStyle w:val="ConsPlusNormal0"/>
        <w:spacing w:before="240"/>
        <w:ind w:firstLine="709"/>
        <w:contextualSpacing/>
        <w:jc w:val="both"/>
      </w:pPr>
      <w:r w:rsidRPr="001372BF">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1E6276" w:rsidRPr="001372BF" w:rsidRDefault="00B67E63" w:rsidP="00CC1F73">
      <w:pPr>
        <w:pStyle w:val="ConsPlusNormal0"/>
        <w:spacing w:before="240"/>
        <w:ind w:firstLine="709"/>
        <w:contextualSpacing/>
        <w:jc w:val="both"/>
      </w:pPr>
      <w:r>
        <w:t>34</w:t>
      </w:r>
      <w:r w:rsidRPr="001372BF">
        <w:t>.8.6. Модуль "Восприятие произведений искусства".</w:t>
      </w:r>
    </w:p>
    <w:p w:rsidR="001E6276" w:rsidRPr="001372BF" w:rsidRDefault="00F15ABD" w:rsidP="00CC1F73">
      <w:pPr>
        <w:pStyle w:val="ConsPlusNormal0"/>
        <w:spacing w:before="240"/>
        <w:ind w:firstLine="709"/>
        <w:contextualSpacing/>
        <w:jc w:val="both"/>
      </w:pPr>
      <w:r w:rsidRPr="001372BF">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1E6276" w:rsidRPr="001372BF" w:rsidRDefault="00F15ABD" w:rsidP="00CC1F73">
      <w:pPr>
        <w:pStyle w:val="ConsPlusNormal0"/>
        <w:spacing w:before="240"/>
        <w:ind w:firstLine="709"/>
        <w:contextualSpacing/>
        <w:jc w:val="both"/>
      </w:pPr>
      <w:r w:rsidRPr="001372BF">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1E6276" w:rsidRPr="001372BF" w:rsidRDefault="00F15ABD" w:rsidP="00CC1F73">
      <w:pPr>
        <w:pStyle w:val="ConsPlusNormal0"/>
        <w:spacing w:before="240"/>
        <w:ind w:firstLine="709"/>
        <w:contextualSpacing/>
        <w:jc w:val="both"/>
      </w:pPr>
      <w:r w:rsidRPr="001372BF">
        <w:t>Виртуальное путешествие: памятники архитектуры в Москве и Санкт-Петербурге (обзор памятников по выбору учителя).</w:t>
      </w:r>
    </w:p>
    <w:p w:rsidR="001E6276" w:rsidRPr="001372BF" w:rsidRDefault="00F15ABD" w:rsidP="00CC1F73">
      <w:pPr>
        <w:pStyle w:val="ConsPlusNormal0"/>
        <w:spacing w:before="240"/>
        <w:ind w:firstLine="709"/>
        <w:contextualSpacing/>
        <w:jc w:val="both"/>
      </w:pPr>
      <w:r w:rsidRPr="001372BF">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1E6276" w:rsidRPr="001372BF" w:rsidRDefault="00F15ABD" w:rsidP="00CC1F73">
      <w:pPr>
        <w:pStyle w:val="ConsPlusNormal0"/>
        <w:spacing w:before="240"/>
        <w:ind w:firstLine="709"/>
        <w:contextualSpacing/>
        <w:jc w:val="both"/>
      </w:pPr>
      <w:r w:rsidRPr="001372BF">
        <w:t>Знания о видах пространственных искусств: виды определяются по назначению произведений в жизни людей.</w:t>
      </w:r>
    </w:p>
    <w:p w:rsidR="001E6276" w:rsidRPr="001372BF" w:rsidRDefault="00F15ABD" w:rsidP="00CC1F73">
      <w:pPr>
        <w:pStyle w:val="ConsPlusNormal0"/>
        <w:spacing w:before="240"/>
        <w:ind w:firstLine="709"/>
        <w:contextualSpacing/>
        <w:jc w:val="both"/>
      </w:pPr>
      <w:r w:rsidRPr="001372BF">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1E6276" w:rsidRPr="001372BF" w:rsidRDefault="00F15ABD" w:rsidP="00CC1F73">
      <w:pPr>
        <w:pStyle w:val="ConsPlusNormal0"/>
        <w:spacing w:before="240"/>
        <w:ind w:firstLine="709"/>
        <w:contextualSpacing/>
        <w:jc w:val="both"/>
      </w:pPr>
      <w:r w:rsidRPr="001372BF">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1E6276" w:rsidRPr="001372BF" w:rsidRDefault="00F15ABD" w:rsidP="00CC1F73">
      <w:pPr>
        <w:pStyle w:val="ConsPlusNormal0"/>
        <w:spacing w:before="240"/>
        <w:ind w:firstLine="709"/>
        <w:contextualSpacing/>
        <w:jc w:val="both"/>
      </w:pPr>
      <w:r w:rsidRPr="001372BF">
        <w:t>Представления о произведениях крупнейших отечественных портретистов: В.И. Сурикова, И.Е. Репина, В.А. Серова и других.</w:t>
      </w:r>
    </w:p>
    <w:p w:rsidR="001E6276" w:rsidRPr="001372BF" w:rsidRDefault="00B67E63" w:rsidP="00CC1F73">
      <w:pPr>
        <w:pStyle w:val="ConsPlusNormal0"/>
        <w:spacing w:before="240"/>
        <w:ind w:firstLine="709"/>
        <w:contextualSpacing/>
        <w:jc w:val="both"/>
      </w:pPr>
      <w:r>
        <w:t>34</w:t>
      </w:r>
      <w:r w:rsidRPr="001372BF">
        <w:t>.8.7. Модуль "Азбука цифровой графики".</w:t>
      </w:r>
    </w:p>
    <w:p w:rsidR="001E6276" w:rsidRPr="001372BF" w:rsidRDefault="00F15ABD" w:rsidP="00CC1F73">
      <w:pPr>
        <w:pStyle w:val="ConsPlusNormal0"/>
        <w:spacing w:before="240"/>
        <w:ind w:firstLine="709"/>
        <w:contextualSpacing/>
        <w:jc w:val="both"/>
      </w:pPr>
      <w:r w:rsidRPr="001372BF">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w:t>
      </w:r>
      <w:r w:rsidRPr="001372BF">
        <w:lastRenderedPageBreak/>
        <w:t>(например, собрались, разбежались, догоняют, улетают). Вместо пятен (геометрических фигур) могут быть простые силуэты машинок, птичек, облаков.</w:t>
      </w:r>
    </w:p>
    <w:p w:rsidR="001E6276" w:rsidRPr="001372BF" w:rsidRDefault="00F15ABD" w:rsidP="00CC1F73">
      <w:pPr>
        <w:pStyle w:val="ConsPlusNormal0"/>
        <w:spacing w:before="240"/>
        <w:ind w:firstLine="709"/>
        <w:contextualSpacing/>
        <w:jc w:val="both"/>
      </w:pPr>
      <w:r w:rsidRPr="001372BF">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1E6276" w:rsidRPr="001372BF" w:rsidRDefault="00F15ABD" w:rsidP="00CC1F73">
      <w:pPr>
        <w:pStyle w:val="ConsPlusNormal0"/>
        <w:spacing w:before="240"/>
        <w:ind w:firstLine="709"/>
        <w:contextualSpacing/>
        <w:jc w:val="both"/>
      </w:pPr>
      <w:r w:rsidRPr="001372BF">
        <w:t>Изображение и изучение мимики лица в программе Paint (или другом графическом редакторе).</w:t>
      </w:r>
    </w:p>
    <w:p w:rsidR="001E6276" w:rsidRPr="001372BF" w:rsidRDefault="00F15ABD" w:rsidP="00CC1F73">
      <w:pPr>
        <w:pStyle w:val="ConsPlusNormal0"/>
        <w:spacing w:before="240"/>
        <w:ind w:firstLine="709"/>
        <w:contextualSpacing/>
        <w:jc w:val="both"/>
      </w:pPr>
      <w:r w:rsidRPr="001372BF">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1E6276" w:rsidRPr="001372BF" w:rsidRDefault="00F15ABD" w:rsidP="00CC1F73">
      <w:pPr>
        <w:pStyle w:val="ConsPlusNormal0"/>
        <w:spacing w:before="240"/>
        <w:ind w:firstLine="709"/>
        <w:contextualSpacing/>
        <w:jc w:val="both"/>
      </w:pPr>
      <w:r w:rsidRPr="001372BF">
        <w:t>Редактирование фотографий в программе Picture Manager: изменение яркости, контраста, насыщенности цвета; обрезка, поворот, отражение.</w:t>
      </w:r>
    </w:p>
    <w:p w:rsidR="001E6276" w:rsidRPr="001372BF" w:rsidRDefault="00F15ABD" w:rsidP="00CC1F73">
      <w:pPr>
        <w:pStyle w:val="ConsPlusNormal0"/>
        <w:spacing w:before="240"/>
        <w:ind w:firstLine="709"/>
        <w:contextualSpacing/>
        <w:jc w:val="both"/>
      </w:pPr>
      <w:r w:rsidRPr="001372BF">
        <w:t>Виртуальные путешествия в главные художественные музеи и музеи местные (по выбору учителя).</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34</w:t>
      </w:r>
      <w:r w:rsidRPr="001372BF">
        <w:rPr>
          <w:rFonts w:ascii="Times New Roman" w:hAnsi="Times New Roman" w:cs="Times New Roman"/>
        </w:rPr>
        <w:t>.9. Содержание обучения в 4 классе.</w:t>
      </w:r>
    </w:p>
    <w:p w:rsidR="001E6276" w:rsidRPr="001372BF" w:rsidRDefault="00B67E63" w:rsidP="00CC1F73">
      <w:pPr>
        <w:pStyle w:val="ConsPlusNormal0"/>
        <w:spacing w:before="240"/>
        <w:ind w:firstLine="709"/>
        <w:contextualSpacing/>
        <w:jc w:val="both"/>
      </w:pPr>
      <w:r>
        <w:t>34</w:t>
      </w:r>
      <w:r w:rsidRPr="001372BF">
        <w:t>.9.1. Модуль "Графика".</w:t>
      </w:r>
    </w:p>
    <w:p w:rsidR="001E6276" w:rsidRPr="001372BF" w:rsidRDefault="00F15ABD" w:rsidP="00CC1F73">
      <w:pPr>
        <w:pStyle w:val="ConsPlusNormal0"/>
        <w:spacing w:before="240"/>
        <w:ind w:firstLine="709"/>
        <w:contextualSpacing/>
        <w:jc w:val="both"/>
      </w:pPr>
      <w:r w:rsidRPr="001372BF">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1E6276" w:rsidRPr="001372BF" w:rsidRDefault="00F15ABD" w:rsidP="00CC1F73">
      <w:pPr>
        <w:pStyle w:val="ConsPlusNormal0"/>
        <w:spacing w:before="240"/>
        <w:ind w:firstLine="709"/>
        <w:contextualSpacing/>
        <w:jc w:val="both"/>
      </w:pPr>
      <w:r w:rsidRPr="001372BF">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1E6276" w:rsidRPr="001372BF" w:rsidRDefault="00F15ABD" w:rsidP="00CC1F73">
      <w:pPr>
        <w:pStyle w:val="ConsPlusNormal0"/>
        <w:spacing w:before="240"/>
        <w:ind w:firstLine="709"/>
        <w:contextualSpacing/>
        <w:jc w:val="both"/>
      </w:pPr>
      <w:r w:rsidRPr="001372BF">
        <w:t>Графическое изображение героев былин, древних легенд, сказок и сказаний разных народов.</w:t>
      </w:r>
    </w:p>
    <w:p w:rsidR="001E6276" w:rsidRPr="001372BF" w:rsidRDefault="00F15ABD" w:rsidP="00CC1F73">
      <w:pPr>
        <w:pStyle w:val="ConsPlusNormal0"/>
        <w:spacing w:before="240"/>
        <w:ind w:firstLine="709"/>
        <w:contextualSpacing/>
        <w:jc w:val="both"/>
      </w:pPr>
      <w:r w:rsidRPr="001372BF">
        <w:t>Изображение города - тематическая графическая композиция; использование карандаша, мелков, фломастеров (смешанная техника).</w:t>
      </w:r>
    </w:p>
    <w:p w:rsidR="001E6276" w:rsidRPr="001372BF" w:rsidRDefault="00B67E63" w:rsidP="00CC1F73">
      <w:pPr>
        <w:pStyle w:val="ConsPlusNormal0"/>
        <w:spacing w:before="240"/>
        <w:ind w:firstLine="709"/>
        <w:contextualSpacing/>
        <w:jc w:val="both"/>
      </w:pPr>
      <w:r>
        <w:t>34</w:t>
      </w:r>
      <w:r w:rsidRPr="001372BF">
        <w:t>.9.2. Модуль "Живопись".</w:t>
      </w:r>
    </w:p>
    <w:p w:rsidR="001E6276" w:rsidRPr="001372BF" w:rsidRDefault="00F15ABD" w:rsidP="00CC1F73">
      <w:pPr>
        <w:pStyle w:val="ConsPlusNormal0"/>
        <w:spacing w:before="240"/>
        <w:ind w:firstLine="709"/>
        <w:contextualSpacing/>
        <w:jc w:val="both"/>
      </w:pPr>
      <w:r w:rsidRPr="001372BF">
        <w:t>Красота природы разных климатических зон, создание пейзажных композиций (горный, степной, среднерусский ландшафт).</w:t>
      </w:r>
    </w:p>
    <w:p w:rsidR="001E6276" w:rsidRPr="001372BF" w:rsidRDefault="00F15ABD" w:rsidP="00CC1F73">
      <w:pPr>
        <w:pStyle w:val="ConsPlusNormal0"/>
        <w:spacing w:before="240"/>
        <w:ind w:firstLine="709"/>
        <w:contextualSpacing/>
        <w:jc w:val="both"/>
      </w:pPr>
      <w:r w:rsidRPr="001372BF">
        <w:t>Портретные изображения человека по представлению и наблюдению с разным содержанием: женский или мужской портрет, двойной портрет матери и ребенка, портрет пожилого человека, детский портрет или автопортрет, портрет персонажа по представлению (из выбранной культурной эпохи).</w:t>
      </w:r>
    </w:p>
    <w:p w:rsidR="001E6276" w:rsidRPr="001372BF" w:rsidRDefault="00F15ABD" w:rsidP="00CC1F73">
      <w:pPr>
        <w:pStyle w:val="ConsPlusNormal0"/>
        <w:spacing w:before="240"/>
        <w:ind w:firstLine="709"/>
        <w:contextualSpacing/>
        <w:jc w:val="both"/>
      </w:pPr>
      <w:r w:rsidRPr="001372BF">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1E6276" w:rsidRPr="001372BF" w:rsidRDefault="00B67E63" w:rsidP="00CC1F73">
      <w:pPr>
        <w:pStyle w:val="ConsPlusNormal0"/>
        <w:spacing w:before="240"/>
        <w:ind w:firstLine="709"/>
        <w:contextualSpacing/>
        <w:jc w:val="both"/>
      </w:pPr>
      <w:r>
        <w:t>34</w:t>
      </w:r>
      <w:r w:rsidRPr="001372BF">
        <w:t>.9.3. Модуль "Скульптура".</w:t>
      </w:r>
    </w:p>
    <w:p w:rsidR="001E6276" w:rsidRPr="001372BF" w:rsidRDefault="00F15ABD" w:rsidP="00CC1F73">
      <w:pPr>
        <w:pStyle w:val="ConsPlusNormal0"/>
        <w:spacing w:before="240"/>
        <w:ind w:firstLine="709"/>
        <w:contextualSpacing/>
        <w:jc w:val="both"/>
      </w:pPr>
      <w:r w:rsidRPr="001372BF">
        <w:t>Знакомство со скульптурными памятниками героям и мемориальными комплексами.</w:t>
      </w:r>
    </w:p>
    <w:p w:rsidR="001E6276" w:rsidRPr="001372BF" w:rsidRDefault="00F15ABD" w:rsidP="00CC1F73">
      <w:pPr>
        <w:pStyle w:val="ConsPlusNormal0"/>
        <w:spacing w:before="240"/>
        <w:ind w:firstLine="709"/>
        <w:contextualSpacing/>
        <w:jc w:val="both"/>
      </w:pPr>
      <w:r w:rsidRPr="001372BF">
        <w:t>Создание эскиза памятника народному герою. Работа с пластилином или глиной. Выражение значительности, трагизма и победительной силы.</w:t>
      </w:r>
    </w:p>
    <w:p w:rsidR="001E6276" w:rsidRPr="001372BF" w:rsidRDefault="00B67E63" w:rsidP="00CC1F73">
      <w:pPr>
        <w:pStyle w:val="ConsPlusNormal0"/>
        <w:spacing w:before="240"/>
        <w:ind w:firstLine="709"/>
        <w:contextualSpacing/>
        <w:jc w:val="both"/>
      </w:pPr>
      <w:r>
        <w:t>34</w:t>
      </w:r>
      <w:r w:rsidRPr="001372BF">
        <w:t>.9.4. Модуль "Декоративно-прикладное искусство".</w:t>
      </w:r>
    </w:p>
    <w:p w:rsidR="001E6276" w:rsidRPr="001372BF" w:rsidRDefault="00F15ABD" w:rsidP="00CC1F73">
      <w:pPr>
        <w:pStyle w:val="ConsPlusNormal0"/>
        <w:spacing w:before="240"/>
        <w:ind w:firstLine="709"/>
        <w:contextualSpacing/>
        <w:jc w:val="both"/>
      </w:pPr>
      <w:r w:rsidRPr="001372BF">
        <w:t>Орнаменты разных народов. Подчиненность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1E6276" w:rsidRPr="001372BF" w:rsidRDefault="00F15ABD" w:rsidP="00CC1F73">
      <w:pPr>
        <w:pStyle w:val="ConsPlusNormal0"/>
        <w:spacing w:before="240"/>
        <w:ind w:firstLine="709"/>
        <w:contextualSpacing/>
        <w:jc w:val="both"/>
      </w:pPr>
      <w:r w:rsidRPr="001372BF">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1E6276" w:rsidRPr="001372BF" w:rsidRDefault="00F15ABD" w:rsidP="00CC1F73">
      <w:pPr>
        <w:pStyle w:val="ConsPlusNormal0"/>
        <w:spacing w:before="240"/>
        <w:ind w:firstLine="709"/>
        <w:contextualSpacing/>
        <w:jc w:val="both"/>
      </w:pPr>
      <w:r w:rsidRPr="001372BF">
        <w:t>Орнаментальное украшение каменной архитектуры в памятниках русской культуры, каменная резьба, росписи стен, изразцы.</w:t>
      </w:r>
    </w:p>
    <w:p w:rsidR="001E6276" w:rsidRPr="001372BF" w:rsidRDefault="00F15ABD" w:rsidP="00CC1F73">
      <w:pPr>
        <w:pStyle w:val="ConsPlusNormal0"/>
        <w:spacing w:before="240"/>
        <w:ind w:firstLine="709"/>
        <w:contextualSpacing/>
        <w:jc w:val="both"/>
      </w:pPr>
      <w:r w:rsidRPr="001372BF">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1E6276" w:rsidRPr="001372BF" w:rsidRDefault="00F15ABD" w:rsidP="00CC1F73">
      <w:pPr>
        <w:pStyle w:val="ConsPlusNormal0"/>
        <w:spacing w:before="240"/>
        <w:ind w:firstLine="709"/>
        <w:contextualSpacing/>
        <w:jc w:val="both"/>
      </w:pPr>
      <w:r w:rsidRPr="001372BF">
        <w:t>Женский и мужской костюмы в традициях разных народов.</w:t>
      </w:r>
    </w:p>
    <w:p w:rsidR="001E6276" w:rsidRPr="001372BF" w:rsidRDefault="00F15ABD" w:rsidP="00CC1F73">
      <w:pPr>
        <w:pStyle w:val="ConsPlusNormal0"/>
        <w:spacing w:before="240"/>
        <w:ind w:firstLine="709"/>
        <w:contextualSpacing/>
        <w:jc w:val="both"/>
      </w:pPr>
      <w:r w:rsidRPr="001372BF">
        <w:t>Своеобразие одежды разных эпох и культур.</w:t>
      </w:r>
    </w:p>
    <w:p w:rsidR="001E6276" w:rsidRPr="001372BF" w:rsidRDefault="00B67E63" w:rsidP="00CC1F73">
      <w:pPr>
        <w:pStyle w:val="ConsPlusNormal0"/>
        <w:spacing w:before="240"/>
        <w:ind w:firstLine="709"/>
        <w:contextualSpacing/>
        <w:jc w:val="both"/>
      </w:pPr>
      <w:r>
        <w:t>34</w:t>
      </w:r>
      <w:r w:rsidRPr="001372BF">
        <w:t>.9.5. Модуль "Архитектура".</w:t>
      </w:r>
    </w:p>
    <w:p w:rsidR="001E6276" w:rsidRPr="001372BF" w:rsidRDefault="00F15ABD" w:rsidP="00CC1F73">
      <w:pPr>
        <w:pStyle w:val="ConsPlusNormal0"/>
        <w:spacing w:before="240"/>
        <w:ind w:firstLine="709"/>
        <w:contextualSpacing/>
        <w:jc w:val="both"/>
      </w:pPr>
      <w:r w:rsidRPr="001372BF">
        <w:lastRenderedPageBreak/>
        <w:t>Конструкция традиционных народных жилищ, их связь с окружающей природой: дома из дерева, глины, камня; юрта и ее устройство (каркасный дом); изображение традиционных жилищ.</w:t>
      </w:r>
    </w:p>
    <w:p w:rsidR="001E6276" w:rsidRPr="001372BF" w:rsidRDefault="00F15ABD" w:rsidP="00CC1F73">
      <w:pPr>
        <w:pStyle w:val="ConsPlusNormal0"/>
        <w:spacing w:before="240"/>
        <w:ind w:firstLine="709"/>
        <w:contextualSpacing/>
        <w:jc w:val="both"/>
      </w:pPr>
      <w:r w:rsidRPr="001372BF">
        <w:t>Деревянная изба, ее конструкция и декор. Моделирование избы из бумаги или изображение на плоскости в технике аппликации ее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1E6276" w:rsidRPr="001372BF" w:rsidRDefault="00F15ABD" w:rsidP="00CC1F73">
      <w:pPr>
        <w:pStyle w:val="ConsPlusNormal0"/>
        <w:spacing w:before="240"/>
        <w:ind w:firstLine="709"/>
        <w:contextualSpacing/>
        <w:jc w:val="both"/>
      </w:pPr>
      <w:r w:rsidRPr="001372BF">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1E6276" w:rsidRPr="001372BF" w:rsidRDefault="00F15ABD" w:rsidP="00CC1F73">
      <w:pPr>
        <w:pStyle w:val="ConsPlusNormal0"/>
        <w:spacing w:before="240"/>
        <w:ind w:firstLine="709"/>
        <w:contextualSpacing/>
        <w:jc w:val="both"/>
      </w:pPr>
      <w:r w:rsidRPr="001372BF">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1E6276" w:rsidRPr="001372BF" w:rsidRDefault="00F15ABD" w:rsidP="00CC1F73">
      <w:pPr>
        <w:pStyle w:val="ConsPlusNormal0"/>
        <w:spacing w:before="240"/>
        <w:ind w:firstLine="709"/>
        <w:contextualSpacing/>
        <w:jc w:val="both"/>
      </w:pPr>
      <w:r w:rsidRPr="001372BF">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1E6276" w:rsidRPr="001372BF" w:rsidRDefault="00F15ABD" w:rsidP="00CC1F73">
      <w:pPr>
        <w:pStyle w:val="ConsPlusNormal0"/>
        <w:spacing w:before="240"/>
        <w:ind w:firstLine="709"/>
        <w:contextualSpacing/>
        <w:jc w:val="both"/>
      </w:pPr>
      <w:r w:rsidRPr="001372BF">
        <w:t>Понимание значения для современных людей сохранения культурного наследия.</w:t>
      </w:r>
    </w:p>
    <w:p w:rsidR="001E6276" w:rsidRPr="001372BF" w:rsidRDefault="00B67E63" w:rsidP="00CC1F73">
      <w:pPr>
        <w:pStyle w:val="ConsPlusNormal0"/>
        <w:spacing w:before="240"/>
        <w:ind w:firstLine="709"/>
        <w:contextualSpacing/>
        <w:jc w:val="both"/>
      </w:pPr>
      <w:r>
        <w:t>34</w:t>
      </w:r>
      <w:r w:rsidRPr="001372BF">
        <w:t>.9.6. Модуль "Восприятие произведений искусства".</w:t>
      </w:r>
    </w:p>
    <w:p w:rsidR="001E6276" w:rsidRPr="001372BF" w:rsidRDefault="00F15ABD" w:rsidP="00CC1F73">
      <w:pPr>
        <w:pStyle w:val="ConsPlusNormal0"/>
        <w:spacing w:before="240"/>
        <w:ind w:firstLine="709"/>
        <w:contextualSpacing/>
        <w:jc w:val="both"/>
      </w:pPr>
      <w:r w:rsidRPr="001372BF">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1E6276" w:rsidRPr="001372BF" w:rsidRDefault="00F15ABD" w:rsidP="00CC1F73">
      <w:pPr>
        <w:pStyle w:val="ConsPlusNormal0"/>
        <w:spacing w:before="240"/>
        <w:ind w:firstLine="709"/>
        <w:contextualSpacing/>
        <w:jc w:val="both"/>
      </w:pPr>
      <w:r w:rsidRPr="001372BF">
        <w:t>Примеры произведений великих европейских художников: Леонардо да Винчи, Рафаэля, Рембрандта, Пикассо (и других по выбору учителя).</w:t>
      </w:r>
    </w:p>
    <w:p w:rsidR="001E6276" w:rsidRPr="001372BF" w:rsidRDefault="00F15ABD" w:rsidP="00CC1F73">
      <w:pPr>
        <w:pStyle w:val="ConsPlusNormal0"/>
        <w:spacing w:before="240"/>
        <w:ind w:firstLine="709"/>
        <w:contextualSpacing/>
        <w:jc w:val="both"/>
      </w:pPr>
      <w:r w:rsidRPr="001372BF">
        <w:t>Памятники древнерусского каменного зодчества: Московский Кремль, Новгородский детинец, Псковский кром, Казанский кремль (и другие с учетом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1E6276" w:rsidRPr="001372BF" w:rsidRDefault="00F15ABD" w:rsidP="00CC1F73">
      <w:pPr>
        <w:pStyle w:val="ConsPlusNormal0"/>
        <w:spacing w:before="240"/>
        <w:ind w:firstLine="709"/>
        <w:contextualSpacing/>
        <w:jc w:val="both"/>
      </w:pPr>
      <w:r w:rsidRPr="001372BF">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1E6276" w:rsidRPr="001372BF" w:rsidRDefault="00F15ABD" w:rsidP="00CC1F73">
      <w:pPr>
        <w:pStyle w:val="ConsPlusNormal0"/>
        <w:spacing w:before="240"/>
        <w:ind w:firstLine="709"/>
        <w:contextualSpacing/>
        <w:jc w:val="both"/>
      </w:pPr>
      <w:r w:rsidRPr="001372BF">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1E6276" w:rsidRPr="001372BF" w:rsidRDefault="00B67E63" w:rsidP="00CC1F73">
      <w:pPr>
        <w:pStyle w:val="ConsPlusNormal0"/>
        <w:spacing w:before="240"/>
        <w:ind w:firstLine="709"/>
        <w:contextualSpacing/>
        <w:jc w:val="both"/>
      </w:pPr>
      <w:r>
        <w:t>34</w:t>
      </w:r>
      <w:r w:rsidRPr="001372BF">
        <w:t>.9.7. Модуль "Азбука цифровой графики".</w:t>
      </w:r>
    </w:p>
    <w:p w:rsidR="001E6276" w:rsidRPr="001372BF" w:rsidRDefault="00F15ABD" w:rsidP="00CC1F73">
      <w:pPr>
        <w:pStyle w:val="ConsPlusNormal0"/>
        <w:spacing w:before="240"/>
        <w:ind w:firstLine="709"/>
        <w:contextualSpacing/>
        <w:jc w:val="both"/>
      </w:pPr>
      <w:r w:rsidRPr="001372BF">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1E6276" w:rsidRPr="001372BF" w:rsidRDefault="00F15ABD" w:rsidP="00CC1F73">
      <w:pPr>
        <w:pStyle w:val="ConsPlusNormal0"/>
        <w:spacing w:before="240"/>
        <w:ind w:firstLine="709"/>
        <w:contextualSpacing/>
        <w:jc w:val="both"/>
      </w:pPr>
      <w:r w:rsidRPr="001372BF">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учетом местных традиций).</w:t>
      </w:r>
    </w:p>
    <w:p w:rsidR="001E6276" w:rsidRPr="001372BF" w:rsidRDefault="00F15ABD" w:rsidP="00CC1F73">
      <w:pPr>
        <w:pStyle w:val="ConsPlusNormal0"/>
        <w:spacing w:before="240"/>
        <w:ind w:firstLine="709"/>
        <w:contextualSpacing/>
        <w:jc w:val="both"/>
      </w:pPr>
      <w:r w:rsidRPr="001372BF">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1E6276" w:rsidRPr="001372BF" w:rsidRDefault="00F15ABD" w:rsidP="00CC1F73">
      <w:pPr>
        <w:pStyle w:val="ConsPlusNormal0"/>
        <w:spacing w:before="240"/>
        <w:ind w:firstLine="709"/>
        <w:contextualSpacing/>
        <w:jc w:val="both"/>
      </w:pPr>
      <w:r w:rsidRPr="001372BF">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1E6276" w:rsidRPr="001372BF" w:rsidRDefault="00F15ABD" w:rsidP="00CC1F73">
      <w:pPr>
        <w:pStyle w:val="ConsPlusNormal0"/>
        <w:spacing w:before="240"/>
        <w:ind w:firstLine="709"/>
        <w:contextualSpacing/>
        <w:jc w:val="both"/>
      </w:pPr>
      <w:r w:rsidRPr="001372BF">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1E6276" w:rsidRPr="001372BF" w:rsidRDefault="00F15ABD" w:rsidP="00CC1F73">
      <w:pPr>
        <w:pStyle w:val="ConsPlusNormal0"/>
        <w:spacing w:before="240"/>
        <w:ind w:firstLine="709"/>
        <w:contextualSpacing/>
        <w:jc w:val="both"/>
      </w:pPr>
      <w:r w:rsidRPr="001372BF">
        <w:t xml:space="preserve">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w:t>
      </w:r>
      <w:r w:rsidRPr="001372BF">
        <w:lastRenderedPageBreak/>
        <w:t>народов России.</w:t>
      </w:r>
    </w:p>
    <w:p w:rsidR="001E6276" w:rsidRPr="001372BF" w:rsidRDefault="00F15ABD" w:rsidP="00CC1F73">
      <w:pPr>
        <w:pStyle w:val="ConsPlusNormal0"/>
        <w:spacing w:before="240"/>
        <w:ind w:firstLine="709"/>
        <w:contextualSpacing/>
        <w:jc w:val="both"/>
      </w:pPr>
      <w:r w:rsidRPr="001372BF">
        <w:t>Виртуальные тематические путешествия по художественным музеям мира.</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34</w:t>
      </w:r>
      <w:r w:rsidRPr="001372BF">
        <w:rPr>
          <w:rFonts w:ascii="Times New Roman" w:hAnsi="Times New Roman" w:cs="Times New Roman"/>
        </w:rPr>
        <w:t>.10. Планируемые результаты освоения программы по изобразительному искусству на уровне начального общего образования.</w:t>
      </w:r>
    </w:p>
    <w:p w:rsidR="001E6276" w:rsidRPr="001372BF" w:rsidRDefault="00B67E63" w:rsidP="00CC1F73">
      <w:pPr>
        <w:pStyle w:val="ConsPlusNormal0"/>
        <w:spacing w:before="240"/>
        <w:ind w:firstLine="709"/>
        <w:contextualSpacing/>
        <w:jc w:val="both"/>
      </w:pPr>
      <w:r>
        <w:t>34</w:t>
      </w:r>
      <w:r w:rsidRPr="001372BF">
        <w:t>.10.1.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E6276" w:rsidRPr="001372BF" w:rsidRDefault="00F15ABD" w:rsidP="00CC1F73">
      <w:pPr>
        <w:pStyle w:val="ConsPlusNormal0"/>
        <w:spacing w:before="240"/>
        <w:ind w:firstLine="709"/>
        <w:contextualSpacing/>
        <w:jc w:val="both"/>
      </w:pPr>
      <w:r w:rsidRPr="001372BF">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1E6276" w:rsidRPr="001372BF" w:rsidRDefault="00F15ABD" w:rsidP="00CC1F73">
      <w:pPr>
        <w:pStyle w:val="ConsPlusNormal0"/>
        <w:spacing w:before="240"/>
        <w:ind w:firstLine="709"/>
        <w:contextualSpacing/>
        <w:jc w:val="both"/>
      </w:pPr>
      <w:r w:rsidRPr="001372BF">
        <w:t>уважение и ценностное отношение к своей Родине - России;</w:t>
      </w:r>
    </w:p>
    <w:p w:rsidR="001E6276" w:rsidRPr="001372BF" w:rsidRDefault="00F15ABD" w:rsidP="00CC1F73">
      <w:pPr>
        <w:pStyle w:val="ConsPlusNormal0"/>
        <w:spacing w:before="240"/>
        <w:ind w:firstLine="709"/>
        <w:contextualSpacing/>
        <w:jc w:val="both"/>
      </w:pPr>
      <w:r w:rsidRPr="001372BF">
        <w:t>ценностно-смысловые ориентации и установки, отражающие индивидуально-личностные позиции и социально значимые личностные качества;</w:t>
      </w:r>
    </w:p>
    <w:p w:rsidR="001E6276" w:rsidRPr="001372BF" w:rsidRDefault="00F15ABD" w:rsidP="00CC1F73">
      <w:pPr>
        <w:pStyle w:val="ConsPlusNormal0"/>
        <w:spacing w:before="240"/>
        <w:ind w:firstLine="709"/>
        <w:contextualSpacing/>
        <w:jc w:val="both"/>
      </w:pPr>
      <w:r w:rsidRPr="001372BF">
        <w:t>духовно-нравственное развитие обучающихся;</w:t>
      </w:r>
    </w:p>
    <w:p w:rsidR="001E6276" w:rsidRPr="001372BF" w:rsidRDefault="00F15ABD" w:rsidP="00CC1F73">
      <w:pPr>
        <w:pStyle w:val="ConsPlusNormal0"/>
        <w:spacing w:before="240"/>
        <w:ind w:firstLine="709"/>
        <w:contextualSpacing/>
        <w:jc w:val="both"/>
      </w:pPr>
      <w:r w:rsidRPr="001372BF">
        <w:t>мотивация к познанию и обучению, готовность к саморазвитию и активному участию в социально значимой деятельности;</w:t>
      </w:r>
    </w:p>
    <w:p w:rsidR="001E6276" w:rsidRPr="001372BF" w:rsidRDefault="00F15ABD" w:rsidP="00CC1F73">
      <w:pPr>
        <w:pStyle w:val="ConsPlusNormal0"/>
        <w:spacing w:before="240"/>
        <w:ind w:firstLine="709"/>
        <w:contextualSpacing/>
        <w:jc w:val="both"/>
      </w:pPr>
      <w:r w:rsidRPr="001372BF">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1E6276" w:rsidRPr="001372BF" w:rsidRDefault="00F15ABD" w:rsidP="00CC1F73">
      <w:pPr>
        <w:pStyle w:val="ConsPlusNormal0"/>
        <w:spacing w:before="240"/>
        <w:ind w:firstLine="709"/>
        <w:contextualSpacing/>
        <w:jc w:val="both"/>
      </w:pPr>
      <w:r w:rsidRPr="001372BF">
        <w:t>Патриотическое воспитание осуществляется через освоение обучающимися содержания традиций отечественной культуры, выраженной в ее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1E6276" w:rsidRPr="001372BF" w:rsidRDefault="00F15ABD" w:rsidP="00CC1F73">
      <w:pPr>
        <w:pStyle w:val="ConsPlusNormal0"/>
        <w:spacing w:before="240"/>
        <w:ind w:firstLine="709"/>
        <w:contextualSpacing/>
        <w:jc w:val="both"/>
      </w:pPr>
      <w:r w:rsidRPr="001372BF">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1E6276" w:rsidRPr="001372BF" w:rsidRDefault="00F15ABD" w:rsidP="00CC1F73">
      <w:pPr>
        <w:pStyle w:val="ConsPlusNormal0"/>
        <w:spacing w:before="240"/>
        <w:ind w:firstLine="709"/>
        <w:contextualSpacing/>
        <w:jc w:val="both"/>
      </w:pPr>
      <w:r w:rsidRPr="001372BF">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1E6276" w:rsidRPr="001372BF" w:rsidRDefault="00F15ABD" w:rsidP="00CC1F73">
      <w:pPr>
        <w:pStyle w:val="ConsPlusNormal0"/>
        <w:spacing w:before="240"/>
        <w:ind w:firstLine="709"/>
        <w:contextualSpacing/>
        <w:jc w:val="both"/>
      </w:pPr>
      <w:r w:rsidRPr="001372BF">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1E6276" w:rsidRPr="001372BF" w:rsidRDefault="00F15ABD" w:rsidP="00CC1F73">
      <w:pPr>
        <w:pStyle w:val="ConsPlusNormal0"/>
        <w:spacing w:before="240"/>
        <w:ind w:firstLine="709"/>
        <w:contextualSpacing/>
        <w:jc w:val="both"/>
      </w:pPr>
      <w:r w:rsidRPr="001372BF">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1E6276" w:rsidRPr="001372BF" w:rsidRDefault="00F15ABD" w:rsidP="00CC1F73">
      <w:pPr>
        <w:pStyle w:val="ConsPlusNormal0"/>
        <w:spacing w:before="240"/>
        <w:ind w:firstLine="709"/>
        <w:contextualSpacing/>
        <w:jc w:val="both"/>
      </w:pPr>
      <w:r w:rsidRPr="001372BF">
        <w:t>Экологическое воспитание происходит в процессе художественно-эстетического наблюдения природы и ее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1E6276" w:rsidRPr="001372BF" w:rsidRDefault="00F15ABD" w:rsidP="00CC1F73">
      <w:pPr>
        <w:pStyle w:val="ConsPlusNormal0"/>
        <w:spacing w:before="240"/>
        <w:ind w:firstLine="709"/>
        <w:contextualSpacing/>
        <w:jc w:val="both"/>
      </w:pPr>
      <w:r w:rsidRPr="001372BF">
        <w:lastRenderedPageBreak/>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определенным заданиям по программе.</w:t>
      </w:r>
    </w:p>
    <w:p w:rsidR="001E6276" w:rsidRPr="001372BF" w:rsidRDefault="00B67E63" w:rsidP="00CC1F73">
      <w:pPr>
        <w:pStyle w:val="ConsPlusNormal0"/>
        <w:spacing w:before="240"/>
        <w:ind w:firstLine="709"/>
        <w:contextualSpacing/>
        <w:jc w:val="both"/>
      </w:pPr>
      <w:r>
        <w:t>34</w:t>
      </w:r>
      <w:r w:rsidRPr="001372BF">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276" w:rsidRPr="001372BF" w:rsidRDefault="00F15ABD" w:rsidP="00CC1F73">
      <w:pPr>
        <w:pStyle w:val="ConsPlusNormal0"/>
        <w:spacing w:before="240"/>
        <w:ind w:firstLine="709"/>
        <w:contextualSpacing/>
        <w:jc w:val="both"/>
      </w:pPr>
      <w:r w:rsidRPr="001372BF">
        <w:t>Пространственные представления и сенсорные способности:</w:t>
      </w:r>
    </w:p>
    <w:p w:rsidR="001E6276" w:rsidRPr="001372BF" w:rsidRDefault="00F15ABD" w:rsidP="00CC1F73">
      <w:pPr>
        <w:pStyle w:val="ConsPlusNormal0"/>
        <w:spacing w:before="240"/>
        <w:ind w:firstLine="709"/>
        <w:contextualSpacing/>
        <w:jc w:val="both"/>
      </w:pPr>
      <w:r w:rsidRPr="001372BF">
        <w:t>характеризовать форму предмета, конструкции;</w:t>
      </w:r>
    </w:p>
    <w:p w:rsidR="001E6276" w:rsidRPr="001372BF" w:rsidRDefault="00F15ABD" w:rsidP="00CC1F73">
      <w:pPr>
        <w:pStyle w:val="ConsPlusNormal0"/>
        <w:spacing w:before="240"/>
        <w:ind w:firstLine="709"/>
        <w:contextualSpacing/>
        <w:jc w:val="both"/>
      </w:pPr>
      <w:r w:rsidRPr="001372BF">
        <w:t>выявлять доминантные черты (характерные особенности) в визуальном образе;</w:t>
      </w:r>
    </w:p>
    <w:p w:rsidR="001E6276" w:rsidRPr="001372BF" w:rsidRDefault="00F15ABD" w:rsidP="00CC1F73">
      <w:pPr>
        <w:pStyle w:val="ConsPlusNormal0"/>
        <w:spacing w:before="240"/>
        <w:ind w:firstLine="709"/>
        <w:contextualSpacing/>
        <w:jc w:val="both"/>
      </w:pPr>
      <w:r w:rsidRPr="001372BF">
        <w:t>сравнивать плоскостные и пространственные объекты по заданным основаниям;</w:t>
      </w:r>
    </w:p>
    <w:p w:rsidR="001E6276" w:rsidRPr="001372BF" w:rsidRDefault="00F15ABD" w:rsidP="00CC1F73">
      <w:pPr>
        <w:pStyle w:val="ConsPlusNormal0"/>
        <w:spacing w:before="240"/>
        <w:ind w:firstLine="709"/>
        <w:contextualSpacing/>
        <w:jc w:val="both"/>
      </w:pPr>
      <w:r w:rsidRPr="001372BF">
        <w:t>находить ассоциативные связи между визуальными образами разных форм и предметов;</w:t>
      </w:r>
    </w:p>
    <w:p w:rsidR="001E6276" w:rsidRPr="001372BF" w:rsidRDefault="00F15ABD" w:rsidP="00CC1F73">
      <w:pPr>
        <w:pStyle w:val="ConsPlusNormal0"/>
        <w:spacing w:before="240"/>
        <w:ind w:firstLine="709"/>
        <w:contextualSpacing/>
        <w:jc w:val="both"/>
      </w:pPr>
      <w:r w:rsidRPr="001372BF">
        <w:t>сопоставлять части и целое в видимом образе, предмете, конструкции;</w:t>
      </w:r>
    </w:p>
    <w:p w:rsidR="001E6276" w:rsidRPr="001372BF" w:rsidRDefault="00F15ABD" w:rsidP="00CC1F73">
      <w:pPr>
        <w:pStyle w:val="ConsPlusNormal0"/>
        <w:spacing w:before="240"/>
        <w:ind w:firstLine="709"/>
        <w:contextualSpacing/>
        <w:jc w:val="both"/>
      </w:pPr>
      <w:r w:rsidRPr="001372BF">
        <w:t>анализировать пропорциональные отношения частей внутри целого и предметов между собой;</w:t>
      </w:r>
    </w:p>
    <w:p w:rsidR="001E6276" w:rsidRPr="001372BF" w:rsidRDefault="00F15ABD" w:rsidP="00CC1F73">
      <w:pPr>
        <w:pStyle w:val="ConsPlusNormal0"/>
        <w:spacing w:before="240"/>
        <w:ind w:firstLine="709"/>
        <w:contextualSpacing/>
        <w:jc w:val="both"/>
      </w:pPr>
      <w:r w:rsidRPr="001372BF">
        <w:t>обобщать форму составной конструкции;</w:t>
      </w:r>
    </w:p>
    <w:p w:rsidR="001E6276" w:rsidRPr="001372BF" w:rsidRDefault="00F15ABD" w:rsidP="00CC1F73">
      <w:pPr>
        <w:pStyle w:val="ConsPlusNormal0"/>
        <w:spacing w:before="240"/>
        <w:ind w:firstLine="709"/>
        <w:contextualSpacing/>
        <w:jc w:val="both"/>
      </w:pPr>
      <w:r w:rsidRPr="001372BF">
        <w:t>выявлять и анализировать ритмические отношения в пространстве и в изображении (визуальном образе) на установленных основаниях;</w:t>
      </w:r>
    </w:p>
    <w:p w:rsidR="001E6276" w:rsidRPr="001372BF" w:rsidRDefault="00F15ABD" w:rsidP="00CC1F73">
      <w:pPr>
        <w:pStyle w:val="ConsPlusNormal0"/>
        <w:spacing w:before="240"/>
        <w:ind w:firstLine="709"/>
        <w:contextualSpacing/>
        <w:jc w:val="both"/>
      </w:pPr>
      <w:r w:rsidRPr="001372BF">
        <w:t>передавать обобщенный образ реальности при построении плоской композиции;</w:t>
      </w:r>
    </w:p>
    <w:p w:rsidR="001E6276" w:rsidRPr="001372BF" w:rsidRDefault="00F15ABD" w:rsidP="00CC1F73">
      <w:pPr>
        <w:pStyle w:val="ConsPlusNormal0"/>
        <w:spacing w:before="240"/>
        <w:ind w:firstLine="709"/>
        <w:contextualSpacing/>
        <w:jc w:val="both"/>
      </w:pPr>
      <w:r w:rsidRPr="001372BF">
        <w:t>соотносить тональные отношения (темное - светлое) в пространственных и плоскостных объектах;</w:t>
      </w:r>
    </w:p>
    <w:p w:rsidR="001E6276" w:rsidRPr="001372BF" w:rsidRDefault="00F15ABD" w:rsidP="00CC1F73">
      <w:pPr>
        <w:pStyle w:val="ConsPlusNormal0"/>
        <w:spacing w:before="240"/>
        <w:ind w:firstLine="709"/>
        <w:contextualSpacing/>
        <w:jc w:val="both"/>
      </w:pPr>
      <w:r w:rsidRPr="001372BF">
        <w:t>выявлять и анализировать эмоциональное воздействие цветовых отношений в пространственной среде и плоскостном изображении.</w:t>
      </w:r>
    </w:p>
    <w:p w:rsidR="001E6276" w:rsidRPr="001372BF" w:rsidRDefault="00B67E63" w:rsidP="00CC1F73">
      <w:pPr>
        <w:pStyle w:val="ConsPlusNormal0"/>
        <w:spacing w:before="240"/>
        <w:ind w:firstLine="709"/>
        <w:contextualSpacing/>
        <w:jc w:val="both"/>
      </w:pPr>
      <w:r>
        <w:t>34</w:t>
      </w:r>
      <w:r w:rsidRPr="001372BF">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проявлять исследовательские, экспериментальные действия в процессе освоения выразительных свойств различных художественных материалов;</w:t>
      </w:r>
    </w:p>
    <w:p w:rsidR="001E6276" w:rsidRPr="001372BF" w:rsidRDefault="00F15ABD" w:rsidP="00CC1F73">
      <w:pPr>
        <w:pStyle w:val="ConsPlusNormal0"/>
        <w:spacing w:before="240"/>
        <w:ind w:firstLine="709"/>
        <w:contextualSpacing/>
        <w:jc w:val="both"/>
      </w:pPr>
      <w:r w:rsidRPr="001372BF">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определенных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1E6276" w:rsidRPr="001372BF" w:rsidRDefault="00F15ABD" w:rsidP="00CC1F73">
      <w:pPr>
        <w:pStyle w:val="ConsPlusNormal0"/>
        <w:spacing w:before="240"/>
        <w:ind w:firstLine="709"/>
        <w:contextualSpacing/>
        <w:jc w:val="both"/>
      </w:pPr>
      <w:r w:rsidRPr="001372BF">
        <w:t>использовать наблюдения для получения информации об особенностях объектов и состояния природы, предметного мира человека, городской среды;</w:t>
      </w:r>
    </w:p>
    <w:p w:rsidR="001E6276" w:rsidRPr="001372BF" w:rsidRDefault="00F15ABD" w:rsidP="00CC1F73">
      <w:pPr>
        <w:pStyle w:val="ConsPlusNormal0"/>
        <w:spacing w:before="240"/>
        <w:ind w:firstLine="709"/>
        <w:contextualSpacing/>
        <w:jc w:val="both"/>
      </w:pPr>
      <w:r w:rsidRPr="001372BF">
        <w:t>анализировать и оценивать с позиций эстетических категорий явления природы и предметно-пространственную среду жизни человека;</w:t>
      </w:r>
    </w:p>
    <w:p w:rsidR="001E6276" w:rsidRPr="001372BF" w:rsidRDefault="00F15ABD" w:rsidP="00CC1F73">
      <w:pPr>
        <w:pStyle w:val="ConsPlusNormal0"/>
        <w:spacing w:before="240"/>
        <w:ind w:firstLine="709"/>
        <w:contextualSpacing/>
        <w:jc w:val="both"/>
      </w:pPr>
      <w:r w:rsidRPr="001372BF">
        <w:t>формулировать выводы, соответствующие эстетическим, аналитическим и другим учебным установкам по результатам проведенного наблюдения;</w:t>
      </w:r>
    </w:p>
    <w:p w:rsidR="001E6276" w:rsidRPr="001372BF" w:rsidRDefault="00F15ABD" w:rsidP="00CC1F73">
      <w:pPr>
        <w:pStyle w:val="ConsPlusNormal0"/>
        <w:spacing w:before="240"/>
        <w:ind w:firstLine="709"/>
        <w:contextualSpacing/>
        <w:jc w:val="both"/>
      </w:pPr>
      <w:r w:rsidRPr="001372BF">
        <w:t>использовать знаково-символические средства для составления орнаментов и декоративных композиций;</w:t>
      </w:r>
    </w:p>
    <w:p w:rsidR="001E6276" w:rsidRPr="001372BF" w:rsidRDefault="00F15ABD" w:rsidP="00CC1F73">
      <w:pPr>
        <w:pStyle w:val="ConsPlusNormal0"/>
        <w:spacing w:before="240"/>
        <w:ind w:firstLine="709"/>
        <w:contextualSpacing/>
        <w:jc w:val="both"/>
      </w:pPr>
      <w:r w:rsidRPr="001372BF">
        <w:t>классифицировать произведения искусства по видам и, соответственно, по назначению в жизни людей;</w:t>
      </w:r>
    </w:p>
    <w:p w:rsidR="001E6276" w:rsidRPr="001372BF" w:rsidRDefault="00F15ABD" w:rsidP="00CC1F73">
      <w:pPr>
        <w:pStyle w:val="ConsPlusNormal0"/>
        <w:spacing w:before="240"/>
        <w:ind w:firstLine="709"/>
        <w:contextualSpacing/>
        <w:jc w:val="both"/>
      </w:pPr>
      <w:r w:rsidRPr="001372BF">
        <w:t>классифицировать произведения изобразительного искусства по жанрам в качестве инструмента анализа содержания произведений;</w:t>
      </w:r>
    </w:p>
    <w:p w:rsidR="001E6276" w:rsidRPr="001372BF" w:rsidRDefault="00F15ABD" w:rsidP="00CC1F73">
      <w:pPr>
        <w:pStyle w:val="ConsPlusNormal0"/>
        <w:spacing w:before="240"/>
        <w:ind w:firstLine="709"/>
        <w:contextualSpacing/>
        <w:jc w:val="both"/>
      </w:pPr>
      <w:r w:rsidRPr="001372BF">
        <w:t>ставить и использовать вопросы как исследовательский инструмент познания.</w:t>
      </w:r>
    </w:p>
    <w:p w:rsidR="001E6276" w:rsidRPr="001372BF" w:rsidRDefault="00B67E63" w:rsidP="00CC1F73">
      <w:pPr>
        <w:pStyle w:val="ConsPlusNormal0"/>
        <w:spacing w:before="240"/>
        <w:ind w:firstLine="709"/>
        <w:contextualSpacing/>
        <w:jc w:val="both"/>
      </w:pPr>
      <w:r>
        <w:t>34</w:t>
      </w:r>
      <w:r w:rsidRPr="001372BF">
        <w:t>.10.2.2. У обучающегося будут сформированы умения работать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использовать электронные образовательные ресурсы;</w:t>
      </w:r>
    </w:p>
    <w:p w:rsidR="001E6276" w:rsidRPr="001372BF" w:rsidRDefault="00F15ABD" w:rsidP="00CC1F73">
      <w:pPr>
        <w:pStyle w:val="ConsPlusNormal0"/>
        <w:spacing w:before="240"/>
        <w:ind w:firstLine="709"/>
        <w:contextualSpacing/>
        <w:jc w:val="both"/>
      </w:pPr>
      <w:r w:rsidRPr="001372BF">
        <w:t>работать с электронными учебниками и учебными пособиями;</w:t>
      </w:r>
    </w:p>
    <w:p w:rsidR="001E6276" w:rsidRPr="001372BF" w:rsidRDefault="00F15ABD" w:rsidP="00CC1F73">
      <w:pPr>
        <w:pStyle w:val="ConsPlusNormal0"/>
        <w:spacing w:before="240"/>
        <w:ind w:firstLine="709"/>
        <w:contextualSpacing/>
        <w:jc w:val="both"/>
      </w:pPr>
      <w:r w:rsidRPr="001372BF">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1E6276" w:rsidRPr="001372BF" w:rsidRDefault="00F15ABD" w:rsidP="00CC1F73">
      <w:pPr>
        <w:pStyle w:val="ConsPlusNormal0"/>
        <w:spacing w:before="240"/>
        <w:ind w:firstLine="709"/>
        <w:contextualSpacing/>
        <w:jc w:val="both"/>
      </w:pPr>
      <w:r w:rsidRPr="001372BF">
        <w:t xml:space="preserve">анализировать, интерпретировать, обобщать и систематизировать информацию, </w:t>
      </w:r>
      <w:r w:rsidRPr="001372BF">
        <w:lastRenderedPageBreak/>
        <w:t>представленную в произведениях искусства, текстах, таблицах и схемах;</w:t>
      </w:r>
    </w:p>
    <w:p w:rsidR="001E6276" w:rsidRPr="001372BF" w:rsidRDefault="00F15ABD" w:rsidP="00CC1F73">
      <w:pPr>
        <w:pStyle w:val="ConsPlusNormal0"/>
        <w:spacing w:before="240"/>
        <w:ind w:firstLine="709"/>
        <w:contextualSpacing/>
        <w:jc w:val="both"/>
      </w:pPr>
      <w:r w:rsidRPr="001372BF">
        <w:t>самостоятельно подготавливать информацию на заданную или выбранную тему и представлять ее в различных видах: рисунках и эскизах, электронных презентациях;</w:t>
      </w:r>
    </w:p>
    <w:p w:rsidR="001E6276" w:rsidRPr="001372BF" w:rsidRDefault="00F15ABD" w:rsidP="00CC1F73">
      <w:pPr>
        <w:pStyle w:val="ConsPlusNormal0"/>
        <w:spacing w:before="240"/>
        <w:ind w:firstLine="709"/>
        <w:contextualSpacing/>
        <w:jc w:val="both"/>
      </w:pPr>
      <w:r w:rsidRPr="001372BF">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1E6276" w:rsidRPr="001372BF" w:rsidRDefault="00F15ABD" w:rsidP="00CC1F73">
      <w:pPr>
        <w:pStyle w:val="ConsPlusNormal0"/>
        <w:spacing w:before="240"/>
        <w:ind w:firstLine="709"/>
        <w:contextualSpacing/>
        <w:jc w:val="both"/>
      </w:pPr>
      <w:r w:rsidRPr="001372BF">
        <w:t>соблюдать правила информационной безопасности при работе в Интернете.</w:t>
      </w:r>
    </w:p>
    <w:p w:rsidR="001E6276" w:rsidRPr="001372BF" w:rsidRDefault="00B67E63" w:rsidP="00CC1F73">
      <w:pPr>
        <w:pStyle w:val="ConsPlusNormal0"/>
        <w:spacing w:before="240"/>
        <w:ind w:firstLine="709"/>
        <w:contextualSpacing/>
        <w:jc w:val="both"/>
      </w:pPr>
      <w:r>
        <w:t>34</w:t>
      </w:r>
      <w:r w:rsidRPr="001372BF">
        <w:t>.10.2.3. У обучающегося будут сформированы умения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понимать искусство в качестве особого языка общения - межличностного (автор - зритель), между поколениями, между народами;</w:t>
      </w:r>
    </w:p>
    <w:p w:rsidR="001E6276" w:rsidRPr="001372BF" w:rsidRDefault="00F15ABD" w:rsidP="00CC1F73">
      <w:pPr>
        <w:pStyle w:val="ConsPlusNormal0"/>
        <w:spacing w:before="240"/>
        <w:ind w:firstLine="709"/>
        <w:contextualSpacing/>
        <w:jc w:val="both"/>
      </w:pPr>
      <w:r w:rsidRPr="001372BF">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1E6276" w:rsidRPr="001372BF" w:rsidRDefault="00F15ABD" w:rsidP="00CC1F73">
      <w:pPr>
        <w:pStyle w:val="ConsPlusNormal0"/>
        <w:spacing w:before="240"/>
        <w:ind w:firstLine="709"/>
        <w:contextualSpacing/>
        <w:jc w:val="both"/>
      </w:pPr>
      <w:r w:rsidRPr="001372BF">
        <w:t>находить общее решение и разрешать конфликты на основе общих позиций и учета интересов в процессе совместной художественной деятельности;</w:t>
      </w:r>
    </w:p>
    <w:p w:rsidR="001E6276" w:rsidRPr="001372BF" w:rsidRDefault="00F15ABD" w:rsidP="00CC1F73">
      <w:pPr>
        <w:pStyle w:val="ConsPlusNormal0"/>
        <w:spacing w:before="240"/>
        <w:ind w:firstLine="709"/>
        <w:contextualSpacing/>
        <w:jc w:val="both"/>
      </w:pPr>
      <w:r w:rsidRPr="001372BF">
        <w:t>демонстрировать и объяснять результаты своего творческого, художественного или исследовательского опыта;</w:t>
      </w:r>
    </w:p>
    <w:p w:rsidR="001E6276" w:rsidRPr="001372BF" w:rsidRDefault="00F15ABD" w:rsidP="00CC1F73">
      <w:pPr>
        <w:pStyle w:val="ConsPlusNormal0"/>
        <w:spacing w:before="240"/>
        <w:ind w:firstLine="709"/>
        <w:contextualSpacing/>
        <w:jc w:val="both"/>
      </w:pPr>
      <w:r w:rsidRPr="001372BF">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1E6276" w:rsidRPr="001372BF" w:rsidRDefault="00F15ABD" w:rsidP="00CC1F73">
      <w:pPr>
        <w:pStyle w:val="ConsPlusNormal0"/>
        <w:spacing w:before="240"/>
        <w:ind w:firstLine="709"/>
        <w:contextualSpacing/>
        <w:jc w:val="both"/>
      </w:pPr>
      <w:r w:rsidRPr="001372BF">
        <w:t>признавать свое и чужое право на ошибку, развивать свои способности сопереживать, понимать намерения и переживания свои и других людей;</w:t>
      </w:r>
    </w:p>
    <w:p w:rsidR="001E6276" w:rsidRPr="001372BF" w:rsidRDefault="00F15ABD" w:rsidP="00CC1F73">
      <w:pPr>
        <w:pStyle w:val="ConsPlusNormal0"/>
        <w:spacing w:before="240"/>
        <w:ind w:firstLine="709"/>
        <w:contextualSpacing/>
        <w:jc w:val="both"/>
      </w:pPr>
      <w:r w:rsidRPr="001372BF">
        <w:t>взаимодействовать, сотрудничать в процессе коллективной работы, принимать цель совместной деятельности и строить действия по ее достижению, договариваться, выполнять поручения, подчиняться, ответственно относиться к своей задаче по достижению общего результата.</w:t>
      </w:r>
    </w:p>
    <w:p w:rsidR="001E6276" w:rsidRPr="001372BF" w:rsidRDefault="00B67E63" w:rsidP="00CC1F73">
      <w:pPr>
        <w:pStyle w:val="ConsPlusNormal0"/>
        <w:spacing w:before="240"/>
        <w:ind w:firstLine="709"/>
        <w:contextualSpacing/>
        <w:jc w:val="both"/>
      </w:pPr>
      <w:r>
        <w:t>34</w:t>
      </w:r>
      <w:r w:rsidRPr="001372BF">
        <w:t>.10.2.4. У обучающегося будут сформированы умения самоорганизации и самоконтроля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внимательно относиться и выполнять учебные задачи, поставленные учителем;</w:t>
      </w:r>
    </w:p>
    <w:p w:rsidR="001E6276" w:rsidRPr="001372BF" w:rsidRDefault="00F15ABD" w:rsidP="00CC1F73">
      <w:pPr>
        <w:pStyle w:val="ConsPlusNormal0"/>
        <w:spacing w:before="240"/>
        <w:ind w:firstLine="709"/>
        <w:contextualSpacing/>
        <w:jc w:val="both"/>
      </w:pPr>
      <w:r w:rsidRPr="001372BF">
        <w:t>соблюдать последовательность учебных действий при выполнении задания;</w:t>
      </w:r>
    </w:p>
    <w:p w:rsidR="001E6276" w:rsidRPr="001372BF" w:rsidRDefault="00F15ABD" w:rsidP="00CC1F73">
      <w:pPr>
        <w:pStyle w:val="ConsPlusNormal0"/>
        <w:spacing w:before="240"/>
        <w:ind w:firstLine="709"/>
        <w:contextualSpacing/>
        <w:jc w:val="both"/>
      </w:pPr>
      <w:r w:rsidRPr="001372BF">
        <w:t>порядок в окружающем пространстве и бережно относясь к используемым материалам;</w:t>
      </w:r>
    </w:p>
    <w:p w:rsidR="001E6276" w:rsidRPr="001372BF" w:rsidRDefault="00F15ABD" w:rsidP="00CC1F73">
      <w:pPr>
        <w:pStyle w:val="ConsPlusNormal0"/>
        <w:spacing w:before="240"/>
        <w:ind w:firstLine="709"/>
        <w:contextualSpacing/>
        <w:jc w:val="both"/>
      </w:pPr>
      <w:r w:rsidRPr="001372BF">
        <w:t>соотносить свои действия с планируемыми результатами, осуществлять контроль своей деятельности в процессе достижения результата.</w:t>
      </w:r>
    </w:p>
    <w:p w:rsidR="001E6276" w:rsidRPr="001372BF" w:rsidRDefault="00B67E63" w:rsidP="00CC1F73">
      <w:pPr>
        <w:pStyle w:val="ConsPlusNormal0"/>
        <w:spacing w:before="240"/>
        <w:ind w:firstLine="709"/>
        <w:contextualSpacing/>
        <w:jc w:val="both"/>
      </w:pPr>
      <w:r>
        <w:t>34</w:t>
      </w:r>
      <w:r w:rsidRPr="001372BF">
        <w:t>.10.3. К концу обучения в 1 классе обучающийся получит следующие предметные результаты по отдельным темам программы по изобразительному искусству:</w:t>
      </w:r>
    </w:p>
    <w:p w:rsidR="001E6276" w:rsidRPr="001372BF" w:rsidRDefault="00B67E63" w:rsidP="00CC1F73">
      <w:pPr>
        <w:pStyle w:val="ConsPlusNormal0"/>
        <w:spacing w:before="240"/>
        <w:ind w:firstLine="709"/>
        <w:contextualSpacing/>
        <w:jc w:val="both"/>
      </w:pPr>
      <w:r>
        <w:t>34</w:t>
      </w:r>
      <w:r w:rsidRPr="001372BF">
        <w:t>.10.3.1. Модуль "Графика".</w:t>
      </w:r>
    </w:p>
    <w:p w:rsidR="001E6276" w:rsidRPr="001372BF" w:rsidRDefault="00F15ABD" w:rsidP="00CC1F73">
      <w:pPr>
        <w:pStyle w:val="ConsPlusNormal0"/>
        <w:spacing w:before="240"/>
        <w:ind w:firstLine="709"/>
        <w:contextualSpacing/>
        <w:jc w:val="both"/>
      </w:pPr>
      <w:r w:rsidRPr="001372BF">
        <w:t>Осваивать навыки применения свойств простых графических материалов в самостоятельной творческой работе в условиях урока.</w:t>
      </w:r>
    </w:p>
    <w:p w:rsidR="001E6276" w:rsidRPr="001372BF" w:rsidRDefault="00F15ABD" w:rsidP="00CC1F73">
      <w:pPr>
        <w:pStyle w:val="ConsPlusNormal0"/>
        <w:spacing w:before="240"/>
        <w:ind w:firstLine="709"/>
        <w:contextualSpacing/>
        <w:jc w:val="both"/>
      </w:pPr>
      <w:r w:rsidRPr="001372BF">
        <w:t>Приобретать первичный опыт в создании графического рисунка на основе знакомства со средствами изобразительного языка.</w:t>
      </w:r>
    </w:p>
    <w:p w:rsidR="001E6276" w:rsidRPr="001372BF" w:rsidRDefault="00F15ABD" w:rsidP="00CC1F73">
      <w:pPr>
        <w:pStyle w:val="ConsPlusNormal0"/>
        <w:spacing w:before="240"/>
        <w:ind w:firstLine="709"/>
        <w:contextualSpacing/>
        <w:jc w:val="both"/>
      </w:pPr>
      <w:r w:rsidRPr="001372BF">
        <w:t>Приобретать опыт аналитического наблюдения формы предмета, опыт обобщения и геометризации наблюдаемой формы как основы обучения рисунку.</w:t>
      </w:r>
    </w:p>
    <w:p w:rsidR="001E6276" w:rsidRPr="001372BF" w:rsidRDefault="00F15ABD" w:rsidP="00CC1F73">
      <w:pPr>
        <w:pStyle w:val="ConsPlusNormal0"/>
        <w:spacing w:before="240"/>
        <w:ind w:firstLine="709"/>
        <w:contextualSpacing/>
        <w:jc w:val="both"/>
      </w:pPr>
      <w:r w:rsidRPr="001372BF">
        <w:t>Приобретать опыт создания рисунка простого (плоского) предмета с натуры.</w:t>
      </w:r>
    </w:p>
    <w:p w:rsidR="001E6276" w:rsidRPr="001372BF" w:rsidRDefault="00F15ABD" w:rsidP="00CC1F73">
      <w:pPr>
        <w:pStyle w:val="ConsPlusNormal0"/>
        <w:spacing w:before="240"/>
        <w:ind w:firstLine="709"/>
        <w:contextualSpacing/>
        <w:jc w:val="both"/>
      </w:pPr>
      <w:r w:rsidRPr="001372BF">
        <w:t>Учиться анализировать соотношения пропорций, визуально сравнивать пространственные величины.</w:t>
      </w:r>
    </w:p>
    <w:p w:rsidR="001E6276" w:rsidRPr="001372BF" w:rsidRDefault="00F15ABD" w:rsidP="00CC1F73">
      <w:pPr>
        <w:pStyle w:val="ConsPlusNormal0"/>
        <w:spacing w:before="240"/>
        <w:ind w:firstLine="709"/>
        <w:contextualSpacing/>
        <w:jc w:val="both"/>
      </w:pPr>
      <w:r w:rsidRPr="001372BF">
        <w:t>Приобретать первичные знания и навыки композиционного расположения изображения на листе.</w:t>
      </w:r>
    </w:p>
    <w:p w:rsidR="001E6276" w:rsidRPr="001372BF" w:rsidRDefault="00F15ABD" w:rsidP="00CC1F73">
      <w:pPr>
        <w:pStyle w:val="ConsPlusNormal0"/>
        <w:spacing w:before="240"/>
        <w:ind w:firstLine="709"/>
        <w:contextualSpacing/>
        <w:jc w:val="both"/>
      </w:pPr>
      <w:r w:rsidRPr="001372BF">
        <w:t>Выбирать вертикальный или горизонтальный формат листа для выполнения соответствующих задач рисунка.</w:t>
      </w:r>
    </w:p>
    <w:p w:rsidR="001E6276" w:rsidRPr="001372BF" w:rsidRDefault="00F15ABD" w:rsidP="00CC1F73">
      <w:pPr>
        <w:pStyle w:val="ConsPlusNormal0"/>
        <w:spacing w:before="240"/>
        <w:ind w:firstLine="709"/>
        <w:contextualSpacing/>
        <w:jc w:val="both"/>
      </w:pPr>
      <w:r w:rsidRPr="001372BF">
        <w:t>Воспринимать учебную задачу, поставленную учителем, и решать ее в своей практической художественной деятельности.</w:t>
      </w:r>
    </w:p>
    <w:p w:rsidR="001E6276" w:rsidRPr="001372BF" w:rsidRDefault="00F15ABD" w:rsidP="00CC1F73">
      <w:pPr>
        <w:pStyle w:val="ConsPlusNormal0"/>
        <w:spacing w:before="240"/>
        <w:ind w:firstLine="709"/>
        <w:contextualSpacing/>
        <w:jc w:val="both"/>
      </w:pPr>
      <w:r w:rsidRPr="001372BF">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1E6276" w:rsidRPr="001372BF" w:rsidRDefault="00B67E63" w:rsidP="00CC1F73">
      <w:pPr>
        <w:pStyle w:val="ConsPlusNormal0"/>
        <w:spacing w:before="240"/>
        <w:ind w:firstLine="709"/>
        <w:contextualSpacing/>
        <w:jc w:val="both"/>
      </w:pPr>
      <w:r>
        <w:lastRenderedPageBreak/>
        <w:t>34</w:t>
      </w:r>
      <w:r w:rsidRPr="001372BF">
        <w:t>.10.3.2. Модуль "Живопись".</w:t>
      </w:r>
    </w:p>
    <w:p w:rsidR="001E6276" w:rsidRPr="001372BF" w:rsidRDefault="00F15ABD" w:rsidP="00CC1F73">
      <w:pPr>
        <w:pStyle w:val="ConsPlusNormal0"/>
        <w:spacing w:before="240"/>
        <w:ind w:firstLine="709"/>
        <w:contextualSpacing/>
        <w:jc w:val="both"/>
      </w:pPr>
      <w:r w:rsidRPr="001372BF">
        <w:t>Осваивать навыки работы красками "гуашь" в условиях урока.</w:t>
      </w:r>
    </w:p>
    <w:p w:rsidR="001E6276" w:rsidRPr="001372BF" w:rsidRDefault="00F15ABD" w:rsidP="00CC1F73">
      <w:pPr>
        <w:pStyle w:val="ConsPlusNormal0"/>
        <w:spacing w:before="240"/>
        <w:ind w:firstLine="709"/>
        <w:contextualSpacing/>
        <w:jc w:val="both"/>
      </w:pPr>
      <w:r w:rsidRPr="001372BF">
        <w:t>Иметь представление о трех основных цветах; обсуждать и называть ассоциативные представления, которые рождает каждый цвет.</w:t>
      </w:r>
    </w:p>
    <w:p w:rsidR="001E6276" w:rsidRPr="001372BF" w:rsidRDefault="00F15ABD" w:rsidP="00CC1F73">
      <w:pPr>
        <w:pStyle w:val="ConsPlusNormal0"/>
        <w:spacing w:before="240"/>
        <w:ind w:firstLine="709"/>
        <w:contextualSpacing/>
        <w:jc w:val="both"/>
      </w:pPr>
      <w:r w:rsidRPr="001372BF">
        <w:t>Осознавать эмоциональное звучание цвета и формулировать свое мнение с использованием опыта жизненных ассоциаций.</w:t>
      </w:r>
    </w:p>
    <w:p w:rsidR="001E6276" w:rsidRPr="001372BF" w:rsidRDefault="00F15ABD" w:rsidP="00CC1F73">
      <w:pPr>
        <w:pStyle w:val="ConsPlusNormal0"/>
        <w:spacing w:before="240"/>
        <w:ind w:firstLine="709"/>
        <w:contextualSpacing/>
        <w:jc w:val="both"/>
      </w:pPr>
      <w:r w:rsidRPr="001372BF">
        <w:t>Приобретать опыт экспериментирования, исследования результатов смешения красок и получения нового цвета.</w:t>
      </w:r>
    </w:p>
    <w:p w:rsidR="001E6276" w:rsidRPr="001372BF" w:rsidRDefault="00F15ABD" w:rsidP="00CC1F73">
      <w:pPr>
        <w:pStyle w:val="ConsPlusNormal0"/>
        <w:spacing w:before="240"/>
        <w:ind w:firstLine="709"/>
        <w:contextualSpacing/>
        <w:jc w:val="both"/>
      </w:pPr>
      <w:r w:rsidRPr="001372BF">
        <w:t>Вести творческую работу на заданную тему с использованием зрительных впечатлений, организованную педагогом.</w:t>
      </w:r>
    </w:p>
    <w:p w:rsidR="001E6276" w:rsidRPr="001372BF" w:rsidRDefault="00B67E63" w:rsidP="00CC1F73">
      <w:pPr>
        <w:pStyle w:val="ConsPlusNormal0"/>
        <w:spacing w:before="240"/>
        <w:ind w:firstLine="709"/>
        <w:contextualSpacing/>
        <w:jc w:val="both"/>
      </w:pPr>
      <w:r>
        <w:t>34</w:t>
      </w:r>
      <w:r w:rsidRPr="001372BF">
        <w:t>.10.3.3. Модуль "Скульптура".</w:t>
      </w:r>
    </w:p>
    <w:p w:rsidR="001E6276" w:rsidRPr="001372BF" w:rsidRDefault="00F15ABD" w:rsidP="00CC1F73">
      <w:pPr>
        <w:pStyle w:val="ConsPlusNormal0"/>
        <w:spacing w:before="240"/>
        <w:ind w:firstLine="709"/>
        <w:contextualSpacing/>
        <w:jc w:val="both"/>
      </w:pPr>
      <w:r w:rsidRPr="001372BF">
        <w:t>Приобретать опыт аналитического наблюдения, поиска выразительных образных объемных форм в природе (например, облака, камни, коряги, формы плодов).</w:t>
      </w:r>
    </w:p>
    <w:p w:rsidR="001E6276" w:rsidRPr="001372BF" w:rsidRDefault="00F15ABD" w:rsidP="00CC1F73">
      <w:pPr>
        <w:pStyle w:val="ConsPlusNormal0"/>
        <w:spacing w:before="240"/>
        <w:ind w:firstLine="709"/>
        <w:contextualSpacing/>
        <w:jc w:val="both"/>
      </w:pPr>
      <w:r w:rsidRPr="001372BF">
        <w:t>Осваивать первичные приемы лепки из пластилина, приобретать представления о целостной форме в объемном изображении.</w:t>
      </w:r>
    </w:p>
    <w:p w:rsidR="001E6276" w:rsidRPr="001372BF" w:rsidRDefault="00F15ABD" w:rsidP="00CC1F73">
      <w:pPr>
        <w:pStyle w:val="ConsPlusNormal0"/>
        <w:spacing w:before="240"/>
        <w:ind w:firstLine="709"/>
        <w:contextualSpacing/>
        <w:jc w:val="both"/>
      </w:pPr>
      <w:r w:rsidRPr="001372BF">
        <w:t>Овладевать первичными навыками бумагопластики - создания объемных форм из бумаги путем ее складывания, надрезания, закручивания.</w:t>
      </w:r>
    </w:p>
    <w:p w:rsidR="001E6276" w:rsidRPr="001372BF" w:rsidRDefault="00B67E63" w:rsidP="00CC1F73">
      <w:pPr>
        <w:pStyle w:val="ConsPlusNormal0"/>
        <w:spacing w:before="240"/>
        <w:ind w:firstLine="709"/>
        <w:contextualSpacing/>
        <w:jc w:val="both"/>
      </w:pPr>
      <w:r>
        <w:t>34</w:t>
      </w:r>
      <w:r w:rsidRPr="001372BF">
        <w:t>.10.3.4. Модуль "Декоративно-прикладное искусство".</w:t>
      </w:r>
    </w:p>
    <w:p w:rsidR="001E6276" w:rsidRPr="001372BF" w:rsidRDefault="00F15ABD" w:rsidP="00CC1F73">
      <w:pPr>
        <w:pStyle w:val="ConsPlusNormal0"/>
        <w:spacing w:before="240"/>
        <w:ind w:firstLine="709"/>
        <w:contextualSpacing/>
        <w:jc w:val="both"/>
      </w:pPr>
      <w:r w:rsidRPr="001372BF">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1E6276" w:rsidRPr="001372BF" w:rsidRDefault="00F15ABD" w:rsidP="00CC1F73">
      <w:pPr>
        <w:pStyle w:val="ConsPlusNormal0"/>
        <w:spacing w:before="240"/>
        <w:ind w:firstLine="709"/>
        <w:contextualSpacing/>
        <w:jc w:val="both"/>
      </w:pPr>
      <w:r w:rsidRPr="001372BF">
        <w:t>Различать виды орнаментов по изобразительным мотивам: растительные, геометрические, анималистические.</w:t>
      </w:r>
    </w:p>
    <w:p w:rsidR="001E6276" w:rsidRPr="001372BF" w:rsidRDefault="00F15ABD" w:rsidP="00CC1F73">
      <w:pPr>
        <w:pStyle w:val="ConsPlusNormal0"/>
        <w:spacing w:before="240"/>
        <w:ind w:firstLine="709"/>
        <w:contextualSpacing/>
        <w:jc w:val="both"/>
      </w:pPr>
      <w:r w:rsidRPr="001372BF">
        <w:t>Учиться использовать правила симметрии в своей художественной деятельности.</w:t>
      </w:r>
    </w:p>
    <w:p w:rsidR="001E6276" w:rsidRPr="001372BF" w:rsidRDefault="00F15ABD" w:rsidP="00CC1F73">
      <w:pPr>
        <w:pStyle w:val="ConsPlusNormal0"/>
        <w:spacing w:before="240"/>
        <w:ind w:firstLine="709"/>
        <w:contextualSpacing/>
        <w:jc w:val="both"/>
      </w:pPr>
      <w:r w:rsidRPr="001372BF">
        <w:t>Приобретать опыт создания орнаментальной декоративной композиции (стилизованной: декоративный цветок или птица).</w:t>
      </w:r>
    </w:p>
    <w:p w:rsidR="001E6276" w:rsidRPr="001372BF" w:rsidRDefault="00F15ABD" w:rsidP="00CC1F73">
      <w:pPr>
        <w:pStyle w:val="ConsPlusNormal0"/>
        <w:spacing w:before="240"/>
        <w:ind w:firstLine="709"/>
        <w:contextualSpacing/>
        <w:jc w:val="both"/>
      </w:pPr>
      <w:r w:rsidRPr="001372BF">
        <w:t>Приобретать знания о значении и назначении украшений в жизни людей.</w:t>
      </w:r>
    </w:p>
    <w:p w:rsidR="001E6276" w:rsidRPr="001372BF" w:rsidRDefault="00F15ABD" w:rsidP="00CC1F73">
      <w:pPr>
        <w:pStyle w:val="ConsPlusNormal0"/>
        <w:spacing w:before="240"/>
        <w:ind w:firstLine="709"/>
        <w:contextualSpacing/>
        <w:jc w:val="both"/>
      </w:pPr>
      <w:r w:rsidRPr="001372BF">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учетом местных промыслов) и опыт практической художественной деятельности по мотивам игрушки выбранного промысла.</w:t>
      </w:r>
    </w:p>
    <w:p w:rsidR="001E6276" w:rsidRPr="001372BF" w:rsidRDefault="00F15ABD" w:rsidP="00CC1F73">
      <w:pPr>
        <w:pStyle w:val="ConsPlusNormal0"/>
        <w:spacing w:before="240"/>
        <w:ind w:firstLine="709"/>
        <w:contextualSpacing/>
        <w:jc w:val="both"/>
      </w:pPr>
      <w:r w:rsidRPr="001372BF">
        <w:t>Иметь опыт и соответствующие возрасту навыки подготовки и оформления общего праздника.</w:t>
      </w:r>
    </w:p>
    <w:p w:rsidR="001E6276" w:rsidRPr="001372BF" w:rsidRDefault="00B67E63" w:rsidP="00CC1F73">
      <w:pPr>
        <w:pStyle w:val="ConsPlusNormal0"/>
        <w:spacing w:before="240"/>
        <w:ind w:firstLine="709"/>
        <w:contextualSpacing/>
        <w:jc w:val="both"/>
      </w:pPr>
      <w:r>
        <w:t>34</w:t>
      </w:r>
      <w:r w:rsidRPr="001372BF">
        <w:t>.10.3.5. Модуль "Архитектура".</w:t>
      </w:r>
    </w:p>
    <w:p w:rsidR="001E6276" w:rsidRPr="001372BF" w:rsidRDefault="00F15ABD" w:rsidP="00CC1F73">
      <w:pPr>
        <w:pStyle w:val="ConsPlusNormal0"/>
        <w:spacing w:before="240"/>
        <w:ind w:firstLine="709"/>
        <w:contextualSpacing/>
        <w:jc w:val="both"/>
      </w:pPr>
      <w:r w:rsidRPr="001372BF">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1E6276" w:rsidRPr="001372BF" w:rsidRDefault="00F15ABD" w:rsidP="00CC1F73">
      <w:pPr>
        <w:pStyle w:val="ConsPlusNormal0"/>
        <w:spacing w:before="240"/>
        <w:ind w:firstLine="709"/>
        <w:contextualSpacing/>
        <w:jc w:val="both"/>
      </w:pPr>
      <w:r w:rsidRPr="001372BF">
        <w:t>Осваивать приемы конструирования из бумаги, складывания объемных простых геометрических тел.</w:t>
      </w:r>
    </w:p>
    <w:p w:rsidR="001E6276" w:rsidRPr="001372BF" w:rsidRDefault="00F15ABD" w:rsidP="00CC1F73">
      <w:pPr>
        <w:pStyle w:val="ConsPlusNormal0"/>
        <w:spacing w:before="240"/>
        <w:ind w:firstLine="709"/>
        <w:contextualSpacing/>
        <w:jc w:val="both"/>
      </w:pPr>
      <w:r w:rsidRPr="001372BF">
        <w:t>Приобретать опыт пространственного макетирования (сказочный город) в форме коллективной игровой деятельности.</w:t>
      </w:r>
    </w:p>
    <w:p w:rsidR="001E6276" w:rsidRPr="001372BF" w:rsidRDefault="00F15ABD" w:rsidP="00CC1F73">
      <w:pPr>
        <w:pStyle w:val="ConsPlusNormal0"/>
        <w:spacing w:before="240"/>
        <w:ind w:firstLine="709"/>
        <w:contextualSpacing/>
        <w:jc w:val="both"/>
      </w:pPr>
      <w:r w:rsidRPr="001372BF">
        <w:t>Приобретать представления о конструктивной основе любого предмета и первичные навыки анализа его строения.</w:t>
      </w:r>
    </w:p>
    <w:p w:rsidR="001E6276" w:rsidRPr="001372BF" w:rsidRDefault="00B67E63" w:rsidP="00CC1F73">
      <w:pPr>
        <w:pStyle w:val="ConsPlusNormal0"/>
        <w:spacing w:before="240"/>
        <w:ind w:firstLine="709"/>
        <w:contextualSpacing/>
        <w:jc w:val="both"/>
      </w:pPr>
      <w:r>
        <w:t>34</w:t>
      </w:r>
      <w:r w:rsidRPr="001372BF">
        <w:t>.10.3.6. Модуль "Восприятие произведений искусства".</w:t>
      </w:r>
    </w:p>
    <w:p w:rsidR="001E6276" w:rsidRPr="001372BF" w:rsidRDefault="00F15ABD" w:rsidP="00CC1F73">
      <w:pPr>
        <w:pStyle w:val="ConsPlusNormal0"/>
        <w:spacing w:before="240"/>
        <w:ind w:firstLine="709"/>
        <w:contextualSpacing/>
        <w:jc w:val="both"/>
      </w:pPr>
      <w:r w:rsidRPr="001372BF">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1E6276" w:rsidRPr="001372BF" w:rsidRDefault="00F15ABD" w:rsidP="00CC1F73">
      <w:pPr>
        <w:pStyle w:val="ConsPlusNormal0"/>
        <w:spacing w:before="240"/>
        <w:ind w:firstLine="709"/>
        <w:contextualSpacing/>
        <w:jc w:val="both"/>
      </w:pPr>
      <w:r w:rsidRPr="001372BF">
        <w:t>Приобретать опыт эстетического наблюдения природы на основе эмоциональных впечатлений с учетом учебных задач и визуальной установки учителя.</w:t>
      </w:r>
    </w:p>
    <w:p w:rsidR="001E6276" w:rsidRPr="001372BF" w:rsidRDefault="00F15ABD" w:rsidP="00CC1F73">
      <w:pPr>
        <w:pStyle w:val="ConsPlusNormal0"/>
        <w:spacing w:before="240"/>
        <w:ind w:firstLine="709"/>
        <w:contextualSpacing/>
        <w:jc w:val="both"/>
      </w:pPr>
      <w:r w:rsidRPr="001372BF">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1E6276" w:rsidRPr="001372BF" w:rsidRDefault="00F15ABD" w:rsidP="00CC1F73">
      <w:pPr>
        <w:pStyle w:val="ConsPlusNormal0"/>
        <w:spacing w:before="240"/>
        <w:ind w:firstLine="709"/>
        <w:contextualSpacing/>
        <w:jc w:val="both"/>
      </w:pPr>
      <w:r w:rsidRPr="001372BF">
        <w:t>Осваивать опыт эстетического восприятия и аналитического наблюдения архитектурных построек.</w:t>
      </w:r>
    </w:p>
    <w:p w:rsidR="001E6276" w:rsidRPr="001372BF" w:rsidRDefault="00F15ABD" w:rsidP="00CC1F73">
      <w:pPr>
        <w:pStyle w:val="ConsPlusNormal0"/>
        <w:spacing w:before="240"/>
        <w:ind w:firstLine="709"/>
        <w:contextualSpacing/>
        <w:jc w:val="both"/>
      </w:pPr>
      <w:r w:rsidRPr="001372BF">
        <w:t xml:space="preserve">Осваивать опыт эстетического, эмоционального общения со станковой картиной, </w:t>
      </w:r>
      <w:r w:rsidRPr="001372BF">
        <w:lastRenderedPageBreak/>
        <w:t>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1E6276" w:rsidRPr="001372BF" w:rsidRDefault="00F15ABD" w:rsidP="00CC1F73">
      <w:pPr>
        <w:pStyle w:val="ConsPlusNormal0"/>
        <w:spacing w:before="240"/>
        <w:ind w:firstLine="709"/>
        <w:contextualSpacing/>
        <w:jc w:val="both"/>
      </w:pPr>
      <w:r w:rsidRPr="001372BF">
        <w:t>Осваивать новый опыт восприятия художественных иллюстраций в детских книгах и отношения к ним в соответствии с учебной установкой.</w:t>
      </w:r>
    </w:p>
    <w:p w:rsidR="001E6276" w:rsidRPr="001372BF" w:rsidRDefault="00B67E63" w:rsidP="00CC1F73">
      <w:pPr>
        <w:pStyle w:val="ConsPlusNormal0"/>
        <w:spacing w:before="240"/>
        <w:ind w:firstLine="709"/>
        <w:contextualSpacing/>
        <w:jc w:val="both"/>
      </w:pPr>
      <w:r>
        <w:t>34</w:t>
      </w:r>
      <w:r w:rsidRPr="001372BF">
        <w:t>.10.3.7. Модуль "Азбука цифровой графики".</w:t>
      </w:r>
    </w:p>
    <w:p w:rsidR="001E6276" w:rsidRPr="001372BF" w:rsidRDefault="00F15ABD" w:rsidP="00CC1F73">
      <w:pPr>
        <w:pStyle w:val="ConsPlusNormal0"/>
        <w:spacing w:before="240"/>
        <w:ind w:firstLine="709"/>
        <w:contextualSpacing/>
        <w:jc w:val="both"/>
      </w:pPr>
      <w:r w:rsidRPr="001372BF">
        <w:t>Приобретать опыт создания фотографий с целью эстетического и целенаправленного наблюдения природы.</w:t>
      </w:r>
    </w:p>
    <w:p w:rsidR="001E6276" w:rsidRPr="001372BF" w:rsidRDefault="00F15ABD" w:rsidP="00CC1F73">
      <w:pPr>
        <w:pStyle w:val="ConsPlusNormal0"/>
        <w:spacing w:before="240"/>
        <w:ind w:firstLine="709"/>
        <w:contextualSpacing/>
        <w:jc w:val="both"/>
      </w:pPr>
      <w:r w:rsidRPr="001372BF">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1E6276" w:rsidRPr="001372BF" w:rsidRDefault="00B67E63" w:rsidP="00CC1F73">
      <w:pPr>
        <w:pStyle w:val="ConsPlusNormal0"/>
        <w:spacing w:before="240"/>
        <w:ind w:firstLine="709"/>
        <w:contextualSpacing/>
        <w:jc w:val="both"/>
      </w:pPr>
      <w:r>
        <w:t>34</w:t>
      </w:r>
      <w:r w:rsidRPr="001372BF">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1E6276" w:rsidRPr="001372BF" w:rsidRDefault="00B67E63" w:rsidP="00CC1F73">
      <w:pPr>
        <w:pStyle w:val="ConsPlusNormal0"/>
        <w:spacing w:before="240"/>
        <w:ind w:firstLine="709"/>
        <w:contextualSpacing/>
        <w:jc w:val="both"/>
      </w:pPr>
      <w:r>
        <w:t>34</w:t>
      </w:r>
      <w:r w:rsidRPr="001372BF">
        <w:t>.10.4.1. Модуль "Графика".</w:t>
      </w:r>
    </w:p>
    <w:p w:rsidR="001E6276" w:rsidRPr="001372BF" w:rsidRDefault="00F15ABD" w:rsidP="00CC1F73">
      <w:pPr>
        <w:pStyle w:val="ConsPlusNormal0"/>
        <w:spacing w:before="240"/>
        <w:ind w:firstLine="709"/>
        <w:contextualSpacing/>
        <w:jc w:val="both"/>
      </w:pPr>
      <w:r w:rsidRPr="001372BF">
        <w:t>Осваивать особенности и приемы работы новыми графическими художественными материалами; осваивать выразительные свойства твердых, сухих, мягких и жидких графических материалов.</w:t>
      </w:r>
    </w:p>
    <w:p w:rsidR="001E6276" w:rsidRPr="001372BF" w:rsidRDefault="00F15ABD" w:rsidP="00CC1F73">
      <w:pPr>
        <w:pStyle w:val="ConsPlusNormal0"/>
        <w:spacing w:before="240"/>
        <w:ind w:firstLine="709"/>
        <w:contextualSpacing/>
        <w:jc w:val="both"/>
      </w:pPr>
      <w:r w:rsidRPr="001372BF">
        <w:t>Приобретать навыки изображения на основе разной по характеру и способу наложения линии.</w:t>
      </w:r>
    </w:p>
    <w:p w:rsidR="001E6276" w:rsidRPr="001372BF" w:rsidRDefault="00F15ABD" w:rsidP="00CC1F73">
      <w:pPr>
        <w:pStyle w:val="ConsPlusNormal0"/>
        <w:spacing w:before="240"/>
        <w:ind w:firstLine="709"/>
        <w:contextualSpacing/>
        <w:jc w:val="both"/>
      </w:pPr>
      <w:r w:rsidRPr="001372BF">
        <w:t>Овладевать понятием "ритм" и навыками ритмической организации изображения как необходимой композиционной основы выражения содержания.</w:t>
      </w:r>
    </w:p>
    <w:p w:rsidR="001E6276" w:rsidRPr="001372BF" w:rsidRDefault="00F15ABD" w:rsidP="00CC1F73">
      <w:pPr>
        <w:pStyle w:val="ConsPlusNormal0"/>
        <w:spacing w:before="240"/>
        <w:ind w:firstLine="709"/>
        <w:contextualSpacing/>
        <w:jc w:val="both"/>
      </w:pPr>
      <w:r w:rsidRPr="001372BF">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1E6276" w:rsidRPr="001372BF" w:rsidRDefault="00F15ABD" w:rsidP="00CC1F73">
      <w:pPr>
        <w:pStyle w:val="ConsPlusNormal0"/>
        <w:spacing w:before="240"/>
        <w:ind w:firstLine="709"/>
        <w:contextualSpacing/>
        <w:jc w:val="both"/>
      </w:pPr>
      <w:r w:rsidRPr="001372BF">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1E6276" w:rsidRPr="001372BF" w:rsidRDefault="00B67E63" w:rsidP="00CC1F73">
      <w:pPr>
        <w:pStyle w:val="ConsPlusNormal0"/>
        <w:spacing w:before="240"/>
        <w:ind w:firstLine="709"/>
        <w:contextualSpacing/>
        <w:jc w:val="both"/>
      </w:pPr>
      <w:r>
        <w:t>34</w:t>
      </w:r>
      <w:r w:rsidRPr="001372BF">
        <w:t>.10.4.2. Модуль "Живопись".</w:t>
      </w:r>
    </w:p>
    <w:p w:rsidR="001E6276" w:rsidRPr="001372BF" w:rsidRDefault="00F15ABD" w:rsidP="00CC1F73">
      <w:pPr>
        <w:pStyle w:val="ConsPlusNormal0"/>
        <w:spacing w:before="240"/>
        <w:ind w:firstLine="709"/>
        <w:contextualSpacing/>
        <w:jc w:val="both"/>
      </w:pPr>
      <w:r w:rsidRPr="001372BF">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1E6276" w:rsidRPr="001372BF" w:rsidRDefault="00F15ABD" w:rsidP="00CC1F73">
      <w:pPr>
        <w:pStyle w:val="ConsPlusNormal0"/>
        <w:spacing w:before="240"/>
        <w:ind w:firstLine="709"/>
        <w:contextualSpacing/>
        <w:jc w:val="both"/>
      </w:pPr>
      <w:r w:rsidRPr="001372BF">
        <w:t>Приобретать опыт работы акварельной краской и понимать особенности работы прозрачной краской.</w:t>
      </w:r>
    </w:p>
    <w:p w:rsidR="001E6276" w:rsidRPr="001372BF" w:rsidRDefault="00F15ABD" w:rsidP="00CC1F73">
      <w:pPr>
        <w:pStyle w:val="ConsPlusNormal0"/>
        <w:spacing w:before="240"/>
        <w:ind w:firstLine="709"/>
        <w:contextualSpacing/>
        <w:jc w:val="both"/>
      </w:pPr>
      <w:r w:rsidRPr="001372BF">
        <w:t>Знать названия основных и составных цветов и способы получения разных оттенков составного цвета.</w:t>
      </w:r>
    </w:p>
    <w:p w:rsidR="001E6276" w:rsidRPr="001372BF" w:rsidRDefault="00F15ABD" w:rsidP="00CC1F73">
      <w:pPr>
        <w:pStyle w:val="ConsPlusNormal0"/>
        <w:spacing w:before="240"/>
        <w:ind w:firstLine="709"/>
        <w:contextualSpacing/>
        <w:jc w:val="both"/>
      </w:pPr>
      <w:r w:rsidRPr="001372BF">
        <w:t>Различать и сравнивать темные и светлые оттенки цвета; осваивать смешение цветных красок с белой и черной (для изменения их тона).</w:t>
      </w:r>
    </w:p>
    <w:p w:rsidR="001E6276" w:rsidRPr="001372BF" w:rsidRDefault="00F15ABD" w:rsidP="00CC1F73">
      <w:pPr>
        <w:pStyle w:val="ConsPlusNormal0"/>
        <w:spacing w:before="240"/>
        <w:ind w:firstLine="709"/>
        <w:contextualSpacing/>
        <w:jc w:val="both"/>
      </w:pPr>
      <w:r w:rsidRPr="001372BF">
        <w:t>Иметь представление о делении цветов на теплые и холодные; различать и сравнивать теплые и холодные оттенки цвета.</w:t>
      </w:r>
    </w:p>
    <w:p w:rsidR="001E6276" w:rsidRPr="001372BF" w:rsidRDefault="00F15ABD" w:rsidP="00CC1F73">
      <w:pPr>
        <w:pStyle w:val="ConsPlusNormal0"/>
        <w:spacing w:before="240"/>
        <w:ind w:firstLine="709"/>
        <w:contextualSpacing/>
        <w:jc w:val="both"/>
      </w:pPr>
      <w:r w:rsidRPr="001372BF">
        <w:t>Осваивать эмоциональную выразительность цвета: цвет звонкий и яркий, радостный; цвет мягкий, "глухой" и мрачный и другие.</w:t>
      </w:r>
    </w:p>
    <w:p w:rsidR="001E6276" w:rsidRPr="001372BF" w:rsidRDefault="00F15ABD" w:rsidP="00CC1F73">
      <w:pPr>
        <w:pStyle w:val="ConsPlusNormal0"/>
        <w:spacing w:before="240"/>
        <w:ind w:firstLine="709"/>
        <w:contextualSpacing/>
        <w:jc w:val="both"/>
      </w:pPr>
      <w:r w:rsidRPr="001372BF">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1E6276" w:rsidRPr="001372BF" w:rsidRDefault="00F15ABD" w:rsidP="00CC1F73">
      <w:pPr>
        <w:pStyle w:val="ConsPlusNormal0"/>
        <w:spacing w:before="240"/>
        <w:ind w:firstLine="709"/>
        <w:contextualSpacing/>
        <w:jc w:val="both"/>
      </w:pPr>
      <w:r w:rsidRPr="001372BF">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1E6276" w:rsidRPr="001372BF" w:rsidRDefault="00B67E63" w:rsidP="00CC1F73">
      <w:pPr>
        <w:pStyle w:val="ConsPlusNormal0"/>
        <w:spacing w:before="240"/>
        <w:ind w:firstLine="709"/>
        <w:contextualSpacing/>
        <w:jc w:val="both"/>
      </w:pPr>
      <w:r>
        <w:t>34</w:t>
      </w:r>
      <w:r w:rsidRPr="001372BF">
        <w:t>.10.4.3. Модуль "Скульптура".</w:t>
      </w:r>
    </w:p>
    <w:p w:rsidR="001E6276" w:rsidRPr="001372BF" w:rsidRDefault="00F15ABD" w:rsidP="00CC1F73">
      <w:pPr>
        <w:pStyle w:val="ConsPlusNormal0"/>
        <w:spacing w:before="240"/>
        <w:ind w:firstLine="709"/>
        <w:contextualSpacing/>
        <w:jc w:val="both"/>
      </w:pPr>
      <w:r w:rsidRPr="001372BF">
        <w:t>Познакомиться с традиционными игрушками одного из народных художественных промыслов; освоить приемы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учетом местных промыслов).</w:t>
      </w:r>
    </w:p>
    <w:p w:rsidR="001E6276" w:rsidRPr="001372BF" w:rsidRDefault="00F15ABD" w:rsidP="00CC1F73">
      <w:pPr>
        <w:pStyle w:val="ConsPlusNormal0"/>
        <w:spacing w:before="240"/>
        <w:ind w:firstLine="709"/>
        <w:contextualSpacing/>
        <w:jc w:val="both"/>
      </w:pPr>
      <w:r w:rsidRPr="001372BF">
        <w:t xml:space="preserve">Иметь представление об изменениях скульптурного образа при осмотре произведения с </w:t>
      </w:r>
      <w:r w:rsidRPr="001372BF">
        <w:lastRenderedPageBreak/>
        <w:t>разных сторон.</w:t>
      </w:r>
    </w:p>
    <w:p w:rsidR="001E6276" w:rsidRPr="001372BF" w:rsidRDefault="00F15ABD" w:rsidP="00CC1F73">
      <w:pPr>
        <w:pStyle w:val="ConsPlusNormal0"/>
        <w:spacing w:before="240"/>
        <w:ind w:firstLine="709"/>
        <w:contextualSpacing/>
        <w:jc w:val="both"/>
      </w:pPr>
      <w:r w:rsidRPr="001372BF">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1E6276" w:rsidRPr="001372BF" w:rsidRDefault="00B67E63" w:rsidP="00CC1F73">
      <w:pPr>
        <w:pStyle w:val="ConsPlusNormal0"/>
        <w:spacing w:before="240"/>
        <w:ind w:firstLine="709"/>
        <w:contextualSpacing/>
        <w:jc w:val="both"/>
      </w:pPr>
      <w:r>
        <w:t>34</w:t>
      </w:r>
      <w:r w:rsidRPr="001372BF">
        <w:t>.10.4.4. Модуль "Декоративно-прикладное искусство".</w:t>
      </w:r>
    </w:p>
    <w:p w:rsidR="001E6276" w:rsidRPr="001372BF" w:rsidRDefault="00F15ABD" w:rsidP="00CC1F73">
      <w:pPr>
        <w:pStyle w:val="ConsPlusNormal0"/>
        <w:spacing w:before="240"/>
        <w:ind w:firstLine="709"/>
        <w:contextualSpacing/>
        <w:jc w:val="both"/>
      </w:pPr>
      <w:r w:rsidRPr="001372BF">
        <w:t>Рассматривать, анализировать и эстетически оценивать разнообразие форм в природе, воспринимаемых как узоры.</w:t>
      </w:r>
    </w:p>
    <w:p w:rsidR="001E6276" w:rsidRPr="001372BF" w:rsidRDefault="00F15ABD" w:rsidP="00CC1F73">
      <w:pPr>
        <w:pStyle w:val="ConsPlusNormal0"/>
        <w:spacing w:before="240"/>
        <w:ind w:firstLine="709"/>
        <w:contextualSpacing/>
        <w:jc w:val="both"/>
      </w:pPr>
      <w:r w:rsidRPr="001372BF">
        <w:t>Сравнивать, сопоставлять природные явления - узоры (например, капли, снежинки, паутинки, роса на листьях, сережки во время цветения деревьев) - с рукотворными произведениями декоративного искусства (кружево, шитье, ювелирные изделия и другие).</w:t>
      </w:r>
    </w:p>
    <w:p w:rsidR="001E6276" w:rsidRPr="001372BF" w:rsidRDefault="00F15ABD" w:rsidP="00CC1F73">
      <w:pPr>
        <w:pStyle w:val="ConsPlusNormal0"/>
        <w:spacing w:before="240"/>
        <w:ind w:firstLine="709"/>
        <w:contextualSpacing/>
        <w:jc w:val="both"/>
      </w:pPr>
      <w:r w:rsidRPr="001372BF">
        <w:t>Приобретать опыт выполнения эскиза геометрического орнамента кружева или вышивки на основе природных мотивов.</w:t>
      </w:r>
    </w:p>
    <w:p w:rsidR="001E6276" w:rsidRPr="001372BF" w:rsidRDefault="00F15ABD" w:rsidP="00CC1F73">
      <w:pPr>
        <w:pStyle w:val="ConsPlusNormal0"/>
        <w:spacing w:before="240"/>
        <w:ind w:firstLine="709"/>
        <w:contextualSpacing/>
        <w:jc w:val="both"/>
      </w:pPr>
      <w:r w:rsidRPr="001372BF">
        <w:t>Осваивать приемы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учетом местных промыслов).</w:t>
      </w:r>
    </w:p>
    <w:p w:rsidR="001E6276" w:rsidRPr="001372BF" w:rsidRDefault="00F15ABD" w:rsidP="00CC1F73">
      <w:pPr>
        <w:pStyle w:val="ConsPlusNormal0"/>
        <w:spacing w:before="240"/>
        <w:ind w:firstLine="709"/>
        <w:contextualSpacing/>
        <w:jc w:val="both"/>
      </w:pPr>
      <w:r w:rsidRPr="001372BF">
        <w:t>Приобретать опыт преобразования бытовых подручных нехудожественных материалов в художественные изображения и поделки.</w:t>
      </w:r>
    </w:p>
    <w:p w:rsidR="001E6276" w:rsidRPr="001372BF" w:rsidRDefault="00F15ABD" w:rsidP="00CC1F73">
      <w:pPr>
        <w:pStyle w:val="ConsPlusNormal0"/>
        <w:spacing w:before="240"/>
        <w:ind w:firstLine="709"/>
        <w:contextualSpacing/>
        <w:jc w:val="both"/>
      </w:pPr>
      <w:r w:rsidRPr="001372BF">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нем, выявляют особенности его характера, его представления о красоте.</w:t>
      </w:r>
    </w:p>
    <w:p w:rsidR="001E6276" w:rsidRPr="001372BF" w:rsidRDefault="00F15ABD" w:rsidP="00CC1F73">
      <w:pPr>
        <w:pStyle w:val="ConsPlusNormal0"/>
        <w:spacing w:before="240"/>
        <w:ind w:firstLine="709"/>
        <w:contextualSpacing/>
        <w:jc w:val="both"/>
      </w:pPr>
      <w:r w:rsidRPr="001372BF">
        <w:t>Приобретать опыт выполнения красками рисунков украшений народных былинных персонажей.</w:t>
      </w:r>
    </w:p>
    <w:p w:rsidR="001E6276" w:rsidRPr="001372BF" w:rsidRDefault="00B67E63" w:rsidP="00CC1F73">
      <w:pPr>
        <w:pStyle w:val="ConsPlusNormal0"/>
        <w:spacing w:before="240"/>
        <w:ind w:firstLine="709"/>
        <w:contextualSpacing/>
        <w:jc w:val="both"/>
      </w:pPr>
      <w:r>
        <w:t>34</w:t>
      </w:r>
      <w:r w:rsidRPr="001372BF">
        <w:t>.10.4.5. Модуль "Архитектура".</w:t>
      </w:r>
    </w:p>
    <w:p w:rsidR="001E6276" w:rsidRPr="001372BF" w:rsidRDefault="00F15ABD" w:rsidP="00CC1F73">
      <w:pPr>
        <w:pStyle w:val="ConsPlusNormal0"/>
        <w:spacing w:before="240"/>
        <w:ind w:firstLine="709"/>
        <w:contextualSpacing/>
        <w:jc w:val="both"/>
      </w:pPr>
      <w:r w:rsidRPr="001372BF">
        <w:t>Осваивать приемы создания объемных предметов из бумаги и объемного декорирования предметов из бумаги.</w:t>
      </w:r>
    </w:p>
    <w:p w:rsidR="001E6276" w:rsidRPr="001372BF" w:rsidRDefault="00F15ABD" w:rsidP="00CC1F73">
      <w:pPr>
        <w:pStyle w:val="ConsPlusNormal0"/>
        <w:spacing w:before="240"/>
        <w:ind w:firstLine="709"/>
        <w:contextualSpacing/>
        <w:jc w:val="both"/>
      </w:pPr>
      <w:r w:rsidRPr="001372BF">
        <w:t>Участвовать в коллективной работе по построению из бумаги пространственного макета сказочного города или детской площадки.</w:t>
      </w:r>
    </w:p>
    <w:p w:rsidR="001E6276" w:rsidRPr="001372BF" w:rsidRDefault="00F15ABD" w:rsidP="00CC1F73">
      <w:pPr>
        <w:pStyle w:val="ConsPlusNormal0"/>
        <w:spacing w:before="240"/>
        <w:ind w:firstLine="709"/>
        <w:contextualSpacing/>
        <w:jc w:val="both"/>
      </w:pPr>
      <w:r w:rsidRPr="001372BF">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1E6276" w:rsidRPr="001372BF" w:rsidRDefault="00F15ABD" w:rsidP="00CC1F73">
      <w:pPr>
        <w:pStyle w:val="ConsPlusNormal0"/>
        <w:spacing w:before="240"/>
        <w:ind w:firstLine="709"/>
        <w:contextualSpacing/>
        <w:jc w:val="both"/>
      </w:pPr>
      <w:r w:rsidRPr="001372BF">
        <w:t>Осваивать понимание образа здания, то есть его эмоционального воздействия.</w:t>
      </w:r>
    </w:p>
    <w:p w:rsidR="001E6276" w:rsidRPr="001372BF" w:rsidRDefault="00F15ABD" w:rsidP="00CC1F73">
      <w:pPr>
        <w:pStyle w:val="ConsPlusNormal0"/>
        <w:spacing w:before="240"/>
        <w:ind w:firstLine="709"/>
        <w:contextualSpacing/>
        <w:jc w:val="both"/>
      </w:pPr>
      <w:r w:rsidRPr="001372BF">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1E6276" w:rsidRPr="001372BF" w:rsidRDefault="00F15ABD" w:rsidP="00CC1F73">
      <w:pPr>
        <w:pStyle w:val="ConsPlusNormal0"/>
        <w:spacing w:before="240"/>
        <w:ind w:firstLine="709"/>
        <w:contextualSpacing/>
        <w:jc w:val="both"/>
      </w:pPr>
      <w:r w:rsidRPr="001372BF">
        <w:t>Приобретать опыт сочинения и изображения жилья для разных по своему характеру героев литературных и народных сказок.</w:t>
      </w:r>
    </w:p>
    <w:p w:rsidR="001E6276" w:rsidRPr="001372BF" w:rsidRDefault="00B67E63" w:rsidP="00CC1F73">
      <w:pPr>
        <w:pStyle w:val="ConsPlusNormal0"/>
        <w:spacing w:before="240"/>
        <w:ind w:firstLine="709"/>
        <w:contextualSpacing/>
        <w:jc w:val="both"/>
      </w:pPr>
      <w:r>
        <w:t>34</w:t>
      </w:r>
      <w:r w:rsidRPr="001372BF">
        <w:t>.10.4.6. Модуль "Восприятие произведений искусства".</w:t>
      </w:r>
    </w:p>
    <w:p w:rsidR="001E6276" w:rsidRPr="001372BF" w:rsidRDefault="00F15ABD" w:rsidP="00CC1F73">
      <w:pPr>
        <w:pStyle w:val="ConsPlusNormal0"/>
        <w:spacing w:before="240"/>
        <w:ind w:firstLine="709"/>
        <w:contextualSpacing/>
        <w:jc w:val="both"/>
      </w:pPr>
      <w:r w:rsidRPr="001372BF">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1E6276" w:rsidRPr="001372BF" w:rsidRDefault="00F15ABD" w:rsidP="00CC1F73">
      <w:pPr>
        <w:pStyle w:val="ConsPlusNormal0"/>
        <w:spacing w:before="240"/>
        <w:ind w:firstLine="709"/>
        <w:contextualSpacing/>
        <w:jc w:val="both"/>
      </w:pPr>
      <w:r w:rsidRPr="001372BF">
        <w:t>Осваивать и развивать умения вести эстетическое наблюдение явлений природы, а также потребность в таком наблюдении.</w:t>
      </w:r>
    </w:p>
    <w:p w:rsidR="001E6276" w:rsidRPr="001372BF" w:rsidRDefault="00F15ABD" w:rsidP="00CC1F73">
      <w:pPr>
        <w:pStyle w:val="ConsPlusNormal0"/>
        <w:spacing w:before="240"/>
        <w:ind w:firstLine="709"/>
        <w:contextualSpacing/>
        <w:jc w:val="both"/>
      </w:pPr>
      <w:r w:rsidRPr="001372BF">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шитье, резьба и роспись по дереву и ткани, чеканка).</w:t>
      </w:r>
    </w:p>
    <w:p w:rsidR="001E6276" w:rsidRPr="001372BF" w:rsidRDefault="00F15ABD" w:rsidP="00CC1F73">
      <w:pPr>
        <w:pStyle w:val="ConsPlusNormal0"/>
        <w:spacing w:before="240"/>
        <w:ind w:firstLine="709"/>
        <w:contextualSpacing/>
        <w:jc w:val="both"/>
      </w:pPr>
      <w:r w:rsidRPr="001372BF">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1E6276" w:rsidRPr="001372BF" w:rsidRDefault="00F15ABD" w:rsidP="00CC1F73">
      <w:pPr>
        <w:pStyle w:val="ConsPlusNormal0"/>
        <w:spacing w:before="240"/>
        <w:ind w:firstLine="709"/>
        <w:contextualSpacing/>
        <w:jc w:val="both"/>
      </w:pPr>
      <w:r w:rsidRPr="001372BF">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1E6276" w:rsidRPr="001372BF" w:rsidRDefault="00F15ABD" w:rsidP="00CC1F73">
      <w:pPr>
        <w:pStyle w:val="ConsPlusNormal0"/>
        <w:spacing w:before="240"/>
        <w:ind w:firstLine="709"/>
        <w:contextualSpacing/>
        <w:jc w:val="both"/>
      </w:pPr>
      <w:r w:rsidRPr="001372BF">
        <w:t xml:space="preserve">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w:t>
      </w:r>
      <w:r w:rsidRPr="001372BF">
        <w:lastRenderedPageBreak/>
        <w:t>выбору учителя).</w:t>
      </w:r>
    </w:p>
    <w:p w:rsidR="001E6276" w:rsidRPr="001372BF" w:rsidRDefault="00B67E63" w:rsidP="00CC1F73">
      <w:pPr>
        <w:pStyle w:val="ConsPlusNormal0"/>
        <w:spacing w:before="240"/>
        <w:ind w:firstLine="709"/>
        <w:contextualSpacing/>
        <w:jc w:val="both"/>
      </w:pPr>
      <w:r>
        <w:t>34</w:t>
      </w:r>
      <w:r w:rsidRPr="001372BF">
        <w:t>.10.4.7. Модуль "Азбука цифровой графики".</w:t>
      </w:r>
    </w:p>
    <w:p w:rsidR="001E6276" w:rsidRPr="001372BF" w:rsidRDefault="00F15ABD" w:rsidP="00CC1F73">
      <w:pPr>
        <w:pStyle w:val="ConsPlusNormal0"/>
        <w:spacing w:before="240"/>
        <w:ind w:firstLine="709"/>
        <w:contextualSpacing/>
        <w:jc w:val="both"/>
      </w:pPr>
      <w:r w:rsidRPr="001372BF">
        <w:t>Осваивать возможности изображения с помощью разных видов линий в программе Paint (или другом графическом редакторе).</w:t>
      </w:r>
    </w:p>
    <w:p w:rsidR="001E6276" w:rsidRPr="001372BF" w:rsidRDefault="00F15ABD" w:rsidP="00CC1F73">
      <w:pPr>
        <w:pStyle w:val="ConsPlusNormal0"/>
        <w:spacing w:before="240"/>
        <w:ind w:firstLine="709"/>
        <w:contextualSpacing/>
        <w:jc w:val="both"/>
      </w:pPr>
      <w:r w:rsidRPr="001372BF">
        <w:t>Осваивать приемы трансформации и копирования геометрических фигур в программе Paint, а также построения из них простых рисунков или орнаментов.</w:t>
      </w:r>
    </w:p>
    <w:p w:rsidR="001E6276" w:rsidRPr="001372BF" w:rsidRDefault="00F15ABD" w:rsidP="00CC1F73">
      <w:pPr>
        <w:pStyle w:val="ConsPlusNormal0"/>
        <w:spacing w:before="240"/>
        <w:ind w:firstLine="709"/>
        <w:contextualSpacing/>
        <w:jc w:val="both"/>
      </w:pPr>
      <w:r w:rsidRPr="001372BF">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1E6276" w:rsidRPr="001372BF" w:rsidRDefault="00F15ABD" w:rsidP="00CC1F73">
      <w:pPr>
        <w:pStyle w:val="ConsPlusNormal0"/>
        <w:spacing w:before="240"/>
        <w:ind w:firstLine="709"/>
        <w:contextualSpacing/>
        <w:jc w:val="both"/>
      </w:pPr>
      <w:r w:rsidRPr="001372BF">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1E6276" w:rsidRPr="001372BF" w:rsidRDefault="00B67E63" w:rsidP="00CC1F73">
      <w:pPr>
        <w:pStyle w:val="ConsPlusNormal0"/>
        <w:spacing w:before="240"/>
        <w:ind w:firstLine="709"/>
        <w:contextualSpacing/>
        <w:jc w:val="both"/>
      </w:pPr>
      <w:r>
        <w:t>34</w:t>
      </w:r>
      <w:r w:rsidRPr="001372BF">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1E6276" w:rsidRPr="001372BF" w:rsidRDefault="00B67E63" w:rsidP="00CC1F73">
      <w:pPr>
        <w:pStyle w:val="ConsPlusNormal0"/>
        <w:spacing w:before="240"/>
        <w:ind w:firstLine="709"/>
        <w:contextualSpacing/>
        <w:jc w:val="both"/>
      </w:pPr>
      <w:r>
        <w:t>34</w:t>
      </w:r>
      <w:r w:rsidRPr="001372BF">
        <w:t>.10.5.1. Модуль "Графика".</w:t>
      </w:r>
    </w:p>
    <w:p w:rsidR="001E6276" w:rsidRPr="001372BF" w:rsidRDefault="00F15ABD" w:rsidP="00CC1F73">
      <w:pPr>
        <w:pStyle w:val="ConsPlusNormal0"/>
        <w:spacing w:before="240"/>
        <w:ind w:firstLine="709"/>
        <w:contextualSpacing/>
        <w:jc w:val="both"/>
      </w:pPr>
      <w:r w:rsidRPr="001372BF">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1E6276" w:rsidRPr="001372BF" w:rsidRDefault="00F15ABD" w:rsidP="00CC1F73">
      <w:pPr>
        <w:pStyle w:val="ConsPlusNormal0"/>
        <w:spacing w:before="240"/>
        <w:ind w:firstLine="709"/>
        <w:contextualSpacing/>
        <w:jc w:val="both"/>
      </w:pPr>
      <w:r w:rsidRPr="001372BF">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1E6276" w:rsidRPr="001372BF" w:rsidRDefault="00F15ABD" w:rsidP="00CC1F73">
      <w:pPr>
        <w:pStyle w:val="ConsPlusNormal0"/>
        <w:spacing w:before="240"/>
        <w:ind w:firstLine="709"/>
        <w:contextualSpacing/>
        <w:jc w:val="both"/>
      </w:pPr>
      <w:r w:rsidRPr="001372BF">
        <w:t>Узнавать об искусстве шрифта и образных (изобразительных) возможностях надписи, о работе художника над шрифтовой композицией.</w:t>
      </w:r>
    </w:p>
    <w:p w:rsidR="001E6276" w:rsidRPr="001372BF" w:rsidRDefault="00F15ABD" w:rsidP="00CC1F73">
      <w:pPr>
        <w:pStyle w:val="ConsPlusNormal0"/>
        <w:spacing w:before="240"/>
        <w:ind w:firstLine="709"/>
        <w:contextualSpacing/>
        <w:jc w:val="both"/>
      </w:pPr>
      <w:r w:rsidRPr="001372BF">
        <w:t>Создавать практическую творческую работу - поздравительную открытку, совмещая в ней шрифт и изображение.</w:t>
      </w:r>
    </w:p>
    <w:p w:rsidR="001E6276" w:rsidRPr="001372BF" w:rsidRDefault="00F15ABD" w:rsidP="00CC1F73">
      <w:pPr>
        <w:pStyle w:val="ConsPlusNormal0"/>
        <w:spacing w:before="240"/>
        <w:ind w:firstLine="709"/>
        <w:contextualSpacing/>
        <w:jc w:val="both"/>
      </w:pPr>
      <w:r w:rsidRPr="001372BF">
        <w:t>Узнавать о работе художников над плакатами и афишами. Выполнять творческую композицию - эскиз афиши к выбранному спектаклю или фильму.</w:t>
      </w:r>
    </w:p>
    <w:p w:rsidR="001E6276" w:rsidRPr="001372BF" w:rsidRDefault="00F15ABD" w:rsidP="00CC1F73">
      <w:pPr>
        <w:pStyle w:val="ConsPlusNormal0"/>
        <w:spacing w:before="240"/>
        <w:ind w:firstLine="709"/>
        <w:contextualSpacing/>
        <w:jc w:val="both"/>
      </w:pPr>
      <w:r w:rsidRPr="001372BF">
        <w:t>Узнавать основные пропорции лица человека, взаимное расположение частей лица.</w:t>
      </w:r>
    </w:p>
    <w:p w:rsidR="001E6276" w:rsidRPr="001372BF" w:rsidRDefault="00F15ABD" w:rsidP="00CC1F73">
      <w:pPr>
        <w:pStyle w:val="ConsPlusNormal0"/>
        <w:spacing w:before="240"/>
        <w:ind w:firstLine="709"/>
        <w:contextualSpacing/>
        <w:jc w:val="both"/>
      </w:pPr>
      <w:r w:rsidRPr="001372BF">
        <w:t>Приобретать опыт рисования портрета (лица) человека.</w:t>
      </w:r>
    </w:p>
    <w:p w:rsidR="001E6276" w:rsidRPr="001372BF" w:rsidRDefault="00F15ABD" w:rsidP="00CC1F73">
      <w:pPr>
        <w:pStyle w:val="ConsPlusNormal0"/>
        <w:spacing w:before="240"/>
        <w:ind w:firstLine="709"/>
        <w:contextualSpacing/>
        <w:jc w:val="both"/>
      </w:pPr>
      <w:r w:rsidRPr="001372BF">
        <w:t>Создавать маску сказочного персонажа с ярко выраженным характером лица (для карнавала или спектакля).</w:t>
      </w:r>
    </w:p>
    <w:p w:rsidR="001E6276" w:rsidRPr="001372BF" w:rsidRDefault="00B67E63" w:rsidP="00CC1F73">
      <w:pPr>
        <w:pStyle w:val="ConsPlusNormal0"/>
        <w:spacing w:before="240"/>
        <w:ind w:firstLine="709"/>
        <w:contextualSpacing/>
        <w:jc w:val="both"/>
      </w:pPr>
      <w:r>
        <w:t>34</w:t>
      </w:r>
      <w:r w:rsidRPr="001372BF">
        <w:t>.10.5.2. Модуль "Живопись".</w:t>
      </w:r>
    </w:p>
    <w:p w:rsidR="001E6276" w:rsidRPr="001372BF" w:rsidRDefault="00F15ABD" w:rsidP="00CC1F73">
      <w:pPr>
        <w:pStyle w:val="ConsPlusNormal0"/>
        <w:spacing w:before="240"/>
        <w:ind w:firstLine="709"/>
        <w:contextualSpacing/>
        <w:jc w:val="both"/>
      </w:pPr>
      <w:r w:rsidRPr="001372BF">
        <w:t>Осваивать приемы создания живописной композиции (натюрморта) по наблюдению натуры или по представлению.</w:t>
      </w:r>
    </w:p>
    <w:p w:rsidR="001E6276" w:rsidRPr="001372BF" w:rsidRDefault="00F15ABD" w:rsidP="00CC1F73">
      <w:pPr>
        <w:pStyle w:val="ConsPlusNormal0"/>
        <w:spacing w:before="240"/>
        <w:ind w:firstLine="709"/>
        <w:contextualSpacing/>
        <w:jc w:val="both"/>
      </w:pPr>
      <w:r w:rsidRPr="001372BF">
        <w:t>Рассматривать, эстетически анализировать сюжет и композицию, эмоциональное настроение в натюрмортах известных отечественных художников.</w:t>
      </w:r>
    </w:p>
    <w:p w:rsidR="001E6276" w:rsidRPr="001372BF" w:rsidRDefault="00F15ABD" w:rsidP="00CC1F73">
      <w:pPr>
        <w:pStyle w:val="ConsPlusNormal0"/>
        <w:spacing w:before="240"/>
        <w:ind w:firstLine="709"/>
        <w:contextualSpacing/>
        <w:jc w:val="both"/>
      </w:pPr>
      <w:r w:rsidRPr="001372BF">
        <w:t>Приобретать опыт создания творческой живописной работы - натюрморта с ярко выраженным настроением или "натюрморта-автопортрета".</w:t>
      </w:r>
    </w:p>
    <w:p w:rsidR="001E6276" w:rsidRPr="001372BF" w:rsidRDefault="00F15ABD" w:rsidP="00CC1F73">
      <w:pPr>
        <w:pStyle w:val="ConsPlusNormal0"/>
        <w:spacing w:before="240"/>
        <w:ind w:firstLine="709"/>
        <w:contextualSpacing/>
        <w:jc w:val="both"/>
      </w:pPr>
      <w:r w:rsidRPr="001372BF">
        <w:t>Изображать красками портрет человека с использованием натуры или представлению.</w:t>
      </w:r>
    </w:p>
    <w:p w:rsidR="001E6276" w:rsidRPr="001372BF" w:rsidRDefault="00F15ABD" w:rsidP="00CC1F73">
      <w:pPr>
        <w:pStyle w:val="ConsPlusNormal0"/>
        <w:spacing w:before="240"/>
        <w:ind w:firstLine="709"/>
        <w:contextualSpacing/>
        <w:jc w:val="both"/>
      </w:pPr>
      <w:r w:rsidRPr="001372BF">
        <w:t>Создавать пейзаж, передавая в нем активное состояние природы.</w:t>
      </w:r>
    </w:p>
    <w:p w:rsidR="001E6276" w:rsidRPr="001372BF" w:rsidRDefault="00F15ABD" w:rsidP="00CC1F73">
      <w:pPr>
        <w:pStyle w:val="ConsPlusNormal0"/>
        <w:spacing w:before="240"/>
        <w:ind w:firstLine="709"/>
        <w:contextualSpacing/>
        <w:jc w:val="both"/>
      </w:pPr>
      <w:r w:rsidRPr="001372BF">
        <w:t>Приобрести представление о деятельности художника в театре.</w:t>
      </w:r>
    </w:p>
    <w:p w:rsidR="001E6276" w:rsidRPr="001372BF" w:rsidRDefault="00F15ABD" w:rsidP="00CC1F73">
      <w:pPr>
        <w:pStyle w:val="ConsPlusNormal0"/>
        <w:spacing w:before="240"/>
        <w:ind w:firstLine="709"/>
        <w:contextualSpacing/>
        <w:jc w:val="both"/>
      </w:pPr>
      <w:r w:rsidRPr="001372BF">
        <w:t>Создать красками эскиз занавеса или эскиз декораций к выбранному сюжету.</w:t>
      </w:r>
    </w:p>
    <w:p w:rsidR="001E6276" w:rsidRPr="001372BF" w:rsidRDefault="00F15ABD" w:rsidP="00CC1F73">
      <w:pPr>
        <w:pStyle w:val="ConsPlusNormal0"/>
        <w:spacing w:before="240"/>
        <w:ind w:firstLine="709"/>
        <w:contextualSpacing/>
        <w:jc w:val="both"/>
      </w:pPr>
      <w:r w:rsidRPr="001372BF">
        <w:t>Познакомиться с работой художников по оформлению праздников.</w:t>
      </w:r>
    </w:p>
    <w:p w:rsidR="001E6276" w:rsidRPr="001372BF" w:rsidRDefault="00F15ABD" w:rsidP="00CC1F73">
      <w:pPr>
        <w:pStyle w:val="ConsPlusNormal0"/>
        <w:spacing w:before="240"/>
        <w:ind w:firstLine="709"/>
        <w:contextualSpacing/>
        <w:jc w:val="both"/>
      </w:pPr>
      <w:r w:rsidRPr="001372BF">
        <w:t>Выполнить тематическую композицию "Праздник в городе" на основе наблюдений, по памяти и по представлению.</w:t>
      </w:r>
    </w:p>
    <w:p w:rsidR="001E6276" w:rsidRPr="001372BF" w:rsidRDefault="00B67E63" w:rsidP="00CC1F73">
      <w:pPr>
        <w:pStyle w:val="ConsPlusNormal0"/>
        <w:spacing w:before="240"/>
        <w:ind w:firstLine="709"/>
        <w:contextualSpacing/>
        <w:jc w:val="both"/>
      </w:pPr>
      <w:r>
        <w:t>34</w:t>
      </w:r>
      <w:r w:rsidRPr="001372BF">
        <w:t>.10.5.3. Модуль "Скульптура".</w:t>
      </w:r>
    </w:p>
    <w:p w:rsidR="001E6276" w:rsidRPr="001372BF" w:rsidRDefault="00F15ABD" w:rsidP="00CC1F73">
      <w:pPr>
        <w:pStyle w:val="ConsPlusNormal0"/>
        <w:spacing w:before="240"/>
        <w:ind w:firstLine="709"/>
        <w:contextualSpacing/>
        <w:jc w:val="both"/>
      </w:pPr>
      <w:r w:rsidRPr="001372BF">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1E6276" w:rsidRPr="001372BF" w:rsidRDefault="00F15ABD" w:rsidP="00CC1F73">
      <w:pPr>
        <w:pStyle w:val="ConsPlusNormal0"/>
        <w:spacing w:before="240"/>
        <w:ind w:firstLine="709"/>
        <w:contextualSpacing/>
        <w:jc w:val="both"/>
      </w:pPr>
      <w:r w:rsidRPr="001372BF">
        <w:t>Учиться создавать игрушку из подручного нехудожественного материала путем добавления к ней необходимых деталей и для "одушевления образа".</w:t>
      </w:r>
    </w:p>
    <w:p w:rsidR="001E6276" w:rsidRPr="001372BF" w:rsidRDefault="00F15ABD" w:rsidP="00CC1F73">
      <w:pPr>
        <w:pStyle w:val="ConsPlusNormal0"/>
        <w:spacing w:before="240"/>
        <w:ind w:firstLine="709"/>
        <w:contextualSpacing/>
        <w:jc w:val="both"/>
      </w:pPr>
      <w:r w:rsidRPr="001372BF">
        <w:t>Узнавать о видах скульптуры: скульптурные памятники, парковая скульптура, мелкая пластика, рельеф (виды рельефа).</w:t>
      </w:r>
    </w:p>
    <w:p w:rsidR="001E6276" w:rsidRPr="001372BF" w:rsidRDefault="00F15ABD" w:rsidP="00CC1F73">
      <w:pPr>
        <w:pStyle w:val="ConsPlusNormal0"/>
        <w:spacing w:before="240"/>
        <w:ind w:firstLine="709"/>
        <w:contextualSpacing/>
        <w:jc w:val="both"/>
      </w:pPr>
      <w:r w:rsidRPr="001372BF">
        <w:t>Приобретать опыт лепки эскиза парковой скульптуры.</w:t>
      </w:r>
    </w:p>
    <w:p w:rsidR="001E6276" w:rsidRPr="001372BF" w:rsidRDefault="00B67E63" w:rsidP="00CC1F73">
      <w:pPr>
        <w:pStyle w:val="ConsPlusNormal0"/>
        <w:spacing w:before="240"/>
        <w:ind w:firstLine="709"/>
        <w:contextualSpacing/>
        <w:jc w:val="both"/>
      </w:pPr>
      <w:r>
        <w:t>34</w:t>
      </w:r>
      <w:r w:rsidRPr="001372BF">
        <w:t>.10.5.4. Модуль "Декоративно-прикладное искусство".</w:t>
      </w:r>
    </w:p>
    <w:p w:rsidR="001E6276" w:rsidRPr="001372BF" w:rsidRDefault="00F15ABD" w:rsidP="00CC1F73">
      <w:pPr>
        <w:pStyle w:val="ConsPlusNormal0"/>
        <w:spacing w:before="240"/>
        <w:ind w:firstLine="709"/>
        <w:contextualSpacing/>
        <w:jc w:val="both"/>
      </w:pPr>
      <w:r w:rsidRPr="001372BF">
        <w:t xml:space="preserve">Узнавать о создании глиняной и деревянной посуды: народные художественные </w:t>
      </w:r>
      <w:r w:rsidRPr="001372BF">
        <w:lastRenderedPageBreak/>
        <w:t>промыслы Гжель и Хохлома.</w:t>
      </w:r>
    </w:p>
    <w:p w:rsidR="001E6276" w:rsidRPr="001372BF" w:rsidRDefault="00F15ABD" w:rsidP="00CC1F73">
      <w:pPr>
        <w:pStyle w:val="ConsPlusNormal0"/>
        <w:spacing w:before="240"/>
        <w:ind w:firstLine="709"/>
        <w:contextualSpacing/>
        <w:jc w:val="both"/>
      </w:pPr>
      <w:r w:rsidRPr="001372BF">
        <w:t>Знакомиться с приемами исполнения традиционных орнаментов, украшающих посуду Гжели и Хохломы; осваивать простые кистевые приемы, свойственные этим промыслам; выполнить эскизы орнаментов, украшающих посуду (по мотивам выбранного художественного промысла).</w:t>
      </w:r>
    </w:p>
    <w:p w:rsidR="001E6276" w:rsidRPr="001372BF" w:rsidRDefault="00F15ABD" w:rsidP="00CC1F73">
      <w:pPr>
        <w:pStyle w:val="ConsPlusNormal0"/>
        <w:spacing w:before="240"/>
        <w:ind w:firstLine="709"/>
        <w:contextualSpacing/>
        <w:jc w:val="both"/>
      </w:pPr>
      <w:r w:rsidRPr="001372BF">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1E6276" w:rsidRPr="001372BF" w:rsidRDefault="00F15ABD" w:rsidP="00CC1F73">
      <w:pPr>
        <w:pStyle w:val="ConsPlusNormal0"/>
        <w:spacing w:before="240"/>
        <w:ind w:firstLine="709"/>
        <w:contextualSpacing/>
        <w:jc w:val="both"/>
      </w:pPr>
      <w:r w:rsidRPr="001372BF">
        <w:t>Осваивать навыки создания орнаментов при помощи штампов и трафаретов.</w:t>
      </w:r>
    </w:p>
    <w:p w:rsidR="001E6276" w:rsidRPr="001372BF" w:rsidRDefault="00F15ABD" w:rsidP="00CC1F73">
      <w:pPr>
        <w:pStyle w:val="ConsPlusNormal0"/>
        <w:spacing w:before="240"/>
        <w:ind w:firstLine="709"/>
        <w:contextualSpacing/>
        <w:jc w:val="both"/>
      </w:pPr>
      <w:r w:rsidRPr="001372BF">
        <w:t>Получить опыт создания композиции орнамента в квадрате (в качестве эскиза росписи женского платка).</w:t>
      </w:r>
    </w:p>
    <w:p w:rsidR="001E6276" w:rsidRPr="001372BF" w:rsidRDefault="00B67E63" w:rsidP="00CC1F73">
      <w:pPr>
        <w:pStyle w:val="ConsPlusNormal0"/>
        <w:spacing w:before="240"/>
        <w:ind w:firstLine="709"/>
        <w:contextualSpacing/>
        <w:jc w:val="both"/>
      </w:pPr>
      <w:r>
        <w:t>34</w:t>
      </w:r>
      <w:r w:rsidRPr="001372BF">
        <w:t>.10.5.5. Модуль "Архитектура".</w:t>
      </w:r>
    </w:p>
    <w:p w:rsidR="001E6276" w:rsidRPr="001372BF" w:rsidRDefault="00F15ABD" w:rsidP="00CC1F73">
      <w:pPr>
        <w:pStyle w:val="ConsPlusNormal0"/>
        <w:spacing w:before="240"/>
        <w:ind w:firstLine="709"/>
        <w:contextualSpacing/>
        <w:jc w:val="both"/>
      </w:pPr>
      <w:r w:rsidRPr="001372BF">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1E6276" w:rsidRPr="001372BF" w:rsidRDefault="00F15ABD" w:rsidP="00CC1F73">
      <w:pPr>
        <w:pStyle w:val="ConsPlusNormal0"/>
        <w:spacing w:before="240"/>
        <w:ind w:firstLine="709"/>
        <w:contextualSpacing/>
        <w:jc w:val="both"/>
      </w:pPr>
      <w:r w:rsidRPr="001372BF">
        <w:t>Создать эскиз макета паркового пространства или участвовать в коллективной работе по созданию такого макета.</w:t>
      </w:r>
    </w:p>
    <w:p w:rsidR="001E6276" w:rsidRPr="001372BF" w:rsidRDefault="00F15ABD" w:rsidP="00CC1F73">
      <w:pPr>
        <w:pStyle w:val="ConsPlusNormal0"/>
        <w:spacing w:before="240"/>
        <w:ind w:firstLine="709"/>
        <w:contextualSpacing/>
        <w:jc w:val="both"/>
      </w:pPr>
      <w:r w:rsidRPr="001372BF">
        <w:t>Создать в виде рисунков или объемных аппликаций из цветной бумаги эскизы разнообразных малых архитектурных форм, наполняющих городское пространство.</w:t>
      </w:r>
    </w:p>
    <w:p w:rsidR="001E6276" w:rsidRPr="001372BF" w:rsidRDefault="00F15ABD" w:rsidP="00CC1F73">
      <w:pPr>
        <w:pStyle w:val="ConsPlusNormal0"/>
        <w:spacing w:before="240"/>
        <w:ind w:firstLine="709"/>
        <w:contextualSpacing/>
        <w:jc w:val="both"/>
      </w:pPr>
      <w:r w:rsidRPr="001372BF">
        <w:t>Придумать и нарисовать (или выполнить в технике бумагопластики) транспортное средство.</w:t>
      </w:r>
    </w:p>
    <w:p w:rsidR="001E6276" w:rsidRPr="001372BF" w:rsidRDefault="00F15ABD" w:rsidP="00CC1F73">
      <w:pPr>
        <w:pStyle w:val="ConsPlusNormal0"/>
        <w:spacing w:before="240"/>
        <w:ind w:firstLine="709"/>
        <w:contextualSpacing/>
        <w:jc w:val="both"/>
      </w:pPr>
      <w:r w:rsidRPr="001372BF">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1E6276" w:rsidRPr="001372BF" w:rsidRDefault="00B67E63" w:rsidP="00CC1F73">
      <w:pPr>
        <w:pStyle w:val="ConsPlusNormal0"/>
        <w:spacing w:before="240"/>
        <w:ind w:firstLine="709"/>
        <w:contextualSpacing/>
        <w:jc w:val="both"/>
      </w:pPr>
      <w:r>
        <w:t>34</w:t>
      </w:r>
      <w:r w:rsidRPr="001372BF">
        <w:t>.10.5.6. Модуль "Восприятие произведений искусства".</w:t>
      </w:r>
    </w:p>
    <w:p w:rsidR="001E6276" w:rsidRPr="001372BF" w:rsidRDefault="00F15ABD" w:rsidP="00CC1F73">
      <w:pPr>
        <w:pStyle w:val="ConsPlusNormal0"/>
        <w:spacing w:before="240"/>
        <w:ind w:firstLine="709"/>
        <w:contextualSpacing/>
        <w:jc w:val="both"/>
      </w:pPr>
      <w:r w:rsidRPr="001372BF">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1E6276" w:rsidRPr="001372BF" w:rsidRDefault="00F15ABD" w:rsidP="00CC1F73">
      <w:pPr>
        <w:pStyle w:val="ConsPlusNormal0"/>
        <w:spacing w:before="240"/>
        <w:ind w:firstLine="709"/>
        <w:contextualSpacing/>
        <w:jc w:val="both"/>
      </w:pPr>
      <w:r w:rsidRPr="001372BF">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1E6276" w:rsidRPr="001372BF" w:rsidRDefault="00F15ABD" w:rsidP="00CC1F73">
      <w:pPr>
        <w:pStyle w:val="ConsPlusNormal0"/>
        <w:spacing w:before="240"/>
        <w:ind w:firstLine="709"/>
        <w:contextualSpacing/>
        <w:jc w:val="both"/>
      </w:pPr>
      <w:r w:rsidRPr="001372BF">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1E6276" w:rsidRPr="001372BF" w:rsidRDefault="00F15ABD" w:rsidP="00CC1F73">
      <w:pPr>
        <w:pStyle w:val="ConsPlusNormal0"/>
        <w:spacing w:before="240"/>
        <w:ind w:firstLine="709"/>
        <w:contextualSpacing/>
        <w:jc w:val="both"/>
      </w:pPr>
      <w:r w:rsidRPr="001372BF">
        <w:t>Называть основные жанры живописи, графики и скульптуры, определяемые предметом изображения.</w:t>
      </w:r>
    </w:p>
    <w:p w:rsidR="001E6276" w:rsidRPr="001372BF" w:rsidRDefault="00F15ABD" w:rsidP="00CC1F73">
      <w:pPr>
        <w:pStyle w:val="ConsPlusNormal0"/>
        <w:spacing w:before="240"/>
        <w:ind w:firstLine="709"/>
        <w:contextualSpacing/>
        <w:jc w:val="both"/>
      </w:pPr>
      <w:r w:rsidRPr="001372BF">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1E6276" w:rsidRPr="001372BF" w:rsidRDefault="00F15ABD" w:rsidP="00CC1F73">
      <w:pPr>
        <w:pStyle w:val="ConsPlusNormal0"/>
        <w:spacing w:before="240"/>
        <w:ind w:firstLine="709"/>
        <w:contextualSpacing/>
        <w:jc w:val="both"/>
      </w:pPr>
      <w:r w:rsidRPr="001372BF">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1E6276" w:rsidRPr="001372BF" w:rsidRDefault="00F15ABD" w:rsidP="00CC1F73">
      <w:pPr>
        <w:pStyle w:val="ConsPlusNormal0"/>
        <w:spacing w:before="240"/>
        <w:ind w:firstLine="709"/>
        <w:contextualSpacing/>
        <w:jc w:val="both"/>
      </w:pPr>
      <w:r w:rsidRPr="001372BF">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1E6276" w:rsidRPr="001372BF" w:rsidRDefault="00F15ABD" w:rsidP="00CC1F73">
      <w:pPr>
        <w:pStyle w:val="ConsPlusNormal0"/>
        <w:spacing w:before="240"/>
        <w:ind w:firstLine="709"/>
        <w:contextualSpacing/>
        <w:jc w:val="both"/>
      </w:pPr>
      <w:r w:rsidRPr="001372BF">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1E6276" w:rsidRPr="001372BF" w:rsidRDefault="00F15ABD" w:rsidP="00CC1F73">
      <w:pPr>
        <w:pStyle w:val="ConsPlusNormal0"/>
        <w:spacing w:before="240"/>
        <w:ind w:firstLine="709"/>
        <w:contextualSpacing/>
        <w:jc w:val="both"/>
      </w:pPr>
      <w:r w:rsidRPr="001372BF">
        <w:t>Иметь представление о замечательных художественных музеях России, о коллекциях своих региональных музеев.</w:t>
      </w:r>
    </w:p>
    <w:p w:rsidR="001E6276" w:rsidRPr="001372BF" w:rsidRDefault="00B67E63" w:rsidP="00CC1F73">
      <w:pPr>
        <w:pStyle w:val="ConsPlusNormal0"/>
        <w:spacing w:before="240"/>
        <w:ind w:firstLine="709"/>
        <w:contextualSpacing/>
        <w:jc w:val="both"/>
      </w:pPr>
      <w:r>
        <w:t>34</w:t>
      </w:r>
      <w:r w:rsidRPr="001372BF">
        <w:t>.10.5.7. Модуль "Азбука цифровой графики".</w:t>
      </w:r>
    </w:p>
    <w:p w:rsidR="001E6276" w:rsidRPr="001372BF" w:rsidRDefault="00F15ABD" w:rsidP="00CC1F73">
      <w:pPr>
        <w:pStyle w:val="ConsPlusNormal0"/>
        <w:spacing w:before="240"/>
        <w:ind w:firstLine="709"/>
        <w:contextualSpacing/>
        <w:jc w:val="both"/>
      </w:pPr>
      <w:r w:rsidRPr="001372BF">
        <w:lastRenderedPageBreak/>
        <w:t>Осваивать приемы работы в графическом редакторе с линиями, геометрическими фигурами, инструментами традиционного рисования.</w:t>
      </w:r>
    </w:p>
    <w:p w:rsidR="001E6276" w:rsidRPr="001372BF" w:rsidRDefault="00F15ABD" w:rsidP="00CC1F73">
      <w:pPr>
        <w:pStyle w:val="ConsPlusNormal0"/>
        <w:spacing w:before="240"/>
        <w:ind w:firstLine="709"/>
        <w:contextualSpacing/>
        <w:jc w:val="both"/>
      </w:pPr>
      <w:r w:rsidRPr="001372BF">
        <w:t>Применять получаемые навыки для усвоения определенных учебных тем, например: исследования свойств ритма и построения ритмических композиций, составления орнаментов путем различных повторений рисунка узора, простого повторения (раппорт), экспериментируя на свойствах симметрии; создание паттернов.</w:t>
      </w:r>
    </w:p>
    <w:p w:rsidR="001E6276" w:rsidRPr="001372BF" w:rsidRDefault="00F15ABD" w:rsidP="00CC1F73">
      <w:pPr>
        <w:pStyle w:val="ConsPlusNormal0"/>
        <w:spacing w:before="240"/>
        <w:ind w:firstLine="709"/>
        <w:contextualSpacing/>
        <w:jc w:val="both"/>
      </w:pPr>
      <w:r w:rsidRPr="001372BF">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1E6276" w:rsidRPr="001372BF" w:rsidRDefault="00F15ABD" w:rsidP="00CC1F73">
      <w:pPr>
        <w:pStyle w:val="ConsPlusNormal0"/>
        <w:spacing w:before="240"/>
        <w:ind w:firstLine="709"/>
        <w:contextualSpacing/>
        <w:jc w:val="both"/>
      </w:pPr>
      <w:r w:rsidRPr="001372BF">
        <w:t>Осваивать приемы соединения шрифта и векторного изображения при создании, например, поздравительных открыток, афиши.</w:t>
      </w:r>
    </w:p>
    <w:p w:rsidR="001E6276" w:rsidRPr="001372BF" w:rsidRDefault="00F15ABD" w:rsidP="00CC1F73">
      <w:pPr>
        <w:pStyle w:val="ConsPlusNormal0"/>
        <w:spacing w:before="240"/>
        <w:ind w:firstLine="709"/>
        <w:contextualSpacing/>
        <w:jc w:val="both"/>
      </w:pPr>
      <w:r w:rsidRPr="001372BF">
        <w:t>Осваивать приемы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1E6276" w:rsidRPr="001372BF" w:rsidRDefault="00F15ABD" w:rsidP="00CC1F73">
      <w:pPr>
        <w:pStyle w:val="ConsPlusNormal0"/>
        <w:spacing w:before="240"/>
        <w:ind w:firstLine="709"/>
        <w:contextualSpacing/>
        <w:jc w:val="both"/>
      </w:pPr>
      <w:r w:rsidRPr="001372BF">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1E6276" w:rsidRPr="001372BF" w:rsidRDefault="00B67E63" w:rsidP="00CC1F73">
      <w:pPr>
        <w:pStyle w:val="ConsPlusNormal0"/>
        <w:spacing w:before="240"/>
        <w:ind w:firstLine="709"/>
        <w:contextualSpacing/>
        <w:jc w:val="both"/>
      </w:pPr>
      <w:r>
        <w:t>34</w:t>
      </w:r>
      <w:r w:rsidRPr="001372BF">
        <w:t>.10.6.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1E6276" w:rsidRPr="001372BF" w:rsidRDefault="00B67E63" w:rsidP="00CC1F73">
      <w:pPr>
        <w:pStyle w:val="ConsPlusNormal0"/>
        <w:spacing w:before="240"/>
        <w:ind w:firstLine="709"/>
        <w:contextualSpacing/>
        <w:jc w:val="both"/>
      </w:pPr>
      <w:r>
        <w:t>34</w:t>
      </w:r>
      <w:r w:rsidRPr="001372BF">
        <w:t>.10.6.1. Модуль "Графика".</w:t>
      </w:r>
    </w:p>
    <w:p w:rsidR="001E6276" w:rsidRPr="001372BF" w:rsidRDefault="00F15ABD" w:rsidP="00CC1F73">
      <w:pPr>
        <w:pStyle w:val="ConsPlusNormal0"/>
        <w:spacing w:before="240"/>
        <w:ind w:firstLine="709"/>
        <w:contextualSpacing/>
        <w:jc w:val="both"/>
      </w:pPr>
      <w:r w:rsidRPr="001372BF">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1E6276" w:rsidRPr="001372BF" w:rsidRDefault="00F15ABD" w:rsidP="00CC1F73">
      <w:pPr>
        <w:pStyle w:val="ConsPlusNormal0"/>
        <w:spacing w:before="240"/>
        <w:ind w:firstLine="709"/>
        <w:contextualSpacing/>
        <w:jc w:val="both"/>
      </w:pPr>
      <w:r w:rsidRPr="001372BF">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1E6276" w:rsidRPr="001372BF" w:rsidRDefault="00F15ABD" w:rsidP="00CC1F73">
      <w:pPr>
        <w:pStyle w:val="ConsPlusNormal0"/>
        <w:spacing w:before="240"/>
        <w:ind w:firstLine="709"/>
        <w:contextualSpacing/>
        <w:jc w:val="both"/>
      </w:pPr>
      <w:r w:rsidRPr="001372BF">
        <w:t>Создавать зарисовки памятников отечественной и мировой архитектуры.</w:t>
      </w:r>
    </w:p>
    <w:p w:rsidR="001E6276" w:rsidRPr="001372BF" w:rsidRDefault="00B67E63" w:rsidP="00CC1F73">
      <w:pPr>
        <w:pStyle w:val="ConsPlusNormal0"/>
        <w:spacing w:before="240"/>
        <w:ind w:firstLine="709"/>
        <w:contextualSpacing/>
        <w:jc w:val="both"/>
      </w:pPr>
      <w:r>
        <w:t>34</w:t>
      </w:r>
      <w:r w:rsidRPr="001372BF">
        <w:t>.10.6.2. Модуль "Живопись".</w:t>
      </w:r>
    </w:p>
    <w:p w:rsidR="001E6276" w:rsidRPr="001372BF" w:rsidRDefault="00F15ABD" w:rsidP="00CC1F73">
      <w:pPr>
        <w:pStyle w:val="ConsPlusNormal0"/>
        <w:spacing w:before="240"/>
        <w:ind w:firstLine="709"/>
        <w:contextualSpacing/>
        <w:jc w:val="both"/>
      </w:pPr>
      <w:r w:rsidRPr="001372BF">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1E6276" w:rsidRPr="001372BF" w:rsidRDefault="00F15ABD" w:rsidP="00CC1F73">
      <w:pPr>
        <w:pStyle w:val="ConsPlusNormal0"/>
        <w:spacing w:before="240"/>
        <w:ind w:firstLine="709"/>
        <w:contextualSpacing/>
        <w:jc w:val="both"/>
      </w:pPr>
      <w:r w:rsidRPr="001372BF">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1E6276" w:rsidRPr="001372BF" w:rsidRDefault="00F15ABD" w:rsidP="00CC1F73">
      <w:pPr>
        <w:pStyle w:val="ConsPlusNormal0"/>
        <w:spacing w:before="240"/>
        <w:ind w:firstLine="709"/>
        <w:contextualSpacing/>
        <w:jc w:val="both"/>
      </w:pPr>
      <w:r w:rsidRPr="001372BF">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1E6276" w:rsidRPr="001372BF" w:rsidRDefault="00F15ABD" w:rsidP="00CC1F73">
      <w:pPr>
        <w:pStyle w:val="ConsPlusNormal0"/>
        <w:spacing w:before="240"/>
        <w:ind w:firstLine="709"/>
        <w:contextualSpacing/>
        <w:jc w:val="both"/>
      </w:pPr>
      <w:r w:rsidRPr="001372BF">
        <w:t>Создавать двойной портрет (например, портрет матери и ребенка).</w:t>
      </w:r>
    </w:p>
    <w:p w:rsidR="001E6276" w:rsidRPr="001372BF" w:rsidRDefault="00F15ABD" w:rsidP="00CC1F73">
      <w:pPr>
        <w:pStyle w:val="ConsPlusNormal0"/>
        <w:spacing w:before="240"/>
        <w:ind w:firstLine="709"/>
        <w:contextualSpacing/>
        <w:jc w:val="both"/>
      </w:pPr>
      <w:r w:rsidRPr="001372BF">
        <w:t>Приобретать опыт создания композиции на тему "Древнерусский город".</w:t>
      </w:r>
    </w:p>
    <w:p w:rsidR="001E6276" w:rsidRPr="001372BF" w:rsidRDefault="00F15ABD" w:rsidP="00CC1F73">
      <w:pPr>
        <w:pStyle w:val="ConsPlusNormal0"/>
        <w:spacing w:before="240"/>
        <w:ind w:firstLine="709"/>
        <w:contextualSpacing/>
        <w:jc w:val="both"/>
      </w:pPr>
      <w:r w:rsidRPr="001372BF">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обобщенный образ национальной культуры.</w:t>
      </w:r>
    </w:p>
    <w:p w:rsidR="001E6276" w:rsidRPr="001372BF" w:rsidRDefault="00B67E63" w:rsidP="00CC1F73">
      <w:pPr>
        <w:pStyle w:val="ConsPlusNormal0"/>
        <w:spacing w:before="240"/>
        <w:ind w:firstLine="709"/>
        <w:contextualSpacing/>
        <w:jc w:val="both"/>
      </w:pPr>
      <w:r>
        <w:t>34</w:t>
      </w:r>
      <w:r w:rsidRPr="001372BF">
        <w:t>.10.6.3. Модуль "Скульптура".</w:t>
      </w:r>
    </w:p>
    <w:p w:rsidR="001E6276" w:rsidRPr="001372BF" w:rsidRDefault="00F15ABD" w:rsidP="00CC1F73">
      <w:pPr>
        <w:pStyle w:val="ConsPlusNormal0"/>
        <w:spacing w:before="240"/>
        <w:ind w:firstLine="709"/>
        <w:contextualSpacing/>
        <w:jc w:val="both"/>
      </w:pPr>
      <w:r w:rsidRPr="001372BF">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1E6276" w:rsidRPr="001372BF" w:rsidRDefault="00B67E63" w:rsidP="00CC1F73">
      <w:pPr>
        <w:pStyle w:val="ConsPlusNormal0"/>
        <w:spacing w:before="240"/>
        <w:ind w:firstLine="709"/>
        <w:contextualSpacing/>
        <w:jc w:val="both"/>
      </w:pPr>
      <w:r>
        <w:t>34</w:t>
      </w:r>
      <w:r w:rsidRPr="001372BF">
        <w:t>.10.6.4. Модуль "Декоративно-прикладное искусство".</w:t>
      </w:r>
    </w:p>
    <w:p w:rsidR="001E6276" w:rsidRPr="001372BF" w:rsidRDefault="00F15ABD" w:rsidP="00CC1F73">
      <w:pPr>
        <w:pStyle w:val="ConsPlusNormal0"/>
        <w:spacing w:before="240"/>
        <w:ind w:firstLine="709"/>
        <w:contextualSpacing/>
        <w:jc w:val="both"/>
      </w:pPr>
      <w:r w:rsidRPr="001372BF">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1E6276" w:rsidRPr="001372BF" w:rsidRDefault="00F15ABD" w:rsidP="00CC1F73">
      <w:pPr>
        <w:pStyle w:val="ConsPlusNormal0"/>
        <w:spacing w:before="240"/>
        <w:ind w:firstLine="709"/>
        <w:contextualSpacing/>
        <w:jc w:val="both"/>
      </w:pPr>
      <w:r w:rsidRPr="001372BF">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1E6276" w:rsidRPr="001372BF" w:rsidRDefault="00F15ABD" w:rsidP="00CC1F73">
      <w:pPr>
        <w:pStyle w:val="ConsPlusNormal0"/>
        <w:spacing w:before="240"/>
        <w:ind w:firstLine="709"/>
        <w:contextualSpacing/>
        <w:jc w:val="both"/>
      </w:pPr>
      <w:r w:rsidRPr="001372BF">
        <w:t xml:space="preserve">Получить представления о красоте русского народного костюма и головных женских </w:t>
      </w:r>
      <w:r w:rsidRPr="001372BF">
        <w:lastRenderedPageBreak/>
        <w:t>уборов, особенностях мужской одежды разных сословий, а также о связи украшения костюма мужчины с родом его занятий и положением в обществе.</w:t>
      </w:r>
    </w:p>
    <w:p w:rsidR="001E6276" w:rsidRPr="001372BF" w:rsidRDefault="00F15ABD" w:rsidP="00CC1F73">
      <w:pPr>
        <w:pStyle w:val="ConsPlusNormal0"/>
        <w:spacing w:before="240"/>
        <w:ind w:firstLine="709"/>
        <w:contextualSpacing/>
        <w:jc w:val="both"/>
      </w:pPr>
      <w:r w:rsidRPr="001372BF">
        <w:t>Познакомиться с женским и мужским костюмами в традициях разных народов, со своеобразием одежды в разных культурах и в разные эпохи.</w:t>
      </w:r>
    </w:p>
    <w:p w:rsidR="001E6276" w:rsidRPr="001372BF" w:rsidRDefault="00B67E63" w:rsidP="00CC1F73">
      <w:pPr>
        <w:pStyle w:val="ConsPlusNormal0"/>
        <w:spacing w:before="240"/>
        <w:ind w:firstLine="709"/>
        <w:contextualSpacing/>
        <w:jc w:val="both"/>
      </w:pPr>
      <w:r>
        <w:t>34</w:t>
      </w:r>
      <w:r w:rsidRPr="001372BF">
        <w:t>.10.6.5. Модуль "Архитектура".</w:t>
      </w:r>
    </w:p>
    <w:p w:rsidR="001E6276" w:rsidRPr="001372BF" w:rsidRDefault="00F15ABD" w:rsidP="00CC1F73">
      <w:pPr>
        <w:pStyle w:val="ConsPlusNormal0"/>
        <w:spacing w:before="240"/>
        <w:ind w:firstLine="709"/>
        <w:contextualSpacing/>
        <w:jc w:val="both"/>
      </w:pPr>
      <w:r w:rsidRPr="001372BF">
        <w:t>Получить представление о конструкции традиционных жилищ у разных народов, об их связи с окружающей природой.</w:t>
      </w:r>
    </w:p>
    <w:p w:rsidR="001E6276" w:rsidRPr="001372BF" w:rsidRDefault="00F15ABD" w:rsidP="00CC1F73">
      <w:pPr>
        <w:pStyle w:val="ConsPlusNormal0"/>
        <w:spacing w:before="240"/>
        <w:ind w:firstLine="709"/>
        <w:contextualSpacing/>
        <w:jc w:val="both"/>
      </w:pPr>
      <w:r w:rsidRPr="001372BF">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1E6276" w:rsidRPr="001372BF" w:rsidRDefault="00F15ABD" w:rsidP="00CC1F73">
      <w:pPr>
        <w:pStyle w:val="ConsPlusNormal0"/>
        <w:spacing w:before="240"/>
        <w:ind w:firstLine="709"/>
        <w:contextualSpacing/>
        <w:jc w:val="both"/>
      </w:pPr>
      <w:r w:rsidRPr="001372BF">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нем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1E6276" w:rsidRPr="001372BF" w:rsidRDefault="00F15ABD" w:rsidP="00CC1F73">
      <w:pPr>
        <w:pStyle w:val="ConsPlusNormal0"/>
        <w:spacing w:before="240"/>
        <w:ind w:firstLine="709"/>
        <w:contextualSpacing/>
        <w:jc w:val="both"/>
      </w:pPr>
      <w:r w:rsidRPr="001372BF">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1E6276" w:rsidRPr="001372BF" w:rsidRDefault="00F15ABD" w:rsidP="00CC1F73">
      <w:pPr>
        <w:pStyle w:val="ConsPlusNormal0"/>
        <w:spacing w:before="240"/>
        <w:ind w:firstLine="709"/>
        <w:contextualSpacing/>
        <w:jc w:val="both"/>
      </w:pPr>
      <w:r w:rsidRPr="001372BF">
        <w:t>Понимать и объяснять, в чем заключается значимость для современных людей сохранения архитектурных памятников и исторического образа своей и мировой культуры.</w:t>
      </w:r>
    </w:p>
    <w:p w:rsidR="001E6276" w:rsidRPr="001372BF" w:rsidRDefault="00B67E63" w:rsidP="00CC1F73">
      <w:pPr>
        <w:pStyle w:val="ConsPlusNormal0"/>
        <w:spacing w:before="240"/>
        <w:ind w:firstLine="709"/>
        <w:contextualSpacing/>
        <w:jc w:val="both"/>
      </w:pPr>
      <w:r>
        <w:t>34</w:t>
      </w:r>
      <w:r w:rsidRPr="001372BF">
        <w:t>.10.6.6. Модуль "Восприятие произведений искусства".</w:t>
      </w:r>
    </w:p>
    <w:p w:rsidR="001E6276" w:rsidRPr="001372BF" w:rsidRDefault="00F15ABD" w:rsidP="00CC1F73">
      <w:pPr>
        <w:pStyle w:val="ConsPlusNormal0"/>
        <w:spacing w:before="240"/>
        <w:ind w:firstLine="709"/>
        <w:contextualSpacing/>
        <w:jc w:val="both"/>
      </w:pPr>
      <w:r w:rsidRPr="001372BF">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1E6276" w:rsidRPr="001372BF" w:rsidRDefault="00F15ABD" w:rsidP="00CC1F73">
      <w:pPr>
        <w:pStyle w:val="ConsPlusNormal0"/>
        <w:spacing w:before="240"/>
        <w:ind w:firstLine="709"/>
        <w:contextualSpacing/>
        <w:jc w:val="both"/>
      </w:pPr>
      <w:r w:rsidRPr="001372BF">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учетом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1E6276" w:rsidRPr="001372BF" w:rsidRDefault="00F15ABD" w:rsidP="00CC1F73">
      <w:pPr>
        <w:pStyle w:val="ConsPlusNormal0"/>
        <w:spacing w:before="240"/>
        <w:ind w:firstLine="709"/>
        <w:contextualSpacing/>
        <w:jc w:val="both"/>
      </w:pPr>
      <w:r w:rsidRPr="001372BF">
        <w:t>Узнавать соборы Московского Кремля, Софийский собор в Великом Новгороде, храм Покрова на Нерли.</w:t>
      </w:r>
    </w:p>
    <w:p w:rsidR="001E6276" w:rsidRPr="001372BF" w:rsidRDefault="00F15ABD" w:rsidP="00CC1F73">
      <w:pPr>
        <w:pStyle w:val="ConsPlusNormal0"/>
        <w:spacing w:before="240"/>
        <w:ind w:firstLine="709"/>
        <w:contextualSpacing/>
        <w:jc w:val="both"/>
      </w:pPr>
      <w:r w:rsidRPr="001372BF">
        <w:t>Называть и объяснять содержание памятника К. Минину и Д. Пожарскому скульптора И.П. Мартоса в Москве.</w:t>
      </w:r>
    </w:p>
    <w:p w:rsidR="001E6276" w:rsidRPr="001372BF" w:rsidRDefault="00F15ABD" w:rsidP="00CC1F73">
      <w:pPr>
        <w:pStyle w:val="ConsPlusNormal0"/>
        <w:spacing w:before="240"/>
        <w:ind w:firstLine="709"/>
        <w:contextualSpacing/>
        <w:jc w:val="both"/>
      </w:pPr>
      <w:r w:rsidRPr="001372BF">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rsidR="001E6276" w:rsidRPr="001372BF" w:rsidRDefault="00F15ABD" w:rsidP="00CC1F73">
      <w:pPr>
        <w:pStyle w:val="ConsPlusNormal0"/>
        <w:spacing w:before="240"/>
        <w:ind w:firstLine="709"/>
        <w:contextualSpacing/>
        <w:jc w:val="both"/>
      </w:pPr>
      <w:r w:rsidRPr="001372BF">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1E6276" w:rsidRPr="001372BF" w:rsidRDefault="00F15ABD" w:rsidP="00CC1F73">
      <w:pPr>
        <w:pStyle w:val="ConsPlusNormal0"/>
        <w:spacing w:before="240"/>
        <w:ind w:firstLine="709"/>
        <w:contextualSpacing/>
        <w:jc w:val="both"/>
      </w:pPr>
      <w:r w:rsidRPr="001372BF">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1E6276" w:rsidRPr="001372BF" w:rsidRDefault="00F15ABD" w:rsidP="00CC1F73">
      <w:pPr>
        <w:pStyle w:val="ConsPlusNormal0"/>
        <w:spacing w:before="240"/>
        <w:ind w:firstLine="709"/>
        <w:contextualSpacing/>
        <w:jc w:val="both"/>
      </w:pPr>
      <w:r w:rsidRPr="001372BF">
        <w:t>Приводить примеры произведений великих европейских художников: Леонардо да Винчи, Рафаэля, Рембрандта, Пикассо и других (по выбору учителя).</w:t>
      </w:r>
    </w:p>
    <w:p w:rsidR="001E6276" w:rsidRPr="001372BF" w:rsidRDefault="00B67E63" w:rsidP="00CC1F73">
      <w:pPr>
        <w:pStyle w:val="ConsPlusNormal0"/>
        <w:spacing w:before="240"/>
        <w:ind w:firstLine="709"/>
        <w:contextualSpacing/>
        <w:jc w:val="both"/>
      </w:pPr>
      <w:r>
        <w:t>34</w:t>
      </w:r>
      <w:r w:rsidRPr="001372BF">
        <w:t>.10.6.7. Модуль "Азбука цифровой графики".</w:t>
      </w:r>
    </w:p>
    <w:p w:rsidR="001E6276" w:rsidRPr="001372BF" w:rsidRDefault="00F15ABD" w:rsidP="00CC1F73">
      <w:pPr>
        <w:pStyle w:val="ConsPlusNormal0"/>
        <w:spacing w:before="240"/>
        <w:ind w:firstLine="709"/>
        <w:contextualSpacing/>
        <w:jc w:val="both"/>
      </w:pPr>
      <w:r w:rsidRPr="001372BF">
        <w:t xml:space="preserve">Осваивать правила линейной и воздушной перспективы с помощью графических </w:t>
      </w:r>
      <w:r w:rsidRPr="001372BF">
        <w:lastRenderedPageBreak/>
        <w:t>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1E6276" w:rsidRPr="001372BF" w:rsidRDefault="00F15ABD" w:rsidP="00CC1F73">
      <w:pPr>
        <w:pStyle w:val="ConsPlusNormal0"/>
        <w:spacing w:before="240"/>
        <w:ind w:firstLine="709"/>
        <w:contextualSpacing/>
        <w:jc w:val="both"/>
      </w:pPr>
      <w:r w:rsidRPr="001372BF">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1E6276" w:rsidRPr="001372BF" w:rsidRDefault="00F15ABD" w:rsidP="00CC1F73">
      <w:pPr>
        <w:pStyle w:val="ConsPlusNormal0"/>
        <w:spacing w:before="240"/>
        <w:ind w:firstLine="709"/>
        <w:contextualSpacing/>
        <w:jc w:val="both"/>
      </w:pPr>
      <w:r w:rsidRPr="001372BF">
        <w:t>Использовать поисковую систему для знакомства с разными видами деревянного дома на основе избы и традициями и ее украшений.</w:t>
      </w:r>
    </w:p>
    <w:p w:rsidR="001E6276" w:rsidRPr="001372BF" w:rsidRDefault="00F15ABD" w:rsidP="00CC1F73">
      <w:pPr>
        <w:pStyle w:val="ConsPlusNormal0"/>
        <w:spacing w:before="240"/>
        <w:ind w:firstLine="709"/>
        <w:contextualSpacing/>
        <w:jc w:val="both"/>
      </w:pPr>
      <w:r w:rsidRPr="001372BF">
        <w:t>Осваивать строение юрты, моделируя ее конструкцию в графическом редакторе с помощью инструментов геометрических фигур, находить в поисковой системе разнообразные модели юрты, ее украшения, внешний и внутренний вид юрты.</w:t>
      </w:r>
    </w:p>
    <w:p w:rsidR="001E6276" w:rsidRPr="001372BF" w:rsidRDefault="00F15ABD" w:rsidP="00CC1F73">
      <w:pPr>
        <w:pStyle w:val="ConsPlusNormal0"/>
        <w:spacing w:before="240"/>
        <w:ind w:firstLine="709"/>
        <w:contextualSpacing/>
        <w:jc w:val="both"/>
      </w:pPr>
      <w:r w:rsidRPr="001372BF">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1E6276" w:rsidRPr="001372BF" w:rsidRDefault="00F15ABD" w:rsidP="00CC1F73">
      <w:pPr>
        <w:pStyle w:val="ConsPlusNormal0"/>
        <w:spacing w:before="240"/>
        <w:ind w:firstLine="709"/>
        <w:contextualSpacing/>
        <w:jc w:val="both"/>
      </w:pPr>
      <w:r w:rsidRPr="001372BF">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1E6276" w:rsidRPr="001372BF" w:rsidRDefault="00F15ABD" w:rsidP="00CC1F73">
      <w:pPr>
        <w:pStyle w:val="ConsPlusNormal0"/>
        <w:spacing w:before="240"/>
        <w:ind w:firstLine="709"/>
        <w:contextualSpacing/>
        <w:jc w:val="both"/>
      </w:pPr>
      <w:r w:rsidRPr="001372BF">
        <w:t>Освоить анимацию простого повторяющегося движения изображения в виртуальном редакторе GIF-анимации.</w:t>
      </w:r>
    </w:p>
    <w:p w:rsidR="001E6276" w:rsidRPr="001372BF" w:rsidRDefault="00F15ABD" w:rsidP="00CC1F73">
      <w:pPr>
        <w:pStyle w:val="ConsPlusNormal0"/>
        <w:spacing w:before="240"/>
        <w:ind w:firstLine="709"/>
        <w:contextualSpacing/>
        <w:jc w:val="both"/>
      </w:pPr>
      <w:r w:rsidRPr="001372BF">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1E6276" w:rsidRPr="001372BF" w:rsidRDefault="00F15ABD" w:rsidP="00CC1F73">
      <w:pPr>
        <w:pStyle w:val="ConsPlusNormal0"/>
        <w:spacing w:before="240"/>
        <w:ind w:firstLine="709"/>
        <w:contextualSpacing/>
        <w:jc w:val="both"/>
      </w:pPr>
      <w:r w:rsidRPr="001372BF">
        <w:t>Совершать виртуальные тематические путешествия по художественным музеям мира.</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2"/>
        <w:rPr>
          <w:rFonts w:ascii="Times New Roman" w:hAnsi="Times New Roman" w:cs="Times New Roman"/>
        </w:rPr>
      </w:pPr>
      <w:r>
        <w:rPr>
          <w:rFonts w:ascii="Times New Roman" w:hAnsi="Times New Roman" w:cs="Times New Roman"/>
        </w:rPr>
        <w:t>35</w:t>
      </w:r>
      <w:r w:rsidRPr="001372BF">
        <w:rPr>
          <w:rFonts w:ascii="Times New Roman" w:hAnsi="Times New Roman" w:cs="Times New Roman"/>
        </w:rPr>
        <w:t xml:space="preserve">. </w:t>
      </w:r>
      <w:bookmarkStart w:id="16" w:name="_Hlk206053606"/>
      <w:r w:rsidR="00B86526">
        <w:rPr>
          <w:rFonts w:ascii="Times New Roman" w:hAnsi="Times New Roman" w:cs="Times New Roman"/>
        </w:rPr>
        <w:t>Рабочая программа</w:t>
      </w:r>
      <w:r w:rsidRPr="001372BF">
        <w:rPr>
          <w:rFonts w:ascii="Times New Roman" w:hAnsi="Times New Roman" w:cs="Times New Roman"/>
        </w:rPr>
        <w:t xml:space="preserve"> по учебному предмету "Музыка"</w:t>
      </w:r>
      <w:bookmarkEnd w:id="16"/>
    </w:p>
    <w:p w:rsidR="001E6276" w:rsidRPr="001372BF" w:rsidRDefault="00B67E63" w:rsidP="00CC1F73">
      <w:pPr>
        <w:pStyle w:val="ConsPlusNormal0"/>
        <w:spacing w:before="240"/>
        <w:ind w:firstLine="709"/>
        <w:contextualSpacing/>
        <w:jc w:val="both"/>
      </w:pPr>
      <w:r>
        <w:t>35</w:t>
      </w:r>
      <w:r w:rsidRPr="001372BF">
        <w:t xml:space="preserve">.1. </w:t>
      </w:r>
      <w:r w:rsidR="00B86526">
        <w:t>Рабочая программа</w:t>
      </w:r>
      <w:r w:rsidRPr="001372BF">
        <w:t xml:space="preserve"> по учебному предмету "Музыка"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E6276" w:rsidRPr="001372BF" w:rsidRDefault="00B67E63" w:rsidP="00CC1F73">
      <w:pPr>
        <w:pStyle w:val="ConsPlusNormal0"/>
        <w:spacing w:before="240"/>
        <w:ind w:firstLine="709"/>
        <w:contextualSpacing/>
        <w:jc w:val="both"/>
      </w:pPr>
      <w:r>
        <w:t>35</w:t>
      </w:r>
      <w:r w:rsidRPr="001372BF">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E6276" w:rsidRPr="001372BF" w:rsidRDefault="00B67E63" w:rsidP="00CC1F73">
      <w:pPr>
        <w:pStyle w:val="ConsPlusNormal0"/>
        <w:spacing w:before="240"/>
        <w:ind w:firstLine="709"/>
        <w:contextualSpacing/>
        <w:jc w:val="both"/>
      </w:pPr>
      <w:r>
        <w:t>35</w:t>
      </w:r>
      <w:r w:rsidRPr="001372BF">
        <w:t>.3.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начального общего образования.</w:t>
      </w:r>
    </w:p>
    <w:p w:rsidR="001E6276" w:rsidRPr="001372BF" w:rsidRDefault="00B67E63" w:rsidP="00CC1F73">
      <w:pPr>
        <w:pStyle w:val="ConsPlusNormal0"/>
        <w:spacing w:before="240"/>
        <w:ind w:firstLine="709"/>
        <w:contextualSpacing/>
        <w:jc w:val="both"/>
      </w:pPr>
      <w:r>
        <w:t>35</w:t>
      </w:r>
      <w:r w:rsidRPr="001372BF">
        <w:t>.4.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35</w:t>
      </w:r>
      <w:r w:rsidRPr="001372BF">
        <w:rPr>
          <w:rFonts w:ascii="Times New Roman" w:hAnsi="Times New Roman" w:cs="Times New Roman"/>
        </w:rPr>
        <w:t>.5. Пояснительная записка.</w:t>
      </w:r>
    </w:p>
    <w:p w:rsidR="001E6276" w:rsidRPr="001372BF" w:rsidRDefault="00B67E63" w:rsidP="00CC1F73">
      <w:pPr>
        <w:pStyle w:val="ConsPlusNormal0"/>
        <w:spacing w:before="240"/>
        <w:ind w:firstLine="709"/>
        <w:contextualSpacing/>
        <w:jc w:val="both"/>
      </w:pPr>
      <w:r>
        <w:t>35</w:t>
      </w:r>
      <w:r w:rsidRPr="001372BF">
        <w:t>.5.1. Программа по музыке разработана с целью оказания методической помощи учителю музыки в создании рабочей программы по учебному предмету.</w:t>
      </w:r>
    </w:p>
    <w:p w:rsidR="001E6276" w:rsidRPr="001372BF" w:rsidRDefault="00B67E63" w:rsidP="00CC1F73">
      <w:pPr>
        <w:pStyle w:val="ConsPlusNormal0"/>
        <w:spacing w:before="240"/>
        <w:ind w:firstLine="709"/>
        <w:contextualSpacing/>
        <w:jc w:val="both"/>
      </w:pPr>
      <w:r>
        <w:t>35</w:t>
      </w:r>
      <w:r w:rsidRPr="001372BF">
        <w:t>.5.2. Программа по музыке позволит учителю:</w:t>
      </w:r>
    </w:p>
    <w:p w:rsidR="001E6276" w:rsidRPr="001372BF" w:rsidRDefault="00F15ABD" w:rsidP="00CC1F73">
      <w:pPr>
        <w:pStyle w:val="ConsPlusNormal0"/>
        <w:spacing w:before="240"/>
        <w:ind w:firstLine="709"/>
        <w:contextualSpacing/>
        <w:jc w:val="both"/>
      </w:pPr>
      <w:r w:rsidRPr="001372BF">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E6276" w:rsidRPr="001372BF" w:rsidRDefault="00F15ABD" w:rsidP="00CC1F73">
      <w:pPr>
        <w:pStyle w:val="ConsPlusNormal0"/>
        <w:spacing w:before="240"/>
        <w:ind w:firstLine="709"/>
        <w:contextualSpacing/>
        <w:jc w:val="both"/>
      </w:pPr>
      <w:r w:rsidRPr="001372BF">
        <w:t>разработать календарно-тематическое планирование с учетом особенностей конкретного региона, образовательной организации, класса.</w:t>
      </w:r>
    </w:p>
    <w:p w:rsidR="001E6276" w:rsidRPr="001372BF" w:rsidRDefault="00B67E63" w:rsidP="00CC1F73">
      <w:pPr>
        <w:pStyle w:val="ConsPlusNormal0"/>
        <w:spacing w:before="240"/>
        <w:ind w:firstLine="709"/>
        <w:contextualSpacing/>
        <w:jc w:val="both"/>
      </w:pPr>
      <w:r>
        <w:lastRenderedPageBreak/>
        <w:t>35</w:t>
      </w:r>
      <w:r w:rsidRPr="001372BF">
        <w:t>.5.3.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1E6276" w:rsidRPr="001372BF" w:rsidRDefault="00F15ABD" w:rsidP="00CC1F73">
      <w:pPr>
        <w:pStyle w:val="ConsPlusNormal0"/>
        <w:spacing w:before="240"/>
        <w:ind w:firstLine="709"/>
        <w:contextualSpacing/>
        <w:jc w:val="both"/>
      </w:pPr>
      <w:r w:rsidRPr="001372BF">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1E6276" w:rsidRPr="001372BF" w:rsidRDefault="00F15ABD" w:rsidP="00CC1F73">
      <w:pPr>
        <w:pStyle w:val="ConsPlusNormal0"/>
        <w:spacing w:before="240"/>
        <w:ind w:firstLine="709"/>
        <w:contextualSpacing/>
        <w:jc w:val="both"/>
      </w:pPr>
      <w:r w:rsidRPr="001372BF">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несет в себе музыка.</w:t>
      </w:r>
    </w:p>
    <w:p w:rsidR="001E6276" w:rsidRPr="001372BF" w:rsidRDefault="00F15ABD" w:rsidP="00CC1F73">
      <w:pPr>
        <w:pStyle w:val="ConsPlusNormal0"/>
        <w:spacing w:before="240"/>
        <w:ind w:firstLine="709"/>
        <w:contextualSpacing/>
        <w:jc w:val="both"/>
      </w:pPr>
      <w:r w:rsidRPr="001372BF">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путем.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1E6276" w:rsidRPr="001372BF" w:rsidRDefault="00F15ABD" w:rsidP="00CC1F73">
      <w:pPr>
        <w:pStyle w:val="ConsPlusNormal0"/>
        <w:spacing w:before="240"/>
        <w:ind w:firstLine="709"/>
        <w:contextualSpacing/>
        <w:jc w:val="both"/>
      </w:pPr>
      <w:r w:rsidRPr="001372BF">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1E6276" w:rsidRPr="001372BF" w:rsidRDefault="00F15ABD" w:rsidP="00CC1F73">
      <w:pPr>
        <w:pStyle w:val="ConsPlusNormal0"/>
        <w:spacing w:before="240"/>
        <w:ind w:firstLine="709"/>
        <w:contextualSpacing/>
        <w:jc w:val="both"/>
      </w:pPr>
      <w:r w:rsidRPr="001372BF">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приемов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1E6276" w:rsidRPr="001372BF" w:rsidRDefault="00B67E63" w:rsidP="00CC1F73">
      <w:pPr>
        <w:pStyle w:val="ConsPlusNormal0"/>
        <w:spacing w:before="240"/>
        <w:ind w:firstLine="709"/>
        <w:contextualSpacing/>
        <w:jc w:val="both"/>
      </w:pPr>
      <w:r>
        <w:t>35</w:t>
      </w:r>
      <w:r w:rsidRPr="001372BF">
        <w:t>.5.4.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1E6276" w:rsidRPr="001372BF" w:rsidRDefault="00B67E63" w:rsidP="00CC1F73">
      <w:pPr>
        <w:pStyle w:val="ConsPlusNormal0"/>
        <w:spacing w:before="240"/>
        <w:ind w:firstLine="709"/>
        <w:contextualSpacing/>
        <w:jc w:val="both"/>
      </w:pPr>
      <w:r>
        <w:t>35</w:t>
      </w:r>
      <w:r w:rsidRPr="001372BF">
        <w:t>.5.5. В процессе конкретизации учебных целей их реализация осуществляется по следующим направлениям:</w:t>
      </w:r>
    </w:p>
    <w:p w:rsidR="001E6276" w:rsidRPr="001372BF" w:rsidRDefault="00F15ABD" w:rsidP="00CC1F73">
      <w:pPr>
        <w:pStyle w:val="ConsPlusNormal0"/>
        <w:spacing w:before="240"/>
        <w:ind w:firstLine="709"/>
        <w:contextualSpacing/>
        <w:jc w:val="both"/>
      </w:pPr>
      <w:r w:rsidRPr="001372BF">
        <w:t>становление системы ценностей, обучающихся в единстве эмоциональной и познавательной сферы;</w:t>
      </w:r>
    </w:p>
    <w:p w:rsidR="001E6276" w:rsidRPr="001372BF" w:rsidRDefault="00F15ABD" w:rsidP="00CC1F73">
      <w:pPr>
        <w:pStyle w:val="ConsPlusNormal0"/>
        <w:spacing w:before="240"/>
        <w:ind w:firstLine="709"/>
        <w:contextualSpacing/>
        <w:jc w:val="both"/>
      </w:pPr>
      <w:r w:rsidRPr="001372BF">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1E6276" w:rsidRPr="001372BF" w:rsidRDefault="00F15ABD" w:rsidP="00CC1F73">
      <w:pPr>
        <w:pStyle w:val="ConsPlusNormal0"/>
        <w:spacing w:before="240"/>
        <w:ind w:firstLine="709"/>
        <w:contextualSpacing/>
        <w:jc w:val="both"/>
      </w:pPr>
      <w:r w:rsidRPr="001372BF">
        <w:t>формирование творческих способностей ребенка, развитие внутренней мотивации к музицированию.</w:t>
      </w:r>
    </w:p>
    <w:p w:rsidR="001E6276" w:rsidRPr="001372BF" w:rsidRDefault="00B67E63" w:rsidP="00CC1F73">
      <w:pPr>
        <w:pStyle w:val="ConsPlusNormal0"/>
        <w:spacing w:before="240"/>
        <w:ind w:firstLine="709"/>
        <w:contextualSpacing/>
        <w:jc w:val="both"/>
      </w:pPr>
      <w:r>
        <w:t>35</w:t>
      </w:r>
      <w:r w:rsidRPr="001372BF">
        <w:t>.5.6. Важнейшие задачи обучения музыке на уровне начального общего образования:</w:t>
      </w:r>
    </w:p>
    <w:p w:rsidR="001E6276" w:rsidRPr="001372BF" w:rsidRDefault="00F15ABD" w:rsidP="00CC1F73">
      <w:pPr>
        <w:pStyle w:val="ConsPlusNormal0"/>
        <w:spacing w:before="240"/>
        <w:ind w:firstLine="709"/>
        <w:contextualSpacing/>
        <w:jc w:val="both"/>
      </w:pPr>
      <w:r w:rsidRPr="001372BF">
        <w:t>формирование эмоционально-ценностной отзывчивости на прекрасное в жизни и в искусстве;</w:t>
      </w:r>
    </w:p>
    <w:p w:rsidR="001E6276" w:rsidRPr="001372BF" w:rsidRDefault="00F15ABD" w:rsidP="00CC1F73">
      <w:pPr>
        <w:pStyle w:val="ConsPlusNormal0"/>
        <w:spacing w:before="240"/>
        <w:ind w:firstLine="709"/>
        <w:contextualSpacing/>
        <w:jc w:val="both"/>
      </w:pPr>
      <w:r w:rsidRPr="001372BF">
        <w:t xml:space="preserve">формирование позитивного взгляда на окружающий мир, гармонизация взаимодействия с </w:t>
      </w:r>
      <w:r w:rsidRPr="001372BF">
        <w:lastRenderedPageBreak/>
        <w:t>природой, обществом, самим собой через доступные формы музицирования;</w:t>
      </w:r>
    </w:p>
    <w:p w:rsidR="001E6276" w:rsidRPr="001372BF" w:rsidRDefault="00F15ABD" w:rsidP="00CC1F73">
      <w:pPr>
        <w:pStyle w:val="ConsPlusNormal0"/>
        <w:spacing w:before="240"/>
        <w:ind w:firstLine="709"/>
        <w:contextualSpacing/>
        <w:jc w:val="both"/>
      </w:pPr>
      <w:r w:rsidRPr="001372BF">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1E6276" w:rsidRPr="001372BF" w:rsidRDefault="00F15ABD" w:rsidP="00CC1F73">
      <w:pPr>
        <w:pStyle w:val="ConsPlusNormal0"/>
        <w:spacing w:before="240"/>
        <w:ind w:firstLine="709"/>
        <w:contextualSpacing/>
        <w:jc w:val="both"/>
      </w:pPr>
      <w:r w:rsidRPr="001372BF">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1E6276" w:rsidRPr="001372BF" w:rsidRDefault="00F15ABD" w:rsidP="00CC1F73">
      <w:pPr>
        <w:pStyle w:val="ConsPlusNormal0"/>
        <w:spacing w:before="240"/>
        <w:ind w:firstLine="709"/>
        <w:contextualSpacing/>
        <w:jc w:val="both"/>
      </w:pPr>
      <w:r w:rsidRPr="001372BF">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1E6276" w:rsidRPr="001372BF" w:rsidRDefault="00F15ABD" w:rsidP="00CC1F73">
      <w:pPr>
        <w:pStyle w:val="ConsPlusNormal0"/>
        <w:spacing w:before="240"/>
        <w:ind w:firstLine="709"/>
        <w:contextualSpacing/>
        <w:jc w:val="both"/>
      </w:pPr>
      <w:r w:rsidRPr="001372BF">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1E6276" w:rsidRPr="001372BF" w:rsidRDefault="00F15ABD" w:rsidP="00CC1F73">
      <w:pPr>
        <w:pStyle w:val="ConsPlusNormal0"/>
        <w:spacing w:before="240"/>
        <w:ind w:firstLine="709"/>
        <w:contextualSpacing/>
        <w:jc w:val="both"/>
      </w:pPr>
      <w:r w:rsidRPr="001372BF">
        <w:t>воспитание уважения к культурному наследию России, присвоение интонационно-образного строя отечественной музыкальной культуры;</w:t>
      </w:r>
    </w:p>
    <w:p w:rsidR="001E6276" w:rsidRPr="001372BF" w:rsidRDefault="00F15ABD" w:rsidP="00CC1F73">
      <w:pPr>
        <w:pStyle w:val="ConsPlusNormal0"/>
        <w:spacing w:before="240"/>
        <w:ind w:firstLine="709"/>
        <w:contextualSpacing/>
        <w:jc w:val="both"/>
      </w:pPr>
      <w:r w:rsidRPr="001372BF">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времен и народов.</w:t>
      </w:r>
    </w:p>
    <w:p w:rsidR="001E6276" w:rsidRPr="001372BF" w:rsidRDefault="00B67E63" w:rsidP="00CC1F73">
      <w:pPr>
        <w:pStyle w:val="ConsPlusNormal0"/>
        <w:spacing w:before="240"/>
        <w:ind w:firstLine="709"/>
        <w:contextualSpacing/>
        <w:jc w:val="both"/>
      </w:pPr>
      <w:r>
        <w:t>35</w:t>
      </w:r>
      <w:r w:rsidRPr="001372BF">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1E6276" w:rsidRPr="001372BF" w:rsidRDefault="00F15ABD" w:rsidP="00CC1F73">
      <w:pPr>
        <w:pStyle w:val="ConsPlusNormal0"/>
        <w:spacing w:before="240"/>
        <w:ind w:firstLine="709"/>
        <w:contextualSpacing/>
        <w:jc w:val="both"/>
      </w:pPr>
      <w:r w:rsidRPr="001372BF">
        <w:t>Содержание учебного предмета структурно представлено восемью модулями (тематическими линиями):</w:t>
      </w:r>
    </w:p>
    <w:p w:rsidR="001E6276" w:rsidRPr="001372BF" w:rsidRDefault="00F15ABD" w:rsidP="00CC1F73">
      <w:pPr>
        <w:pStyle w:val="ConsPlusNormal0"/>
        <w:spacing w:before="240"/>
        <w:ind w:firstLine="709"/>
        <w:contextualSpacing/>
        <w:jc w:val="both"/>
      </w:pPr>
      <w:r w:rsidRPr="001372BF">
        <w:t>инвариантные:</w:t>
      </w:r>
    </w:p>
    <w:p w:rsidR="001E6276" w:rsidRPr="001372BF" w:rsidRDefault="00F15ABD" w:rsidP="00CC1F73">
      <w:pPr>
        <w:pStyle w:val="ConsPlusNormal0"/>
        <w:spacing w:before="240"/>
        <w:ind w:firstLine="709"/>
        <w:contextualSpacing/>
        <w:jc w:val="both"/>
      </w:pPr>
      <w:r w:rsidRPr="001372BF">
        <w:t>модуль N 1 "Народная музыка России";</w:t>
      </w:r>
    </w:p>
    <w:p w:rsidR="001E6276" w:rsidRPr="001372BF" w:rsidRDefault="00F15ABD" w:rsidP="00CC1F73">
      <w:pPr>
        <w:pStyle w:val="ConsPlusNormal0"/>
        <w:spacing w:before="240"/>
        <w:ind w:firstLine="709"/>
        <w:contextualSpacing/>
        <w:jc w:val="both"/>
      </w:pPr>
      <w:r w:rsidRPr="001372BF">
        <w:t>модуль N 2 "Классическая музыка";</w:t>
      </w:r>
    </w:p>
    <w:p w:rsidR="001E6276" w:rsidRPr="001372BF" w:rsidRDefault="00F15ABD" w:rsidP="00CC1F73">
      <w:pPr>
        <w:pStyle w:val="ConsPlusNormal0"/>
        <w:spacing w:before="240"/>
        <w:ind w:firstLine="709"/>
        <w:contextualSpacing/>
        <w:jc w:val="both"/>
      </w:pPr>
      <w:r w:rsidRPr="001372BF">
        <w:t>модуль N 3 "Музыка в жизни человека"</w:t>
      </w:r>
    </w:p>
    <w:p w:rsidR="001E6276" w:rsidRPr="001372BF" w:rsidRDefault="00F15ABD" w:rsidP="00CC1F73">
      <w:pPr>
        <w:pStyle w:val="ConsPlusNormal0"/>
        <w:spacing w:before="240"/>
        <w:ind w:firstLine="709"/>
        <w:contextualSpacing/>
        <w:jc w:val="both"/>
      </w:pPr>
      <w:r w:rsidRPr="001372BF">
        <w:t>вариативные:</w:t>
      </w:r>
    </w:p>
    <w:p w:rsidR="001E6276" w:rsidRPr="001372BF" w:rsidRDefault="00F15ABD" w:rsidP="00CC1F73">
      <w:pPr>
        <w:pStyle w:val="ConsPlusNormal0"/>
        <w:spacing w:before="240"/>
        <w:ind w:firstLine="709"/>
        <w:contextualSpacing/>
        <w:jc w:val="both"/>
      </w:pPr>
      <w:r w:rsidRPr="001372BF">
        <w:t>модуль N 4 "Музыка народов мира";</w:t>
      </w:r>
    </w:p>
    <w:p w:rsidR="001E6276" w:rsidRPr="001372BF" w:rsidRDefault="00F15ABD" w:rsidP="00CC1F73">
      <w:pPr>
        <w:pStyle w:val="ConsPlusNormal0"/>
        <w:spacing w:before="240"/>
        <w:ind w:firstLine="709"/>
        <w:contextualSpacing/>
        <w:jc w:val="both"/>
      </w:pPr>
      <w:r w:rsidRPr="001372BF">
        <w:t>модуль N 5 "Духовная музыка";</w:t>
      </w:r>
    </w:p>
    <w:p w:rsidR="001E6276" w:rsidRPr="001372BF" w:rsidRDefault="00F15ABD" w:rsidP="00CC1F73">
      <w:pPr>
        <w:pStyle w:val="ConsPlusNormal0"/>
        <w:spacing w:before="240"/>
        <w:ind w:firstLine="709"/>
        <w:contextualSpacing/>
        <w:jc w:val="both"/>
      </w:pPr>
      <w:r w:rsidRPr="001372BF">
        <w:t>модуль N 6 "Музыка театра и кино";</w:t>
      </w:r>
    </w:p>
    <w:p w:rsidR="001E6276" w:rsidRPr="001372BF" w:rsidRDefault="00F15ABD" w:rsidP="00CC1F73">
      <w:pPr>
        <w:pStyle w:val="ConsPlusNormal0"/>
        <w:spacing w:before="240"/>
        <w:ind w:firstLine="709"/>
        <w:contextualSpacing/>
        <w:jc w:val="both"/>
      </w:pPr>
      <w:r w:rsidRPr="001372BF">
        <w:t>модуль N 7 "Современная музыкальная культура";</w:t>
      </w:r>
    </w:p>
    <w:p w:rsidR="001E6276" w:rsidRPr="001372BF" w:rsidRDefault="00F15ABD" w:rsidP="00CC1F73">
      <w:pPr>
        <w:pStyle w:val="ConsPlusNormal0"/>
        <w:spacing w:before="240"/>
        <w:ind w:firstLine="709"/>
        <w:contextualSpacing/>
        <w:jc w:val="both"/>
      </w:pPr>
      <w:r w:rsidRPr="001372BF">
        <w:t>модуль N 8 "Музыкальная грамота"</w:t>
      </w:r>
    </w:p>
    <w:p w:rsidR="001E6276" w:rsidRPr="001372BF" w:rsidRDefault="00B67E63" w:rsidP="00CC1F73">
      <w:pPr>
        <w:pStyle w:val="ConsPlusNormal0"/>
        <w:spacing w:before="240"/>
        <w:ind w:firstLine="709"/>
        <w:contextualSpacing/>
        <w:jc w:val="both"/>
      </w:pPr>
      <w:r>
        <w:t>35</w:t>
      </w:r>
      <w:r w:rsidRPr="001372BF">
        <w:t>.5.8.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1E6276" w:rsidRPr="001372BF" w:rsidRDefault="00F15ABD" w:rsidP="00CC1F73">
      <w:pPr>
        <w:pStyle w:val="ConsPlusNormal0"/>
        <w:spacing w:before="240"/>
        <w:ind w:firstLine="709"/>
        <w:contextualSpacing/>
        <w:jc w:val="both"/>
      </w:pPr>
      <w:r w:rsidRPr="001372BF">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FE441F" w:rsidRPr="001372BF" w:rsidRDefault="00B67E63" w:rsidP="00FE441F">
      <w:pPr>
        <w:pStyle w:val="ConsPlusNormal0"/>
        <w:spacing w:before="240"/>
        <w:ind w:firstLine="709"/>
        <w:contextualSpacing/>
        <w:jc w:val="both"/>
      </w:pPr>
      <w:r>
        <w:t>35</w:t>
      </w:r>
      <w:r w:rsidRPr="001372BF">
        <w:t>.5.9. Общее число часов</w:t>
      </w:r>
      <w:r w:rsidR="00FE441F">
        <w:t xml:space="preserve"> </w:t>
      </w:r>
      <w:r w:rsidRPr="001372BF">
        <w:t>для изучения музыки</w:t>
      </w:r>
      <w:r w:rsidR="00FE441F">
        <w:t xml:space="preserve"> </w:t>
      </w:r>
      <w:r w:rsidR="00FE441F" w:rsidRPr="001372BF">
        <w:t xml:space="preserve">: в 1 классе </w:t>
      </w:r>
      <w:r w:rsidR="00FE441F">
        <w:t>–</w:t>
      </w:r>
      <w:r w:rsidR="00FE441F" w:rsidRPr="001372BF">
        <w:t xml:space="preserve"> </w:t>
      </w:r>
      <w:r w:rsidR="00DD322D">
        <w:t xml:space="preserve">32 ч. </w:t>
      </w:r>
      <w:r w:rsidR="00FE441F" w:rsidRPr="001372BF">
        <w:t xml:space="preserve"> (</w:t>
      </w:r>
      <w:r w:rsidR="00DD322D">
        <w:t>1</w:t>
      </w:r>
      <w:r w:rsidR="00FE441F" w:rsidRPr="001372BF">
        <w:t xml:space="preserve"> час в неделю), во 2 классе - </w:t>
      </w:r>
      <w:r w:rsidR="00DD322D">
        <w:t>34</w:t>
      </w:r>
      <w:r w:rsidR="00FE441F" w:rsidRPr="001372BF">
        <w:t xml:space="preserve"> час</w:t>
      </w:r>
      <w:r w:rsidR="00FE441F">
        <w:t>ов</w:t>
      </w:r>
      <w:r w:rsidR="00FE441F" w:rsidRPr="001372BF">
        <w:t xml:space="preserve"> (</w:t>
      </w:r>
      <w:r w:rsidR="00DD322D">
        <w:t>1</w:t>
      </w:r>
      <w:r w:rsidR="00FE441F" w:rsidRPr="001372BF">
        <w:t xml:space="preserve"> час в неделю), в 3 классе </w:t>
      </w:r>
      <w:r w:rsidR="00FE441F">
        <w:t>–</w:t>
      </w:r>
      <w:r w:rsidR="00FE441F" w:rsidRPr="001372BF">
        <w:t xml:space="preserve"> </w:t>
      </w:r>
      <w:r w:rsidR="00DD322D">
        <w:t>34</w:t>
      </w:r>
      <w:r w:rsidR="00FE441F">
        <w:t xml:space="preserve"> </w:t>
      </w:r>
      <w:r w:rsidR="00FE441F" w:rsidRPr="001372BF">
        <w:t>час</w:t>
      </w:r>
      <w:r w:rsidR="00FE441F">
        <w:t>ов</w:t>
      </w:r>
      <w:r w:rsidR="00FE441F" w:rsidRPr="001372BF">
        <w:t xml:space="preserve"> (</w:t>
      </w:r>
      <w:r w:rsidR="00DD322D">
        <w:t>1 час</w:t>
      </w:r>
      <w:r w:rsidR="00FE441F">
        <w:t xml:space="preserve"> </w:t>
      </w:r>
      <w:r w:rsidR="00FE441F" w:rsidRPr="001372BF">
        <w:t xml:space="preserve"> в неделю), в 4 классе - </w:t>
      </w:r>
      <w:r w:rsidR="00DD322D">
        <w:t>34 часов</w:t>
      </w:r>
      <w:r w:rsidR="00FE441F" w:rsidRPr="001372BF">
        <w:t xml:space="preserve"> (</w:t>
      </w:r>
      <w:r w:rsidR="00DD322D">
        <w:t>1</w:t>
      </w:r>
      <w:r w:rsidR="00FE441F" w:rsidRPr="001372BF">
        <w:t xml:space="preserve"> час в неделю).</w:t>
      </w:r>
    </w:p>
    <w:p w:rsidR="001E6276" w:rsidRPr="001372BF" w:rsidRDefault="00B67E63" w:rsidP="00FE441F">
      <w:pPr>
        <w:pStyle w:val="ConsPlusNormal0"/>
        <w:spacing w:before="240"/>
        <w:ind w:firstLine="709"/>
        <w:contextualSpacing/>
        <w:jc w:val="both"/>
      </w:pPr>
      <w:r>
        <w:t>35</w:t>
      </w:r>
      <w:r w:rsidRPr="001372BF">
        <w:t>.5.10. 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35</w:t>
      </w:r>
      <w:r w:rsidRPr="001372BF">
        <w:rPr>
          <w:rFonts w:ascii="Times New Roman" w:hAnsi="Times New Roman" w:cs="Times New Roman"/>
        </w:rPr>
        <w:t>.6. Содержание обучения музыке на уровне начального общего образования.</w:t>
      </w:r>
    </w:p>
    <w:p w:rsidR="001E6276" w:rsidRPr="001372BF" w:rsidRDefault="00F15ABD" w:rsidP="00CC1F73">
      <w:pPr>
        <w:pStyle w:val="ConsPlusNormal0"/>
        <w:spacing w:before="240"/>
        <w:ind w:firstLine="709"/>
        <w:contextualSpacing/>
        <w:jc w:val="both"/>
      </w:pPr>
      <w:r w:rsidRPr="001372BF">
        <w:lastRenderedPageBreak/>
        <w:t>Инвариантные модули:</w:t>
      </w:r>
    </w:p>
    <w:p w:rsidR="001E6276" w:rsidRPr="001372BF" w:rsidRDefault="00B67E63" w:rsidP="00CC1F73">
      <w:pPr>
        <w:pStyle w:val="ConsPlusNormal0"/>
        <w:spacing w:before="240"/>
        <w:ind w:firstLine="709"/>
        <w:contextualSpacing/>
        <w:jc w:val="both"/>
      </w:pPr>
      <w:r>
        <w:t>35</w:t>
      </w:r>
      <w:r w:rsidRPr="001372BF">
        <w:t>.6.1. Модуль N 1 "Народная музыка России".</w:t>
      </w:r>
    </w:p>
    <w:p w:rsidR="001E6276" w:rsidRPr="001372BF" w:rsidRDefault="00F15ABD" w:rsidP="00CC1F73">
      <w:pPr>
        <w:pStyle w:val="ConsPlusNormal0"/>
        <w:spacing w:before="240"/>
        <w:ind w:firstLine="709"/>
        <w:contextualSpacing/>
        <w:jc w:val="both"/>
      </w:pPr>
      <w:r w:rsidRPr="001372BF">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1E6276" w:rsidRPr="001372BF" w:rsidRDefault="00B67E63" w:rsidP="00CC1F73">
      <w:pPr>
        <w:pStyle w:val="ConsPlusNormal0"/>
        <w:spacing w:before="240"/>
        <w:ind w:firstLine="709"/>
        <w:contextualSpacing/>
        <w:jc w:val="both"/>
      </w:pPr>
      <w:r>
        <w:t>35</w:t>
      </w:r>
      <w:r w:rsidRPr="001372BF">
        <w:t>.6.1.1. Край, в котором ты живешь.</w:t>
      </w:r>
    </w:p>
    <w:p w:rsidR="001E6276" w:rsidRPr="001372BF" w:rsidRDefault="00F15ABD" w:rsidP="00CC1F73">
      <w:pPr>
        <w:pStyle w:val="ConsPlusNormal0"/>
        <w:spacing w:before="240"/>
        <w:ind w:firstLine="709"/>
        <w:contextualSpacing/>
        <w:jc w:val="both"/>
      </w:pPr>
      <w:r w:rsidRPr="001372BF">
        <w:t>Содержание: музыкальные традиции малой Родины. Песни, обряды, музыкальные инструменты.</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разучивание, исполнение образцов традиционного фольклора своей местности, песен, посвященных своей малой родине, песен композиторов-земляков;</w:t>
      </w:r>
    </w:p>
    <w:p w:rsidR="001E6276" w:rsidRPr="001372BF" w:rsidRDefault="00F15ABD" w:rsidP="00CC1F73">
      <w:pPr>
        <w:pStyle w:val="ConsPlusNormal0"/>
        <w:spacing w:before="240"/>
        <w:ind w:firstLine="709"/>
        <w:contextualSpacing/>
        <w:jc w:val="both"/>
      </w:pPr>
      <w:r w:rsidRPr="001372BF">
        <w:t>диалог с учителем о музыкальных традициях своего родного края;</w:t>
      </w:r>
    </w:p>
    <w:p w:rsidR="001E6276" w:rsidRPr="001372BF" w:rsidRDefault="00F15ABD" w:rsidP="00CC1F73">
      <w:pPr>
        <w:pStyle w:val="ConsPlusNormal0"/>
        <w:spacing w:before="240"/>
        <w:ind w:firstLine="709"/>
        <w:contextualSpacing/>
        <w:jc w:val="both"/>
      </w:pPr>
      <w:r w:rsidRPr="001372BF">
        <w:t>вариативно: просмотр видеофильма о культуре родного края; посещение краеведческого музея; посещение этнографического спектакля, концерта.</w:t>
      </w:r>
    </w:p>
    <w:p w:rsidR="001E6276" w:rsidRPr="001372BF" w:rsidRDefault="00B67E63" w:rsidP="00CC1F73">
      <w:pPr>
        <w:pStyle w:val="ConsPlusNormal0"/>
        <w:spacing w:before="240"/>
        <w:ind w:firstLine="709"/>
        <w:contextualSpacing/>
        <w:jc w:val="both"/>
      </w:pPr>
      <w:r>
        <w:t>35</w:t>
      </w:r>
      <w:r w:rsidRPr="001372BF">
        <w:t>.6.1.2. Русский фольклор.</w:t>
      </w:r>
    </w:p>
    <w:p w:rsidR="001E6276" w:rsidRPr="001372BF" w:rsidRDefault="00F15ABD" w:rsidP="00CC1F73">
      <w:pPr>
        <w:pStyle w:val="ConsPlusNormal0"/>
        <w:spacing w:before="240"/>
        <w:ind w:firstLine="709"/>
        <w:contextualSpacing/>
        <w:jc w:val="both"/>
      </w:pPr>
      <w:r w:rsidRPr="001372BF">
        <w:t>Содержание: русские народные песни (трудовые, хороводные). Детский фольклор (игровые, заклички, потешки, считалки, прибаутки).</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разучивание, исполнение русских народных песен разных жанров;</w:t>
      </w:r>
    </w:p>
    <w:p w:rsidR="001E6276" w:rsidRPr="001372BF" w:rsidRDefault="00F15ABD" w:rsidP="00CC1F73">
      <w:pPr>
        <w:pStyle w:val="ConsPlusNormal0"/>
        <w:spacing w:before="240"/>
        <w:ind w:firstLine="709"/>
        <w:contextualSpacing/>
        <w:jc w:val="both"/>
      </w:pPr>
      <w:r w:rsidRPr="001372BF">
        <w:t>участие в коллективной традиционной музыкальной игре (по выбору учителя могут быть освоены игры "Бояре", "Плетень", "Бабка-ежка", "Заинька" и другие);</w:t>
      </w:r>
    </w:p>
    <w:p w:rsidR="001E6276" w:rsidRPr="001372BF" w:rsidRDefault="00F15ABD" w:rsidP="00CC1F73">
      <w:pPr>
        <w:pStyle w:val="ConsPlusNormal0"/>
        <w:spacing w:before="240"/>
        <w:ind w:firstLine="709"/>
        <w:contextualSpacing/>
        <w:jc w:val="both"/>
      </w:pPr>
      <w:r w:rsidRPr="001372BF">
        <w:t>сочинение мелодий, вокальная импровизация на основе текстов игрового детского фольклора;</w:t>
      </w:r>
    </w:p>
    <w:p w:rsidR="001E6276" w:rsidRPr="001372BF" w:rsidRDefault="00F15ABD" w:rsidP="00CC1F73">
      <w:pPr>
        <w:pStyle w:val="ConsPlusNormal0"/>
        <w:spacing w:before="240"/>
        <w:ind w:firstLine="709"/>
        <w:contextualSpacing/>
        <w:jc w:val="both"/>
      </w:pPr>
      <w:r w:rsidRPr="001372BF">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1E6276" w:rsidRPr="001372BF" w:rsidRDefault="00B67E63" w:rsidP="00CC1F73">
      <w:pPr>
        <w:pStyle w:val="ConsPlusNormal0"/>
        <w:spacing w:before="240"/>
        <w:ind w:firstLine="709"/>
        <w:contextualSpacing/>
        <w:jc w:val="both"/>
      </w:pPr>
      <w:r>
        <w:t>35</w:t>
      </w:r>
      <w:r w:rsidRPr="001372BF">
        <w:t>.6.1.3. Русские народные музыкальные инструменты.</w:t>
      </w:r>
    </w:p>
    <w:p w:rsidR="001E6276" w:rsidRPr="001372BF" w:rsidRDefault="00F15ABD" w:rsidP="00CC1F73">
      <w:pPr>
        <w:pStyle w:val="ConsPlusNormal0"/>
        <w:spacing w:before="240"/>
        <w:ind w:firstLine="709"/>
        <w:contextualSpacing/>
        <w:jc w:val="both"/>
      </w:pPr>
      <w:r w:rsidRPr="001372BF">
        <w:t>Содержание: народные музыкальные инструменты (балалайка, рожок, свирель, гусли, гармонь, ложки). Инструментальные наигрыши. Плясовые мелодии.</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внешним видом, особенностями исполнения и звучания русских народных инструментов;</w:t>
      </w:r>
    </w:p>
    <w:p w:rsidR="001E6276" w:rsidRPr="001372BF" w:rsidRDefault="00F15ABD" w:rsidP="00CC1F73">
      <w:pPr>
        <w:pStyle w:val="ConsPlusNormal0"/>
        <w:spacing w:before="240"/>
        <w:ind w:firstLine="709"/>
        <w:contextualSpacing/>
        <w:jc w:val="both"/>
      </w:pPr>
      <w:r w:rsidRPr="001372BF">
        <w:t>определение на слух тембров инструментов;</w:t>
      </w:r>
    </w:p>
    <w:p w:rsidR="001E6276" w:rsidRPr="001372BF" w:rsidRDefault="00F15ABD" w:rsidP="00CC1F73">
      <w:pPr>
        <w:pStyle w:val="ConsPlusNormal0"/>
        <w:spacing w:before="240"/>
        <w:ind w:firstLine="709"/>
        <w:contextualSpacing/>
        <w:jc w:val="both"/>
      </w:pPr>
      <w:r w:rsidRPr="001372BF">
        <w:t>классификация на группы духовых, ударных, струнных;</w:t>
      </w:r>
    </w:p>
    <w:p w:rsidR="001E6276" w:rsidRPr="001372BF" w:rsidRDefault="00F15ABD" w:rsidP="00CC1F73">
      <w:pPr>
        <w:pStyle w:val="ConsPlusNormal0"/>
        <w:spacing w:before="240"/>
        <w:ind w:firstLine="709"/>
        <w:contextualSpacing/>
        <w:jc w:val="both"/>
      </w:pPr>
      <w:r w:rsidRPr="001372BF">
        <w:t>музыкальная викторина на знание тембров народных инструментов;</w:t>
      </w:r>
    </w:p>
    <w:p w:rsidR="001E6276" w:rsidRPr="001372BF" w:rsidRDefault="00F15ABD" w:rsidP="00CC1F73">
      <w:pPr>
        <w:pStyle w:val="ConsPlusNormal0"/>
        <w:spacing w:before="240"/>
        <w:ind w:firstLine="709"/>
        <w:contextualSpacing/>
        <w:jc w:val="both"/>
      </w:pPr>
      <w:r w:rsidRPr="001372BF">
        <w:t>двигательная игра - импровизация - подражание игре на музыкальных инструментах;</w:t>
      </w:r>
    </w:p>
    <w:p w:rsidR="001E6276" w:rsidRPr="001372BF" w:rsidRDefault="00F15ABD" w:rsidP="00CC1F73">
      <w:pPr>
        <w:pStyle w:val="ConsPlusNormal0"/>
        <w:spacing w:before="240"/>
        <w:ind w:firstLine="709"/>
        <w:contextualSpacing/>
        <w:jc w:val="both"/>
      </w:pPr>
      <w:r w:rsidRPr="001372BF">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1E6276" w:rsidRPr="001372BF" w:rsidRDefault="00F15ABD" w:rsidP="00CC1F73">
      <w:pPr>
        <w:pStyle w:val="ConsPlusNormal0"/>
        <w:spacing w:before="240"/>
        <w:ind w:firstLine="709"/>
        <w:contextualSpacing/>
        <w:jc w:val="both"/>
      </w:pPr>
      <w:r w:rsidRPr="001372BF">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1E6276" w:rsidRPr="001372BF" w:rsidRDefault="00B67E63" w:rsidP="00CC1F73">
      <w:pPr>
        <w:pStyle w:val="ConsPlusNormal0"/>
        <w:spacing w:before="240"/>
        <w:ind w:firstLine="709"/>
        <w:contextualSpacing/>
        <w:jc w:val="both"/>
      </w:pPr>
      <w:r>
        <w:t>35</w:t>
      </w:r>
      <w:r w:rsidRPr="001372BF">
        <w:t>.6.1.4. Сказки, мифы и легенды.</w:t>
      </w:r>
    </w:p>
    <w:p w:rsidR="001E6276" w:rsidRPr="001372BF" w:rsidRDefault="00F15ABD" w:rsidP="00CC1F73">
      <w:pPr>
        <w:pStyle w:val="ConsPlusNormal0"/>
        <w:spacing w:before="240"/>
        <w:ind w:firstLine="709"/>
        <w:contextualSpacing/>
        <w:jc w:val="both"/>
      </w:pPr>
      <w:r w:rsidRPr="001372BF">
        <w:t>Содержание: народные сказители. Русские народные сказания, былины. Сказки и легенды о музыке и музыкантах.</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манерой сказывания нараспев;</w:t>
      </w:r>
    </w:p>
    <w:p w:rsidR="001E6276" w:rsidRPr="001372BF" w:rsidRDefault="00F15ABD" w:rsidP="00CC1F73">
      <w:pPr>
        <w:pStyle w:val="ConsPlusNormal0"/>
        <w:spacing w:before="240"/>
        <w:ind w:firstLine="709"/>
        <w:contextualSpacing/>
        <w:jc w:val="both"/>
      </w:pPr>
      <w:r w:rsidRPr="001372BF">
        <w:t>слушание сказок, былин, эпических сказаний, рассказываемых нараспев;</w:t>
      </w:r>
    </w:p>
    <w:p w:rsidR="001E6276" w:rsidRPr="001372BF" w:rsidRDefault="00F15ABD" w:rsidP="00CC1F73">
      <w:pPr>
        <w:pStyle w:val="ConsPlusNormal0"/>
        <w:spacing w:before="240"/>
        <w:ind w:firstLine="709"/>
        <w:contextualSpacing/>
        <w:jc w:val="both"/>
      </w:pPr>
      <w:r w:rsidRPr="001372BF">
        <w:t>в инструментальной музыке определение на слух музыкальных интонаций речитативного характера;</w:t>
      </w:r>
    </w:p>
    <w:p w:rsidR="001E6276" w:rsidRPr="001372BF" w:rsidRDefault="00F15ABD" w:rsidP="00CC1F73">
      <w:pPr>
        <w:pStyle w:val="ConsPlusNormal0"/>
        <w:spacing w:before="240"/>
        <w:ind w:firstLine="709"/>
        <w:contextualSpacing/>
        <w:jc w:val="both"/>
      </w:pPr>
      <w:r w:rsidRPr="001372BF">
        <w:lastRenderedPageBreak/>
        <w:t>создание иллюстраций к прослушанным музыкальным и литературным произведениям;</w:t>
      </w:r>
    </w:p>
    <w:p w:rsidR="001E6276" w:rsidRPr="001372BF" w:rsidRDefault="00F15ABD" w:rsidP="00CC1F73">
      <w:pPr>
        <w:pStyle w:val="ConsPlusNormal0"/>
        <w:spacing w:before="240"/>
        <w:ind w:firstLine="709"/>
        <w:contextualSpacing/>
        <w:jc w:val="both"/>
      </w:pPr>
      <w:r w:rsidRPr="001372BF">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1E6276" w:rsidRPr="001372BF" w:rsidRDefault="00B67E63" w:rsidP="00CC1F73">
      <w:pPr>
        <w:pStyle w:val="ConsPlusNormal0"/>
        <w:spacing w:before="240"/>
        <w:ind w:firstLine="709"/>
        <w:contextualSpacing/>
        <w:jc w:val="both"/>
      </w:pPr>
      <w:r>
        <w:t>35</w:t>
      </w:r>
      <w:r w:rsidRPr="001372BF">
        <w:t>.6.1.5. Жанры музыкального фольклора.</w:t>
      </w:r>
    </w:p>
    <w:p w:rsidR="001E6276" w:rsidRPr="001372BF" w:rsidRDefault="00F15ABD" w:rsidP="00CC1F73">
      <w:pPr>
        <w:pStyle w:val="ConsPlusNormal0"/>
        <w:spacing w:before="240"/>
        <w:ind w:firstLine="709"/>
        <w:contextualSpacing/>
        <w:jc w:val="both"/>
      </w:pPr>
      <w:r w:rsidRPr="001372BF">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различение на слух контрастных по характеру фольклорных жанров: колыбельная, трудовая, лирическая, плясовая;</w:t>
      </w:r>
    </w:p>
    <w:p w:rsidR="001E6276" w:rsidRPr="001372BF" w:rsidRDefault="00F15ABD" w:rsidP="00CC1F73">
      <w:pPr>
        <w:pStyle w:val="ConsPlusNormal0"/>
        <w:spacing w:before="240"/>
        <w:ind w:firstLine="709"/>
        <w:contextualSpacing/>
        <w:jc w:val="both"/>
      </w:pPr>
      <w:r w:rsidRPr="001372BF">
        <w:t>определение, характеристика типичных элементов музыкального языка (темп, ритм, мелодия, динамика), состава исполнителей;</w:t>
      </w:r>
    </w:p>
    <w:p w:rsidR="001E6276" w:rsidRPr="001372BF" w:rsidRDefault="00F15ABD" w:rsidP="00CC1F73">
      <w:pPr>
        <w:pStyle w:val="ConsPlusNormal0"/>
        <w:spacing w:before="240"/>
        <w:ind w:firstLine="709"/>
        <w:contextualSpacing/>
        <w:jc w:val="both"/>
      </w:pPr>
      <w:r w:rsidRPr="001372BF">
        <w:t>определение тембра музыкальных инструментов, отнесение к одной из групп (духовые, ударные, струнные);</w:t>
      </w:r>
    </w:p>
    <w:p w:rsidR="001E6276" w:rsidRPr="001372BF" w:rsidRDefault="00F15ABD" w:rsidP="00CC1F73">
      <w:pPr>
        <w:pStyle w:val="ConsPlusNormal0"/>
        <w:spacing w:before="240"/>
        <w:ind w:firstLine="709"/>
        <w:contextualSpacing/>
        <w:jc w:val="both"/>
      </w:pPr>
      <w:r w:rsidRPr="001372BF">
        <w:t>разучивание, исполнение песен разных жанров, относящихся к фольклору разных народов Российской Федерации;</w:t>
      </w:r>
    </w:p>
    <w:p w:rsidR="001E6276" w:rsidRPr="001372BF" w:rsidRDefault="00F15ABD" w:rsidP="00CC1F73">
      <w:pPr>
        <w:pStyle w:val="ConsPlusNormal0"/>
        <w:spacing w:before="240"/>
        <w:ind w:firstLine="709"/>
        <w:contextualSpacing/>
        <w:jc w:val="both"/>
      </w:pPr>
      <w:r w:rsidRPr="001372BF">
        <w:t>импровизации, сочинение к ним ритмических аккомпанементов (звучащими жестами, на ударных инструментах);</w:t>
      </w:r>
    </w:p>
    <w:p w:rsidR="001E6276" w:rsidRPr="001372BF" w:rsidRDefault="00F15ABD" w:rsidP="00CC1F73">
      <w:pPr>
        <w:pStyle w:val="ConsPlusNormal0"/>
        <w:spacing w:before="240"/>
        <w:ind w:firstLine="709"/>
        <w:contextualSpacing/>
        <w:jc w:val="both"/>
      </w:pPr>
      <w:r w:rsidRPr="001372BF">
        <w:t>вариативно: исполнение на клавишных или духовых инструментах (свирель) мелодий народных песен, прослеживание мелодии по нотной записи.</w:t>
      </w:r>
    </w:p>
    <w:p w:rsidR="001E6276" w:rsidRPr="001372BF" w:rsidRDefault="00B67E63" w:rsidP="00CC1F73">
      <w:pPr>
        <w:pStyle w:val="ConsPlusNormal0"/>
        <w:spacing w:before="240"/>
        <w:ind w:firstLine="709"/>
        <w:contextualSpacing/>
        <w:jc w:val="both"/>
      </w:pPr>
      <w:r>
        <w:t>35</w:t>
      </w:r>
      <w:r w:rsidRPr="001372BF">
        <w:t>.6.1.6. Народные праздники.</w:t>
      </w:r>
    </w:p>
    <w:p w:rsidR="001E6276" w:rsidRPr="001372BF" w:rsidRDefault="00F15ABD" w:rsidP="00CC1F73">
      <w:pPr>
        <w:pStyle w:val="ConsPlusNormal0"/>
        <w:spacing w:before="240"/>
        <w:ind w:firstLine="709"/>
        <w:contextualSpacing/>
        <w:jc w:val="both"/>
      </w:pPr>
      <w:r w:rsidRPr="001372BF">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праздничными обычаями, обрядами, бытовавшими ранее и сохранившимися сегодня у различных народностей Российской Федерации;</w:t>
      </w:r>
    </w:p>
    <w:p w:rsidR="001E6276" w:rsidRPr="001372BF" w:rsidRDefault="00F15ABD" w:rsidP="00CC1F73">
      <w:pPr>
        <w:pStyle w:val="ConsPlusNormal0"/>
        <w:spacing w:before="240"/>
        <w:ind w:firstLine="709"/>
        <w:contextualSpacing/>
        <w:jc w:val="both"/>
      </w:pPr>
      <w:r w:rsidRPr="001372BF">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далеких регионов Российской Федерации);</w:t>
      </w:r>
    </w:p>
    <w:p w:rsidR="001E6276" w:rsidRPr="001372BF" w:rsidRDefault="00F15ABD" w:rsidP="00CC1F73">
      <w:pPr>
        <w:pStyle w:val="ConsPlusNormal0"/>
        <w:spacing w:before="240"/>
        <w:ind w:firstLine="709"/>
        <w:contextualSpacing/>
        <w:jc w:val="both"/>
      </w:pPr>
      <w:r w:rsidRPr="001372BF">
        <w:t>вариативно: просмотр фильма (мультфильма), рассказывающего о символике фольклорного праздника;</w:t>
      </w:r>
    </w:p>
    <w:p w:rsidR="001E6276" w:rsidRPr="001372BF" w:rsidRDefault="00F15ABD" w:rsidP="00CC1F73">
      <w:pPr>
        <w:pStyle w:val="ConsPlusNormal0"/>
        <w:spacing w:before="240"/>
        <w:ind w:firstLine="709"/>
        <w:contextualSpacing/>
        <w:jc w:val="both"/>
      </w:pPr>
      <w:r w:rsidRPr="001372BF">
        <w:t>посещение театра, театрализованного представления;</w:t>
      </w:r>
    </w:p>
    <w:p w:rsidR="001E6276" w:rsidRPr="001372BF" w:rsidRDefault="00F15ABD" w:rsidP="00CC1F73">
      <w:pPr>
        <w:pStyle w:val="ConsPlusNormal0"/>
        <w:spacing w:before="240"/>
        <w:ind w:firstLine="709"/>
        <w:contextualSpacing/>
        <w:jc w:val="both"/>
      </w:pPr>
      <w:r w:rsidRPr="001372BF">
        <w:t>участие в народных гуляньях на улицах родного города, поселка.</w:t>
      </w:r>
    </w:p>
    <w:p w:rsidR="001E6276" w:rsidRPr="001372BF" w:rsidRDefault="00B67E63" w:rsidP="00CC1F73">
      <w:pPr>
        <w:pStyle w:val="ConsPlusNormal0"/>
        <w:spacing w:before="240"/>
        <w:ind w:firstLine="709"/>
        <w:contextualSpacing/>
        <w:jc w:val="both"/>
      </w:pPr>
      <w:r>
        <w:t>35</w:t>
      </w:r>
      <w:r w:rsidRPr="001372BF">
        <w:t>.6.1.7. Первые артисты, народный театр.</w:t>
      </w:r>
    </w:p>
    <w:p w:rsidR="001E6276" w:rsidRPr="001372BF" w:rsidRDefault="00F15ABD" w:rsidP="00CC1F73">
      <w:pPr>
        <w:pStyle w:val="ConsPlusNormal0"/>
        <w:spacing w:before="240"/>
        <w:ind w:firstLine="709"/>
        <w:contextualSpacing/>
        <w:jc w:val="both"/>
      </w:pPr>
      <w:r w:rsidRPr="001372BF">
        <w:t>Содержание: скоморохи. Ярмарочный балаган. Вертеп.</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чтение учебных, справочных текстов по теме;</w:t>
      </w:r>
    </w:p>
    <w:p w:rsidR="001E6276" w:rsidRPr="001372BF" w:rsidRDefault="00F15ABD" w:rsidP="00CC1F73">
      <w:pPr>
        <w:pStyle w:val="ConsPlusNormal0"/>
        <w:spacing w:before="240"/>
        <w:ind w:firstLine="709"/>
        <w:contextualSpacing/>
        <w:jc w:val="both"/>
      </w:pPr>
      <w:r w:rsidRPr="001372BF">
        <w:t>диалог с учителем;</w:t>
      </w:r>
    </w:p>
    <w:p w:rsidR="001E6276" w:rsidRPr="001372BF" w:rsidRDefault="00F15ABD" w:rsidP="00CC1F73">
      <w:pPr>
        <w:pStyle w:val="ConsPlusNormal0"/>
        <w:spacing w:before="240"/>
        <w:ind w:firstLine="709"/>
        <w:contextualSpacing/>
        <w:jc w:val="both"/>
      </w:pPr>
      <w:r w:rsidRPr="001372BF">
        <w:t>разучивание, исполнение скоморошин;</w:t>
      </w:r>
    </w:p>
    <w:p w:rsidR="001E6276" w:rsidRPr="001372BF" w:rsidRDefault="00F15ABD" w:rsidP="00CC1F73">
      <w:pPr>
        <w:pStyle w:val="ConsPlusNormal0"/>
        <w:spacing w:before="240"/>
        <w:ind w:firstLine="709"/>
        <w:contextualSpacing/>
        <w:jc w:val="both"/>
      </w:pPr>
      <w:r w:rsidRPr="001372BF">
        <w:t>вариативно: просмотр фильма (мультфильма), фрагмента музыкального спектакля; творческий проект - театрализованная постановка.</w:t>
      </w:r>
    </w:p>
    <w:p w:rsidR="001E6276" w:rsidRPr="001372BF" w:rsidRDefault="00B67E63" w:rsidP="00CC1F73">
      <w:pPr>
        <w:pStyle w:val="ConsPlusNormal0"/>
        <w:spacing w:before="240"/>
        <w:ind w:firstLine="709"/>
        <w:contextualSpacing/>
        <w:jc w:val="both"/>
      </w:pPr>
      <w:r>
        <w:t>35</w:t>
      </w:r>
      <w:r w:rsidRPr="001372BF">
        <w:t>.6.1.8. Фольклор народов России.</w:t>
      </w:r>
    </w:p>
    <w:p w:rsidR="001E6276" w:rsidRPr="001372BF" w:rsidRDefault="00F15ABD" w:rsidP="00CC1F73">
      <w:pPr>
        <w:pStyle w:val="ConsPlusNormal0"/>
        <w:spacing w:before="240"/>
        <w:ind w:firstLine="709"/>
        <w:contextualSpacing/>
        <w:jc w:val="both"/>
      </w:pPr>
      <w:r w:rsidRPr="001372BF">
        <w:t>Содержание: музыкальные традиции, особенности народной музыки республик Российской Федерации (по выбору учителя может быть представлена культура 2 - 3 регионов Российской Федерации. Особое внимание следует уделить как наиболее распространенным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lastRenderedPageBreak/>
        <w:t>знакомство с особенностями музыкального фольклора различных народностей Российской Федерации;</w:t>
      </w:r>
    </w:p>
    <w:p w:rsidR="001E6276" w:rsidRPr="001372BF" w:rsidRDefault="00F15ABD" w:rsidP="00CC1F73">
      <w:pPr>
        <w:pStyle w:val="ConsPlusNormal0"/>
        <w:spacing w:before="240"/>
        <w:ind w:firstLine="709"/>
        <w:contextualSpacing/>
        <w:jc w:val="both"/>
      </w:pPr>
      <w:r w:rsidRPr="001372BF">
        <w:t>определение характерных черт, характеристика типичных элементов музыкального языка (ритм, лад, интонации);</w:t>
      </w:r>
    </w:p>
    <w:p w:rsidR="001E6276" w:rsidRPr="001372BF" w:rsidRDefault="00F15ABD" w:rsidP="00CC1F73">
      <w:pPr>
        <w:pStyle w:val="ConsPlusNormal0"/>
        <w:spacing w:before="240"/>
        <w:ind w:firstLine="709"/>
        <w:contextualSpacing/>
        <w:jc w:val="both"/>
      </w:pPr>
      <w:r w:rsidRPr="001372BF">
        <w:t>разучивание песен, танцев, импровизация ритмических аккомпанементов на ударных инструментах;</w:t>
      </w:r>
    </w:p>
    <w:p w:rsidR="001E6276" w:rsidRPr="001372BF" w:rsidRDefault="00F15ABD" w:rsidP="00CC1F73">
      <w:pPr>
        <w:pStyle w:val="ConsPlusNormal0"/>
        <w:spacing w:before="240"/>
        <w:ind w:firstLine="709"/>
        <w:contextualSpacing/>
        <w:jc w:val="both"/>
      </w:pPr>
      <w:r w:rsidRPr="001372BF">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1E6276" w:rsidRPr="001372BF" w:rsidRDefault="00F15ABD" w:rsidP="00CC1F73">
      <w:pPr>
        <w:pStyle w:val="ConsPlusNormal0"/>
        <w:spacing w:before="240"/>
        <w:ind w:firstLine="709"/>
        <w:contextualSpacing/>
        <w:jc w:val="both"/>
      </w:pPr>
      <w:r w:rsidRPr="001372BF">
        <w:t>творческие, исследовательские проекты, школьные фестивали, посвященные музыкальному творчеству народов России.</w:t>
      </w:r>
    </w:p>
    <w:p w:rsidR="001E6276" w:rsidRPr="001372BF" w:rsidRDefault="00B67E63" w:rsidP="00CC1F73">
      <w:pPr>
        <w:pStyle w:val="ConsPlusNormal0"/>
        <w:spacing w:before="240"/>
        <w:ind w:firstLine="709"/>
        <w:contextualSpacing/>
        <w:jc w:val="both"/>
      </w:pPr>
      <w:r>
        <w:t>35</w:t>
      </w:r>
      <w:r w:rsidRPr="001372BF">
        <w:t>.6.1.9. Фольклор в творчестве профессиональных музыкантов.</w:t>
      </w:r>
    </w:p>
    <w:p w:rsidR="001E6276" w:rsidRPr="001372BF" w:rsidRDefault="00F15ABD" w:rsidP="00CC1F73">
      <w:pPr>
        <w:pStyle w:val="ConsPlusNormal0"/>
        <w:spacing w:before="240"/>
        <w:ind w:firstLine="709"/>
        <w:contextualSpacing/>
        <w:jc w:val="both"/>
      </w:pPr>
      <w:r w:rsidRPr="001372BF">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диалог с учителем о значении фольклористики;</w:t>
      </w:r>
    </w:p>
    <w:p w:rsidR="001E6276" w:rsidRPr="001372BF" w:rsidRDefault="00F15ABD" w:rsidP="00CC1F73">
      <w:pPr>
        <w:pStyle w:val="ConsPlusNormal0"/>
        <w:spacing w:before="240"/>
        <w:ind w:firstLine="709"/>
        <w:contextualSpacing/>
        <w:jc w:val="both"/>
      </w:pPr>
      <w:r w:rsidRPr="001372BF">
        <w:t>чтение учебных, популярных текстов о собирателях фольклора;</w:t>
      </w:r>
    </w:p>
    <w:p w:rsidR="001E6276" w:rsidRPr="001372BF" w:rsidRDefault="00F15ABD" w:rsidP="00CC1F73">
      <w:pPr>
        <w:pStyle w:val="ConsPlusNormal0"/>
        <w:spacing w:before="240"/>
        <w:ind w:firstLine="709"/>
        <w:contextualSpacing/>
        <w:jc w:val="both"/>
      </w:pPr>
      <w:r w:rsidRPr="001372BF">
        <w:t>слушание музыки, созданной композиторами на основе народных жанров и интонаций;</w:t>
      </w:r>
    </w:p>
    <w:p w:rsidR="001E6276" w:rsidRPr="001372BF" w:rsidRDefault="00F15ABD" w:rsidP="00CC1F73">
      <w:pPr>
        <w:pStyle w:val="ConsPlusNormal0"/>
        <w:spacing w:before="240"/>
        <w:ind w:firstLine="709"/>
        <w:contextualSpacing/>
        <w:jc w:val="both"/>
      </w:pPr>
      <w:r w:rsidRPr="001372BF">
        <w:t>определение приемов обработки, развития народных мелодий;</w:t>
      </w:r>
    </w:p>
    <w:p w:rsidR="001E6276" w:rsidRPr="001372BF" w:rsidRDefault="00F15ABD" w:rsidP="00CC1F73">
      <w:pPr>
        <w:pStyle w:val="ConsPlusNormal0"/>
        <w:spacing w:before="240"/>
        <w:ind w:firstLine="709"/>
        <w:contextualSpacing/>
        <w:jc w:val="both"/>
      </w:pPr>
      <w:r w:rsidRPr="001372BF">
        <w:t>разучивание, исполнение народных песен в композиторской обработке;</w:t>
      </w:r>
    </w:p>
    <w:p w:rsidR="001E6276" w:rsidRPr="001372BF" w:rsidRDefault="00F15ABD" w:rsidP="00CC1F73">
      <w:pPr>
        <w:pStyle w:val="ConsPlusNormal0"/>
        <w:spacing w:before="240"/>
        <w:ind w:firstLine="709"/>
        <w:contextualSpacing/>
        <w:jc w:val="both"/>
      </w:pPr>
      <w:r w:rsidRPr="001372BF">
        <w:t>сравнение звучания одних и тех же мелодий в народном и композиторском варианте;</w:t>
      </w:r>
    </w:p>
    <w:p w:rsidR="001E6276" w:rsidRPr="001372BF" w:rsidRDefault="00F15ABD" w:rsidP="00CC1F73">
      <w:pPr>
        <w:pStyle w:val="ConsPlusNormal0"/>
        <w:spacing w:before="240"/>
        <w:ind w:firstLine="709"/>
        <w:contextualSpacing/>
        <w:jc w:val="both"/>
      </w:pPr>
      <w:r w:rsidRPr="001372BF">
        <w:t>обсуждение аргументированных оценочных суждений на основе сравнения;</w:t>
      </w:r>
    </w:p>
    <w:p w:rsidR="001E6276" w:rsidRPr="001372BF" w:rsidRDefault="00F15ABD" w:rsidP="00CC1F73">
      <w:pPr>
        <w:pStyle w:val="ConsPlusNormal0"/>
        <w:spacing w:before="240"/>
        <w:ind w:firstLine="709"/>
        <w:contextualSpacing/>
        <w:jc w:val="both"/>
      </w:pPr>
      <w:r w:rsidRPr="001372BF">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1E6276" w:rsidRPr="001372BF" w:rsidRDefault="00B67E63" w:rsidP="00CC1F73">
      <w:pPr>
        <w:pStyle w:val="ConsPlusNormal0"/>
        <w:spacing w:before="240"/>
        <w:ind w:firstLine="709"/>
        <w:contextualSpacing/>
        <w:jc w:val="both"/>
      </w:pPr>
      <w:r>
        <w:t>35</w:t>
      </w:r>
      <w:r w:rsidRPr="001372BF">
        <w:t>.6.2. Модуль N 2 "Классическая музыка".</w:t>
      </w:r>
    </w:p>
    <w:p w:rsidR="001E6276" w:rsidRPr="001372BF" w:rsidRDefault="00F15ABD" w:rsidP="00CC1F73">
      <w:pPr>
        <w:pStyle w:val="ConsPlusNormal0"/>
        <w:spacing w:before="240"/>
        <w:ind w:firstLine="709"/>
        <w:contextualSpacing/>
        <w:jc w:val="both"/>
      </w:pPr>
      <w:r w:rsidRPr="001372BF">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воплощенную в звуках музыкальным гением великих композиторов, воспитывать их музыкальный вкус на подлинно художественных произведениях.</w:t>
      </w:r>
    </w:p>
    <w:p w:rsidR="001E6276" w:rsidRPr="001372BF" w:rsidRDefault="00B67E63" w:rsidP="00CC1F73">
      <w:pPr>
        <w:pStyle w:val="ConsPlusNormal0"/>
        <w:spacing w:before="240"/>
        <w:ind w:firstLine="709"/>
        <w:contextualSpacing/>
        <w:jc w:val="both"/>
      </w:pPr>
      <w:r>
        <w:t>35</w:t>
      </w:r>
      <w:r w:rsidRPr="001372BF">
        <w:t>.6.2.1. Композитор - исполнитель - слушатель.</w:t>
      </w:r>
    </w:p>
    <w:p w:rsidR="001E6276" w:rsidRPr="001372BF" w:rsidRDefault="00F15ABD" w:rsidP="00CC1F73">
      <w:pPr>
        <w:pStyle w:val="ConsPlusNormal0"/>
        <w:spacing w:before="240"/>
        <w:ind w:firstLine="709"/>
        <w:contextualSpacing/>
        <w:jc w:val="both"/>
      </w:pPr>
      <w:r w:rsidRPr="001372BF">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просмотр видеозаписи концерта;</w:t>
      </w:r>
    </w:p>
    <w:p w:rsidR="001E6276" w:rsidRPr="001372BF" w:rsidRDefault="00F15ABD" w:rsidP="00CC1F73">
      <w:pPr>
        <w:pStyle w:val="ConsPlusNormal0"/>
        <w:spacing w:before="240"/>
        <w:ind w:firstLine="709"/>
        <w:contextualSpacing/>
        <w:jc w:val="both"/>
      </w:pPr>
      <w:r w:rsidRPr="001372BF">
        <w:t>слушание музыки, рассматривание иллюстраций;</w:t>
      </w:r>
    </w:p>
    <w:p w:rsidR="001E6276" w:rsidRPr="001372BF" w:rsidRDefault="00F15ABD" w:rsidP="00CC1F73">
      <w:pPr>
        <w:pStyle w:val="ConsPlusNormal0"/>
        <w:spacing w:before="240"/>
        <w:ind w:firstLine="709"/>
        <w:contextualSpacing/>
        <w:jc w:val="both"/>
      </w:pPr>
      <w:r w:rsidRPr="001372BF">
        <w:t>диалог с учителем по теме занятия;</w:t>
      </w:r>
    </w:p>
    <w:p w:rsidR="001E6276" w:rsidRPr="001372BF" w:rsidRDefault="00F15ABD" w:rsidP="00CC1F73">
      <w:pPr>
        <w:pStyle w:val="ConsPlusNormal0"/>
        <w:spacing w:before="240"/>
        <w:ind w:firstLine="709"/>
        <w:contextualSpacing/>
        <w:jc w:val="both"/>
      </w:pPr>
      <w:r w:rsidRPr="001372BF">
        <w:t>"Я - исполнитель" (игра - имитация исполнительских движений);</w:t>
      </w:r>
    </w:p>
    <w:p w:rsidR="001E6276" w:rsidRPr="001372BF" w:rsidRDefault="00F15ABD" w:rsidP="00CC1F73">
      <w:pPr>
        <w:pStyle w:val="ConsPlusNormal0"/>
        <w:spacing w:before="240"/>
        <w:ind w:firstLine="709"/>
        <w:contextualSpacing/>
        <w:jc w:val="both"/>
      </w:pPr>
      <w:r w:rsidRPr="001372BF">
        <w:t>игра "Я - композитор" (сочинение небольших попевок, мелодических фраз);</w:t>
      </w:r>
    </w:p>
    <w:p w:rsidR="001E6276" w:rsidRPr="001372BF" w:rsidRDefault="00F15ABD" w:rsidP="00CC1F73">
      <w:pPr>
        <w:pStyle w:val="ConsPlusNormal0"/>
        <w:spacing w:before="240"/>
        <w:ind w:firstLine="709"/>
        <w:contextualSpacing/>
        <w:jc w:val="both"/>
      </w:pPr>
      <w:r w:rsidRPr="001372BF">
        <w:t>освоение правил поведения на концерте;</w:t>
      </w:r>
    </w:p>
    <w:p w:rsidR="001E6276" w:rsidRPr="001372BF" w:rsidRDefault="00F15ABD" w:rsidP="00CC1F73">
      <w:pPr>
        <w:pStyle w:val="ConsPlusNormal0"/>
        <w:spacing w:before="240"/>
        <w:ind w:firstLine="709"/>
        <w:contextualSpacing/>
        <w:jc w:val="both"/>
      </w:pPr>
      <w:r w:rsidRPr="001372BF">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1E6276" w:rsidRPr="001372BF" w:rsidRDefault="00B67E63" w:rsidP="00CC1F73">
      <w:pPr>
        <w:pStyle w:val="ConsPlusNormal0"/>
        <w:spacing w:before="240"/>
        <w:ind w:firstLine="709"/>
        <w:contextualSpacing/>
        <w:jc w:val="both"/>
      </w:pPr>
      <w:r>
        <w:t>35</w:t>
      </w:r>
      <w:r w:rsidRPr="001372BF">
        <w:t>.6.2.2. Композиторы - детям.</w:t>
      </w:r>
    </w:p>
    <w:p w:rsidR="001E6276" w:rsidRPr="001372BF" w:rsidRDefault="00F15ABD" w:rsidP="00CC1F73">
      <w:pPr>
        <w:pStyle w:val="ConsPlusNormal0"/>
        <w:spacing w:before="240"/>
        <w:ind w:firstLine="709"/>
        <w:contextualSpacing/>
        <w:jc w:val="both"/>
      </w:pPr>
      <w:r w:rsidRPr="001372BF">
        <w:t>Содержание: детская музыка П.И. Чайковского, С.С. Прокофьева, Д.Б. Кабалевского и других композиторов. Понятие жанра. Песня, танец, марш.</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слушание музыки, определение основного характера, музыкально-выразительных средств, использованных композитором;</w:t>
      </w:r>
    </w:p>
    <w:p w:rsidR="001E6276" w:rsidRPr="001372BF" w:rsidRDefault="00F15ABD" w:rsidP="00CC1F73">
      <w:pPr>
        <w:pStyle w:val="ConsPlusNormal0"/>
        <w:spacing w:before="240"/>
        <w:ind w:firstLine="709"/>
        <w:contextualSpacing/>
        <w:jc w:val="both"/>
      </w:pPr>
      <w:r w:rsidRPr="001372BF">
        <w:t>подбор эпитетов, иллюстраций к музыке;</w:t>
      </w:r>
    </w:p>
    <w:p w:rsidR="001E6276" w:rsidRPr="001372BF" w:rsidRDefault="00F15ABD" w:rsidP="00CC1F73">
      <w:pPr>
        <w:pStyle w:val="ConsPlusNormal0"/>
        <w:spacing w:before="240"/>
        <w:ind w:firstLine="709"/>
        <w:contextualSpacing/>
        <w:jc w:val="both"/>
      </w:pPr>
      <w:r w:rsidRPr="001372BF">
        <w:t>определение жанра;</w:t>
      </w:r>
    </w:p>
    <w:p w:rsidR="001E6276" w:rsidRPr="001372BF" w:rsidRDefault="00F15ABD" w:rsidP="00CC1F73">
      <w:pPr>
        <w:pStyle w:val="ConsPlusNormal0"/>
        <w:spacing w:before="240"/>
        <w:ind w:firstLine="709"/>
        <w:contextualSpacing/>
        <w:jc w:val="both"/>
      </w:pPr>
      <w:r w:rsidRPr="001372BF">
        <w:t>музыкальная викторина;</w:t>
      </w:r>
    </w:p>
    <w:p w:rsidR="001E6276" w:rsidRPr="001372BF" w:rsidRDefault="00F15ABD" w:rsidP="00CC1F73">
      <w:pPr>
        <w:pStyle w:val="ConsPlusNormal0"/>
        <w:spacing w:before="240"/>
        <w:ind w:firstLine="709"/>
        <w:contextualSpacing/>
        <w:jc w:val="both"/>
      </w:pPr>
      <w:r w:rsidRPr="001372BF">
        <w:t xml:space="preserve">вариативно: вокализация, исполнение мелодий инструментальных пьес со словами; </w:t>
      </w:r>
      <w:r w:rsidRPr="001372BF">
        <w:lastRenderedPageBreak/>
        <w:t>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1E6276" w:rsidRPr="001372BF" w:rsidRDefault="00B67E63" w:rsidP="00CC1F73">
      <w:pPr>
        <w:pStyle w:val="ConsPlusNormal0"/>
        <w:spacing w:before="240"/>
        <w:ind w:firstLine="709"/>
        <w:contextualSpacing/>
        <w:jc w:val="both"/>
      </w:pPr>
      <w:r>
        <w:t>35</w:t>
      </w:r>
      <w:r w:rsidRPr="001372BF">
        <w:t>.6.2.3. Оркестр.</w:t>
      </w:r>
    </w:p>
    <w:p w:rsidR="001E6276" w:rsidRPr="001372BF" w:rsidRDefault="00F15ABD" w:rsidP="00CC1F73">
      <w:pPr>
        <w:pStyle w:val="ConsPlusNormal0"/>
        <w:spacing w:before="240"/>
        <w:ind w:firstLine="709"/>
        <w:contextualSpacing/>
        <w:jc w:val="both"/>
      </w:pPr>
      <w:r w:rsidRPr="001372BF">
        <w:t>Содержание: оркестр - большой коллектив музыкантов. Дирижер, партитура, репетиция. Жанр концерта - музыкальное соревнование солиста с оркестром.</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слушание музыки в исполнении оркестра;</w:t>
      </w:r>
    </w:p>
    <w:p w:rsidR="001E6276" w:rsidRPr="001372BF" w:rsidRDefault="00F15ABD" w:rsidP="00CC1F73">
      <w:pPr>
        <w:pStyle w:val="ConsPlusNormal0"/>
        <w:spacing w:before="240"/>
        <w:ind w:firstLine="709"/>
        <w:contextualSpacing/>
        <w:jc w:val="both"/>
      </w:pPr>
      <w:r w:rsidRPr="001372BF">
        <w:t>просмотр видеозаписи;</w:t>
      </w:r>
    </w:p>
    <w:p w:rsidR="001E6276" w:rsidRPr="001372BF" w:rsidRDefault="00F15ABD" w:rsidP="00CC1F73">
      <w:pPr>
        <w:pStyle w:val="ConsPlusNormal0"/>
        <w:spacing w:before="240"/>
        <w:ind w:firstLine="709"/>
        <w:contextualSpacing/>
        <w:jc w:val="both"/>
      </w:pPr>
      <w:r w:rsidRPr="001372BF">
        <w:t>диалог с учителем о роли дирижера;</w:t>
      </w:r>
    </w:p>
    <w:p w:rsidR="001E6276" w:rsidRPr="001372BF" w:rsidRDefault="00F15ABD" w:rsidP="00CC1F73">
      <w:pPr>
        <w:pStyle w:val="ConsPlusNormal0"/>
        <w:spacing w:before="240"/>
        <w:ind w:firstLine="709"/>
        <w:contextualSpacing/>
        <w:jc w:val="both"/>
      </w:pPr>
      <w:r w:rsidRPr="001372BF">
        <w:t>"Я - дирижер" - игра - имитация дирижерских жестов во время звучания музыки;</w:t>
      </w:r>
    </w:p>
    <w:p w:rsidR="001E6276" w:rsidRPr="001372BF" w:rsidRDefault="00F15ABD" w:rsidP="00CC1F73">
      <w:pPr>
        <w:pStyle w:val="ConsPlusNormal0"/>
        <w:spacing w:before="240"/>
        <w:ind w:firstLine="709"/>
        <w:contextualSpacing/>
        <w:jc w:val="both"/>
      </w:pPr>
      <w:r w:rsidRPr="001372BF">
        <w:t>разучивание и исполнение песен соответствующей тематики;</w:t>
      </w:r>
    </w:p>
    <w:p w:rsidR="001E6276" w:rsidRPr="001372BF" w:rsidRDefault="00F15ABD" w:rsidP="00CC1F73">
      <w:pPr>
        <w:pStyle w:val="ConsPlusNormal0"/>
        <w:spacing w:before="240"/>
        <w:ind w:firstLine="709"/>
        <w:contextualSpacing/>
        <w:jc w:val="both"/>
      </w:pPr>
      <w:r w:rsidRPr="001372BF">
        <w:t>вариативно: знакомство с принципом расположения партий в партитуре; работа по группам - сочинение своего варианта ритмической партитуры.</w:t>
      </w:r>
    </w:p>
    <w:p w:rsidR="001E6276" w:rsidRPr="001372BF" w:rsidRDefault="00B67E63" w:rsidP="00CC1F73">
      <w:pPr>
        <w:pStyle w:val="ConsPlusNormal0"/>
        <w:spacing w:before="240"/>
        <w:ind w:firstLine="709"/>
        <w:contextualSpacing/>
        <w:jc w:val="both"/>
      </w:pPr>
      <w:r>
        <w:t>35</w:t>
      </w:r>
      <w:r w:rsidRPr="001372BF">
        <w:t>.6.2.4. Музыкальные инструменты. Фортепиано.</w:t>
      </w:r>
    </w:p>
    <w:p w:rsidR="001E6276" w:rsidRPr="001372BF" w:rsidRDefault="00F15ABD" w:rsidP="00CC1F73">
      <w:pPr>
        <w:pStyle w:val="ConsPlusNormal0"/>
        <w:spacing w:before="240"/>
        <w:ind w:firstLine="709"/>
        <w:contextualSpacing/>
        <w:jc w:val="both"/>
      </w:pPr>
      <w:r w:rsidRPr="001372BF">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многообразием красок фортепиано;</w:t>
      </w:r>
    </w:p>
    <w:p w:rsidR="001E6276" w:rsidRPr="001372BF" w:rsidRDefault="00F15ABD" w:rsidP="00CC1F73">
      <w:pPr>
        <w:pStyle w:val="ConsPlusNormal0"/>
        <w:spacing w:before="240"/>
        <w:ind w:firstLine="709"/>
        <w:contextualSpacing/>
        <w:jc w:val="both"/>
      </w:pPr>
      <w:r w:rsidRPr="001372BF">
        <w:t>слушание фортепианных пьес в исполнении известных пианистов;</w:t>
      </w:r>
    </w:p>
    <w:p w:rsidR="001E6276" w:rsidRPr="001372BF" w:rsidRDefault="00F15ABD" w:rsidP="00CC1F73">
      <w:pPr>
        <w:pStyle w:val="ConsPlusNormal0"/>
        <w:spacing w:before="240"/>
        <w:ind w:firstLine="709"/>
        <w:contextualSpacing/>
        <w:jc w:val="both"/>
      </w:pPr>
      <w:r w:rsidRPr="001372BF">
        <w:t>"Я - пианист" - игра - имитация исполнительских движений во время звучания музыки;</w:t>
      </w:r>
    </w:p>
    <w:p w:rsidR="001E6276" w:rsidRPr="001372BF" w:rsidRDefault="00F15ABD" w:rsidP="00CC1F73">
      <w:pPr>
        <w:pStyle w:val="ConsPlusNormal0"/>
        <w:spacing w:before="240"/>
        <w:ind w:firstLine="709"/>
        <w:contextualSpacing/>
        <w:jc w:val="both"/>
      </w:pPr>
      <w:r w:rsidRPr="001372BF">
        <w:t>слушание детских пьес на фортепиано в исполнении учителя;</w:t>
      </w:r>
    </w:p>
    <w:p w:rsidR="001E6276" w:rsidRPr="001372BF" w:rsidRDefault="00F15ABD" w:rsidP="00CC1F73">
      <w:pPr>
        <w:pStyle w:val="ConsPlusNormal0"/>
        <w:spacing w:before="240"/>
        <w:ind w:firstLine="709"/>
        <w:contextualSpacing/>
        <w:jc w:val="both"/>
      </w:pPr>
      <w:r w:rsidRPr="001372BF">
        <w:t>демонстрация возможностей инструмента (исполнение одной и той же пьесы тихо и громко, в разных регистрах, разными штрихами);</w:t>
      </w:r>
    </w:p>
    <w:p w:rsidR="001E6276" w:rsidRPr="001372BF" w:rsidRDefault="00F15ABD" w:rsidP="00CC1F73">
      <w:pPr>
        <w:pStyle w:val="ConsPlusNormal0"/>
        <w:spacing w:before="240"/>
        <w:ind w:firstLine="709"/>
        <w:contextualSpacing/>
        <w:jc w:val="both"/>
      </w:pPr>
      <w:r w:rsidRPr="001372BF">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подсчет параметров (высота, ширина, количество клавиш, педалей).</w:t>
      </w:r>
    </w:p>
    <w:p w:rsidR="001E6276" w:rsidRPr="001372BF" w:rsidRDefault="00B67E63" w:rsidP="00CC1F73">
      <w:pPr>
        <w:pStyle w:val="ConsPlusNormal0"/>
        <w:spacing w:before="240"/>
        <w:ind w:firstLine="709"/>
        <w:contextualSpacing/>
        <w:jc w:val="both"/>
      </w:pPr>
      <w:r>
        <w:t>35</w:t>
      </w:r>
      <w:r w:rsidRPr="001372BF">
        <w:t>.6.2.5. Музыкальные инструменты. Флейта.</w:t>
      </w:r>
    </w:p>
    <w:p w:rsidR="001E6276" w:rsidRPr="001372BF" w:rsidRDefault="00F15ABD" w:rsidP="00CC1F73">
      <w:pPr>
        <w:pStyle w:val="ConsPlusNormal0"/>
        <w:spacing w:before="240"/>
        <w:ind w:firstLine="709"/>
        <w:contextualSpacing/>
        <w:jc w:val="both"/>
      </w:pPr>
      <w:r w:rsidRPr="001372BF">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внешним видом, устройством и тембрами классических музыкальных инструментов;</w:t>
      </w:r>
    </w:p>
    <w:p w:rsidR="001E6276" w:rsidRPr="001372BF" w:rsidRDefault="00F15ABD" w:rsidP="00CC1F73">
      <w:pPr>
        <w:pStyle w:val="ConsPlusNormal0"/>
        <w:spacing w:before="240"/>
        <w:ind w:firstLine="709"/>
        <w:contextualSpacing/>
        <w:jc w:val="both"/>
      </w:pPr>
      <w:r w:rsidRPr="001372BF">
        <w:t>слушание музыкальных фрагментов в исполнении известных музыкантов-инструменталистов;</w:t>
      </w:r>
    </w:p>
    <w:p w:rsidR="001E6276" w:rsidRPr="001372BF" w:rsidRDefault="00F15ABD" w:rsidP="00CC1F73">
      <w:pPr>
        <w:pStyle w:val="ConsPlusNormal0"/>
        <w:spacing w:before="240"/>
        <w:ind w:firstLine="709"/>
        <w:contextualSpacing/>
        <w:jc w:val="both"/>
      </w:pPr>
      <w:r w:rsidRPr="001372BF">
        <w:t>чтение учебных текстов, сказок и легенд, рассказывающих о музыкальных инструментах, истории их появления.</w:t>
      </w:r>
    </w:p>
    <w:p w:rsidR="001E6276" w:rsidRPr="001372BF" w:rsidRDefault="00B67E63" w:rsidP="00CC1F73">
      <w:pPr>
        <w:pStyle w:val="ConsPlusNormal0"/>
        <w:spacing w:before="240"/>
        <w:ind w:firstLine="709"/>
        <w:contextualSpacing/>
        <w:jc w:val="both"/>
      </w:pPr>
      <w:r>
        <w:t>35</w:t>
      </w:r>
      <w:r w:rsidRPr="001372BF">
        <w:t>.6.2.6. Музыкальные инструменты. Скрипка, виолончель.</w:t>
      </w:r>
    </w:p>
    <w:p w:rsidR="001E6276" w:rsidRPr="001372BF" w:rsidRDefault="00F15ABD" w:rsidP="00CC1F73">
      <w:pPr>
        <w:pStyle w:val="ConsPlusNormal0"/>
        <w:spacing w:before="240"/>
        <w:ind w:firstLine="709"/>
        <w:contextualSpacing/>
        <w:jc w:val="both"/>
      </w:pPr>
      <w:r w:rsidRPr="001372BF">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игра - имитация исполнительских движений во время звучания музыки;</w:t>
      </w:r>
    </w:p>
    <w:p w:rsidR="001E6276" w:rsidRPr="001372BF" w:rsidRDefault="00F15ABD" w:rsidP="00CC1F73">
      <w:pPr>
        <w:pStyle w:val="ConsPlusNormal0"/>
        <w:spacing w:before="240"/>
        <w:ind w:firstLine="709"/>
        <w:contextualSpacing/>
        <w:jc w:val="both"/>
      </w:pPr>
      <w:r w:rsidRPr="001372BF">
        <w:t>музыкальная викторина на знание конкретных произведений и их авторов, определения тембров звучащих инструментов;</w:t>
      </w:r>
    </w:p>
    <w:p w:rsidR="001E6276" w:rsidRPr="001372BF" w:rsidRDefault="00F15ABD" w:rsidP="00CC1F73">
      <w:pPr>
        <w:pStyle w:val="ConsPlusNormal0"/>
        <w:spacing w:before="240"/>
        <w:ind w:firstLine="709"/>
        <w:contextualSpacing/>
        <w:jc w:val="both"/>
      </w:pPr>
      <w:r w:rsidRPr="001372BF">
        <w:t>разучивание, исполнение песен, посвященных музыкальным инструментам;</w:t>
      </w:r>
    </w:p>
    <w:p w:rsidR="001E6276" w:rsidRPr="001372BF" w:rsidRDefault="00F15ABD" w:rsidP="00CC1F73">
      <w:pPr>
        <w:pStyle w:val="ConsPlusNormal0"/>
        <w:spacing w:before="240"/>
        <w:ind w:firstLine="709"/>
        <w:contextualSpacing/>
        <w:jc w:val="both"/>
      </w:pPr>
      <w:r w:rsidRPr="001372BF">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нем.</w:t>
      </w:r>
    </w:p>
    <w:p w:rsidR="001E6276" w:rsidRPr="001372BF" w:rsidRDefault="00B67E63" w:rsidP="00CC1F73">
      <w:pPr>
        <w:pStyle w:val="ConsPlusNormal0"/>
        <w:spacing w:before="240"/>
        <w:ind w:firstLine="709"/>
        <w:contextualSpacing/>
        <w:jc w:val="both"/>
      </w:pPr>
      <w:r>
        <w:t>35</w:t>
      </w:r>
      <w:r w:rsidRPr="001372BF">
        <w:t>.6.2.7. Вокальная музыка.</w:t>
      </w:r>
    </w:p>
    <w:p w:rsidR="001E6276" w:rsidRPr="001372BF" w:rsidRDefault="00F15ABD" w:rsidP="00CC1F73">
      <w:pPr>
        <w:pStyle w:val="ConsPlusNormal0"/>
        <w:spacing w:before="240"/>
        <w:ind w:firstLine="709"/>
        <w:contextualSpacing/>
        <w:jc w:val="both"/>
      </w:pPr>
      <w:r w:rsidRPr="001372BF">
        <w:t xml:space="preserve">Содержание: человеческий голос - самый совершенный инструмент, бережное отношение к своему голосу, известные певцы, жанры вокальной музыки: песни, вокализы, </w:t>
      </w:r>
      <w:r w:rsidRPr="001372BF">
        <w:lastRenderedPageBreak/>
        <w:t>романсы, арии из опер. Кантата. Песня, романс, вокализ, кант.</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определение на слух типов человеческих голосов (детские, мужские, женские), тембров голосов профессиональных вокалистов;</w:t>
      </w:r>
    </w:p>
    <w:p w:rsidR="001E6276" w:rsidRPr="001372BF" w:rsidRDefault="00F15ABD" w:rsidP="00CC1F73">
      <w:pPr>
        <w:pStyle w:val="ConsPlusNormal0"/>
        <w:spacing w:before="240"/>
        <w:ind w:firstLine="709"/>
        <w:contextualSpacing/>
        <w:jc w:val="both"/>
      </w:pPr>
      <w:r w:rsidRPr="001372BF">
        <w:t>знакомство с жанрами вокальной музыки;</w:t>
      </w:r>
    </w:p>
    <w:p w:rsidR="001E6276" w:rsidRPr="001372BF" w:rsidRDefault="00F15ABD" w:rsidP="00CC1F73">
      <w:pPr>
        <w:pStyle w:val="ConsPlusNormal0"/>
        <w:spacing w:before="240"/>
        <w:ind w:firstLine="709"/>
        <w:contextualSpacing/>
        <w:jc w:val="both"/>
      </w:pPr>
      <w:r w:rsidRPr="001372BF">
        <w:t>слушание вокальных произведений композиторов-классиков;</w:t>
      </w:r>
    </w:p>
    <w:p w:rsidR="001E6276" w:rsidRPr="001372BF" w:rsidRDefault="00F15ABD" w:rsidP="00CC1F73">
      <w:pPr>
        <w:pStyle w:val="ConsPlusNormal0"/>
        <w:spacing w:before="240"/>
        <w:ind w:firstLine="709"/>
        <w:contextualSpacing/>
        <w:jc w:val="both"/>
      </w:pPr>
      <w:r w:rsidRPr="001372BF">
        <w:t>освоение комплекса дыхательных, артикуляционных упражнений;</w:t>
      </w:r>
    </w:p>
    <w:p w:rsidR="001E6276" w:rsidRPr="001372BF" w:rsidRDefault="00F15ABD" w:rsidP="00CC1F73">
      <w:pPr>
        <w:pStyle w:val="ConsPlusNormal0"/>
        <w:spacing w:before="240"/>
        <w:ind w:firstLine="709"/>
        <w:contextualSpacing/>
        <w:jc w:val="both"/>
      </w:pPr>
      <w:r w:rsidRPr="001372BF">
        <w:t>вокальные упражнения на развитие гибкости голоса, расширения его диапазона;</w:t>
      </w:r>
    </w:p>
    <w:p w:rsidR="001E6276" w:rsidRPr="001372BF" w:rsidRDefault="00F15ABD" w:rsidP="00CC1F73">
      <w:pPr>
        <w:pStyle w:val="ConsPlusNormal0"/>
        <w:spacing w:before="240"/>
        <w:ind w:firstLine="709"/>
        <w:contextualSpacing/>
        <w:jc w:val="both"/>
      </w:pPr>
      <w:r w:rsidRPr="001372BF">
        <w:t>проблемная ситуация: что значит красивое пение;</w:t>
      </w:r>
    </w:p>
    <w:p w:rsidR="001E6276" w:rsidRPr="001372BF" w:rsidRDefault="00F15ABD" w:rsidP="00CC1F73">
      <w:pPr>
        <w:pStyle w:val="ConsPlusNormal0"/>
        <w:spacing w:before="240"/>
        <w:ind w:firstLine="709"/>
        <w:contextualSpacing/>
        <w:jc w:val="both"/>
      </w:pPr>
      <w:r w:rsidRPr="001372BF">
        <w:t>музыкальная викторина на знание вокальных музыкальных произведений и их авторов;</w:t>
      </w:r>
    </w:p>
    <w:p w:rsidR="001E6276" w:rsidRPr="001372BF" w:rsidRDefault="00F15ABD" w:rsidP="00CC1F73">
      <w:pPr>
        <w:pStyle w:val="ConsPlusNormal0"/>
        <w:spacing w:before="240"/>
        <w:ind w:firstLine="709"/>
        <w:contextualSpacing/>
        <w:jc w:val="both"/>
      </w:pPr>
      <w:r w:rsidRPr="001372BF">
        <w:t>разучивание, исполнение вокальных произведений композиторов-классиков;</w:t>
      </w:r>
    </w:p>
    <w:p w:rsidR="001E6276" w:rsidRPr="001372BF" w:rsidRDefault="00F15ABD" w:rsidP="00CC1F73">
      <w:pPr>
        <w:pStyle w:val="ConsPlusNormal0"/>
        <w:spacing w:before="240"/>
        <w:ind w:firstLine="709"/>
        <w:contextualSpacing/>
        <w:jc w:val="both"/>
      </w:pPr>
      <w:r w:rsidRPr="001372BF">
        <w:t>вариативно: посещение концерта вокальной музыки; школьный конкурс юных вокалистов.</w:t>
      </w:r>
    </w:p>
    <w:p w:rsidR="001E6276" w:rsidRPr="001372BF" w:rsidRDefault="00B67E63" w:rsidP="00CC1F73">
      <w:pPr>
        <w:pStyle w:val="ConsPlusNormal0"/>
        <w:spacing w:before="240"/>
        <w:ind w:firstLine="709"/>
        <w:contextualSpacing/>
        <w:jc w:val="both"/>
      </w:pPr>
      <w:r>
        <w:t>35</w:t>
      </w:r>
      <w:r w:rsidRPr="001372BF">
        <w:t>.6.2.8. Инструментальная музыка.</w:t>
      </w:r>
    </w:p>
    <w:p w:rsidR="001E6276" w:rsidRPr="001372BF" w:rsidRDefault="00F15ABD" w:rsidP="00CC1F73">
      <w:pPr>
        <w:pStyle w:val="ConsPlusNormal0"/>
        <w:spacing w:before="240"/>
        <w:ind w:firstLine="709"/>
        <w:contextualSpacing/>
        <w:jc w:val="both"/>
      </w:pPr>
      <w:r w:rsidRPr="001372BF">
        <w:t>Содержание: жанры камерной инструментальной музыки: этюд, пьеса. Альбом. Цикл. Сюита. Соната. Квартет.</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жанрами камерной инструментальной музыки;</w:t>
      </w:r>
    </w:p>
    <w:p w:rsidR="001E6276" w:rsidRPr="001372BF" w:rsidRDefault="00F15ABD" w:rsidP="00CC1F73">
      <w:pPr>
        <w:pStyle w:val="ConsPlusNormal0"/>
        <w:spacing w:before="240"/>
        <w:ind w:firstLine="709"/>
        <w:contextualSpacing/>
        <w:jc w:val="both"/>
      </w:pPr>
      <w:r w:rsidRPr="001372BF">
        <w:t>слушание произведений композиторов-классиков;</w:t>
      </w:r>
    </w:p>
    <w:p w:rsidR="001E6276" w:rsidRPr="001372BF" w:rsidRDefault="00F15ABD" w:rsidP="00CC1F73">
      <w:pPr>
        <w:pStyle w:val="ConsPlusNormal0"/>
        <w:spacing w:before="240"/>
        <w:ind w:firstLine="709"/>
        <w:contextualSpacing/>
        <w:jc w:val="both"/>
      </w:pPr>
      <w:r w:rsidRPr="001372BF">
        <w:t>определение комплекса выразительных средств;</w:t>
      </w:r>
    </w:p>
    <w:p w:rsidR="001E6276" w:rsidRPr="001372BF" w:rsidRDefault="00F15ABD" w:rsidP="00CC1F73">
      <w:pPr>
        <w:pStyle w:val="ConsPlusNormal0"/>
        <w:spacing w:before="240"/>
        <w:ind w:firstLine="709"/>
        <w:contextualSpacing/>
        <w:jc w:val="both"/>
      </w:pPr>
      <w:r w:rsidRPr="001372BF">
        <w:t>описание своего впечатления от восприятия;</w:t>
      </w:r>
    </w:p>
    <w:p w:rsidR="001E6276" w:rsidRPr="001372BF" w:rsidRDefault="00F15ABD" w:rsidP="00CC1F73">
      <w:pPr>
        <w:pStyle w:val="ConsPlusNormal0"/>
        <w:spacing w:before="240"/>
        <w:ind w:firstLine="709"/>
        <w:contextualSpacing/>
        <w:jc w:val="both"/>
      </w:pPr>
      <w:r w:rsidRPr="001372BF">
        <w:t>музыкальная викторина;</w:t>
      </w:r>
    </w:p>
    <w:p w:rsidR="001E6276" w:rsidRPr="001372BF" w:rsidRDefault="00F15ABD" w:rsidP="00CC1F73">
      <w:pPr>
        <w:pStyle w:val="ConsPlusNormal0"/>
        <w:spacing w:before="240"/>
        <w:ind w:firstLine="709"/>
        <w:contextualSpacing/>
        <w:jc w:val="both"/>
      </w:pPr>
      <w:r w:rsidRPr="001372BF">
        <w:t>вариативно: посещение концерта инструментальной музыки; составление словаря музыкальных жанров.</w:t>
      </w:r>
    </w:p>
    <w:p w:rsidR="001E6276" w:rsidRPr="001372BF" w:rsidRDefault="00B67E63" w:rsidP="00CC1F73">
      <w:pPr>
        <w:pStyle w:val="ConsPlusNormal0"/>
        <w:spacing w:before="240"/>
        <w:ind w:firstLine="709"/>
        <w:contextualSpacing/>
        <w:jc w:val="both"/>
      </w:pPr>
      <w:r>
        <w:t>35</w:t>
      </w:r>
      <w:r w:rsidRPr="001372BF">
        <w:t>.6.2.9. Программная музыка.</w:t>
      </w:r>
    </w:p>
    <w:p w:rsidR="001E6276" w:rsidRPr="001372BF" w:rsidRDefault="00F15ABD" w:rsidP="00CC1F73">
      <w:pPr>
        <w:pStyle w:val="ConsPlusNormal0"/>
        <w:spacing w:before="240"/>
        <w:ind w:firstLine="709"/>
        <w:contextualSpacing/>
        <w:jc w:val="both"/>
      </w:pPr>
      <w:r w:rsidRPr="001372BF">
        <w:t>Содержание: программное название, известный сюжет, литературный эпиграф.</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слушание произведений программной музыки;</w:t>
      </w:r>
    </w:p>
    <w:p w:rsidR="001E6276" w:rsidRPr="001372BF" w:rsidRDefault="00F15ABD" w:rsidP="00CC1F73">
      <w:pPr>
        <w:pStyle w:val="ConsPlusNormal0"/>
        <w:spacing w:before="240"/>
        <w:ind w:firstLine="709"/>
        <w:contextualSpacing/>
        <w:jc w:val="both"/>
      </w:pPr>
      <w:r w:rsidRPr="001372BF">
        <w:t>обсуждение музыкального образа, музыкальных средств, использованных композитором;</w:t>
      </w:r>
    </w:p>
    <w:p w:rsidR="001E6276" w:rsidRPr="001372BF" w:rsidRDefault="00F15ABD" w:rsidP="00CC1F73">
      <w:pPr>
        <w:pStyle w:val="ConsPlusNormal0"/>
        <w:spacing w:before="240"/>
        <w:ind w:firstLine="709"/>
        <w:contextualSpacing/>
        <w:jc w:val="both"/>
      </w:pPr>
      <w:r w:rsidRPr="001372BF">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1E6276" w:rsidRPr="001372BF" w:rsidRDefault="00B67E63" w:rsidP="00CC1F73">
      <w:pPr>
        <w:pStyle w:val="ConsPlusNormal0"/>
        <w:spacing w:before="240"/>
        <w:ind w:firstLine="709"/>
        <w:contextualSpacing/>
        <w:jc w:val="both"/>
      </w:pPr>
      <w:r>
        <w:t>35</w:t>
      </w:r>
      <w:r w:rsidRPr="001372BF">
        <w:t>.6.2.10. Симфоническая музыка.</w:t>
      </w:r>
    </w:p>
    <w:p w:rsidR="001E6276" w:rsidRPr="001372BF" w:rsidRDefault="00F15ABD" w:rsidP="00CC1F73">
      <w:pPr>
        <w:pStyle w:val="ConsPlusNormal0"/>
        <w:spacing w:before="240"/>
        <w:ind w:firstLine="709"/>
        <w:contextualSpacing/>
        <w:jc w:val="both"/>
      </w:pPr>
      <w:r w:rsidRPr="001372BF">
        <w:t>Содержание: симфонический оркестр, тембры, группы инструментов, симфония, симфоническая картина.</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составом симфонического оркестра, группами инструментов;</w:t>
      </w:r>
    </w:p>
    <w:p w:rsidR="001E6276" w:rsidRPr="001372BF" w:rsidRDefault="00F15ABD" w:rsidP="00CC1F73">
      <w:pPr>
        <w:pStyle w:val="ConsPlusNormal0"/>
        <w:spacing w:before="240"/>
        <w:ind w:firstLine="709"/>
        <w:contextualSpacing/>
        <w:jc w:val="both"/>
      </w:pPr>
      <w:r w:rsidRPr="001372BF">
        <w:t>определение на слух тембров инструментов симфонического оркестра;</w:t>
      </w:r>
    </w:p>
    <w:p w:rsidR="001E6276" w:rsidRPr="001372BF" w:rsidRDefault="00F15ABD" w:rsidP="00CC1F73">
      <w:pPr>
        <w:pStyle w:val="ConsPlusNormal0"/>
        <w:spacing w:before="240"/>
        <w:ind w:firstLine="709"/>
        <w:contextualSpacing/>
        <w:jc w:val="both"/>
      </w:pPr>
      <w:r w:rsidRPr="001372BF">
        <w:t>слушание фрагментов симфонической музыки;</w:t>
      </w:r>
    </w:p>
    <w:p w:rsidR="001E6276" w:rsidRPr="001372BF" w:rsidRDefault="00F15ABD" w:rsidP="00CC1F73">
      <w:pPr>
        <w:pStyle w:val="ConsPlusNormal0"/>
        <w:spacing w:before="240"/>
        <w:ind w:firstLine="709"/>
        <w:contextualSpacing/>
        <w:jc w:val="both"/>
      </w:pPr>
      <w:r w:rsidRPr="001372BF">
        <w:t>"дирижирование" оркестром;</w:t>
      </w:r>
    </w:p>
    <w:p w:rsidR="001E6276" w:rsidRPr="001372BF" w:rsidRDefault="00F15ABD" w:rsidP="00CC1F73">
      <w:pPr>
        <w:pStyle w:val="ConsPlusNormal0"/>
        <w:spacing w:before="240"/>
        <w:ind w:firstLine="709"/>
        <w:contextualSpacing/>
        <w:jc w:val="both"/>
      </w:pPr>
      <w:r w:rsidRPr="001372BF">
        <w:t>музыкальная викторина;</w:t>
      </w:r>
    </w:p>
    <w:p w:rsidR="001E6276" w:rsidRPr="001372BF" w:rsidRDefault="00F15ABD" w:rsidP="00CC1F73">
      <w:pPr>
        <w:pStyle w:val="ConsPlusNormal0"/>
        <w:spacing w:before="240"/>
        <w:ind w:firstLine="709"/>
        <w:contextualSpacing/>
        <w:jc w:val="both"/>
      </w:pPr>
      <w:r w:rsidRPr="001372BF">
        <w:t>вариативно: посещение концерта симфонической музыки; просмотр фильма об устройстве оркестра.</w:t>
      </w:r>
    </w:p>
    <w:p w:rsidR="001E6276" w:rsidRPr="001372BF" w:rsidRDefault="00B67E63" w:rsidP="00CC1F73">
      <w:pPr>
        <w:pStyle w:val="ConsPlusNormal0"/>
        <w:spacing w:before="240"/>
        <w:ind w:firstLine="709"/>
        <w:contextualSpacing/>
        <w:jc w:val="both"/>
      </w:pPr>
      <w:r>
        <w:t>35</w:t>
      </w:r>
      <w:r w:rsidRPr="001372BF">
        <w:t>.6.2.11. Русские композиторы-классики.</w:t>
      </w:r>
    </w:p>
    <w:p w:rsidR="001E6276" w:rsidRPr="001372BF" w:rsidRDefault="00F15ABD" w:rsidP="00CC1F73">
      <w:pPr>
        <w:pStyle w:val="ConsPlusNormal0"/>
        <w:spacing w:before="240"/>
        <w:ind w:firstLine="709"/>
        <w:contextualSpacing/>
        <w:jc w:val="both"/>
      </w:pPr>
      <w:r w:rsidRPr="001372BF">
        <w:t>Содержание: творчество выдающихся отечественных композиторов.</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творчеством выдающихся композиторов, отдельными фактами из их биографии;</w:t>
      </w:r>
    </w:p>
    <w:p w:rsidR="001E6276" w:rsidRPr="001372BF" w:rsidRDefault="00F15ABD" w:rsidP="00CC1F73">
      <w:pPr>
        <w:pStyle w:val="ConsPlusNormal0"/>
        <w:spacing w:before="240"/>
        <w:ind w:firstLine="709"/>
        <w:contextualSpacing/>
        <w:jc w:val="both"/>
      </w:pPr>
      <w:r w:rsidRPr="001372BF">
        <w:t>слушание музыки;</w:t>
      </w:r>
    </w:p>
    <w:p w:rsidR="001E6276" w:rsidRPr="001372BF" w:rsidRDefault="00F15ABD" w:rsidP="00CC1F73">
      <w:pPr>
        <w:pStyle w:val="ConsPlusNormal0"/>
        <w:spacing w:before="240"/>
        <w:ind w:firstLine="709"/>
        <w:contextualSpacing/>
        <w:jc w:val="both"/>
      </w:pPr>
      <w:r w:rsidRPr="001372BF">
        <w:t>фрагменты вокальных, инструментальных, симфонических сочинений;</w:t>
      </w:r>
    </w:p>
    <w:p w:rsidR="001E6276" w:rsidRPr="001372BF" w:rsidRDefault="00F15ABD" w:rsidP="00CC1F73">
      <w:pPr>
        <w:pStyle w:val="ConsPlusNormal0"/>
        <w:spacing w:before="240"/>
        <w:ind w:firstLine="709"/>
        <w:contextualSpacing/>
        <w:jc w:val="both"/>
      </w:pPr>
      <w:r w:rsidRPr="001372BF">
        <w:t>круг характерных образов (картины природы, народной жизни, истории);</w:t>
      </w:r>
    </w:p>
    <w:p w:rsidR="001E6276" w:rsidRPr="001372BF" w:rsidRDefault="00F15ABD" w:rsidP="00CC1F73">
      <w:pPr>
        <w:pStyle w:val="ConsPlusNormal0"/>
        <w:spacing w:before="240"/>
        <w:ind w:firstLine="709"/>
        <w:contextualSpacing/>
        <w:jc w:val="both"/>
      </w:pPr>
      <w:r w:rsidRPr="001372BF">
        <w:t>характеристика музыкальных образов, музыкально-выразительных средств;</w:t>
      </w:r>
    </w:p>
    <w:p w:rsidR="001E6276" w:rsidRPr="001372BF" w:rsidRDefault="00F15ABD" w:rsidP="00CC1F73">
      <w:pPr>
        <w:pStyle w:val="ConsPlusNormal0"/>
        <w:spacing w:before="240"/>
        <w:ind w:firstLine="709"/>
        <w:contextualSpacing/>
        <w:jc w:val="both"/>
      </w:pPr>
      <w:r w:rsidRPr="001372BF">
        <w:t>наблюдение за развитием музыки;</w:t>
      </w:r>
    </w:p>
    <w:p w:rsidR="001E6276" w:rsidRPr="001372BF" w:rsidRDefault="00F15ABD" w:rsidP="00CC1F73">
      <w:pPr>
        <w:pStyle w:val="ConsPlusNormal0"/>
        <w:spacing w:before="240"/>
        <w:ind w:firstLine="709"/>
        <w:contextualSpacing/>
        <w:jc w:val="both"/>
      </w:pPr>
      <w:r w:rsidRPr="001372BF">
        <w:t>определение жанра, формы;</w:t>
      </w:r>
    </w:p>
    <w:p w:rsidR="001E6276" w:rsidRPr="001372BF" w:rsidRDefault="00F15ABD" w:rsidP="00CC1F73">
      <w:pPr>
        <w:pStyle w:val="ConsPlusNormal0"/>
        <w:spacing w:before="240"/>
        <w:ind w:firstLine="709"/>
        <w:contextualSpacing/>
        <w:jc w:val="both"/>
      </w:pPr>
      <w:r w:rsidRPr="001372BF">
        <w:t>чтение учебных текстов и художественной литературы биографического характера;</w:t>
      </w:r>
    </w:p>
    <w:p w:rsidR="001E6276" w:rsidRPr="001372BF" w:rsidRDefault="00F15ABD" w:rsidP="00CC1F73">
      <w:pPr>
        <w:pStyle w:val="ConsPlusNormal0"/>
        <w:spacing w:before="240"/>
        <w:ind w:firstLine="709"/>
        <w:contextualSpacing/>
        <w:jc w:val="both"/>
      </w:pPr>
      <w:r w:rsidRPr="001372BF">
        <w:lastRenderedPageBreak/>
        <w:t>вокализация тем инструментальных сочинений;</w:t>
      </w:r>
    </w:p>
    <w:p w:rsidR="001E6276" w:rsidRPr="001372BF" w:rsidRDefault="00F15ABD" w:rsidP="00CC1F73">
      <w:pPr>
        <w:pStyle w:val="ConsPlusNormal0"/>
        <w:spacing w:before="240"/>
        <w:ind w:firstLine="709"/>
        <w:contextualSpacing/>
        <w:jc w:val="both"/>
      </w:pPr>
      <w:r w:rsidRPr="001372BF">
        <w:t>разучивание, исполнение доступных вокальных сочинений;</w:t>
      </w:r>
    </w:p>
    <w:p w:rsidR="001E6276" w:rsidRPr="001372BF" w:rsidRDefault="00F15ABD" w:rsidP="00CC1F73">
      <w:pPr>
        <w:pStyle w:val="ConsPlusNormal0"/>
        <w:spacing w:before="240"/>
        <w:ind w:firstLine="709"/>
        <w:contextualSpacing/>
        <w:jc w:val="both"/>
      </w:pPr>
      <w:r w:rsidRPr="001372BF">
        <w:t>вариативно: посещение концерта; просмотр биографического фильма.</w:t>
      </w:r>
    </w:p>
    <w:p w:rsidR="001E6276" w:rsidRPr="001372BF" w:rsidRDefault="00B67E63" w:rsidP="00CC1F73">
      <w:pPr>
        <w:pStyle w:val="ConsPlusNormal0"/>
        <w:spacing w:before="240"/>
        <w:ind w:firstLine="709"/>
        <w:contextualSpacing/>
        <w:jc w:val="both"/>
      </w:pPr>
      <w:r>
        <w:t>35</w:t>
      </w:r>
      <w:r w:rsidRPr="001372BF">
        <w:t>.6.2.12. Европейские композиторы-классики.</w:t>
      </w:r>
    </w:p>
    <w:p w:rsidR="001E6276" w:rsidRPr="001372BF" w:rsidRDefault="00F15ABD" w:rsidP="00CC1F73">
      <w:pPr>
        <w:pStyle w:val="ConsPlusNormal0"/>
        <w:spacing w:before="240"/>
        <w:ind w:firstLine="709"/>
        <w:contextualSpacing/>
        <w:jc w:val="both"/>
      </w:pPr>
      <w:r w:rsidRPr="001372BF">
        <w:t>Содержание: творчество выдающихся зарубежных композиторов.</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творчеством выдающихся композиторов, отдельными фактами из их биографии;</w:t>
      </w:r>
    </w:p>
    <w:p w:rsidR="001E6276" w:rsidRPr="001372BF" w:rsidRDefault="00F15ABD" w:rsidP="00CC1F73">
      <w:pPr>
        <w:pStyle w:val="ConsPlusNormal0"/>
        <w:spacing w:before="240"/>
        <w:ind w:firstLine="709"/>
        <w:contextualSpacing/>
        <w:jc w:val="both"/>
      </w:pPr>
      <w:r w:rsidRPr="001372BF">
        <w:t>слушание музыки;</w:t>
      </w:r>
    </w:p>
    <w:p w:rsidR="001E6276" w:rsidRPr="001372BF" w:rsidRDefault="00F15ABD" w:rsidP="00CC1F73">
      <w:pPr>
        <w:pStyle w:val="ConsPlusNormal0"/>
        <w:spacing w:before="240"/>
        <w:ind w:firstLine="709"/>
        <w:contextualSpacing/>
        <w:jc w:val="both"/>
      </w:pPr>
      <w:r w:rsidRPr="001372BF">
        <w:t>фрагменты вокальных, инструментальных, симфонических сочинений;</w:t>
      </w:r>
    </w:p>
    <w:p w:rsidR="001E6276" w:rsidRPr="001372BF" w:rsidRDefault="00F15ABD" w:rsidP="00CC1F73">
      <w:pPr>
        <w:pStyle w:val="ConsPlusNormal0"/>
        <w:spacing w:before="240"/>
        <w:ind w:firstLine="709"/>
        <w:contextualSpacing/>
        <w:jc w:val="both"/>
      </w:pPr>
      <w:r w:rsidRPr="001372BF">
        <w:t>круг характерных образов (картины природы, народной жизни, истории);</w:t>
      </w:r>
    </w:p>
    <w:p w:rsidR="001E6276" w:rsidRPr="001372BF" w:rsidRDefault="00F15ABD" w:rsidP="00CC1F73">
      <w:pPr>
        <w:pStyle w:val="ConsPlusNormal0"/>
        <w:spacing w:before="240"/>
        <w:ind w:firstLine="709"/>
        <w:contextualSpacing/>
        <w:jc w:val="both"/>
      </w:pPr>
      <w:r w:rsidRPr="001372BF">
        <w:t>характеристика музыкальных образов, музыкально-выразительных средств;</w:t>
      </w:r>
    </w:p>
    <w:p w:rsidR="001E6276" w:rsidRPr="001372BF" w:rsidRDefault="00F15ABD" w:rsidP="00CC1F73">
      <w:pPr>
        <w:pStyle w:val="ConsPlusNormal0"/>
        <w:spacing w:before="240"/>
        <w:ind w:firstLine="709"/>
        <w:contextualSpacing/>
        <w:jc w:val="both"/>
      </w:pPr>
      <w:r w:rsidRPr="001372BF">
        <w:t>наблюдение за развитием музыки;</w:t>
      </w:r>
    </w:p>
    <w:p w:rsidR="001E6276" w:rsidRPr="001372BF" w:rsidRDefault="00F15ABD" w:rsidP="00CC1F73">
      <w:pPr>
        <w:pStyle w:val="ConsPlusNormal0"/>
        <w:spacing w:before="240"/>
        <w:ind w:firstLine="709"/>
        <w:contextualSpacing/>
        <w:jc w:val="both"/>
      </w:pPr>
      <w:r w:rsidRPr="001372BF">
        <w:t>определение жанра, формы;</w:t>
      </w:r>
    </w:p>
    <w:p w:rsidR="001E6276" w:rsidRPr="001372BF" w:rsidRDefault="00F15ABD" w:rsidP="00CC1F73">
      <w:pPr>
        <w:pStyle w:val="ConsPlusNormal0"/>
        <w:spacing w:before="240"/>
        <w:ind w:firstLine="709"/>
        <w:contextualSpacing/>
        <w:jc w:val="both"/>
      </w:pPr>
      <w:r w:rsidRPr="001372BF">
        <w:t>чтение учебных текстов и художественной литературы биографического характера;</w:t>
      </w:r>
    </w:p>
    <w:p w:rsidR="001E6276" w:rsidRPr="001372BF" w:rsidRDefault="00F15ABD" w:rsidP="00CC1F73">
      <w:pPr>
        <w:pStyle w:val="ConsPlusNormal0"/>
        <w:spacing w:before="240"/>
        <w:ind w:firstLine="709"/>
        <w:contextualSpacing/>
        <w:jc w:val="both"/>
      </w:pPr>
      <w:r w:rsidRPr="001372BF">
        <w:t>вокализация тем инструментальных сочинений;</w:t>
      </w:r>
    </w:p>
    <w:p w:rsidR="001E6276" w:rsidRPr="001372BF" w:rsidRDefault="00F15ABD" w:rsidP="00CC1F73">
      <w:pPr>
        <w:pStyle w:val="ConsPlusNormal0"/>
        <w:spacing w:before="240"/>
        <w:ind w:firstLine="709"/>
        <w:contextualSpacing/>
        <w:jc w:val="both"/>
      </w:pPr>
      <w:r w:rsidRPr="001372BF">
        <w:t>разучивание, исполнение доступных вокальных сочинений;</w:t>
      </w:r>
    </w:p>
    <w:p w:rsidR="001E6276" w:rsidRPr="001372BF" w:rsidRDefault="00F15ABD" w:rsidP="00CC1F73">
      <w:pPr>
        <w:pStyle w:val="ConsPlusNormal0"/>
        <w:spacing w:before="240"/>
        <w:ind w:firstLine="709"/>
        <w:contextualSpacing/>
        <w:jc w:val="both"/>
      </w:pPr>
      <w:r w:rsidRPr="001372BF">
        <w:t>вариативно: посещение концерта; просмотр биографического фильма.</w:t>
      </w:r>
    </w:p>
    <w:p w:rsidR="001E6276" w:rsidRPr="001372BF" w:rsidRDefault="00B67E63" w:rsidP="00CC1F73">
      <w:pPr>
        <w:pStyle w:val="ConsPlusNormal0"/>
        <w:spacing w:before="240"/>
        <w:ind w:firstLine="709"/>
        <w:contextualSpacing/>
        <w:jc w:val="both"/>
      </w:pPr>
      <w:r>
        <w:t>35</w:t>
      </w:r>
      <w:r w:rsidRPr="001372BF">
        <w:t>.6.2.13. Мастерство исполнителя.</w:t>
      </w:r>
    </w:p>
    <w:p w:rsidR="001E6276" w:rsidRPr="001372BF" w:rsidRDefault="00F15ABD" w:rsidP="00CC1F73">
      <w:pPr>
        <w:pStyle w:val="ConsPlusNormal0"/>
        <w:spacing w:before="240"/>
        <w:ind w:firstLine="709"/>
        <w:contextualSpacing/>
        <w:jc w:val="both"/>
      </w:pPr>
      <w:r w:rsidRPr="001372BF">
        <w:t>Содержание: творчество выдающихся исполнителей-певцов, инструменталистов, дирижеров. Консерватория, филармония, Конкурс имени П.И. Чайковского.</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творчеством выдающихся исполнителей классической музыки;</w:t>
      </w:r>
    </w:p>
    <w:p w:rsidR="001E6276" w:rsidRPr="001372BF" w:rsidRDefault="00F15ABD" w:rsidP="00CC1F73">
      <w:pPr>
        <w:pStyle w:val="ConsPlusNormal0"/>
        <w:spacing w:before="240"/>
        <w:ind w:firstLine="709"/>
        <w:contextualSpacing/>
        <w:jc w:val="both"/>
      </w:pPr>
      <w:r w:rsidRPr="001372BF">
        <w:t>изучение программ, афиш консерватории, филармонии;</w:t>
      </w:r>
    </w:p>
    <w:p w:rsidR="001E6276" w:rsidRPr="001372BF" w:rsidRDefault="00F15ABD" w:rsidP="00CC1F73">
      <w:pPr>
        <w:pStyle w:val="ConsPlusNormal0"/>
        <w:spacing w:before="240"/>
        <w:ind w:firstLine="709"/>
        <w:contextualSpacing/>
        <w:jc w:val="both"/>
      </w:pPr>
      <w:r w:rsidRPr="001372BF">
        <w:t>сравнение нескольких интерпретаций одного и того же произведения в исполнении разных музыкантов;</w:t>
      </w:r>
    </w:p>
    <w:p w:rsidR="001E6276" w:rsidRPr="001372BF" w:rsidRDefault="00F15ABD" w:rsidP="00CC1F73">
      <w:pPr>
        <w:pStyle w:val="ConsPlusNormal0"/>
        <w:spacing w:before="240"/>
        <w:ind w:firstLine="709"/>
        <w:contextualSpacing/>
        <w:jc w:val="both"/>
      </w:pPr>
      <w:r w:rsidRPr="001372BF">
        <w:t>беседа на тему "Композитор - исполнитель - слушатель";</w:t>
      </w:r>
    </w:p>
    <w:p w:rsidR="001E6276" w:rsidRPr="001372BF" w:rsidRDefault="00F15ABD" w:rsidP="00CC1F73">
      <w:pPr>
        <w:pStyle w:val="ConsPlusNormal0"/>
        <w:spacing w:before="240"/>
        <w:ind w:firstLine="709"/>
        <w:contextualSpacing/>
        <w:jc w:val="both"/>
      </w:pPr>
      <w:r w:rsidRPr="001372BF">
        <w:t>вариативно: посещение концерта классической музыки;</w:t>
      </w:r>
    </w:p>
    <w:p w:rsidR="001E6276" w:rsidRPr="001372BF" w:rsidRDefault="00F15ABD" w:rsidP="00CC1F73">
      <w:pPr>
        <w:pStyle w:val="ConsPlusNormal0"/>
        <w:spacing w:before="240"/>
        <w:ind w:firstLine="709"/>
        <w:contextualSpacing/>
        <w:jc w:val="both"/>
      </w:pPr>
      <w:r w:rsidRPr="001372BF">
        <w:t>создание коллекции записей любимого исполнителя.</w:t>
      </w:r>
    </w:p>
    <w:p w:rsidR="001E6276" w:rsidRPr="001372BF" w:rsidRDefault="00B67E63" w:rsidP="00CC1F73">
      <w:pPr>
        <w:pStyle w:val="ConsPlusNormal0"/>
        <w:spacing w:before="240"/>
        <w:ind w:firstLine="709"/>
        <w:contextualSpacing/>
        <w:jc w:val="both"/>
      </w:pPr>
      <w:r>
        <w:t>35</w:t>
      </w:r>
      <w:r w:rsidRPr="001372BF">
        <w:t>.6.3. Модуль N 3 "Музыка в жизни человека".</w:t>
      </w:r>
    </w:p>
    <w:p w:rsidR="001E6276" w:rsidRPr="001372BF" w:rsidRDefault="00F15ABD" w:rsidP="00CC1F73">
      <w:pPr>
        <w:pStyle w:val="ConsPlusNormal0"/>
        <w:spacing w:before="240"/>
        <w:ind w:firstLine="709"/>
        <w:contextualSpacing/>
        <w:jc w:val="both"/>
      </w:pPr>
      <w:r w:rsidRPr="001372BF">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обобщенные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1E6276" w:rsidRPr="001372BF" w:rsidRDefault="00B67E63" w:rsidP="00CC1F73">
      <w:pPr>
        <w:pStyle w:val="ConsPlusNormal0"/>
        <w:spacing w:before="240"/>
        <w:ind w:firstLine="709"/>
        <w:contextualSpacing/>
        <w:jc w:val="both"/>
      </w:pPr>
      <w:r>
        <w:t>35</w:t>
      </w:r>
      <w:r w:rsidRPr="001372BF">
        <w:t>.6.3.1. Красота и вдохновение.</w:t>
      </w:r>
    </w:p>
    <w:p w:rsidR="001E6276" w:rsidRPr="001372BF" w:rsidRDefault="00F15ABD" w:rsidP="00CC1F73">
      <w:pPr>
        <w:pStyle w:val="ConsPlusNormal0"/>
        <w:spacing w:before="240"/>
        <w:ind w:firstLine="709"/>
        <w:contextualSpacing/>
        <w:jc w:val="both"/>
      </w:pPr>
      <w:r w:rsidRPr="001372BF">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диалог с учителем о значении красоты и вдохновения в жизни человека;</w:t>
      </w:r>
    </w:p>
    <w:p w:rsidR="001E6276" w:rsidRPr="001372BF" w:rsidRDefault="00F15ABD" w:rsidP="00CC1F73">
      <w:pPr>
        <w:pStyle w:val="ConsPlusNormal0"/>
        <w:spacing w:before="240"/>
        <w:ind w:firstLine="709"/>
        <w:contextualSpacing/>
        <w:jc w:val="both"/>
      </w:pPr>
      <w:r w:rsidRPr="001372BF">
        <w:t>слушание музыки, концентрация на ее восприятии, своем внутреннем состоянии;</w:t>
      </w:r>
    </w:p>
    <w:p w:rsidR="001E6276" w:rsidRPr="001372BF" w:rsidRDefault="00F15ABD" w:rsidP="00CC1F73">
      <w:pPr>
        <w:pStyle w:val="ConsPlusNormal0"/>
        <w:spacing w:before="240"/>
        <w:ind w:firstLine="709"/>
        <w:contextualSpacing/>
        <w:jc w:val="both"/>
      </w:pPr>
      <w:r w:rsidRPr="001372BF">
        <w:t>двигательная импровизация под музыку лирического характера "Цветы распускаются под музыку";</w:t>
      </w:r>
    </w:p>
    <w:p w:rsidR="001E6276" w:rsidRPr="001372BF" w:rsidRDefault="00F15ABD" w:rsidP="00CC1F73">
      <w:pPr>
        <w:pStyle w:val="ConsPlusNormal0"/>
        <w:spacing w:before="240"/>
        <w:ind w:firstLine="709"/>
        <w:contextualSpacing/>
        <w:jc w:val="both"/>
      </w:pPr>
      <w:r w:rsidRPr="001372BF">
        <w:t>выстраивание хорового унисона - вокального и психологического;</w:t>
      </w:r>
    </w:p>
    <w:p w:rsidR="001E6276" w:rsidRPr="001372BF" w:rsidRDefault="00F15ABD" w:rsidP="00CC1F73">
      <w:pPr>
        <w:pStyle w:val="ConsPlusNormal0"/>
        <w:spacing w:before="240"/>
        <w:ind w:firstLine="709"/>
        <w:contextualSpacing/>
        <w:jc w:val="both"/>
      </w:pPr>
      <w:r w:rsidRPr="001372BF">
        <w:t>одновременное взятие и снятие звука, навыки певческого дыхания по руке дирижера;</w:t>
      </w:r>
    </w:p>
    <w:p w:rsidR="001E6276" w:rsidRPr="001372BF" w:rsidRDefault="00F15ABD" w:rsidP="00CC1F73">
      <w:pPr>
        <w:pStyle w:val="ConsPlusNormal0"/>
        <w:spacing w:before="240"/>
        <w:ind w:firstLine="709"/>
        <w:contextualSpacing/>
        <w:jc w:val="both"/>
      </w:pPr>
      <w:r w:rsidRPr="001372BF">
        <w:t>разучивание, исполнение красивой песни;</w:t>
      </w:r>
    </w:p>
    <w:p w:rsidR="001E6276" w:rsidRPr="001372BF" w:rsidRDefault="00F15ABD" w:rsidP="00CC1F73">
      <w:pPr>
        <w:pStyle w:val="ConsPlusNormal0"/>
        <w:spacing w:before="240"/>
        <w:ind w:firstLine="709"/>
        <w:contextualSpacing/>
        <w:jc w:val="both"/>
      </w:pPr>
      <w:r w:rsidRPr="001372BF">
        <w:t>вариативно: разучивание хоровода</w:t>
      </w:r>
    </w:p>
    <w:p w:rsidR="001E6276" w:rsidRPr="001372BF" w:rsidRDefault="00B67E63" w:rsidP="00CC1F73">
      <w:pPr>
        <w:pStyle w:val="ConsPlusNormal0"/>
        <w:spacing w:before="240"/>
        <w:ind w:firstLine="709"/>
        <w:contextualSpacing/>
        <w:jc w:val="both"/>
      </w:pPr>
      <w:r>
        <w:t>35</w:t>
      </w:r>
      <w:r w:rsidRPr="001372BF">
        <w:t>.6.3.2. Музыкальные пейзажи.</w:t>
      </w:r>
    </w:p>
    <w:p w:rsidR="001E6276" w:rsidRPr="001372BF" w:rsidRDefault="00F15ABD" w:rsidP="00CC1F73">
      <w:pPr>
        <w:pStyle w:val="ConsPlusNormal0"/>
        <w:spacing w:before="240"/>
        <w:ind w:firstLine="709"/>
        <w:contextualSpacing/>
        <w:jc w:val="both"/>
      </w:pPr>
      <w:r w:rsidRPr="001372BF">
        <w:t xml:space="preserve">Содержание: образы природы в музыке, настроение музыкальных пейзажей, чувства </w:t>
      </w:r>
      <w:r w:rsidRPr="001372BF">
        <w:lastRenderedPageBreak/>
        <w:t>человека, любующегося природой. Музыка - выражение глубоких чувств, тонких оттенков настроения, которые трудно передать словами.</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слушание произведений программной музыки, посвященной образам природы;</w:t>
      </w:r>
    </w:p>
    <w:p w:rsidR="001E6276" w:rsidRPr="001372BF" w:rsidRDefault="00F15ABD" w:rsidP="00CC1F73">
      <w:pPr>
        <w:pStyle w:val="ConsPlusNormal0"/>
        <w:spacing w:before="240"/>
        <w:ind w:firstLine="709"/>
        <w:contextualSpacing/>
        <w:jc w:val="both"/>
      </w:pPr>
      <w:r w:rsidRPr="001372BF">
        <w:t>подбор эпитетов для описания настроения, характера музыки;</w:t>
      </w:r>
    </w:p>
    <w:p w:rsidR="001E6276" w:rsidRPr="001372BF" w:rsidRDefault="00F15ABD" w:rsidP="00CC1F73">
      <w:pPr>
        <w:pStyle w:val="ConsPlusNormal0"/>
        <w:spacing w:before="240"/>
        <w:ind w:firstLine="709"/>
        <w:contextualSpacing/>
        <w:jc w:val="both"/>
      </w:pPr>
      <w:r w:rsidRPr="001372BF">
        <w:t>сопоставление музыки с произведениями изобразительного искусства;</w:t>
      </w:r>
    </w:p>
    <w:p w:rsidR="001E6276" w:rsidRPr="001372BF" w:rsidRDefault="00F15ABD" w:rsidP="00CC1F73">
      <w:pPr>
        <w:pStyle w:val="ConsPlusNormal0"/>
        <w:spacing w:before="240"/>
        <w:ind w:firstLine="709"/>
        <w:contextualSpacing/>
        <w:jc w:val="both"/>
      </w:pPr>
      <w:r w:rsidRPr="001372BF">
        <w:t>двигательная импровизация, пластическое интонирование;</w:t>
      </w:r>
    </w:p>
    <w:p w:rsidR="001E6276" w:rsidRPr="001372BF" w:rsidRDefault="00F15ABD" w:rsidP="00CC1F73">
      <w:pPr>
        <w:pStyle w:val="ConsPlusNormal0"/>
        <w:spacing w:before="240"/>
        <w:ind w:firstLine="709"/>
        <w:contextualSpacing/>
        <w:jc w:val="both"/>
      </w:pPr>
      <w:r w:rsidRPr="001372BF">
        <w:t>разучивание, одухотворенное исполнение песен о природе, ее красоте;</w:t>
      </w:r>
    </w:p>
    <w:p w:rsidR="001E6276" w:rsidRPr="001372BF" w:rsidRDefault="00F15ABD" w:rsidP="00CC1F73">
      <w:pPr>
        <w:pStyle w:val="ConsPlusNormal0"/>
        <w:spacing w:before="240"/>
        <w:ind w:firstLine="709"/>
        <w:contextualSpacing/>
        <w:jc w:val="both"/>
      </w:pPr>
      <w:r w:rsidRPr="001372BF">
        <w:t>вариативно: рисование "услышанных" пейзажей и (или) абстрактная живопись - передача настроения цветом, точками, линиями; игра-импровизация "Угадай мое настроение".</w:t>
      </w:r>
    </w:p>
    <w:p w:rsidR="001E6276" w:rsidRPr="001372BF" w:rsidRDefault="00B67E63" w:rsidP="00CC1F73">
      <w:pPr>
        <w:pStyle w:val="ConsPlusNormal0"/>
        <w:spacing w:before="240"/>
        <w:ind w:firstLine="709"/>
        <w:contextualSpacing/>
        <w:jc w:val="both"/>
      </w:pPr>
      <w:r>
        <w:t>35</w:t>
      </w:r>
      <w:r w:rsidRPr="001372BF">
        <w:t>.6.3.3. Музыкальные портреты.</w:t>
      </w:r>
    </w:p>
    <w:p w:rsidR="001E6276" w:rsidRPr="001372BF" w:rsidRDefault="00F15ABD" w:rsidP="00CC1F73">
      <w:pPr>
        <w:pStyle w:val="ConsPlusNormal0"/>
        <w:spacing w:before="240"/>
        <w:ind w:firstLine="709"/>
        <w:contextualSpacing/>
        <w:jc w:val="both"/>
      </w:pPr>
      <w:r w:rsidRPr="001372BF">
        <w:t>Содержание: музыка, передающая образ человека, его походку, движения, характер, манеру речи. "Портреты", выраженные в музыкальных интонациях.</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слушание произведений вокальной, программной инструментальной музыки, посвященной образам людей, сказочных персонажей;</w:t>
      </w:r>
    </w:p>
    <w:p w:rsidR="001E6276" w:rsidRPr="001372BF" w:rsidRDefault="00F15ABD" w:rsidP="00CC1F73">
      <w:pPr>
        <w:pStyle w:val="ConsPlusNormal0"/>
        <w:spacing w:before="240"/>
        <w:ind w:firstLine="709"/>
        <w:contextualSpacing/>
        <w:jc w:val="both"/>
      </w:pPr>
      <w:r w:rsidRPr="001372BF">
        <w:t>подбор эпитетов для описания настроения, характера музыки;</w:t>
      </w:r>
    </w:p>
    <w:p w:rsidR="001E6276" w:rsidRPr="001372BF" w:rsidRDefault="00F15ABD" w:rsidP="00CC1F73">
      <w:pPr>
        <w:pStyle w:val="ConsPlusNormal0"/>
        <w:spacing w:before="240"/>
        <w:ind w:firstLine="709"/>
        <w:contextualSpacing/>
        <w:jc w:val="both"/>
      </w:pPr>
      <w:r w:rsidRPr="001372BF">
        <w:t>сопоставление музыки с произведениями изобразительного искусства;</w:t>
      </w:r>
    </w:p>
    <w:p w:rsidR="001E6276" w:rsidRPr="001372BF" w:rsidRDefault="00F15ABD" w:rsidP="00CC1F73">
      <w:pPr>
        <w:pStyle w:val="ConsPlusNormal0"/>
        <w:spacing w:before="240"/>
        <w:ind w:firstLine="709"/>
        <w:contextualSpacing/>
        <w:jc w:val="both"/>
      </w:pPr>
      <w:r w:rsidRPr="001372BF">
        <w:t>двигательная импровизация в образе героя музыкального произведения;</w:t>
      </w:r>
    </w:p>
    <w:p w:rsidR="001E6276" w:rsidRPr="001372BF" w:rsidRDefault="00F15ABD" w:rsidP="00CC1F73">
      <w:pPr>
        <w:pStyle w:val="ConsPlusNormal0"/>
        <w:spacing w:before="240"/>
        <w:ind w:firstLine="709"/>
        <w:contextualSpacing/>
        <w:jc w:val="both"/>
      </w:pPr>
      <w:r w:rsidRPr="001372BF">
        <w:t xml:space="preserve">разучивание, </w:t>
      </w:r>
      <w:r w:rsidRPr="001372BF">
        <w:rPr>
          <w:noProof/>
          <w:position w:val="-6"/>
        </w:rPr>
        <w:drawing>
          <wp:inline distT="0" distB="0" distL="0" distR="0">
            <wp:extent cx="1017270" cy="240030"/>
            <wp:effectExtent l="0" t="0" r="0" b="0"/>
            <wp:docPr id="1015528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17270" cy="240030"/>
                    </a:xfrm>
                    <a:prstGeom prst="rect">
                      <a:avLst/>
                    </a:prstGeom>
                    <a:noFill/>
                    <a:ln>
                      <a:noFill/>
                    </a:ln>
                  </pic:spPr>
                </pic:pic>
              </a:graphicData>
            </a:graphic>
          </wp:inline>
        </w:drawing>
      </w:r>
      <w:r w:rsidRPr="001372BF">
        <w:t xml:space="preserve"> исполнение песни - портретной зарисовки;</w:t>
      </w:r>
    </w:p>
    <w:p w:rsidR="001E6276" w:rsidRPr="001372BF" w:rsidRDefault="00F15ABD" w:rsidP="00CC1F73">
      <w:pPr>
        <w:pStyle w:val="ConsPlusNormal0"/>
        <w:spacing w:before="240"/>
        <w:ind w:firstLine="709"/>
        <w:contextualSpacing/>
        <w:jc w:val="both"/>
      </w:pPr>
      <w:r w:rsidRPr="001372BF">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1E6276" w:rsidRPr="001372BF" w:rsidRDefault="00B67E63" w:rsidP="00CC1F73">
      <w:pPr>
        <w:pStyle w:val="ConsPlusNormal0"/>
        <w:spacing w:before="240"/>
        <w:ind w:firstLine="709"/>
        <w:contextualSpacing/>
        <w:jc w:val="both"/>
      </w:pPr>
      <w:r>
        <w:t>35</w:t>
      </w:r>
      <w:r w:rsidRPr="001372BF">
        <w:t>.6.3.4. Какой же праздник без музыки?</w:t>
      </w:r>
    </w:p>
    <w:p w:rsidR="001E6276" w:rsidRPr="001372BF" w:rsidRDefault="00F15ABD" w:rsidP="00CC1F73">
      <w:pPr>
        <w:pStyle w:val="ConsPlusNormal0"/>
        <w:spacing w:before="240"/>
        <w:ind w:firstLine="709"/>
        <w:contextualSpacing/>
        <w:jc w:val="both"/>
      </w:pPr>
      <w:r w:rsidRPr="001372BF">
        <w:t>Содержание: музыка, создающая настроение праздника. Музыка в цирке, на уличном шествии, спортивном празднике.</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диалог с учителем о значении музыки на празднике;</w:t>
      </w:r>
    </w:p>
    <w:p w:rsidR="001E6276" w:rsidRPr="001372BF" w:rsidRDefault="00F15ABD" w:rsidP="00CC1F73">
      <w:pPr>
        <w:pStyle w:val="ConsPlusNormal0"/>
        <w:spacing w:before="240"/>
        <w:ind w:firstLine="709"/>
        <w:contextualSpacing/>
        <w:jc w:val="both"/>
      </w:pPr>
      <w:r w:rsidRPr="001372BF">
        <w:t>слушание произведений торжественного, праздничного характера;</w:t>
      </w:r>
    </w:p>
    <w:p w:rsidR="001E6276" w:rsidRPr="001372BF" w:rsidRDefault="00F15ABD" w:rsidP="00CC1F73">
      <w:pPr>
        <w:pStyle w:val="ConsPlusNormal0"/>
        <w:spacing w:before="240"/>
        <w:ind w:firstLine="709"/>
        <w:contextualSpacing/>
        <w:jc w:val="both"/>
      </w:pPr>
      <w:r w:rsidRPr="001372BF">
        <w:t>"дирижирование" фрагментами произведений;</w:t>
      </w:r>
    </w:p>
    <w:p w:rsidR="001E6276" w:rsidRPr="001372BF" w:rsidRDefault="00F15ABD" w:rsidP="00CC1F73">
      <w:pPr>
        <w:pStyle w:val="ConsPlusNormal0"/>
        <w:spacing w:before="240"/>
        <w:ind w:firstLine="709"/>
        <w:contextualSpacing/>
        <w:jc w:val="both"/>
      </w:pPr>
      <w:r w:rsidRPr="001372BF">
        <w:t>конкурс на лучшего "дирижера";</w:t>
      </w:r>
    </w:p>
    <w:p w:rsidR="001E6276" w:rsidRPr="001372BF" w:rsidRDefault="00F15ABD" w:rsidP="00CC1F73">
      <w:pPr>
        <w:pStyle w:val="ConsPlusNormal0"/>
        <w:spacing w:before="240"/>
        <w:ind w:firstLine="709"/>
        <w:contextualSpacing/>
        <w:jc w:val="both"/>
      </w:pPr>
      <w:r w:rsidRPr="001372BF">
        <w:t>разучивание и исполнение тематических песен к ближайшему празднику;</w:t>
      </w:r>
    </w:p>
    <w:p w:rsidR="001E6276" w:rsidRPr="001372BF" w:rsidRDefault="00F15ABD" w:rsidP="00CC1F73">
      <w:pPr>
        <w:pStyle w:val="ConsPlusNormal0"/>
        <w:spacing w:before="240"/>
        <w:ind w:firstLine="709"/>
        <w:contextualSpacing/>
        <w:jc w:val="both"/>
      </w:pPr>
      <w:r w:rsidRPr="001372BF">
        <w:t>проблемная ситуация: почему на праздниках обязательно звучит музыка;</w:t>
      </w:r>
    </w:p>
    <w:p w:rsidR="001E6276" w:rsidRPr="001372BF" w:rsidRDefault="00F15ABD" w:rsidP="00CC1F73">
      <w:pPr>
        <w:pStyle w:val="ConsPlusNormal0"/>
        <w:spacing w:before="240"/>
        <w:ind w:firstLine="709"/>
        <w:contextualSpacing/>
        <w:jc w:val="both"/>
      </w:pPr>
      <w:r w:rsidRPr="001372BF">
        <w:t>вариативно: запись видеооткрытки с музыкальным поздравлением; групповые творческие шутливые двигательные импровизации "Цирковая труппа".</w:t>
      </w:r>
    </w:p>
    <w:p w:rsidR="001E6276" w:rsidRPr="001372BF" w:rsidRDefault="00B67E63" w:rsidP="00CC1F73">
      <w:pPr>
        <w:pStyle w:val="ConsPlusNormal0"/>
        <w:spacing w:before="240"/>
        <w:ind w:firstLine="709"/>
        <w:contextualSpacing/>
        <w:jc w:val="both"/>
      </w:pPr>
      <w:r>
        <w:t>35</w:t>
      </w:r>
      <w:r w:rsidRPr="001372BF">
        <w:t>.6.3.5. Танцы, игры и веселье.</w:t>
      </w:r>
    </w:p>
    <w:p w:rsidR="001E6276" w:rsidRPr="001372BF" w:rsidRDefault="00F15ABD" w:rsidP="00CC1F73">
      <w:pPr>
        <w:pStyle w:val="ConsPlusNormal0"/>
        <w:spacing w:before="240"/>
        <w:ind w:firstLine="709"/>
        <w:contextualSpacing/>
        <w:jc w:val="both"/>
      </w:pPr>
      <w:r w:rsidRPr="001372BF">
        <w:t>Содержание: музыка - игра звуками. Танец - искусство и радость движения. Примеры популярных танцев.</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слушание, исполнение музыки скерцозного характера;</w:t>
      </w:r>
    </w:p>
    <w:p w:rsidR="001E6276" w:rsidRPr="001372BF" w:rsidRDefault="00F15ABD" w:rsidP="00CC1F73">
      <w:pPr>
        <w:pStyle w:val="ConsPlusNormal0"/>
        <w:spacing w:before="240"/>
        <w:ind w:firstLine="709"/>
        <w:contextualSpacing/>
        <w:jc w:val="both"/>
      </w:pPr>
      <w:r w:rsidRPr="001372BF">
        <w:t>разучивание, исполнение танцевальных движений;</w:t>
      </w:r>
    </w:p>
    <w:p w:rsidR="001E6276" w:rsidRPr="001372BF" w:rsidRDefault="00F15ABD" w:rsidP="00CC1F73">
      <w:pPr>
        <w:pStyle w:val="ConsPlusNormal0"/>
        <w:spacing w:before="240"/>
        <w:ind w:firstLine="709"/>
        <w:contextualSpacing/>
        <w:jc w:val="both"/>
      </w:pPr>
      <w:r w:rsidRPr="001372BF">
        <w:t>танец-игра;</w:t>
      </w:r>
    </w:p>
    <w:p w:rsidR="001E6276" w:rsidRPr="001372BF" w:rsidRDefault="00F15ABD" w:rsidP="00CC1F73">
      <w:pPr>
        <w:pStyle w:val="ConsPlusNormal0"/>
        <w:spacing w:before="240"/>
        <w:ind w:firstLine="709"/>
        <w:contextualSpacing/>
        <w:jc w:val="both"/>
      </w:pPr>
      <w:r w:rsidRPr="001372BF">
        <w:t>рефлексия собственного эмоционального состояния после участия в танцевальных композициях и импровизациях;</w:t>
      </w:r>
    </w:p>
    <w:p w:rsidR="001E6276" w:rsidRPr="001372BF" w:rsidRDefault="00F15ABD" w:rsidP="00CC1F73">
      <w:pPr>
        <w:pStyle w:val="ConsPlusNormal0"/>
        <w:spacing w:before="240"/>
        <w:ind w:firstLine="709"/>
        <w:contextualSpacing/>
        <w:jc w:val="both"/>
      </w:pPr>
      <w:r w:rsidRPr="001372BF">
        <w:t>проблемная ситуация: зачем люди танцуют;</w:t>
      </w:r>
    </w:p>
    <w:p w:rsidR="001E6276" w:rsidRPr="001372BF" w:rsidRDefault="00F15ABD" w:rsidP="00CC1F73">
      <w:pPr>
        <w:pStyle w:val="ConsPlusNormal0"/>
        <w:spacing w:before="240"/>
        <w:ind w:firstLine="709"/>
        <w:contextualSpacing/>
        <w:jc w:val="both"/>
      </w:pPr>
      <w:r w:rsidRPr="001372BF">
        <w:t>ритмическая импровизация в стиле определенного танцевального жанра;</w:t>
      </w:r>
    </w:p>
    <w:p w:rsidR="001E6276" w:rsidRPr="001372BF" w:rsidRDefault="00B67E63" w:rsidP="00CC1F73">
      <w:pPr>
        <w:pStyle w:val="ConsPlusNormal0"/>
        <w:spacing w:before="240"/>
        <w:ind w:firstLine="709"/>
        <w:contextualSpacing/>
        <w:jc w:val="both"/>
      </w:pPr>
      <w:r>
        <w:t>35</w:t>
      </w:r>
      <w:r w:rsidRPr="001372BF">
        <w:t>.6.3.6. Музыка на войне, музыка о войне.</w:t>
      </w:r>
    </w:p>
    <w:p w:rsidR="001E6276" w:rsidRPr="001372BF" w:rsidRDefault="00F15ABD" w:rsidP="00CC1F73">
      <w:pPr>
        <w:pStyle w:val="ConsPlusNormal0"/>
        <w:spacing w:before="240"/>
        <w:ind w:firstLine="709"/>
        <w:contextualSpacing/>
        <w:jc w:val="both"/>
      </w:pPr>
      <w:r w:rsidRPr="001372BF">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чтение учебных и художественных текстов, посвященных песням Великой Отечественной войны;</w:t>
      </w:r>
    </w:p>
    <w:p w:rsidR="001E6276" w:rsidRPr="001372BF" w:rsidRDefault="00F15ABD" w:rsidP="00CC1F73">
      <w:pPr>
        <w:pStyle w:val="ConsPlusNormal0"/>
        <w:spacing w:before="240"/>
        <w:ind w:firstLine="709"/>
        <w:contextualSpacing/>
        <w:jc w:val="both"/>
      </w:pPr>
      <w:r w:rsidRPr="001372BF">
        <w:t xml:space="preserve">слушание, исполнение песен Великой Отечественной войны, знакомство с историей их </w:t>
      </w:r>
      <w:r w:rsidRPr="001372BF">
        <w:lastRenderedPageBreak/>
        <w:t>сочинения и исполнения;</w:t>
      </w:r>
    </w:p>
    <w:p w:rsidR="001E6276" w:rsidRPr="001372BF" w:rsidRDefault="00F15ABD" w:rsidP="00CC1F73">
      <w:pPr>
        <w:pStyle w:val="ConsPlusNormal0"/>
        <w:spacing w:before="240"/>
        <w:ind w:firstLine="709"/>
        <w:contextualSpacing/>
        <w:jc w:val="both"/>
      </w:pPr>
      <w:r w:rsidRPr="001372BF">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1E6276" w:rsidRPr="001372BF" w:rsidRDefault="00B67E63" w:rsidP="00CC1F73">
      <w:pPr>
        <w:pStyle w:val="ConsPlusNormal0"/>
        <w:spacing w:before="240"/>
        <w:ind w:firstLine="709"/>
        <w:contextualSpacing/>
        <w:jc w:val="both"/>
      </w:pPr>
      <w:r>
        <w:t>35</w:t>
      </w:r>
      <w:r w:rsidRPr="001372BF">
        <w:t>.6.3.7. Главный музыкальный символ.</w:t>
      </w:r>
    </w:p>
    <w:p w:rsidR="001E6276" w:rsidRPr="001372BF" w:rsidRDefault="00F15ABD" w:rsidP="00CC1F73">
      <w:pPr>
        <w:pStyle w:val="ConsPlusNormal0"/>
        <w:spacing w:before="240"/>
        <w:ind w:firstLine="709"/>
        <w:contextualSpacing/>
        <w:jc w:val="both"/>
      </w:pPr>
      <w:r w:rsidRPr="001372BF">
        <w:t>Содержание: гимн России - главный музыкальный символ нашей страны. Традиции исполнения Гимна России. Другие гимны.</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разучивание, исполнение Гимна Российской Федерации;</w:t>
      </w:r>
    </w:p>
    <w:p w:rsidR="001E6276" w:rsidRPr="001372BF" w:rsidRDefault="00F15ABD" w:rsidP="00CC1F73">
      <w:pPr>
        <w:pStyle w:val="ConsPlusNormal0"/>
        <w:spacing w:before="240"/>
        <w:ind w:firstLine="709"/>
        <w:contextualSpacing/>
        <w:jc w:val="both"/>
      </w:pPr>
      <w:r w:rsidRPr="001372BF">
        <w:t>знакомство с историей создания, правилами исполнения;</w:t>
      </w:r>
    </w:p>
    <w:p w:rsidR="001E6276" w:rsidRPr="001372BF" w:rsidRDefault="00F15ABD" w:rsidP="00CC1F73">
      <w:pPr>
        <w:pStyle w:val="ConsPlusNormal0"/>
        <w:spacing w:before="240"/>
        <w:ind w:firstLine="709"/>
        <w:contextualSpacing/>
        <w:jc w:val="both"/>
      </w:pPr>
      <w:r w:rsidRPr="001372BF">
        <w:t>просмотр видеозаписей парада, церемонии награждения спортсменов;</w:t>
      </w:r>
    </w:p>
    <w:p w:rsidR="001E6276" w:rsidRPr="001372BF" w:rsidRDefault="00F15ABD" w:rsidP="00CC1F73">
      <w:pPr>
        <w:pStyle w:val="ConsPlusNormal0"/>
        <w:spacing w:before="240"/>
        <w:ind w:firstLine="709"/>
        <w:contextualSpacing/>
        <w:jc w:val="both"/>
      </w:pPr>
      <w:r w:rsidRPr="001372BF">
        <w:t>чувство гордости, понятия достоинства и чести;</w:t>
      </w:r>
    </w:p>
    <w:p w:rsidR="001E6276" w:rsidRPr="001372BF" w:rsidRDefault="00F15ABD" w:rsidP="00CC1F73">
      <w:pPr>
        <w:pStyle w:val="ConsPlusNormal0"/>
        <w:spacing w:before="240"/>
        <w:ind w:firstLine="709"/>
        <w:contextualSpacing/>
        <w:jc w:val="both"/>
      </w:pPr>
      <w:r w:rsidRPr="001372BF">
        <w:t>обсуждение этических вопросов, связанных с государственными символами страны;</w:t>
      </w:r>
    </w:p>
    <w:p w:rsidR="001E6276" w:rsidRPr="001372BF" w:rsidRDefault="00F15ABD" w:rsidP="00CC1F73">
      <w:pPr>
        <w:pStyle w:val="ConsPlusNormal0"/>
        <w:spacing w:before="240"/>
        <w:ind w:firstLine="709"/>
        <w:contextualSpacing/>
        <w:jc w:val="both"/>
      </w:pPr>
      <w:r w:rsidRPr="001372BF">
        <w:t>разучивание, исполнение Гимна своей республики, города, школы.</w:t>
      </w:r>
    </w:p>
    <w:p w:rsidR="001E6276" w:rsidRPr="001372BF" w:rsidRDefault="00B67E63" w:rsidP="00CC1F73">
      <w:pPr>
        <w:pStyle w:val="ConsPlusNormal0"/>
        <w:spacing w:before="240"/>
        <w:ind w:firstLine="709"/>
        <w:contextualSpacing/>
        <w:jc w:val="both"/>
      </w:pPr>
      <w:r>
        <w:t>35</w:t>
      </w:r>
      <w:r w:rsidRPr="001372BF">
        <w:t>.6.3.8. Искусство времени.</w:t>
      </w:r>
    </w:p>
    <w:p w:rsidR="001E6276" w:rsidRPr="001372BF" w:rsidRDefault="00F15ABD" w:rsidP="00CC1F73">
      <w:pPr>
        <w:pStyle w:val="ConsPlusNormal0"/>
        <w:spacing w:before="240"/>
        <w:ind w:firstLine="709"/>
        <w:contextualSpacing/>
        <w:jc w:val="both"/>
      </w:pPr>
      <w:r w:rsidRPr="001372BF">
        <w:t>Содержание: музыка - временное искусство. Погружение в поток музыкального звучания. Музыкальные образы движения, изменения и развития.</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слушание, исполнение музыкальных произведений, передающих образ непрерывного движения;</w:t>
      </w:r>
    </w:p>
    <w:p w:rsidR="001E6276" w:rsidRPr="001372BF" w:rsidRDefault="00F15ABD" w:rsidP="00CC1F73">
      <w:pPr>
        <w:pStyle w:val="ConsPlusNormal0"/>
        <w:spacing w:before="240"/>
        <w:ind w:firstLine="709"/>
        <w:contextualSpacing/>
        <w:jc w:val="both"/>
      </w:pPr>
      <w:r w:rsidRPr="001372BF">
        <w:t>наблюдение за своими телесными реакциями (дыхание, пульс, мышечный тонус) при восприятии музыки;</w:t>
      </w:r>
    </w:p>
    <w:p w:rsidR="001E6276" w:rsidRPr="001372BF" w:rsidRDefault="00F15ABD" w:rsidP="00CC1F73">
      <w:pPr>
        <w:pStyle w:val="ConsPlusNormal0"/>
        <w:spacing w:before="240"/>
        <w:ind w:firstLine="709"/>
        <w:contextualSpacing/>
        <w:jc w:val="both"/>
      </w:pPr>
      <w:r w:rsidRPr="001372BF">
        <w:t>проблемная ситуация: как музыка воздействует на человека;</w:t>
      </w:r>
    </w:p>
    <w:p w:rsidR="001E6276" w:rsidRPr="001372BF" w:rsidRDefault="00F15ABD" w:rsidP="00CC1F73">
      <w:pPr>
        <w:pStyle w:val="ConsPlusNormal0"/>
        <w:spacing w:before="240"/>
        <w:ind w:firstLine="709"/>
        <w:contextualSpacing/>
        <w:jc w:val="both"/>
      </w:pPr>
      <w:r w:rsidRPr="001372BF">
        <w:t>вариативно: программная ритмическая или инструментальная импровизация "Поезд", "Космический корабль".</w:t>
      </w:r>
    </w:p>
    <w:p w:rsidR="001E6276" w:rsidRPr="001372BF" w:rsidRDefault="00B67E63" w:rsidP="00CC1F73">
      <w:pPr>
        <w:pStyle w:val="ConsPlusNormal0"/>
        <w:spacing w:before="240"/>
        <w:ind w:firstLine="709"/>
        <w:contextualSpacing/>
        <w:jc w:val="both"/>
      </w:pPr>
      <w:r>
        <w:t>35</w:t>
      </w:r>
      <w:r w:rsidRPr="001372BF">
        <w:t>.6.4. Модуль N 4 "Музыка народов мира".</w:t>
      </w:r>
    </w:p>
    <w:p w:rsidR="001E6276" w:rsidRPr="001372BF" w:rsidRDefault="00F15ABD" w:rsidP="00CC1F73">
      <w:pPr>
        <w:pStyle w:val="ConsPlusNormal0"/>
        <w:spacing w:before="240"/>
        <w:ind w:firstLine="709"/>
        <w:contextualSpacing/>
        <w:jc w:val="both"/>
      </w:pPr>
      <w:r w:rsidRPr="001372BF">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остается по-прежнему актуальным. Интонационная и жанровая близость фольклора разных народов.</w:t>
      </w:r>
    </w:p>
    <w:p w:rsidR="001E6276" w:rsidRPr="001372BF" w:rsidRDefault="00B67E63" w:rsidP="00CC1F73">
      <w:pPr>
        <w:pStyle w:val="ConsPlusNormal0"/>
        <w:spacing w:before="240"/>
        <w:ind w:firstLine="709"/>
        <w:contextualSpacing/>
        <w:jc w:val="both"/>
      </w:pPr>
      <w:r>
        <w:t>35</w:t>
      </w:r>
      <w:r w:rsidRPr="001372BF">
        <w:t>.6.4.1. Певец своего народа.</w:t>
      </w:r>
    </w:p>
    <w:p w:rsidR="001E6276" w:rsidRPr="001372BF" w:rsidRDefault="00F15ABD" w:rsidP="00CC1F73">
      <w:pPr>
        <w:pStyle w:val="ConsPlusNormal0"/>
        <w:spacing w:before="240"/>
        <w:ind w:firstLine="709"/>
        <w:contextualSpacing/>
        <w:jc w:val="both"/>
      </w:pPr>
      <w:r w:rsidRPr="001372BF">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творчеством композиторов;</w:t>
      </w:r>
    </w:p>
    <w:p w:rsidR="001E6276" w:rsidRPr="001372BF" w:rsidRDefault="00F15ABD" w:rsidP="00CC1F73">
      <w:pPr>
        <w:pStyle w:val="ConsPlusNormal0"/>
        <w:spacing w:before="240"/>
        <w:ind w:firstLine="709"/>
        <w:contextualSpacing/>
        <w:jc w:val="both"/>
      </w:pPr>
      <w:r w:rsidRPr="001372BF">
        <w:t>сравнение их сочинений с народной музыкой;</w:t>
      </w:r>
    </w:p>
    <w:p w:rsidR="001E6276" w:rsidRPr="001372BF" w:rsidRDefault="00F15ABD" w:rsidP="00CC1F73">
      <w:pPr>
        <w:pStyle w:val="ConsPlusNormal0"/>
        <w:spacing w:before="240"/>
        <w:ind w:firstLine="709"/>
        <w:contextualSpacing/>
        <w:jc w:val="both"/>
      </w:pPr>
      <w:r w:rsidRPr="001372BF">
        <w:t>определение формы, принципа развития фольклорного музыкального материала;</w:t>
      </w:r>
    </w:p>
    <w:p w:rsidR="001E6276" w:rsidRPr="001372BF" w:rsidRDefault="00F15ABD" w:rsidP="00CC1F73">
      <w:pPr>
        <w:pStyle w:val="ConsPlusNormal0"/>
        <w:spacing w:before="240"/>
        <w:ind w:firstLine="709"/>
        <w:contextualSpacing/>
        <w:jc w:val="both"/>
      </w:pPr>
      <w:r w:rsidRPr="001372BF">
        <w:t>вокализация наиболее ярких тем инструментальных сочинений;</w:t>
      </w:r>
    </w:p>
    <w:p w:rsidR="001E6276" w:rsidRPr="001372BF" w:rsidRDefault="00F15ABD" w:rsidP="00CC1F73">
      <w:pPr>
        <w:pStyle w:val="ConsPlusNormal0"/>
        <w:spacing w:before="240"/>
        <w:ind w:firstLine="709"/>
        <w:contextualSpacing/>
        <w:jc w:val="both"/>
      </w:pPr>
      <w:r w:rsidRPr="001372BF">
        <w:t>разучивание, исполнение доступных вокальных сочинений;</w:t>
      </w:r>
    </w:p>
    <w:p w:rsidR="001E6276" w:rsidRPr="001372BF" w:rsidRDefault="00F15ABD" w:rsidP="00CC1F73">
      <w:pPr>
        <w:pStyle w:val="ConsPlusNormal0"/>
        <w:spacing w:before="240"/>
        <w:ind w:firstLine="709"/>
        <w:contextualSpacing/>
        <w:jc w:val="both"/>
      </w:pPr>
      <w:r w:rsidRPr="001372BF">
        <w:t>вариативно: исполнение на клавишных или духовых инструментах композиторских мелодий, прослеживание их по нотной записи;</w:t>
      </w:r>
    </w:p>
    <w:p w:rsidR="001E6276" w:rsidRPr="001372BF" w:rsidRDefault="00F15ABD" w:rsidP="00CC1F73">
      <w:pPr>
        <w:pStyle w:val="ConsPlusNormal0"/>
        <w:spacing w:before="240"/>
        <w:ind w:firstLine="709"/>
        <w:contextualSpacing/>
        <w:jc w:val="both"/>
      </w:pPr>
      <w:r w:rsidRPr="001372BF">
        <w:t>творческие, исследовательские проекты, посвященные выдающимся композиторам.</w:t>
      </w:r>
    </w:p>
    <w:p w:rsidR="001E6276" w:rsidRPr="001372BF" w:rsidRDefault="00B67E63" w:rsidP="00CC1F73">
      <w:pPr>
        <w:pStyle w:val="ConsPlusNormal0"/>
        <w:spacing w:before="240"/>
        <w:ind w:firstLine="709"/>
        <w:contextualSpacing/>
        <w:jc w:val="both"/>
      </w:pPr>
      <w:r>
        <w:t>35</w:t>
      </w:r>
      <w:r w:rsidRPr="001372BF">
        <w:t>.6.4.2. Музыка стран ближнего зарубежья</w:t>
      </w:r>
    </w:p>
    <w:p w:rsidR="001E6276" w:rsidRPr="001372BF" w:rsidRDefault="00F15ABD" w:rsidP="00CC1F73">
      <w:pPr>
        <w:pStyle w:val="ConsPlusNormal0"/>
        <w:spacing w:before="240"/>
        <w:ind w:firstLine="709"/>
        <w:contextualSpacing/>
        <w:jc w:val="both"/>
      </w:pPr>
      <w:r w:rsidRPr="001372BF">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особенностями музыкального фольклора народов других стран;</w:t>
      </w:r>
    </w:p>
    <w:p w:rsidR="001E6276" w:rsidRPr="001372BF" w:rsidRDefault="00F15ABD" w:rsidP="00CC1F73">
      <w:pPr>
        <w:pStyle w:val="ConsPlusNormal0"/>
        <w:spacing w:before="240"/>
        <w:ind w:firstLine="709"/>
        <w:contextualSpacing/>
        <w:jc w:val="both"/>
      </w:pPr>
      <w:r w:rsidRPr="001372BF">
        <w:t>определение характерных черт, типичных элементов музыкального языка (ритм, лад, интонации);</w:t>
      </w:r>
    </w:p>
    <w:p w:rsidR="001E6276" w:rsidRPr="001372BF" w:rsidRDefault="00F15ABD" w:rsidP="00CC1F73">
      <w:pPr>
        <w:pStyle w:val="ConsPlusNormal0"/>
        <w:spacing w:before="240"/>
        <w:ind w:firstLine="709"/>
        <w:contextualSpacing/>
        <w:jc w:val="both"/>
      </w:pPr>
      <w:r w:rsidRPr="001372BF">
        <w:t>знакомство с внешним видом, особенностями исполнения и звучания народных инструментов;</w:t>
      </w:r>
    </w:p>
    <w:p w:rsidR="001E6276" w:rsidRPr="001372BF" w:rsidRDefault="00F15ABD" w:rsidP="00CC1F73">
      <w:pPr>
        <w:pStyle w:val="ConsPlusNormal0"/>
        <w:spacing w:before="240"/>
        <w:ind w:firstLine="709"/>
        <w:contextualSpacing/>
        <w:jc w:val="both"/>
      </w:pPr>
      <w:r w:rsidRPr="001372BF">
        <w:lastRenderedPageBreak/>
        <w:t>определение на слух тембров инструментов;</w:t>
      </w:r>
    </w:p>
    <w:p w:rsidR="001E6276" w:rsidRPr="001372BF" w:rsidRDefault="00F15ABD" w:rsidP="00CC1F73">
      <w:pPr>
        <w:pStyle w:val="ConsPlusNormal0"/>
        <w:spacing w:before="240"/>
        <w:ind w:firstLine="709"/>
        <w:contextualSpacing/>
        <w:jc w:val="both"/>
      </w:pPr>
      <w:r w:rsidRPr="001372BF">
        <w:t>классификация на группы духовых, ударных, струнных;</w:t>
      </w:r>
    </w:p>
    <w:p w:rsidR="001E6276" w:rsidRPr="001372BF" w:rsidRDefault="00F15ABD" w:rsidP="00CC1F73">
      <w:pPr>
        <w:pStyle w:val="ConsPlusNormal0"/>
        <w:spacing w:before="240"/>
        <w:ind w:firstLine="709"/>
        <w:contextualSpacing/>
        <w:jc w:val="both"/>
      </w:pPr>
      <w:r w:rsidRPr="001372BF">
        <w:t>музыкальная викторина на знание тембров народных инструментов;</w:t>
      </w:r>
    </w:p>
    <w:p w:rsidR="001E6276" w:rsidRPr="001372BF" w:rsidRDefault="00F15ABD" w:rsidP="00CC1F73">
      <w:pPr>
        <w:pStyle w:val="ConsPlusNormal0"/>
        <w:spacing w:before="240"/>
        <w:ind w:firstLine="709"/>
        <w:contextualSpacing/>
        <w:jc w:val="both"/>
      </w:pPr>
      <w:r w:rsidRPr="001372BF">
        <w:t>двигательная игра - импровизация - подражание игре на музыкальных инструментах;</w:t>
      </w:r>
    </w:p>
    <w:p w:rsidR="001E6276" w:rsidRPr="001372BF" w:rsidRDefault="00F15ABD" w:rsidP="00CC1F73">
      <w:pPr>
        <w:pStyle w:val="ConsPlusNormal0"/>
        <w:spacing w:before="240"/>
        <w:ind w:firstLine="709"/>
        <w:contextualSpacing/>
        <w:jc w:val="both"/>
      </w:pPr>
      <w:r w:rsidRPr="001372BF">
        <w:t>сравнение интонаций, жанров, ладов, инструментов других народов с фольклорными элементами народов России;</w:t>
      </w:r>
    </w:p>
    <w:p w:rsidR="001E6276" w:rsidRPr="001372BF" w:rsidRDefault="00F15ABD" w:rsidP="00CC1F73">
      <w:pPr>
        <w:pStyle w:val="ConsPlusNormal0"/>
        <w:spacing w:before="240"/>
        <w:ind w:firstLine="709"/>
        <w:contextualSpacing/>
        <w:jc w:val="both"/>
      </w:pPr>
      <w:r w:rsidRPr="001372BF">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1E6276" w:rsidRPr="001372BF" w:rsidRDefault="00F15ABD" w:rsidP="00CC1F73">
      <w:pPr>
        <w:pStyle w:val="ConsPlusNormal0"/>
        <w:spacing w:before="240"/>
        <w:ind w:firstLine="709"/>
        <w:contextualSpacing/>
        <w:jc w:val="both"/>
      </w:pPr>
      <w:r w:rsidRPr="001372BF">
        <w:t>вариативно: исполнение на клавишных или духовых инструментах народных мелодий, прослеживание их по нотной записи;</w:t>
      </w:r>
    </w:p>
    <w:p w:rsidR="001E6276" w:rsidRPr="001372BF" w:rsidRDefault="00F15ABD" w:rsidP="00CC1F73">
      <w:pPr>
        <w:pStyle w:val="ConsPlusNormal0"/>
        <w:spacing w:before="240"/>
        <w:ind w:firstLine="709"/>
        <w:contextualSpacing/>
        <w:jc w:val="both"/>
      </w:pPr>
      <w:r w:rsidRPr="001372BF">
        <w:t>творческие, исследовательские проекты, школьные фестивали, посвященные музыкальной культуре народов мира.</w:t>
      </w:r>
    </w:p>
    <w:p w:rsidR="001E6276" w:rsidRPr="001372BF" w:rsidRDefault="00B67E63" w:rsidP="00CC1F73">
      <w:pPr>
        <w:pStyle w:val="ConsPlusNormal0"/>
        <w:spacing w:before="240"/>
        <w:ind w:firstLine="709"/>
        <w:contextualSpacing/>
        <w:jc w:val="both"/>
      </w:pPr>
      <w:r>
        <w:t>35</w:t>
      </w:r>
      <w:r w:rsidRPr="001372BF">
        <w:t>.6.4.3. Музыка стран дальнего зарубежья.</w:t>
      </w:r>
    </w:p>
    <w:p w:rsidR="001E6276" w:rsidRPr="001372BF" w:rsidRDefault="00F15ABD" w:rsidP="00CC1F73">
      <w:pPr>
        <w:pStyle w:val="ConsPlusNormal0"/>
        <w:spacing w:before="240"/>
        <w:ind w:firstLine="709"/>
        <w:contextualSpacing/>
        <w:jc w:val="both"/>
      </w:pPr>
      <w:r w:rsidRPr="001372BF">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1E6276" w:rsidRPr="001372BF" w:rsidRDefault="00F15ABD" w:rsidP="00CC1F73">
      <w:pPr>
        <w:pStyle w:val="ConsPlusNormal0"/>
        <w:spacing w:before="240"/>
        <w:ind w:firstLine="709"/>
        <w:contextualSpacing/>
        <w:jc w:val="both"/>
      </w:pPr>
      <w:r w:rsidRPr="001372BF">
        <w:t>Смешение традиций и культур в музыке Северной Америки.</w:t>
      </w:r>
    </w:p>
    <w:p w:rsidR="001E6276" w:rsidRPr="001372BF" w:rsidRDefault="00F15ABD" w:rsidP="00CC1F73">
      <w:pPr>
        <w:pStyle w:val="ConsPlusNormal0"/>
        <w:spacing w:before="240"/>
        <w:ind w:firstLine="709"/>
        <w:contextualSpacing/>
        <w:jc w:val="both"/>
      </w:pPr>
      <w:r w:rsidRPr="001372BF">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rsidR="001E6276" w:rsidRPr="001372BF" w:rsidRDefault="00F15ABD" w:rsidP="00CC1F73">
      <w:pPr>
        <w:pStyle w:val="ConsPlusNormal0"/>
        <w:spacing w:before="240"/>
        <w:ind w:firstLine="709"/>
        <w:contextualSpacing/>
        <w:jc w:val="both"/>
      </w:pPr>
      <w:r w:rsidRPr="001372BF">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особенностями музыкального фольклора народов других стран;</w:t>
      </w:r>
    </w:p>
    <w:p w:rsidR="001E6276" w:rsidRPr="001372BF" w:rsidRDefault="00F15ABD" w:rsidP="00CC1F73">
      <w:pPr>
        <w:pStyle w:val="ConsPlusNormal0"/>
        <w:spacing w:before="240"/>
        <w:ind w:firstLine="709"/>
        <w:contextualSpacing/>
        <w:jc w:val="both"/>
      </w:pPr>
      <w:r w:rsidRPr="001372BF">
        <w:t>определение характерных черт, типичных элементов музыкального языка (ритм, лад, интонации);</w:t>
      </w:r>
    </w:p>
    <w:p w:rsidR="001E6276" w:rsidRPr="001372BF" w:rsidRDefault="00F15ABD" w:rsidP="00CC1F73">
      <w:pPr>
        <w:pStyle w:val="ConsPlusNormal0"/>
        <w:spacing w:before="240"/>
        <w:ind w:firstLine="709"/>
        <w:contextualSpacing/>
        <w:jc w:val="both"/>
      </w:pPr>
      <w:r w:rsidRPr="001372BF">
        <w:t>знакомство с внешним видом, особенностями исполнения и звучания народных инструментов;</w:t>
      </w:r>
    </w:p>
    <w:p w:rsidR="001E6276" w:rsidRPr="001372BF" w:rsidRDefault="00F15ABD" w:rsidP="00CC1F73">
      <w:pPr>
        <w:pStyle w:val="ConsPlusNormal0"/>
        <w:spacing w:before="240"/>
        <w:ind w:firstLine="709"/>
        <w:contextualSpacing/>
        <w:jc w:val="both"/>
      </w:pPr>
      <w:r w:rsidRPr="001372BF">
        <w:t>определение на слух тембров инструментов;</w:t>
      </w:r>
    </w:p>
    <w:p w:rsidR="001E6276" w:rsidRPr="001372BF" w:rsidRDefault="00F15ABD" w:rsidP="00CC1F73">
      <w:pPr>
        <w:pStyle w:val="ConsPlusNormal0"/>
        <w:spacing w:before="240"/>
        <w:ind w:firstLine="709"/>
        <w:contextualSpacing/>
        <w:jc w:val="both"/>
      </w:pPr>
      <w:r w:rsidRPr="001372BF">
        <w:t>классификация на группы духовых, ударных, струнных;</w:t>
      </w:r>
    </w:p>
    <w:p w:rsidR="001E6276" w:rsidRPr="001372BF" w:rsidRDefault="00F15ABD" w:rsidP="00CC1F73">
      <w:pPr>
        <w:pStyle w:val="ConsPlusNormal0"/>
        <w:spacing w:before="240"/>
        <w:ind w:firstLine="709"/>
        <w:contextualSpacing/>
        <w:jc w:val="both"/>
      </w:pPr>
      <w:r w:rsidRPr="001372BF">
        <w:t>музыкальная викторина на знание тембров народных инструментов;</w:t>
      </w:r>
    </w:p>
    <w:p w:rsidR="001E6276" w:rsidRPr="001372BF" w:rsidRDefault="00F15ABD" w:rsidP="00CC1F73">
      <w:pPr>
        <w:pStyle w:val="ConsPlusNormal0"/>
        <w:spacing w:before="240"/>
        <w:ind w:firstLine="709"/>
        <w:contextualSpacing/>
        <w:jc w:val="both"/>
      </w:pPr>
      <w:r w:rsidRPr="001372BF">
        <w:t>двигательная игра - импровизация-подражание игре на музыкальных инструментах;</w:t>
      </w:r>
    </w:p>
    <w:p w:rsidR="001E6276" w:rsidRPr="001372BF" w:rsidRDefault="00F15ABD" w:rsidP="00CC1F73">
      <w:pPr>
        <w:pStyle w:val="ConsPlusNormal0"/>
        <w:spacing w:before="240"/>
        <w:ind w:firstLine="709"/>
        <w:contextualSpacing/>
        <w:jc w:val="both"/>
      </w:pPr>
      <w:r w:rsidRPr="001372BF">
        <w:t>сравнение интонаций, жанров, ладов, инструментов других народов с фольклорными элементами народов России;</w:t>
      </w:r>
    </w:p>
    <w:p w:rsidR="001E6276" w:rsidRPr="001372BF" w:rsidRDefault="00F15ABD" w:rsidP="00CC1F73">
      <w:pPr>
        <w:pStyle w:val="ConsPlusNormal0"/>
        <w:spacing w:before="240"/>
        <w:ind w:firstLine="709"/>
        <w:contextualSpacing/>
        <w:jc w:val="both"/>
      </w:pPr>
      <w:r w:rsidRPr="001372BF">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1E6276" w:rsidRPr="001372BF" w:rsidRDefault="00F15ABD" w:rsidP="00CC1F73">
      <w:pPr>
        <w:pStyle w:val="ConsPlusNormal0"/>
        <w:spacing w:before="240"/>
        <w:ind w:firstLine="709"/>
        <w:contextualSpacing/>
        <w:jc w:val="both"/>
      </w:pPr>
      <w:r w:rsidRPr="001372BF">
        <w:t>вариативно: исполнение на клавишных или духовых инструментах народных мелодий, прослеживание их по нотной записи;</w:t>
      </w:r>
    </w:p>
    <w:p w:rsidR="001E6276" w:rsidRPr="001372BF" w:rsidRDefault="00F15ABD" w:rsidP="00CC1F73">
      <w:pPr>
        <w:pStyle w:val="ConsPlusNormal0"/>
        <w:spacing w:before="240"/>
        <w:ind w:firstLine="709"/>
        <w:contextualSpacing/>
        <w:jc w:val="both"/>
      </w:pPr>
      <w:r w:rsidRPr="001372BF">
        <w:t>творческие, исследовательские проекты, школьные фестивали, посвященные музыкальной культуре народов мира.</w:t>
      </w:r>
    </w:p>
    <w:p w:rsidR="001E6276" w:rsidRPr="001372BF" w:rsidRDefault="00B67E63" w:rsidP="00CC1F73">
      <w:pPr>
        <w:pStyle w:val="ConsPlusNormal0"/>
        <w:spacing w:before="240"/>
        <w:ind w:firstLine="709"/>
        <w:contextualSpacing/>
        <w:jc w:val="both"/>
      </w:pPr>
      <w:r>
        <w:t>35</w:t>
      </w:r>
      <w:r w:rsidRPr="001372BF">
        <w:t>.6.4.4. Диалог культур.</w:t>
      </w:r>
    </w:p>
    <w:p w:rsidR="001E6276" w:rsidRPr="001372BF" w:rsidRDefault="00F15ABD" w:rsidP="00CC1F73">
      <w:pPr>
        <w:pStyle w:val="ConsPlusNormal0"/>
        <w:spacing w:before="240"/>
        <w:ind w:firstLine="709"/>
        <w:contextualSpacing/>
        <w:jc w:val="both"/>
      </w:pPr>
      <w:r w:rsidRPr="001372BF">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творчеством композиторов;</w:t>
      </w:r>
    </w:p>
    <w:p w:rsidR="001E6276" w:rsidRPr="001372BF" w:rsidRDefault="00F15ABD" w:rsidP="00CC1F73">
      <w:pPr>
        <w:pStyle w:val="ConsPlusNormal0"/>
        <w:spacing w:before="240"/>
        <w:ind w:firstLine="709"/>
        <w:contextualSpacing/>
        <w:jc w:val="both"/>
      </w:pPr>
      <w:r w:rsidRPr="001372BF">
        <w:t>сравнение их сочинений с народной музыкой;</w:t>
      </w:r>
    </w:p>
    <w:p w:rsidR="001E6276" w:rsidRPr="001372BF" w:rsidRDefault="00F15ABD" w:rsidP="00CC1F73">
      <w:pPr>
        <w:pStyle w:val="ConsPlusNormal0"/>
        <w:spacing w:before="240"/>
        <w:ind w:firstLine="709"/>
        <w:contextualSpacing/>
        <w:jc w:val="both"/>
      </w:pPr>
      <w:r w:rsidRPr="001372BF">
        <w:t>определение формы, принципа развития фольклорного музыкального материала;</w:t>
      </w:r>
    </w:p>
    <w:p w:rsidR="001E6276" w:rsidRPr="001372BF" w:rsidRDefault="00F15ABD" w:rsidP="00CC1F73">
      <w:pPr>
        <w:pStyle w:val="ConsPlusNormal0"/>
        <w:spacing w:before="240"/>
        <w:ind w:firstLine="709"/>
        <w:contextualSpacing/>
        <w:jc w:val="both"/>
      </w:pPr>
      <w:r w:rsidRPr="001372BF">
        <w:t>вокализация наиболее ярких тем инструментальных сочинений;</w:t>
      </w:r>
    </w:p>
    <w:p w:rsidR="001E6276" w:rsidRPr="001372BF" w:rsidRDefault="00F15ABD" w:rsidP="00CC1F73">
      <w:pPr>
        <w:pStyle w:val="ConsPlusNormal0"/>
        <w:spacing w:before="240"/>
        <w:ind w:firstLine="709"/>
        <w:contextualSpacing/>
        <w:jc w:val="both"/>
      </w:pPr>
      <w:r w:rsidRPr="001372BF">
        <w:t>разучивание, исполнение доступных вокальных сочинений;</w:t>
      </w:r>
    </w:p>
    <w:p w:rsidR="001E6276" w:rsidRPr="001372BF" w:rsidRDefault="00F15ABD" w:rsidP="00CC1F73">
      <w:pPr>
        <w:pStyle w:val="ConsPlusNormal0"/>
        <w:spacing w:before="240"/>
        <w:ind w:firstLine="709"/>
        <w:contextualSpacing/>
        <w:jc w:val="both"/>
      </w:pPr>
      <w:r w:rsidRPr="001372BF">
        <w:t>вариативно: исполнение на клавишных или духовых инструментах композиторских мелодий, прослеживание их по нотной записи;</w:t>
      </w:r>
    </w:p>
    <w:p w:rsidR="001E6276" w:rsidRPr="001372BF" w:rsidRDefault="00F15ABD" w:rsidP="00CC1F73">
      <w:pPr>
        <w:pStyle w:val="ConsPlusNormal0"/>
        <w:spacing w:before="240"/>
        <w:ind w:firstLine="709"/>
        <w:contextualSpacing/>
        <w:jc w:val="both"/>
      </w:pPr>
      <w:r w:rsidRPr="001372BF">
        <w:t>творческие, исследовательские проекты, посвященные выдающимся композиторам.</w:t>
      </w:r>
    </w:p>
    <w:p w:rsidR="001E6276" w:rsidRPr="001372BF" w:rsidRDefault="00B67E63" w:rsidP="00CC1F73">
      <w:pPr>
        <w:pStyle w:val="ConsPlusNormal0"/>
        <w:spacing w:before="240"/>
        <w:ind w:firstLine="709"/>
        <w:contextualSpacing/>
        <w:jc w:val="both"/>
      </w:pPr>
      <w:r>
        <w:lastRenderedPageBreak/>
        <w:t>35</w:t>
      </w:r>
      <w:r w:rsidRPr="001372BF">
        <w:t>.6.5. Модуль N 5 "Духовная музыка".</w:t>
      </w:r>
    </w:p>
    <w:p w:rsidR="001E6276" w:rsidRPr="001372BF" w:rsidRDefault="00F15ABD" w:rsidP="00CC1F73">
      <w:pPr>
        <w:pStyle w:val="ConsPlusNormal0"/>
        <w:spacing w:before="240"/>
        <w:ind w:firstLine="709"/>
        <w:contextualSpacing/>
        <w:jc w:val="both"/>
      </w:pPr>
      <w:r w:rsidRPr="001372BF">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1E6276" w:rsidRPr="001372BF" w:rsidRDefault="00B67E63" w:rsidP="00CC1F73">
      <w:pPr>
        <w:pStyle w:val="ConsPlusNormal0"/>
        <w:spacing w:before="240"/>
        <w:ind w:firstLine="709"/>
        <w:contextualSpacing/>
        <w:jc w:val="both"/>
      </w:pPr>
      <w:r>
        <w:t>35</w:t>
      </w:r>
      <w:r w:rsidRPr="001372BF">
        <w:t>.6.5.1. Звучание храма.</w:t>
      </w:r>
    </w:p>
    <w:p w:rsidR="001E6276" w:rsidRPr="001372BF" w:rsidRDefault="00F15ABD" w:rsidP="00CC1F73">
      <w:pPr>
        <w:pStyle w:val="ConsPlusNormal0"/>
        <w:spacing w:before="240"/>
        <w:ind w:firstLine="709"/>
        <w:contextualSpacing/>
        <w:jc w:val="both"/>
      </w:pPr>
      <w:r w:rsidRPr="001372BF">
        <w:t>Содержание: колокола, колокольные звоны (благовест, трезвон и другие), звонарские приговорки. Колокольность в музыке русских композиторов.</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обобщение жизненного опыта, связанного со звучанием колоколов;</w:t>
      </w:r>
    </w:p>
    <w:p w:rsidR="001E6276" w:rsidRPr="001372BF" w:rsidRDefault="00F15ABD" w:rsidP="00CC1F73">
      <w:pPr>
        <w:pStyle w:val="ConsPlusNormal0"/>
        <w:spacing w:before="240"/>
        <w:ind w:firstLine="709"/>
        <w:contextualSpacing/>
        <w:jc w:val="both"/>
      </w:pPr>
      <w:r w:rsidRPr="001372BF">
        <w:t>диалог с учителем о традициях изготовления колоколов, значении колокольного звона;</w:t>
      </w:r>
    </w:p>
    <w:p w:rsidR="001E6276" w:rsidRPr="001372BF" w:rsidRDefault="00F15ABD" w:rsidP="00CC1F73">
      <w:pPr>
        <w:pStyle w:val="ConsPlusNormal0"/>
        <w:spacing w:before="240"/>
        <w:ind w:firstLine="709"/>
        <w:contextualSpacing/>
        <w:jc w:val="both"/>
      </w:pPr>
      <w:r w:rsidRPr="001372BF">
        <w:t>знакомство с видами колокольных звонов;</w:t>
      </w:r>
    </w:p>
    <w:p w:rsidR="001E6276" w:rsidRPr="001372BF" w:rsidRDefault="00F15ABD" w:rsidP="00CC1F73">
      <w:pPr>
        <w:pStyle w:val="ConsPlusNormal0"/>
        <w:spacing w:before="240"/>
        <w:ind w:firstLine="709"/>
        <w:contextualSpacing/>
        <w:jc w:val="both"/>
      </w:pPr>
      <w:r w:rsidRPr="001372BF">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1E6276" w:rsidRPr="001372BF" w:rsidRDefault="00F15ABD" w:rsidP="00CC1F73">
      <w:pPr>
        <w:pStyle w:val="ConsPlusNormal0"/>
        <w:spacing w:before="240"/>
        <w:ind w:firstLine="709"/>
        <w:contextualSpacing/>
        <w:jc w:val="both"/>
      </w:pPr>
      <w:r w:rsidRPr="001372BF">
        <w:t>выявление, обсуждение характера, выразительных средств, использованных композитором;</w:t>
      </w:r>
    </w:p>
    <w:p w:rsidR="001E6276" w:rsidRPr="001372BF" w:rsidRDefault="00F15ABD" w:rsidP="00CC1F73">
      <w:pPr>
        <w:pStyle w:val="ConsPlusNormal0"/>
        <w:spacing w:before="240"/>
        <w:ind w:firstLine="709"/>
        <w:contextualSpacing/>
        <w:jc w:val="both"/>
      </w:pPr>
      <w:r w:rsidRPr="001372BF">
        <w:t>двигательная импровизация - имитация движений звонаря на колокольне;</w:t>
      </w:r>
    </w:p>
    <w:p w:rsidR="001E6276" w:rsidRPr="001372BF" w:rsidRDefault="00F15ABD" w:rsidP="00CC1F73">
      <w:pPr>
        <w:pStyle w:val="ConsPlusNormal0"/>
        <w:spacing w:before="240"/>
        <w:ind w:firstLine="709"/>
        <w:contextualSpacing/>
        <w:jc w:val="both"/>
      </w:pPr>
      <w:r w:rsidRPr="001372BF">
        <w:t>ритмические и артикуляционные упражнения на основе звонарских приговорок;</w:t>
      </w:r>
    </w:p>
    <w:p w:rsidR="001E6276" w:rsidRPr="001372BF" w:rsidRDefault="00F15ABD" w:rsidP="00CC1F73">
      <w:pPr>
        <w:pStyle w:val="ConsPlusNormal0"/>
        <w:spacing w:before="240"/>
        <w:ind w:firstLine="709"/>
        <w:contextualSpacing/>
        <w:jc w:val="both"/>
      </w:pPr>
      <w:r w:rsidRPr="001372BF">
        <w:t>вариативно: просмотр документального фильма о колоколах;</w:t>
      </w:r>
    </w:p>
    <w:p w:rsidR="001E6276" w:rsidRPr="001372BF" w:rsidRDefault="00F15ABD" w:rsidP="00CC1F73">
      <w:pPr>
        <w:pStyle w:val="ConsPlusNormal0"/>
        <w:spacing w:before="240"/>
        <w:ind w:firstLine="709"/>
        <w:contextualSpacing/>
        <w:jc w:val="both"/>
      </w:pPr>
      <w:r w:rsidRPr="001372BF">
        <w:t>сочинение, исполнение на фортепиано, синтезаторе или металлофонах композиции (импровизации), имитирующей звучание колоколов.</w:t>
      </w:r>
    </w:p>
    <w:p w:rsidR="001E6276" w:rsidRPr="001372BF" w:rsidRDefault="00B67E63" w:rsidP="00CC1F73">
      <w:pPr>
        <w:pStyle w:val="ConsPlusNormal0"/>
        <w:spacing w:before="240"/>
        <w:ind w:firstLine="709"/>
        <w:contextualSpacing/>
        <w:jc w:val="both"/>
      </w:pPr>
      <w:r>
        <w:t>35</w:t>
      </w:r>
      <w:r w:rsidRPr="001372BF">
        <w:t>.6.5.2. Песни верующих.</w:t>
      </w:r>
    </w:p>
    <w:p w:rsidR="001E6276" w:rsidRPr="001372BF" w:rsidRDefault="00F15ABD" w:rsidP="00CC1F73">
      <w:pPr>
        <w:pStyle w:val="ConsPlusNormal0"/>
        <w:spacing w:before="240"/>
        <w:ind w:firstLine="709"/>
        <w:contextualSpacing/>
        <w:jc w:val="both"/>
      </w:pPr>
      <w:r w:rsidRPr="001372BF">
        <w:t>Содержание: молитва, хорал, песнопение, духовный стих. Образы духовной музыки в творчестве композиторов-классиков.</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слушание, разучивание, исполнение вокальных произведений религиозного содержания;</w:t>
      </w:r>
    </w:p>
    <w:p w:rsidR="001E6276" w:rsidRPr="001372BF" w:rsidRDefault="00F15ABD" w:rsidP="00CC1F73">
      <w:pPr>
        <w:pStyle w:val="ConsPlusNormal0"/>
        <w:spacing w:before="240"/>
        <w:ind w:firstLine="709"/>
        <w:contextualSpacing/>
        <w:jc w:val="both"/>
      </w:pPr>
      <w:r w:rsidRPr="001372BF">
        <w:t>диалог с учителем о характере музыки, манере исполнения, выразительных средствах;</w:t>
      </w:r>
    </w:p>
    <w:p w:rsidR="001E6276" w:rsidRPr="001372BF" w:rsidRDefault="00F15ABD" w:rsidP="00CC1F73">
      <w:pPr>
        <w:pStyle w:val="ConsPlusNormal0"/>
        <w:spacing w:before="240"/>
        <w:ind w:firstLine="709"/>
        <w:contextualSpacing/>
        <w:jc w:val="both"/>
      </w:pPr>
      <w:r w:rsidRPr="001372BF">
        <w:t>знакомство с произведениями светской музыки, в которых воплощены молитвенные интонации, используется хоральный склад звучания;</w:t>
      </w:r>
    </w:p>
    <w:p w:rsidR="001E6276" w:rsidRPr="001372BF" w:rsidRDefault="00F15ABD" w:rsidP="00CC1F73">
      <w:pPr>
        <w:pStyle w:val="ConsPlusNormal0"/>
        <w:spacing w:before="240"/>
        <w:ind w:firstLine="709"/>
        <w:contextualSpacing/>
        <w:jc w:val="both"/>
      </w:pPr>
      <w:r w:rsidRPr="001372BF">
        <w:t>вариативно: просмотр документального фильма о значении молитвы;</w:t>
      </w:r>
    </w:p>
    <w:p w:rsidR="001E6276" w:rsidRPr="001372BF" w:rsidRDefault="00F15ABD" w:rsidP="00CC1F73">
      <w:pPr>
        <w:pStyle w:val="ConsPlusNormal0"/>
        <w:spacing w:before="240"/>
        <w:ind w:firstLine="709"/>
        <w:contextualSpacing/>
        <w:jc w:val="both"/>
      </w:pPr>
      <w:r w:rsidRPr="001372BF">
        <w:t>рисование по мотивам прослушанных музыкальных произведений.</w:t>
      </w:r>
    </w:p>
    <w:p w:rsidR="001E6276" w:rsidRPr="001372BF" w:rsidRDefault="00B67E63" w:rsidP="00CC1F73">
      <w:pPr>
        <w:pStyle w:val="ConsPlusNormal0"/>
        <w:spacing w:before="240"/>
        <w:ind w:firstLine="709"/>
        <w:contextualSpacing/>
        <w:jc w:val="both"/>
      </w:pPr>
      <w:r>
        <w:t>35</w:t>
      </w:r>
      <w:r w:rsidRPr="001372BF">
        <w:t>.6.5.3. Инструментальная музыка в церкви.</w:t>
      </w:r>
    </w:p>
    <w:p w:rsidR="001E6276" w:rsidRPr="001372BF" w:rsidRDefault="00F15ABD" w:rsidP="00CC1F73">
      <w:pPr>
        <w:pStyle w:val="ConsPlusNormal0"/>
        <w:spacing w:before="240"/>
        <w:ind w:firstLine="709"/>
        <w:contextualSpacing/>
        <w:jc w:val="both"/>
      </w:pPr>
      <w:r w:rsidRPr="001372BF">
        <w:t>Содержание: орган и его роль в богослужении. Творчество И.С. Баха.</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чтение учебных и художественных текстов, посвященных истории создания, устройству органа, его роли в католическом и протестантском богослужении;</w:t>
      </w:r>
    </w:p>
    <w:p w:rsidR="001E6276" w:rsidRPr="001372BF" w:rsidRDefault="00F15ABD" w:rsidP="00CC1F73">
      <w:pPr>
        <w:pStyle w:val="ConsPlusNormal0"/>
        <w:spacing w:before="240"/>
        <w:ind w:firstLine="709"/>
        <w:contextualSpacing/>
        <w:jc w:val="both"/>
      </w:pPr>
      <w:r w:rsidRPr="001372BF">
        <w:t>ответы на вопросы учителя;</w:t>
      </w:r>
    </w:p>
    <w:p w:rsidR="001E6276" w:rsidRPr="001372BF" w:rsidRDefault="00F15ABD" w:rsidP="00CC1F73">
      <w:pPr>
        <w:pStyle w:val="ConsPlusNormal0"/>
        <w:spacing w:before="240"/>
        <w:ind w:firstLine="709"/>
        <w:contextualSpacing/>
        <w:jc w:val="both"/>
      </w:pPr>
      <w:r w:rsidRPr="001372BF">
        <w:t>слушание органной музыки И.С. Баха;</w:t>
      </w:r>
    </w:p>
    <w:p w:rsidR="001E6276" w:rsidRPr="001372BF" w:rsidRDefault="00F15ABD" w:rsidP="00CC1F73">
      <w:pPr>
        <w:pStyle w:val="ConsPlusNormal0"/>
        <w:spacing w:before="240"/>
        <w:ind w:firstLine="709"/>
        <w:contextualSpacing/>
        <w:jc w:val="both"/>
      </w:pPr>
      <w:r w:rsidRPr="001372BF">
        <w:t>описание впечатления от восприятия, характеристика музыкально-выразительных средств;</w:t>
      </w:r>
    </w:p>
    <w:p w:rsidR="001E6276" w:rsidRPr="001372BF" w:rsidRDefault="00F15ABD" w:rsidP="00CC1F73">
      <w:pPr>
        <w:pStyle w:val="ConsPlusNormal0"/>
        <w:spacing w:before="240"/>
        <w:ind w:firstLine="709"/>
        <w:contextualSpacing/>
        <w:jc w:val="both"/>
      </w:pPr>
      <w:r w:rsidRPr="001372BF">
        <w:t>игровая имитация особенностей игры на органе (во время слушания);</w:t>
      </w:r>
    </w:p>
    <w:p w:rsidR="001E6276" w:rsidRPr="001372BF" w:rsidRDefault="00F15ABD" w:rsidP="00CC1F73">
      <w:pPr>
        <w:pStyle w:val="ConsPlusNormal0"/>
        <w:spacing w:before="240"/>
        <w:ind w:firstLine="709"/>
        <w:contextualSpacing/>
        <w:jc w:val="both"/>
      </w:pPr>
      <w:r w:rsidRPr="001372BF">
        <w:t>звуковое исследование - исполнение (учителем) на синтезаторе знакомых музыкальных произведений тембром органа;</w:t>
      </w:r>
    </w:p>
    <w:p w:rsidR="001E6276" w:rsidRPr="001372BF" w:rsidRDefault="00F15ABD" w:rsidP="00CC1F73">
      <w:pPr>
        <w:pStyle w:val="ConsPlusNormal0"/>
        <w:spacing w:before="240"/>
        <w:ind w:firstLine="709"/>
        <w:contextualSpacing/>
        <w:jc w:val="both"/>
      </w:pPr>
      <w:r w:rsidRPr="001372BF">
        <w:t>наблюдение за трансформацией музыкального образа;</w:t>
      </w:r>
    </w:p>
    <w:p w:rsidR="001E6276" w:rsidRPr="001372BF" w:rsidRDefault="00F15ABD" w:rsidP="00CC1F73">
      <w:pPr>
        <w:pStyle w:val="ConsPlusNormal0"/>
        <w:spacing w:before="240"/>
        <w:ind w:firstLine="709"/>
        <w:contextualSpacing/>
        <w:jc w:val="both"/>
      </w:pPr>
      <w:r w:rsidRPr="001372BF">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1E6276" w:rsidRPr="001372BF" w:rsidRDefault="00B67E63" w:rsidP="00CC1F73">
      <w:pPr>
        <w:pStyle w:val="ConsPlusNormal0"/>
        <w:spacing w:before="240"/>
        <w:ind w:firstLine="709"/>
        <w:contextualSpacing/>
        <w:jc w:val="both"/>
      </w:pPr>
      <w:r>
        <w:t>35</w:t>
      </w:r>
      <w:r w:rsidRPr="001372BF">
        <w:t>.6.5.4. Искусство Русской православной церкви.</w:t>
      </w:r>
    </w:p>
    <w:p w:rsidR="001E6276" w:rsidRPr="001372BF" w:rsidRDefault="00F15ABD" w:rsidP="00CC1F73">
      <w:pPr>
        <w:pStyle w:val="ConsPlusNormal0"/>
        <w:spacing w:before="240"/>
        <w:ind w:firstLine="709"/>
        <w:contextualSpacing/>
        <w:jc w:val="both"/>
      </w:pPr>
      <w:r w:rsidRPr="001372BF">
        <w:lastRenderedPageBreak/>
        <w:t>Содержание: музыка в православном храме. Традиции исполнения, жанры (тропарь, стихира, величание и другие). Музыка и живопись, посвященные святым. Образы Христа, Богородицы.</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разучивание, исполнение вокальных произведений религиозной тематики, сравнение церковных мелодий и народных песен, мелодий светской музыки;</w:t>
      </w:r>
    </w:p>
    <w:p w:rsidR="001E6276" w:rsidRPr="001372BF" w:rsidRDefault="00F15ABD" w:rsidP="00CC1F73">
      <w:pPr>
        <w:pStyle w:val="ConsPlusNormal0"/>
        <w:spacing w:before="240"/>
        <w:ind w:firstLine="709"/>
        <w:contextualSpacing/>
        <w:jc w:val="both"/>
      </w:pPr>
      <w:r w:rsidRPr="001372BF">
        <w:t>прослеживание исполняемых мелодий по нотной записи;</w:t>
      </w:r>
    </w:p>
    <w:p w:rsidR="001E6276" w:rsidRPr="001372BF" w:rsidRDefault="00F15ABD" w:rsidP="00CC1F73">
      <w:pPr>
        <w:pStyle w:val="ConsPlusNormal0"/>
        <w:spacing w:before="240"/>
        <w:ind w:firstLine="709"/>
        <w:contextualSpacing/>
        <w:jc w:val="both"/>
      </w:pPr>
      <w:r w:rsidRPr="001372BF">
        <w:t>анализ типа мелодического движения, особенностей ритма, темпа, динамики;</w:t>
      </w:r>
    </w:p>
    <w:p w:rsidR="001E6276" w:rsidRPr="001372BF" w:rsidRDefault="00F15ABD" w:rsidP="00CC1F73">
      <w:pPr>
        <w:pStyle w:val="ConsPlusNormal0"/>
        <w:spacing w:before="240"/>
        <w:ind w:firstLine="709"/>
        <w:contextualSpacing/>
        <w:jc w:val="both"/>
      </w:pPr>
      <w:r w:rsidRPr="001372BF">
        <w:t>сопоставление произведений музыки и живописи, посвященных святым, Христу, Богородице;</w:t>
      </w:r>
    </w:p>
    <w:p w:rsidR="001E6276" w:rsidRPr="001372BF" w:rsidRDefault="00F15ABD" w:rsidP="00CC1F73">
      <w:pPr>
        <w:pStyle w:val="ConsPlusNormal0"/>
        <w:spacing w:before="240"/>
        <w:ind w:firstLine="709"/>
        <w:contextualSpacing/>
        <w:jc w:val="both"/>
      </w:pPr>
      <w:r w:rsidRPr="001372BF">
        <w:t>вариативно: посещение храма; поиск в Интернете информации о Крещении Руси, святых, об иконах.</w:t>
      </w:r>
    </w:p>
    <w:p w:rsidR="001E6276" w:rsidRPr="001372BF" w:rsidRDefault="00B67E63" w:rsidP="00CC1F73">
      <w:pPr>
        <w:pStyle w:val="ConsPlusNormal0"/>
        <w:spacing w:before="240"/>
        <w:ind w:firstLine="709"/>
        <w:contextualSpacing/>
        <w:jc w:val="both"/>
      </w:pPr>
      <w:r>
        <w:t>35</w:t>
      </w:r>
      <w:r w:rsidRPr="001372BF">
        <w:t>.6.5.5. Религиозные праздники.</w:t>
      </w:r>
    </w:p>
    <w:p w:rsidR="001E6276" w:rsidRPr="001372BF" w:rsidRDefault="00F15ABD" w:rsidP="00CC1F73">
      <w:pPr>
        <w:pStyle w:val="ConsPlusNormal0"/>
        <w:spacing w:before="240"/>
        <w:ind w:firstLine="709"/>
        <w:contextualSpacing/>
        <w:jc w:val="both"/>
      </w:pPr>
      <w:r w:rsidRPr="001372BF">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слушание музыкальных фрагментов праздничных богослужений, определение характера музыки, ее религиозного содержания;</w:t>
      </w:r>
    </w:p>
    <w:p w:rsidR="001E6276" w:rsidRPr="001372BF" w:rsidRDefault="00F15ABD" w:rsidP="00CC1F73">
      <w:pPr>
        <w:pStyle w:val="ConsPlusNormal0"/>
        <w:spacing w:before="240"/>
        <w:ind w:firstLine="709"/>
        <w:contextualSpacing/>
        <w:jc w:val="both"/>
      </w:pPr>
      <w:r w:rsidRPr="001372BF">
        <w:t>разучивание (с использованием нотного текста), исполнение доступных вокальных произведений духовной музыки;</w:t>
      </w:r>
    </w:p>
    <w:p w:rsidR="001E6276" w:rsidRPr="001372BF" w:rsidRDefault="00F15ABD" w:rsidP="00CC1F73">
      <w:pPr>
        <w:pStyle w:val="ConsPlusNormal0"/>
        <w:spacing w:before="240"/>
        <w:ind w:firstLine="709"/>
        <w:contextualSpacing/>
        <w:jc w:val="both"/>
      </w:pPr>
      <w:r w:rsidRPr="001372BF">
        <w:t>вариативно: просмотр фильма, посвященного религиозным праздникам; посещение концерта духовной музыки; исследовательские проекты, посвященные музыке религиозных праздников.</w:t>
      </w:r>
    </w:p>
    <w:p w:rsidR="001E6276" w:rsidRPr="001372BF" w:rsidRDefault="00B67E63" w:rsidP="00CC1F73">
      <w:pPr>
        <w:pStyle w:val="ConsPlusNormal0"/>
        <w:spacing w:before="240"/>
        <w:ind w:firstLine="709"/>
        <w:contextualSpacing/>
        <w:jc w:val="both"/>
      </w:pPr>
      <w:r>
        <w:t>35</w:t>
      </w:r>
      <w:r w:rsidRPr="001372BF">
        <w:t>.6.6. Модуль N 6 "Музыка театра и кино".</w:t>
      </w:r>
    </w:p>
    <w:p w:rsidR="001E6276" w:rsidRPr="001372BF" w:rsidRDefault="00F15ABD" w:rsidP="00CC1F73">
      <w:pPr>
        <w:pStyle w:val="ConsPlusNormal0"/>
        <w:spacing w:before="240"/>
        <w:ind w:firstLine="709"/>
        <w:contextualSpacing/>
        <w:jc w:val="both"/>
      </w:pPr>
      <w:r w:rsidRPr="001372BF">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1E6276" w:rsidRPr="001372BF" w:rsidRDefault="00B67E63" w:rsidP="00CC1F73">
      <w:pPr>
        <w:pStyle w:val="ConsPlusNormal0"/>
        <w:spacing w:before="240"/>
        <w:ind w:firstLine="709"/>
        <w:contextualSpacing/>
        <w:jc w:val="both"/>
      </w:pPr>
      <w:r>
        <w:t>35</w:t>
      </w:r>
      <w:r w:rsidRPr="001372BF">
        <w:t>.6.6.1. Музыкальная сказка на сцене, на экране.</w:t>
      </w:r>
    </w:p>
    <w:p w:rsidR="001E6276" w:rsidRPr="001372BF" w:rsidRDefault="00F15ABD" w:rsidP="00CC1F73">
      <w:pPr>
        <w:pStyle w:val="ConsPlusNormal0"/>
        <w:spacing w:before="240"/>
        <w:ind w:firstLine="709"/>
        <w:contextualSpacing/>
        <w:jc w:val="both"/>
      </w:pPr>
      <w:r w:rsidRPr="001372BF">
        <w:t>Содержание: характеры персонажей, отраженные в музыке. Тембр голоса. Соло. Хор, ансамбль.</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видеопросмотр музыкальной сказки;</w:t>
      </w:r>
    </w:p>
    <w:p w:rsidR="001E6276" w:rsidRPr="001372BF" w:rsidRDefault="00F15ABD" w:rsidP="00CC1F73">
      <w:pPr>
        <w:pStyle w:val="ConsPlusNormal0"/>
        <w:spacing w:before="240"/>
        <w:ind w:firstLine="709"/>
        <w:contextualSpacing/>
        <w:jc w:val="both"/>
      </w:pPr>
      <w:r w:rsidRPr="001372BF">
        <w:t>обсуждение музыкально-выразительных средств, передающих повороты сюжета, характеры героев;</w:t>
      </w:r>
    </w:p>
    <w:p w:rsidR="001E6276" w:rsidRPr="001372BF" w:rsidRDefault="00F15ABD" w:rsidP="00CC1F73">
      <w:pPr>
        <w:pStyle w:val="ConsPlusNormal0"/>
        <w:spacing w:before="240"/>
        <w:ind w:firstLine="709"/>
        <w:contextualSpacing/>
        <w:jc w:val="both"/>
      </w:pPr>
      <w:r w:rsidRPr="001372BF">
        <w:t>игра-викторина "Угадай по голосу";</w:t>
      </w:r>
    </w:p>
    <w:p w:rsidR="001E6276" w:rsidRPr="001372BF" w:rsidRDefault="00F15ABD" w:rsidP="00CC1F73">
      <w:pPr>
        <w:pStyle w:val="ConsPlusNormal0"/>
        <w:spacing w:before="240"/>
        <w:ind w:firstLine="709"/>
        <w:contextualSpacing/>
        <w:jc w:val="both"/>
      </w:pPr>
      <w:r w:rsidRPr="001372BF">
        <w:t>разучивание, исполнение отдельных номеров из детской оперы, музыкальной сказки;</w:t>
      </w:r>
    </w:p>
    <w:p w:rsidR="001E6276" w:rsidRPr="001372BF" w:rsidRDefault="00F15ABD" w:rsidP="00CC1F73">
      <w:pPr>
        <w:pStyle w:val="ConsPlusNormal0"/>
        <w:spacing w:before="240"/>
        <w:ind w:firstLine="709"/>
        <w:contextualSpacing/>
        <w:jc w:val="both"/>
      </w:pPr>
      <w:r w:rsidRPr="001372BF">
        <w:t>вариативно: постановка детской музыкальной сказки, спектакль для родителей; творческий проект "Озвучиваем мультфильм".</w:t>
      </w:r>
    </w:p>
    <w:p w:rsidR="001E6276" w:rsidRPr="001372BF" w:rsidRDefault="00B67E63" w:rsidP="00CC1F73">
      <w:pPr>
        <w:pStyle w:val="ConsPlusNormal0"/>
        <w:spacing w:before="240"/>
        <w:ind w:firstLine="709"/>
        <w:contextualSpacing/>
        <w:jc w:val="both"/>
      </w:pPr>
      <w:r>
        <w:t>35</w:t>
      </w:r>
      <w:r w:rsidRPr="001372BF">
        <w:t>.6.6.2. Театр оперы и балета.</w:t>
      </w:r>
    </w:p>
    <w:p w:rsidR="001E6276" w:rsidRPr="001372BF" w:rsidRDefault="00F15ABD" w:rsidP="00CC1F73">
      <w:pPr>
        <w:pStyle w:val="ConsPlusNormal0"/>
        <w:spacing w:before="240"/>
        <w:ind w:firstLine="709"/>
        <w:contextualSpacing/>
        <w:jc w:val="both"/>
      </w:pPr>
      <w:r w:rsidRPr="001372BF">
        <w:t>Содержание: особенности музыкальных спектаклей. Балет. Опера. Солисты, хор, оркестр, дирижер в музыкальном спектакле.</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со знаменитыми музыкальными театрами;</w:t>
      </w:r>
    </w:p>
    <w:p w:rsidR="001E6276" w:rsidRPr="001372BF" w:rsidRDefault="00F15ABD" w:rsidP="00CC1F73">
      <w:pPr>
        <w:pStyle w:val="ConsPlusNormal0"/>
        <w:spacing w:before="240"/>
        <w:ind w:firstLine="709"/>
        <w:contextualSpacing/>
        <w:jc w:val="both"/>
      </w:pPr>
      <w:r w:rsidRPr="001372BF">
        <w:t>просмотр фрагментов музыкальных спектаклей с комментариями учителя;</w:t>
      </w:r>
    </w:p>
    <w:p w:rsidR="001E6276" w:rsidRPr="001372BF" w:rsidRDefault="00F15ABD" w:rsidP="00CC1F73">
      <w:pPr>
        <w:pStyle w:val="ConsPlusNormal0"/>
        <w:spacing w:before="240"/>
        <w:ind w:firstLine="709"/>
        <w:contextualSpacing/>
        <w:jc w:val="both"/>
      </w:pPr>
      <w:r w:rsidRPr="001372BF">
        <w:t>определение особенностей балетного и оперного спектакля;</w:t>
      </w:r>
    </w:p>
    <w:p w:rsidR="001E6276" w:rsidRPr="001372BF" w:rsidRDefault="00F15ABD" w:rsidP="00CC1F73">
      <w:pPr>
        <w:pStyle w:val="ConsPlusNormal0"/>
        <w:spacing w:before="240"/>
        <w:ind w:firstLine="709"/>
        <w:contextualSpacing/>
        <w:jc w:val="both"/>
      </w:pPr>
      <w:r w:rsidRPr="001372BF">
        <w:t>тесты или кроссворды на освоение специальных терминов;</w:t>
      </w:r>
    </w:p>
    <w:p w:rsidR="001E6276" w:rsidRPr="001372BF" w:rsidRDefault="00F15ABD" w:rsidP="00CC1F73">
      <w:pPr>
        <w:pStyle w:val="ConsPlusNormal0"/>
        <w:spacing w:before="240"/>
        <w:ind w:firstLine="709"/>
        <w:contextualSpacing/>
        <w:jc w:val="both"/>
      </w:pPr>
      <w:r w:rsidRPr="001372BF">
        <w:lastRenderedPageBreak/>
        <w:t>танцевальная импровизация под музыку фрагмента балета;</w:t>
      </w:r>
    </w:p>
    <w:p w:rsidR="001E6276" w:rsidRPr="001372BF" w:rsidRDefault="00F15ABD" w:rsidP="00CC1F73">
      <w:pPr>
        <w:pStyle w:val="ConsPlusNormal0"/>
        <w:spacing w:before="240"/>
        <w:ind w:firstLine="709"/>
        <w:contextualSpacing/>
        <w:jc w:val="both"/>
      </w:pPr>
      <w:r w:rsidRPr="001372BF">
        <w:t>разучивание и исполнение доступного фрагмента, обработки песни (хора из оперы);</w:t>
      </w:r>
    </w:p>
    <w:p w:rsidR="001E6276" w:rsidRPr="001372BF" w:rsidRDefault="00F15ABD" w:rsidP="00CC1F73">
      <w:pPr>
        <w:pStyle w:val="ConsPlusNormal0"/>
        <w:spacing w:before="240"/>
        <w:ind w:firstLine="709"/>
        <w:contextualSpacing/>
        <w:jc w:val="both"/>
      </w:pPr>
      <w:r w:rsidRPr="001372BF">
        <w:t>"игра в дирижера" - двигательная импровизация во время слушания оркестрового фрагмента музыкального спектакля;</w:t>
      </w:r>
    </w:p>
    <w:p w:rsidR="001E6276" w:rsidRPr="001372BF" w:rsidRDefault="00F15ABD" w:rsidP="00CC1F73">
      <w:pPr>
        <w:pStyle w:val="ConsPlusNormal0"/>
        <w:spacing w:before="240"/>
        <w:ind w:firstLine="709"/>
        <w:contextualSpacing/>
        <w:jc w:val="both"/>
      </w:pPr>
      <w:r w:rsidRPr="001372BF">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1E6276" w:rsidRPr="001372BF" w:rsidRDefault="00B67E63" w:rsidP="00CC1F73">
      <w:pPr>
        <w:pStyle w:val="ConsPlusNormal0"/>
        <w:spacing w:before="240"/>
        <w:ind w:firstLine="709"/>
        <w:contextualSpacing/>
        <w:jc w:val="both"/>
      </w:pPr>
      <w:r>
        <w:t>35</w:t>
      </w:r>
      <w:r w:rsidRPr="001372BF">
        <w:t>.6.6.3. Балет. Хореография - искусство танца.</w:t>
      </w:r>
    </w:p>
    <w:p w:rsidR="001E6276" w:rsidRPr="001372BF" w:rsidRDefault="00F15ABD" w:rsidP="00CC1F73">
      <w:pPr>
        <w:pStyle w:val="ConsPlusNormal0"/>
        <w:spacing w:before="240"/>
        <w:ind w:firstLine="709"/>
        <w:contextualSpacing/>
        <w:jc w:val="both"/>
      </w:pPr>
      <w:r w:rsidRPr="001372BF">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просмотр и обсуждение видеозаписей - знакомство с несколькими яркими сольными номерами и сценами из балетов русских композиторов;</w:t>
      </w:r>
    </w:p>
    <w:p w:rsidR="001E6276" w:rsidRPr="001372BF" w:rsidRDefault="00F15ABD" w:rsidP="00CC1F73">
      <w:pPr>
        <w:pStyle w:val="ConsPlusNormal0"/>
        <w:spacing w:before="240"/>
        <w:ind w:firstLine="709"/>
        <w:contextualSpacing/>
        <w:jc w:val="both"/>
      </w:pPr>
      <w:r w:rsidRPr="001372BF">
        <w:t>музыкальная викторина на знание балетной музыки;</w:t>
      </w:r>
    </w:p>
    <w:p w:rsidR="001E6276" w:rsidRPr="001372BF" w:rsidRDefault="00F15ABD" w:rsidP="00CC1F73">
      <w:pPr>
        <w:pStyle w:val="ConsPlusNormal0"/>
        <w:spacing w:before="240"/>
        <w:ind w:firstLine="709"/>
        <w:contextualSpacing/>
        <w:jc w:val="both"/>
      </w:pPr>
      <w:r w:rsidRPr="001372BF">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1E6276" w:rsidRPr="001372BF" w:rsidRDefault="00B67E63" w:rsidP="00CC1F73">
      <w:pPr>
        <w:pStyle w:val="ConsPlusNormal0"/>
        <w:spacing w:before="240"/>
        <w:ind w:firstLine="709"/>
        <w:contextualSpacing/>
        <w:jc w:val="both"/>
      </w:pPr>
      <w:r>
        <w:t>35</w:t>
      </w:r>
      <w:r w:rsidRPr="001372BF">
        <w:t>.6.6.4. Опера. Главные герои и номера оперного спектакля.</w:t>
      </w:r>
    </w:p>
    <w:p w:rsidR="001E6276" w:rsidRPr="001372BF" w:rsidRDefault="00F15ABD" w:rsidP="00CC1F73">
      <w:pPr>
        <w:pStyle w:val="ConsPlusNormal0"/>
        <w:spacing w:before="240"/>
        <w:ind w:firstLine="709"/>
        <w:contextualSpacing/>
        <w:jc w:val="both"/>
      </w:pPr>
      <w:r w:rsidRPr="001372BF">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слушание фрагментов опер;</w:t>
      </w:r>
    </w:p>
    <w:p w:rsidR="001E6276" w:rsidRPr="001372BF" w:rsidRDefault="00F15ABD" w:rsidP="00CC1F73">
      <w:pPr>
        <w:pStyle w:val="ConsPlusNormal0"/>
        <w:spacing w:before="240"/>
        <w:ind w:firstLine="709"/>
        <w:contextualSpacing/>
        <w:jc w:val="both"/>
      </w:pPr>
      <w:r w:rsidRPr="001372BF">
        <w:t>определение характера музыки сольной партии, роли и выразительных средств оркестрового сопровождения;</w:t>
      </w:r>
    </w:p>
    <w:p w:rsidR="001E6276" w:rsidRPr="001372BF" w:rsidRDefault="00F15ABD" w:rsidP="00CC1F73">
      <w:pPr>
        <w:pStyle w:val="ConsPlusNormal0"/>
        <w:spacing w:before="240"/>
        <w:ind w:firstLine="709"/>
        <w:contextualSpacing/>
        <w:jc w:val="both"/>
      </w:pPr>
      <w:r w:rsidRPr="001372BF">
        <w:t>знакомство с тембрами голосов оперных певцов;</w:t>
      </w:r>
    </w:p>
    <w:p w:rsidR="001E6276" w:rsidRPr="001372BF" w:rsidRDefault="00F15ABD" w:rsidP="00CC1F73">
      <w:pPr>
        <w:pStyle w:val="ConsPlusNormal0"/>
        <w:spacing w:before="240"/>
        <w:ind w:firstLine="709"/>
        <w:contextualSpacing/>
        <w:jc w:val="both"/>
      </w:pPr>
      <w:r w:rsidRPr="001372BF">
        <w:t>освоение терминологии;</w:t>
      </w:r>
    </w:p>
    <w:p w:rsidR="001E6276" w:rsidRPr="001372BF" w:rsidRDefault="00F15ABD" w:rsidP="00CC1F73">
      <w:pPr>
        <w:pStyle w:val="ConsPlusNormal0"/>
        <w:spacing w:before="240"/>
        <w:ind w:firstLine="709"/>
        <w:contextualSpacing/>
        <w:jc w:val="both"/>
      </w:pPr>
      <w:r w:rsidRPr="001372BF">
        <w:t>звучащие тесты и кроссворды на проверку знаний;</w:t>
      </w:r>
    </w:p>
    <w:p w:rsidR="001E6276" w:rsidRPr="001372BF" w:rsidRDefault="00F15ABD" w:rsidP="00CC1F73">
      <w:pPr>
        <w:pStyle w:val="ConsPlusNormal0"/>
        <w:spacing w:before="240"/>
        <w:ind w:firstLine="709"/>
        <w:contextualSpacing/>
        <w:jc w:val="both"/>
      </w:pPr>
      <w:r w:rsidRPr="001372BF">
        <w:t>разучивание, исполнение песни, хора из оперы;</w:t>
      </w:r>
    </w:p>
    <w:p w:rsidR="001E6276" w:rsidRPr="001372BF" w:rsidRDefault="00F15ABD" w:rsidP="00CC1F73">
      <w:pPr>
        <w:pStyle w:val="ConsPlusNormal0"/>
        <w:spacing w:before="240"/>
        <w:ind w:firstLine="709"/>
        <w:contextualSpacing/>
        <w:jc w:val="both"/>
      </w:pPr>
      <w:r w:rsidRPr="001372BF">
        <w:t>рисование героев, сцен из опер;</w:t>
      </w:r>
    </w:p>
    <w:p w:rsidR="001E6276" w:rsidRPr="001372BF" w:rsidRDefault="00F15ABD" w:rsidP="00CC1F73">
      <w:pPr>
        <w:pStyle w:val="ConsPlusNormal0"/>
        <w:spacing w:before="240"/>
        <w:ind w:firstLine="709"/>
        <w:contextualSpacing/>
        <w:jc w:val="both"/>
      </w:pPr>
      <w:r w:rsidRPr="001372BF">
        <w:t>вариативно: просмотр фильма-оперы; постановка детской оперы.</w:t>
      </w:r>
    </w:p>
    <w:p w:rsidR="001E6276" w:rsidRPr="001372BF" w:rsidRDefault="00B67E63" w:rsidP="00CC1F73">
      <w:pPr>
        <w:pStyle w:val="ConsPlusNormal0"/>
        <w:spacing w:before="240"/>
        <w:ind w:firstLine="709"/>
        <w:contextualSpacing/>
        <w:jc w:val="both"/>
      </w:pPr>
      <w:r>
        <w:t>35</w:t>
      </w:r>
      <w:r w:rsidRPr="001372BF">
        <w:t>.6.6.5. Сюжет музыкального спектакля.</w:t>
      </w:r>
    </w:p>
    <w:p w:rsidR="001E6276" w:rsidRPr="001372BF" w:rsidRDefault="00F15ABD" w:rsidP="00CC1F73">
      <w:pPr>
        <w:pStyle w:val="ConsPlusNormal0"/>
        <w:spacing w:before="240"/>
        <w:ind w:firstLine="709"/>
        <w:contextualSpacing/>
        <w:jc w:val="both"/>
      </w:pPr>
      <w:r w:rsidRPr="001372BF">
        <w:t>Содержание: либретто, развитие музыки в соответствии с сюжетом. Действия и сцены в опере и балете. Контрастные образы, лейтмотивы.</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либретто, структурой музыкального спектакля;</w:t>
      </w:r>
    </w:p>
    <w:p w:rsidR="001E6276" w:rsidRPr="001372BF" w:rsidRDefault="00F15ABD" w:rsidP="00CC1F73">
      <w:pPr>
        <w:pStyle w:val="ConsPlusNormal0"/>
        <w:spacing w:before="240"/>
        <w:ind w:firstLine="709"/>
        <w:contextualSpacing/>
        <w:jc w:val="both"/>
      </w:pPr>
      <w:r w:rsidRPr="001372BF">
        <w:t>рисунок обложки для либретто опер и балетов;</w:t>
      </w:r>
    </w:p>
    <w:p w:rsidR="001E6276" w:rsidRPr="001372BF" w:rsidRDefault="00F15ABD" w:rsidP="00CC1F73">
      <w:pPr>
        <w:pStyle w:val="ConsPlusNormal0"/>
        <w:spacing w:before="240"/>
        <w:ind w:firstLine="709"/>
        <w:contextualSpacing/>
        <w:jc w:val="both"/>
      </w:pPr>
      <w:r w:rsidRPr="001372BF">
        <w:t>анализ выразительных средств, создающих образы главных героев, противоборствующих сторон;</w:t>
      </w:r>
    </w:p>
    <w:p w:rsidR="001E6276" w:rsidRPr="001372BF" w:rsidRDefault="00F15ABD" w:rsidP="00CC1F73">
      <w:pPr>
        <w:pStyle w:val="ConsPlusNormal0"/>
        <w:spacing w:before="240"/>
        <w:ind w:firstLine="709"/>
        <w:contextualSpacing/>
        <w:jc w:val="both"/>
      </w:pPr>
      <w:r w:rsidRPr="001372BF">
        <w:t>наблюдение за музыкальным развитием, характеристика приемов, использованных композитором;</w:t>
      </w:r>
    </w:p>
    <w:p w:rsidR="001E6276" w:rsidRPr="001372BF" w:rsidRDefault="00F15ABD" w:rsidP="00CC1F73">
      <w:pPr>
        <w:pStyle w:val="ConsPlusNormal0"/>
        <w:spacing w:before="240"/>
        <w:ind w:firstLine="709"/>
        <w:contextualSpacing/>
        <w:jc w:val="both"/>
      </w:pPr>
      <w:r w:rsidRPr="001372BF">
        <w:t>вокализация, пропевание музыкальных тем, пластическое интонирование оркестровых фрагментов;</w:t>
      </w:r>
    </w:p>
    <w:p w:rsidR="001E6276" w:rsidRPr="001372BF" w:rsidRDefault="00F15ABD" w:rsidP="00CC1F73">
      <w:pPr>
        <w:pStyle w:val="ConsPlusNormal0"/>
        <w:spacing w:before="240"/>
        <w:ind w:firstLine="709"/>
        <w:contextualSpacing/>
        <w:jc w:val="both"/>
      </w:pPr>
      <w:r w:rsidRPr="001372BF">
        <w:t>музыкальная викторина на знание музыки;</w:t>
      </w:r>
    </w:p>
    <w:p w:rsidR="001E6276" w:rsidRPr="001372BF" w:rsidRDefault="00F15ABD" w:rsidP="00CC1F73">
      <w:pPr>
        <w:pStyle w:val="ConsPlusNormal0"/>
        <w:spacing w:before="240"/>
        <w:ind w:firstLine="709"/>
        <w:contextualSpacing/>
        <w:jc w:val="both"/>
      </w:pPr>
      <w:r w:rsidRPr="001372BF">
        <w:t>звучащие и терминологические тесты;</w:t>
      </w:r>
    </w:p>
    <w:p w:rsidR="001E6276" w:rsidRPr="001372BF" w:rsidRDefault="00F15ABD" w:rsidP="00CC1F73">
      <w:pPr>
        <w:pStyle w:val="ConsPlusNormal0"/>
        <w:spacing w:before="240"/>
        <w:ind w:firstLine="709"/>
        <w:contextualSpacing/>
        <w:jc w:val="both"/>
      </w:pPr>
      <w:r w:rsidRPr="001372BF">
        <w:t>вариативно: создание любительского видеофильма на основе выбранного либретто; просмотр фильма-оперы или фильма-балета.</w:t>
      </w:r>
    </w:p>
    <w:p w:rsidR="001E6276" w:rsidRPr="001372BF" w:rsidRDefault="00B67E63" w:rsidP="00CC1F73">
      <w:pPr>
        <w:pStyle w:val="ConsPlusNormal0"/>
        <w:spacing w:before="240"/>
        <w:ind w:firstLine="709"/>
        <w:contextualSpacing/>
        <w:jc w:val="both"/>
      </w:pPr>
      <w:r>
        <w:t>35</w:t>
      </w:r>
      <w:r w:rsidRPr="001372BF">
        <w:t>.6.6.6. Оперетта, мюзикл.</w:t>
      </w:r>
    </w:p>
    <w:p w:rsidR="001E6276" w:rsidRPr="001372BF" w:rsidRDefault="00F15ABD" w:rsidP="00CC1F73">
      <w:pPr>
        <w:pStyle w:val="ConsPlusNormal0"/>
        <w:spacing w:before="240"/>
        <w:ind w:firstLine="709"/>
        <w:contextualSpacing/>
        <w:jc w:val="both"/>
      </w:pPr>
      <w:r w:rsidRPr="001372BF">
        <w:t>Содержание: история возникновения и особенности жанра. Отдельные номера из оперетт И. Штрауса, И. Кальмана и другие.</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жанрами оперетты, мюзикла;</w:t>
      </w:r>
    </w:p>
    <w:p w:rsidR="001E6276" w:rsidRPr="001372BF" w:rsidRDefault="00F15ABD" w:rsidP="00CC1F73">
      <w:pPr>
        <w:pStyle w:val="ConsPlusNormal0"/>
        <w:spacing w:before="240"/>
        <w:ind w:firstLine="709"/>
        <w:contextualSpacing/>
        <w:jc w:val="both"/>
      </w:pPr>
      <w:r w:rsidRPr="001372BF">
        <w:lastRenderedPageBreak/>
        <w:t>слушание фрагментов из оперетт, анализ характерных особенностей жанра;</w:t>
      </w:r>
    </w:p>
    <w:p w:rsidR="001E6276" w:rsidRPr="001372BF" w:rsidRDefault="00F15ABD" w:rsidP="00CC1F73">
      <w:pPr>
        <w:pStyle w:val="ConsPlusNormal0"/>
        <w:spacing w:before="240"/>
        <w:ind w:firstLine="709"/>
        <w:contextualSpacing/>
        <w:jc w:val="both"/>
      </w:pPr>
      <w:r w:rsidRPr="001372BF">
        <w:t>разучивание, исполнение отдельных номеров из популярных музыкальных спектаклей;</w:t>
      </w:r>
    </w:p>
    <w:p w:rsidR="001E6276" w:rsidRPr="001372BF" w:rsidRDefault="00F15ABD" w:rsidP="00CC1F73">
      <w:pPr>
        <w:pStyle w:val="ConsPlusNormal0"/>
        <w:spacing w:before="240"/>
        <w:ind w:firstLine="709"/>
        <w:contextualSpacing/>
        <w:jc w:val="both"/>
      </w:pPr>
      <w:r w:rsidRPr="001372BF">
        <w:t>сравнение разных постановок одного и того же мюзикла;</w:t>
      </w:r>
    </w:p>
    <w:p w:rsidR="001E6276" w:rsidRPr="001372BF" w:rsidRDefault="00F15ABD" w:rsidP="00CC1F73">
      <w:pPr>
        <w:pStyle w:val="ConsPlusNormal0"/>
        <w:spacing w:before="240"/>
        <w:ind w:firstLine="709"/>
        <w:contextualSpacing/>
        <w:jc w:val="both"/>
      </w:pPr>
      <w:r w:rsidRPr="001372BF">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1E6276" w:rsidRPr="001372BF" w:rsidRDefault="00B67E63" w:rsidP="00CC1F73">
      <w:pPr>
        <w:pStyle w:val="ConsPlusNormal0"/>
        <w:spacing w:before="240"/>
        <w:ind w:firstLine="709"/>
        <w:contextualSpacing/>
        <w:jc w:val="both"/>
      </w:pPr>
      <w:r>
        <w:t>35</w:t>
      </w:r>
      <w:r w:rsidRPr="001372BF">
        <w:t>.6.6.7. Кто создает музыкальный спектакль?</w:t>
      </w:r>
    </w:p>
    <w:p w:rsidR="001E6276" w:rsidRPr="001372BF" w:rsidRDefault="00F15ABD" w:rsidP="00CC1F73">
      <w:pPr>
        <w:pStyle w:val="ConsPlusNormal0"/>
        <w:spacing w:before="240"/>
        <w:ind w:firstLine="709"/>
        <w:contextualSpacing/>
        <w:jc w:val="both"/>
      </w:pPr>
      <w:r w:rsidRPr="001372BF">
        <w:t>Содержание: профессии музыкального театра: дирижер, режиссер, оперные певцы, балерины и танцовщики, художники и другие.</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диалог с учителем по поводу синкретичного характера музыкального спектакля;</w:t>
      </w:r>
    </w:p>
    <w:p w:rsidR="001E6276" w:rsidRPr="001372BF" w:rsidRDefault="00F15ABD" w:rsidP="00CC1F73">
      <w:pPr>
        <w:pStyle w:val="ConsPlusNormal0"/>
        <w:spacing w:before="240"/>
        <w:ind w:firstLine="709"/>
        <w:contextualSpacing/>
        <w:jc w:val="both"/>
      </w:pPr>
      <w:r w:rsidRPr="001372BF">
        <w:t>знакомство с миром театральных профессий, творчеством театральных режиссеров, художников;</w:t>
      </w:r>
    </w:p>
    <w:p w:rsidR="001E6276" w:rsidRPr="001372BF" w:rsidRDefault="00F15ABD" w:rsidP="00CC1F73">
      <w:pPr>
        <w:pStyle w:val="ConsPlusNormal0"/>
        <w:spacing w:before="240"/>
        <w:ind w:firstLine="709"/>
        <w:contextualSpacing/>
        <w:jc w:val="both"/>
      </w:pPr>
      <w:r w:rsidRPr="001372BF">
        <w:t>просмотр фрагментов одного и того же спектакля в разных постановках;</w:t>
      </w:r>
    </w:p>
    <w:p w:rsidR="001E6276" w:rsidRPr="001372BF" w:rsidRDefault="00F15ABD" w:rsidP="00CC1F73">
      <w:pPr>
        <w:pStyle w:val="ConsPlusNormal0"/>
        <w:spacing w:before="240"/>
        <w:ind w:firstLine="709"/>
        <w:contextualSpacing/>
        <w:jc w:val="both"/>
      </w:pPr>
      <w:r w:rsidRPr="001372BF">
        <w:t>обсуждение различий в оформлении, режиссуре;</w:t>
      </w:r>
    </w:p>
    <w:p w:rsidR="001E6276" w:rsidRPr="001372BF" w:rsidRDefault="00F15ABD" w:rsidP="00CC1F73">
      <w:pPr>
        <w:pStyle w:val="ConsPlusNormal0"/>
        <w:spacing w:before="240"/>
        <w:ind w:firstLine="709"/>
        <w:contextualSpacing/>
        <w:jc w:val="both"/>
      </w:pPr>
      <w:r w:rsidRPr="001372BF">
        <w:t>создание эскизов костюмов и декораций к одному из изученных музыкальных спектаклей;</w:t>
      </w:r>
    </w:p>
    <w:p w:rsidR="001E6276" w:rsidRPr="001372BF" w:rsidRDefault="00F15ABD" w:rsidP="00CC1F73">
      <w:pPr>
        <w:pStyle w:val="ConsPlusNormal0"/>
        <w:spacing w:before="240"/>
        <w:ind w:firstLine="709"/>
        <w:contextualSpacing/>
        <w:jc w:val="both"/>
      </w:pPr>
      <w:r w:rsidRPr="001372BF">
        <w:t>вариативно: виртуальный квест по музыкальному театру.</w:t>
      </w:r>
    </w:p>
    <w:p w:rsidR="001E6276" w:rsidRPr="001372BF" w:rsidRDefault="00B67E63" w:rsidP="00CC1F73">
      <w:pPr>
        <w:pStyle w:val="ConsPlusNormal0"/>
        <w:spacing w:before="240"/>
        <w:ind w:firstLine="709"/>
        <w:contextualSpacing/>
        <w:jc w:val="both"/>
      </w:pPr>
      <w:r>
        <w:t>35</w:t>
      </w:r>
      <w:r w:rsidRPr="001372BF">
        <w:t>.6.6.8. Патриотическая и народная тема в театре и кино.</w:t>
      </w:r>
    </w:p>
    <w:p w:rsidR="001E6276" w:rsidRPr="001372BF" w:rsidRDefault="00F15ABD" w:rsidP="00CC1F73">
      <w:pPr>
        <w:pStyle w:val="ConsPlusNormal0"/>
        <w:spacing w:before="240"/>
        <w:ind w:firstLine="709"/>
        <w:contextualSpacing/>
        <w:jc w:val="both"/>
      </w:pPr>
      <w:r w:rsidRPr="001372BF">
        <w:t>Содержание: история создания, значение музыкально-сценических и экранных произведений, посвященных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1E6276" w:rsidRPr="001372BF" w:rsidRDefault="00F15ABD" w:rsidP="00CC1F73">
      <w:pPr>
        <w:pStyle w:val="ConsPlusNormal0"/>
        <w:spacing w:before="240"/>
        <w:ind w:firstLine="709"/>
        <w:contextualSpacing/>
        <w:jc w:val="both"/>
      </w:pPr>
      <w:r w:rsidRPr="001372BF">
        <w:t>диалог с учителем;</w:t>
      </w:r>
    </w:p>
    <w:p w:rsidR="001E6276" w:rsidRPr="001372BF" w:rsidRDefault="00F15ABD" w:rsidP="00CC1F73">
      <w:pPr>
        <w:pStyle w:val="ConsPlusNormal0"/>
        <w:spacing w:before="240"/>
        <w:ind w:firstLine="709"/>
        <w:contextualSpacing/>
        <w:jc w:val="both"/>
      </w:pPr>
      <w:r w:rsidRPr="001372BF">
        <w:t>просмотр фрагментов крупных сценических произведений, фильмов;</w:t>
      </w:r>
    </w:p>
    <w:p w:rsidR="001E6276" w:rsidRPr="001372BF" w:rsidRDefault="00F15ABD" w:rsidP="00CC1F73">
      <w:pPr>
        <w:pStyle w:val="ConsPlusNormal0"/>
        <w:spacing w:before="240"/>
        <w:ind w:firstLine="709"/>
        <w:contextualSpacing/>
        <w:jc w:val="both"/>
      </w:pPr>
      <w:r w:rsidRPr="001372BF">
        <w:t>обсуждение характера героев и событий;</w:t>
      </w:r>
    </w:p>
    <w:p w:rsidR="001E6276" w:rsidRPr="001372BF" w:rsidRDefault="00F15ABD" w:rsidP="00CC1F73">
      <w:pPr>
        <w:pStyle w:val="ConsPlusNormal0"/>
        <w:spacing w:before="240"/>
        <w:ind w:firstLine="709"/>
        <w:contextualSpacing/>
        <w:jc w:val="both"/>
      </w:pPr>
      <w:r w:rsidRPr="001372BF">
        <w:t>проблемная ситуация: зачем нужна серьезная музыка;</w:t>
      </w:r>
    </w:p>
    <w:p w:rsidR="001E6276" w:rsidRPr="001372BF" w:rsidRDefault="00F15ABD" w:rsidP="00CC1F73">
      <w:pPr>
        <w:pStyle w:val="ConsPlusNormal0"/>
        <w:spacing w:before="240"/>
        <w:ind w:firstLine="709"/>
        <w:contextualSpacing/>
        <w:jc w:val="both"/>
      </w:pPr>
      <w:r w:rsidRPr="001372BF">
        <w:t>разучивание, исполнение песен о Родине, нашей стране, исторических событиях и подвигах героев;</w:t>
      </w:r>
    </w:p>
    <w:p w:rsidR="001E6276" w:rsidRPr="001372BF" w:rsidRDefault="00F15ABD" w:rsidP="00CC1F73">
      <w:pPr>
        <w:pStyle w:val="ConsPlusNormal0"/>
        <w:spacing w:before="240"/>
        <w:ind w:firstLine="709"/>
        <w:contextualSpacing/>
        <w:jc w:val="both"/>
      </w:pPr>
      <w:r w:rsidRPr="001372BF">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1E6276" w:rsidRPr="001372BF" w:rsidRDefault="00B67E63" w:rsidP="00CC1F73">
      <w:pPr>
        <w:pStyle w:val="ConsPlusNormal0"/>
        <w:spacing w:before="240"/>
        <w:ind w:firstLine="709"/>
        <w:contextualSpacing/>
        <w:jc w:val="both"/>
      </w:pPr>
      <w:r>
        <w:t>35</w:t>
      </w:r>
      <w:r w:rsidRPr="001372BF">
        <w:t>.6.7. Модуль N 7 "Современная музыкальная культура".</w:t>
      </w:r>
    </w:p>
    <w:p w:rsidR="001E6276" w:rsidRPr="001372BF" w:rsidRDefault="00F15ABD" w:rsidP="00CC1F73">
      <w:pPr>
        <w:pStyle w:val="ConsPlusNormal0"/>
        <w:spacing w:before="240"/>
        <w:ind w:firstLine="709"/>
        <w:contextualSpacing/>
        <w:jc w:val="both"/>
      </w:pPr>
      <w:r w:rsidRPr="001372BF">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ее доступностью детскому восприятию, соблюдать критерии отбора материала с учетом требований художественного вкуса, эстетичного вокально-хорового звучания.</w:t>
      </w:r>
    </w:p>
    <w:p w:rsidR="001E6276" w:rsidRPr="001372BF" w:rsidRDefault="00B67E63" w:rsidP="00CC1F73">
      <w:pPr>
        <w:pStyle w:val="ConsPlusNormal0"/>
        <w:spacing w:before="240"/>
        <w:ind w:firstLine="709"/>
        <w:contextualSpacing/>
        <w:jc w:val="both"/>
      </w:pPr>
      <w:r>
        <w:t>35</w:t>
      </w:r>
      <w:r w:rsidRPr="001372BF">
        <w:t>.6.7.1. Современные обработки классической музыки.</w:t>
      </w:r>
    </w:p>
    <w:p w:rsidR="001E6276" w:rsidRPr="001372BF" w:rsidRDefault="00F15ABD" w:rsidP="00CC1F73">
      <w:pPr>
        <w:pStyle w:val="ConsPlusNormal0"/>
        <w:spacing w:before="240"/>
        <w:ind w:firstLine="709"/>
        <w:contextualSpacing/>
        <w:jc w:val="both"/>
      </w:pPr>
      <w:r w:rsidRPr="001372BF">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1E6276" w:rsidRPr="001372BF" w:rsidRDefault="00F15ABD" w:rsidP="00CC1F73">
      <w:pPr>
        <w:pStyle w:val="ConsPlusNormal0"/>
        <w:spacing w:before="240"/>
        <w:ind w:firstLine="709"/>
        <w:contextualSpacing/>
        <w:jc w:val="both"/>
      </w:pPr>
      <w:r w:rsidRPr="001372BF">
        <w:lastRenderedPageBreak/>
        <w:t>Виды деятельности обучающихся:</w:t>
      </w:r>
    </w:p>
    <w:p w:rsidR="001E6276" w:rsidRPr="001372BF" w:rsidRDefault="00F15ABD" w:rsidP="00CC1F73">
      <w:pPr>
        <w:pStyle w:val="ConsPlusNormal0"/>
        <w:spacing w:before="240"/>
        <w:ind w:firstLine="709"/>
        <w:contextualSpacing/>
        <w:jc w:val="both"/>
      </w:pPr>
      <w:r w:rsidRPr="001372BF">
        <w:t>различение музыки классической и ее современной обработки;</w:t>
      </w:r>
    </w:p>
    <w:p w:rsidR="001E6276" w:rsidRPr="001372BF" w:rsidRDefault="00F15ABD" w:rsidP="00CC1F73">
      <w:pPr>
        <w:pStyle w:val="ConsPlusNormal0"/>
        <w:spacing w:before="240"/>
        <w:ind w:firstLine="709"/>
        <w:contextualSpacing/>
        <w:jc w:val="both"/>
      </w:pPr>
      <w:r w:rsidRPr="001372BF">
        <w:t>слушание обработок классической музыки, сравнение их с оригиналом;</w:t>
      </w:r>
    </w:p>
    <w:p w:rsidR="001E6276" w:rsidRPr="001372BF" w:rsidRDefault="00F15ABD" w:rsidP="00CC1F73">
      <w:pPr>
        <w:pStyle w:val="ConsPlusNormal0"/>
        <w:spacing w:before="240"/>
        <w:ind w:firstLine="709"/>
        <w:contextualSpacing/>
        <w:jc w:val="both"/>
      </w:pPr>
      <w:r w:rsidRPr="001372BF">
        <w:t>обсуждение комплекса выразительных средств, наблюдение за изменением характера музыки;</w:t>
      </w:r>
    </w:p>
    <w:p w:rsidR="001E6276" w:rsidRPr="001372BF" w:rsidRDefault="00F15ABD" w:rsidP="00CC1F73">
      <w:pPr>
        <w:pStyle w:val="ConsPlusNormal0"/>
        <w:spacing w:before="240"/>
        <w:ind w:firstLine="709"/>
        <w:contextualSpacing/>
        <w:jc w:val="both"/>
      </w:pPr>
      <w:r w:rsidRPr="001372BF">
        <w:t>вокальное исполнение классических тем в сопровождении современного ритмизованного аккомпанемента.</w:t>
      </w:r>
    </w:p>
    <w:p w:rsidR="001E6276" w:rsidRPr="001372BF" w:rsidRDefault="00B67E63" w:rsidP="00CC1F73">
      <w:pPr>
        <w:pStyle w:val="ConsPlusNormal0"/>
        <w:spacing w:before="240"/>
        <w:ind w:firstLine="709"/>
        <w:contextualSpacing/>
        <w:jc w:val="both"/>
      </w:pPr>
      <w:r>
        <w:t>35</w:t>
      </w:r>
      <w:r w:rsidRPr="001372BF">
        <w:t>.6.7.2. Джаз.</w:t>
      </w:r>
    </w:p>
    <w:p w:rsidR="001E6276" w:rsidRPr="001372BF" w:rsidRDefault="00F15ABD" w:rsidP="00CC1F73">
      <w:pPr>
        <w:pStyle w:val="ConsPlusNormal0"/>
        <w:spacing w:before="240"/>
        <w:ind w:firstLine="709"/>
        <w:contextualSpacing/>
        <w:jc w:val="both"/>
      </w:pPr>
      <w:r w:rsidRPr="001372BF">
        <w:t>Содержание: особенности джаза: импровизационность, ритм. Музыкальные инструменты джаза, особые приемы игры на них. Творчество джазовых музыкантов (по выбору учителя могут быть представлены примеры творчества всемирно известных джазовых).</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творчеством джазовых музыкантов;</w:t>
      </w:r>
    </w:p>
    <w:p w:rsidR="001E6276" w:rsidRPr="001372BF" w:rsidRDefault="00F15ABD" w:rsidP="00CC1F73">
      <w:pPr>
        <w:pStyle w:val="ConsPlusNormal0"/>
        <w:spacing w:before="240"/>
        <w:ind w:firstLine="709"/>
        <w:contextualSpacing/>
        <w:jc w:val="both"/>
      </w:pPr>
      <w:r w:rsidRPr="001372BF">
        <w:t>узнавание, различение на слух джазовых композиций в отличие от других музыкальных стилей и направлений;</w:t>
      </w:r>
    </w:p>
    <w:p w:rsidR="001E6276" w:rsidRPr="001372BF" w:rsidRDefault="00F15ABD" w:rsidP="00CC1F73">
      <w:pPr>
        <w:pStyle w:val="ConsPlusNormal0"/>
        <w:spacing w:before="240"/>
        <w:ind w:firstLine="709"/>
        <w:contextualSpacing/>
        <w:jc w:val="both"/>
      </w:pPr>
      <w:r w:rsidRPr="001372BF">
        <w:t>определение на слух тембров музыкальных инструментов, исполняющих джазовую композицию;</w:t>
      </w:r>
    </w:p>
    <w:p w:rsidR="001E6276" w:rsidRPr="001372BF" w:rsidRDefault="00F15ABD" w:rsidP="00CC1F73">
      <w:pPr>
        <w:pStyle w:val="ConsPlusNormal0"/>
        <w:spacing w:before="240"/>
        <w:ind w:firstLine="709"/>
        <w:contextualSpacing/>
        <w:jc w:val="both"/>
      </w:pPr>
      <w:r w:rsidRPr="001372BF">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1E6276" w:rsidRPr="001372BF" w:rsidRDefault="00B67E63" w:rsidP="00CC1F73">
      <w:pPr>
        <w:pStyle w:val="ConsPlusNormal0"/>
        <w:spacing w:before="240"/>
        <w:ind w:firstLine="709"/>
        <w:contextualSpacing/>
        <w:jc w:val="both"/>
      </w:pPr>
      <w:r>
        <w:t>35</w:t>
      </w:r>
      <w:r w:rsidRPr="001372BF">
        <w:t>.6.7.3. Исполнители современной музыки.</w:t>
      </w:r>
    </w:p>
    <w:p w:rsidR="001E6276" w:rsidRPr="001372BF" w:rsidRDefault="00F15ABD" w:rsidP="00CC1F73">
      <w:pPr>
        <w:pStyle w:val="ConsPlusNormal0"/>
        <w:spacing w:before="240"/>
        <w:ind w:firstLine="709"/>
        <w:contextualSpacing/>
        <w:jc w:val="both"/>
      </w:pPr>
      <w:r w:rsidRPr="001372BF">
        <w:t>Содержание: творчество одного или нескольких исполнителей современной музыки, популярных у молодежи.</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просмотр видеоклипов современных исполнителей;</w:t>
      </w:r>
    </w:p>
    <w:p w:rsidR="001E6276" w:rsidRPr="001372BF" w:rsidRDefault="00F15ABD" w:rsidP="00CC1F73">
      <w:pPr>
        <w:pStyle w:val="ConsPlusNormal0"/>
        <w:spacing w:before="240"/>
        <w:ind w:firstLine="709"/>
        <w:contextualSpacing/>
        <w:jc w:val="both"/>
      </w:pPr>
      <w:r w:rsidRPr="001372BF">
        <w:t>сравнение их композиций с другими направлениями и стилями (классикой, духовной, народной музыкой);</w:t>
      </w:r>
    </w:p>
    <w:p w:rsidR="001E6276" w:rsidRPr="001372BF" w:rsidRDefault="00F15ABD" w:rsidP="00CC1F73">
      <w:pPr>
        <w:pStyle w:val="ConsPlusNormal0"/>
        <w:spacing w:before="240"/>
        <w:ind w:firstLine="709"/>
        <w:contextualSpacing/>
        <w:jc w:val="both"/>
      </w:pPr>
      <w:r w:rsidRPr="001372BF">
        <w:t>вариативно: составление плейлиста, коллекции записей современной музыки для друзей-других обучающихся (для проведения совместного досуга); съемка собственного видеоклипа на музыку одной из современных популярных композиций.</w:t>
      </w:r>
    </w:p>
    <w:p w:rsidR="001E6276" w:rsidRPr="001372BF" w:rsidRDefault="00B67E63" w:rsidP="00CC1F73">
      <w:pPr>
        <w:pStyle w:val="ConsPlusNormal0"/>
        <w:spacing w:before="240"/>
        <w:ind w:firstLine="709"/>
        <w:contextualSpacing/>
        <w:jc w:val="both"/>
      </w:pPr>
      <w:r>
        <w:t>35</w:t>
      </w:r>
      <w:r w:rsidRPr="001372BF">
        <w:t>.6.7.4. Электронные музыкальные инструменты.</w:t>
      </w:r>
    </w:p>
    <w:p w:rsidR="001E6276" w:rsidRPr="001372BF" w:rsidRDefault="00F15ABD" w:rsidP="00CC1F73">
      <w:pPr>
        <w:pStyle w:val="ConsPlusNormal0"/>
        <w:spacing w:before="240"/>
        <w:ind w:firstLine="709"/>
        <w:contextualSpacing/>
        <w:jc w:val="both"/>
      </w:pPr>
      <w:r w:rsidRPr="001372BF">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слушание музыкальных композиций в исполнении на электронных музыкальных инструментах;</w:t>
      </w:r>
    </w:p>
    <w:p w:rsidR="001E6276" w:rsidRPr="001372BF" w:rsidRDefault="00F15ABD" w:rsidP="00CC1F73">
      <w:pPr>
        <w:pStyle w:val="ConsPlusNormal0"/>
        <w:spacing w:before="240"/>
        <w:ind w:firstLine="709"/>
        <w:contextualSpacing/>
        <w:jc w:val="both"/>
      </w:pPr>
      <w:r w:rsidRPr="001372BF">
        <w:t>сравнение их звучания с акустическими инструментами, обсуждение результатов сравнения;</w:t>
      </w:r>
    </w:p>
    <w:p w:rsidR="001E6276" w:rsidRPr="001372BF" w:rsidRDefault="00F15ABD" w:rsidP="00CC1F73">
      <w:pPr>
        <w:pStyle w:val="ConsPlusNormal0"/>
        <w:spacing w:before="240"/>
        <w:ind w:firstLine="709"/>
        <w:contextualSpacing/>
        <w:jc w:val="both"/>
      </w:pPr>
      <w:r w:rsidRPr="001372BF">
        <w:t>подбор электронных тембров для создания музыки к фантастическому фильму;</w:t>
      </w:r>
    </w:p>
    <w:p w:rsidR="001E6276" w:rsidRPr="001372BF" w:rsidRDefault="00F15ABD" w:rsidP="00CC1F73">
      <w:pPr>
        <w:pStyle w:val="ConsPlusNormal0"/>
        <w:spacing w:before="240"/>
        <w:ind w:firstLine="709"/>
        <w:contextualSpacing/>
        <w:jc w:val="both"/>
      </w:pPr>
      <w:r w:rsidRPr="001372BF">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1E6276" w:rsidRPr="001372BF" w:rsidRDefault="00B67E63" w:rsidP="00CC1F73">
      <w:pPr>
        <w:pStyle w:val="ConsPlusNormal0"/>
        <w:spacing w:before="240"/>
        <w:ind w:firstLine="709"/>
        <w:contextualSpacing/>
        <w:jc w:val="both"/>
      </w:pPr>
      <w:r>
        <w:t>35</w:t>
      </w:r>
      <w:r w:rsidRPr="001372BF">
        <w:t>.6.8. Модуль N 8 "Музыкальная грамота".</w:t>
      </w:r>
    </w:p>
    <w:p w:rsidR="001E6276" w:rsidRPr="001372BF" w:rsidRDefault="00F15ABD" w:rsidP="00CC1F73">
      <w:pPr>
        <w:pStyle w:val="ConsPlusNormal0"/>
        <w:spacing w:before="240"/>
        <w:ind w:firstLine="709"/>
        <w:contextualSpacing/>
        <w:jc w:val="both"/>
      </w:pPr>
      <w:r w:rsidRPr="001372BF">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5 - 10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1E6276" w:rsidRPr="001372BF" w:rsidRDefault="00B67E63" w:rsidP="00CC1F73">
      <w:pPr>
        <w:pStyle w:val="ConsPlusNormal0"/>
        <w:spacing w:before="240"/>
        <w:ind w:firstLine="709"/>
        <w:contextualSpacing/>
        <w:jc w:val="both"/>
      </w:pPr>
      <w:r>
        <w:t>35</w:t>
      </w:r>
      <w:r w:rsidRPr="001372BF">
        <w:t>.6.8.1. Весь мир звучит.</w:t>
      </w:r>
    </w:p>
    <w:p w:rsidR="001E6276" w:rsidRPr="001372BF" w:rsidRDefault="00F15ABD" w:rsidP="00CC1F73">
      <w:pPr>
        <w:pStyle w:val="ConsPlusNormal0"/>
        <w:spacing w:before="240"/>
        <w:ind w:firstLine="709"/>
        <w:contextualSpacing/>
        <w:jc w:val="both"/>
      </w:pPr>
      <w:r w:rsidRPr="001372BF">
        <w:lastRenderedPageBreak/>
        <w:t>Содержание: звуки музыкальные и шумовые. Свойства звука: высота, громкость, длительность, тембр.</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со звуками музыкальными и шумовыми;</w:t>
      </w:r>
    </w:p>
    <w:p w:rsidR="001E6276" w:rsidRPr="001372BF" w:rsidRDefault="00F15ABD" w:rsidP="00CC1F73">
      <w:pPr>
        <w:pStyle w:val="ConsPlusNormal0"/>
        <w:spacing w:before="240"/>
        <w:ind w:firstLine="709"/>
        <w:contextualSpacing/>
        <w:jc w:val="both"/>
      </w:pPr>
      <w:r w:rsidRPr="001372BF">
        <w:t>различение, определение на слух звуков различного качества;</w:t>
      </w:r>
    </w:p>
    <w:p w:rsidR="001E6276" w:rsidRPr="001372BF" w:rsidRDefault="00F15ABD" w:rsidP="00CC1F73">
      <w:pPr>
        <w:pStyle w:val="ConsPlusNormal0"/>
        <w:spacing w:before="240"/>
        <w:ind w:firstLine="709"/>
        <w:contextualSpacing/>
        <w:jc w:val="both"/>
      </w:pPr>
      <w:r w:rsidRPr="001372BF">
        <w:t>игра - подражание звукам и голосам природы с использованием шумовых музыкальных инструментов, вокальной импровизации;</w:t>
      </w:r>
    </w:p>
    <w:p w:rsidR="001E6276" w:rsidRPr="001372BF" w:rsidRDefault="00F15ABD" w:rsidP="00CC1F73">
      <w:pPr>
        <w:pStyle w:val="ConsPlusNormal0"/>
        <w:spacing w:before="240"/>
        <w:ind w:firstLine="709"/>
        <w:contextualSpacing/>
        <w:jc w:val="both"/>
      </w:pPr>
      <w:r w:rsidRPr="001372BF">
        <w:t>артикуляционные упражнения, разучивание и исполнение попевок и песен с использованием звукоподражательных элементов, шумовых звуков.</w:t>
      </w:r>
    </w:p>
    <w:p w:rsidR="001E6276" w:rsidRPr="001372BF" w:rsidRDefault="00B67E63" w:rsidP="00CC1F73">
      <w:pPr>
        <w:pStyle w:val="ConsPlusNormal0"/>
        <w:spacing w:before="240"/>
        <w:ind w:firstLine="709"/>
        <w:contextualSpacing/>
        <w:jc w:val="both"/>
      </w:pPr>
      <w:r>
        <w:t>35</w:t>
      </w:r>
      <w:r w:rsidRPr="001372BF">
        <w:t>.6.8.2. Звукоряд.</w:t>
      </w:r>
    </w:p>
    <w:p w:rsidR="001E6276" w:rsidRPr="001372BF" w:rsidRDefault="00F15ABD" w:rsidP="00CC1F73">
      <w:pPr>
        <w:pStyle w:val="ConsPlusNormal0"/>
        <w:spacing w:before="240"/>
        <w:ind w:firstLine="709"/>
        <w:contextualSpacing/>
        <w:jc w:val="both"/>
      </w:pPr>
      <w:r w:rsidRPr="001372BF">
        <w:t>Содержание: нотный стан, скрипичный ключ. Ноты первой октавы.</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элементами нотной записи;</w:t>
      </w:r>
    </w:p>
    <w:p w:rsidR="001E6276" w:rsidRPr="001372BF" w:rsidRDefault="00F15ABD" w:rsidP="00CC1F73">
      <w:pPr>
        <w:pStyle w:val="ConsPlusNormal0"/>
        <w:spacing w:before="240"/>
        <w:ind w:firstLine="709"/>
        <w:contextualSpacing/>
        <w:jc w:val="both"/>
      </w:pPr>
      <w:r w:rsidRPr="001372BF">
        <w:t>различение по нотной записи, определение на слух звукоряда в отличие от других последовательностей звуков;</w:t>
      </w:r>
    </w:p>
    <w:p w:rsidR="001E6276" w:rsidRPr="001372BF" w:rsidRDefault="00F15ABD" w:rsidP="00CC1F73">
      <w:pPr>
        <w:pStyle w:val="ConsPlusNormal0"/>
        <w:spacing w:before="240"/>
        <w:ind w:firstLine="709"/>
        <w:contextualSpacing/>
        <w:jc w:val="both"/>
      </w:pPr>
      <w:r w:rsidRPr="001372BF">
        <w:t>пение с названием нот, игра на металлофоне звукоряда от ноты "до";</w:t>
      </w:r>
    </w:p>
    <w:p w:rsidR="001E6276" w:rsidRPr="001372BF" w:rsidRDefault="00F15ABD" w:rsidP="00CC1F73">
      <w:pPr>
        <w:pStyle w:val="ConsPlusNormal0"/>
        <w:spacing w:before="240"/>
        <w:ind w:firstLine="709"/>
        <w:contextualSpacing/>
        <w:jc w:val="both"/>
      </w:pPr>
      <w:r w:rsidRPr="001372BF">
        <w:t>разучивание и исполнение вокальных упражнений, песен, построенных на элементах звукоряда.</w:t>
      </w:r>
    </w:p>
    <w:p w:rsidR="001E6276" w:rsidRPr="001372BF" w:rsidRDefault="00B67E63" w:rsidP="00CC1F73">
      <w:pPr>
        <w:pStyle w:val="ConsPlusNormal0"/>
        <w:spacing w:before="240"/>
        <w:ind w:firstLine="709"/>
        <w:contextualSpacing/>
        <w:jc w:val="both"/>
      </w:pPr>
      <w:r>
        <w:t>35</w:t>
      </w:r>
      <w:r w:rsidRPr="001372BF">
        <w:t>.6.8.3. Интонация.</w:t>
      </w:r>
    </w:p>
    <w:p w:rsidR="001E6276" w:rsidRPr="001372BF" w:rsidRDefault="00F15ABD" w:rsidP="00CC1F73">
      <w:pPr>
        <w:pStyle w:val="ConsPlusNormal0"/>
        <w:spacing w:before="240"/>
        <w:ind w:firstLine="709"/>
        <w:contextualSpacing/>
        <w:jc w:val="both"/>
      </w:pPr>
      <w:r w:rsidRPr="001372BF">
        <w:t>Содержание: выразительные и изобразительные интонации.</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1E6276" w:rsidRPr="001372BF" w:rsidRDefault="00F15ABD" w:rsidP="00CC1F73">
      <w:pPr>
        <w:pStyle w:val="ConsPlusNormal0"/>
        <w:spacing w:before="240"/>
        <w:ind w:firstLine="709"/>
        <w:contextualSpacing/>
        <w:jc w:val="both"/>
      </w:pPr>
      <w:r w:rsidRPr="001372BF">
        <w:t>разучивание, исполнение попевок, вокальных упражнений, песен, вокальные и инструментальные импровизации на основе данных интонаций;</w:t>
      </w:r>
    </w:p>
    <w:p w:rsidR="001E6276" w:rsidRPr="001372BF" w:rsidRDefault="00F15ABD" w:rsidP="00CC1F73">
      <w:pPr>
        <w:pStyle w:val="ConsPlusNormal0"/>
        <w:spacing w:before="240"/>
        <w:ind w:firstLine="709"/>
        <w:contextualSpacing/>
        <w:jc w:val="both"/>
      </w:pPr>
      <w:r w:rsidRPr="001372BF">
        <w:t>слушание фрагментов музыкальных произведений, включающих примеры изобразительных интонаций.</w:t>
      </w:r>
    </w:p>
    <w:p w:rsidR="001E6276" w:rsidRPr="001372BF" w:rsidRDefault="00B67E63" w:rsidP="00CC1F73">
      <w:pPr>
        <w:pStyle w:val="ConsPlusNormal0"/>
        <w:spacing w:before="240"/>
        <w:ind w:firstLine="709"/>
        <w:contextualSpacing/>
        <w:jc w:val="both"/>
      </w:pPr>
      <w:r>
        <w:t>35</w:t>
      </w:r>
      <w:r w:rsidRPr="001372BF">
        <w:t>.6.8.4. Ритм.</w:t>
      </w:r>
    </w:p>
    <w:p w:rsidR="001E6276" w:rsidRPr="001372BF" w:rsidRDefault="00F15ABD" w:rsidP="00CC1F73">
      <w:pPr>
        <w:pStyle w:val="ConsPlusNormal0"/>
        <w:spacing w:before="240"/>
        <w:ind w:firstLine="709"/>
        <w:contextualSpacing/>
        <w:jc w:val="both"/>
      </w:pPr>
      <w:r w:rsidRPr="001372BF">
        <w:t>Содержание: звуки длинные и короткие (восьмые и четвертные длительности), такт, тактовая черта.</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определение на слух, прослеживание по нотной записи ритмических рисунков, состоящих из различных длительностей и пауз;</w:t>
      </w:r>
    </w:p>
    <w:p w:rsidR="001E6276" w:rsidRPr="001372BF" w:rsidRDefault="00F15ABD" w:rsidP="00CC1F73">
      <w:pPr>
        <w:pStyle w:val="ConsPlusNormal0"/>
        <w:spacing w:before="240"/>
        <w:ind w:firstLine="709"/>
        <w:contextualSpacing/>
        <w:jc w:val="both"/>
      </w:pPr>
      <w:r w:rsidRPr="001372BF">
        <w:t>исполнение, импровизация с помощью звучащих жестов (хлопки, шлепки, притопы) и (или) ударных инструментов простых ритмов;</w:t>
      </w:r>
    </w:p>
    <w:p w:rsidR="001E6276" w:rsidRPr="001372BF" w:rsidRDefault="00F15ABD" w:rsidP="00CC1F73">
      <w:pPr>
        <w:pStyle w:val="ConsPlusNormal0"/>
        <w:spacing w:before="240"/>
        <w:ind w:firstLine="709"/>
        <w:contextualSpacing/>
        <w:jc w:val="both"/>
      </w:pPr>
      <w:r w:rsidRPr="001372BF">
        <w:t>игра "Ритмическое эхо", прохлопывание ритма по ритмическим карточкам, проговаривание с использованием ритмослогов;</w:t>
      </w:r>
    </w:p>
    <w:p w:rsidR="001E6276" w:rsidRPr="001372BF" w:rsidRDefault="00F15ABD" w:rsidP="00CC1F73">
      <w:pPr>
        <w:pStyle w:val="ConsPlusNormal0"/>
        <w:spacing w:before="240"/>
        <w:ind w:firstLine="709"/>
        <w:contextualSpacing/>
        <w:jc w:val="both"/>
      </w:pPr>
      <w:r w:rsidRPr="001372BF">
        <w:t>разучивание, исполнение на ударных инструментах ритмической партитуры;</w:t>
      </w:r>
    </w:p>
    <w:p w:rsidR="001E6276" w:rsidRPr="001372BF" w:rsidRDefault="00F15ABD" w:rsidP="00CC1F73">
      <w:pPr>
        <w:pStyle w:val="ConsPlusNormal0"/>
        <w:spacing w:before="240"/>
        <w:ind w:firstLine="709"/>
        <w:contextualSpacing/>
        <w:jc w:val="both"/>
      </w:pPr>
      <w:r w:rsidRPr="001372BF">
        <w:t>слушание музыкальных произведений с ярко выраженным ритмическим рисунком, воспроизведение данного ритма по памяти (хлопками).</w:t>
      </w:r>
    </w:p>
    <w:p w:rsidR="001E6276" w:rsidRPr="001372BF" w:rsidRDefault="00B67E63" w:rsidP="00CC1F73">
      <w:pPr>
        <w:pStyle w:val="ConsPlusNormal0"/>
        <w:spacing w:before="240"/>
        <w:ind w:firstLine="709"/>
        <w:contextualSpacing/>
        <w:jc w:val="both"/>
      </w:pPr>
      <w:r>
        <w:t>35</w:t>
      </w:r>
      <w:r w:rsidRPr="001372BF">
        <w:t>.6.8.5. Ритмический рисунок.</w:t>
      </w:r>
    </w:p>
    <w:p w:rsidR="001E6276" w:rsidRPr="001372BF" w:rsidRDefault="00F15ABD" w:rsidP="00CC1F73">
      <w:pPr>
        <w:pStyle w:val="ConsPlusNormal0"/>
        <w:spacing w:before="240"/>
        <w:ind w:firstLine="709"/>
        <w:contextualSpacing/>
        <w:jc w:val="both"/>
      </w:pPr>
      <w:r w:rsidRPr="001372BF">
        <w:t>Содержание: длительности половинная, целая, шестнадцатые. Паузы. Ритмические рисунки. Ритмическая партитура.</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определение на слух, прослеживание по нотной записи ритмических рисунков, состоящих из различных длительностей и пауз;</w:t>
      </w:r>
    </w:p>
    <w:p w:rsidR="001E6276" w:rsidRPr="001372BF" w:rsidRDefault="00F15ABD" w:rsidP="00CC1F73">
      <w:pPr>
        <w:pStyle w:val="ConsPlusNormal0"/>
        <w:spacing w:before="240"/>
        <w:ind w:firstLine="709"/>
        <w:contextualSpacing/>
        <w:jc w:val="both"/>
      </w:pPr>
      <w:r w:rsidRPr="001372BF">
        <w:t>исполнение, импровизация с помощью звучащих жестов (хлопки, шлепки, притопы) и (или) ударных инструментов простых ритмов;</w:t>
      </w:r>
    </w:p>
    <w:p w:rsidR="001E6276" w:rsidRPr="001372BF" w:rsidRDefault="00F15ABD" w:rsidP="00CC1F73">
      <w:pPr>
        <w:pStyle w:val="ConsPlusNormal0"/>
        <w:spacing w:before="240"/>
        <w:ind w:firstLine="709"/>
        <w:contextualSpacing/>
        <w:jc w:val="both"/>
      </w:pPr>
      <w:r w:rsidRPr="001372BF">
        <w:t>игра "Ритмическое эхо", прохлопывание ритма по ритмическим карточкам, проговаривание с использованием ритмослогов;</w:t>
      </w:r>
    </w:p>
    <w:p w:rsidR="001E6276" w:rsidRPr="001372BF" w:rsidRDefault="00F15ABD" w:rsidP="00CC1F73">
      <w:pPr>
        <w:pStyle w:val="ConsPlusNormal0"/>
        <w:spacing w:before="240"/>
        <w:ind w:firstLine="709"/>
        <w:contextualSpacing/>
        <w:jc w:val="both"/>
      </w:pPr>
      <w:r w:rsidRPr="001372BF">
        <w:t>разучивание, исполнение на ударных инструментах ритмической партитуры;</w:t>
      </w:r>
    </w:p>
    <w:p w:rsidR="001E6276" w:rsidRPr="001372BF" w:rsidRDefault="00F15ABD" w:rsidP="00CC1F73">
      <w:pPr>
        <w:pStyle w:val="ConsPlusNormal0"/>
        <w:spacing w:before="240"/>
        <w:ind w:firstLine="709"/>
        <w:contextualSpacing/>
        <w:jc w:val="both"/>
      </w:pPr>
      <w:r w:rsidRPr="001372BF">
        <w:t>слушание музыкальных произведений с ярко выраженным ритмическим рисунком, воспроизведение данного ритма по памяти (хлопками).</w:t>
      </w:r>
    </w:p>
    <w:p w:rsidR="001E6276" w:rsidRPr="001372BF" w:rsidRDefault="00B67E63" w:rsidP="00CC1F73">
      <w:pPr>
        <w:pStyle w:val="ConsPlusNormal0"/>
        <w:spacing w:before="240"/>
        <w:ind w:firstLine="709"/>
        <w:contextualSpacing/>
        <w:jc w:val="both"/>
      </w:pPr>
      <w:r>
        <w:lastRenderedPageBreak/>
        <w:t>35</w:t>
      </w:r>
      <w:r w:rsidRPr="001372BF">
        <w:t>.6.8.6. Размер.</w:t>
      </w:r>
    </w:p>
    <w:p w:rsidR="001E6276" w:rsidRPr="001372BF" w:rsidRDefault="00F15ABD" w:rsidP="00CC1F73">
      <w:pPr>
        <w:pStyle w:val="ConsPlusNormal0"/>
        <w:spacing w:before="240"/>
        <w:ind w:firstLine="709"/>
        <w:contextualSpacing/>
        <w:jc w:val="both"/>
      </w:pPr>
      <w:r w:rsidRPr="001372BF">
        <w:t>Содержание: равномерная пульсация. Сильные и слабые доли. Размеры 2/4, 3/4, 4/4.</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ритмические упражнения на ровную пульсацию, выделение сильных долей в размерах 2/4, 3/4, 4/4 (звучащими жестами или на ударных инструментах);</w:t>
      </w:r>
    </w:p>
    <w:p w:rsidR="001E6276" w:rsidRPr="001372BF" w:rsidRDefault="00F15ABD" w:rsidP="00CC1F73">
      <w:pPr>
        <w:pStyle w:val="ConsPlusNormal0"/>
        <w:spacing w:before="240"/>
        <w:ind w:firstLine="709"/>
        <w:contextualSpacing/>
        <w:jc w:val="both"/>
      </w:pPr>
      <w:r w:rsidRPr="001372BF">
        <w:t>определение на слух, по нотной записи размеров 2/4, 3/4, 4/4;</w:t>
      </w:r>
    </w:p>
    <w:p w:rsidR="001E6276" w:rsidRPr="001372BF" w:rsidRDefault="00F15ABD" w:rsidP="00CC1F73">
      <w:pPr>
        <w:pStyle w:val="ConsPlusNormal0"/>
        <w:spacing w:before="240"/>
        <w:ind w:firstLine="709"/>
        <w:contextualSpacing/>
        <w:jc w:val="both"/>
      </w:pPr>
      <w:r w:rsidRPr="001372BF">
        <w:t>исполнение вокальных упражнений, песен в размерах 2/4, 3/4, 4/4 с хлопками-акцентами на сильную долю, элементарными дирижерскими жестами;</w:t>
      </w:r>
    </w:p>
    <w:p w:rsidR="001E6276" w:rsidRPr="001372BF" w:rsidRDefault="00F15ABD" w:rsidP="00CC1F73">
      <w:pPr>
        <w:pStyle w:val="ConsPlusNormal0"/>
        <w:spacing w:before="240"/>
        <w:ind w:firstLine="709"/>
        <w:contextualSpacing/>
        <w:jc w:val="both"/>
      </w:pPr>
      <w:r w:rsidRPr="001372BF">
        <w:t>слушание музыкальных произведений с ярко выраженным музыкальным размером, танцевальные, двигательные импровизации под музыку;</w:t>
      </w:r>
    </w:p>
    <w:p w:rsidR="001E6276" w:rsidRPr="001372BF" w:rsidRDefault="00F15ABD" w:rsidP="00CC1F73">
      <w:pPr>
        <w:pStyle w:val="ConsPlusNormal0"/>
        <w:spacing w:before="240"/>
        <w:ind w:firstLine="709"/>
        <w:contextualSpacing/>
        <w:jc w:val="both"/>
      </w:pPr>
      <w:r w:rsidRPr="001372BF">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1E6276" w:rsidRPr="001372BF" w:rsidRDefault="00B67E63" w:rsidP="00CC1F73">
      <w:pPr>
        <w:pStyle w:val="ConsPlusNormal0"/>
        <w:spacing w:before="240"/>
        <w:ind w:firstLine="709"/>
        <w:contextualSpacing/>
        <w:jc w:val="both"/>
      </w:pPr>
      <w:r>
        <w:t>35</w:t>
      </w:r>
      <w:r w:rsidRPr="001372BF">
        <w:t>.6.8.7. Музыкальный язык.</w:t>
      </w:r>
    </w:p>
    <w:p w:rsidR="001E6276" w:rsidRPr="001372BF" w:rsidRDefault="00F15ABD" w:rsidP="00CC1F73">
      <w:pPr>
        <w:pStyle w:val="ConsPlusNormal0"/>
        <w:spacing w:before="240"/>
        <w:ind w:firstLine="709"/>
        <w:contextualSpacing/>
        <w:jc w:val="both"/>
      </w:pPr>
      <w:r w:rsidRPr="001372BF">
        <w:t>Содержание: темп, тембр. Динамика (форте, пиано, крещендо, диминуэндо). Штрихи (стаккато, легато, акцент).</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элементами музыкального языка, специальными терминами, их обозначением в нотной записи;</w:t>
      </w:r>
    </w:p>
    <w:p w:rsidR="001E6276" w:rsidRPr="001372BF" w:rsidRDefault="00F15ABD" w:rsidP="00CC1F73">
      <w:pPr>
        <w:pStyle w:val="ConsPlusNormal0"/>
        <w:spacing w:before="240"/>
        <w:ind w:firstLine="709"/>
        <w:contextualSpacing/>
        <w:jc w:val="both"/>
      </w:pPr>
      <w:r w:rsidRPr="001372BF">
        <w:t>определение изученных элементов на слух при восприятии музыкальных произведений;</w:t>
      </w:r>
    </w:p>
    <w:p w:rsidR="001E6276" w:rsidRPr="001372BF" w:rsidRDefault="00F15ABD" w:rsidP="00CC1F73">
      <w:pPr>
        <w:pStyle w:val="ConsPlusNormal0"/>
        <w:spacing w:before="240"/>
        <w:ind w:firstLine="709"/>
        <w:contextualSpacing/>
        <w:jc w:val="both"/>
      </w:pPr>
      <w:r w:rsidRPr="001372BF">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1E6276" w:rsidRPr="001372BF" w:rsidRDefault="00F15ABD" w:rsidP="00CC1F73">
      <w:pPr>
        <w:pStyle w:val="ConsPlusNormal0"/>
        <w:spacing w:before="240"/>
        <w:ind w:firstLine="709"/>
        <w:contextualSpacing/>
        <w:jc w:val="both"/>
      </w:pPr>
      <w:r w:rsidRPr="001372BF">
        <w:t>исполнение вокальных и ритмических упражнений, песен с ярко выраженными динамическими, темповыми, штриховыми красками;</w:t>
      </w:r>
    </w:p>
    <w:p w:rsidR="001E6276" w:rsidRPr="001372BF" w:rsidRDefault="00F15ABD" w:rsidP="00CC1F73">
      <w:pPr>
        <w:pStyle w:val="ConsPlusNormal0"/>
        <w:spacing w:before="240"/>
        <w:ind w:firstLine="709"/>
        <w:contextualSpacing/>
        <w:jc w:val="both"/>
      </w:pPr>
      <w:r w:rsidRPr="001372BF">
        <w:t>использование элементов музыкального языка для создания определенного образа, настроения в вокальных и инструментальных импровизациях;</w:t>
      </w:r>
    </w:p>
    <w:p w:rsidR="001E6276" w:rsidRPr="001372BF" w:rsidRDefault="00F15ABD" w:rsidP="00CC1F73">
      <w:pPr>
        <w:pStyle w:val="ConsPlusNormal0"/>
        <w:spacing w:before="240"/>
        <w:ind w:firstLine="709"/>
        <w:contextualSpacing/>
        <w:jc w:val="both"/>
      </w:pPr>
      <w:r w:rsidRPr="001372BF">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1E6276" w:rsidRPr="001372BF" w:rsidRDefault="00B67E63" w:rsidP="00CC1F73">
      <w:pPr>
        <w:pStyle w:val="ConsPlusNormal0"/>
        <w:spacing w:before="240"/>
        <w:ind w:firstLine="709"/>
        <w:contextualSpacing/>
        <w:jc w:val="both"/>
      </w:pPr>
      <w:r>
        <w:t>35</w:t>
      </w:r>
      <w:r w:rsidRPr="001372BF">
        <w:t>.6.8.8. Высота звуков.</w:t>
      </w:r>
    </w:p>
    <w:p w:rsidR="001E6276" w:rsidRPr="001372BF" w:rsidRDefault="00F15ABD" w:rsidP="00CC1F73">
      <w:pPr>
        <w:pStyle w:val="ConsPlusNormal0"/>
        <w:spacing w:before="240"/>
        <w:ind w:firstLine="709"/>
        <w:contextualSpacing/>
        <w:jc w:val="both"/>
      </w:pPr>
      <w:r w:rsidRPr="001372BF">
        <w:t>Содержание: регистры. Ноты певческого диапазона. Расположение нот на клавиатуре. Знаки альтерации (диезы, бемоли, бекары).</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освоение понятий "выше-ниже";</w:t>
      </w:r>
    </w:p>
    <w:p w:rsidR="001E6276" w:rsidRPr="001372BF" w:rsidRDefault="00F15ABD" w:rsidP="00CC1F73">
      <w:pPr>
        <w:pStyle w:val="ConsPlusNormal0"/>
        <w:spacing w:before="240"/>
        <w:ind w:firstLine="709"/>
        <w:contextualSpacing/>
        <w:jc w:val="both"/>
      </w:pPr>
      <w:r w:rsidRPr="001372BF">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1E6276" w:rsidRPr="001372BF" w:rsidRDefault="00F15ABD" w:rsidP="00CC1F73">
      <w:pPr>
        <w:pStyle w:val="ConsPlusNormal0"/>
        <w:spacing w:before="240"/>
        <w:ind w:firstLine="709"/>
        <w:contextualSpacing/>
        <w:jc w:val="both"/>
      </w:pPr>
      <w:r w:rsidRPr="001372BF">
        <w:t>наблюдение за изменением музыкального образа при изменении регистра;</w:t>
      </w:r>
    </w:p>
    <w:p w:rsidR="001E6276" w:rsidRPr="001372BF" w:rsidRDefault="00F15ABD" w:rsidP="00CC1F73">
      <w:pPr>
        <w:pStyle w:val="ConsPlusNormal0"/>
        <w:spacing w:before="240"/>
        <w:ind w:firstLine="709"/>
        <w:contextualSpacing/>
        <w:jc w:val="both"/>
      </w:pPr>
      <w:r w:rsidRPr="001372BF">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1E6276" w:rsidRPr="001372BF" w:rsidRDefault="00B67E63" w:rsidP="00CC1F73">
      <w:pPr>
        <w:pStyle w:val="ConsPlusNormal0"/>
        <w:spacing w:before="240"/>
        <w:ind w:firstLine="709"/>
        <w:contextualSpacing/>
        <w:jc w:val="both"/>
      </w:pPr>
      <w:r>
        <w:t>35</w:t>
      </w:r>
      <w:r w:rsidRPr="001372BF">
        <w:t>.6.8.9. Мелодия.</w:t>
      </w:r>
    </w:p>
    <w:p w:rsidR="001E6276" w:rsidRPr="001372BF" w:rsidRDefault="00F15ABD" w:rsidP="00CC1F73">
      <w:pPr>
        <w:pStyle w:val="ConsPlusNormal0"/>
        <w:spacing w:before="240"/>
        <w:ind w:firstLine="709"/>
        <w:contextualSpacing/>
        <w:jc w:val="both"/>
      </w:pPr>
      <w:r w:rsidRPr="001372BF">
        <w:t>Содержание: мотив, музыкальная фраза. Поступенное, плавное движение мелодии, скачки. Мелодический рисунок.</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определение на слух, прослеживание по нотной записи мелодических рисунков с поступенным, плавным движением, скачками, остановками;</w:t>
      </w:r>
    </w:p>
    <w:p w:rsidR="001E6276" w:rsidRPr="001372BF" w:rsidRDefault="00F15ABD" w:rsidP="00CC1F73">
      <w:pPr>
        <w:pStyle w:val="ConsPlusNormal0"/>
        <w:spacing w:before="240"/>
        <w:ind w:firstLine="709"/>
        <w:contextualSpacing/>
        <w:jc w:val="both"/>
      </w:pPr>
      <w:r w:rsidRPr="001372BF">
        <w:t>исполнение, импровизация (вокальная или на звуковысотных музыкальных инструментах) различных мелодических рисунков;</w:t>
      </w:r>
    </w:p>
    <w:p w:rsidR="001E6276" w:rsidRPr="001372BF" w:rsidRDefault="00F15ABD" w:rsidP="00CC1F73">
      <w:pPr>
        <w:pStyle w:val="ConsPlusNormal0"/>
        <w:spacing w:before="240"/>
        <w:ind w:firstLine="709"/>
        <w:contextualSpacing/>
        <w:jc w:val="both"/>
      </w:pPr>
      <w:r w:rsidRPr="001372BF">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1E6276" w:rsidRPr="001372BF" w:rsidRDefault="00B67E63" w:rsidP="00CC1F73">
      <w:pPr>
        <w:pStyle w:val="ConsPlusNormal0"/>
        <w:spacing w:before="240"/>
        <w:ind w:firstLine="709"/>
        <w:contextualSpacing/>
        <w:jc w:val="both"/>
      </w:pPr>
      <w:r>
        <w:t>35</w:t>
      </w:r>
      <w:r w:rsidRPr="001372BF">
        <w:t>.6.8.10. Сопровождение.</w:t>
      </w:r>
    </w:p>
    <w:p w:rsidR="001E6276" w:rsidRPr="001372BF" w:rsidRDefault="00F15ABD" w:rsidP="00CC1F73">
      <w:pPr>
        <w:pStyle w:val="ConsPlusNormal0"/>
        <w:spacing w:before="240"/>
        <w:ind w:firstLine="709"/>
        <w:contextualSpacing/>
        <w:jc w:val="both"/>
      </w:pPr>
      <w:r w:rsidRPr="001372BF">
        <w:t>Содержание: аккомпанемент. Остинато. Вступление, заключение, проигрыш.</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lastRenderedPageBreak/>
        <w:t>определение на слух, прослеживание по нотной записи главного голоса и сопровождения;</w:t>
      </w:r>
    </w:p>
    <w:p w:rsidR="001E6276" w:rsidRPr="001372BF" w:rsidRDefault="00F15ABD" w:rsidP="00CC1F73">
      <w:pPr>
        <w:pStyle w:val="ConsPlusNormal0"/>
        <w:spacing w:before="240"/>
        <w:ind w:firstLine="709"/>
        <w:contextualSpacing/>
        <w:jc w:val="both"/>
      </w:pPr>
      <w:r w:rsidRPr="001372BF">
        <w:t>различение, характеристика мелодических и ритмических особенностей главного голоса и сопровождения;</w:t>
      </w:r>
    </w:p>
    <w:p w:rsidR="001E6276" w:rsidRPr="001372BF" w:rsidRDefault="00F15ABD" w:rsidP="00CC1F73">
      <w:pPr>
        <w:pStyle w:val="ConsPlusNormal0"/>
        <w:spacing w:before="240"/>
        <w:ind w:firstLine="709"/>
        <w:contextualSpacing/>
        <w:jc w:val="both"/>
      </w:pPr>
      <w:r w:rsidRPr="001372BF">
        <w:t>показ рукой линии движения главного голоса и аккомпанемента;</w:t>
      </w:r>
    </w:p>
    <w:p w:rsidR="001E6276" w:rsidRPr="001372BF" w:rsidRDefault="00F15ABD" w:rsidP="00CC1F73">
      <w:pPr>
        <w:pStyle w:val="ConsPlusNormal0"/>
        <w:spacing w:before="240"/>
        <w:ind w:firstLine="709"/>
        <w:contextualSpacing/>
        <w:jc w:val="both"/>
      </w:pPr>
      <w:r w:rsidRPr="001372BF">
        <w:t>различение простейших элементов музыкальной формы: вступление, заключение, проигрыш;</w:t>
      </w:r>
    </w:p>
    <w:p w:rsidR="001E6276" w:rsidRPr="001372BF" w:rsidRDefault="00F15ABD" w:rsidP="00CC1F73">
      <w:pPr>
        <w:pStyle w:val="ConsPlusNormal0"/>
        <w:spacing w:before="240"/>
        <w:ind w:firstLine="709"/>
        <w:contextualSpacing/>
        <w:jc w:val="both"/>
      </w:pPr>
      <w:r w:rsidRPr="001372BF">
        <w:t>составление наглядной графической схемы;</w:t>
      </w:r>
    </w:p>
    <w:p w:rsidR="001E6276" w:rsidRPr="001372BF" w:rsidRDefault="00F15ABD" w:rsidP="00CC1F73">
      <w:pPr>
        <w:pStyle w:val="ConsPlusNormal0"/>
        <w:spacing w:before="240"/>
        <w:ind w:firstLine="709"/>
        <w:contextualSpacing/>
        <w:jc w:val="both"/>
      </w:pPr>
      <w:r w:rsidRPr="001372BF">
        <w:t>импровизация ритмического аккомпанемента к знакомой песне (звучащими жестами или на ударных инструментах);</w:t>
      </w:r>
    </w:p>
    <w:p w:rsidR="001E6276" w:rsidRPr="001372BF" w:rsidRDefault="00F15ABD" w:rsidP="00CC1F73">
      <w:pPr>
        <w:pStyle w:val="ConsPlusNormal0"/>
        <w:spacing w:before="240"/>
        <w:ind w:firstLine="709"/>
        <w:contextualSpacing/>
        <w:jc w:val="both"/>
      </w:pPr>
      <w:r w:rsidRPr="001372BF">
        <w:t>вариативно: исполнение простейшего сопровождения к знакомой мелодии на клавишных или духовых инструментах.</w:t>
      </w:r>
    </w:p>
    <w:p w:rsidR="001E6276" w:rsidRPr="001372BF" w:rsidRDefault="00B67E63" w:rsidP="00CC1F73">
      <w:pPr>
        <w:pStyle w:val="ConsPlusNormal0"/>
        <w:spacing w:before="240"/>
        <w:ind w:firstLine="709"/>
        <w:contextualSpacing/>
        <w:jc w:val="both"/>
      </w:pPr>
      <w:r>
        <w:t>35</w:t>
      </w:r>
      <w:r w:rsidRPr="001372BF">
        <w:t>.6.8.11. Песня.</w:t>
      </w:r>
    </w:p>
    <w:p w:rsidR="001E6276" w:rsidRPr="001372BF" w:rsidRDefault="00F15ABD" w:rsidP="00CC1F73">
      <w:pPr>
        <w:pStyle w:val="ConsPlusNormal0"/>
        <w:spacing w:before="240"/>
        <w:ind w:firstLine="709"/>
        <w:contextualSpacing/>
        <w:jc w:val="both"/>
      </w:pPr>
      <w:r w:rsidRPr="001372BF">
        <w:t>Содержание: куплетная форма. Запев, припев.</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со строением куплетной формы;</w:t>
      </w:r>
    </w:p>
    <w:p w:rsidR="001E6276" w:rsidRPr="001372BF" w:rsidRDefault="00F15ABD" w:rsidP="00CC1F73">
      <w:pPr>
        <w:pStyle w:val="ConsPlusNormal0"/>
        <w:spacing w:before="240"/>
        <w:ind w:firstLine="709"/>
        <w:contextualSpacing/>
        <w:jc w:val="both"/>
      </w:pPr>
      <w:r w:rsidRPr="001372BF">
        <w:t>составление наглядной буквенной или графической схемы куплетной формы;</w:t>
      </w:r>
    </w:p>
    <w:p w:rsidR="001E6276" w:rsidRPr="001372BF" w:rsidRDefault="00F15ABD" w:rsidP="00CC1F73">
      <w:pPr>
        <w:pStyle w:val="ConsPlusNormal0"/>
        <w:spacing w:before="240"/>
        <w:ind w:firstLine="709"/>
        <w:contextualSpacing/>
        <w:jc w:val="both"/>
      </w:pPr>
      <w:r w:rsidRPr="001372BF">
        <w:t>исполнение песен, написанных в куплетной форме;</w:t>
      </w:r>
    </w:p>
    <w:p w:rsidR="001E6276" w:rsidRPr="001372BF" w:rsidRDefault="00F15ABD" w:rsidP="00CC1F73">
      <w:pPr>
        <w:pStyle w:val="ConsPlusNormal0"/>
        <w:spacing w:before="240"/>
        <w:ind w:firstLine="709"/>
        <w:contextualSpacing/>
        <w:jc w:val="both"/>
      </w:pPr>
      <w:r w:rsidRPr="001372BF">
        <w:t>различение куплетной формы при слушании незнакомых музыкальных произведений;</w:t>
      </w:r>
    </w:p>
    <w:p w:rsidR="001E6276" w:rsidRPr="001372BF" w:rsidRDefault="00F15ABD" w:rsidP="00CC1F73">
      <w:pPr>
        <w:pStyle w:val="ConsPlusNormal0"/>
        <w:spacing w:before="240"/>
        <w:ind w:firstLine="709"/>
        <w:contextualSpacing/>
        <w:jc w:val="both"/>
      </w:pPr>
      <w:r w:rsidRPr="001372BF">
        <w:t>вариативно: импровизация, сочинение новых куплетов к знакомой песне.</w:t>
      </w:r>
    </w:p>
    <w:p w:rsidR="001E6276" w:rsidRPr="001372BF" w:rsidRDefault="00B67E63" w:rsidP="00CC1F73">
      <w:pPr>
        <w:pStyle w:val="ConsPlusNormal0"/>
        <w:spacing w:before="240"/>
        <w:ind w:firstLine="709"/>
        <w:contextualSpacing/>
        <w:jc w:val="both"/>
      </w:pPr>
      <w:r>
        <w:t>35</w:t>
      </w:r>
      <w:r w:rsidRPr="001372BF">
        <w:t>.6.8.12. Лад.</w:t>
      </w:r>
    </w:p>
    <w:p w:rsidR="001E6276" w:rsidRPr="001372BF" w:rsidRDefault="00F15ABD" w:rsidP="00CC1F73">
      <w:pPr>
        <w:pStyle w:val="ConsPlusNormal0"/>
        <w:spacing w:before="240"/>
        <w:ind w:firstLine="709"/>
        <w:contextualSpacing/>
        <w:jc w:val="both"/>
      </w:pPr>
      <w:r w:rsidRPr="001372BF">
        <w:t>Содержание: понятие лада. Семиступенные лады мажор и минор. Краска звучания. Ступеневый состав.</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определение на слух ладового наклонения музыки;</w:t>
      </w:r>
    </w:p>
    <w:p w:rsidR="001E6276" w:rsidRPr="001372BF" w:rsidRDefault="00F15ABD" w:rsidP="00CC1F73">
      <w:pPr>
        <w:pStyle w:val="ConsPlusNormal0"/>
        <w:spacing w:before="240"/>
        <w:ind w:firstLine="709"/>
        <w:contextualSpacing/>
        <w:jc w:val="both"/>
      </w:pPr>
      <w:r w:rsidRPr="001372BF">
        <w:t>игра "Солнышко - туча";</w:t>
      </w:r>
    </w:p>
    <w:p w:rsidR="001E6276" w:rsidRPr="001372BF" w:rsidRDefault="00F15ABD" w:rsidP="00CC1F73">
      <w:pPr>
        <w:pStyle w:val="ConsPlusNormal0"/>
        <w:spacing w:before="240"/>
        <w:ind w:firstLine="709"/>
        <w:contextualSpacing/>
        <w:jc w:val="both"/>
      </w:pPr>
      <w:r w:rsidRPr="001372BF">
        <w:t>наблюдение за изменением музыкального образа при изменении лада;</w:t>
      </w:r>
    </w:p>
    <w:p w:rsidR="001E6276" w:rsidRPr="001372BF" w:rsidRDefault="00F15ABD" w:rsidP="00CC1F73">
      <w:pPr>
        <w:pStyle w:val="ConsPlusNormal0"/>
        <w:spacing w:before="240"/>
        <w:ind w:firstLine="709"/>
        <w:contextualSpacing/>
        <w:jc w:val="both"/>
      </w:pPr>
      <w:r w:rsidRPr="001372BF">
        <w:t>распевания, вокальные упражнения, построенные на чередовании мажора и минора;</w:t>
      </w:r>
    </w:p>
    <w:p w:rsidR="001E6276" w:rsidRPr="001372BF" w:rsidRDefault="00F15ABD" w:rsidP="00CC1F73">
      <w:pPr>
        <w:pStyle w:val="ConsPlusNormal0"/>
        <w:spacing w:before="240"/>
        <w:ind w:firstLine="709"/>
        <w:contextualSpacing/>
        <w:jc w:val="both"/>
      </w:pPr>
      <w:r w:rsidRPr="001372BF">
        <w:t>исполнение песен с ярко выраженной ладовой окраской;</w:t>
      </w:r>
    </w:p>
    <w:p w:rsidR="001E6276" w:rsidRPr="001372BF" w:rsidRDefault="00F15ABD" w:rsidP="00CC1F73">
      <w:pPr>
        <w:pStyle w:val="ConsPlusNormal0"/>
        <w:spacing w:before="240"/>
        <w:ind w:firstLine="709"/>
        <w:contextualSpacing/>
        <w:jc w:val="both"/>
      </w:pPr>
      <w:r w:rsidRPr="001372BF">
        <w:t>вариативно: импровизация, сочинение в заданном ладу; чтение сказок о нотах и музыкальных ладах.</w:t>
      </w:r>
    </w:p>
    <w:p w:rsidR="001E6276" w:rsidRPr="001372BF" w:rsidRDefault="00B67E63" w:rsidP="00CC1F73">
      <w:pPr>
        <w:pStyle w:val="ConsPlusNormal0"/>
        <w:spacing w:before="240"/>
        <w:ind w:firstLine="709"/>
        <w:contextualSpacing/>
        <w:jc w:val="both"/>
      </w:pPr>
      <w:r>
        <w:t>35</w:t>
      </w:r>
      <w:r w:rsidRPr="001372BF">
        <w:t>.6.8.13. Пентатоника.</w:t>
      </w:r>
    </w:p>
    <w:p w:rsidR="001E6276" w:rsidRPr="001372BF" w:rsidRDefault="00F15ABD" w:rsidP="00CC1F73">
      <w:pPr>
        <w:pStyle w:val="ConsPlusNormal0"/>
        <w:spacing w:before="240"/>
        <w:ind w:firstLine="709"/>
        <w:contextualSpacing/>
        <w:jc w:val="both"/>
      </w:pPr>
      <w:r w:rsidRPr="001372BF">
        <w:t>Содержание: пентатоника - пятиступенный лад, распространенный у многих народов.</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слушание инструментальных произведений, исполнение песен, написанных в пентатонике.</w:t>
      </w:r>
    </w:p>
    <w:p w:rsidR="001E6276" w:rsidRPr="001372BF" w:rsidRDefault="00B67E63" w:rsidP="00CC1F73">
      <w:pPr>
        <w:pStyle w:val="ConsPlusNormal0"/>
        <w:spacing w:before="240"/>
        <w:ind w:firstLine="709"/>
        <w:contextualSpacing/>
        <w:jc w:val="both"/>
      </w:pPr>
      <w:r>
        <w:t>35</w:t>
      </w:r>
      <w:r w:rsidRPr="001372BF">
        <w:t>.6.8.14. Ноты в разных октавах.</w:t>
      </w:r>
    </w:p>
    <w:p w:rsidR="001E6276" w:rsidRPr="001372BF" w:rsidRDefault="00F15ABD" w:rsidP="00CC1F73">
      <w:pPr>
        <w:pStyle w:val="ConsPlusNormal0"/>
        <w:spacing w:before="240"/>
        <w:ind w:firstLine="709"/>
        <w:contextualSpacing/>
        <w:jc w:val="both"/>
      </w:pPr>
      <w:r w:rsidRPr="001372BF">
        <w:t>Содержание: ноты второй и малой октавы. Басовый ключ.</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нотной записью во второй и малой октаве;</w:t>
      </w:r>
    </w:p>
    <w:p w:rsidR="001E6276" w:rsidRPr="001372BF" w:rsidRDefault="00F15ABD" w:rsidP="00CC1F73">
      <w:pPr>
        <w:pStyle w:val="ConsPlusNormal0"/>
        <w:spacing w:before="240"/>
        <w:ind w:firstLine="709"/>
        <w:contextualSpacing/>
        <w:jc w:val="both"/>
      </w:pPr>
      <w:r w:rsidRPr="001372BF">
        <w:t>прослеживание по нотам небольших мелодий в соответствующем диапазоне;</w:t>
      </w:r>
    </w:p>
    <w:p w:rsidR="001E6276" w:rsidRPr="001372BF" w:rsidRDefault="00F15ABD" w:rsidP="00CC1F73">
      <w:pPr>
        <w:pStyle w:val="ConsPlusNormal0"/>
        <w:spacing w:before="240"/>
        <w:ind w:firstLine="709"/>
        <w:contextualSpacing/>
        <w:jc w:val="both"/>
      </w:pPr>
      <w:r w:rsidRPr="001372BF">
        <w:t>сравнение одной и той же мелодии, записанной в разных октавах;</w:t>
      </w:r>
    </w:p>
    <w:p w:rsidR="001E6276" w:rsidRPr="001372BF" w:rsidRDefault="00F15ABD" w:rsidP="00CC1F73">
      <w:pPr>
        <w:pStyle w:val="ConsPlusNormal0"/>
        <w:spacing w:before="240"/>
        <w:ind w:firstLine="709"/>
        <w:contextualSpacing/>
        <w:jc w:val="both"/>
      </w:pPr>
      <w:r w:rsidRPr="001372BF">
        <w:t>определение на слух, в какой октаве звучит музыкальный фрагмент;</w:t>
      </w:r>
    </w:p>
    <w:p w:rsidR="001E6276" w:rsidRPr="001372BF" w:rsidRDefault="00F15ABD" w:rsidP="00CC1F73">
      <w:pPr>
        <w:pStyle w:val="ConsPlusNormal0"/>
        <w:spacing w:before="240"/>
        <w:ind w:firstLine="709"/>
        <w:contextualSpacing/>
        <w:jc w:val="both"/>
      </w:pPr>
      <w:r w:rsidRPr="001372BF">
        <w:t>вариативно: исполнение на духовых, клавишных инструментах или виртуальной клавиатуре попевок, кратких мелодий по нотам.</w:t>
      </w:r>
    </w:p>
    <w:p w:rsidR="001E6276" w:rsidRPr="001372BF" w:rsidRDefault="00B67E63" w:rsidP="00CC1F73">
      <w:pPr>
        <w:pStyle w:val="ConsPlusNormal0"/>
        <w:spacing w:before="240"/>
        <w:ind w:firstLine="709"/>
        <w:contextualSpacing/>
        <w:jc w:val="both"/>
      </w:pPr>
      <w:r>
        <w:t>35</w:t>
      </w:r>
      <w:r w:rsidRPr="001372BF">
        <w:t>.6.8.15. Дополнительные обозначения в нотах.</w:t>
      </w:r>
    </w:p>
    <w:p w:rsidR="001E6276" w:rsidRPr="001372BF" w:rsidRDefault="00F15ABD" w:rsidP="00CC1F73">
      <w:pPr>
        <w:pStyle w:val="ConsPlusNormal0"/>
        <w:spacing w:before="240"/>
        <w:ind w:firstLine="709"/>
        <w:contextualSpacing/>
        <w:jc w:val="both"/>
      </w:pPr>
      <w:r w:rsidRPr="001372BF">
        <w:t>Содержание: реприза, фермата, вольта, украшения (трели, форшлаги).</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 дополнительными элементами нотной записи;</w:t>
      </w:r>
    </w:p>
    <w:p w:rsidR="001E6276" w:rsidRPr="001372BF" w:rsidRDefault="00F15ABD" w:rsidP="00CC1F73">
      <w:pPr>
        <w:pStyle w:val="ConsPlusNormal0"/>
        <w:spacing w:before="240"/>
        <w:ind w:firstLine="709"/>
        <w:contextualSpacing/>
        <w:jc w:val="both"/>
      </w:pPr>
      <w:r w:rsidRPr="001372BF">
        <w:t>исполнение песен, попевок, в которых присутствуют данные элементы.</w:t>
      </w:r>
    </w:p>
    <w:p w:rsidR="001E6276" w:rsidRPr="001372BF" w:rsidRDefault="00B67E63" w:rsidP="00CC1F73">
      <w:pPr>
        <w:pStyle w:val="ConsPlusNormal0"/>
        <w:spacing w:before="240"/>
        <w:ind w:firstLine="709"/>
        <w:contextualSpacing/>
        <w:jc w:val="both"/>
      </w:pPr>
      <w:r>
        <w:t>35</w:t>
      </w:r>
      <w:r w:rsidRPr="001372BF">
        <w:t>.6.8.16. Ритмические рисунки в размере 6/8.</w:t>
      </w:r>
    </w:p>
    <w:p w:rsidR="001E6276" w:rsidRPr="001372BF" w:rsidRDefault="00F15ABD" w:rsidP="00CC1F73">
      <w:pPr>
        <w:pStyle w:val="ConsPlusNormal0"/>
        <w:spacing w:before="240"/>
        <w:ind w:firstLine="709"/>
        <w:contextualSpacing/>
        <w:jc w:val="both"/>
      </w:pPr>
      <w:r w:rsidRPr="001372BF">
        <w:t>Содержание: размер 6/8. Нота с точкой. Шестнадцатые. Пунктирный ритм.</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 xml:space="preserve">определение на слух, прослеживание по нотной записи ритмических рисунков в размере </w:t>
      </w:r>
      <w:r w:rsidRPr="001372BF">
        <w:lastRenderedPageBreak/>
        <w:t>6/8;</w:t>
      </w:r>
    </w:p>
    <w:p w:rsidR="001E6276" w:rsidRPr="001372BF" w:rsidRDefault="00F15ABD" w:rsidP="00CC1F73">
      <w:pPr>
        <w:pStyle w:val="ConsPlusNormal0"/>
        <w:spacing w:before="240"/>
        <w:ind w:firstLine="709"/>
        <w:contextualSpacing/>
        <w:jc w:val="both"/>
      </w:pPr>
      <w:r w:rsidRPr="001372BF">
        <w:t>исполнение, импровизация с помощью звучащих жестов (хлопки, шлепки, притопы) и (или) ударных инструментов;</w:t>
      </w:r>
    </w:p>
    <w:p w:rsidR="001E6276" w:rsidRPr="001372BF" w:rsidRDefault="00F15ABD" w:rsidP="00CC1F73">
      <w:pPr>
        <w:pStyle w:val="ConsPlusNormal0"/>
        <w:spacing w:before="240"/>
        <w:ind w:firstLine="709"/>
        <w:contextualSpacing/>
        <w:jc w:val="both"/>
      </w:pPr>
      <w:r w:rsidRPr="001372BF">
        <w:t>игра "Ритмическое эхо", прохлопывание ритма по ритмическим карточкам, проговаривание ритмослогами;</w:t>
      </w:r>
    </w:p>
    <w:p w:rsidR="001E6276" w:rsidRPr="001372BF" w:rsidRDefault="00F15ABD" w:rsidP="00CC1F73">
      <w:pPr>
        <w:pStyle w:val="ConsPlusNormal0"/>
        <w:spacing w:before="240"/>
        <w:ind w:firstLine="709"/>
        <w:contextualSpacing/>
        <w:jc w:val="both"/>
      </w:pPr>
      <w:r w:rsidRPr="001372BF">
        <w:t>разучивание, исполнение на ударных инструментах ритмической партитуры;</w:t>
      </w:r>
    </w:p>
    <w:p w:rsidR="001E6276" w:rsidRPr="001372BF" w:rsidRDefault="00F15ABD" w:rsidP="00CC1F73">
      <w:pPr>
        <w:pStyle w:val="ConsPlusNormal0"/>
        <w:spacing w:before="240"/>
        <w:ind w:firstLine="709"/>
        <w:contextualSpacing/>
        <w:jc w:val="both"/>
      </w:pPr>
      <w:r w:rsidRPr="001372BF">
        <w:t>слушание музыкальных произведений с ярко выраженным ритмическим рисунком, воспроизведение данного ритма по памяти (хлопками);</w:t>
      </w:r>
    </w:p>
    <w:p w:rsidR="001E6276" w:rsidRPr="001372BF" w:rsidRDefault="00F15ABD" w:rsidP="00CC1F73">
      <w:pPr>
        <w:pStyle w:val="ConsPlusNormal0"/>
        <w:spacing w:before="240"/>
        <w:ind w:firstLine="709"/>
        <w:contextualSpacing/>
        <w:jc w:val="both"/>
      </w:pPr>
      <w:r w:rsidRPr="001372BF">
        <w:t>вариативно: исполнение на клавишных или духовых инструментах попевок, мелодий и аккомпанементов в размере 6/8.</w:t>
      </w:r>
    </w:p>
    <w:p w:rsidR="001E6276" w:rsidRPr="001372BF" w:rsidRDefault="00B67E63" w:rsidP="00CC1F73">
      <w:pPr>
        <w:pStyle w:val="ConsPlusNormal0"/>
        <w:spacing w:before="240"/>
        <w:ind w:firstLine="709"/>
        <w:contextualSpacing/>
        <w:jc w:val="both"/>
      </w:pPr>
      <w:r>
        <w:t>35</w:t>
      </w:r>
      <w:r w:rsidRPr="001372BF">
        <w:t>.6.8.17. Тональность. Гамма.</w:t>
      </w:r>
    </w:p>
    <w:p w:rsidR="001E6276" w:rsidRPr="001372BF" w:rsidRDefault="00F15ABD" w:rsidP="00CC1F73">
      <w:pPr>
        <w:pStyle w:val="ConsPlusNormal0"/>
        <w:spacing w:before="240"/>
        <w:ind w:firstLine="709"/>
        <w:contextualSpacing/>
        <w:jc w:val="both"/>
      </w:pPr>
      <w:r w:rsidRPr="001372BF">
        <w:t>Содержание: тоника, тональность. Знаки при ключе. Мажорные и минорные тональности (до 2 - 3 знаков при ключе).</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определение на слух устойчивых звуков;</w:t>
      </w:r>
    </w:p>
    <w:p w:rsidR="001E6276" w:rsidRPr="001372BF" w:rsidRDefault="00F15ABD" w:rsidP="00CC1F73">
      <w:pPr>
        <w:pStyle w:val="ConsPlusNormal0"/>
        <w:spacing w:before="240"/>
        <w:ind w:firstLine="709"/>
        <w:contextualSpacing/>
        <w:jc w:val="both"/>
      </w:pPr>
      <w:r w:rsidRPr="001372BF">
        <w:t>игра "устой - неустой";</w:t>
      </w:r>
    </w:p>
    <w:p w:rsidR="001E6276" w:rsidRPr="001372BF" w:rsidRDefault="00F15ABD" w:rsidP="00CC1F73">
      <w:pPr>
        <w:pStyle w:val="ConsPlusNormal0"/>
        <w:spacing w:before="240"/>
        <w:ind w:firstLine="709"/>
        <w:contextualSpacing/>
        <w:jc w:val="both"/>
      </w:pPr>
      <w:r w:rsidRPr="001372BF">
        <w:t>пение упражнений - гамм с названием нот, прослеживание по нотам;</w:t>
      </w:r>
    </w:p>
    <w:p w:rsidR="001E6276" w:rsidRPr="001372BF" w:rsidRDefault="00F15ABD" w:rsidP="00CC1F73">
      <w:pPr>
        <w:pStyle w:val="ConsPlusNormal0"/>
        <w:spacing w:before="240"/>
        <w:ind w:firstLine="709"/>
        <w:contextualSpacing/>
        <w:jc w:val="both"/>
      </w:pPr>
      <w:r w:rsidRPr="001372BF">
        <w:t>освоение понятия "тоника";</w:t>
      </w:r>
    </w:p>
    <w:p w:rsidR="001E6276" w:rsidRPr="001372BF" w:rsidRDefault="00F15ABD" w:rsidP="00CC1F73">
      <w:pPr>
        <w:pStyle w:val="ConsPlusNormal0"/>
        <w:spacing w:before="240"/>
        <w:ind w:firstLine="709"/>
        <w:contextualSpacing/>
        <w:jc w:val="both"/>
      </w:pPr>
      <w:r w:rsidRPr="001372BF">
        <w:t>упражнение на допевание неполной музыкальной фразы до тоники "Закончи музыкальную фразу";</w:t>
      </w:r>
    </w:p>
    <w:p w:rsidR="001E6276" w:rsidRPr="001372BF" w:rsidRDefault="00F15ABD" w:rsidP="00CC1F73">
      <w:pPr>
        <w:pStyle w:val="ConsPlusNormal0"/>
        <w:spacing w:before="240"/>
        <w:ind w:firstLine="709"/>
        <w:contextualSpacing/>
        <w:jc w:val="both"/>
      </w:pPr>
      <w:r w:rsidRPr="001372BF">
        <w:t>вариативно: импровизация в заданной тональности.</w:t>
      </w:r>
    </w:p>
    <w:p w:rsidR="001E6276" w:rsidRPr="001372BF" w:rsidRDefault="00B67E63" w:rsidP="00CC1F73">
      <w:pPr>
        <w:pStyle w:val="ConsPlusNormal0"/>
        <w:spacing w:before="240"/>
        <w:ind w:firstLine="709"/>
        <w:contextualSpacing/>
        <w:jc w:val="both"/>
      </w:pPr>
      <w:r>
        <w:t>35</w:t>
      </w:r>
      <w:r w:rsidRPr="001372BF">
        <w:t>.6.8.18. Интервалы.</w:t>
      </w:r>
    </w:p>
    <w:p w:rsidR="001E6276" w:rsidRPr="001372BF" w:rsidRDefault="00F15ABD" w:rsidP="00CC1F73">
      <w:pPr>
        <w:pStyle w:val="ConsPlusNormal0"/>
        <w:spacing w:before="240"/>
        <w:ind w:firstLine="709"/>
        <w:contextualSpacing/>
        <w:jc w:val="both"/>
      </w:pPr>
      <w:r w:rsidRPr="001372BF">
        <w:t>Содержание: понятие музыкального интервала. Тон, полутон. Консонансы: терция, кварта, квинта, секста, октава. Диссонансы: секунда, септима.</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освоение понятия "интервал";</w:t>
      </w:r>
    </w:p>
    <w:p w:rsidR="001E6276" w:rsidRPr="001372BF" w:rsidRDefault="00F15ABD" w:rsidP="00CC1F73">
      <w:pPr>
        <w:pStyle w:val="ConsPlusNormal0"/>
        <w:spacing w:before="240"/>
        <w:ind w:firstLine="709"/>
        <w:contextualSpacing/>
        <w:jc w:val="both"/>
      </w:pPr>
      <w:r w:rsidRPr="001372BF">
        <w:t>анализ ступеневого состава мажорной и минорной гаммы (тон-полутон);</w:t>
      </w:r>
    </w:p>
    <w:p w:rsidR="001E6276" w:rsidRPr="001372BF" w:rsidRDefault="00F15ABD" w:rsidP="00CC1F73">
      <w:pPr>
        <w:pStyle w:val="ConsPlusNormal0"/>
        <w:spacing w:before="240"/>
        <w:ind w:firstLine="709"/>
        <w:contextualSpacing/>
        <w:jc w:val="both"/>
      </w:pPr>
      <w:r w:rsidRPr="001372BF">
        <w:t>различение на слух диссонансов и консонансов, параллельного движения двух голосов в октаву, терцию, сексту;</w:t>
      </w:r>
    </w:p>
    <w:p w:rsidR="001E6276" w:rsidRPr="001372BF" w:rsidRDefault="00F15ABD" w:rsidP="00CC1F73">
      <w:pPr>
        <w:pStyle w:val="ConsPlusNormal0"/>
        <w:spacing w:before="240"/>
        <w:ind w:firstLine="709"/>
        <w:contextualSpacing/>
        <w:jc w:val="both"/>
      </w:pPr>
      <w:r w:rsidRPr="001372BF">
        <w:t>подбор эпитетов для определения краски звучания различных интервалов;</w:t>
      </w:r>
    </w:p>
    <w:p w:rsidR="001E6276" w:rsidRPr="001372BF" w:rsidRDefault="00F15ABD" w:rsidP="00CC1F73">
      <w:pPr>
        <w:pStyle w:val="ConsPlusNormal0"/>
        <w:spacing w:before="240"/>
        <w:ind w:firstLine="709"/>
        <w:contextualSpacing/>
        <w:jc w:val="both"/>
      </w:pPr>
      <w:r w:rsidRPr="001372BF">
        <w:t>разучивание, исполнение попевок и песен с ярко выраженной характерной интерваликой в мелодическом движении;</w:t>
      </w:r>
    </w:p>
    <w:p w:rsidR="001E6276" w:rsidRPr="001372BF" w:rsidRDefault="00F15ABD" w:rsidP="00CC1F73">
      <w:pPr>
        <w:pStyle w:val="ConsPlusNormal0"/>
        <w:spacing w:before="240"/>
        <w:ind w:firstLine="709"/>
        <w:contextualSpacing/>
        <w:jc w:val="both"/>
      </w:pPr>
      <w:r w:rsidRPr="001372BF">
        <w:t>элементы двухголосия;</w:t>
      </w:r>
    </w:p>
    <w:p w:rsidR="001E6276" w:rsidRPr="001372BF" w:rsidRDefault="00F15ABD" w:rsidP="00CC1F73">
      <w:pPr>
        <w:pStyle w:val="ConsPlusNormal0"/>
        <w:spacing w:before="240"/>
        <w:ind w:firstLine="709"/>
        <w:contextualSpacing/>
        <w:jc w:val="both"/>
      </w:pPr>
      <w:r w:rsidRPr="001372BF">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1E6276" w:rsidRPr="001372BF" w:rsidRDefault="00B67E63" w:rsidP="00CC1F73">
      <w:pPr>
        <w:pStyle w:val="ConsPlusNormal0"/>
        <w:spacing w:before="240"/>
        <w:ind w:firstLine="709"/>
        <w:contextualSpacing/>
        <w:jc w:val="both"/>
      </w:pPr>
      <w:r>
        <w:t>35</w:t>
      </w:r>
      <w:r w:rsidRPr="001372BF">
        <w:t>.6.8.19. Гармония.</w:t>
      </w:r>
    </w:p>
    <w:p w:rsidR="001E6276" w:rsidRPr="001372BF" w:rsidRDefault="00F15ABD" w:rsidP="00CC1F73">
      <w:pPr>
        <w:pStyle w:val="ConsPlusNormal0"/>
        <w:spacing w:before="240"/>
        <w:ind w:firstLine="709"/>
        <w:contextualSpacing/>
        <w:jc w:val="both"/>
      </w:pPr>
      <w:r w:rsidRPr="001372BF">
        <w:t>Содержание: аккорд. Трезвучие мажорное и минорное. Понятие фактуры. Фактуры аккомпанемента бас-аккорд, аккордовая, арпеджио.</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различение на слух интервалов и аккордов;</w:t>
      </w:r>
    </w:p>
    <w:p w:rsidR="001E6276" w:rsidRPr="001372BF" w:rsidRDefault="00F15ABD" w:rsidP="00CC1F73">
      <w:pPr>
        <w:pStyle w:val="ConsPlusNormal0"/>
        <w:spacing w:before="240"/>
        <w:ind w:firstLine="709"/>
        <w:contextualSpacing/>
        <w:jc w:val="both"/>
      </w:pPr>
      <w:r w:rsidRPr="001372BF">
        <w:t>различение на слух мажорных и минорных аккордов;</w:t>
      </w:r>
    </w:p>
    <w:p w:rsidR="001E6276" w:rsidRPr="001372BF" w:rsidRDefault="00F15ABD" w:rsidP="00CC1F73">
      <w:pPr>
        <w:pStyle w:val="ConsPlusNormal0"/>
        <w:spacing w:before="240"/>
        <w:ind w:firstLine="709"/>
        <w:contextualSpacing/>
        <w:jc w:val="both"/>
      </w:pPr>
      <w:r w:rsidRPr="001372BF">
        <w:t>разучивание, исполнение попевок и песен с мелодическим движением по звукам аккордов;</w:t>
      </w:r>
    </w:p>
    <w:p w:rsidR="001E6276" w:rsidRPr="001372BF" w:rsidRDefault="00F15ABD" w:rsidP="00CC1F73">
      <w:pPr>
        <w:pStyle w:val="ConsPlusNormal0"/>
        <w:spacing w:before="240"/>
        <w:ind w:firstLine="709"/>
        <w:contextualSpacing/>
        <w:jc w:val="both"/>
      </w:pPr>
      <w:r w:rsidRPr="001372BF">
        <w:t>вокальные упражнения с элементами трехголосия;</w:t>
      </w:r>
    </w:p>
    <w:p w:rsidR="001E6276" w:rsidRPr="001372BF" w:rsidRDefault="00F15ABD" w:rsidP="00CC1F73">
      <w:pPr>
        <w:pStyle w:val="ConsPlusNormal0"/>
        <w:spacing w:before="240"/>
        <w:ind w:firstLine="709"/>
        <w:contextualSpacing/>
        <w:jc w:val="both"/>
      </w:pPr>
      <w:r w:rsidRPr="001372BF">
        <w:t>определение на слух типа фактуры аккомпанемента исполняемых песен, прослушанных инструментальных произведений;</w:t>
      </w:r>
    </w:p>
    <w:p w:rsidR="001E6276" w:rsidRPr="001372BF" w:rsidRDefault="00F15ABD" w:rsidP="00CC1F73">
      <w:pPr>
        <w:pStyle w:val="ConsPlusNormal0"/>
        <w:spacing w:before="240"/>
        <w:ind w:firstLine="709"/>
        <w:contextualSpacing/>
        <w:jc w:val="both"/>
      </w:pPr>
      <w:r w:rsidRPr="001372BF">
        <w:t>вариативно: сочинение аккордового аккомпанемента к мелодии песни.</w:t>
      </w:r>
    </w:p>
    <w:p w:rsidR="001E6276" w:rsidRPr="001372BF" w:rsidRDefault="00B67E63" w:rsidP="00CC1F73">
      <w:pPr>
        <w:pStyle w:val="ConsPlusNormal0"/>
        <w:spacing w:before="240"/>
        <w:ind w:firstLine="709"/>
        <w:contextualSpacing/>
        <w:jc w:val="both"/>
      </w:pPr>
      <w:r>
        <w:t>35</w:t>
      </w:r>
      <w:r w:rsidRPr="001372BF">
        <w:t>.6.8.20. Музыкальная форма.</w:t>
      </w:r>
    </w:p>
    <w:p w:rsidR="001E6276" w:rsidRPr="001372BF" w:rsidRDefault="00F15ABD" w:rsidP="00CC1F73">
      <w:pPr>
        <w:pStyle w:val="ConsPlusNormal0"/>
        <w:spacing w:before="240"/>
        <w:ind w:firstLine="709"/>
        <w:contextualSpacing/>
        <w:jc w:val="both"/>
      </w:pPr>
      <w:r w:rsidRPr="001372BF">
        <w:t>Содержание: контраст и повтор как принципы строения музыкального произведения. Двухчастная, трехчастная и трехчастная репризная форма. Рондо: рефрен и эпизоды.</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знакомство со строением музыкального произведения, понятиями двухчастной и трехчастной формы, рондо;</w:t>
      </w:r>
    </w:p>
    <w:p w:rsidR="001E6276" w:rsidRPr="001372BF" w:rsidRDefault="00F15ABD" w:rsidP="00CC1F73">
      <w:pPr>
        <w:pStyle w:val="ConsPlusNormal0"/>
        <w:spacing w:before="240"/>
        <w:ind w:firstLine="709"/>
        <w:contextualSpacing/>
        <w:jc w:val="both"/>
      </w:pPr>
      <w:r w:rsidRPr="001372BF">
        <w:t>слушание произведений: определение формы их строения на слух;</w:t>
      </w:r>
    </w:p>
    <w:p w:rsidR="001E6276" w:rsidRPr="001372BF" w:rsidRDefault="00F15ABD" w:rsidP="00CC1F73">
      <w:pPr>
        <w:pStyle w:val="ConsPlusNormal0"/>
        <w:spacing w:before="240"/>
        <w:ind w:firstLine="709"/>
        <w:contextualSpacing/>
        <w:jc w:val="both"/>
      </w:pPr>
      <w:r w:rsidRPr="001372BF">
        <w:lastRenderedPageBreak/>
        <w:t>составление наглядной буквенной или графической схемы;</w:t>
      </w:r>
    </w:p>
    <w:p w:rsidR="001E6276" w:rsidRPr="001372BF" w:rsidRDefault="00F15ABD" w:rsidP="00CC1F73">
      <w:pPr>
        <w:pStyle w:val="ConsPlusNormal0"/>
        <w:spacing w:before="240"/>
        <w:ind w:firstLine="709"/>
        <w:contextualSpacing/>
        <w:jc w:val="both"/>
      </w:pPr>
      <w:r w:rsidRPr="001372BF">
        <w:t>исполнение песен, написанных в двухчастной или трехчастной форме;</w:t>
      </w:r>
    </w:p>
    <w:p w:rsidR="001E6276" w:rsidRPr="001372BF" w:rsidRDefault="00F15ABD" w:rsidP="00CC1F73">
      <w:pPr>
        <w:pStyle w:val="ConsPlusNormal0"/>
        <w:spacing w:before="240"/>
        <w:ind w:firstLine="709"/>
        <w:contextualSpacing/>
        <w:jc w:val="both"/>
      </w:pPr>
      <w:r w:rsidRPr="001372BF">
        <w:t>вариативно: коллективная импровизация в форме рондо, трехчастной репризной форме; создание художественных композиций (рисунок, аппликация) по законам музыкальной формы.</w:t>
      </w:r>
    </w:p>
    <w:p w:rsidR="001E6276" w:rsidRPr="001372BF" w:rsidRDefault="00B67E63" w:rsidP="00CC1F73">
      <w:pPr>
        <w:pStyle w:val="ConsPlusNormal0"/>
        <w:spacing w:before="240"/>
        <w:ind w:firstLine="709"/>
        <w:contextualSpacing/>
        <w:jc w:val="both"/>
      </w:pPr>
      <w:r>
        <w:t>35</w:t>
      </w:r>
      <w:r w:rsidRPr="001372BF">
        <w:t>.6.8.21. Вариации.</w:t>
      </w:r>
    </w:p>
    <w:p w:rsidR="001E6276" w:rsidRPr="001372BF" w:rsidRDefault="00F15ABD" w:rsidP="00CC1F73">
      <w:pPr>
        <w:pStyle w:val="ConsPlusNormal0"/>
        <w:spacing w:before="240"/>
        <w:ind w:firstLine="709"/>
        <w:contextualSpacing/>
        <w:jc w:val="both"/>
      </w:pPr>
      <w:r w:rsidRPr="001372BF">
        <w:t>Содержание: варьирование как принцип развития. Тема. Вариации.</w:t>
      </w:r>
    </w:p>
    <w:p w:rsidR="001E6276" w:rsidRPr="001372BF" w:rsidRDefault="00F15ABD" w:rsidP="00CC1F73">
      <w:pPr>
        <w:pStyle w:val="ConsPlusNormal0"/>
        <w:spacing w:before="240"/>
        <w:ind w:firstLine="709"/>
        <w:contextualSpacing/>
        <w:jc w:val="both"/>
      </w:pPr>
      <w:r w:rsidRPr="001372BF">
        <w:t>Виды деятельности обучающихся:</w:t>
      </w:r>
    </w:p>
    <w:p w:rsidR="001E6276" w:rsidRPr="001372BF" w:rsidRDefault="00F15ABD" w:rsidP="00CC1F73">
      <w:pPr>
        <w:pStyle w:val="ConsPlusNormal0"/>
        <w:spacing w:before="240"/>
        <w:ind w:firstLine="709"/>
        <w:contextualSpacing/>
        <w:jc w:val="both"/>
      </w:pPr>
      <w:r w:rsidRPr="001372BF">
        <w:t>слушание произведений, сочиненных в форме вариаций;</w:t>
      </w:r>
    </w:p>
    <w:p w:rsidR="001E6276" w:rsidRPr="001372BF" w:rsidRDefault="00F15ABD" w:rsidP="00CC1F73">
      <w:pPr>
        <w:pStyle w:val="ConsPlusNormal0"/>
        <w:spacing w:before="240"/>
        <w:ind w:firstLine="709"/>
        <w:contextualSpacing/>
        <w:jc w:val="both"/>
      </w:pPr>
      <w:r w:rsidRPr="001372BF">
        <w:t>наблюдение за развитием, изменением основной темы;</w:t>
      </w:r>
    </w:p>
    <w:p w:rsidR="001E6276" w:rsidRPr="001372BF" w:rsidRDefault="00F15ABD" w:rsidP="00CC1F73">
      <w:pPr>
        <w:pStyle w:val="ConsPlusNormal0"/>
        <w:spacing w:before="240"/>
        <w:ind w:firstLine="709"/>
        <w:contextualSpacing/>
        <w:jc w:val="both"/>
      </w:pPr>
      <w:r w:rsidRPr="001372BF">
        <w:t>составление наглядной буквенной или графической схемы;</w:t>
      </w:r>
    </w:p>
    <w:p w:rsidR="001E6276" w:rsidRPr="001372BF" w:rsidRDefault="00F15ABD" w:rsidP="00CC1F73">
      <w:pPr>
        <w:pStyle w:val="ConsPlusNormal0"/>
        <w:spacing w:before="240"/>
        <w:ind w:firstLine="709"/>
        <w:contextualSpacing/>
        <w:jc w:val="both"/>
      </w:pPr>
      <w:r w:rsidRPr="001372BF">
        <w:t>исполнение ритмической партитуры, построенной по принципу вариаций;</w:t>
      </w:r>
    </w:p>
    <w:p w:rsidR="001E6276" w:rsidRPr="001372BF" w:rsidRDefault="00F15ABD" w:rsidP="00CC1F73">
      <w:pPr>
        <w:pStyle w:val="ConsPlusNormal0"/>
        <w:spacing w:before="240"/>
        <w:ind w:firstLine="709"/>
        <w:contextualSpacing/>
        <w:jc w:val="both"/>
      </w:pPr>
      <w:r w:rsidRPr="001372BF">
        <w:t>вариативно: коллективная импровизация в форме вариаций.</w:t>
      </w:r>
    </w:p>
    <w:p w:rsidR="001E6276" w:rsidRPr="001372BF" w:rsidRDefault="001E6276" w:rsidP="00CC1F73">
      <w:pPr>
        <w:pStyle w:val="ConsPlusNormal0"/>
        <w:ind w:firstLine="709"/>
        <w:contextualSpacing/>
        <w:jc w:val="both"/>
      </w:pPr>
    </w:p>
    <w:p w:rsidR="001E6276" w:rsidRPr="001372BF" w:rsidRDefault="00B67E63" w:rsidP="00CC1F73">
      <w:pPr>
        <w:pStyle w:val="ConsPlusTitle0"/>
        <w:spacing w:before="300"/>
        <w:ind w:firstLine="709"/>
        <w:contextualSpacing/>
        <w:jc w:val="both"/>
        <w:outlineLvl w:val="3"/>
        <w:rPr>
          <w:rFonts w:ascii="Times New Roman" w:hAnsi="Times New Roman" w:cs="Times New Roman"/>
        </w:rPr>
      </w:pPr>
      <w:r>
        <w:rPr>
          <w:rFonts w:ascii="Times New Roman" w:hAnsi="Times New Roman" w:cs="Times New Roman"/>
        </w:rPr>
        <w:t>35</w:t>
      </w:r>
      <w:r w:rsidRPr="001372BF">
        <w:rPr>
          <w:rFonts w:ascii="Times New Roman" w:hAnsi="Times New Roman" w:cs="Times New Roman"/>
        </w:rPr>
        <w:t>.9. Планируемые результаты освоения программы по музыке на уровне начального общего образования.</w:t>
      </w:r>
    </w:p>
    <w:p w:rsidR="001E6276" w:rsidRPr="001372BF" w:rsidRDefault="00B67E63" w:rsidP="00CC1F73">
      <w:pPr>
        <w:pStyle w:val="ConsPlusNormal0"/>
        <w:spacing w:before="240"/>
        <w:ind w:firstLine="709"/>
        <w:contextualSpacing/>
        <w:jc w:val="both"/>
      </w:pPr>
      <w:r>
        <w:t>35</w:t>
      </w:r>
      <w:r w:rsidRPr="001372BF">
        <w:t>.9.1. В результате изучения музыки на уровне начального общего образования у обучающегося будут сформированы следующие личностные результаты:</w:t>
      </w:r>
    </w:p>
    <w:p w:rsidR="001E6276" w:rsidRPr="001372BF" w:rsidRDefault="00F15ABD" w:rsidP="00CC1F73">
      <w:pPr>
        <w:pStyle w:val="ConsPlusNormal0"/>
        <w:spacing w:before="240"/>
        <w:ind w:firstLine="709"/>
        <w:contextualSpacing/>
        <w:jc w:val="both"/>
      </w:pPr>
      <w:r w:rsidRPr="001372BF">
        <w:t>1) в области гражданско-патриотического воспитания:</w:t>
      </w:r>
    </w:p>
    <w:p w:rsidR="001E6276" w:rsidRPr="001372BF" w:rsidRDefault="00F15ABD" w:rsidP="00CC1F73">
      <w:pPr>
        <w:pStyle w:val="ConsPlusNormal0"/>
        <w:spacing w:before="240"/>
        <w:ind w:firstLine="709"/>
        <w:contextualSpacing/>
        <w:jc w:val="both"/>
      </w:pPr>
      <w:r w:rsidRPr="001372BF">
        <w:t>осознание российской гражданской идентичности;</w:t>
      </w:r>
    </w:p>
    <w:p w:rsidR="001E6276" w:rsidRPr="001372BF" w:rsidRDefault="00F15ABD" w:rsidP="00CC1F73">
      <w:pPr>
        <w:pStyle w:val="ConsPlusNormal0"/>
        <w:spacing w:before="240"/>
        <w:ind w:firstLine="709"/>
        <w:contextualSpacing/>
        <w:jc w:val="both"/>
      </w:pPr>
      <w:r w:rsidRPr="001372BF">
        <w:t>знание Гимна России и традиций его исполнения, уважение музыкальных символов и традиций республик Российской Федерации;</w:t>
      </w:r>
    </w:p>
    <w:p w:rsidR="001E6276" w:rsidRPr="001372BF" w:rsidRDefault="00F15ABD" w:rsidP="00CC1F73">
      <w:pPr>
        <w:pStyle w:val="ConsPlusNormal0"/>
        <w:spacing w:before="240"/>
        <w:ind w:firstLine="709"/>
        <w:contextualSpacing/>
        <w:jc w:val="both"/>
      </w:pPr>
      <w:r w:rsidRPr="001372BF">
        <w:t>проявление интереса к освоению музыкальных традиций своего края, музыкальной культуры народов России;</w:t>
      </w:r>
    </w:p>
    <w:p w:rsidR="001E6276" w:rsidRPr="001372BF" w:rsidRDefault="00F15ABD" w:rsidP="00CC1F73">
      <w:pPr>
        <w:pStyle w:val="ConsPlusNormal0"/>
        <w:spacing w:before="240"/>
        <w:ind w:firstLine="709"/>
        <w:contextualSpacing/>
        <w:jc w:val="both"/>
      </w:pPr>
      <w:r w:rsidRPr="001372BF">
        <w:t>уважение к достижениям отечественных мастеров культуры;</w:t>
      </w:r>
    </w:p>
    <w:p w:rsidR="001E6276" w:rsidRPr="001372BF" w:rsidRDefault="00F15ABD" w:rsidP="00CC1F73">
      <w:pPr>
        <w:pStyle w:val="ConsPlusNormal0"/>
        <w:spacing w:before="240"/>
        <w:ind w:firstLine="709"/>
        <w:contextualSpacing/>
        <w:jc w:val="both"/>
      </w:pPr>
      <w:r w:rsidRPr="001372BF">
        <w:t>стремление участвовать в творческой жизни своей школы, города, республики;</w:t>
      </w:r>
    </w:p>
    <w:p w:rsidR="001E6276" w:rsidRPr="001372BF" w:rsidRDefault="00F15ABD" w:rsidP="00CC1F73">
      <w:pPr>
        <w:pStyle w:val="ConsPlusNormal0"/>
        <w:spacing w:before="240"/>
        <w:ind w:firstLine="709"/>
        <w:contextualSpacing/>
        <w:jc w:val="both"/>
      </w:pPr>
      <w:r w:rsidRPr="001372BF">
        <w:t>2) в области духовно-нравственного воспитания:</w:t>
      </w:r>
    </w:p>
    <w:p w:rsidR="001E6276" w:rsidRPr="001372BF" w:rsidRDefault="00F15ABD" w:rsidP="00CC1F73">
      <w:pPr>
        <w:pStyle w:val="ConsPlusNormal0"/>
        <w:spacing w:before="240"/>
        <w:ind w:firstLine="709"/>
        <w:contextualSpacing/>
        <w:jc w:val="both"/>
      </w:pPr>
      <w:r w:rsidRPr="001372BF">
        <w:t>признание индивидуальности каждого человека;</w:t>
      </w:r>
    </w:p>
    <w:p w:rsidR="001E6276" w:rsidRPr="001372BF" w:rsidRDefault="00F15ABD" w:rsidP="00CC1F73">
      <w:pPr>
        <w:pStyle w:val="ConsPlusNormal0"/>
        <w:spacing w:before="240"/>
        <w:ind w:firstLine="709"/>
        <w:contextualSpacing/>
        <w:jc w:val="both"/>
      </w:pPr>
      <w:r w:rsidRPr="001372BF">
        <w:t>проявление сопереживания, уважения и доброжелательности;</w:t>
      </w:r>
    </w:p>
    <w:p w:rsidR="001E6276" w:rsidRPr="001372BF" w:rsidRDefault="00F15ABD" w:rsidP="00CC1F73">
      <w:pPr>
        <w:pStyle w:val="ConsPlusNormal0"/>
        <w:spacing w:before="240"/>
        <w:ind w:firstLine="709"/>
        <w:contextualSpacing/>
        <w:jc w:val="both"/>
      </w:pPr>
      <w:r w:rsidRPr="001372BF">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1E6276" w:rsidRPr="001372BF" w:rsidRDefault="00F15ABD" w:rsidP="00CC1F73">
      <w:pPr>
        <w:pStyle w:val="ConsPlusNormal0"/>
        <w:spacing w:before="240"/>
        <w:ind w:firstLine="709"/>
        <w:contextualSpacing/>
        <w:jc w:val="both"/>
      </w:pPr>
      <w:r w:rsidRPr="001372BF">
        <w:t>3) в области эстетического воспитания:</w:t>
      </w:r>
    </w:p>
    <w:p w:rsidR="001E6276" w:rsidRPr="001372BF" w:rsidRDefault="00F15ABD" w:rsidP="00CC1F73">
      <w:pPr>
        <w:pStyle w:val="ConsPlusNormal0"/>
        <w:spacing w:before="240"/>
        <w:ind w:firstLine="709"/>
        <w:contextualSpacing/>
        <w:jc w:val="both"/>
      </w:pPr>
      <w:r w:rsidRPr="001372BF">
        <w:t>восприимчивость к различным видам искусства, музыкальным традициям и творчеству своего и других народов;</w:t>
      </w:r>
    </w:p>
    <w:p w:rsidR="001E6276" w:rsidRPr="001372BF" w:rsidRDefault="00F15ABD" w:rsidP="00CC1F73">
      <w:pPr>
        <w:pStyle w:val="ConsPlusNormal0"/>
        <w:spacing w:before="240"/>
        <w:ind w:firstLine="709"/>
        <w:contextualSpacing/>
        <w:jc w:val="both"/>
      </w:pPr>
      <w:r w:rsidRPr="001372BF">
        <w:t>умение видеть прекрасное в жизни, наслаждаться красотой;</w:t>
      </w:r>
    </w:p>
    <w:p w:rsidR="001E6276" w:rsidRPr="001372BF" w:rsidRDefault="00F15ABD" w:rsidP="00CC1F73">
      <w:pPr>
        <w:pStyle w:val="ConsPlusNormal0"/>
        <w:spacing w:before="240"/>
        <w:ind w:firstLine="709"/>
        <w:contextualSpacing/>
        <w:jc w:val="both"/>
      </w:pPr>
      <w:r w:rsidRPr="001372BF">
        <w:t>стремление к самовыражению в разных видах искусства;</w:t>
      </w:r>
    </w:p>
    <w:p w:rsidR="001E6276" w:rsidRPr="001372BF" w:rsidRDefault="00F15ABD" w:rsidP="00CC1F73">
      <w:pPr>
        <w:pStyle w:val="ConsPlusNormal0"/>
        <w:spacing w:before="240"/>
        <w:ind w:firstLine="709"/>
        <w:contextualSpacing/>
        <w:jc w:val="both"/>
      </w:pPr>
      <w:r w:rsidRPr="001372BF">
        <w:t>4) в области научного познания:</w:t>
      </w:r>
    </w:p>
    <w:p w:rsidR="001E6276" w:rsidRPr="001372BF" w:rsidRDefault="00F15ABD" w:rsidP="00CC1F73">
      <w:pPr>
        <w:pStyle w:val="ConsPlusNormal0"/>
        <w:spacing w:before="240"/>
        <w:ind w:firstLine="709"/>
        <w:contextualSpacing/>
        <w:jc w:val="both"/>
      </w:pPr>
      <w:r w:rsidRPr="001372BF">
        <w:t>первоначальные представления о единстве и особенностях художественной и научной картины мира;</w:t>
      </w:r>
    </w:p>
    <w:p w:rsidR="001E6276" w:rsidRPr="001372BF" w:rsidRDefault="00F15ABD" w:rsidP="00CC1F73">
      <w:pPr>
        <w:pStyle w:val="ConsPlusNormal0"/>
        <w:spacing w:before="240"/>
        <w:ind w:firstLine="709"/>
        <w:contextualSpacing/>
        <w:jc w:val="both"/>
      </w:pPr>
      <w:r w:rsidRPr="001372BF">
        <w:t>познавательные интересы, активность, инициативность, любознательность и самостоятельность в познании;</w:t>
      </w:r>
    </w:p>
    <w:p w:rsidR="001E6276" w:rsidRPr="001372BF" w:rsidRDefault="00F15ABD" w:rsidP="00CC1F73">
      <w:pPr>
        <w:pStyle w:val="ConsPlusNormal0"/>
        <w:spacing w:before="240"/>
        <w:ind w:firstLine="709"/>
        <w:contextualSpacing/>
        <w:jc w:val="both"/>
      </w:pPr>
      <w:r w:rsidRPr="001372BF">
        <w:t>5) в области физического воспитания, формирования культуры здоровья и эмоционального благополучия:</w:t>
      </w:r>
    </w:p>
    <w:p w:rsidR="001E6276" w:rsidRPr="001372BF" w:rsidRDefault="00F15ABD" w:rsidP="00CC1F73">
      <w:pPr>
        <w:pStyle w:val="ConsPlusNormal0"/>
        <w:spacing w:before="240"/>
        <w:ind w:firstLine="709"/>
        <w:contextualSpacing/>
        <w:jc w:val="both"/>
      </w:pPr>
      <w:r w:rsidRPr="001372BF">
        <w:t>знание правил здорового и безопасного (для себя и других людей) образа жизни в окружающей среде и готовность к их выполнению;</w:t>
      </w:r>
    </w:p>
    <w:p w:rsidR="001E6276" w:rsidRPr="001372BF" w:rsidRDefault="00F15ABD" w:rsidP="00CC1F73">
      <w:pPr>
        <w:pStyle w:val="ConsPlusNormal0"/>
        <w:spacing w:before="240"/>
        <w:ind w:firstLine="709"/>
        <w:contextualSpacing/>
        <w:jc w:val="both"/>
      </w:pPr>
      <w:r w:rsidRPr="001372BF">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1E6276" w:rsidRPr="001372BF" w:rsidRDefault="00F15ABD" w:rsidP="00CC1F73">
      <w:pPr>
        <w:pStyle w:val="ConsPlusNormal0"/>
        <w:spacing w:before="240"/>
        <w:ind w:firstLine="709"/>
        <w:contextualSpacing/>
        <w:jc w:val="both"/>
      </w:pPr>
      <w:r w:rsidRPr="001372BF">
        <w:t>профилактика умственного и физического утомления с использованием возможностей музыкотерапии;</w:t>
      </w:r>
    </w:p>
    <w:p w:rsidR="001E6276" w:rsidRPr="001372BF" w:rsidRDefault="00F15ABD" w:rsidP="00CC1F73">
      <w:pPr>
        <w:pStyle w:val="ConsPlusNormal0"/>
        <w:spacing w:before="240"/>
        <w:ind w:firstLine="709"/>
        <w:contextualSpacing/>
        <w:jc w:val="both"/>
      </w:pPr>
      <w:r w:rsidRPr="001372BF">
        <w:t>6) в области трудового воспитания:</w:t>
      </w:r>
    </w:p>
    <w:p w:rsidR="001E6276" w:rsidRPr="001372BF" w:rsidRDefault="00F15ABD" w:rsidP="00CC1F73">
      <w:pPr>
        <w:pStyle w:val="ConsPlusNormal0"/>
        <w:spacing w:before="240"/>
        <w:ind w:firstLine="709"/>
        <w:contextualSpacing/>
        <w:jc w:val="both"/>
      </w:pPr>
      <w:r w:rsidRPr="001372BF">
        <w:t>установка на посильное активное участие в практической деятельности;</w:t>
      </w:r>
    </w:p>
    <w:p w:rsidR="001E6276" w:rsidRPr="001372BF" w:rsidRDefault="00F15ABD" w:rsidP="00CC1F73">
      <w:pPr>
        <w:pStyle w:val="ConsPlusNormal0"/>
        <w:spacing w:before="240"/>
        <w:ind w:firstLine="709"/>
        <w:contextualSpacing/>
        <w:jc w:val="both"/>
      </w:pPr>
      <w:r w:rsidRPr="001372BF">
        <w:t>трудолюбие в учебе, настойчивость в достижении поставленных целей;</w:t>
      </w:r>
    </w:p>
    <w:p w:rsidR="001E6276" w:rsidRPr="001372BF" w:rsidRDefault="00F15ABD" w:rsidP="00CC1F73">
      <w:pPr>
        <w:pStyle w:val="ConsPlusNormal0"/>
        <w:spacing w:before="240"/>
        <w:ind w:firstLine="709"/>
        <w:contextualSpacing/>
        <w:jc w:val="both"/>
      </w:pPr>
      <w:r w:rsidRPr="001372BF">
        <w:t>интерес к практическому изучению профессий в сфере культуры и искусства;</w:t>
      </w:r>
    </w:p>
    <w:p w:rsidR="001E6276" w:rsidRPr="001372BF" w:rsidRDefault="00F15ABD" w:rsidP="00CC1F73">
      <w:pPr>
        <w:pStyle w:val="ConsPlusNormal0"/>
        <w:spacing w:before="240"/>
        <w:ind w:firstLine="709"/>
        <w:contextualSpacing/>
        <w:jc w:val="both"/>
      </w:pPr>
      <w:r w:rsidRPr="001372BF">
        <w:lastRenderedPageBreak/>
        <w:t>уважение к труду и результатам трудовой деятельности;</w:t>
      </w:r>
    </w:p>
    <w:p w:rsidR="001E6276" w:rsidRPr="001372BF" w:rsidRDefault="00F15ABD" w:rsidP="00CC1F73">
      <w:pPr>
        <w:pStyle w:val="ConsPlusNormal0"/>
        <w:spacing w:before="240"/>
        <w:ind w:firstLine="709"/>
        <w:contextualSpacing/>
        <w:jc w:val="both"/>
      </w:pPr>
      <w:r w:rsidRPr="001372BF">
        <w:t>7) в области экологического воспитания:</w:t>
      </w:r>
    </w:p>
    <w:p w:rsidR="001E6276" w:rsidRPr="001372BF" w:rsidRDefault="00F15ABD" w:rsidP="00CC1F73">
      <w:pPr>
        <w:pStyle w:val="ConsPlusNormal0"/>
        <w:spacing w:before="240"/>
        <w:ind w:firstLine="709"/>
        <w:contextualSpacing/>
        <w:jc w:val="both"/>
      </w:pPr>
      <w:r w:rsidRPr="001372BF">
        <w:t>бережное отношение к природе; неприятие действий, приносящих ей вред.</w:t>
      </w:r>
    </w:p>
    <w:p w:rsidR="001E6276" w:rsidRPr="001372BF" w:rsidRDefault="00B67E63" w:rsidP="00CC1F73">
      <w:pPr>
        <w:pStyle w:val="ConsPlusNormal0"/>
        <w:spacing w:before="240"/>
        <w:ind w:firstLine="709"/>
        <w:contextualSpacing/>
        <w:jc w:val="both"/>
      </w:pPr>
      <w:r>
        <w:t>35</w:t>
      </w:r>
      <w:r w:rsidRPr="001372BF">
        <w:t>.9.2.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E6276" w:rsidRPr="001372BF" w:rsidRDefault="00B67E63" w:rsidP="00CC1F73">
      <w:pPr>
        <w:pStyle w:val="ConsPlusNormal0"/>
        <w:spacing w:before="240"/>
        <w:ind w:firstLine="709"/>
        <w:contextualSpacing/>
        <w:jc w:val="both"/>
      </w:pPr>
      <w:r>
        <w:t>35</w:t>
      </w:r>
      <w:r w:rsidRPr="001372BF">
        <w:t>.9.2.1. У обучающегося будут сформированы следующие базовые логические действия как часть универсальных познавательных учебных действий:</w:t>
      </w:r>
    </w:p>
    <w:p w:rsidR="001E6276" w:rsidRPr="001372BF" w:rsidRDefault="00F15ABD" w:rsidP="00CC1F73">
      <w:pPr>
        <w:pStyle w:val="ConsPlusNormal0"/>
        <w:spacing w:before="240"/>
        <w:ind w:firstLine="709"/>
        <w:contextualSpacing/>
        <w:jc w:val="both"/>
      </w:pPr>
      <w:r w:rsidRPr="001372BF">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определенному признаку;</w:t>
      </w:r>
    </w:p>
    <w:p w:rsidR="001E6276" w:rsidRPr="001372BF" w:rsidRDefault="00F15ABD" w:rsidP="00CC1F73">
      <w:pPr>
        <w:pStyle w:val="ConsPlusNormal0"/>
        <w:spacing w:before="240"/>
        <w:ind w:firstLine="709"/>
        <w:contextualSpacing/>
        <w:jc w:val="both"/>
      </w:pPr>
      <w:r w:rsidRPr="001372BF">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1E6276" w:rsidRPr="001372BF" w:rsidRDefault="00F15ABD" w:rsidP="00CC1F73">
      <w:pPr>
        <w:pStyle w:val="ConsPlusNormal0"/>
        <w:spacing w:before="240"/>
        <w:ind w:firstLine="709"/>
        <w:contextualSpacing/>
        <w:jc w:val="both"/>
      </w:pPr>
      <w:r w:rsidRPr="001372BF">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1E6276" w:rsidRPr="001372BF" w:rsidRDefault="00F15ABD" w:rsidP="00CC1F73">
      <w:pPr>
        <w:pStyle w:val="ConsPlusNormal0"/>
        <w:spacing w:before="240"/>
        <w:ind w:firstLine="709"/>
        <w:contextualSpacing/>
        <w:jc w:val="both"/>
      </w:pPr>
      <w:r w:rsidRPr="001372BF">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1E6276" w:rsidRPr="001372BF" w:rsidRDefault="00F15ABD" w:rsidP="00CC1F73">
      <w:pPr>
        <w:pStyle w:val="ConsPlusNormal0"/>
        <w:spacing w:before="240"/>
        <w:ind w:firstLine="709"/>
        <w:contextualSpacing/>
        <w:jc w:val="both"/>
      </w:pPr>
      <w:r w:rsidRPr="001372BF">
        <w:t>устанавливать причинно-следственные связи в ситуациях музыкального восприятия и исполнения, делать выводы.</w:t>
      </w:r>
    </w:p>
    <w:p w:rsidR="001E6276" w:rsidRPr="001372BF" w:rsidRDefault="00B67E63" w:rsidP="00CC1F73">
      <w:pPr>
        <w:pStyle w:val="ConsPlusNormal0"/>
        <w:spacing w:before="240"/>
        <w:ind w:firstLine="709"/>
        <w:contextualSpacing/>
        <w:jc w:val="both"/>
      </w:pPr>
      <w:r>
        <w:t>35</w:t>
      </w:r>
      <w:r w:rsidRPr="001372BF">
        <w:t>.9.2.2. У обучающегося будут сформированы следующие базовые исследовательские действия как часть универсальных познавательных учебных действий:</w:t>
      </w:r>
    </w:p>
    <w:p w:rsidR="001E6276" w:rsidRPr="001372BF" w:rsidRDefault="00F15ABD" w:rsidP="00CC1F73">
      <w:pPr>
        <w:pStyle w:val="ConsPlusNormal0"/>
        <w:spacing w:before="240"/>
        <w:ind w:firstLine="709"/>
        <w:contextualSpacing/>
        <w:jc w:val="both"/>
      </w:pPr>
      <w:r w:rsidRPr="001372BF">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1E6276" w:rsidRPr="001372BF" w:rsidRDefault="00F15ABD" w:rsidP="00CC1F73">
      <w:pPr>
        <w:pStyle w:val="ConsPlusNormal0"/>
        <w:spacing w:before="240"/>
        <w:ind w:firstLine="709"/>
        <w:contextualSpacing/>
        <w:jc w:val="both"/>
      </w:pPr>
      <w:r w:rsidRPr="001372BF">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1E6276" w:rsidRPr="001372BF" w:rsidRDefault="00F15ABD" w:rsidP="00CC1F73">
      <w:pPr>
        <w:pStyle w:val="ConsPlusNormal0"/>
        <w:spacing w:before="240"/>
        <w:ind w:firstLine="709"/>
        <w:contextualSpacing/>
        <w:jc w:val="both"/>
      </w:pPr>
      <w:r w:rsidRPr="001372BF">
        <w:t>сравнивать несколько вариантов решения творческой, исполнительской задачи, выбирать наиболее подходящий (на основе предложенных критериев);</w:t>
      </w:r>
    </w:p>
    <w:p w:rsidR="001E6276" w:rsidRPr="001372BF" w:rsidRDefault="00F15ABD" w:rsidP="00CC1F73">
      <w:pPr>
        <w:pStyle w:val="ConsPlusNormal0"/>
        <w:spacing w:before="240"/>
        <w:ind w:firstLine="709"/>
        <w:contextualSpacing/>
        <w:jc w:val="both"/>
      </w:pPr>
      <w:r w:rsidRPr="001372BF">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1E6276" w:rsidRPr="001372BF" w:rsidRDefault="00F15ABD" w:rsidP="00CC1F73">
      <w:pPr>
        <w:pStyle w:val="ConsPlusNormal0"/>
        <w:spacing w:before="240"/>
        <w:ind w:firstLine="709"/>
        <w:contextualSpacing/>
        <w:jc w:val="both"/>
      </w:pPr>
      <w:r w:rsidRPr="001372BF">
        <w:t>формулировать выводы и подкреплять их доказательствами на основе результатов проведенного наблюдения (в том числе в форме двигательного моделирования, звукового эксперимента, классификации, сравнения, исследования);</w:t>
      </w:r>
    </w:p>
    <w:p w:rsidR="001E6276" w:rsidRPr="001372BF" w:rsidRDefault="00F15ABD" w:rsidP="00CC1F73">
      <w:pPr>
        <w:pStyle w:val="ConsPlusNormal0"/>
        <w:spacing w:before="240"/>
        <w:ind w:firstLine="709"/>
        <w:contextualSpacing/>
        <w:jc w:val="both"/>
      </w:pPr>
      <w:r w:rsidRPr="001372BF">
        <w:t>прогнозировать возможное развитие музыкального процесса, эволюции культурных явлений в различных условиях.</w:t>
      </w:r>
    </w:p>
    <w:p w:rsidR="001E6276" w:rsidRPr="001372BF" w:rsidRDefault="00B67E63" w:rsidP="00CC1F73">
      <w:pPr>
        <w:pStyle w:val="ConsPlusNormal0"/>
        <w:spacing w:before="240"/>
        <w:ind w:firstLine="709"/>
        <w:contextualSpacing/>
        <w:jc w:val="both"/>
      </w:pPr>
      <w:r>
        <w:t>35</w:t>
      </w:r>
      <w:r w:rsidRPr="001372BF">
        <w:t>.9.2.3. У обучающегося будут сформированы умения работать с информацией как часть универсальных познавательных учебных действий:</w:t>
      </w:r>
    </w:p>
    <w:p w:rsidR="001E6276" w:rsidRPr="001372BF" w:rsidRDefault="00F15ABD" w:rsidP="00CC1F73">
      <w:pPr>
        <w:pStyle w:val="ConsPlusNormal0"/>
        <w:spacing w:before="240"/>
        <w:ind w:firstLine="709"/>
        <w:contextualSpacing/>
        <w:jc w:val="both"/>
      </w:pPr>
      <w:r w:rsidRPr="001372BF">
        <w:t>выбирать источник получения информации;</w:t>
      </w:r>
    </w:p>
    <w:p w:rsidR="001E6276" w:rsidRPr="001372BF" w:rsidRDefault="00F15ABD" w:rsidP="00CC1F73">
      <w:pPr>
        <w:pStyle w:val="ConsPlusNormal0"/>
        <w:spacing w:before="240"/>
        <w:ind w:firstLine="709"/>
        <w:contextualSpacing/>
        <w:jc w:val="both"/>
      </w:pPr>
      <w:r w:rsidRPr="001372BF">
        <w:t>согласно заданному алгоритму находить в предложенном источнике информацию, представленную в явном виде;</w:t>
      </w:r>
    </w:p>
    <w:p w:rsidR="001E6276" w:rsidRPr="001372BF" w:rsidRDefault="00F15ABD" w:rsidP="00CC1F73">
      <w:pPr>
        <w:pStyle w:val="ConsPlusNormal0"/>
        <w:spacing w:before="240"/>
        <w:ind w:firstLine="709"/>
        <w:contextualSpacing/>
        <w:jc w:val="both"/>
      </w:pPr>
      <w:r w:rsidRPr="001372BF">
        <w:t>распознавать достоверную и недостоверную информацию самостоятельно или на основании предложенного учителем способа ее проверки;</w:t>
      </w:r>
    </w:p>
    <w:p w:rsidR="001E6276" w:rsidRPr="001372BF" w:rsidRDefault="00F15ABD" w:rsidP="00CC1F73">
      <w:pPr>
        <w:pStyle w:val="ConsPlusNormal0"/>
        <w:spacing w:before="240"/>
        <w:ind w:firstLine="709"/>
        <w:contextualSpacing/>
        <w:jc w:val="both"/>
      </w:pPr>
      <w:r w:rsidRPr="001372BF">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1E6276" w:rsidRPr="001372BF" w:rsidRDefault="00F15ABD" w:rsidP="00CC1F73">
      <w:pPr>
        <w:pStyle w:val="ConsPlusNormal0"/>
        <w:spacing w:before="240"/>
        <w:ind w:firstLine="709"/>
        <w:contextualSpacing/>
        <w:jc w:val="both"/>
      </w:pPr>
      <w:r w:rsidRPr="001372BF">
        <w:t>анализировать текстовую, видео-, графическую, звуковую информацию в соответствии с учебной задачей;</w:t>
      </w:r>
    </w:p>
    <w:p w:rsidR="001E6276" w:rsidRPr="001372BF" w:rsidRDefault="00F15ABD" w:rsidP="00CC1F73">
      <w:pPr>
        <w:pStyle w:val="ConsPlusNormal0"/>
        <w:spacing w:before="240"/>
        <w:ind w:firstLine="709"/>
        <w:contextualSpacing/>
        <w:jc w:val="both"/>
      </w:pPr>
      <w:r w:rsidRPr="001372BF">
        <w:t>анализировать музыкальные тексты (акустические и нотные) по предложенному учителем алгоритму;</w:t>
      </w:r>
    </w:p>
    <w:p w:rsidR="001E6276" w:rsidRPr="001372BF" w:rsidRDefault="00F15ABD" w:rsidP="00CC1F73">
      <w:pPr>
        <w:pStyle w:val="ConsPlusNormal0"/>
        <w:spacing w:before="240"/>
        <w:ind w:firstLine="709"/>
        <w:contextualSpacing/>
        <w:jc w:val="both"/>
      </w:pPr>
      <w:r w:rsidRPr="001372BF">
        <w:t>самостоятельно создавать схемы, таблицы для представления информации.</w:t>
      </w:r>
    </w:p>
    <w:p w:rsidR="001E6276" w:rsidRPr="001372BF" w:rsidRDefault="00B67E63" w:rsidP="00CC1F73">
      <w:pPr>
        <w:pStyle w:val="ConsPlusNormal0"/>
        <w:spacing w:before="240"/>
        <w:ind w:firstLine="709"/>
        <w:contextualSpacing/>
        <w:jc w:val="both"/>
      </w:pPr>
      <w:r>
        <w:lastRenderedPageBreak/>
        <w:t>35</w:t>
      </w:r>
      <w:r w:rsidRPr="001372BF">
        <w:t>.9.2.4. У обучающегося будут сформированы умения как часть универсальных коммуникативных учебных действий:</w:t>
      </w:r>
    </w:p>
    <w:p w:rsidR="001E6276" w:rsidRPr="001372BF" w:rsidRDefault="00F15ABD" w:rsidP="00CC1F73">
      <w:pPr>
        <w:pStyle w:val="ConsPlusNormal0"/>
        <w:spacing w:before="240"/>
        <w:ind w:firstLine="709"/>
        <w:contextualSpacing/>
        <w:jc w:val="both"/>
      </w:pPr>
      <w:r w:rsidRPr="001372BF">
        <w:t>1) невербальная коммуникация:</w:t>
      </w:r>
    </w:p>
    <w:p w:rsidR="001E6276" w:rsidRPr="001372BF" w:rsidRDefault="00F15ABD" w:rsidP="00CC1F73">
      <w:pPr>
        <w:pStyle w:val="ConsPlusNormal0"/>
        <w:spacing w:before="240"/>
        <w:ind w:firstLine="709"/>
        <w:contextualSpacing/>
        <w:jc w:val="both"/>
      </w:pPr>
      <w:r w:rsidRPr="001372BF">
        <w:t>воспринимать музыку как специфическую форму общения людей, стремиться понять эмоционально-образное содержание музыкального высказывания;</w:t>
      </w:r>
    </w:p>
    <w:p w:rsidR="001E6276" w:rsidRPr="001372BF" w:rsidRDefault="00F15ABD" w:rsidP="00CC1F73">
      <w:pPr>
        <w:pStyle w:val="ConsPlusNormal0"/>
        <w:spacing w:before="240"/>
        <w:ind w:firstLine="709"/>
        <w:contextualSpacing/>
        <w:jc w:val="both"/>
      </w:pPr>
      <w:r w:rsidRPr="001372BF">
        <w:t>выступать перед публикой в качестве исполнителя музыки (соло или в коллективе);</w:t>
      </w:r>
    </w:p>
    <w:p w:rsidR="001E6276" w:rsidRPr="001372BF" w:rsidRDefault="00F15ABD" w:rsidP="00CC1F73">
      <w:pPr>
        <w:pStyle w:val="ConsPlusNormal0"/>
        <w:spacing w:before="240"/>
        <w:ind w:firstLine="709"/>
        <w:contextualSpacing/>
        <w:jc w:val="both"/>
      </w:pPr>
      <w:r w:rsidRPr="001372BF">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E6276" w:rsidRPr="001372BF" w:rsidRDefault="00F15ABD" w:rsidP="00CC1F73">
      <w:pPr>
        <w:pStyle w:val="ConsPlusNormal0"/>
        <w:spacing w:before="240"/>
        <w:ind w:firstLine="709"/>
        <w:contextualSpacing/>
        <w:jc w:val="both"/>
      </w:pPr>
      <w:r w:rsidRPr="001372BF">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E6276" w:rsidRPr="001372BF" w:rsidRDefault="00F15ABD" w:rsidP="00CC1F73">
      <w:pPr>
        <w:pStyle w:val="ConsPlusNormal0"/>
        <w:spacing w:before="240"/>
        <w:ind w:firstLine="709"/>
        <w:contextualSpacing/>
        <w:jc w:val="both"/>
      </w:pPr>
      <w:r w:rsidRPr="001372BF">
        <w:t>2) вербальная коммуникация:</w:t>
      </w:r>
    </w:p>
    <w:p w:rsidR="001E6276" w:rsidRPr="001372BF" w:rsidRDefault="00F15ABD" w:rsidP="00CC1F73">
      <w:pPr>
        <w:pStyle w:val="ConsPlusNormal0"/>
        <w:spacing w:before="240"/>
        <w:ind w:firstLine="709"/>
        <w:contextualSpacing/>
        <w:jc w:val="both"/>
      </w:pPr>
      <w:r w:rsidRPr="001372BF">
        <w:t>воспринимать и формулировать суждения, выражать эмоции в соответствии с целями и условиями общения в знакомой среде;</w:t>
      </w:r>
    </w:p>
    <w:p w:rsidR="001E6276" w:rsidRPr="001372BF" w:rsidRDefault="00F15ABD" w:rsidP="00CC1F73">
      <w:pPr>
        <w:pStyle w:val="ConsPlusNormal0"/>
        <w:spacing w:before="240"/>
        <w:ind w:firstLine="709"/>
        <w:contextualSpacing/>
        <w:jc w:val="both"/>
      </w:pPr>
      <w:r w:rsidRPr="001372BF">
        <w:t>проявлять уважительное отношение к собеседнику, соблюдать правила ведения диалога и дискуссии;</w:t>
      </w:r>
    </w:p>
    <w:p w:rsidR="001E6276" w:rsidRPr="001372BF" w:rsidRDefault="00F15ABD" w:rsidP="00CC1F73">
      <w:pPr>
        <w:pStyle w:val="ConsPlusNormal0"/>
        <w:spacing w:before="240"/>
        <w:ind w:firstLine="709"/>
        <w:contextualSpacing/>
        <w:jc w:val="both"/>
      </w:pPr>
      <w:r w:rsidRPr="001372BF">
        <w:t>признавать возможность существования разных точек зрения;</w:t>
      </w:r>
    </w:p>
    <w:p w:rsidR="001E6276" w:rsidRPr="001372BF" w:rsidRDefault="00F15ABD" w:rsidP="00CC1F73">
      <w:pPr>
        <w:pStyle w:val="ConsPlusNormal0"/>
        <w:spacing w:before="240"/>
        <w:ind w:firstLine="709"/>
        <w:contextualSpacing/>
        <w:jc w:val="both"/>
      </w:pPr>
      <w:r w:rsidRPr="001372BF">
        <w:t>корректно и аргументированно высказывать свое мнение;</w:t>
      </w:r>
    </w:p>
    <w:p w:rsidR="001E6276" w:rsidRPr="001372BF" w:rsidRDefault="00F15ABD" w:rsidP="00CC1F73">
      <w:pPr>
        <w:pStyle w:val="ConsPlusNormal0"/>
        <w:spacing w:before="240"/>
        <w:ind w:firstLine="709"/>
        <w:contextualSpacing/>
        <w:jc w:val="both"/>
      </w:pPr>
      <w:r w:rsidRPr="001372BF">
        <w:t>строить речевое высказывание в соответствии с поставленной задачей;</w:t>
      </w:r>
    </w:p>
    <w:p w:rsidR="001E6276" w:rsidRPr="001372BF" w:rsidRDefault="00F15ABD" w:rsidP="00CC1F73">
      <w:pPr>
        <w:pStyle w:val="ConsPlusNormal0"/>
        <w:spacing w:before="240"/>
        <w:ind w:firstLine="709"/>
        <w:contextualSpacing/>
        <w:jc w:val="both"/>
      </w:pPr>
      <w:r w:rsidRPr="001372BF">
        <w:t>создавать устные и письменные тексты (описание, рассуждение, повествование);</w:t>
      </w:r>
    </w:p>
    <w:p w:rsidR="001E6276" w:rsidRPr="001372BF" w:rsidRDefault="00F15ABD" w:rsidP="00CC1F73">
      <w:pPr>
        <w:pStyle w:val="ConsPlusNormal0"/>
        <w:spacing w:before="240"/>
        <w:ind w:firstLine="709"/>
        <w:contextualSpacing/>
        <w:jc w:val="both"/>
      </w:pPr>
      <w:r w:rsidRPr="001372BF">
        <w:t>подготавливать небольшие публичные выступления;</w:t>
      </w:r>
    </w:p>
    <w:p w:rsidR="001E6276" w:rsidRPr="001372BF" w:rsidRDefault="00F15ABD" w:rsidP="00CC1F73">
      <w:pPr>
        <w:pStyle w:val="ConsPlusNormal0"/>
        <w:spacing w:before="240"/>
        <w:ind w:firstLine="709"/>
        <w:contextualSpacing/>
        <w:jc w:val="both"/>
      </w:pPr>
      <w:r w:rsidRPr="001372BF">
        <w:t>подбирать иллюстративный материал (рисунки, фото, плакаты) к тексту выступления;</w:t>
      </w:r>
    </w:p>
    <w:p w:rsidR="001E6276" w:rsidRPr="001372BF" w:rsidRDefault="00F15ABD" w:rsidP="00CC1F73">
      <w:pPr>
        <w:pStyle w:val="ConsPlusNormal0"/>
        <w:spacing w:before="240"/>
        <w:ind w:firstLine="709"/>
        <w:contextualSpacing/>
        <w:jc w:val="both"/>
      </w:pPr>
      <w:r w:rsidRPr="001372BF">
        <w:t>3) совместная деятельность (сотрудничество):</w:t>
      </w:r>
    </w:p>
    <w:p w:rsidR="001E6276" w:rsidRPr="001372BF" w:rsidRDefault="00F15ABD" w:rsidP="00CC1F73">
      <w:pPr>
        <w:pStyle w:val="ConsPlusNormal0"/>
        <w:spacing w:before="240"/>
        <w:ind w:firstLine="709"/>
        <w:contextualSpacing/>
        <w:jc w:val="both"/>
      </w:pPr>
      <w:r w:rsidRPr="001372BF">
        <w:t>стремиться к объединению усилий, эмоциональной эмпатии в ситуациях совместного восприятия, исполнения музыки;</w:t>
      </w:r>
    </w:p>
    <w:p w:rsidR="001E6276" w:rsidRPr="001372BF" w:rsidRDefault="00F15ABD" w:rsidP="00CC1F73">
      <w:pPr>
        <w:pStyle w:val="ConsPlusNormal0"/>
        <w:spacing w:before="240"/>
        <w:ind w:firstLine="709"/>
        <w:contextualSpacing/>
        <w:jc w:val="both"/>
      </w:pPr>
      <w:r w:rsidRPr="001372BF">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1E6276" w:rsidRPr="001372BF" w:rsidRDefault="00F15ABD" w:rsidP="00CC1F73">
      <w:pPr>
        <w:pStyle w:val="ConsPlusNormal0"/>
        <w:spacing w:before="240"/>
        <w:ind w:firstLine="709"/>
        <w:contextualSpacing/>
        <w:jc w:val="both"/>
      </w:pPr>
      <w:r w:rsidRPr="001372BF">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E6276" w:rsidRPr="001372BF" w:rsidRDefault="00F15ABD" w:rsidP="00CC1F73">
      <w:pPr>
        <w:pStyle w:val="ConsPlusNormal0"/>
        <w:spacing w:before="240"/>
        <w:ind w:firstLine="709"/>
        <w:contextualSpacing/>
        <w:jc w:val="both"/>
      </w:pPr>
      <w:r w:rsidRPr="001372BF">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1E6276" w:rsidRPr="001372BF" w:rsidRDefault="00F15ABD" w:rsidP="00CC1F73">
      <w:pPr>
        <w:pStyle w:val="ConsPlusNormal0"/>
        <w:spacing w:before="240"/>
        <w:ind w:firstLine="709"/>
        <w:contextualSpacing/>
        <w:jc w:val="both"/>
      </w:pPr>
      <w:r w:rsidRPr="001372BF">
        <w:t>ответственно выполнять свою часть работы; оценивать свой вклад в общий результат;</w:t>
      </w:r>
    </w:p>
    <w:p w:rsidR="001E6276" w:rsidRPr="001372BF" w:rsidRDefault="00F15ABD" w:rsidP="00CC1F73">
      <w:pPr>
        <w:pStyle w:val="ConsPlusNormal0"/>
        <w:spacing w:before="240"/>
        <w:ind w:firstLine="709"/>
        <w:contextualSpacing/>
        <w:jc w:val="both"/>
      </w:pPr>
      <w:r w:rsidRPr="001372BF">
        <w:t>выполнять совместные проектные, творческие задания с использованием предложенных образцов.</w:t>
      </w:r>
    </w:p>
    <w:p w:rsidR="001E6276" w:rsidRPr="001372BF" w:rsidRDefault="00B67E63" w:rsidP="00CC1F73">
      <w:pPr>
        <w:pStyle w:val="ConsPlusNormal0"/>
        <w:spacing w:before="240"/>
        <w:ind w:firstLine="709"/>
        <w:contextualSpacing/>
        <w:jc w:val="both"/>
      </w:pPr>
      <w:r>
        <w:t>35</w:t>
      </w:r>
      <w:r w:rsidRPr="001372BF">
        <w:t>.9.2.5. У обучающегося будут сформированы умения самоорганизации как части универсальных регулятивных учебных действий:</w:t>
      </w:r>
    </w:p>
    <w:p w:rsidR="001E6276" w:rsidRPr="001372BF" w:rsidRDefault="00F15ABD" w:rsidP="00CC1F73">
      <w:pPr>
        <w:pStyle w:val="ConsPlusNormal0"/>
        <w:spacing w:before="240"/>
        <w:ind w:firstLine="709"/>
        <w:contextualSpacing/>
        <w:jc w:val="both"/>
      </w:pPr>
      <w:r w:rsidRPr="001372BF">
        <w:t>планировать действия по решению учебной задачи для получения результата;</w:t>
      </w:r>
    </w:p>
    <w:p w:rsidR="001E6276" w:rsidRPr="001372BF" w:rsidRDefault="00F15ABD" w:rsidP="00CC1F73">
      <w:pPr>
        <w:pStyle w:val="ConsPlusNormal0"/>
        <w:spacing w:before="240"/>
        <w:ind w:firstLine="709"/>
        <w:contextualSpacing/>
        <w:jc w:val="both"/>
      </w:pPr>
      <w:r w:rsidRPr="001372BF">
        <w:t>выстраивать последовательность выбранных действий.</w:t>
      </w:r>
    </w:p>
    <w:p w:rsidR="001E6276" w:rsidRPr="001372BF" w:rsidRDefault="00B67E63" w:rsidP="00CC1F73">
      <w:pPr>
        <w:pStyle w:val="ConsPlusNormal0"/>
        <w:spacing w:before="240"/>
        <w:ind w:firstLine="709"/>
        <w:contextualSpacing/>
        <w:jc w:val="both"/>
      </w:pPr>
      <w:r>
        <w:t>35</w:t>
      </w:r>
      <w:r w:rsidRPr="001372BF">
        <w:t>.9.2.6. У обучающегося будут сформированы умения самоконтроля как части универсальных учебных действий:</w:t>
      </w:r>
    </w:p>
    <w:p w:rsidR="001E6276" w:rsidRPr="001372BF" w:rsidRDefault="00F15ABD" w:rsidP="00CC1F73">
      <w:pPr>
        <w:pStyle w:val="ConsPlusNormal0"/>
        <w:spacing w:before="240"/>
        <w:ind w:firstLine="709"/>
        <w:contextualSpacing/>
        <w:jc w:val="both"/>
      </w:pPr>
      <w:r w:rsidRPr="001372BF">
        <w:t>устанавливать причины успеха (неудач) учебной деятельности;</w:t>
      </w:r>
    </w:p>
    <w:p w:rsidR="001E6276" w:rsidRPr="001372BF" w:rsidRDefault="00F15ABD" w:rsidP="00CC1F73">
      <w:pPr>
        <w:pStyle w:val="ConsPlusNormal0"/>
        <w:spacing w:before="240"/>
        <w:ind w:firstLine="709"/>
        <w:contextualSpacing/>
        <w:jc w:val="both"/>
      </w:pPr>
      <w:r w:rsidRPr="001372BF">
        <w:t>корректировать свои учебные действия для преодоления ошибок.</w:t>
      </w:r>
    </w:p>
    <w:p w:rsidR="001E6276" w:rsidRPr="001372BF" w:rsidRDefault="00B67E63" w:rsidP="00CC1F73">
      <w:pPr>
        <w:pStyle w:val="ConsPlusNormal0"/>
        <w:spacing w:before="240"/>
        <w:ind w:firstLine="709"/>
        <w:contextualSpacing/>
        <w:jc w:val="both"/>
      </w:pPr>
      <w:r>
        <w:t>35</w:t>
      </w:r>
      <w:r w:rsidRPr="001372BF">
        <w:t>.9.2.7.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1E6276" w:rsidRPr="001372BF" w:rsidRDefault="00B67E63" w:rsidP="00CC1F73">
      <w:pPr>
        <w:pStyle w:val="ConsPlusNormal0"/>
        <w:spacing w:before="240"/>
        <w:ind w:firstLine="709"/>
        <w:contextualSpacing/>
        <w:jc w:val="both"/>
      </w:pPr>
      <w:r>
        <w:t>35</w:t>
      </w:r>
      <w:r w:rsidRPr="001372BF">
        <w:t>.9.3. Предметные результаты изучения музыки.</w:t>
      </w:r>
    </w:p>
    <w:p w:rsidR="001E6276" w:rsidRPr="001372BF" w:rsidRDefault="00B67E63" w:rsidP="00CC1F73">
      <w:pPr>
        <w:pStyle w:val="ConsPlusNormal0"/>
        <w:spacing w:before="240"/>
        <w:ind w:firstLine="709"/>
        <w:contextualSpacing/>
        <w:jc w:val="both"/>
      </w:pPr>
      <w:r>
        <w:t>35</w:t>
      </w:r>
      <w:r w:rsidRPr="001372BF">
        <w:t>.9.3.1.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1E6276" w:rsidRPr="001372BF" w:rsidRDefault="00F15ABD" w:rsidP="00CC1F73">
      <w:pPr>
        <w:pStyle w:val="ConsPlusNormal0"/>
        <w:spacing w:before="240"/>
        <w:ind w:firstLine="709"/>
        <w:contextualSpacing/>
        <w:jc w:val="both"/>
      </w:pPr>
      <w:r w:rsidRPr="001372BF">
        <w:t>Обучающиеся, освоившие основную образовательную программу по музыке:</w:t>
      </w:r>
    </w:p>
    <w:p w:rsidR="001E6276" w:rsidRPr="001372BF" w:rsidRDefault="00F15ABD" w:rsidP="00CC1F73">
      <w:pPr>
        <w:pStyle w:val="ConsPlusNormal0"/>
        <w:spacing w:before="240"/>
        <w:ind w:firstLine="709"/>
        <w:contextualSpacing/>
        <w:jc w:val="both"/>
      </w:pPr>
      <w:r w:rsidRPr="001372BF">
        <w:lastRenderedPageBreak/>
        <w:t>с интересом занимаются музыкой, любят петь, умеют слушать серьезную музыку, знают правила поведения в театре, концертном зале; проявляют интерес к игре на доступных музыкальных инструментах;</w:t>
      </w:r>
    </w:p>
    <w:p w:rsidR="001E6276" w:rsidRPr="001372BF" w:rsidRDefault="00F15ABD" w:rsidP="00CC1F73">
      <w:pPr>
        <w:pStyle w:val="ConsPlusNormal0"/>
        <w:spacing w:before="240"/>
        <w:ind w:firstLine="709"/>
        <w:contextualSpacing/>
        <w:jc w:val="both"/>
      </w:pPr>
      <w:r w:rsidRPr="001372BF">
        <w:t>сознательно стремятся к развитию своих музыкальных способностей;</w:t>
      </w:r>
    </w:p>
    <w:p w:rsidR="001E6276" w:rsidRPr="001372BF" w:rsidRDefault="00F15ABD" w:rsidP="00CC1F73">
      <w:pPr>
        <w:pStyle w:val="ConsPlusNormal0"/>
        <w:spacing w:before="240"/>
        <w:ind w:firstLine="709"/>
        <w:contextualSpacing/>
        <w:jc w:val="both"/>
      </w:pPr>
      <w:r w:rsidRPr="001372BF">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1E6276" w:rsidRPr="001372BF" w:rsidRDefault="00F15ABD" w:rsidP="00CC1F73">
      <w:pPr>
        <w:pStyle w:val="ConsPlusNormal0"/>
        <w:spacing w:before="240"/>
        <w:ind w:firstLine="709"/>
        <w:contextualSpacing/>
        <w:jc w:val="both"/>
      </w:pPr>
      <w:r w:rsidRPr="001372BF">
        <w:t>имеют опыт восприятия, творческой и исполнительской деятельности;</w:t>
      </w:r>
    </w:p>
    <w:p w:rsidR="001E6276" w:rsidRPr="001372BF" w:rsidRDefault="00F15ABD" w:rsidP="00CC1F73">
      <w:pPr>
        <w:pStyle w:val="ConsPlusNormal0"/>
        <w:spacing w:before="240"/>
        <w:ind w:firstLine="709"/>
        <w:contextualSpacing/>
        <w:jc w:val="both"/>
      </w:pPr>
      <w:r w:rsidRPr="001372BF">
        <w:t>с уважением относятся к достижениям отечественной музыкальной культуры;</w:t>
      </w:r>
    </w:p>
    <w:p w:rsidR="001E6276" w:rsidRPr="001372BF" w:rsidRDefault="00F15ABD" w:rsidP="00CC1F73">
      <w:pPr>
        <w:pStyle w:val="ConsPlusNormal0"/>
        <w:spacing w:before="240"/>
        <w:ind w:firstLine="709"/>
        <w:contextualSpacing/>
        <w:jc w:val="both"/>
      </w:pPr>
      <w:r w:rsidRPr="001372BF">
        <w:t>стремятся к расширению своего музыкального кругозора.</w:t>
      </w:r>
    </w:p>
    <w:p w:rsidR="001E6276" w:rsidRPr="001372BF" w:rsidRDefault="00B67E63" w:rsidP="00CC1F73">
      <w:pPr>
        <w:pStyle w:val="ConsPlusNormal0"/>
        <w:spacing w:before="240"/>
        <w:ind w:firstLine="709"/>
        <w:contextualSpacing/>
        <w:jc w:val="both"/>
      </w:pPr>
      <w:r>
        <w:t>35</w:t>
      </w:r>
      <w:r w:rsidRPr="001372BF">
        <w:t>.9.3.2. К концу изучения модуля N 1 "Народная музыка России" обучающийся научится:</w:t>
      </w:r>
    </w:p>
    <w:p w:rsidR="001E6276" w:rsidRPr="001372BF" w:rsidRDefault="00F15ABD" w:rsidP="00CC1F73">
      <w:pPr>
        <w:pStyle w:val="ConsPlusNormal0"/>
        <w:spacing w:before="240"/>
        <w:ind w:firstLine="709"/>
        <w:contextualSpacing/>
        <w:jc w:val="both"/>
      </w:pPr>
      <w:r w:rsidRPr="001372BF">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E6276" w:rsidRPr="001372BF" w:rsidRDefault="00F15ABD" w:rsidP="00CC1F73">
      <w:pPr>
        <w:pStyle w:val="ConsPlusNormal0"/>
        <w:spacing w:before="240"/>
        <w:ind w:firstLine="709"/>
        <w:contextualSpacing/>
        <w:jc w:val="both"/>
      </w:pPr>
      <w:r w:rsidRPr="001372BF">
        <w:t>определять на слух и называть знакомые народные музыкальные инструменты;</w:t>
      </w:r>
    </w:p>
    <w:p w:rsidR="001E6276" w:rsidRPr="001372BF" w:rsidRDefault="00F15ABD" w:rsidP="00CC1F73">
      <w:pPr>
        <w:pStyle w:val="ConsPlusNormal0"/>
        <w:spacing w:before="240"/>
        <w:ind w:firstLine="709"/>
        <w:contextualSpacing/>
        <w:jc w:val="both"/>
      </w:pPr>
      <w:r w:rsidRPr="001372BF">
        <w:t>группировать народные музыкальные инструменты по принципу звукоизвлечения: духовые, ударные, струнные;</w:t>
      </w:r>
    </w:p>
    <w:p w:rsidR="001E6276" w:rsidRPr="001372BF" w:rsidRDefault="00F15ABD" w:rsidP="00CC1F73">
      <w:pPr>
        <w:pStyle w:val="ConsPlusNormal0"/>
        <w:spacing w:before="240"/>
        <w:ind w:firstLine="709"/>
        <w:contextualSpacing/>
        <w:jc w:val="both"/>
      </w:pPr>
      <w:r w:rsidRPr="001372BF">
        <w:t>определять принадлежность музыкальных произведений и их фрагментов к композиторскому или народному творчеству;</w:t>
      </w:r>
    </w:p>
    <w:p w:rsidR="001E6276" w:rsidRPr="001372BF" w:rsidRDefault="00F15ABD" w:rsidP="00CC1F73">
      <w:pPr>
        <w:pStyle w:val="ConsPlusNormal0"/>
        <w:spacing w:before="240"/>
        <w:ind w:firstLine="709"/>
        <w:contextualSpacing/>
        <w:jc w:val="both"/>
      </w:pPr>
      <w:r w:rsidRPr="001372BF">
        <w:t>различать манеру пения, инструментального исполнения, типы солистов и коллективов - народных и академических;</w:t>
      </w:r>
    </w:p>
    <w:p w:rsidR="001E6276" w:rsidRPr="001372BF" w:rsidRDefault="00F15ABD" w:rsidP="00CC1F73">
      <w:pPr>
        <w:pStyle w:val="ConsPlusNormal0"/>
        <w:spacing w:before="240"/>
        <w:ind w:firstLine="709"/>
        <w:contextualSpacing/>
        <w:jc w:val="both"/>
      </w:pPr>
      <w:r w:rsidRPr="001372BF">
        <w:t>создавать ритмический аккомпанемент на ударных инструментах при исполнении народной песни;</w:t>
      </w:r>
    </w:p>
    <w:p w:rsidR="001E6276" w:rsidRPr="001372BF" w:rsidRDefault="00F15ABD" w:rsidP="00CC1F73">
      <w:pPr>
        <w:pStyle w:val="ConsPlusNormal0"/>
        <w:spacing w:before="240"/>
        <w:ind w:firstLine="709"/>
        <w:contextualSpacing/>
        <w:jc w:val="both"/>
      </w:pPr>
      <w:r w:rsidRPr="001372BF">
        <w:t>исполнять народные произведения различных жанров с сопровождением и без сопровождения;</w:t>
      </w:r>
    </w:p>
    <w:p w:rsidR="001E6276" w:rsidRPr="001372BF" w:rsidRDefault="00F15ABD" w:rsidP="00CC1F73">
      <w:pPr>
        <w:pStyle w:val="ConsPlusNormal0"/>
        <w:spacing w:before="240"/>
        <w:ind w:firstLine="709"/>
        <w:contextualSpacing/>
        <w:jc w:val="both"/>
      </w:pPr>
      <w:r w:rsidRPr="001372BF">
        <w:t>участвовать в коллективной игре (импровизации) (вокальной, инструментальной, танцевальной) на основе освоенных фольклорных жанров.</w:t>
      </w:r>
    </w:p>
    <w:p w:rsidR="001E6276" w:rsidRPr="001372BF" w:rsidRDefault="00B67E63" w:rsidP="00CC1F73">
      <w:pPr>
        <w:pStyle w:val="ConsPlusNormal0"/>
        <w:spacing w:before="240"/>
        <w:ind w:firstLine="709"/>
        <w:contextualSpacing/>
        <w:jc w:val="both"/>
      </w:pPr>
      <w:r>
        <w:t>35</w:t>
      </w:r>
      <w:r w:rsidRPr="001372BF">
        <w:t>.9.3.3. К концу изучения модуля N 2 "Классическая музыка" обучающийся научится:</w:t>
      </w:r>
    </w:p>
    <w:p w:rsidR="001E6276" w:rsidRPr="001372BF" w:rsidRDefault="00F15ABD" w:rsidP="00CC1F73">
      <w:pPr>
        <w:pStyle w:val="ConsPlusNormal0"/>
        <w:spacing w:before="240"/>
        <w:ind w:firstLine="709"/>
        <w:contextualSpacing/>
        <w:jc w:val="both"/>
      </w:pPr>
      <w:r w:rsidRPr="001372BF">
        <w:t>различать на слух произведения классической музыки, называть автора и произведение, исполнительский состав;</w:t>
      </w:r>
    </w:p>
    <w:p w:rsidR="001E6276" w:rsidRPr="001372BF" w:rsidRDefault="00F15ABD" w:rsidP="00CC1F73">
      <w:pPr>
        <w:pStyle w:val="ConsPlusNormal0"/>
        <w:spacing w:before="240"/>
        <w:ind w:firstLine="709"/>
        <w:contextualSpacing/>
        <w:jc w:val="both"/>
      </w:pPr>
      <w:r w:rsidRPr="001372BF">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1E6276" w:rsidRPr="001372BF" w:rsidRDefault="00F15ABD" w:rsidP="00CC1F73">
      <w:pPr>
        <w:pStyle w:val="ConsPlusNormal0"/>
        <w:spacing w:before="240"/>
        <w:ind w:firstLine="709"/>
        <w:contextualSpacing/>
        <w:jc w:val="both"/>
      </w:pPr>
      <w:r w:rsidRPr="001372BF">
        <w:t>различать концертные жанры по особенностям исполнения (камерные и симфонические, вокальные и инструментальные), приводить примеры;</w:t>
      </w:r>
    </w:p>
    <w:p w:rsidR="001E6276" w:rsidRPr="001372BF" w:rsidRDefault="00F15ABD" w:rsidP="00CC1F73">
      <w:pPr>
        <w:pStyle w:val="ConsPlusNormal0"/>
        <w:spacing w:before="240"/>
        <w:ind w:firstLine="709"/>
        <w:contextualSpacing/>
        <w:jc w:val="both"/>
      </w:pPr>
      <w:r w:rsidRPr="001372BF">
        <w:t>исполнять (в том числе фрагментарно, отдельными темами) сочинения композиторов-классиков;</w:t>
      </w:r>
    </w:p>
    <w:p w:rsidR="001E6276" w:rsidRPr="001372BF" w:rsidRDefault="00F15ABD" w:rsidP="00CC1F73">
      <w:pPr>
        <w:pStyle w:val="ConsPlusNormal0"/>
        <w:spacing w:before="240"/>
        <w:ind w:firstLine="709"/>
        <w:contextualSpacing/>
        <w:jc w:val="both"/>
      </w:pPr>
      <w:r w:rsidRPr="001372BF">
        <w:t>воспринимать музыку в соответствии с ее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1E6276" w:rsidRPr="001372BF" w:rsidRDefault="00F15ABD" w:rsidP="00CC1F73">
      <w:pPr>
        <w:pStyle w:val="ConsPlusNormal0"/>
        <w:spacing w:before="240"/>
        <w:ind w:firstLine="709"/>
        <w:contextualSpacing/>
        <w:jc w:val="both"/>
      </w:pPr>
      <w:r w:rsidRPr="001372BF">
        <w:t>характеризовать выразительные средства, использованные композитором для создания музыкального образа;</w:t>
      </w:r>
    </w:p>
    <w:p w:rsidR="001E6276" w:rsidRPr="001372BF" w:rsidRDefault="00F15ABD" w:rsidP="00CC1F73">
      <w:pPr>
        <w:pStyle w:val="ConsPlusNormal0"/>
        <w:spacing w:before="240"/>
        <w:ind w:firstLine="709"/>
        <w:contextualSpacing/>
        <w:jc w:val="both"/>
      </w:pPr>
      <w:r w:rsidRPr="001372BF">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E6276" w:rsidRPr="001372BF" w:rsidRDefault="00B67E63" w:rsidP="00CC1F73">
      <w:pPr>
        <w:pStyle w:val="ConsPlusNormal0"/>
        <w:spacing w:before="240"/>
        <w:ind w:firstLine="709"/>
        <w:contextualSpacing/>
        <w:jc w:val="both"/>
      </w:pPr>
      <w:r>
        <w:t>35</w:t>
      </w:r>
      <w:r w:rsidRPr="001372BF">
        <w:t>.9.3.4. К концу изучения модуля N 3 "Музыка в жизни человека" обучающийся научится:</w:t>
      </w:r>
    </w:p>
    <w:p w:rsidR="001E6276" w:rsidRPr="001372BF" w:rsidRDefault="00F15ABD" w:rsidP="00CC1F73">
      <w:pPr>
        <w:pStyle w:val="ConsPlusNormal0"/>
        <w:spacing w:before="240"/>
        <w:ind w:firstLine="709"/>
        <w:contextualSpacing/>
        <w:jc w:val="both"/>
      </w:pPr>
      <w:r w:rsidRPr="001372BF">
        <w:t>исполнять Гимн Российской Федерации, Гимн своей республики, школы, исполнять песни, посвященные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1E6276" w:rsidRPr="001372BF" w:rsidRDefault="00F15ABD" w:rsidP="00CC1F73">
      <w:pPr>
        <w:pStyle w:val="ConsPlusNormal0"/>
        <w:spacing w:before="240"/>
        <w:ind w:firstLine="709"/>
        <w:contextualSpacing/>
        <w:jc w:val="both"/>
      </w:pPr>
      <w:r w:rsidRPr="001372BF">
        <w:t>воспринимать музыкальное искусство как отражение многообразия жизни, различать обобщенные жанровые сферы: напевность (лирика), танцевальность и маршевость (связь с движением), декламационность, эпос (связь со словом);</w:t>
      </w:r>
    </w:p>
    <w:p w:rsidR="001E6276" w:rsidRPr="001372BF" w:rsidRDefault="00F15ABD" w:rsidP="00CC1F73">
      <w:pPr>
        <w:pStyle w:val="ConsPlusNormal0"/>
        <w:spacing w:before="240"/>
        <w:ind w:firstLine="709"/>
        <w:contextualSpacing/>
        <w:jc w:val="both"/>
      </w:pPr>
      <w:r w:rsidRPr="001372BF">
        <w:t xml:space="preserve">осознавать собственные чувства и мысли, эстетические переживания, находить </w:t>
      </w:r>
      <w:r w:rsidRPr="001372BF">
        <w:lastRenderedPageBreak/>
        <w:t>прекрасное в окружающем мире и в человеке, стремиться к развитию и удовлетворению эстетических потребностей</w:t>
      </w:r>
    </w:p>
    <w:p w:rsidR="001E6276" w:rsidRPr="001372BF" w:rsidRDefault="00B67E63" w:rsidP="00CC1F73">
      <w:pPr>
        <w:pStyle w:val="ConsPlusNormal0"/>
        <w:spacing w:before="240"/>
        <w:ind w:firstLine="709"/>
        <w:contextualSpacing/>
        <w:jc w:val="both"/>
      </w:pPr>
      <w:r>
        <w:t>35</w:t>
      </w:r>
      <w:r w:rsidRPr="001372BF">
        <w:t>.9.3.5. К концу изучения модуля N 4 "Музыка народов мира" обучающийся научится:</w:t>
      </w:r>
    </w:p>
    <w:p w:rsidR="001E6276" w:rsidRPr="001372BF" w:rsidRDefault="00F15ABD" w:rsidP="00CC1F73">
      <w:pPr>
        <w:pStyle w:val="ConsPlusNormal0"/>
        <w:spacing w:before="240"/>
        <w:ind w:firstLine="709"/>
        <w:contextualSpacing/>
        <w:jc w:val="both"/>
      </w:pPr>
      <w:r w:rsidRPr="001372BF">
        <w:t>различать на слух и исполнять произведения народной и композиторской музыки других стран;</w:t>
      </w:r>
    </w:p>
    <w:p w:rsidR="001E6276" w:rsidRPr="001372BF" w:rsidRDefault="00F15ABD" w:rsidP="00CC1F73">
      <w:pPr>
        <w:pStyle w:val="ConsPlusNormal0"/>
        <w:spacing w:before="240"/>
        <w:ind w:firstLine="709"/>
        <w:contextualSpacing/>
        <w:jc w:val="both"/>
      </w:pPr>
      <w:r w:rsidRPr="001372BF">
        <w:t>определять на слух принадлежность народных музыкальных инструментов к группам духовых, струнных, ударно-шумовых инструментов;</w:t>
      </w:r>
    </w:p>
    <w:p w:rsidR="001E6276" w:rsidRPr="001372BF" w:rsidRDefault="00F15ABD" w:rsidP="00CC1F73">
      <w:pPr>
        <w:pStyle w:val="ConsPlusNormal0"/>
        <w:spacing w:before="240"/>
        <w:ind w:firstLine="709"/>
        <w:contextualSpacing/>
        <w:jc w:val="both"/>
      </w:pPr>
      <w:r w:rsidRPr="001372BF">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1E6276" w:rsidRPr="001372BF" w:rsidRDefault="00F15ABD" w:rsidP="00CC1F73">
      <w:pPr>
        <w:pStyle w:val="ConsPlusNormal0"/>
        <w:spacing w:before="240"/>
        <w:ind w:firstLine="709"/>
        <w:contextualSpacing/>
        <w:jc w:val="both"/>
      </w:pPr>
      <w:r w:rsidRPr="001372BF">
        <w:t>различать и характеризовать фольклорные жанры музыки (песенные, танцевальные), выделять и называть типичные жанровые признаки.</w:t>
      </w:r>
    </w:p>
    <w:p w:rsidR="001E6276" w:rsidRPr="001372BF" w:rsidRDefault="00B67E63" w:rsidP="00CC1F73">
      <w:pPr>
        <w:pStyle w:val="ConsPlusNormal0"/>
        <w:spacing w:before="240"/>
        <w:ind w:firstLine="709"/>
        <w:contextualSpacing/>
        <w:jc w:val="both"/>
      </w:pPr>
      <w:r>
        <w:t>35</w:t>
      </w:r>
      <w:r w:rsidRPr="001372BF">
        <w:t>.9.3.6. К концу изучения модуля N 5 "Духовная музыка" обучающийся научится:</w:t>
      </w:r>
    </w:p>
    <w:p w:rsidR="001E6276" w:rsidRPr="001372BF" w:rsidRDefault="00F15ABD" w:rsidP="00CC1F73">
      <w:pPr>
        <w:pStyle w:val="ConsPlusNormal0"/>
        <w:spacing w:before="240"/>
        <w:ind w:firstLine="709"/>
        <w:contextualSpacing/>
        <w:jc w:val="both"/>
      </w:pPr>
      <w:r w:rsidRPr="001372BF">
        <w:t>определять характер, настроение музыкальных произведений духовной музыки, характеризовать ее жизненное предназначение;</w:t>
      </w:r>
    </w:p>
    <w:p w:rsidR="001E6276" w:rsidRPr="001372BF" w:rsidRDefault="00F15ABD" w:rsidP="00CC1F73">
      <w:pPr>
        <w:pStyle w:val="ConsPlusNormal0"/>
        <w:spacing w:before="240"/>
        <w:ind w:firstLine="709"/>
        <w:contextualSpacing/>
        <w:jc w:val="both"/>
      </w:pPr>
      <w:r w:rsidRPr="001372BF">
        <w:t>исполнять доступные образцы духовной музыки;</w:t>
      </w:r>
    </w:p>
    <w:p w:rsidR="001E6276" w:rsidRPr="001372BF" w:rsidRDefault="00F15ABD" w:rsidP="00CC1F73">
      <w:pPr>
        <w:pStyle w:val="ConsPlusNormal0"/>
        <w:spacing w:before="240"/>
        <w:ind w:firstLine="709"/>
        <w:contextualSpacing/>
        <w:jc w:val="both"/>
      </w:pPr>
      <w:r w:rsidRPr="001372BF">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1E6276" w:rsidRPr="001372BF" w:rsidRDefault="00B67E63" w:rsidP="00CC1F73">
      <w:pPr>
        <w:pStyle w:val="ConsPlusNormal0"/>
        <w:spacing w:before="240"/>
        <w:ind w:firstLine="709"/>
        <w:contextualSpacing/>
        <w:jc w:val="both"/>
      </w:pPr>
      <w:r>
        <w:t>35</w:t>
      </w:r>
      <w:r w:rsidRPr="001372BF">
        <w:t>.9.3.7. К концу изучения модуля N 6 "Музыка театра и кино" обучающийся научится:</w:t>
      </w:r>
    </w:p>
    <w:p w:rsidR="001E6276" w:rsidRPr="001372BF" w:rsidRDefault="00F15ABD" w:rsidP="00CC1F73">
      <w:pPr>
        <w:pStyle w:val="ConsPlusNormal0"/>
        <w:spacing w:before="240"/>
        <w:ind w:firstLine="709"/>
        <w:contextualSpacing/>
        <w:jc w:val="both"/>
      </w:pPr>
      <w:r w:rsidRPr="001372BF">
        <w:t>определять и называть особенности музыкально-сценических жанров (опера, балет, оперетта, мюзикл);</w:t>
      </w:r>
    </w:p>
    <w:p w:rsidR="001E6276" w:rsidRPr="001372BF" w:rsidRDefault="00F15ABD" w:rsidP="00CC1F73">
      <w:pPr>
        <w:pStyle w:val="ConsPlusNormal0"/>
        <w:spacing w:before="240"/>
        <w:ind w:firstLine="709"/>
        <w:contextualSpacing/>
        <w:jc w:val="both"/>
      </w:pPr>
      <w:r w:rsidRPr="001372BF">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1E6276" w:rsidRPr="001372BF" w:rsidRDefault="00F15ABD" w:rsidP="00CC1F73">
      <w:pPr>
        <w:pStyle w:val="ConsPlusNormal0"/>
        <w:spacing w:before="240"/>
        <w:ind w:firstLine="709"/>
        <w:contextualSpacing/>
        <w:jc w:val="both"/>
      </w:pPr>
      <w:r w:rsidRPr="001372BF">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1E6276" w:rsidRPr="001372BF" w:rsidRDefault="00F15ABD" w:rsidP="00CC1F73">
      <w:pPr>
        <w:pStyle w:val="ConsPlusNormal0"/>
        <w:spacing w:before="240"/>
        <w:ind w:firstLine="709"/>
        <w:contextualSpacing/>
        <w:jc w:val="both"/>
      </w:pPr>
      <w:r w:rsidRPr="001372BF">
        <w:t>отличать черты профессий, связанных с созданием музыкального спектакля, и их роли в творческом процессе: композитор, музыкант, дирижер, сценарист, режиссер, хореограф, певец, художник и другие.</w:t>
      </w:r>
    </w:p>
    <w:p w:rsidR="001E6276" w:rsidRPr="001372BF" w:rsidRDefault="00B67E63" w:rsidP="00CC1F73">
      <w:pPr>
        <w:pStyle w:val="ConsPlusNormal0"/>
        <w:spacing w:before="240"/>
        <w:ind w:firstLine="709"/>
        <w:contextualSpacing/>
        <w:jc w:val="both"/>
      </w:pPr>
      <w:r>
        <w:t>35</w:t>
      </w:r>
      <w:r w:rsidRPr="001372BF">
        <w:t>.9.3.8. К концу изучения модуля N 7 "Современная музыкальная культура" обучающийся научится:</w:t>
      </w:r>
    </w:p>
    <w:p w:rsidR="001E6276" w:rsidRPr="001372BF" w:rsidRDefault="00F15ABD" w:rsidP="00CC1F73">
      <w:pPr>
        <w:pStyle w:val="ConsPlusNormal0"/>
        <w:spacing w:before="240"/>
        <w:ind w:firstLine="709"/>
        <w:contextualSpacing/>
        <w:jc w:val="both"/>
      </w:pPr>
      <w:r w:rsidRPr="001372BF">
        <w:t>различать разнообразные виды и жанры современной музыкальной культуры, стремиться к расширению музыкального кругозора;</w:t>
      </w:r>
    </w:p>
    <w:p w:rsidR="001E6276" w:rsidRPr="001372BF" w:rsidRDefault="00F15ABD" w:rsidP="00CC1F73">
      <w:pPr>
        <w:pStyle w:val="ConsPlusNormal0"/>
        <w:spacing w:before="240"/>
        <w:ind w:firstLine="709"/>
        <w:contextualSpacing/>
        <w:jc w:val="both"/>
      </w:pPr>
      <w:r w:rsidRPr="001372BF">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1E6276" w:rsidRPr="001372BF" w:rsidRDefault="00F15ABD" w:rsidP="00CC1F73">
      <w:pPr>
        <w:pStyle w:val="ConsPlusNormal0"/>
        <w:spacing w:before="240"/>
        <w:ind w:firstLine="709"/>
        <w:contextualSpacing/>
        <w:jc w:val="both"/>
      </w:pPr>
      <w:r w:rsidRPr="001372BF">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1E6276" w:rsidRPr="001372BF" w:rsidRDefault="00F15ABD" w:rsidP="00CC1F73">
      <w:pPr>
        <w:pStyle w:val="ConsPlusNormal0"/>
        <w:spacing w:before="240"/>
        <w:ind w:firstLine="709"/>
        <w:contextualSpacing/>
        <w:jc w:val="both"/>
      </w:pPr>
      <w:r w:rsidRPr="001372BF">
        <w:t>исполнять современные музыкальные произведения, соблюдая певческую культуру звука.</w:t>
      </w:r>
    </w:p>
    <w:p w:rsidR="001E6276" w:rsidRPr="001372BF" w:rsidRDefault="00B67E63" w:rsidP="00CC1F73">
      <w:pPr>
        <w:pStyle w:val="ConsPlusNormal0"/>
        <w:spacing w:before="240"/>
        <w:ind w:firstLine="709"/>
        <w:contextualSpacing/>
        <w:jc w:val="both"/>
      </w:pPr>
      <w:r>
        <w:t>35</w:t>
      </w:r>
      <w:r w:rsidRPr="001372BF">
        <w:t>.9.3.9. К концу изучения модуля N 8 "Музыкальная грамота" обучающийся научится:</w:t>
      </w:r>
    </w:p>
    <w:p w:rsidR="001E6276" w:rsidRPr="001372BF" w:rsidRDefault="00F15ABD" w:rsidP="00CC1F73">
      <w:pPr>
        <w:pStyle w:val="ConsPlusNormal0"/>
        <w:spacing w:before="240"/>
        <w:ind w:firstLine="709"/>
        <w:contextualSpacing/>
        <w:jc w:val="both"/>
      </w:pPr>
      <w:r w:rsidRPr="001372BF">
        <w:t>классифицировать звуки: шумовые и музыкальные, длинные, короткие, тихие, громкие, низкие, высокие;</w:t>
      </w:r>
    </w:p>
    <w:p w:rsidR="001E6276" w:rsidRPr="001372BF" w:rsidRDefault="00F15ABD" w:rsidP="00CC1F73">
      <w:pPr>
        <w:pStyle w:val="ConsPlusNormal0"/>
        <w:spacing w:before="240"/>
        <w:ind w:firstLine="709"/>
        <w:contextualSpacing/>
        <w:jc w:val="both"/>
      </w:pPr>
      <w:r w:rsidRPr="001372BF">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1E6276" w:rsidRPr="001372BF" w:rsidRDefault="00F15ABD" w:rsidP="00CC1F73">
      <w:pPr>
        <w:pStyle w:val="ConsPlusNormal0"/>
        <w:spacing w:before="240"/>
        <w:ind w:firstLine="709"/>
        <w:contextualSpacing/>
        <w:jc w:val="both"/>
      </w:pPr>
      <w:r w:rsidRPr="001372BF">
        <w:t>различать изобразительные и выразительные интонации, находить признаки сходства и различия музыкальных и речевых интонаций;</w:t>
      </w:r>
    </w:p>
    <w:p w:rsidR="001E6276" w:rsidRPr="001372BF" w:rsidRDefault="00F15ABD" w:rsidP="00CC1F73">
      <w:pPr>
        <w:pStyle w:val="ConsPlusNormal0"/>
        <w:spacing w:before="240"/>
        <w:ind w:firstLine="709"/>
        <w:contextualSpacing/>
        <w:jc w:val="both"/>
      </w:pPr>
      <w:r w:rsidRPr="001372BF">
        <w:t>различать на слух принципы развития: повтор, контраст, варьирование;</w:t>
      </w:r>
    </w:p>
    <w:p w:rsidR="001E6276" w:rsidRPr="001372BF" w:rsidRDefault="00F15ABD" w:rsidP="00CC1F73">
      <w:pPr>
        <w:pStyle w:val="ConsPlusNormal0"/>
        <w:spacing w:before="240"/>
        <w:ind w:firstLine="709"/>
        <w:contextualSpacing/>
        <w:jc w:val="both"/>
      </w:pPr>
      <w:r w:rsidRPr="001372BF">
        <w:t>понимать значения термина "музыкальная форма", определять на слух простые музыкальные формы - двухчастную, трехчастную и трехчастную репризную, рондо, вариации;</w:t>
      </w:r>
    </w:p>
    <w:p w:rsidR="001E6276" w:rsidRPr="001372BF" w:rsidRDefault="00F15ABD" w:rsidP="00CC1F73">
      <w:pPr>
        <w:pStyle w:val="ConsPlusNormal0"/>
        <w:spacing w:before="240"/>
        <w:ind w:firstLine="709"/>
        <w:contextualSpacing/>
        <w:jc w:val="both"/>
      </w:pPr>
      <w:r w:rsidRPr="001372BF">
        <w:t>ориентироваться в нотной записи в пределах певческого диапазона;</w:t>
      </w:r>
    </w:p>
    <w:p w:rsidR="001E6276" w:rsidRPr="001372BF" w:rsidRDefault="00F15ABD" w:rsidP="00CC1F73">
      <w:pPr>
        <w:pStyle w:val="ConsPlusNormal0"/>
        <w:spacing w:before="240"/>
        <w:ind w:firstLine="709"/>
        <w:contextualSpacing/>
        <w:jc w:val="both"/>
      </w:pPr>
      <w:r w:rsidRPr="001372BF">
        <w:t>исполнять и создавать различные ритмические рисунки;</w:t>
      </w:r>
    </w:p>
    <w:p w:rsidR="001E6276" w:rsidRPr="001372BF" w:rsidRDefault="00F15ABD" w:rsidP="00CC1F73">
      <w:pPr>
        <w:pStyle w:val="ConsPlusNormal0"/>
        <w:spacing w:before="240"/>
        <w:ind w:firstLine="709"/>
        <w:contextualSpacing/>
        <w:jc w:val="both"/>
      </w:pPr>
      <w:r w:rsidRPr="001372BF">
        <w:t>исполнять песни с простым мелодическим рисунком.</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2"/>
        <w:rPr>
          <w:rFonts w:ascii="Times New Roman" w:hAnsi="Times New Roman" w:cs="Times New Roman"/>
        </w:rPr>
      </w:pPr>
      <w:r>
        <w:rPr>
          <w:rFonts w:ascii="Times New Roman" w:hAnsi="Times New Roman" w:cs="Times New Roman"/>
        </w:rPr>
        <w:lastRenderedPageBreak/>
        <w:t>36</w:t>
      </w:r>
      <w:r w:rsidRPr="001372BF">
        <w:rPr>
          <w:rFonts w:ascii="Times New Roman" w:hAnsi="Times New Roman" w:cs="Times New Roman"/>
        </w:rPr>
        <w:t xml:space="preserve">. </w:t>
      </w:r>
      <w:bookmarkStart w:id="17" w:name="_Hlk206053630"/>
      <w:r w:rsidR="00B86526">
        <w:rPr>
          <w:rFonts w:ascii="Times New Roman" w:hAnsi="Times New Roman" w:cs="Times New Roman"/>
        </w:rPr>
        <w:t>Рабочая программа</w:t>
      </w:r>
      <w:r w:rsidRPr="001372BF">
        <w:rPr>
          <w:rFonts w:ascii="Times New Roman" w:hAnsi="Times New Roman" w:cs="Times New Roman"/>
        </w:rPr>
        <w:t xml:space="preserve"> по учебному предмету "Труд (технология)"</w:t>
      </w:r>
      <w:bookmarkEnd w:id="17"/>
    </w:p>
    <w:p w:rsidR="001E6276" w:rsidRPr="001372BF" w:rsidRDefault="00B67E63" w:rsidP="00CC1F73">
      <w:pPr>
        <w:pStyle w:val="ConsPlusNormal0"/>
        <w:spacing w:before="240"/>
        <w:ind w:firstLine="709"/>
        <w:contextualSpacing/>
        <w:jc w:val="both"/>
      </w:pPr>
      <w:r>
        <w:t>36</w:t>
      </w:r>
      <w:r w:rsidRPr="001372BF">
        <w:t xml:space="preserve">.1. </w:t>
      </w:r>
      <w:r w:rsidR="00B86526">
        <w:t>Рабочая программа</w:t>
      </w:r>
      <w:r w:rsidRPr="001372BF">
        <w:t xml:space="preserve"> по учебному предмету "Труд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rsidR="001E6276" w:rsidRPr="001372BF" w:rsidRDefault="00B67E63" w:rsidP="00CC1F73">
      <w:pPr>
        <w:pStyle w:val="ConsPlusNormal0"/>
        <w:spacing w:before="240"/>
        <w:ind w:firstLine="709"/>
        <w:contextualSpacing/>
        <w:jc w:val="both"/>
      </w:pPr>
      <w:r>
        <w:t>36</w:t>
      </w:r>
      <w:r w:rsidRPr="001372BF">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1E6276" w:rsidRPr="001372BF" w:rsidRDefault="00B67E63" w:rsidP="00CC1F73">
      <w:pPr>
        <w:pStyle w:val="ConsPlusNormal0"/>
        <w:spacing w:before="240"/>
        <w:ind w:firstLine="709"/>
        <w:contextualSpacing/>
        <w:jc w:val="both"/>
      </w:pPr>
      <w:r>
        <w:t>36</w:t>
      </w:r>
      <w:r w:rsidRPr="001372BF">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1E6276" w:rsidRPr="001372BF" w:rsidRDefault="00B67E63" w:rsidP="00CC1F73">
      <w:pPr>
        <w:pStyle w:val="ConsPlusNormal0"/>
        <w:spacing w:before="240"/>
        <w:ind w:firstLine="709"/>
        <w:contextualSpacing/>
        <w:jc w:val="both"/>
      </w:pPr>
      <w:r>
        <w:t>36</w:t>
      </w:r>
      <w:r w:rsidRPr="001372BF">
        <w:t>.4.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36</w:t>
      </w:r>
      <w:r w:rsidRPr="001372BF">
        <w:rPr>
          <w:rFonts w:ascii="Times New Roman" w:hAnsi="Times New Roman" w:cs="Times New Roman"/>
        </w:rPr>
        <w:t>.5. Пояснительная записка.</w:t>
      </w:r>
    </w:p>
    <w:p w:rsidR="001E6276" w:rsidRPr="001372BF" w:rsidRDefault="00B67E63" w:rsidP="00CC1F73">
      <w:pPr>
        <w:pStyle w:val="ConsPlusNormal0"/>
        <w:spacing w:before="240"/>
        <w:ind w:firstLine="709"/>
        <w:contextualSpacing/>
        <w:jc w:val="both"/>
      </w:pPr>
      <w:r>
        <w:t>36</w:t>
      </w:r>
      <w:r w:rsidRPr="001372BF">
        <w:t>.5.1.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E6276" w:rsidRPr="001372BF" w:rsidRDefault="00B67E63" w:rsidP="00CC1F73">
      <w:pPr>
        <w:pStyle w:val="ConsPlusNormal0"/>
        <w:spacing w:before="240"/>
        <w:ind w:firstLine="709"/>
        <w:contextualSpacing/>
        <w:jc w:val="both"/>
      </w:pPr>
      <w:r>
        <w:t>36</w:t>
      </w:r>
      <w:r w:rsidRPr="001372BF">
        <w:t>.5.2.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1E6276" w:rsidRPr="001372BF" w:rsidRDefault="00B67E63" w:rsidP="00CC1F73">
      <w:pPr>
        <w:pStyle w:val="ConsPlusNormal0"/>
        <w:spacing w:before="240"/>
        <w:ind w:firstLine="709"/>
        <w:contextualSpacing/>
        <w:jc w:val="both"/>
      </w:pPr>
      <w:r>
        <w:t>36</w:t>
      </w:r>
      <w:r w:rsidRPr="001372BF">
        <w:t>.5.3. Программа по труду (технологии) направлена на решение системы задач:</w:t>
      </w:r>
    </w:p>
    <w:p w:rsidR="001E6276" w:rsidRPr="001372BF" w:rsidRDefault="00F15ABD" w:rsidP="00CC1F73">
      <w:pPr>
        <w:pStyle w:val="ConsPlusNormal0"/>
        <w:spacing w:before="240"/>
        <w:ind w:firstLine="709"/>
        <w:contextualSpacing/>
        <w:jc w:val="both"/>
      </w:pPr>
      <w:r w:rsidRPr="001372BF">
        <w:t>формирование общих представлений о технологической культуре и организации трудовой деятельности как важной части общей культуры человека;</w:t>
      </w:r>
    </w:p>
    <w:p w:rsidR="001E6276" w:rsidRPr="001372BF" w:rsidRDefault="00F15ABD" w:rsidP="00CC1F73">
      <w:pPr>
        <w:pStyle w:val="ConsPlusNormal0"/>
        <w:spacing w:before="240"/>
        <w:ind w:firstLine="709"/>
        <w:contextualSpacing/>
        <w:jc w:val="both"/>
      </w:pPr>
      <w:r w:rsidRPr="001372BF">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1E6276" w:rsidRPr="001372BF" w:rsidRDefault="00F15ABD" w:rsidP="00CC1F73">
      <w:pPr>
        <w:pStyle w:val="ConsPlusNormal0"/>
        <w:spacing w:before="240"/>
        <w:ind w:firstLine="709"/>
        <w:contextualSpacing/>
        <w:jc w:val="both"/>
      </w:pPr>
      <w:r w:rsidRPr="001372BF">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1E6276" w:rsidRPr="001372BF" w:rsidRDefault="00F15ABD" w:rsidP="00CC1F73">
      <w:pPr>
        <w:pStyle w:val="ConsPlusNormal0"/>
        <w:spacing w:before="240"/>
        <w:ind w:firstLine="709"/>
        <w:contextualSpacing/>
        <w:jc w:val="both"/>
      </w:pPr>
      <w:r w:rsidRPr="001372BF">
        <w:t>формирование элементарных знаний и представлений о различных материалах, технологиях их обработки и соответствующих умений;</w:t>
      </w:r>
    </w:p>
    <w:p w:rsidR="001E6276" w:rsidRPr="001372BF" w:rsidRDefault="00F15ABD" w:rsidP="00CC1F73">
      <w:pPr>
        <w:pStyle w:val="ConsPlusNormal0"/>
        <w:spacing w:before="240"/>
        <w:ind w:firstLine="709"/>
        <w:contextualSpacing/>
        <w:jc w:val="both"/>
      </w:pPr>
      <w:r w:rsidRPr="001372BF">
        <w:t>развитие сенсомоторных процессов, психомоторной координации, глазомера через формирование практических умений;</w:t>
      </w:r>
    </w:p>
    <w:p w:rsidR="001E6276" w:rsidRPr="001372BF" w:rsidRDefault="00F15ABD" w:rsidP="00CC1F73">
      <w:pPr>
        <w:pStyle w:val="ConsPlusNormal0"/>
        <w:spacing w:before="240"/>
        <w:ind w:firstLine="709"/>
        <w:contextualSpacing/>
        <w:jc w:val="both"/>
      </w:pPr>
      <w:r w:rsidRPr="001372BF">
        <w:t>расширение культурного кругозора, развитие способности творческого использования полученных знаний и умений в практической деятельности;</w:t>
      </w:r>
    </w:p>
    <w:p w:rsidR="001E6276" w:rsidRPr="001372BF" w:rsidRDefault="00F15ABD" w:rsidP="00CC1F73">
      <w:pPr>
        <w:pStyle w:val="ConsPlusNormal0"/>
        <w:spacing w:before="240"/>
        <w:ind w:firstLine="709"/>
        <w:contextualSpacing/>
        <w:jc w:val="both"/>
      </w:pPr>
      <w:r w:rsidRPr="001372BF">
        <w:t>развитие познавательных психических процессов и приемов умственной деятельности в ходе выполнения практических заданий;</w:t>
      </w:r>
    </w:p>
    <w:p w:rsidR="001E6276" w:rsidRPr="001372BF" w:rsidRDefault="00F15ABD" w:rsidP="00CC1F73">
      <w:pPr>
        <w:pStyle w:val="ConsPlusNormal0"/>
        <w:spacing w:before="240"/>
        <w:ind w:firstLine="709"/>
        <w:contextualSpacing/>
        <w:jc w:val="both"/>
      </w:pPr>
      <w:r w:rsidRPr="001372BF">
        <w:t>развитие гибкости и вариативности мышления, способностей к конструкторской и изобретательской деятельности;</w:t>
      </w:r>
    </w:p>
    <w:p w:rsidR="001E6276" w:rsidRPr="001372BF" w:rsidRDefault="00F15ABD" w:rsidP="00CC1F73">
      <w:pPr>
        <w:pStyle w:val="ConsPlusNormal0"/>
        <w:spacing w:before="240"/>
        <w:ind w:firstLine="709"/>
        <w:contextualSpacing/>
        <w:jc w:val="both"/>
      </w:pPr>
      <w:r w:rsidRPr="001372BF">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1E6276" w:rsidRPr="001372BF" w:rsidRDefault="00F15ABD" w:rsidP="00CC1F73">
      <w:pPr>
        <w:pStyle w:val="ConsPlusNormal0"/>
        <w:spacing w:before="240"/>
        <w:ind w:firstLine="709"/>
        <w:contextualSpacing/>
        <w:jc w:val="both"/>
      </w:pPr>
      <w:r w:rsidRPr="001372BF">
        <w:lastRenderedPageBreak/>
        <w:t>воспитание понимания социального значения разных профессий, важности ответственного отношения каждого за результаты труда;</w:t>
      </w:r>
    </w:p>
    <w:p w:rsidR="001E6276" w:rsidRPr="001372BF" w:rsidRDefault="00F15ABD" w:rsidP="00CC1F73">
      <w:pPr>
        <w:pStyle w:val="ConsPlusNormal0"/>
        <w:spacing w:before="240"/>
        <w:ind w:firstLine="709"/>
        <w:contextualSpacing/>
        <w:jc w:val="both"/>
      </w:pPr>
      <w:r w:rsidRPr="001372BF">
        <w:t>воспитание готовности участия в трудовых делах школьного коллектива;</w:t>
      </w:r>
    </w:p>
    <w:p w:rsidR="001E6276" w:rsidRPr="001372BF" w:rsidRDefault="00F15ABD" w:rsidP="00CC1F73">
      <w:pPr>
        <w:pStyle w:val="ConsPlusNormal0"/>
        <w:spacing w:before="240"/>
        <w:ind w:firstLine="709"/>
        <w:contextualSpacing/>
        <w:jc w:val="both"/>
      </w:pPr>
      <w:r w:rsidRPr="001372BF">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1E6276" w:rsidRPr="001372BF" w:rsidRDefault="00F15ABD" w:rsidP="00CC1F73">
      <w:pPr>
        <w:pStyle w:val="ConsPlusNormal0"/>
        <w:spacing w:before="240"/>
        <w:ind w:firstLine="709"/>
        <w:contextualSpacing/>
        <w:jc w:val="both"/>
      </w:pPr>
      <w:r w:rsidRPr="001372BF">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1E6276" w:rsidRPr="001372BF" w:rsidRDefault="00F15ABD" w:rsidP="00CC1F73">
      <w:pPr>
        <w:pStyle w:val="ConsPlusNormal0"/>
        <w:spacing w:before="240"/>
        <w:ind w:firstLine="709"/>
        <w:contextualSpacing/>
        <w:jc w:val="both"/>
      </w:pPr>
      <w:r w:rsidRPr="001372BF">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1E6276" w:rsidRPr="001372BF" w:rsidRDefault="00F15ABD" w:rsidP="00CC1F73">
      <w:pPr>
        <w:pStyle w:val="ConsPlusNormal0"/>
        <w:spacing w:before="240"/>
        <w:ind w:firstLine="709"/>
        <w:contextualSpacing/>
        <w:jc w:val="both"/>
      </w:pPr>
      <w:r w:rsidRPr="001372BF">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1E6276" w:rsidRPr="001372BF" w:rsidRDefault="00B67E63" w:rsidP="00CC1F73">
      <w:pPr>
        <w:pStyle w:val="ConsPlusNormal0"/>
        <w:spacing w:before="240"/>
        <w:ind w:firstLine="709"/>
        <w:contextualSpacing/>
        <w:jc w:val="both"/>
      </w:pPr>
      <w:r>
        <w:t>36</w:t>
      </w:r>
      <w:r w:rsidRPr="001372BF">
        <w:t>.5.4.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rsidR="001E6276" w:rsidRPr="001372BF" w:rsidRDefault="00F15ABD" w:rsidP="00CC1F73">
      <w:pPr>
        <w:pStyle w:val="ConsPlusNormal0"/>
        <w:spacing w:before="240"/>
        <w:ind w:firstLine="709"/>
        <w:contextualSpacing/>
        <w:jc w:val="both"/>
      </w:pPr>
      <w:r w:rsidRPr="001372BF">
        <w:t>труд, технологии, профессии и производства;</w:t>
      </w:r>
    </w:p>
    <w:p w:rsidR="001E6276" w:rsidRPr="001372BF" w:rsidRDefault="00F15ABD" w:rsidP="00CC1F73">
      <w:pPr>
        <w:pStyle w:val="ConsPlusNormal0"/>
        <w:spacing w:before="240"/>
        <w:ind w:firstLine="709"/>
        <w:contextualSpacing/>
        <w:jc w:val="both"/>
      </w:pPr>
      <w:r w:rsidRPr="001372BF">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1E6276" w:rsidRPr="001372BF" w:rsidRDefault="00F15ABD" w:rsidP="00CC1F73">
      <w:pPr>
        <w:pStyle w:val="ConsPlusNormal0"/>
        <w:spacing w:before="240"/>
        <w:ind w:firstLine="709"/>
        <w:contextualSpacing/>
        <w:jc w:val="both"/>
      </w:pPr>
      <w:r w:rsidRPr="001372BF">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1E6276" w:rsidRPr="001372BF" w:rsidRDefault="00F15ABD" w:rsidP="00CC1F73">
      <w:pPr>
        <w:pStyle w:val="ConsPlusNormal0"/>
        <w:spacing w:before="240"/>
        <w:ind w:firstLine="709"/>
        <w:contextualSpacing/>
        <w:jc w:val="both"/>
      </w:pPr>
      <w:r w:rsidRPr="001372BF">
        <w:t>ИКТ (с учетом возможностей материально-технической базы образовательной организации).</w:t>
      </w:r>
    </w:p>
    <w:p w:rsidR="001E6276" w:rsidRPr="001372BF" w:rsidRDefault="00B67E63" w:rsidP="00CC1F73">
      <w:pPr>
        <w:pStyle w:val="ConsPlusNormal0"/>
        <w:spacing w:before="240"/>
        <w:ind w:firstLine="709"/>
        <w:contextualSpacing/>
        <w:jc w:val="both"/>
      </w:pPr>
      <w:r>
        <w:t>36</w:t>
      </w:r>
      <w:r w:rsidRPr="001372BF">
        <w:t>.5.5.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1E6276" w:rsidRPr="001372BF" w:rsidRDefault="00B67E63" w:rsidP="00CC1F73">
      <w:pPr>
        <w:pStyle w:val="ConsPlusNormal0"/>
        <w:spacing w:before="240"/>
        <w:ind w:firstLine="709"/>
        <w:contextualSpacing/>
        <w:jc w:val="both"/>
      </w:pPr>
      <w:r>
        <w:t>36</w:t>
      </w:r>
      <w:r w:rsidRPr="001372BF">
        <w:t>.5.6.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1E6276" w:rsidRPr="001372BF" w:rsidRDefault="00B67E63" w:rsidP="00CC1F73">
      <w:pPr>
        <w:pStyle w:val="ConsPlusNormal0"/>
        <w:spacing w:before="240"/>
        <w:ind w:firstLine="709"/>
        <w:contextualSpacing/>
        <w:jc w:val="both"/>
      </w:pPr>
      <w:r>
        <w:t>36</w:t>
      </w:r>
      <w:r w:rsidRPr="001372BF">
        <w:t>.5.7. Общее число часов</w:t>
      </w:r>
      <w:r w:rsidR="00FE441F">
        <w:t xml:space="preserve"> </w:t>
      </w:r>
      <w:r w:rsidRPr="001372BF">
        <w:t>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36</w:t>
      </w:r>
      <w:r w:rsidRPr="001372BF">
        <w:rPr>
          <w:rFonts w:ascii="Times New Roman" w:hAnsi="Times New Roman" w:cs="Times New Roman"/>
        </w:rPr>
        <w:t>.6. Содержание обучения в 1 классе.</w:t>
      </w:r>
    </w:p>
    <w:p w:rsidR="001E6276" w:rsidRPr="001372BF" w:rsidRDefault="00B67E63" w:rsidP="00CC1F73">
      <w:pPr>
        <w:pStyle w:val="ConsPlusNormal0"/>
        <w:spacing w:before="240"/>
        <w:ind w:firstLine="709"/>
        <w:contextualSpacing/>
        <w:jc w:val="both"/>
      </w:pPr>
      <w:r>
        <w:t>36</w:t>
      </w:r>
      <w:r w:rsidRPr="001372BF">
        <w:t>.6.1. Технологии, профессии и производства.</w:t>
      </w:r>
    </w:p>
    <w:p w:rsidR="001E6276" w:rsidRPr="001372BF" w:rsidRDefault="00B67E63" w:rsidP="00CC1F73">
      <w:pPr>
        <w:pStyle w:val="ConsPlusNormal0"/>
        <w:spacing w:before="240"/>
        <w:ind w:firstLine="709"/>
        <w:contextualSpacing/>
        <w:jc w:val="both"/>
      </w:pPr>
      <w:r>
        <w:t>36</w:t>
      </w:r>
      <w:r w:rsidRPr="001372BF">
        <w:t>.6.1.1.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1E6276" w:rsidRPr="001372BF" w:rsidRDefault="00B67E63" w:rsidP="00CC1F73">
      <w:pPr>
        <w:pStyle w:val="ConsPlusNormal0"/>
        <w:spacing w:before="240"/>
        <w:ind w:firstLine="709"/>
        <w:contextualSpacing/>
        <w:jc w:val="both"/>
      </w:pPr>
      <w:r>
        <w:lastRenderedPageBreak/>
        <w:t>36</w:t>
      </w:r>
      <w:r w:rsidRPr="001372BF">
        <w:t>.6.1.2. Мир профессий. Профессии родных и знакомых. Профессии, связанные с изучаемыми материалами и производствами. Профессии сферы обслуживания.</w:t>
      </w:r>
    </w:p>
    <w:p w:rsidR="001E6276" w:rsidRPr="001372BF" w:rsidRDefault="00B67E63" w:rsidP="00CC1F73">
      <w:pPr>
        <w:pStyle w:val="ConsPlusNormal0"/>
        <w:spacing w:before="240"/>
        <w:ind w:firstLine="709"/>
        <w:contextualSpacing/>
        <w:jc w:val="both"/>
      </w:pPr>
      <w:r>
        <w:t>36</w:t>
      </w:r>
      <w:r w:rsidRPr="001372BF">
        <w:t>.6.1.3. Традиции и праздники народов России, ремесла, обычаи.</w:t>
      </w:r>
    </w:p>
    <w:p w:rsidR="001E6276" w:rsidRPr="001372BF" w:rsidRDefault="00B67E63" w:rsidP="00CC1F73">
      <w:pPr>
        <w:pStyle w:val="ConsPlusNormal0"/>
        <w:spacing w:before="240"/>
        <w:ind w:firstLine="709"/>
        <w:contextualSpacing/>
        <w:jc w:val="both"/>
      </w:pPr>
      <w:r>
        <w:t>36</w:t>
      </w:r>
      <w:r w:rsidRPr="001372BF">
        <w:t>.6.2. Технологии ручной обработки материалов.</w:t>
      </w:r>
    </w:p>
    <w:p w:rsidR="001E6276" w:rsidRPr="001372BF" w:rsidRDefault="00B67E63" w:rsidP="00CC1F73">
      <w:pPr>
        <w:pStyle w:val="ConsPlusNormal0"/>
        <w:spacing w:before="240"/>
        <w:ind w:firstLine="709"/>
        <w:contextualSpacing/>
        <w:jc w:val="both"/>
      </w:pPr>
      <w:r>
        <w:t>36</w:t>
      </w:r>
      <w:r w:rsidRPr="001372BF">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1E6276" w:rsidRPr="001372BF" w:rsidRDefault="00B67E63" w:rsidP="00CC1F73">
      <w:pPr>
        <w:pStyle w:val="ConsPlusNormal0"/>
        <w:spacing w:before="240"/>
        <w:ind w:firstLine="709"/>
        <w:contextualSpacing/>
        <w:jc w:val="both"/>
      </w:pPr>
      <w:r>
        <w:t>36</w:t>
      </w:r>
      <w:r w:rsidRPr="001372BF">
        <w:t>.6.2.2.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1E6276" w:rsidRPr="001372BF" w:rsidRDefault="00B67E63" w:rsidP="00CC1F73">
      <w:pPr>
        <w:pStyle w:val="ConsPlusNormal0"/>
        <w:spacing w:before="240"/>
        <w:ind w:firstLine="709"/>
        <w:contextualSpacing/>
        <w:jc w:val="both"/>
      </w:pPr>
      <w:r>
        <w:t>36</w:t>
      </w:r>
      <w:r w:rsidRPr="001372BF">
        <w:t>.6.2.3.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1E6276" w:rsidRPr="001372BF" w:rsidRDefault="00B67E63" w:rsidP="00CC1F73">
      <w:pPr>
        <w:pStyle w:val="ConsPlusNormal0"/>
        <w:spacing w:before="240"/>
        <w:ind w:firstLine="709"/>
        <w:contextualSpacing/>
        <w:jc w:val="both"/>
      </w:pPr>
      <w:r>
        <w:t>36</w:t>
      </w:r>
      <w:r w:rsidRPr="001372BF">
        <w:t>.6.2.4.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1E6276" w:rsidRPr="001372BF" w:rsidRDefault="00B67E63" w:rsidP="00CC1F73">
      <w:pPr>
        <w:pStyle w:val="ConsPlusNormal0"/>
        <w:spacing w:before="240"/>
        <w:ind w:firstLine="709"/>
        <w:contextualSpacing/>
        <w:jc w:val="both"/>
      </w:pPr>
      <w:r>
        <w:t>36</w:t>
      </w:r>
      <w:r w:rsidRPr="001372BF">
        <w:t>.6.2.5.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1E6276" w:rsidRPr="001372BF" w:rsidRDefault="00B67E63" w:rsidP="00CC1F73">
      <w:pPr>
        <w:pStyle w:val="ConsPlusNormal0"/>
        <w:spacing w:before="240"/>
        <w:ind w:firstLine="709"/>
        <w:contextualSpacing/>
        <w:jc w:val="both"/>
      </w:pPr>
      <w:r>
        <w:t>36</w:t>
      </w:r>
      <w:r w:rsidRPr="001372BF">
        <w:t>.6.2.6.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1E6276" w:rsidRPr="001372BF" w:rsidRDefault="00B67E63" w:rsidP="00CC1F73">
      <w:pPr>
        <w:pStyle w:val="ConsPlusNormal0"/>
        <w:spacing w:before="240"/>
        <w:ind w:firstLine="709"/>
        <w:contextualSpacing/>
        <w:jc w:val="both"/>
      </w:pPr>
      <w:r>
        <w:t>36</w:t>
      </w:r>
      <w:r w:rsidRPr="001372BF">
        <w:t>.6.2.7.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1E6276" w:rsidRPr="001372BF" w:rsidRDefault="00B67E63" w:rsidP="00CC1F73">
      <w:pPr>
        <w:pStyle w:val="ConsPlusNormal0"/>
        <w:spacing w:before="240"/>
        <w:ind w:firstLine="709"/>
        <w:contextualSpacing/>
        <w:jc w:val="both"/>
      </w:pPr>
      <w:r>
        <w:t>36</w:t>
      </w:r>
      <w:r w:rsidRPr="001372BF">
        <w:t>.6.2.8.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1E6276" w:rsidRPr="001372BF" w:rsidRDefault="00B67E63" w:rsidP="00CC1F73">
      <w:pPr>
        <w:pStyle w:val="ConsPlusNormal0"/>
        <w:spacing w:before="240"/>
        <w:ind w:firstLine="709"/>
        <w:contextualSpacing/>
        <w:jc w:val="both"/>
      </w:pPr>
      <w:r>
        <w:t>36</w:t>
      </w:r>
      <w:r w:rsidRPr="001372BF">
        <w:t>.6.2.9. Использование дополнительных отделочных материалов.</w:t>
      </w:r>
    </w:p>
    <w:p w:rsidR="001E6276" w:rsidRPr="001372BF" w:rsidRDefault="00B67E63" w:rsidP="00CC1F73">
      <w:pPr>
        <w:pStyle w:val="ConsPlusNormal0"/>
        <w:spacing w:before="240"/>
        <w:ind w:firstLine="709"/>
        <w:contextualSpacing/>
        <w:jc w:val="both"/>
      </w:pPr>
      <w:r>
        <w:t>36</w:t>
      </w:r>
      <w:r w:rsidRPr="001372BF">
        <w:t>.6.3. Конструирование и моделирование.</w:t>
      </w:r>
    </w:p>
    <w:p w:rsidR="001E6276" w:rsidRPr="001372BF" w:rsidRDefault="00B67E63" w:rsidP="00CC1F73">
      <w:pPr>
        <w:pStyle w:val="ConsPlusNormal0"/>
        <w:spacing w:before="240"/>
        <w:ind w:firstLine="709"/>
        <w:contextualSpacing/>
        <w:jc w:val="both"/>
      </w:pPr>
      <w:r>
        <w:t>36</w:t>
      </w:r>
      <w:r w:rsidRPr="001372BF">
        <w:t>.6.3.1.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1E6276" w:rsidRPr="001372BF" w:rsidRDefault="00B67E63" w:rsidP="00CC1F73">
      <w:pPr>
        <w:pStyle w:val="ConsPlusNormal0"/>
        <w:spacing w:before="240"/>
        <w:ind w:firstLine="709"/>
        <w:contextualSpacing/>
        <w:jc w:val="both"/>
      </w:pPr>
      <w:r>
        <w:t>36</w:t>
      </w:r>
      <w:r w:rsidRPr="001372BF">
        <w:t>.6.4. ИКТ.</w:t>
      </w:r>
    </w:p>
    <w:p w:rsidR="001E6276" w:rsidRPr="001372BF" w:rsidRDefault="00B67E63" w:rsidP="00CC1F73">
      <w:pPr>
        <w:pStyle w:val="ConsPlusNormal0"/>
        <w:spacing w:before="240"/>
        <w:ind w:firstLine="709"/>
        <w:contextualSpacing/>
        <w:jc w:val="both"/>
      </w:pPr>
      <w:r>
        <w:t>36</w:t>
      </w:r>
      <w:r w:rsidRPr="001372BF">
        <w:t>.6.4.1. Демонстрация учителем подготовленных материалов на информационных носителях.</w:t>
      </w:r>
    </w:p>
    <w:p w:rsidR="001E6276" w:rsidRPr="001372BF" w:rsidRDefault="00B67E63" w:rsidP="00CC1F73">
      <w:pPr>
        <w:pStyle w:val="ConsPlusNormal0"/>
        <w:spacing w:before="240"/>
        <w:ind w:firstLine="709"/>
        <w:contextualSpacing/>
        <w:jc w:val="both"/>
      </w:pPr>
      <w:r>
        <w:t>36</w:t>
      </w:r>
      <w:r w:rsidRPr="001372BF">
        <w:t>.6.4.2. Информация. Виды информации.</w:t>
      </w:r>
    </w:p>
    <w:p w:rsidR="001E6276" w:rsidRPr="001372BF" w:rsidRDefault="00B67E63" w:rsidP="00CC1F73">
      <w:pPr>
        <w:pStyle w:val="ConsPlusNormal0"/>
        <w:spacing w:before="240"/>
        <w:ind w:firstLine="709"/>
        <w:contextualSpacing/>
        <w:jc w:val="both"/>
      </w:pPr>
      <w:r>
        <w:t>36</w:t>
      </w:r>
      <w:r w:rsidRPr="001372BF">
        <w:t>.6.5. 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6276" w:rsidRPr="001372BF" w:rsidRDefault="00B67E63" w:rsidP="00CC1F73">
      <w:pPr>
        <w:pStyle w:val="ConsPlusNormal0"/>
        <w:spacing w:before="240"/>
        <w:ind w:firstLine="709"/>
        <w:contextualSpacing/>
        <w:jc w:val="both"/>
      </w:pPr>
      <w:r>
        <w:lastRenderedPageBreak/>
        <w:t>36</w:t>
      </w:r>
      <w:r w:rsidRPr="001372BF">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ориентироваться в терминах, используемых в технологии (в пределах изученного);</w:t>
      </w:r>
    </w:p>
    <w:p w:rsidR="001E6276" w:rsidRPr="001372BF" w:rsidRDefault="00F15ABD" w:rsidP="00CC1F73">
      <w:pPr>
        <w:pStyle w:val="ConsPlusNormal0"/>
        <w:spacing w:before="240"/>
        <w:ind w:firstLine="709"/>
        <w:contextualSpacing/>
        <w:jc w:val="both"/>
      </w:pPr>
      <w:r w:rsidRPr="001372BF">
        <w:t>воспринимать и использовать предложенную инструкцию (устную, графическую);</w:t>
      </w:r>
    </w:p>
    <w:p w:rsidR="001E6276" w:rsidRPr="001372BF" w:rsidRDefault="00F15ABD" w:rsidP="00CC1F73">
      <w:pPr>
        <w:pStyle w:val="ConsPlusNormal0"/>
        <w:spacing w:before="240"/>
        <w:ind w:firstLine="709"/>
        <w:contextualSpacing/>
        <w:jc w:val="both"/>
      </w:pPr>
      <w:r w:rsidRPr="001372BF">
        <w:t>анализировать устройство простых изделий по образцу, рисунку, выделять основные и второстепенные составляющие конструкции;</w:t>
      </w:r>
    </w:p>
    <w:p w:rsidR="001E6276" w:rsidRPr="001372BF" w:rsidRDefault="00F15ABD" w:rsidP="00CC1F73">
      <w:pPr>
        <w:pStyle w:val="ConsPlusNormal0"/>
        <w:spacing w:before="240"/>
        <w:ind w:firstLine="709"/>
        <w:contextualSpacing/>
        <w:jc w:val="both"/>
      </w:pPr>
      <w:r w:rsidRPr="001372BF">
        <w:t>сравнивать отдельные изделия (конструкции), находить сходство и различия в их устройстве.</w:t>
      </w:r>
    </w:p>
    <w:p w:rsidR="001E6276" w:rsidRPr="001372BF" w:rsidRDefault="00B67E63" w:rsidP="00CC1F73">
      <w:pPr>
        <w:pStyle w:val="ConsPlusNormal0"/>
        <w:spacing w:before="240"/>
        <w:ind w:firstLine="709"/>
        <w:contextualSpacing/>
        <w:jc w:val="both"/>
      </w:pPr>
      <w:r>
        <w:t>36</w:t>
      </w:r>
      <w:r w:rsidRPr="001372BF">
        <w:t>.6.5.2. У обучающегося будут сформированы следующие умения работать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воспринимать информацию (представленную в объяснении учителя или в учебнике), использовать ее в работе;</w:t>
      </w:r>
    </w:p>
    <w:p w:rsidR="001E6276" w:rsidRPr="001372BF" w:rsidRDefault="00F15ABD" w:rsidP="00CC1F73">
      <w:pPr>
        <w:pStyle w:val="ConsPlusNormal0"/>
        <w:spacing w:before="240"/>
        <w:ind w:firstLine="709"/>
        <w:contextualSpacing/>
        <w:jc w:val="both"/>
      </w:pPr>
      <w:r w:rsidRPr="001372BF">
        <w:t>понимать и анализировать простейшую знаково-символическую информацию (схема, рисунок) и строить работу в соответствии с ней.</w:t>
      </w:r>
    </w:p>
    <w:p w:rsidR="001E6276" w:rsidRPr="001372BF" w:rsidRDefault="00B67E63" w:rsidP="00CC1F73">
      <w:pPr>
        <w:pStyle w:val="ConsPlusNormal0"/>
        <w:spacing w:before="240"/>
        <w:ind w:firstLine="709"/>
        <w:contextualSpacing/>
        <w:jc w:val="both"/>
      </w:pPr>
      <w:r>
        <w:t>36</w:t>
      </w:r>
      <w:r w:rsidRPr="001372BF">
        <w:t>.6.5.3. У обучающегося будут сформированы следующие умения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rsidR="001E6276" w:rsidRPr="001372BF" w:rsidRDefault="00F15ABD" w:rsidP="00CC1F73">
      <w:pPr>
        <w:pStyle w:val="ConsPlusNormal0"/>
        <w:spacing w:before="240"/>
        <w:ind w:firstLine="709"/>
        <w:contextualSpacing/>
        <w:jc w:val="both"/>
      </w:pPr>
      <w:r w:rsidRPr="001372BF">
        <w:t>строить несложные высказывания, сообщения в устной форме (по содержанию изученных тем).</w:t>
      </w:r>
    </w:p>
    <w:p w:rsidR="001E6276" w:rsidRPr="001372BF" w:rsidRDefault="00B67E63" w:rsidP="00CC1F73">
      <w:pPr>
        <w:pStyle w:val="ConsPlusNormal0"/>
        <w:spacing w:before="240"/>
        <w:ind w:firstLine="709"/>
        <w:contextualSpacing/>
        <w:jc w:val="both"/>
      </w:pPr>
      <w:r>
        <w:t>36</w:t>
      </w:r>
      <w:r w:rsidRPr="001372BF">
        <w:t>.6.5.4. У обучающегося будут сформированы следующие умения самоорганизации и самоконтроля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принимать и удерживать в процессе деятельности предложенную учебную задачу;</w:t>
      </w:r>
    </w:p>
    <w:p w:rsidR="001E6276" w:rsidRPr="001372BF" w:rsidRDefault="00F15ABD" w:rsidP="00CC1F73">
      <w:pPr>
        <w:pStyle w:val="ConsPlusNormal0"/>
        <w:spacing w:before="240"/>
        <w:ind w:firstLine="709"/>
        <w:contextualSpacing/>
        <w:jc w:val="both"/>
      </w:pPr>
      <w:r w:rsidRPr="001372BF">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1E6276" w:rsidRPr="001372BF" w:rsidRDefault="00F15ABD" w:rsidP="00CC1F73">
      <w:pPr>
        <w:pStyle w:val="ConsPlusNormal0"/>
        <w:spacing w:before="240"/>
        <w:ind w:firstLine="709"/>
        <w:contextualSpacing/>
        <w:jc w:val="both"/>
      </w:pPr>
      <w:r w:rsidRPr="001372BF">
        <w:t>понимать и принимать критерии оценки качества работы, руководствоваться ими в процессе анализа и оценки выполненных работ;</w:t>
      </w:r>
    </w:p>
    <w:p w:rsidR="001E6276" w:rsidRPr="001372BF" w:rsidRDefault="00F15ABD" w:rsidP="00CC1F73">
      <w:pPr>
        <w:pStyle w:val="ConsPlusNormal0"/>
        <w:spacing w:before="240"/>
        <w:ind w:firstLine="709"/>
        <w:contextualSpacing/>
        <w:jc w:val="both"/>
      </w:pPr>
      <w:r w:rsidRPr="001372BF">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1E6276" w:rsidRPr="001372BF" w:rsidRDefault="00F15ABD" w:rsidP="00CC1F73">
      <w:pPr>
        <w:pStyle w:val="ConsPlusNormal0"/>
        <w:spacing w:before="240"/>
        <w:ind w:firstLine="709"/>
        <w:contextualSpacing/>
        <w:jc w:val="both"/>
      </w:pPr>
      <w:r w:rsidRPr="001372BF">
        <w:t>выполнять несложные действия контроля и оценки по предложенным критериям.</w:t>
      </w:r>
    </w:p>
    <w:p w:rsidR="001E6276" w:rsidRPr="001372BF" w:rsidRDefault="00B67E63" w:rsidP="00CC1F73">
      <w:pPr>
        <w:pStyle w:val="ConsPlusNormal0"/>
        <w:spacing w:before="240"/>
        <w:ind w:firstLine="709"/>
        <w:contextualSpacing/>
        <w:jc w:val="both"/>
      </w:pPr>
      <w:r>
        <w:t>36</w:t>
      </w:r>
      <w:r w:rsidRPr="001372BF">
        <w:t>.6.5.5. Совместная деятельность способствует формированию умений:</w:t>
      </w:r>
    </w:p>
    <w:p w:rsidR="001E6276" w:rsidRPr="001372BF" w:rsidRDefault="00F15ABD" w:rsidP="00CC1F73">
      <w:pPr>
        <w:pStyle w:val="ConsPlusNormal0"/>
        <w:spacing w:before="240"/>
        <w:ind w:firstLine="709"/>
        <w:contextualSpacing/>
        <w:jc w:val="both"/>
      </w:pPr>
      <w:r w:rsidRPr="001372BF">
        <w:t>проявлять положительное отношение к включению в совместную работу, к простым видам сотрудничества;</w:t>
      </w:r>
    </w:p>
    <w:p w:rsidR="001E6276" w:rsidRPr="001372BF" w:rsidRDefault="00F15ABD" w:rsidP="00CC1F73">
      <w:pPr>
        <w:pStyle w:val="ConsPlusNormal0"/>
        <w:spacing w:before="240"/>
        <w:ind w:firstLine="709"/>
        <w:contextualSpacing/>
        <w:jc w:val="both"/>
      </w:pPr>
      <w:r w:rsidRPr="001372BF">
        <w:t>принимать участие в парных, групповых, коллективных видах работы, в процессе изготовления изделий осуществлять элементарное сотрудничество.</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36</w:t>
      </w:r>
      <w:r w:rsidRPr="001372BF">
        <w:rPr>
          <w:rFonts w:ascii="Times New Roman" w:hAnsi="Times New Roman" w:cs="Times New Roman"/>
        </w:rPr>
        <w:t>.7. Содержание обучения во 2 классе.</w:t>
      </w:r>
    </w:p>
    <w:p w:rsidR="001E6276" w:rsidRPr="001372BF" w:rsidRDefault="00B67E63" w:rsidP="00CC1F73">
      <w:pPr>
        <w:pStyle w:val="ConsPlusNormal0"/>
        <w:spacing w:before="240"/>
        <w:ind w:firstLine="709"/>
        <w:contextualSpacing/>
        <w:jc w:val="both"/>
      </w:pPr>
      <w:r>
        <w:t>36</w:t>
      </w:r>
      <w:r w:rsidRPr="001372BF">
        <w:t>.7.1. Технологии, профессии и производства.</w:t>
      </w:r>
    </w:p>
    <w:p w:rsidR="001E6276" w:rsidRPr="001372BF" w:rsidRDefault="00B67E63" w:rsidP="00CC1F73">
      <w:pPr>
        <w:pStyle w:val="ConsPlusNormal0"/>
        <w:spacing w:before="240"/>
        <w:ind w:firstLine="709"/>
        <w:contextualSpacing/>
        <w:jc w:val="both"/>
      </w:pPr>
      <w:r>
        <w:t>36</w:t>
      </w:r>
      <w:r w:rsidRPr="001372BF">
        <w:t>.7.1.1.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1E6276" w:rsidRPr="001372BF" w:rsidRDefault="00B67E63" w:rsidP="00CC1F73">
      <w:pPr>
        <w:pStyle w:val="ConsPlusNormal0"/>
        <w:spacing w:before="240"/>
        <w:ind w:firstLine="709"/>
        <w:contextualSpacing/>
        <w:jc w:val="both"/>
      </w:pPr>
      <w:r>
        <w:t>36</w:t>
      </w:r>
      <w:r w:rsidRPr="001372BF">
        <w:t>.7.1.2.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rsidR="001E6276" w:rsidRPr="001372BF" w:rsidRDefault="00B67E63" w:rsidP="00CC1F73">
      <w:pPr>
        <w:pStyle w:val="ConsPlusNormal0"/>
        <w:spacing w:before="240"/>
        <w:ind w:firstLine="709"/>
        <w:contextualSpacing/>
        <w:jc w:val="both"/>
      </w:pPr>
      <w:r>
        <w:t>36</w:t>
      </w:r>
      <w:r w:rsidRPr="001372BF">
        <w:t xml:space="preserve">.7.1.3. Элементарная творческая и проектная деятельность (создание замысла, его </w:t>
      </w:r>
      <w:r w:rsidRPr="001372BF">
        <w:lastRenderedPageBreak/>
        <w:t>детализация и воплощение). Несложные коллективные, групповые проекты.</w:t>
      </w:r>
    </w:p>
    <w:p w:rsidR="001E6276" w:rsidRPr="001372BF" w:rsidRDefault="00B67E63" w:rsidP="00CC1F73">
      <w:pPr>
        <w:pStyle w:val="ConsPlusNormal0"/>
        <w:spacing w:before="240"/>
        <w:ind w:firstLine="709"/>
        <w:contextualSpacing/>
        <w:jc w:val="both"/>
      </w:pPr>
      <w:r>
        <w:t>36</w:t>
      </w:r>
      <w:r w:rsidRPr="001372BF">
        <w:t>.7.2. Технологии ручной обработки материалов.</w:t>
      </w:r>
    </w:p>
    <w:p w:rsidR="001E6276" w:rsidRPr="001372BF" w:rsidRDefault="00B67E63" w:rsidP="00CC1F73">
      <w:pPr>
        <w:pStyle w:val="ConsPlusNormal0"/>
        <w:spacing w:before="240"/>
        <w:ind w:firstLine="709"/>
        <w:contextualSpacing/>
        <w:jc w:val="both"/>
      </w:pPr>
      <w:r>
        <w:t>36</w:t>
      </w:r>
      <w:r w:rsidRPr="001372BF">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1E6276" w:rsidRPr="001372BF" w:rsidRDefault="00B67E63" w:rsidP="00CC1F73">
      <w:pPr>
        <w:pStyle w:val="ConsPlusNormal0"/>
        <w:spacing w:before="240"/>
        <w:ind w:firstLine="709"/>
        <w:contextualSpacing/>
        <w:jc w:val="both"/>
      </w:pPr>
      <w:r>
        <w:t>36</w:t>
      </w:r>
      <w:r w:rsidRPr="001372BF">
        <w:t>.7.2.2.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1E6276" w:rsidRPr="001372BF" w:rsidRDefault="00B67E63" w:rsidP="00CC1F73">
      <w:pPr>
        <w:pStyle w:val="ConsPlusNormal0"/>
        <w:spacing w:before="240"/>
        <w:ind w:firstLine="709"/>
        <w:contextualSpacing/>
        <w:jc w:val="both"/>
      </w:pPr>
      <w:r>
        <w:t>36</w:t>
      </w:r>
      <w:r w:rsidRPr="001372BF">
        <w:t>.7.2.3.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1E6276" w:rsidRPr="001372BF" w:rsidRDefault="00B67E63" w:rsidP="00CC1F73">
      <w:pPr>
        <w:pStyle w:val="ConsPlusNormal0"/>
        <w:spacing w:before="240"/>
        <w:ind w:firstLine="709"/>
        <w:contextualSpacing/>
        <w:jc w:val="both"/>
      </w:pPr>
      <w:r>
        <w:t>36</w:t>
      </w:r>
      <w:r w:rsidRPr="001372BF">
        <w:t>.7.2.4.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rsidR="001E6276" w:rsidRPr="001372BF" w:rsidRDefault="00B67E63" w:rsidP="00CC1F73">
      <w:pPr>
        <w:pStyle w:val="ConsPlusNormal0"/>
        <w:spacing w:before="240"/>
        <w:ind w:firstLine="709"/>
        <w:contextualSpacing/>
        <w:jc w:val="both"/>
      </w:pPr>
      <w:r>
        <w:t>36</w:t>
      </w:r>
      <w:r w:rsidRPr="001372BF">
        <w:t>.7.2.5.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1E6276" w:rsidRPr="001372BF" w:rsidRDefault="00B67E63" w:rsidP="00CC1F73">
      <w:pPr>
        <w:pStyle w:val="ConsPlusNormal0"/>
        <w:spacing w:before="240"/>
        <w:ind w:firstLine="709"/>
        <w:contextualSpacing/>
        <w:jc w:val="both"/>
      </w:pPr>
      <w:r>
        <w:t>36</w:t>
      </w:r>
      <w:r w:rsidRPr="001372BF">
        <w:t>.7.2.6. Использование дополнительных материалов (например, проволока, пряжа, бусины и другие).</w:t>
      </w:r>
    </w:p>
    <w:p w:rsidR="001E6276" w:rsidRPr="001372BF" w:rsidRDefault="00B67E63" w:rsidP="00CC1F73">
      <w:pPr>
        <w:pStyle w:val="ConsPlusNormal0"/>
        <w:spacing w:before="240"/>
        <w:ind w:firstLine="709"/>
        <w:contextualSpacing/>
        <w:jc w:val="both"/>
      </w:pPr>
      <w:r>
        <w:t>36</w:t>
      </w:r>
      <w:r w:rsidRPr="001372BF">
        <w:t>.7.3. Конструирование и моделирование.</w:t>
      </w:r>
    </w:p>
    <w:p w:rsidR="001E6276" w:rsidRPr="001372BF" w:rsidRDefault="00B67E63" w:rsidP="00CC1F73">
      <w:pPr>
        <w:pStyle w:val="ConsPlusNormal0"/>
        <w:spacing w:before="240"/>
        <w:ind w:firstLine="709"/>
        <w:contextualSpacing/>
        <w:jc w:val="both"/>
      </w:pPr>
      <w:r>
        <w:t>36</w:t>
      </w:r>
      <w:r w:rsidRPr="001372BF">
        <w:t>.7.3.1.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1E6276" w:rsidRPr="001372BF" w:rsidRDefault="00B67E63" w:rsidP="00CC1F73">
      <w:pPr>
        <w:pStyle w:val="ConsPlusNormal0"/>
        <w:spacing w:before="240"/>
        <w:ind w:firstLine="709"/>
        <w:contextualSpacing/>
        <w:jc w:val="both"/>
      </w:pPr>
      <w:r>
        <w:t>36</w:t>
      </w:r>
      <w:r w:rsidRPr="001372BF">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1E6276" w:rsidRPr="001372BF" w:rsidRDefault="00B67E63" w:rsidP="00CC1F73">
      <w:pPr>
        <w:pStyle w:val="ConsPlusNormal0"/>
        <w:spacing w:before="240"/>
        <w:ind w:firstLine="709"/>
        <w:contextualSpacing/>
        <w:jc w:val="both"/>
      </w:pPr>
      <w:r>
        <w:t>36</w:t>
      </w:r>
      <w:r w:rsidRPr="001372BF">
        <w:t>.7.4. ИКТ.</w:t>
      </w:r>
    </w:p>
    <w:p w:rsidR="001E6276" w:rsidRPr="001372BF" w:rsidRDefault="00B67E63" w:rsidP="00CC1F73">
      <w:pPr>
        <w:pStyle w:val="ConsPlusNormal0"/>
        <w:spacing w:before="240"/>
        <w:ind w:firstLine="709"/>
        <w:contextualSpacing/>
        <w:jc w:val="both"/>
      </w:pPr>
      <w:r>
        <w:t>36</w:t>
      </w:r>
      <w:r w:rsidRPr="001372BF">
        <w:t>.7.4.1. Демонстрация учителем подготовленных материалов на информационных носителях.</w:t>
      </w:r>
    </w:p>
    <w:p w:rsidR="001E6276" w:rsidRPr="001372BF" w:rsidRDefault="00B67E63" w:rsidP="00CC1F73">
      <w:pPr>
        <w:pStyle w:val="ConsPlusNormal0"/>
        <w:spacing w:before="240"/>
        <w:ind w:firstLine="709"/>
        <w:contextualSpacing/>
        <w:jc w:val="both"/>
      </w:pPr>
      <w:r>
        <w:t>36</w:t>
      </w:r>
      <w:r w:rsidRPr="001372BF">
        <w:t>.7.4.2. Поиск информации. Интернет как источник информации.</w:t>
      </w:r>
    </w:p>
    <w:p w:rsidR="001E6276" w:rsidRPr="001372BF" w:rsidRDefault="00B67E63" w:rsidP="00CC1F73">
      <w:pPr>
        <w:pStyle w:val="ConsPlusNormal0"/>
        <w:spacing w:before="240"/>
        <w:ind w:firstLine="709"/>
        <w:contextualSpacing/>
        <w:jc w:val="both"/>
      </w:pPr>
      <w:r>
        <w:t>36</w:t>
      </w:r>
      <w:r w:rsidRPr="001372BF">
        <w:t>.7.5.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6276" w:rsidRPr="001372BF" w:rsidRDefault="00B67E63" w:rsidP="00CC1F73">
      <w:pPr>
        <w:pStyle w:val="ConsPlusNormal0"/>
        <w:spacing w:before="240"/>
        <w:ind w:firstLine="709"/>
        <w:contextualSpacing/>
        <w:jc w:val="both"/>
      </w:pPr>
      <w:r>
        <w:t>36</w:t>
      </w:r>
      <w:r w:rsidRPr="001372BF">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ориентироваться в терминах, используемых в технологии (в пределах изученного);</w:t>
      </w:r>
    </w:p>
    <w:p w:rsidR="001E6276" w:rsidRPr="001372BF" w:rsidRDefault="00F15ABD" w:rsidP="00CC1F73">
      <w:pPr>
        <w:pStyle w:val="ConsPlusNormal0"/>
        <w:spacing w:before="240"/>
        <w:ind w:firstLine="709"/>
        <w:contextualSpacing/>
        <w:jc w:val="both"/>
      </w:pPr>
      <w:r w:rsidRPr="001372BF">
        <w:t>выполнять работу в соответствии с образцом, инструкцией, устной или письменной инструкцией;</w:t>
      </w:r>
    </w:p>
    <w:p w:rsidR="001E6276" w:rsidRPr="001372BF" w:rsidRDefault="00F15ABD" w:rsidP="00CC1F73">
      <w:pPr>
        <w:pStyle w:val="ConsPlusNormal0"/>
        <w:spacing w:before="240"/>
        <w:ind w:firstLine="709"/>
        <w:contextualSpacing/>
        <w:jc w:val="both"/>
      </w:pPr>
      <w:r w:rsidRPr="001372BF">
        <w:t>выполнять действия анализа и синтеза, сравнения, группировки с учетом указанных критериев;</w:t>
      </w:r>
    </w:p>
    <w:p w:rsidR="001E6276" w:rsidRPr="001372BF" w:rsidRDefault="00F15ABD" w:rsidP="00CC1F73">
      <w:pPr>
        <w:pStyle w:val="ConsPlusNormal0"/>
        <w:spacing w:before="240"/>
        <w:ind w:firstLine="709"/>
        <w:contextualSpacing/>
        <w:jc w:val="both"/>
      </w:pPr>
      <w:r w:rsidRPr="001372BF">
        <w:lastRenderedPageBreak/>
        <w:t>строить рассуждения, проводить умозаключения, проверять их в практической работе;</w:t>
      </w:r>
    </w:p>
    <w:p w:rsidR="001E6276" w:rsidRPr="001372BF" w:rsidRDefault="00F15ABD" w:rsidP="00CC1F73">
      <w:pPr>
        <w:pStyle w:val="ConsPlusNormal0"/>
        <w:spacing w:before="240"/>
        <w:ind w:firstLine="709"/>
        <w:contextualSpacing/>
        <w:jc w:val="both"/>
      </w:pPr>
      <w:r w:rsidRPr="001372BF">
        <w:t>воспроизводить порядок действий при решении учебной (практической) задачи;</w:t>
      </w:r>
    </w:p>
    <w:p w:rsidR="001E6276" w:rsidRPr="001372BF" w:rsidRDefault="00F15ABD" w:rsidP="00CC1F73">
      <w:pPr>
        <w:pStyle w:val="ConsPlusNormal0"/>
        <w:spacing w:before="240"/>
        <w:ind w:firstLine="709"/>
        <w:contextualSpacing/>
        <w:jc w:val="both"/>
      </w:pPr>
      <w:r w:rsidRPr="001372BF">
        <w:t>осуществлять решение простых задач в умственной и материализованной формах.</w:t>
      </w:r>
    </w:p>
    <w:p w:rsidR="001E6276" w:rsidRPr="001372BF" w:rsidRDefault="00B67E63" w:rsidP="00CC1F73">
      <w:pPr>
        <w:pStyle w:val="ConsPlusNormal0"/>
        <w:spacing w:before="240"/>
        <w:ind w:firstLine="709"/>
        <w:contextualSpacing/>
        <w:jc w:val="both"/>
      </w:pPr>
      <w:r>
        <w:t>36</w:t>
      </w:r>
      <w:r w:rsidRPr="001372BF">
        <w:t>.7.5.2. У обучающегося будут сформированы следующие умения работать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получать информацию из учебника и других дидактических материалов, использовать ее в работе;</w:t>
      </w:r>
    </w:p>
    <w:p w:rsidR="001E6276" w:rsidRPr="001372BF" w:rsidRDefault="00F15ABD" w:rsidP="00CC1F73">
      <w:pPr>
        <w:pStyle w:val="ConsPlusNormal0"/>
        <w:spacing w:before="240"/>
        <w:ind w:firstLine="709"/>
        <w:contextualSpacing/>
        <w:jc w:val="both"/>
      </w:pPr>
      <w:r w:rsidRPr="001372BF">
        <w:t>понимать и анализировать знаково-символическую информацию (чертеж, эскиз, рисунок, схема) и строить работу в соответствии с ней.</w:t>
      </w:r>
    </w:p>
    <w:p w:rsidR="001E6276" w:rsidRPr="001372BF" w:rsidRDefault="00B67E63" w:rsidP="00CC1F73">
      <w:pPr>
        <w:pStyle w:val="ConsPlusNormal0"/>
        <w:spacing w:before="240"/>
        <w:ind w:firstLine="709"/>
        <w:contextualSpacing/>
        <w:jc w:val="both"/>
      </w:pPr>
      <w:r>
        <w:t>36</w:t>
      </w:r>
      <w:r w:rsidRPr="001372BF">
        <w:t>.7.5.3. У обучающегося будут сформированы следующие умения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rsidR="001E6276" w:rsidRPr="001372BF" w:rsidRDefault="00F15ABD" w:rsidP="00CC1F73">
      <w:pPr>
        <w:pStyle w:val="ConsPlusNormal0"/>
        <w:spacing w:before="240"/>
        <w:ind w:firstLine="709"/>
        <w:contextualSpacing/>
        <w:jc w:val="both"/>
      </w:pPr>
      <w:r w:rsidRPr="001372BF">
        <w:t>делиться впечатлениями о прослушанном (прочитанном) тексте, рассказе учителя, о выполненной работе, созданном изделии.</w:t>
      </w:r>
    </w:p>
    <w:p w:rsidR="001E6276" w:rsidRPr="001372BF" w:rsidRDefault="00B67E63" w:rsidP="00CC1F73">
      <w:pPr>
        <w:pStyle w:val="ConsPlusNormal0"/>
        <w:spacing w:before="240"/>
        <w:ind w:firstLine="709"/>
        <w:contextualSpacing/>
        <w:jc w:val="both"/>
      </w:pPr>
      <w:r>
        <w:t>36</w:t>
      </w:r>
      <w:r w:rsidRPr="001372BF">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понимать и принимать учебную задачу;</w:t>
      </w:r>
    </w:p>
    <w:p w:rsidR="001E6276" w:rsidRPr="001372BF" w:rsidRDefault="00F15ABD" w:rsidP="00CC1F73">
      <w:pPr>
        <w:pStyle w:val="ConsPlusNormal0"/>
        <w:spacing w:before="240"/>
        <w:ind w:firstLine="709"/>
        <w:contextualSpacing/>
        <w:jc w:val="both"/>
      </w:pPr>
      <w:r w:rsidRPr="001372BF">
        <w:t>организовывать свою деятельность;</w:t>
      </w:r>
    </w:p>
    <w:p w:rsidR="001E6276" w:rsidRPr="001372BF" w:rsidRDefault="00F15ABD" w:rsidP="00CC1F73">
      <w:pPr>
        <w:pStyle w:val="ConsPlusNormal0"/>
        <w:spacing w:before="240"/>
        <w:ind w:firstLine="709"/>
        <w:contextualSpacing/>
        <w:jc w:val="both"/>
      </w:pPr>
      <w:r w:rsidRPr="001372BF">
        <w:t>понимать предлагаемый план действий, действовать по плану;</w:t>
      </w:r>
    </w:p>
    <w:p w:rsidR="001E6276" w:rsidRPr="001372BF" w:rsidRDefault="00F15ABD" w:rsidP="00CC1F73">
      <w:pPr>
        <w:pStyle w:val="ConsPlusNormal0"/>
        <w:spacing w:before="240"/>
        <w:ind w:firstLine="709"/>
        <w:contextualSpacing/>
        <w:jc w:val="both"/>
      </w:pPr>
      <w:r w:rsidRPr="001372BF">
        <w:t>прогнозировать необходимые действия для получения практического результата, планировать работу;</w:t>
      </w:r>
    </w:p>
    <w:p w:rsidR="001E6276" w:rsidRPr="001372BF" w:rsidRDefault="00F15ABD" w:rsidP="00CC1F73">
      <w:pPr>
        <w:pStyle w:val="ConsPlusNormal0"/>
        <w:spacing w:before="240"/>
        <w:ind w:firstLine="709"/>
        <w:contextualSpacing/>
        <w:jc w:val="both"/>
      </w:pPr>
      <w:r w:rsidRPr="001372BF">
        <w:t>выполнять действия контроля и оценки;</w:t>
      </w:r>
    </w:p>
    <w:p w:rsidR="001E6276" w:rsidRPr="001372BF" w:rsidRDefault="00F15ABD" w:rsidP="00CC1F73">
      <w:pPr>
        <w:pStyle w:val="ConsPlusNormal0"/>
        <w:spacing w:before="240"/>
        <w:ind w:firstLine="709"/>
        <w:contextualSpacing/>
        <w:jc w:val="both"/>
      </w:pPr>
      <w:r w:rsidRPr="001372BF">
        <w:t>воспринимать советы, оценку учителя и других обучающихся, стараться учитывать их в работе.</w:t>
      </w:r>
    </w:p>
    <w:p w:rsidR="001E6276" w:rsidRPr="001372BF" w:rsidRDefault="00B67E63" w:rsidP="00CC1F73">
      <w:pPr>
        <w:pStyle w:val="ConsPlusNormal0"/>
        <w:spacing w:before="240"/>
        <w:ind w:firstLine="709"/>
        <w:contextualSpacing/>
        <w:jc w:val="both"/>
      </w:pPr>
      <w:r>
        <w:t>36</w:t>
      </w:r>
      <w:r w:rsidRPr="001372BF">
        <w:t>.7.5.5. У обучающегося будут сформированы следующие умения совместной деятельности:</w:t>
      </w:r>
    </w:p>
    <w:p w:rsidR="001E6276" w:rsidRPr="001372BF" w:rsidRDefault="00F15ABD" w:rsidP="00CC1F73">
      <w:pPr>
        <w:pStyle w:val="ConsPlusNormal0"/>
        <w:spacing w:before="240"/>
        <w:ind w:firstLine="709"/>
        <w:contextualSpacing/>
        <w:jc w:val="both"/>
      </w:pPr>
      <w:r w:rsidRPr="001372BF">
        <w:t>выполнять элементарную совместную деятельность в процессе изготовления изделий, осуществлять взаимопомощь;</w:t>
      </w:r>
    </w:p>
    <w:p w:rsidR="001E6276" w:rsidRPr="001372BF" w:rsidRDefault="00F15ABD" w:rsidP="00CC1F73">
      <w:pPr>
        <w:pStyle w:val="ConsPlusNormal0"/>
        <w:spacing w:before="240"/>
        <w:ind w:firstLine="709"/>
        <w:contextualSpacing/>
        <w:jc w:val="both"/>
      </w:pPr>
      <w:r w:rsidRPr="001372BF">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36</w:t>
      </w:r>
      <w:r w:rsidRPr="001372BF">
        <w:rPr>
          <w:rFonts w:ascii="Times New Roman" w:hAnsi="Times New Roman" w:cs="Times New Roman"/>
        </w:rPr>
        <w:t>.8. Содержание обучения в 3 классе.</w:t>
      </w:r>
    </w:p>
    <w:p w:rsidR="001E6276" w:rsidRPr="001372BF" w:rsidRDefault="00B67E63" w:rsidP="00CC1F73">
      <w:pPr>
        <w:pStyle w:val="ConsPlusNormal0"/>
        <w:spacing w:before="240"/>
        <w:ind w:firstLine="709"/>
        <w:contextualSpacing/>
        <w:jc w:val="both"/>
      </w:pPr>
      <w:r>
        <w:t>36</w:t>
      </w:r>
      <w:r w:rsidRPr="001372BF">
        <w:t>.8.1. Технологии, профессии и производства.</w:t>
      </w:r>
    </w:p>
    <w:p w:rsidR="001E6276" w:rsidRPr="001372BF" w:rsidRDefault="00B67E63" w:rsidP="00CC1F73">
      <w:pPr>
        <w:pStyle w:val="ConsPlusNormal0"/>
        <w:spacing w:before="240"/>
        <w:ind w:firstLine="709"/>
        <w:contextualSpacing/>
        <w:jc w:val="both"/>
      </w:pPr>
      <w:r>
        <w:t>36</w:t>
      </w:r>
      <w:r w:rsidRPr="001372BF">
        <w:t>.8.1.1.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1E6276" w:rsidRPr="001372BF" w:rsidRDefault="00B67E63" w:rsidP="00CC1F73">
      <w:pPr>
        <w:pStyle w:val="ConsPlusNormal0"/>
        <w:spacing w:before="240"/>
        <w:ind w:firstLine="709"/>
        <w:contextualSpacing/>
        <w:jc w:val="both"/>
      </w:pPr>
      <w:r>
        <w:t>36</w:t>
      </w:r>
      <w:r w:rsidRPr="001372BF">
        <w:t>.8.1.2.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rsidR="001E6276" w:rsidRPr="001372BF" w:rsidRDefault="00B67E63" w:rsidP="00CC1F73">
      <w:pPr>
        <w:pStyle w:val="ConsPlusNormal0"/>
        <w:spacing w:before="240"/>
        <w:ind w:firstLine="709"/>
        <w:contextualSpacing/>
        <w:jc w:val="both"/>
      </w:pPr>
      <w:r>
        <w:t>36</w:t>
      </w:r>
      <w:r w:rsidRPr="001372BF">
        <w:t>.8.1.3.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1E6276" w:rsidRPr="001372BF" w:rsidRDefault="00B67E63" w:rsidP="00CC1F73">
      <w:pPr>
        <w:pStyle w:val="ConsPlusNormal0"/>
        <w:spacing w:before="240"/>
        <w:ind w:firstLine="709"/>
        <w:contextualSpacing/>
        <w:jc w:val="both"/>
      </w:pPr>
      <w:r>
        <w:t>36</w:t>
      </w:r>
      <w:r w:rsidRPr="001372BF">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1E6276" w:rsidRPr="001372BF" w:rsidRDefault="00B67E63" w:rsidP="00CC1F73">
      <w:pPr>
        <w:pStyle w:val="ConsPlusNormal0"/>
        <w:spacing w:before="240"/>
        <w:ind w:firstLine="709"/>
        <w:contextualSpacing/>
        <w:jc w:val="both"/>
      </w:pPr>
      <w:r>
        <w:t>36</w:t>
      </w:r>
      <w:r w:rsidRPr="001372BF">
        <w:t>.8.1.5. Бережное и внимательное отношение к природе как источнику сырьевых ресурсов и идей для технологий будущего.</w:t>
      </w:r>
    </w:p>
    <w:p w:rsidR="001E6276" w:rsidRPr="001372BF" w:rsidRDefault="00B67E63" w:rsidP="00CC1F73">
      <w:pPr>
        <w:pStyle w:val="ConsPlusNormal0"/>
        <w:spacing w:before="240"/>
        <w:ind w:firstLine="709"/>
        <w:contextualSpacing/>
        <w:jc w:val="both"/>
      </w:pPr>
      <w:r>
        <w:t>36</w:t>
      </w:r>
      <w:r w:rsidRPr="001372BF">
        <w:t xml:space="preserve">.8.1.6.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w:t>
      </w:r>
      <w:r w:rsidRPr="001372BF">
        <w:lastRenderedPageBreak/>
        <w:t>(руководитель (лидер) и подчиненный).</w:t>
      </w:r>
    </w:p>
    <w:p w:rsidR="001E6276" w:rsidRPr="001372BF" w:rsidRDefault="00B67E63" w:rsidP="00CC1F73">
      <w:pPr>
        <w:pStyle w:val="ConsPlusNormal0"/>
        <w:spacing w:before="240"/>
        <w:ind w:firstLine="709"/>
        <w:contextualSpacing/>
        <w:jc w:val="both"/>
      </w:pPr>
      <w:r>
        <w:t>36</w:t>
      </w:r>
      <w:r w:rsidRPr="001372BF">
        <w:t>.8.2. Технологии ручной обработки материалов.</w:t>
      </w:r>
    </w:p>
    <w:p w:rsidR="001E6276" w:rsidRPr="001372BF" w:rsidRDefault="00B67E63" w:rsidP="00CC1F73">
      <w:pPr>
        <w:pStyle w:val="ConsPlusNormal0"/>
        <w:spacing w:before="240"/>
        <w:ind w:firstLine="709"/>
        <w:contextualSpacing/>
        <w:jc w:val="both"/>
      </w:pPr>
      <w:r>
        <w:t>36</w:t>
      </w:r>
      <w:r w:rsidRPr="001372BF">
        <w:t>.8.2.1.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1E6276" w:rsidRPr="001372BF" w:rsidRDefault="00B67E63" w:rsidP="00CC1F73">
      <w:pPr>
        <w:pStyle w:val="ConsPlusNormal0"/>
        <w:spacing w:before="240"/>
        <w:ind w:firstLine="709"/>
        <w:contextualSpacing/>
        <w:jc w:val="both"/>
      </w:pPr>
      <w:r>
        <w:t>36</w:t>
      </w:r>
      <w:r w:rsidRPr="001372BF">
        <w:t>.8.2.2. Инструменты и приспособления (циркуль, угольник, канцелярский нож, шило и другие), знание приемов их рационального и безопасного использования.</w:t>
      </w:r>
    </w:p>
    <w:p w:rsidR="001E6276" w:rsidRPr="001372BF" w:rsidRDefault="00B67E63" w:rsidP="00CC1F73">
      <w:pPr>
        <w:pStyle w:val="ConsPlusNormal0"/>
        <w:spacing w:before="240"/>
        <w:ind w:firstLine="709"/>
        <w:contextualSpacing/>
        <w:jc w:val="both"/>
      </w:pPr>
      <w:r>
        <w:t>36</w:t>
      </w:r>
      <w:r w:rsidRPr="001372BF">
        <w:t>.8.2.3.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1E6276" w:rsidRPr="001372BF" w:rsidRDefault="00B67E63" w:rsidP="00CC1F73">
      <w:pPr>
        <w:pStyle w:val="ConsPlusNormal0"/>
        <w:spacing w:before="240"/>
        <w:ind w:firstLine="709"/>
        <w:contextualSpacing/>
        <w:jc w:val="both"/>
      </w:pPr>
      <w:r>
        <w:t>36</w:t>
      </w:r>
      <w:r w:rsidRPr="001372BF">
        <w:t>.8.2.4.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1E6276" w:rsidRPr="001372BF" w:rsidRDefault="00B67E63" w:rsidP="00CC1F73">
      <w:pPr>
        <w:pStyle w:val="ConsPlusNormal0"/>
        <w:spacing w:before="240"/>
        <w:ind w:firstLine="709"/>
        <w:contextualSpacing/>
        <w:jc w:val="both"/>
      </w:pPr>
      <w:r>
        <w:t>36</w:t>
      </w:r>
      <w:r w:rsidRPr="001372BF">
        <w:t>.8.2.5. Выполнение рицовки на картоне с помощью канцелярского ножа, выполнение отверстий шилом.</w:t>
      </w:r>
    </w:p>
    <w:p w:rsidR="001E6276" w:rsidRPr="001372BF" w:rsidRDefault="00B67E63" w:rsidP="00CC1F73">
      <w:pPr>
        <w:pStyle w:val="ConsPlusNormal0"/>
        <w:spacing w:before="240"/>
        <w:ind w:firstLine="709"/>
        <w:contextualSpacing/>
        <w:jc w:val="both"/>
      </w:pPr>
      <w:r>
        <w:t>36</w:t>
      </w:r>
      <w:r w:rsidRPr="001372BF">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rsidR="001E6276" w:rsidRPr="001372BF" w:rsidRDefault="00B67E63" w:rsidP="00CC1F73">
      <w:pPr>
        <w:pStyle w:val="ConsPlusNormal0"/>
        <w:spacing w:before="240"/>
        <w:ind w:firstLine="709"/>
        <w:contextualSpacing/>
        <w:jc w:val="both"/>
      </w:pPr>
      <w:r>
        <w:t>36</w:t>
      </w:r>
      <w:r w:rsidRPr="001372BF">
        <w:t>.8.2.7. Использование дополнительных материалов. Комбинирование разных материалов в одном изделии.</w:t>
      </w:r>
    </w:p>
    <w:p w:rsidR="001E6276" w:rsidRPr="001372BF" w:rsidRDefault="00B67E63" w:rsidP="00CC1F73">
      <w:pPr>
        <w:pStyle w:val="ConsPlusNormal0"/>
        <w:spacing w:before="240"/>
        <w:ind w:firstLine="709"/>
        <w:contextualSpacing/>
        <w:jc w:val="both"/>
      </w:pPr>
      <w:r>
        <w:t>36</w:t>
      </w:r>
      <w:r w:rsidRPr="001372BF">
        <w:t>.8.3. Конструирование и моделирование.</w:t>
      </w:r>
    </w:p>
    <w:p w:rsidR="001E6276" w:rsidRPr="001372BF" w:rsidRDefault="00B67E63" w:rsidP="00CC1F73">
      <w:pPr>
        <w:pStyle w:val="ConsPlusNormal0"/>
        <w:spacing w:before="240"/>
        <w:ind w:firstLine="709"/>
        <w:contextualSpacing/>
        <w:jc w:val="both"/>
      </w:pPr>
      <w:r>
        <w:t>36</w:t>
      </w:r>
      <w:r w:rsidRPr="001372BF">
        <w:t>.8.3.1.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rsidR="001E6276" w:rsidRPr="001372BF" w:rsidRDefault="00B67E63" w:rsidP="00CC1F73">
      <w:pPr>
        <w:pStyle w:val="ConsPlusNormal0"/>
        <w:spacing w:before="240"/>
        <w:ind w:firstLine="709"/>
        <w:contextualSpacing/>
        <w:jc w:val="both"/>
      </w:pPr>
      <w:r>
        <w:t>36</w:t>
      </w:r>
      <w:r w:rsidRPr="001372BF">
        <w:t>.8.3.2.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1E6276" w:rsidRPr="001372BF" w:rsidRDefault="00B67E63" w:rsidP="00CC1F73">
      <w:pPr>
        <w:pStyle w:val="ConsPlusNormal0"/>
        <w:spacing w:before="240"/>
        <w:ind w:firstLine="709"/>
        <w:contextualSpacing/>
        <w:jc w:val="both"/>
      </w:pPr>
      <w:r>
        <w:t>36</w:t>
      </w:r>
      <w:r w:rsidRPr="001372BF">
        <w:t>.8.4. ИКТ.</w:t>
      </w:r>
    </w:p>
    <w:p w:rsidR="001E6276" w:rsidRPr="001372BF" w:rsidRDefault="00B67E63" w:rsidP="00CC1F73">
      <w:pPr>
        <w:pStyle w:val="ConsPlusNormal0"/>
        <w:spacing w:before="240"/>
        <w:ind w:firstLine="709"/>
        <w:contextualSpacing/>
        <w:jc w:val="both"/>
      </w:pPr>
      <w:r>
        <w:t>36</w:t>
      </w:r>
      <w:r w:rsidRPr="001372BF">
        <w:t>.8.4.1.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1E6276" w:rsidRPr="001372BF" w:rsidRDefault="00B67E63" w:rsidP="00CC1F73">
      <w:pPr>
        <w:pStyle w:val="ConsPlusNormal0"/>
        <w:spacing w:before="240"/>
        <w:ind w:firstLine="709"/>
        <w:contextualSpacing/>
        <w:jc w:val="both"/>
      </w:pPr>
      <w:r>
        <w:t>36</w:t>
      </w:r>
      <w:r w:rsidRPr="001372BF">
        <w:t>.8.5.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6276" w:rsidRPr="001372BF" w:rsidRDefault="00B67E63" w:rsidP="00CC1F73">
      <w:pPr>
        <w:pStyle w:val="ConsPlusNormal0"/>
        <w:spacing w:before="240"/>
        <w:ind w:firstLine="709"/>
        <w:contextualSpacing/>
        <w:jc w:val="both"/>
      </w:pPr>
      <w:r>
        <w:lastRenderedPageBreak/>
        <w:t>36</w:t>
      </w:r>
      <w:r w:rsidRPr="001372BF">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ориентироваться в терминах, используемых в технологии, использовать их в ответах на вопросы и высказываниях (в пределах изученного);</w:t>
      </w:r>
    </w:p>
    <w:p w:rsidR="001E6276" w:rsidRPr="001372BF" w:rsidRDefault="00F15ABD" w:rsidP="00CC1F73">
      <w:pPr>
        <w:pStyle w:val="ConsPlusNormal0"/>
        <w:spacing w:before="240"/>
        <w:ind w:firstLine="709"/>
        <w:contextualSpacing/>
        <w:jc w:val="both"/>
      </w:pPr>
      <w:r w:rsidRPr="001372BF">
        <w:t>осуществлять анализ предложенных образцов с выделением существенных и несущественных признаков;</w:t>
      </w:r>
    </w:p>
    <w:p w:rsidR="001E6276" w:rsidRPr="001372BF" w:rsidRDefault="00F15ABD" w:rsidP="00CC1F73">
      <w:pPr>
        <w:pStyle w:val="ConsPlusNormal0"/>
        <w:spacing w:before="240"/>
        <w:ind w:firstLine="709"/>
        <w:contextualSpacing/>
        <w:jc w:val="both"/>
      </w:pPr>
      <w:r w:rsidRPr="001372BF">
        <w:t>выполнять работу в соответствии с инструкцией, устной или письменной, а также графически представленной в схеме, таблице;</w:t>
      </w:r>
    </w:p>
    <w:p w:rsidR="001E6276" w:rsidRPr="001372BF" w:rsidRDefault="00F15ABD" w:rsidP="00CC1F73">
      <w:pPr>
        <w:pStyle w:val="ConsPlusNormal0"/>
        <w:spacing w:before="240"/>
        <w:ind w:firstLine="709"/>
        <w:contextualSpacing/>
        <w:jc w:val="both"/>
      </w:pPr>
      <w:r w:rsidRPr="001372BF">
        <w:t>определять способы доработки конструкций с учетом предложенных условий;</w:t>
      </w:r>
    </w:p>
    <w:p w:rsidR="001E6276" w:rsidRPr="001372BF" w:rsidRDefault="00F15ABD" w:rsidP="00CC1F73">
      <w:pPr>
        <w:pStyle w:val="ConsPlusNormal0"/>
        <w:spacing w:before="240"/>
        <w:ind w:firstLine="709"/>
        <w:contextualSpacing/>
        <w:jc w:val="both"/>
      </w:pPr>
      <w:r w:rsidRPr="001372BF">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E6276" w:rsidRPr="001372BF" w:rsidRDefault="00F15ABD" w:rsidP="00CC1F73">
      <w:pPr>
        <w:pStyle w:val="ConsPlusNormal0"/>
        <w:spacing w:before="240"/>
        <w:ind w:firstLine="709"/>
        <w:contextualSpacing/>
        <w:jc w:val="both"/>
      </w:pPr>
      <w:r w:rsidRPr="001372BF">
        <w:t>читать и воспроизводить простой чертеж (эскиз) развертки изделия;</w:t>
      </w:r>
    </w:p>
    <w:p w:rsidR="001E6276" w:rsidRPr="001372BF" w:rsidRDefault="00F15ABD" w:rsidP="00CC1F73">
      <w:pPr>
        <w:pStyle w:val="ConsPlusNormal0"/>
        <w:spacing w:before="240"/>
        <w:ind w:firstLine="709"/>
        <w:contextualSpacing/>
        <w:jc w:val="both"/>
      </w:pPr>
      <w:r w:rsidRPr="001372BF">
        <w:t>восстанавливать нарушенную последовательность выполнения изделия.</w:t>
      </w:r>
    </w:p>
    <w:p w:rsidR="001E6276" w:rsidRPr="001372BF" w:rsidRDefault="00B67E63" w:rsidP="00CC1F73">
      <w:pPr>
        <w:pStyle w:val="ConsPlusNormal0"/>
        <w:spacing w:before="240"/>
        <w:ind w:firstLine="709"/>
        <w:contextualSpacing/>
        <w:jc w:val="both"/>
      </w:pPr>
      <w:r>
        <w:t>36</w:t>
      </w:r>
      <w:r w:rsidRPr="001372BF">
        <w:t>.8.5.2. У обучающегося будут сформированы следующие умения работать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анализировать и использовать знаково-символические средства представления информации для создания моделей и макетов изучаемых объектов;</w:t>
      </w:r>
    </w:p>
    <w:p w:rsidR="001E6276" w:rsidRPr="001372BF" w:rsidRDefault="00F15ABD" w:rsidP="00CC1F73">
      <w:pPr>
        <w:pStyle w:val="ConsPlusNormal0"/>
        <w:spacing w:before="240"/>
        <w:ind w:firstLine="709"/>
        <w:contextualSpacing/>
        <w:jc w:val="both"/>
      </w:pPr>
      <w:r w:rsidRPr="001372BF">
        <w:t>на основе анализа информации производить выбор наиболее эффективных способов работы;</w:t>
      </w:r>
    </w:p>
    <w:p w:rsidR="001E6276" w:rsidRPr="001372BF" w:rsidRDefault="00F15ABD" w:rsidP="00CC1F73">
      <w:pPr>
        <w:pStyle w:val="ConsPlusNormal0"/>
        <w:spacing w:before="240"/>
        <w:ind w:firstLine="709"/>
        <w:contextualSpacing/>
        <w:jc w:val="both"/>
      </w:pPr>
      <w:r w:rsidRPr="001372BF">
        <w:t>осуществлять поиск необходимой информации для выполнения учебных заданий с использованием учебной литературы;</w:t>
      </w:r>
    </w:p>
    <w:p w:rsidR="001E6276" w:rsidRPr="001372BF" w:rsidRDefault="00F15ABD" w:rsidP="00CC1F73">
      <w:pPr>
        <w:pStyle w:val="ConsPlusNormal0"/>
        <w:spacing w:before="240"/>
        <w:ind w:firstLine="709"/>
        <w:contextualSpacing/>
        <w:jc w:val="both"/>
      </w:pPr>
      <w:r w:rsidRPr="001372BF">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1E6276" w:rsidRPr="001372BF" w:rsidRDefault="00B67E63" w:rsidP="00CC1F73">
      <w:pPr>
        <w:pStyle w:val="ConsPlusNormal0"/>
        <w:spacing w:before="240"/>
        <w:ind w:firstLine="709"/>
        <w:contextualSpacing/>
        <w:jc w:val="both"/>
      </w:pPr>
      <w:r>
        <w:t>36</w:t>
      </w:r>
      <w:r w:rsidRPr="001372BF">
        <w:t>.8.5.3. У обучающегося будут сформированы следующие умения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строить монологическое высказывание, владеть диалогической формой коммуникации;</w:t>
      </w:r>
    </w:p>
    <w:p w:rsidR="001E6276" w:rsidRPr="001372BF" w:rsidRDefault="00F15ABD" w:rsidP="00CC1F73">
      <w:pPr>
        <w:pStyle w:val="ConsPlusNormal0"/>
        <w:spacing w:before="240"/>
        <w:ind w:firstLine="709"/>
        <w:contextualSpacing/>
        <w:jc w:val="both"/>
      </w:pPr>
      <w:r w:rsidRPr="001372BF">
        <w:t>строить рассуждения в форме связи простых суждений об объекте, его строении, свойствах и способах создания;</w:t>
      </w:r>
    </w:p>
    <w:p w:rsidR="001E6276" w:rsidRPr="001372BF" w:rsidRDefault="00F15ABD" w:rsidP="00CC1F73">
      <w:pPr>
        <w:pStyle w:val="ConsPlusNormal0"/>
        <w:spacing w:before="240"/>
        <w:ind w:firstLine="709"/>
        <w:contextualSpacing/>
        <w:jc w:val="both"/>
      </w:pPr>
      <w:r w:rsidRPr="001372BF">
        <w:t>описывать предметы рукотворного мира, оценивать их достоинства;</w:t>
      </w:r>
    </w:p>
    <w:p w:rsidR="001E6276" w:rsidRPr="001372BF" w:rsidRDefault="00F15ABD" w:rsidP="00CC1F73">
      <w:pPr>
        <w:pStyle w:val="ConsPlusNormal0"/>
        <w:spacing w:before="240"/>
        <w:ind w:firstLine="709"/>
        <w:contextualSpacing/>
        <w:jc w:val="both"/>
      </w:pPr>
      <w:r w:rsidRPr="001372BF">
        <w:t>формулировать собственное мнение, аргументировать выбор вариантов и способов выполнения задания.</w:t>
      </w:r>
    </w:p>
    <w:p w:rsidR="001E6276" w:rsidRPr="001372BF" w:rsidRDefault="00B67E63" w:rsidP="00CC1F73">
      <w:pPr>
        <w:pStyle w:val="ConsPlusNormal0"/>
        <w:spacing w:before="240"/>
        <w:ind w:firstLine="709"/>
        <w:contextualSpacing/>
        <w:jc w:val="both"/>
      </w:pPr>
      <w:r>
        <w:t>36</w:t>
      </w:r>
      <w:r w:rsidRPr="001372BF">
        <w:t>.8.5.4. У обучающегося будут сформированы следующие умения самоорганизации и самоконтроля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принимать и сохранять учебную задачу, осуществлять поиск средств для ее решения;</w:t>
      </w:r>
    </w:p>
    <w:p w:rsidR="001E6276" w:rsidRPr="001372BF" w:rsidRDefault="00F15ABD" w:rsidP="00CC1F73">
      <w:pPr>
        <w:pStyle w:val="ConsPlusNormal0"/>
        <w:spacing w:before="240"/>
        <w:ind w:firstLine="709"/>
        <w:contextualSpacing/>
        <w:jc w:val="both"/>
      </w:pPr>
      <w:r w:rsidRPr="001372BF">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1E6276" w:rsidRPr="001372BF" w:rsidRDefault="00F15ABD" w:rsidP="00CC1F73">
      <w:pPr>
        <w:pStyle w:val="ConsPlusNormal0"/>
        <w:spacing w:before="240"/>
        <w:ind w:firstLine="709"/>
        <w:contextualSpacing/>
        <w:jc w:val="both"/>
      </w:pPr>
      <w:r w:rsidRPr="001372BF">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1E6276" w:rsidRPr="001372BF" w:rsidRDefault="00F15ABD" w:rsidP="00CC1F73">
      <w:pPr>
        <w:pStyle w:val="ConsPlusNormal0"/>
        <w:spacing w:before="240"/>
        <w:ind w:firstLine="709"/>
        <w:contextualSpacing/>
        <w:jc w:val="both"/>
      </w:pPr>
      <w:r w:rsidRPr="001372BF">
        <w:t>проявлять волевую саморегуляцию при выполнении задания.</w:t>
      </w:r>
    </w:p>
    <w:p w:rsidR="001E6276" w:rsidRPr="001372BF" w:rsidRDefault="00B67E63" w:rsidP="00CC1F73">
      <w:pPr>
        <w:pStyle w:val="ConsPlusNormal0"/>
        <w:spacing w:before="240"/>
        <w:ind w:firstLine="709"/>
        <w:contextualSpacing/>
        <w:jc w:val="both"/>
      </w:pPr>
      <w:r>
        <w:t>36</w:t>
      </w:r>
      <w:r w:rsidRPr="001372BF">
        <w:t>.8.5.5. У обучающегося будут сформированы следующие умения совместной деятельности:</w:t>
      </w:r>
    </w:p>
    <w:p w:rsidR="001E6276" w:rsidRPr="001372BF" w:rsidRDefault="00F15ABD" w:rsidP="00CC1F73">
      <w:pPr>
        <w:pStyle w:val="ConsPlusNormal0"/>
        <w:spacing w:before="240"/>
        <w:ind w:firstLine="709"/>
        <w:contextualSpacing/>
        <w:jc w:val="both"/>
      </w:pPr>
      <w:r w:rsidRPr="001372BF">
        <w:t>выбирать себе партнеров по совместной деятельности не только по симпатии, но и по деловым качествам;</w:t>
      </w:r>
    </w:p>
    <w:p w:rsidR="001E6276" w:rsidRPr="001372BF" w:rsidRDefault="00F15ABD" w:rsidP="00CC1F73">
      <w:pPr>
        <w:pStyle w:val="ConsPlusNormal0"/>
        <w:spacing w:before="240"/>
        <w:ind w:firstLine="709"/>
        <w:contextualSpacing/>
        <w:jc w:val="both"/>
      </w:pPr>
      <w:r w:rsidRPr="001372BF">
        <w:t>справедливо распределять работу, договариваться, приходить к общему решению, отвечать за общий результат работы;</w:t>
      </w:r>
    </w:p>
    <w:p w:rsidR="001E6276" w:rsidRPr="001372BF" w:rsidRDefault="00F15ABD" w:rsidP="00CC1F73">
      <w:pPr>
        <w:pStyle w:val="ConsPlusNormal0"/>
        <w:spacing w:before="240"/>
        <w:ind w:firstLine="709"/>
        <w:contextualSpacing/>
        <w:jc w:val="both"/>
      </w:pPr>
      <w:r w:rsidRPr="001372BF">
        <w:t>выполнять роли лидера, подчиненного, соблюдать равноправие и дружелюбие;</w:t>
      </w:r>
    </w:p>
    <w:p w:rsidR="001E6276" w:rsidRPr="001372BF" w:rsidRDefault="00F15ABD" w:rsidP="00CC1F73">
      <w:pPr>
        <w:pStyle w:val="ConsPlusNormal0"/>
        <w:spacing w:before="240"/>
        <w:ind w:firstLine="709"/>
        <w:contextualSpacing/>
        <w:jc w:val="both"/>
      </w:pPr>
      <w:r w:rsidRPr="001372BF">
        <w:t>осуществлять взаимопомощь, проявлять ответственность при выполнении своей части работы.</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36</w:t>
      </w:r>
      <w:r w:rsidRPr="001372BF">
        <w:rPr>
          <w:rFonts w:ascii="Times New Roman" w:hAnsi="Times New Roman" w:cs="Times New Roman"/>
        </w:rPr>
        <w:t>.9. Содержание обучения в 4 классе.</w:t>
      </w:r>
    </w:p>
    <w:p w:rsidR="001E6276" w:rsidRPr="001372BF" w:rsidRDefault="00B67E63" w:rsidP="00CC1F73">
      <w:pPr>
        <w:pStyle w:val="ConsPlusNormal0"/>
        <w:spacing w:before="240"/>
        <w:ind w:firstLine="709"/>
        <w:contextualSpacing/>
        <w:jc w:val="both"/>
      </w:pPr>
      <w:r>
        <w:t>36</w:t>
      </w:r>
      <w:r w:rsidRPr="001372BF">
        <w:t>.9.1. Технологии, профессии и производства.</w:t>
      </w:r>
    </w:p>
    <w:p w:rsidR="001E6276" w:rsidRPr="001372BF" w:rsidRDefault="00B67E63" w:rsidP="00CC1F73">
      <w:pPr>
        <w:pStyle w:val="ConsPlusNormal0"/>
        <w:spacing w:before="240"/>
        <w:ind w:firstLine="709"/>
        <w:contextualSpacing/>
        <w:jc w:val="both"/>
      </w:pPr>
      <w:r>
        <w:t>36</w:t>
      </w:r>
      <w:r w:rsidRPr="001372BF">
        <w:t xml:space="preserve">.9.1.1.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w:t>
      </w:r>
      <w:r w:rsidRPr="001372BF">
        <w:lastRenderedPageBreak/>
        <w:t>универсальное сырье. Материалы, получаемые из нефти (пластик, стеклоткань, пенопласт и другие).</w:t>
      </w:r>
    </w:p>
    <w:p w:rsidR="001E6276" w:rsidRPr="001372BF" w:rsidRDefault="00B67E63" w:rsidP="00CC1F73">
      <w:pPr>
        <w:pStyle w:val="ConsPlusNormal0"/>
        <w:spacing w:before="240"/>
        <w:ind w:firstLine="709"/>
        <w:contextualSpacing/>
        <w:jc w:val="both"/>
      </w:pPr>
      <w:r>
        <w:t>36</w:t>
      </w:r>
      <w:r w:rsidRPr="001372BF">
        <w:t>.9.1.2. Мир профессий. Профессии, связанные с опасностями (пожарные, космонавты, химики и другие).</w:t>
      </w:r>
    </w:p>
    <w:p w:rsidR="001E6276" w:rsidRPr="001372BF" w:rsidRDefault="00B67E63" w:rsidP="00CC1F73">
      <w:pPr>
        <w:pStyle w:val="ConsPlusNormal0"/>
        <w:spacing w:before="240"/>
        <w:ind w:firstLine="709"/>
        <w:contextualSpacing/>
        <w:jc w:val="both"/>
      </w:pPr>
      <w:r>
        <w:t>36</w:t>
      </w:r>
      <w:r w:rsidRPr="001372BF">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1E6276" w:rsidRPr="001372BF" w:rsidRDefault="00B67E63" w:rsidP="00CC1F73">
      <w:pPr>
        <w:pStyle w:val="ConsPlusNormal0"/>
        <w:spacing w:before="240"/>
        <w:ind w:firstLine="709"/>
        <w:contextualSpacing/>
        <w:jc w:val="both"/>
      </w:pPr>
      <w:r>
        <w:t>36</w:t>
      </w:r>
      <w:r w:rsidRPr="001372BF">
        <w:t>.9.1.4.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1E6276" w:rsidRPr="001372BF" w:rsidRDefault="00B67E63" w:rsidP="00CC1F73">
      <w:pPr>
        <w:pStyle w:val="ConsPlusNormal0"/>
        <w:spacing w:before="240"/>
        <w:ind w:firstLine="709"/>
        <w:contextualSpacing/>
        <w:jc w:val="both"/>
      </w:pPr>
      <w:r>
        <w:t>36</w:t>
      </w:r>
      <w:r w:rsidRPr="001372BF">
        <w:t>.9.1.5.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1E6276" w:rsidRPr="001372BF" w:rsidRDefault="00B67E63" w:rsidP="00CC1F73">
      <w:pPr>
        <w:pStyle w:val="ConsPlusNormal0"/>
        <w:spacing w:before="240"/>
        <w:ind w:firstLine="709"/>
        <w:contextualSpacing/>
        <w:jc w:val="both"/>
      </w:pPr>
      <w:r>
        <w:t>36</w:t>
      </w:r>
      <w:r w:rsidRPr="001372BF">
        <w:t>.9.2. Технологии ручной обработки материалов.</w:t>
      </w:r>
    </w:p>
    <w:p w:rsidR="001E6276" w:rsidRPr="001372BF" w:rsidRDefault="00B67E63" w:rsidP="00CC1F73">
      <w:pPr>
        <w:pStyle w:val="ConsPlusNormal0"/>
        <w:spacing w:before="240"/>
        <w:ind w:firstLine="709"/>
        <w:contextualSpacing/>
        <w:jc w:val="both"/>
      </w:pPr>
      <w:r>
        <w:t>36</w:t>
      </w:r>
      <w:r w:rsidRPr="001372BF">
        <w:t>.9.2.1. Синтетические материалы - ткани, полимеры (пластик, поролон). Их свойства. Создание синтетических материалов с заданными свойствами.</w:t>
      </w:r>
    </w:p>
    <w:p w:rsidR="001E6276" w:rsidRPr="001372BF" w:rsidRDefault="00B67E63" w:rsidP="00CC1F73">
      <w:pPr>
        <w:pStyle w:val="ConsPlusNormal0"/>
        <w:spacing w:before="240"/>
        <w:ind w:firstLine="709"/>
        <w:contextualSpacing/>
        <w:jc w:val="both"/>
      </w:pPr>
      <w:r>
        <w:t>36</w:t>
      </w:r>
      <w:r w:rsidRPr="001372BF">
        <w:t>.9.2.2.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1E6276" w:rsidRPr="001372BF" w:rsidRDefault="00B67E63" w:rsidP="00CC1F73">
      <w:pPr>
        <w:pStyle w:val="ConsPlusNormal0"/>
        <w:spacing w:before="240"/>
        <w:ind w:firstLine="709"/>
        <w:contextualSpacing/>
        <w:jc w:val="both"/>
      </w:pPr>
      <w:r>
        <w:t>36</w:t>
      </w:r>
      <w:r w:rsidRPr="001372BF">
        <w:t>.9.2.3.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1E6276" w:rsidRPr="001372BF" w:rsidRDefault="00B67E63" w:rsidP="00CC1F73">
      <w:pPr>
        <w:pStyle w:val="ConsPlusNormal0"/>
        <w:spacing w:before="240"/>
        <w:ind w:firstLine="709"/>
        <w:contextualSpacing/>
        <w:jc w:val="both"/>
      </w:pPr>
      <w:r>
        <w:t>36</w:t>
      </w:r>
      <w:r w:rsidRPr="001372BF">
        <w:t>.9.2.4. Совершенствование умений выполнять разные способы разметки с помощью чертежных инструментов. Освоение доступных художественных техник.</w:t>
      </w:r>
    </w:p>
    <w:p w:rsidR="001E6276" w:rsidRPr="001372BF" w:rsidRDefault="00B67E63" w:rsidP="00CC1F73">
      <w:pPr>
        <w:pStyle w:val="ConsPlusNormal0"/>
        <w:spacing w:before="240"/>
        <w:ind w:firstLine="709"/>
        <w:contextualSpacing/>
        <w:jc w:val="both"/>
      </w:pPr>
      <w:r>
        <w:t>36</w:t>
      </w:r>
      <w:r w:rsidRPr="001372BF">
        <w:t>.9.2.5.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1E6276" w:rsidRPr="001372BF" w:rsidRDefault="00B67E63" w:rsidP="00CC1F73">
      <w:pPr>
        <w:pStyle w:val="ConsPlusNormal0"/>
        <w:spacing w:before="240"/>
        <w:ind w:firstLine="709"/>
        <w:contextualSpacing/>
        <w:jc w:val="both"/>
      </w:pPr>
      <w:r>
        <w:t>36</w:t>
      </w:r>
      <w:r w:rsidRPr="001372BF">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1E6276" w:rsidRPr="001372BF" w:rsidRDefault="00B67E63" w:rsidP="00CC1F73">
      <w:pPr>
        <w:pStyle w:val="ConsPlusNormal0"/>
        <w:spacing w:before="240"/>
        <w:ind w:firstLine="709"/>
        <w:contextualSpacing/>
        <w:jc w:val="both"/>
      </w:pPr>
      <w:r>
        <w:t>36</w:t>
      </w:r>
      <w:r w:rsidRPr="001372BF">
        <w:t>.9.2.7. Комбинированное использование разных материалов.</w:t>
      </w:r>
    </w:p>
    <w:p w:rsidR="001E6276" w:rsidRPr="001372BF" w:rsidRDefault="00B67E63" w:rsidP="00CC1F73">
      <w:pPr>
        <w:pStyle w:val="ConsPlusNormal0"/>
        <w:spacing w:before="240"/>
        <w:ind w:firstLine="709"/>
        <w:contextualSpacing/>
        <w:jc w:val="both"/>
      </w:pPr>
      <w:r>
        <w:t>36</w:t>
      </w:r>
      <w:r w:rsidRPr="001372BF">
        <w:t>.9.3. Конструирование и моделирование.</w:t>
      </w:r>
    </w:p>
    <w:p w:rsidR="001E6276" w:rsidRPr="001372BF" w:rsidRDefault="00B67E63" w:rsidP="00CC1F73">
      <w:pPr>
        <w:pStyle w:val="ConsPlusNormal0"/>
        <w:spacing w:before="240"/>
        <w:ind w:firstLine="709"/>
        <w:contextualSpacing/>
        <w:jc w:val="both"/>
      </w:pPr>
      <w:r>
        <w:t>36</w:t>
      </w:r>
      <w:r w:rsidRPr="001372BF">
        <w:t>.9.3.1. Современные требования к техническим устройствам (экологичность, безопасность, эргономичность и другие).</w:t>
      </w:r>
    </w:p>
    <w:p w:rsidR="001E6276" w:rsidRPr="001372BF" w:rsidRDefault="00B67E63" w:rsidP="00CC1F73">
      <w:pPr>
        <w:pStyle w:val="ConsPlusNormal0"/>
        <w:spacing w:before="240"/>
        <w:ind w:firstLine="709"/>
        <w:contextualSpacing/>
        <w:jc w:val="both"/>
      </w:pPr>
      <w:r>
        <w:t>36</w:t>
      </w:r>
      <w:r w:rsidRPr="001372BF">
        <w:t>.9.3.2.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1E6276" w:rsidRPr="001372BF" w:rsidRDefault="00B67E63" w:rsidP="00CC1F73">
      <w:pPr>
        <w:pStyle w:val="ConsPlusNormal0"/>
        <w:spacing w:before="240"/>
        <w:ind w:firstLine="709"/>
        <w:contextualSpacing/>
        <w:jc w:val="both"/>
      </w:pPr>
      <w:r>
        <w:t>36</w:t>
      </w:r>
      <w:r w:rsidRPr="001372BF">
        <w:t>.9.3.3.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1E6276" w:rsidRPr="001372BF" w:rsidRDefault="00B67E63" w:rsidP="00CC1F73">
      <w:pPr>
        <w:pStyle w:val="ConsPlusNormal0"/>
        <w:spacing w:before="240"/>
        <w:ind w:firstLine="709"/>
        <w:contextualSpacing/>
        <w:jc w:val="both"/>
      </w:pPr>
      <w:r>
        <w:t>36</w:t>
      </w:r>
      <w:r w:rsidRPr="001372BF">
        <w:t>.9.4. ИКТ.</w:t>
      </w:r>
    </w:p>
    <w:p w:rsidR="001E6276" w:rsidRPr="001372BF" w:rsidRDefault="00B67E63" w:rsidP="00CC1F73">
      <w:pPr>
        <w:pStyle w:val="ConsPlusNormal0"/>
        <w:spacing w:before="240"/>
        <w:ind w:firstLine="709"/>
        <w:contextualSpacing/>
        <w:jc w:val="both"/>
      </w:pPr>
      <w:r>
        <w:lastRenderedPageBreak/>
        <w:t>36</w:t>
      </w:r>
      <w:r w:rsidRPr="001372BF">
        <w:t>.9.4.1. Работа с доступной информацией в Интернете и на цифровых носителях информации.</w:t>
      </w:r>
    </w:p>
    <w:p w:rsidR="001E6276" w:rsidRPr="001372BF" w:rsidRDefault="00B67E63" w:rsidP="00CC1F73">
      <w:pPr>
        <w:pStyle w:val="ConsPlusNormal0"/>
        <w:spacing w:before="240"/>
        <w:ind w:firstLine="709"/>
        <w:contextualSpacing/>
        <w:jc w:val="both"/>
      </w:pPr>
      <w:r>
        <w:t>36</w:t>
      </w:r>
      <w:r w:rsidRPr="001372BF">
        <w:t>.9.4.2.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1E6276" w:rsidRPr="001372BF" w:rsidRDefault="00B67E63" w:rsidP="00CC1F73">
      <w:pPr>
        <w:pStyle w:val="ConsPlusNormal0"/>
        <w:spacing w:before="240"/>
        <w:ind w:firstLine="709"/>
        <w:contextualSpacing/>
        <w:jc w:val="both"/>
      </w:pPr>
      <w:r>
        <w:t>36</w:t>
      </w:r>
      <w:r w:rsidRPr="001372BF">
        <w:t>.9.5.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6276" w:rsidRPr="001372BF" w:rsidRDefault="00B67E63" w:rsidP="00CC1F73">
      <w:pPr>
        <w:pStyle w:val="ConsPlusNormal0"/>
        <w:spacing w:before="240"/>
        <w:ind w:firstLine="709"/>
        <w:contextualSpacing/>
        <w:jc w:val="both"/>
      </w:pPr>
      <w:r>
        <w:t>36</w:t>
      </w:r>
      <w:r w:rsidRPr="001372BF">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ориентироваться в терминах, используемых в технологии, использовать их в ответах на вопросы и высказываниях (в пределах изученного);</w:t>
      </w:r>
    </w:p>
    <w:p w:rsidR="001E6276" w:rsidRPr="001372BF" w:rsidRDefault="00F15ABD" w:rsidP="00CC1F73">
      <w:pPr>
        <w:pStyle w:val="ConsPlusNormal0"/>
        <w:spacing w:before="240"/>
        <w:ind w:firstLine="709"/>
        <w:contextualSpacing/>
        <w:jc w:val="both"/>
      </w:pPr>
      <w:r w:rsidRPr="001372BF">
        <w:t>анализировать конструкции предложенных образцов изделий;</w:t>
      </w:r>
    </w:p>
    <w:p w:rsidR="001E6276" w:rsidRPr="001372BF" w:rsidRDefault="00F15ABD" w:rsidP="00CC1F73">
      <w:pPr>
        <w:pStyle w:val="ConsPlusNormal0"/>
        <w:spacing w:before="240"/>
        <w:ind w:firstLine="709"/>
        <w:contextualSpacing/>
        <w:jc w:val="both"/>
      </w:pPr>
      <w:r w:rsidRPr="001372BF">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1E6276" w:rsidRPr="001372BF" w:rsidRDefault="00F15ABD" w:rsidP="00CC1F73">
      <w:pPr>
        <w:pStyle w:val="ConsPlusNormal0"/>
        <w:spacing w:before="240"/>
        <w:ind w:firstLine="709"/>
        <w:contextualSpacing/>
        <w:jc w:val="both"/>
      </w:pPr>
      <w:r w:rsidRPr="001372BF">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1E6276" w:rsidRPr="001372BF" w:rsidRDefault="00F15ABD" w:rsidP="00CC1F73">
      <w:pPr>
        <w:pStyle w:val="ConsPlusNormal0"/>
        <w:spacing w:before="240"/>
        <w:ind w:firstLine="709"/>
        <w:contextualSpacing/>
        <w:jc w:val="both"/>
      </w:pPr>
      <w:r w:rsidRPr="001372BF">
        <w:t>решать простые задачи на преобразование конструкции;</w:t>
      </w:r>
    </w:p>
    <w:p w:rsidR="001E6276" w:rsidRPr="001372BF" w:rsidRDefault="00F15ABD" w:rsidP="00CC1F73">
      <w:pPr>
        <w:pStyle w:val="ConsPlusNormal0"/>
        <w:spacing w:before="240"/>
        <w:ind w:firstLine="709"/>
        <w:contextualSpacing/>
        <w:jc w:val="both"/>
      </w:pPr>
      <w:r w:rsidRPr="001372BF">
        <w:t>выполнять работу в соответствии с инструкцией (устной или письменной);</w:t>
      </w:r>
    </w:p>
    <w:p w:rsidR="001E6276" w:rsidRPr="001372BF" w:rsidRDefault="00F15ABD" w:rsidP="00CC1F73">
      <w:pPr>
        <w:pStyle w:val="ConsPlusNormal0"/>
        <w:spacing w:before="240"/>
        <w:ind w:firstLine="709"/>
        <w:contextualSpacing/>
        <w:jc w:val="both"/>
      </w:pPr>
      <w:r w:rsidRPr="001372BF">
        <w:t>соотносить результат работы с заданным алгоритмом, проверять изделия в действии, вносить необходимые дополнения и изменения;</w:t>
      </w:r>
    </w:p>
    <w:p w:rsidR="001E6276" w:rsidRPr="001372BF" w:rsidRDefault="00F15ABD" w:rsidP="00CC1F73">
      <w:pPr>
        <w:pStyle w:val="ConsPlusNormal0"/>
        <w:spacing w:before="240"/>
        <w:ind w:firstLine="709"/>
        <w:contextualSpacing/>
        <w:jc w:val="both"/>
      </w:pPr>
      <w:r w:rsidRPr="001372BF">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E6276" w:rsidRPr="001372BF" w:rsidRDefault="00F15ABD" w:rsidP="00CC1F73">
      <w:pPr>
        <w:pStyle w:val="ConsPlusNormal0"/>
        <w:spacing w:before="240"/>
        <w:ind w:firstLine="709"/>
        <w:contextualSpacing/>
        <w:jc w:val="both"/>
      </w:pPr>
      <w:r w:rsidRPr="001372BF">
        <w:t>выполнять действия анализа и синтеза, сравнения, классификации предметов (изделий) с учетом данных критериев;</w:t>
      </w:r>
    </w:p>
    <w:p w:rsidR="001E6276" w:rsidRPr="001372BF" w:rsidRDefault="00F15ABD" w:rsidP="00CC1F73">
      <w:pPr>
        <w:pStyle w:val="ConsPlusNormal0"/>
        <w:spacing w:before="240"/>
        <w:ind w:firstLine="709"/>
        <w:contextualSpacing/>
        <w:jc w:val="both"/>
      </w:pPr>
      <w:r w:rsidRPr="001372BF">
        <w:t>анализировать устройство простых изделий по образцу, рисунку, выделять основные и второстепенные составляющие конструкции.</w:t>
      </w:r>
    </w:p>
    <w:p w:rsidR="001E6276" w:rsidRPr="001372BF" w:rsidRDefault="00B67E63" w:rsidP="00CC1F73">
      <w:pPr>
        <w:pStyle w:val="ConsPlusNormal0"/>
        <w:spacing w:before="240"/>
        <w:ind w:firstLine="709"/>
        <w:contextualSpacing/>
        <w:jc w:val="both"/>
      </w:pPr>
      <w:r>
        <w:t>36</w:t>
      </w:r>
      <w:r w:rsidRPr="001372BF">
        <w:t>.9.5.2. У обучающегося будут сформированы следующие умения работать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1E6276" w:rsidRPr="001372BF" w:rsidRDefault="00F15ABD" w:rsidP="00CC1F73">
      <w:pPr>
        <w:pStyle w:val="ConsPlusNormal0"/>
        <w:spacing w:before="240"/>
        <w:ind w:firstLine="709"/>
        <w:contextualSpacing/>
        <w:jc w:val="both"/>
      </w:pPr>
      <w:r w:rsidRPr="001372BF">
        <w:t>на основе анализа информации производить выбор наиболее эффективных способов работы;</w:t>
      </w:r>
    </w:p>
    <w:p w:rsidR="001E6276" w:rsidRPr="001372BF" w:rsidRDefault="00F15ABD" w:rsidP="00CC1F73">
      <w:pPr>
        <w:pStyle w:val="ConsPlusNormal0"/>
        <w:spacing w:before="240"/>
        <w:ind w:firstLine="709"/>
        <w:contextualSpacing/>
        <w:jc w:val="both"/>
      </w:pPr>
      <w:r w:rsidRPr="001372BF">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1E6276" w:rsidRPr="001372BF" w:rsidRDefault="00F15ABD" w:rsidP="00CC1F73">
      <w:pPr>
        <w:pStyle w:val="ConsPlusNormal0"/>
        <w:spacing w:before="240"/>
        <w:ind w:firstLine="709"/>
        <w:contextualSpacing/>
        <w:jc w:val="both"/>
      </w:pPr>
      <w:r w:rsidRPr="001372BF">
        <w:t>осуществлять поиск дополнительной информации по тематике творческих и проектных работ;</w:t>
      </w:r>
    </w:p>
    <w:p w:rsidR="001E6276" w:rsidRPr="001372BF" w:rsidRDefault="00F15ABD" w:rsidP="00CC1F73">
      <w:pPr>
        <w:pStyle w:val="ConsPlusNormal0"/>
        <w:spacing w:before="240"/>
        <w:ind w:firstLine="709"/>
        <w:contextualSpacing/>
        <w:jc w:val="both"/>
      </w:pPr>
      <w:r w:rsidRPr="001372BF">
        <w:t>использовать рисунки из ресурса компьютера в оформлении изделий и другие;</w:t>
      </w:r>
    </w:p>
    <w:p w:rsidR="001E6276" w:rsidRPr="001372BF" w:rsidRDefault="00F15ABD" w:rsidP="00CC1F73">
      <w:pPr>
        <w:pStyle w:val="ConsPlusNormal0"/>
        <w:spacing w:before="240"/>
        <w:ind w:firstLine="709"/>
        <w:contextualSpacing/>
        <w:jc w:val="both"/>
      </w:pPr>
      <w:r w:rsidRPr="001372BF">
        <w:t>использовать средства ИКТ для решения учебных и практических задач, в том числе Интернет, под руководством учителя.</w:t>
      </w:r>
    </w:p>
    <w:p w:rsidR="001E6276" w:rsidRPr="001372BF" w:rsidRDefault="00B67E63" w:rsidP="00CC1F73">
      <w:pPr>
        <w:pStyle w:val="ConsPlusNormal0"/>
        <w:spacing w:before="240"/>
        <w:ind w:firstLine="709"/>
        <w:contextualSpacing/>
        <w:jc w:val="both"/>
      </w:pPr>
      <w:r>
        <w:t>36</w:t>
      </w:r>
      <w:r w:rsidRPr="001372BF">
        <w:t>.9.5.3. У обучающегося будут сформированы следующие умения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1E6276" w:rsidRPr="001372BF" w:rsidRDefault="00F15ABD" w:rsidP="00CC1F73">
      <w:pPr>
        <w:pStyle w:val="ConsPlusNormal0"/>
        <w:spacing w:before="240"/>
        <w:ind w:firstLine="709"/>
        <w:contextualSpacing/>
        <w:jc w:val="both"/>
      </w:pPr>
      <w:r w:rsidRPr="001372BF">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rsidR="001E6276" w:rsidRPr="001372BF" w:rsidRDefault="00F15ABD" w:rsidP="00CC1F73">
      <w:pPr>
        <w:pStyle w:val="ConsPlusNormal0"/>
        <w:spacing w:before="240"/>
        <w:ind w:firstLine="709"/>
        <w:contextualSpacing/>
        <w:jc w:val="both"/>
      </w:pPr>
      <w:r w:rsidRPr="001372BF">
        <w:t>создавать тексты-рассуждения: раскрывать последовательность операций при работе с разными материалами;</w:t>
      </w:r>
    </w:p>
    <w:p w:rsidR="001E6276" w:rsidRPr="001372BF" w:rsidRDefault="00F15ABD" w:rsidP="00CC1F73">
      <w:pPr>
        <w:pStyle w:val="ConsPlusNormal0"/>
        <w:spacing w:before="240"/>
        <w:ind w:firstLine="709"/>
        <w:contextualSpacing/>
        <w:jc w:val="both"/>
      </w:pPr>
      <w:r w:rsidRPr="001372BF">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1E6276" w:rsidRPr="001372BF" w:rsidRDefault="00B67E63" w:rsidP="00CC1F73">
      <w:pPr>
        <w:pStyle w:val="ConsPlusNormal0"/>
        <w:spacing w:before="240"/>
        <w:ind w:firstLine="709"/>
        <w:contextualSpacing/>
        <w:jc w:val="both"/>
      </w:pPr>
      <w:r>
        <w:lastRenderedPageBreak/>
        <w:t>36</w:t>
      </w:r>
      <w:r w:rsidRPr="001372BF">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понимать и принимать учебную задачу, самостоятельно определять цели учебно-познавательной деятельности;</w:t>
      </w:r>
    </w:p>
    <w:p w:rsidR="001E6276" w:rsidRPr="001372BF" w:rsidRDefault="00F15ABD" w:rsidP="00CC1F73">
      <w:pPr>
        <w:pStyle w:val="ConsPlusNormal0"/>
        <w:spacing w:before="240"/>
        <w:ind w:firstLine="709"/>
        <w:contextualSpacing/>
        <w:jc w:val="both"/>
      </w:pPr>
      <w:r w:rsidRPr="001372BF">
        <w:t>планировать практическую работу в соответствии с поставленной целью и выполнять ее в соответствии с планом;</w:t>
      </w:r>
    </w:p>
    <w:p w:rsidR="001E6276" w:rsidRPr="001372BF" w:rsidRDefault="00F15ABD" w:rsidP="00CC1F73">
      <w:pPr>
        <w:pStyle w:val="ConsPlusNormal0"/>
        <w:spacing w:before="240"/>
        <w:ind w:firstLine="709"/>
        <w:contextualSpacing/>
        <w:jc w:val="both"/>
      </w:pPr>
      <w:r w:rsidRPr="001372BF">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1E6276" w:rsidRPr="001372BF" w:rsidRDefault="00F15ABD" w:rsidP="00CC1F73">
      <w:pPr>
        <w:pStyle w:val="ConsPlusNormal0"/>
        <w:spacing w:before="240"/>
        <w:ind w:firstLine="709"/>
        <w:contextualSpacing/>
        <w:jc w:val="both"/>
      </w:pPr>
      <w:r w:rsidRPr="001372BF">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E6276" w:rsidRPr="001372BF" w:rsidRDefault="00F15ABD" w:rsidP="00CC1F73">
      <w:pPr>
        <w:pStyle w:val="ConsPlusNormal0"/>
        <w:spacing w:before="240"/>
        <w:ind w:firstLine="709"/>
        <w:contextualSpacing/>
        <w:jc w:val="both"/>
      </w:pPr>
      <w:r w:rsidRPr="001372BF">
        <w:t>проявлять волевую саморегуляцию при выполнении задания.</w:t>
      </w:r>
    </w:p>
    <w:p w:rsidR="001E6276" w:rsidRPr="001372BF" w:rsidRDefault="00B67E63" w:rsidP="00CC1F73">
      <w:pPr>
        <w:pStyle w:val="ConsPlusNormal0"/>
        <w:spacing w:before="240"/>
        <w:ind w:firstLine="709"/>
        <w:contextualSpacing/>
        <w:jc w:val="both"/>
      </w:pPr>
      <w:r>
        <w:t>36</w:t>
      </w:r>
      <w:r w:rsidRPr="001372BF">
        <w:t>.9.5.5. У обучающегося будут сформированы следующие умения совместной деятельности:</w:t>
      </w:r>
    </w:p>
    <w:p w:rsidR="001E6276" w:rsidRPr="001372BF" w:rsidRDefault="00F15ABD" w:rsidP="00CC1F73">
      <w:pPr>
        <w:pStyle w:val="ConsPlusNormal0"/>
        <w:spacing w:before="240"/>
        <w:ind w:firstLine="709"/>
        <w:contextualSpacing/>
        <w:jc w:val="both"/>
      </w:pPr>
      <w:r w:rsidRPr="001372BF">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1E6276" w:rsidRPr="001372BF" w:rsidRDefault="00F15ABD" w:rsidP="00CC1F73">
      <w:pPr>
        <w:pStyle w:val="ConsPlusNormal0"/>
        <w:spacing w:before="240"/>
        <w:ind w:firstLine="709"/>
        <w:contextualSpacing/>
        <w:jc w:val="both"/>
      </w:pPr>
      <w:r w:rsidRPr="001372BF">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1E6276" w:rsidRPr="001372BF" w:rsidRDefault="00F15ABD" w:rsidP="00CC1F73">
      <w:pPr>
        <w:pStyle w:val="ConsPlusNormal0"/>
        <w:spacing w:before="240"/>
        <w:ind w:firstLine="709"/>
        <w:contextualSpacing/>
        <w:jc w:val="both"/>
      </w:pPr>
      <w:r w:rsidRPr="001372BF">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36</w:t>
      </w:r>
      <w:r w:rsidRPr="001372BF">
        <w:rPr>
          <w:rFonts w:ascii="Times New Roman" w:hAnsi="Times New Roman" w:cs="Times New Roman"/>
        </w:rPr>
        <w:t>.10. Планируемые результаты освоения программы по труду (технологии) на уровне начального общего образования.</w:t>
      </w:r>
    </w:p>
    <w:p w:rsidR="001E6276" w:rsidRPr="001372BF" w:rsidRDefault="00B67E63" w:rsidP="00CC1F73">
      <w:pPr>
        <w:pStyle w:val="ConsPlusNormal0"/>
        <w:spacing w:before="240"/>
        <w:ind w:firstLine="709"/>
        <w:contextualSpacing/>
        <w:jc w:val="both"/>
      </w:pPr>
      <w:r>
        <w:t>36</w:t>
      </w:r>
      <w:r w:rsidRPr="001372BF">
        <w:t>.10.1. 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E6276" w:rsidRPr="001372BF" w:rsidRDefault="00F15ABD" w:rsidP="00CC1F73">
      <w:pPr>
        <w:pStyle w:val="ConsPlusNormal0"/>
        <w:spacing w:before="240"/>
        <w:ind w:firstLine="709"/>
        <w:contextualSpacing/>
        <w:jc w:val="both"/>
      </w:pPr>
      <w:r w:rsidRPr="001372BF">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1E6276" w:rsidRPr="001372BF" w:rsidRDefault="00F15ABD" w:rsidP="00CC1F73">
      <w:pPr>
        <w:pStyle w:val="ConsPlusNormal0"/>
        <w:spacing w:before="240"/>
        <w:ind w:firstLine="709"/>
        <w:contextualSpacing/>
        <w:jc w:val="both"/>
      </w:pPr>
      <w:r w:rsidRPr="001372BF">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1E6276" w:rsidRPr="001372BF" w:rsidRDefault="00F15ABD" w:rsidP="00CC1F73">
      <w:pPr>
        <w:pStyle w:val="ConsPlusNormal0"/>
        <w:spacing w:before="240"/>
        <w:ind w:firstLine="709"/>
        <w:contextualSpacing/>
        <w:jc w:val="both"/>
      </w:pPr>
      <w:r w:rsidRPr="001372BF">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1E6276" w:rsidRPr="001372BF" w:rsidRDefault="00F15ABD" w:rsidP="00CC1F73">
      <w:pPr>
        <w:pStyle w:val="ConsPlusNormal0"/>
        <w:spacing w:before="240"/>
        <w:ind w:firstLine="709"/>
        <w:contextualSpacing/>
        <w:jc w:val="both"/>
      </w:pPr>
      <w:r w:rsidRPr="001372BF">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1E6276" w:rsidRPr="001372BF" w:rsidRDefault="00F15ABD" w:rsidP="00CC1F73">
      <w:pPr>
        <w:pStyle w:val="ConsPlusNormal0"/>
        <w:spacing w:before="240"/>
        <w:ind w:firstLine="709"/>
        <w:contextualSpacing/>
        <w:jc w:val="both"/>
      </w:pPr>
      <w:r w:rsidRPr="001372BF">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1E6276" w:rsidRPr="001372BF" w:rsidRDefault="00F15ABD" w:rsidP="00CC1F73">
      <w:pPr>
        <w:pStyle w:val="ConsPlusNormal0"/>
        <w:spacing w:before="240"/>
        <w:ind w:firstLine="709"/>
        <w:contextualSpacing/>
        <w:jc w:val="both"/>
      </w:pPr>
      <w:r w:rsidRPr="001372BF">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1E6276" w:rsidRPr="001372BF" w:rsidRDefault="00F15ABD" w:rsidP="00CC1F73">
      <w:pPr>
        <w:pStyle w:val="ConsPlusNormal0"/>
        <w:spacing w:before="240"/>
        <w:ind w:firstLine="709"/>
        <w:contextualSpacing/>
        <w:jc w:val="both"/>
      </w:pPr>
      <w:r w:rsidRPr="001372BF">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1E6276" w:rsidRPr="001372BF" w:rsidRDefault="00F15ABD" w:rsidP="00CC1F73">
      <w:pPr>
        <w:pStyle w:val="ConsPlusNormal0"/>
        <w:spacing w:before="240"/>
        <w:ind w:firstLine="709"/>
        <w:contextualSpacing/>
        <w:jc w:val="both"/>
      </w:pPr>
      <w:r w:rsidRPr="001372BF">
        <w:t>готовность вступать в сотрудничество с другими людьми с учетом этики общения, проявление уважения и доброжелательности.</w:t>
      </w:r>
    </w:p>
    <w:p w:rsidR="001E6276" w:rsidRPr="001372BF" w:rsidRDefault="00B67E63" w:rsidP="00CC1F73">
      <w:pPr>
        <w:pStyle w:val="ConsPlusNormal0"/>
        <w:spacing w:before="240"/>
        <w:ind w:firstLine="709"/>
        <w:contextualSpacing/>
        <w:jc w:val="both"/>
      </w:pPr>
      <w:r>
        <w:t>36</w:t>
      </w:r>
      <w:r w:rsidRPr="001372BF">
        <w:t xml:space="preserve">.10.2.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w:t>
      </w:r>
      <w:r w:rsidRPr="001372BF">
        <w:lastRenderedPageBreak/>
        <w:t>действия, коммуникативные универсальные учебные действия, регулятивные универсальные учебные действия, совместная деятельность.</w:t>
      </w:r>
    </w:p>
    <w:p w:rsidR="001E6276" w:rsidRPr="001372BF" w:rsidRDefault="00B67E63" w:rsidP="00CC1F73">
      <w:pPr>
        <w:pStyle w:val="ConsPlusNormal0"/>
        <w:spacing w:before="240"/>
        <w:ind w:firstLine="709"/>
        <w:contextualSpacing/>
        <w:jc w:val="both"/>
      </w:pPr>
      <w:r>
        <w:t>36</w:t>
      </w:r>
      <w:r w:rsidRPr="001372BF">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1E6276" w:rsidRPr="001372BF" w:rsidRDefault="00F15ABD" w:rsidP="00CC1F73">
      <w:pPr>
        <w:pStyle w:val="ConsPlusNormal0"/>
        <w:spacing w:before="240"/>
        <w:ind w:firstLine="709"/>
        <w:contextualSpacing/>
        <w:jc w:val="both"/>
      </w:pPr>
      <w:r w:rsidRPr="001372BF">
        <w:t>осуществлять анализ объектов и изделий с выделением существенных и несущественных признаков;</w:t>
      </w:r>
    </w:p>
    <w:p w:rsidR="001E6276" w:rsidRPr="001372BF" w:rsidRDefault="00F15ABD" w:rsidP="00CC1F73">
      <w:pPr>
        <w:pStyle w:val="ConsPlusNormal0"/>
        <w:spacing w:before="240"/>
        <w:ind w:firstLine="709"/>
        <w:contextualSpacing/>
        <w:jc w:val="both"/>
      </w:pPr>
      <w:r w:rsidRPr="001372BF">
        <w:t>сравнивать группы объектов (изделий), выделять в них общее и различия;</w:t>
      </w:r>
    </w:p>
    <w:p w:rsidR="001E6276" w:rsidRPr="001372BF" w:rsidRDefault="00F15ABD" w:rsidP="00CC1F73">
      <w:pPr>
        <w:pStyle w:val="ConsPlusNormal0"/>
        <w:spacing w:before="240"/>
        <w:ind w:firstLine="709"/>
        <w:contextualSpacing/>
        <w:jc w:val="both"/>
      </w:pPr>
      <w:r w:rsidRPr="001372BF">
        <w:t>проводить обобщения (технико-технологического и декоративно-художественного характера) по изучаемой тематике;</w:t>
      </w:r>
    </w:p>
    <w:p w:rsidR="001E6276" w:rsidRPr="001372BF" w:rsidRDefault="00F15ABD" w:rsidP="00CC1F73">
      <w:pPr>
        <w:pStyle w:val="ConsPlusNormal0"/>
        <w:spacing w:before="240"/>
        <w:ind w:firstLine="709"/>
        <w:contextualSpacing/>
        <w:jc w:val="both"/>
      </w:pPr>
      <w:r w:rsidRPr="001372BF">
        <w:t>использовать схемы, модели и простейшие чертежи в собственной практической творческой деятельности;</w:t>
      </w:r>
    </w:p>
    <w:p w:rsidR="001E6276" w:rsidRPr="001372BF" w:rsidRDefault="00F15ABD" w:rsidP="00CC1F73">
      <w:pPr>
        <w:pStyle w:val="ConsPlusNormal0"/>
        <w:spacing w:before="240"/>
        <w:ind w:firstLine="709"/>
        <w:contextualSpacing/>
        <w:jc w:val="both"/>
      </w:pPr>
      <w:r w:rsidRPr="001372BF">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1E6276" w:rsidRPr="001372BF" w:rsidRDefault="00F15ABD" w:rsidP="00CC1F73">
      <w:pPr>
        <w:pStyle w:val="ConsPlusNormal0"/>
        <w:spacing w:before="240"/>
        <w:ind w:firstLine="709"/>
        <w:contextualSpacing/>
        <w:jc w:val="both"/>
      </w:pPr>
      <w:r w:rsidRPr="001372BF">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1E6276" w:rsidRPr="001372BF" w:rsidRDefault="00B67E63" w:rsidP="00CC1F73">
      <w:pPr>
        <w:pStyle w:val="ConsPlusNormal0"/>
        <w:spacing w:before="240"/>
        <w:ind w:firstLine="709"/>
        <w:contextualSpacing/>
        <w:jc w:val="both"/>
      </w:pPr>
      <w:r>
        <w:t>36</w:t>
      </w:r>
      <w:r w:rsidRPr="001372BF">
        <w:t>.10.2.2. У обучающегося будут сформированы умения работать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1E6276" w:rsidRPr="001372BF" w:rsidRDefault="00F15ABD" w:rsidP="00CC1F73">
      <w:pPr>
        <w:pStyle w:val="ConsPlusNormal0"/>
        <w:spacing w:before="240"/>
        <w:ind w:firstLine="709"/>
        <w:contextualSpacing/>
        <w:jc w:val="both"/>
      </w:pPr>
      <w:r w:rsidRPr="001372BF">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1E6276" w:rsidRPr="001372BF" w:rsidRDefault="00F15ABD" w:rsidP="00CC1F73">
      <w:pPr>
        <w:pStyle w:val="ConsPlusNormal0"/>
        <w:spacing w:before="240"/>
        <w:ind w:firstLine="709"/>
        <w:contextualSpacing/>
        <w:jc w:val="both"/>
      </w:pPr>
      <w:r w:rsidRPr="001372BF">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1E6276" w:rsidRPr="001372BF" w:rsidRDefault="00F15ABD" w:rsidP="00CC1F73">
      <w:pPr>
        <w:pStyle w:val="ConsPlusNormal0"/>
        <w:spacing w:before="240"/>
        <w:ind w:firstLine="709"/>
        <w:contextualSpacing/>
        <w:jc w:val="both"/>
      </w:pPr>
      <w:r w:rsidRPr="001372BF">
        <w:t>следовать при выполнении работы инструкциям учителя или представленным в других информационных источниках.</w:t>
      </w:r>
    </w:p>
    <w:p w:rsidR="001E6276" w:rsidRPr="001372BF" w:rsidRDefault="00B67E63" w:rsidP="00CC1F73">
      <w:pPr>
        <w:pStyle w:val="ConsPlusNormal0"/>
        <w:spacing w:before="240"/>
        <w:ind w:firstLine="709"/>
        <w:contextualSpacing/>
        <w:jc w:val="both"/>
      </w:pPr>
      <w:r>
        <w:t>36</w:t>
      </w:r>
      <w:r w:rsidRPr="001372BF">
        <w:t>.10.2.3. У обучающегося будут сформированы умения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E6276" w:rsidRPr="001372BF" w:rsidRDefault="00F15ABD" w:rsidP="00CC1F73">
      <w:pPr>
        <w:pStyle w:val="ConsPlusNormal0"/>
        <w:spacing w:before="240"/>
        <w:ind w:firstLine="709"/>
        <w:contextualSpacing/>
        <w:jc w:val="both"/>
      </w:pPr>
      <w:r w:rsidRPr="001372BF">
        <w:t>создавать тексты-описания на основе рассматривания изделий декоративно-прикладного искусства народов России;</w:t>
      </w:r>
    </w:p>
    <w:p w:rsidR="001E6276" w:rsidRPr="001372BF" w:rsidRDefault="00F15ABD" w:rsidP="00CC1F73">
      <w:pPr>
        <w:pStyle w:val="ConsPlusNormal0"/>
        <w:spacing w:before="240"/>
        <w:ind w:firstLine="709"/>
        <w:contextualSpacing/>
        <w:jc w:val="both"/>
      </w:pPr>
      <w:r w:rsidRPr="001372BF">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1E6276" w:rsidRPr="001372BF" w:rsidRDefault="00F15ABD" w:rsidP="00CC1F73">
      <w:pPr>
        <w:pStyle w:val="ConsPlusNormal0"/>
        <w:spacing w:before="240"/>
        <w:ind w:firstLine="709"/>
        <w:contextualSpacing/>
        <w:jc w:val="both"/>
      </w:pPr>
      <w:r w:rsidRPr="001372BF">
        <w:t>объяснять последовательность совершаемых действий при создании изделия.</w:t>
      </w:r>
    </w:p>
    <w:p w:rsidR="001E6276" w:rsidRPr="001372BF" w:rsidRDefault="00B67E63" w:rsidP="00CC1F73">
      <w:pPr>
        <w:pStyle w:val="ConsPlusNormal0"/>
        <w:spacing w:before="240"/>
        <w:ind w:firstLine="709"/>
        <w:contextualSpacing/>
        <w:jc w:val="both"/>
      </w:pPr>
      <w:r>
        <w:t>36</w:t>
      </w:r>
      <w:r w:rsidRPr="001372BF">
        <w:t>.10.2.4. У обучающегося будут сформированы умения самоорганизации и самоконтроля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рационально организовывать свою работу (подготовка рабочего места, поддержание и наведение порядка, уборка после работы);</w:t>
      </w:r>
    </w:p>
    <w:p w:rsidR="001E6276" w:rsidRPr="001372BF" w:rsidRDefault="00F15ABD" w:rsidP="00CC1F73">
      <w:pPr>
        <w:pStyle w:val="ConsPlusNormal0"/>
        <w:spacing w:before="240"/>
        <w:ind w:firstLine="709"/>
        <w:contextualSpacing/>
        <w:jc w:val="both"/>
      </w:pPr>
      <w:r w:rsidRPr="001372BF">
        <w:t>выполнять правила безопасности труда при выполнении работы;</w:t>
      </w:r>
    </w:p>
    <w:p w:rsidR="001E6276" w:rsidRPr="001372BF" w:rsidRDefault="00F15ABD" w:rsidP="00CC1F73">
      <w:pPr>
        <w:pStyle w:val="ConsPlusNormal0"/>
        <w:spacing w:before="240"/>
        <w:ind w:firstLine="709"/>
        <w:contextualSpacing/>
        <w:jc w:val="both"/>
      </w:pPr>
      <w:r w:rsidRPr="001372BF">
        <w:t>планировать работу, соотносить свои действия с поставленной целью;</w:t>
      </w:r>
    </w:p>
    <w:p w:rsidR="001E6276" w:rsidRPr="001372BF" w:rsidRDefault="00F15ABD" w:rsidP="00CC1F73">
      <w:pPr>
        <w:pStyle w:val="ConsPlusNormal0"/>
        <w:spacing w:before="240"/>
        <w:ind w:firstLine="709"/>
        <w:contextualSpacing/>
        <w:jc w:val="both"/>
      </w:pPr>
      <w:r w:rsidRPr="001372BF">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1E6276" w:rsidRPr="001372BF" w:rsidRDefault="00F15ABD" w:rsidP="00CC1F73">
      <w:pPr>
        <w:pStyle w:val="ConsPlusNormal0"/>
        <w:spacing w:before="240"/>
        <w:ind w:firstLine="709"/>
        <w:contextualSpacing/>
        <w:jc w:val="both"/>
      </w:pPr>
      <w:r w:rsidRPr="001372BF">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1E6276" w:rsidRPr="001372BF" w:rsidRDefault="00F15ABD" w:rsidP="00CC1F73">
      <w:pPr>
        <w:pStyle w:val="ConsPlusNormal0"/>
        <w:spacing w:before="240"/>
        <w:ind w:firstLine="709"/>
        <w:contextualSpacing/>
        <w:jc w:val="both"/>
      </w:pPr>
      <w:r w:rsidRPr="001372BF">
        <w:t>проявлять волевую саморегуляцию при выполнении работы.</w:t>
      </w:r>
    </w:p>
    <w:p w:rsidR="001E6276" w:rsidRPr="001372BF" w:rsidRDefault="00B67E63" w:rsidP="00CC1F73">
      <w:pPr>
        <w:pStyle w:val="ConsPlusNormal0"/>
        <w:spacing w:before="240"/>
        <w:ind w:firstLine="709"/>
        <w:contextualSpacing/>
        <w:jc w:val="both"/>
      </w:pPr>
      <w:r>
        <w:t>36</w:t>
      </w:r>
      <w:r w:rsidRPr="001372BF">
        <w:t>.10.2.5. У обучающегося будут сформированы умения совместной деятельности:</w:t>
      </w:r>
    </w:p>
    <w:p w:rsidR="001E6276" w:rsidRPr="001372BF" w:rsidRDefault="00F15ABD" w:rsidP="00CC1F73">
      <w:pPr>
        <w:pStyle w:val="ConsPlusNormal0"/>
        <w:spacing w:before="240"/>
        <w:ind w:firstLine="709"/>
        <w:contextualSpacing/>
        <w:jc w:val="both"/>
      </w:pPr>
      <w:r w:rsidRPr="001372BF">
        <w:lastRenderedPageBreak/>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1E6276" w:rsidRPr="001372BF" w:rsidRDefault="00F15ABD" w:rsidP="00CC1F73">
      <w:pPr>
        <w:pStyle w:val="ConsPlusNormal0"/>
        <w:spacing w:before="240"/>
        <w:ind w:firstLine="709"/>
        <w:contextualSpacing/>
        <w:jc w:val="both"/>
      </w:pPr>
      <w:r w:rsidRPr="001372BF">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E6276" w:rsidRPr="001372BF" w:rsidRDefault="00F15ABD" w:rsidP="00CC1F73">
      <w:pPr>
        <w:pStyle w:val="ConsPlusNormal0"/>
        <w:spacing w:before="240"/>
        <w:ind w:firstLine="709"/>
        <w:contextualSpacing/>
        <w:jc w:val="both"/>
      </w:pPr>
      <w:r w:rsidRPr="001372BF">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1E6276" w:rsidRPr="001372BF" w:rsidRDefault="00B67E63" w:rsidP="00CC1F73">
      <w:pPr>
        <w:pStyle w:val="ConsPlusNormal0"/>
        <w:spacing w:before="240"/>
        <w:ind w:firstLine="709"/>
        <w:contextualSpacing/>
        <w:jc w:val="both"/>
      </w:pPr>
      <w:r>
        <w:t>36</w:t>
      </w:r>
      <w:r w:rsidRPr="001372BF">
        <w:t>.10.3. К концу обучения в 1 классе обучающийся получит следующие предметные результаты по отдельным темам программы по труду (технологии):</w:t>
      </w:r>
    </w:p>
    <w:p w:rsidR="001E6276" w:rsidRPr="001372BF" w:rsidRDefault="00F15ABD" w:rsidP="00CC1F73">
      <w:pPr>
        <w:pStyle w:val="ConsPlusNormal0"/>
        <w:spacing w:before="240"/>
        <w:ind w:firstLine="709"/>
        <w:contextualSpacing/>
        <w:jc w:val="both"/>
      </w:pPr>
      <w:r w:rsidRPr="001372BF">
        <w:t>правильно организовывать свой труд: своевременно подготавливать и убирать рабочее место, поддерживать порядок на нем в процессе труда;</w:t>
      </w:r>
    </w:p>
    <w:p w:rsidR="001E6276" w:rsidRPr="001372BF" w:rsidRDefault="00F15ABD" w:rsidP="00CC1F73">
      <w:pPr>
        <w:pStyle w:val="ConsPlusNormal0"/>
        <w:spacing w:before="240"/>
        <w:ind w:firstLine="709"/>
        <w:contextualSpacing/>
        <w:jc w:val="both"/>
      </w:pPr>
      <w:r w:rsidRPr="001372BF">
        <w:t>применять правила безопасной работы ножницами, иглой и аккуратной работы с клеем;</w:t>
      </w:r>
    </w:p>
    <w:p w:rsidR="001E6276" w:rsidRPr="001372BF" w:rsidRDefault="00F15ABD" w:rsidP="00CC1F73">
      <w:pPr>
        <w:pStyle w:val="ConsPlusNormal0"/>
        <w:spacing w:before="240"/>
        <w:ind w:firstLine="709"/>
        <w:contextualSpacing/>
        <w:jc w:val="both"/>
      </w:pPr>
      <w:r w:rsidRPr="001372BF">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1E6276" w:rsidRPr="001372BF" w:rsidRDefault="00F15ABD" w:rsidP="00CC1F73">
      <w:pPr>
        <w:pStyle w:val="ConsPlusNormal0"/>
        <w:spacing w:before="240"/>
        <w:ind w:firstLine="709"/>
        <w:contextualSpacing/>
        <w:jc w:val="both"/>
      </w:pPr>
      <w:r w:rsidRPr="001372BF">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1E6276" w:rsidRPr="001372BF" w:rsidRDefault="00F15ABD" w:rsidP="00CC1F73">
      <w:pPr>
        <w:pStyle w:val="ConsPlusNormal0"/>
        <w:spacing w:before="240"/>
        <w:ind w:firstLine="709"/>
        <w:contextualSpacing/>
        <w:jc w:val="both"/>
      </w:pPr>
      <w:r w:rsidRPr="001372BF">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1E6276" w:rsidRPr="001372BF" w:rsidRDefault="00F15ABD" w:rsidP="00CC1F73">
      <w:pPr>
        <w:pStyle w:val="ConsPlusNormal0"/>
        <w:spacing w:before="240"/>
        <w:ind w:firstLine="709"/>
        <w:contextualSpacing/>
        <w:jc w:val="both"/>
      </w:pPr>
      <w:r w:rsidRPr="001372BF">
        <w:t>ориентироваться в наименованиях основных технологических операций: разметка деталей, выделение деталей, сборка изделия;</w:t>
      </w:r>
    </w:p>
    <w:p w:rsidR="001E6276" w:rsidRPr="001372BF" w:rsidRDefault="00F15ABD" w:rsidP="00CC1F73">
      <w:pPr>
        <w:pStyle w:val="ConsPlusNormal0"/>
        <w:spacing w:before="240"/>
        <w:ind w:firstLine="709"/>
        <w:contextualSpacing/>
        <w:jc w:val="both"/>
      </w:pPr>
      <w:r w:rsidRPr="001372BF">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rsidR="001E6276" w:rsidRPr="001372BF" w:rsidRDefault="00F15ABD" w:rsidP="00CC1F73">
      <w:pPr>
        <w:pStyle w:val="ConsPlusNormal0"/>
        <w:spacing w:before="240"/>
        <w:ind w:firstLine="709"/>
        <w:contextualSpacing/>
        <w:jc w:val="both"/>
      </w:pPr>
      <w:r w:rsidRPr="001372BF">
        <w:t>оформлять изделия строчкой прямого стежка;</w:t>
      </w:r>
    </w:p>
    <w:p w:rsidR="001E6276" w:rsidRPr="001372BF" w:rsidRDefault="00F15ABD" w:rsidP="00CC1F73">
      <w:pPr>
        <w:pStyle w:val="ConsPlusNormal0"/>
        <w:spacing w:before="240"/>
        <w:ind w:firstLine="709"/>
        <w:contextualSpacing/>
        <w:jc w:val="both"/>
      </w:pPr>
      <w:r w:rsidRPr="001372BF">
        <w:t>понимать смысл понятий "изделие", "деталь изделия", "образец", "заготовка", "материал", "инструмент", "приспособление", "конструирование", "аппликация";</w:t>
      </w:r>
    </w:p>
    <w:p w:rsidR="001E6276" w:rsidRPr="001372BF" w:rsidRDefault="00F15ABD" w:rsidP="00CC1F73">
      <w:pPr>
        <w:pStyle w:val="ConsPlusNormal0"/>
        <w:spacing w:before="240"/>
        <w:ind w:firstLine="709"/>
        <w:contextualSpacing/>
        <w:jc w:val="both"/>
      </w:pPr>
      <w:r w:rsidRPr="001372BF">
        <w:t>выполнять задания с использованием подготовленного плана;</w:t>
      </w:r>
    </w:p>
    <w:p w:rsidR="001E6276" w:rsidRPr="001372BF" w:rsidRDefault="00F15ABD" w:rsidP="00CC1F73">
      <w:pPr>
        <w:pStyle w:val="ConsPlusNormal0"/>
        <w:spacing w:before="240"/>
        <w:ind w:firstLine="709"/>
        <w:contextualSpacing/>
        <w:jc w:val="both"/>
      </w:pPr>
      <w:r w:rsidRPr="001372BF">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1E6276" w:rsidRPr="001372BF" w:rsidRDefault="00F15ABD" w:rsidP="00CC1F73">
      <w:pPr>
        <w:pStyle w:val="ConsPlusNormal0"/>
        <w:spacing w:before="240"/>
        <w:ind w:firstLine="709"/>
        <w:contextualSpacing/>
        <w:jc w:val="both"/>
      </w:pPr>
      <w:r w:rsidRPr="001372BF">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1E6276" w:rsidRPr="001372BF" w:rsidRDefault="00F15ABD" w:rsidP="00CC1F73">
      <w:pPr>
        <w:pStyle w:val="ConsPlusNormal0"/>
        <w:spacing w:before="240"/>
        <w:ind w:firstLine="709"/>
        <w:contextualSpacing/>
        <w:jc w:val="both"/>
      </w:pPr>
      <w:r w:rsidRPr="001372BF">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1E6276" w:rsidRPr="001372BF" w:rsidRDefault="00F15ABD" w:rsidP="00CC1F73">
      <w:pPr>
        <w:pStyle w:val="ConsPlusNormal0"/>
        <w:spacing w:before="240"/>
        <w:ind w:firstLine="709"/>
        <w:contextualSpacing/>
        <w:jc w:val="both"/>
      </w:pPr>
      <w:r w:rsidRPr="001372BF">
        <w:t>называть ручные инструменты (ножницы, игла, линейка) и приспособления (шаблон, стека, булавки и другие), безопасно хранить и работать ими;</w:t>
      </w:r>
    </w:p>
    <w:p w:rsidR="001E6276" w:rsidRPr="001372BF" w:rsidRDefault="00F15ABD" w:rsidP="00CC1F73">
      <w:pPr>
        <w:pStyle w:val="ConsPlusNormal0"/>
        <w:spacing w:before="240"/>
        <w:ind w:firstLine="709"/>
        <w:contextualSpacing/>
        <w:jc w:val="both"/>
      </w:pPr>
      <w:r w:rsidRPr="001372BF">
        <w:t>различать материалы и инструменты по их назначению;</w:t>
      </w:r>
    </w:p>
    <w:p w:rsidR="001E6276" w:rsidRPr="001372BF" w:rsidRDefault="00F15ABD" w:rsidP="00CC1F73">
      <w:pPr>
        <w:pStyle w:val="ConsPlusNormal0"/>
        <w:spacing w:before="240"/>
        <w:ind w:firstLine="709"/>
        <w:contextualSpacing/>
        <w:jc w:val="both"/>
      </w:pPr>
      <w:r w:rsidRPr="001372BF">
        <w:t>называть и выполнять последовательность изготовления несложных изделий: разметка, резание, сборка, отделка;</w:t>
      </w:r>
    </w:p>
    <w:p w:rsidR="001E6276" w:rsidRPr="001372BF" w:rsidRDefault="00F15ABD" w:rsidP="00CC1F73">
      <w:pPr>
        <w:pStyle w:val="ConsPlusNormal0"/>
        <w:spacing w:before="240"/>
        <w:ind w:firstLine="709"/>
        <w:contextualSpacing/>
        <w:jc w:val="both"/>
      </w:pPr>
      <w:r w:rsidRPr="001372BF">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1E6276" w:rsidRPr="001372BF" w:rsidRDefault="00F15ABD" w:rsidP="00CC1F73">
      <w:pPr>
        <w:pStyle w:val="ConsPlusNormal0"/>
        <w:spacing w:before="240"/>
        <w:ind w:firstLine="709"/>
        <w:contextualSpacing/>
        <w:jc w:val="both"/>
      </w:pPr>
      <w:r w:rsidRPr="001372BF">
        <w:t>использовать для сушки плоских изделий пресс;</w:t>
      </w:r>
    </w:p>
    <w:p w:rsidR="001E6276" w:rsidRPr="001372BF" w:rsidRDefault="00F15ABD" w:rsidP="00CC1F73">
      <w:pPr>
        <w:pStyle w:val="ConsPlusNormal0"/>
        <w:spacing w:before="240"/>
        <w:ind w:firstLine="709"/>
        <w:contextualSpacing/>
        <w:jc w:val="both"/>
      </w:pPr>
      <w:r w:rsidRPr="001372BF">
        <w:lastRenderedPageBreak/>
        <w:t>с помощью учителя выполнять практическую работу и осуществлять самоконтроль с использованием инструкционной карты, образца, шаблона;</w:t>
      </w:r>
    </w:p>
    <w:p w:rsidR="001E6276" w:rsidRPr="001372BF" w:rsidRDefault="00F15ABD" w:rsidP="00CC1F73">
      <w:pPr>
        <w:pStyle w:val="ConsPlusNormal0"/>
        <w:spacing w:before="240"/>
        <w:ind w:firstLine="709"/>
        <w:contextualSpacing/>
        <w:jc w:val="both"/>
      </w:pPr>
      <w:r w:rsidRPr="001372BF">
        <w:t>различать разборные и неразборные конструкции несложных изделий;</w:t>
      </w:r>
    </w:p>
    <w:p w:rsidR="001E6276" w:rsidRPr="001372BF" w:rsidRDefault="00F15ABD" w:rsidP="00CC1F73">
      <w:pPr>
        <w:pStyle w:val="ConsPlusNormal0"/>
        <w:spacing w:before="240"/>
        <w:ind w:firstLine="709"/>
        <w:contextualSpacing/>
        <w:jc w:val="both"/>
      </w:pPr>
      <w:r w:rsidRPr="001372BF">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1E6276" w:rsidRPr="001372BF" w:rsidRDefault="00F15ABD" w:rsidP="00CC1F73">
      <w:pPr>
        <w:pStyle w:val="ConsPlusNormal0"/>
        <w:spacing w:before="240"/>
        <w:ind w:firstLine="709"/>
        <w:contextualSpacing/>
        <w:jc w:val="both"/>
      </w:pPr>
      <w:r w:rsidRPr="001372BF">
        <w:t>осуществлять элементарное сотрудничество, участвовать в коллективных работах под руководством учителя;</w:t>
      </w:r>
    </w:p>
    <w:p w:rsidR="001E6276" w:rsidRPr="001372BF" w:rsidRDefault="00F15ABD" w:rsidP="00CC1F73">
      <w:pPr>
        <w:pStyle w:val="ConsPlusNormal0"/>
        <w:spacing w:before="240"/>
        <w:ind w:firstLine="709"/>
        <w:contextualSpacing/>
        <w:jc w:val="both"/>
      </w:pPr>
      <w:r w:rsidRPr="001372BF">
        <w:t>выполнять несложные коллективные работы проектного характера;</w:t>
      </w:r>
    </w:p>
    <w:p w:rsidR="001E6276" w:rsidRPr="001372BF" w:rsidRDefault="00F15ABD" w:rsidP="00CC1F73">
      <w:pPr>
        <w:pStyle w:val="ConsPlusNormal0"/>
        <w:spacing w:before="240"/>
        <w:ind w:firstLine="709"/>
        <w:contextualSpacing/>
        <w:jc w:val="both"/>
      </w:pPr>
      <w:r w:rsidRPr="001372BF">
        <w:t>называть профессии, связанные с изучаемыми материалами и производствами, их социальное значение.</w:t>
      </w:r>
    </w:p>
    <w:p w:rsidR="001E6276" w:rsidRPr="001372BF" w:rsidRDefault="00B67E63" w:rsidP="00CC1F73">
      <w:pPr>
        <w:pStyle w:val="ConsPlusNormal0"/>
        <w:spacing w:before="240"/>
        <w:ind w:firstLine="709"/>
        <w:contextualSpacing/>
        <w:jc w:val="both"/>
      </w:pPr>
      <w:r>
        <w:t>36</w:t>
      </w:r>
      <w:r w:rsidRPr="001372BF">
        <w:t>.10.4. К концу обучения во 2 классе обучающийся получит следующие предметные результаты по отдельным темам программы по труду (технологии):</w:t>
      </w:r>
    </w:p>
    <w:p w:rsidR="001E6276" w:rsidRPr="001372BF" w:rsidRDefault="00F15ABD" w:rsidP="00CC1F73">
      <w:pPr>
        <w:pStyle w:val="ConsPlusNormal0"/>
        <w:spacing w:before="240"/>
        <w:ind w:firstLine="709"/>
        <w:contextualSpacing/>
        <w:jc w:val="both"/>
      </w:pPr>
      <w:r w:rsidRPr="001372BF">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1E6276" w:rsidRPr="001372BF" w:rsidRDefault="00F15ABD" w:rsidP="00CC1F73">
      <w:pPr>
        <w:pStyle w:val="ConsPlusNormal0"/>
        <w:spacing w:before="240"/>
        <w:ind w:firstLine="709"/>
        <w:contextualSpacing/>
        <w:jc w:val="both"/>
      </w:pPr>
      <w:r w:rsidRPr="001372BF">
        <w:t>выполнять задания по самостоятельно составленному плану;</w:t>
      </w:r>
    </w:p>
    <w:p w:rsidR="001E6276" w:rsidRPr="001372BF" w:rsidRDefault="00F15ABD" w:rsidP="00CC1F73">
      <w:pPr>
        <w:pStyle w:val="ConsPlusNormal0"/>
        <w:spacing w:before="240"/>
        <w:ind w:firstLine="709"/>
        <w:contextualSpacing/>
        <w:jc w:val="both"/>
      </w:pPr>
      <w:r w:rsidRPr="001372BF">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1E6276" w:rsidRPr="001372BF" w:rsidRDefault="00F15ABD" w:rsidP="00CC1F73">
      <w:pPr>
        <w:pStyle w:val="ConsPlusNormal0"/>
        <w:spacing w:before="240"/>
        <w:ind w:firstLine="709"/>
        <w:contextualSpacing/>
        <w:jc w:val="both"/>
      </w:pPr>
      <w:r w:rsidRPr="001372BF">
        <w:t>выделять, называть и применять изученные общие правила создания рукотворного мира в своей предметно-творческой деятельности;</w:t>
      </w:r>
    </w:p>
    <w:p w:rsidR="001E6276" w:rsidRPr="001372BF" w:rsidRDefault="00F15ABD" w:rsidP="00CC1F73">
      <w:pPr>
        <w:pStyle w:val="ConsPlusNormal0"/>
        <w:spacing w:before="240"/>
        <w:ind w:firstLine="709"/>
        <w:contextualSpacing/>
        <w:jc w:val="both"/>
      </w:pPr>
      <w:r w:rsidRPr="001372BF">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1E6276" w:rsidRPr="001372BF" w:rsidRDefault="00F15ABD" w:rsidP="00CC1F73">
      <w:pPr>
        <w:pStyle w:val="ConsPlusNormal0"/>
        <w:spacing w:before="240"/>
        <w:ind w:firstLine="709"/>
        <w:contextualSpacing/>
        <w:jc w:val="both"/>
      </w:pPr>
      <w:r w:rsidRPr="001372BF">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1E6276" w:rsidRPr="001372BF" w:rsidRDefault="00F15ABD" w:rsidP="00CC1F73">
      <w:pPr>
        <w:pStyle w:val="ConsPlusNormal0"/>
        <w:spacing w:before="240"/>
        <w:ind w:firstLine="709"/>
        <w:contextualSpacing/>
        <w:jc w:val="both"/>
      </w:pPr>
      <w:r w:rsidRPr="001372BF">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1E6276" w:rsidRPr="001372BF" w:rsidRDefault="00F15ABD" w:rsidP="00CC1F73">
      <w:pPr>
        <w:pStyle w:val="ConsPlusNormal0"/>
        <w:spacing w:before="240"/>
        <w:ind w:firstLine="709"/>
        <w:contextualSpacing/>
        <w:jc w:val="both"/>
      </w:pPr>
      <w:r w:rsidRPr="001372BF">
        <w:t>читать простейшие чертежи (эскизы), называть линии чертежа (линия контура и надреза, линия выносная и размерная, линия сгиба, линия симметрии);</w:t>
      </w:r>
    </w:p>
    <w:p w:rsidR="001E6276" w:rsidRPr="001372BF" w:rsidRDefault="00F15ABD" w:rsidP="00CC1F73">
      <w:pPr>
        <w:pStyle w:val="ConsPlusNormal0"/>
        <w:spacing w:before="240"/>
        <w:ind w:firstLine="709"/>
        <w:contextualSpacing/>
        <w:jc w:val="both"/>
      </w:pPr>
      <w:r w:rsidRPr="001372BF">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1E6276" w:rsidRPr="001372BF" w:rsidRDefault="00F15ABD" w:rsidP="00CC1F73">
      <w:pPr>
        <w:pStyle w:val="ConsPlusNormal0"/>
        <w:spacing w:before="240"/>
        <w:ind w:firstLine="709"/>
        <w:contextualSpacing/>
        <w:jc w:val="both"/>
      </w:pPr>
      <w:r w:rsidRPr="001372BF">
        <w:t>выполнять биговку;</w:t>
      </w:r>
    </w:p>
    <w:p w:rsidR="001E6276" w:rsidRPr="001372BF" w:rsidRDefault="00F15ABD" w:rsidP="00CC1F73">
      <w:pPr>
        <w:pStyle w:val="ConsPlusNormal0"/>
        <w:spacing w:before="240"/>
        <w:ind w:firstLine="709"/>
        <w:contextualSpacing/>
        <w:jc w:val="both"/>
      </w:pPr>
      <w:r w:rsidRPr="001372BF">
        <w:t>выполнять построение простейшего лекала (выкройки) правильной геометрической формы и разметку деталей кроя на ткани по нему/ней;</w:t>
      </w:r>
    </w:p>
    <w:p w:rsidR="001E6276" w:rsidRPr="001372BF" w:rsidRDefault="00F15ABD" w:rsidP="00CC1F73">
      <w:pPr>
        <w:pStyle w:val="ConsPlusNormal0"/>
        <w:spacing w:before="240"/>
        <w:ind w:firstLine="709"/>
        <w:contextualSpacing/>
        <w:jc w:val="both"/>
      </w:pPr>
      <w:r w:rsidRPr="001372BF">
        <w:t>оформлять изделия и соединять детали освоенными ручными строчками;</w:t>
      </w:r>
    </w:p>
    <w:p w:rsidR="001E6276" w:rsidRPr="001372BF" w:rsidRDefault="00F15ABD" w:rsidP="00CC1F73">
      <w:pPr>
        <w:pStyle w:val="ConsPlusNormal0"/>
        <w:spacing w:before="240"/>
        <w:ind w:firstLine="709"/>
        <w:contextualSpacing/>
        <w:jc w:val="both"/>
      </w:pPr>
      <w:r w:rsidRPr="001372BF">
        <w:t>понимать смысл понятия "развертка" (трехмерного предмета), соотносить объемную конструкцию с изображениями ее развертки;</w:t>
      </w:r>
    </w:p>
    <w:p w:rsidR="001E6276" w:rsidRPr="001372BF" w:rsidRDefault="00F15ABD" w:rsidP="00CC1F73">
      <w:pPr>
        <w:pStyle w:val="ConsPlusNormal0"/>
        <w:spacing w:before="240"/>
        <w:ind w:firstLine="709"/>
        <w:contextualSpacing/>
        <w:jc w:val="both"/>
      </w:pPr>
      <w:r w:rsidRPr="001372BF">
        <w:t>отличать макет от модели, строить трехмерный макет из готовой развертки;</w:t>
      </w:r>
    </w:p>
    <w:p w:rsidR="001E6276" w:rsidRPr="001372BF" w:rsidRDefault="00F15ABD" w:rsidP="00CC1F73">
      <w:pPr>
        <w:pStyle w:val="ConsPlusNormal0"/>
        <w:spacing w:before="240"/>
        <w:ind w:firstLine="709"/>
        <w:contextualSpacing/>
        <w:jc w:val="both"/>
      </w:pPr>
      <w:r w:rsidRPr="001372BF">
        <w:t>определять неподвижный и подвижный способ соединения деталей и выполнять подвижное и неподвижное соединения известными способами;</w:t>
      </w:r>
    </w:p>
    <w:p w:rsidR="001E6276" w:rsidRPr="001372BF" w:rsidRDefault="00F15ABD" w:rsidP="00CC1F73">
      <w:pPr>
        <w:pStyle w:val="ConsPlusNormal0"/>
        <w:spacing w:before="240"/>
        <w:ind w:firstLine="709"/>
        <w:contextualSpacing/>
        <w:jc w:val="both"/>
      </w:pPr>
      <w:r w:rsidRPr="001372BF">
        <w:t>конструировать и моделировать изделия из различных материалов по модели, простейшему чертежу или эскизу;</w:t>
      </w:r>
    </w:p>
    <w:p w:rsidR="001E6276" w:rsidRPr="001372BF" w:rsidRDefault="00F15ABD" w:rsidP="00CC1F73">
      <w:pPr>
        <w:pStyle w:val="ConsPlusNormal0"/>
        <w:spacing w:before="240"/>
        <w:ind w:firstLine="709"/>
        <w:contextualSpacing/>
        <w:jc w:val="both"/>
      </w:pPr>
      <w:r w:rsidRPr="001372BF">
        <w:t>решать несложные конструкторско-технологические задачи;</w:t>
      </w:r>
    </w:p>
    <w:p w:rsidR="001E6276" w:rsidRPr="001372BF" w:rsidRDefault="00F15ABD" w:rsidP="00CC1F73">
      <w:pPr>
        <w:pStyle w:val="ConsPlusNormal0"/>
        <w:spacing w:before="240"/>
        <w:ind w:firstLine="709"/>
        <w:contextualSpacing/>
        <w:jc w:val="both"/>
      </w:pPr>
      <w:r w:rsidRPr="001372BF">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1E6276" w:rsidRPr="001372BF" w:rsidRDefault="00F15ABD" w:rsidP="00CC1F73">
      <w:pPr>
        <w:pStyle w:val="ConsPlusNormal0"/>
        <w:spacing w:before="240"/>
        <w:ind w:firstLine="709"/>
        <w:contextualSpacing/>
        <w:jc w:val="both"/>
      </w:pPr>
      <w:r w:rsidRPr="001372BF">
        <w:t>выполнять работу в малых группах, осуществлять сотрудничество;</w:t>
      </w:r>
    </w:p>
    <w:p w:rsidR="001E6276" w:rsidRPr="001372BF" w:rsidRDefault="00F15ABD" w:rsidP="00CC1F73">
      <w:pPr>
        <w:pStyle w:val="ConsPlusNormal0"/>
        <w:spacing w:before="240"/>
        <w:ind w:firstLine="709"/>
        <w:contextualSpacing/>
        <w:jc w:val="both"/>
      </w:pPr>
      <w:r w:rsidRPr="001372BF">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1E6276" w:rsidRPr="001372BF" w:rsidRDefault="00F15ABD" w:rsidP="00CC1F73">
      <w:pPr>
        <w:pStyle w:val="ConsPlusNormal0"/>
        <w:spacing w:before="240"/>
        <w:ind w:firstLine="709"/>
        <w:contextualSpacing/>
        <w:jc w:val="both"/>
      </w:pPr>
      <w:r w:rsidRPr="001372BF">
        <w:t>знать профессии людей, работающих в сфере обслуживания.</w:t>
      </w:r>
    </w:p>
    <w:p w:rsidR="001E6276" w:rsidRPr="001372BF" w:rsidRDefault="00B67E63" w:rsidP="00CC1F73">
      <w:pPr>
        <w:pStyle w:val="ConsPlusNormal0"/>
        <w:spacing w:before="240"/>
        <w:ind w:firstLine="709"/>
        <w:contextualSpacing/>
        <w:jc w:val="both"/>
      </w:pPr>
      <w:r>
        <w:t>36</w:t>
      </w:r>
      <w:r w:rsidRPr="001372BF">
        <w:t xml:space="preserve">.10.5. К концу обучения в 3 классе обучающийся получит следующие предметные </w:t>
      </w:r>
      <w:r w:rsidRPr="001372BF">
        <w:lastRenderedPageBreak/>
        <w:t>результаты по отдельным темам программы по труду (технологии):</w:t>
      </w:r>
    </w:p>
    <w:p w:rsidR="001E6276" w:rsidRPr="001372BF" w:rsidRDefault="00F15ABD" w:rsidP="00CC1F73">
      <w:pPr>
        <w:pStyle w:val="ConsPlusNormal0"/>
        <w:spacing w:before="240"/>
        <w:ind w:firstLine="709"/>
        <w:contextualSpacing/>
        <w:jc w:val="both"/>
      </w:pPr>
      <w:r w:rsidRPr="001372BF">
        <w:t>понимать смысл понятий "чертеж развертки", "канцелярский нож", "шило", "искусственный материал";</w:t>
      </w:r>
    </w:p>
    <w:p w:rsidR="001E6276" w:rsidRPr="001372BF" w:rsidRDefault="00F15ABD" w:rsidP="00CC1F73">
      <w:pPr>
        <w:pStyle w:val="ConsPlusNormal0"/>
        <w:spacing w:before="240"/>
        <w:ind w:firstLine="709"/>
        <w:contextualSpacing/>
        <w:jc w:val="both"/>
      </w:pPr>
      <w:r w:rsidRPr="001372BF">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1E6276" w:rsidRPr="001372BF" w:rsidRDefault="00F15ABD" w:rsidP="00CC1F73">
      <w:pPr>
        <w:pStyle w:val="ConsPlusNormal0"/>
        <w:spacing w:before="240"/>
        <w:ind w:firstLine="709"/>
        <w:contextualSpacing/>
        <w:jc w:val="both"/>
      </w:pPr>
      <w:r w:rsidRPr="001372BF">
        <w:t>узнавать и называть по характерным особенностям образцов или по описанию изученные и распространенные в крае ремесла;</w:t>
      </w:r>
    </w:p>
    <w:p w:rsidR="001E6276" w:rsidRPr="001372BF" w:rsidRDefault="00F15ABD" w:rsidP="00CC1F73">
      <w:pPr>
        <w:pStyle w:val="ConsPlusNormal0"/>
        <w:spacing w:before="240"/>
        <w:ind w:firstLine="709"/>
        <w:contextualSpacing/>
        <w:jc w:val="both"/>
      </w:pPr>
      <w:r w:rsidRPr="001372BF">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1E6276" w:rsidRPr="001372BF" w:rsidRDefault="00F15ABD" w:rsidP="00CC1F73">
      <w:pPr>
        <w:pStyle w:val="ConsPlusNormal0"/>
        <w:spacing w:before="240"/>
        <w:ind w:firstLine="709"/>
        <w:contextualSpacing/>
        <w:jc w:val="both"/>
      </w:pPr>
      <w:r w:rsidRPr="001372BF">
        <w:t>читать чертеж развертки и выполнять разметку разверток с помощью чертежных инструментов (линейка, угольник, циркуль);</w:t>
      </w:r>
    </w:p>
    <w:p w:rsidR="001E6276" w:rsidRPr="001372BF" w:rsidRDefault="00F15ABD" w:rsidP="00CC1F73">
      <w:pPr>
        <w:pStyle w:val="ConsPlusNormal0"/>
        <w:spacing w:before="240"/>
        <w:ind w:firstLine="709"/>
        <w:contextualSpacing/>
        <w:jc w:val="both"/>
      </w:pPr>
      <w:r w:rsidRPr="001372BF">
        <w:t>узнавать и называть линии чертежа (осевая и центровая);</w:t>
      </w:r>
    </w:p>
    <w:p w:rsidR="001E6276" w:rsidRPr="001372BF" w:rsidRDefault="00F15ABD" w:rsidP="00CC1F73">
      <w:pPr>
        <w:pStyle w:val="ConsPlusNormal0"/>
        <w:spacing w:before="240"/>
        <w:ind w:firstLine="709"/>
        <w:contextualSpacing/>
        <w:jc w:val="both"/>
      </w:pPr>
      <w:r w:rsidRPr="001372BF">
        <w:t>безопасно пользоваться канцелярским ножом, шилом;</w:t>
      </w:r>
    </w:p>
    <w:p w:rsidR="001E6276" w:rsidRPr="001372BF" w:rsidRDefault="00F15ABD" w:rsidP="00CC1F73">
      <w:pPr>
        <w:pStyle w:val="ConsPlusNormal0"/>
        <w:spacing w:before="240"/>
        <w:ind w:firstLine="709"/>
        <w:contextualSpacing/>
        <w:jc w:val="both"/>
      </w:pPr>
      <w:r w:rsidRPr="001372BF">
        <w:t>выполнять рицовку;</w:t>
      </w:r>
    </w:p>
    <w:p w:rsidR="001E6276" w:rsidRPr="001372BF" w:rsidRDefault="00F15ABD" w:rsidP="00CC1F73">
      <w:pPr>
        <w:pStyle w:val="ConsPlusNormal0"/>
        <w:spacing w:before="240"/>
        <w:ind w:firstLine="709"/>
        <w:contextualSpacing/>
        <w:jc w:val="both"/>
      </w:pPr>
      <w:r w:rsidRPr="001372BF">
        <w:t>выполнять соединение деталей и отделку изделия освоенными ручными строчками;</w:t>
      </w:r>
    </w:p>
    <w:p w:rsidR="001E6276" w:rsidRPr="001372BF" w:rsidRDefault="00F15ABD" w:rsidP="00CC1F73">
      <w:pPr>
        <w:pStyle w:val="ConsPlusNormal0"/>
        <w:spacing w:before="240"/>
        <w:ind w:firstLine="709"/>
        <w:contextualSpacing/>
        <w:jc w:val="both"/>
      </w:pPr>
      <w:r w:rsidRPr="001372BF">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1E6276" w:rsidRPr="001372BF" w:rsidRDefault="00F15ABD" w:rsidP="00CC1F73">
      <w:pPr>
        <w:pStyle w:val="ConsPlusNormal0"/>
        <w:spacing w:before="240"/>
        <w:ind w:firstLine="709"/>
        <w:contextualSpacing/>
        <w:jc w:val="both"/>
      </w:pPr>
      <w:r w:rsidRPr="001372BF">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1E6276" w:rsidRPr="001372BF" w:rsidRDefault="00F15ABD" w:rsidP="00CC1F73">
      <w:pPr>
        <w:pStyle w:val="ConsPlusNormal0"/>
        <w:spacing w:before="240"/>
        <w:ind w:firstLine="709"/>
        <w:contextualSpacing/>
        <w:jc w:val="both"/>
      </w:pPr>
      <w:r w:rsidRPr="001372BF">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1E6276" w:rsidRPr="001372BF" w:rsidRDefault="00F15ABD" w:rsidP="00CC1F73">
      <w:pPr>
        <w:pStyle w:val="ConsPlusNormal0"/>
        <w:spacing w:before="240"/>
        <w:ind w:firstLine="709"/>
        <w:contextualSpacing/>
        <w:jc w:val="both"/>
      </w:pPr>
      <w:r w:rsidRPr="001372BF">
        <w:t>изменять конструкцию изделия по заданным условиям;</w:t>
      </w:r>
    </w:p>
    <w:p w:rsidR="001E6276" w:rsidRPr="001372BF" w:rsidRDefault="00F15ABD" w:rsidP="00CC1F73">
      <w:pPr>
        <w:pStyle w:val="ConsPlusNormal0"/>
        <w:spacing w:before="240"/>
        <w:ind w:firstLine="709"/>
        <w:contextualSpacing/>
        <w:jc w:val="both"/>
      </w:pPr>
      <w:r w:rsidRPr="001372BF">
        <w:t>выбирать способ соединения и соединительный материал в зависимости от требований конструкции;</w:t>
      </w:r>
    </w:p>
    <w:p w:rsidR="001E6276" w:rsidRPr="001372BF" w:rsidRDefault="00F15ABD" w:rsidP="00CC1F73">
      <w:pPr>
        <w:pStyle w:val="ConsPlusNormal0"/>
        <w:spacing w:before="240"/>
        <w:ind w:firstLine="709"/>
        <w:contextualSpacing/>
        <w:jc w:val="both"/>
      </w:pPr>
      <w:r w:rsidRPr="001372BF">
        <w:t>знать несколько видов информационных технологий и соответствующих способов передачи информации (из опыта обучающихся);</w:t>
      </w:r>
    </w:p>
    <w:p w:rsidR="001E6276" w:rsidRPr="001372BF" w:rsidRDefault="00F15ABD" w:rsidP="00CC1F73">
      <w:pPr>
        <w:pStyle w:val="ConsPlusNormal0"/>
        <w:spacing w:before="240"/>
        <w:ind w:firstLine="709"/>
        <w:contextualSpacing/>
        <w:jc w:val="both"/>
      </w:pPr>
      <w:r w:rsidRPr="001372BF">
        <w:t>понимать назначение основных устройств персонального компьютера для ввода, вывода и обработки информации;</w:t>
      </w:r>
    </w:p>
    <w:p w:rsidR="001E6276" w:rsidRPr="001372BF" w:rsidRDefault="00F15ABD" w:rsidP="00CC1F73">
      <w:pPr>
        <w:pStyle w:val="ConsPlusNormal0"/>
        <w:spacing w:before="240"/>
        <w:ind w:firstLine="709"/>
        <w:contextualSpacing/>
        <w:jc w:val="both"/>
      </w:pPr>
      <w:r w:rsidRPr="001372BF">
        <w:t>выполнять основные правила безопасной работы на компьютере;</w:t>
      </w:r>
    </w:p>
    <w:p w:rsidR="001E6276" w:rsidRPr="001372BF" w:rsidRDefault="00F15ABD" w:rsidP="00CC1F73">
      <w:pPr>
        <w:pStyle w:val="ConsPlusNormal0"/>
        <w:spacing w:before="240"/>
        <w:ind w:firstLine="709"/>
        <w:contextualSpacing/>
        <w:jc w:val="both"/>
      </w:pPr>
      <w:r w:rsidRPr="001372BF">
        <w:t>использовать возможности компьютера и ИКТ для поиска необходимой информации при выполнении обучающих, творческих и проектных заданий;</w:t>
      </w:r>
    </w:p>
    <w:p w:rsidR="001E6276" w:rsidRPr="001372BF" w:rsidRDefault="00F15ABD" w:rsidP="00CC1F73">
      <w:pPr>
        <w:pStyle w:val="ConsPlusNormal0"/>
        <w:spacing w:before="240"/>
        <w:ind w:firstLine="709"/>
        <w:contextualSpacing/>
        <w:jc w:val="both"/>
      </w:pPr>
      <w:r w:rsidRPr="001372BF">
        <w:t>выполнять проектные задания в соответствии с содержанием изученного материала на основе полученных знаний и умений;</w:t>
      </w:r>
    </w:p>
    <w:p w:rsidR="001E6276" w:rsidRPr="001372BF" w:rsidRDefault="00F15ABD" w:rsidP="00CC1F73">
      <w:pPr>
        <w:pStyle w:val="ConsPlusNormal0"/>
        <w:spacing w:before="240"/>
        <w:ind w:firstLine="709"/>
        <w:contextualSpacing/>
        <w:jc w:val="both"/>
      </w:pPr>
      <w:r w:rsidRPr="001372BF">
        <w:t>называть профессии, связанные с изучаемыми материалами и производствами, их социальное значение.</w:t>
      </w:r>
    </w:p>
    <w:p w:rsidR="001E6276" w:rsidRPr="001372BF" w:rsidRDefault="00B67E63" w:rsidP="00CC1F73">
      <w:pPr>
        <w:pStyle w:val="ConsPlusNormal0"/>
        <w:spacing w:before="240"/>
        <w:ind w:firstLine="709"/>
        <w:contextualSpacing/>
        <w:jc w:val="both"/>
      </w:pPr>
      <w:r>
        <w:t>36</w:t>
      </w:r>
      <w:r w:rsidRPr="001372BF">
        <w:t>.10.6. К концу обучения в 4 классе обучающийся получит следующие предметные результаты по отдельным темам программы по труду (технологии):</w:t>
      </w:r>
    </w:p>
    <w:p w:rsidR="001E6276" w:rsidRPr="001372BF" w:rsidRDefault="00F15ABD" w:rsidP="00CC1F73">
      <w:pPr>
        <w:pStyle w:val="ConsPlusNormal0"/>
        <w:spacing w:before="240"/>
        <w:ind w:firstLine="709"/>
        <w:contextualSpacing/>
        <w:jc w:val="both"/>
      </w:pPr>
      <w:r w:rsidRPr="001372BF">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1E6276" w:rsidRPr="001372BF" w:rsidRDefault="00F15ABD" w:rsidP="00CC1F73">
      <w:pPr>
        <w:pStyle w:val="ConsPlusNormal0"/>
        <w:spacing w:before="240"/>
        <w:ind w:firstLine="709"/>
        <w:contextualSpacing/>
        <w:jc w:val="both"/>
      </w:pPr>
      <w:r w:rsidRPr="001372BF">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1E6276" w:rsidRPr="001372BF" w:rsidRDefault="00F15ABD" w:rsidP="00CC1F73">
      <w:pPr>
        <w:pStyle w:val="ConsPlusNormal0"/>
        <w:spacing w:before="240"/>
        <w:ind w:firstLine="709"/>
        <w:contextualSpacing/>
        <w:jc w:val="both"/>
      </w:pPr>
      <w:r w:rsidRPr="001372BF">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1E6276" w:rsidRPr="001372BF" w:rsidRDefault="00F15ABD" w:rsidP="00CC1F73">
      <w:pPr>
        <w:pStyle w:val="ConsPlusNormal0"/>
        <w:spacing w:before="240"/>
        <w:ind w:firstLine="709"/>
        <w:contextualSpacing/>
        <w:jc w:val="both"/>
      </w:pPr>
      <w:r w:rsidRPr="001372BF">
        <w:t>понимать элементарные основы бытовой культуры, выполнять доступные действия по самообслуживанию и доступные виды домашнего труда;</w:t>
      </w:r>
    </w:p>
    <w:p w:rsidR="001E6276" w:rsidRPr="001372BF" w:rsidRDefault="00F15ABD" w:rsidP="00CC1F73">
      <w:pPr>
        <w:pStyle w:val="ConsPlusNormal0"/>
        <w:spacing w:before="240"/>
        <w:ind w:firstLine="709"/>
        <w:contextualSpacing/>
        <w:jc w:val="both"/>
      </w:pPr>
      <w:r w:rsidRPr="001372BF">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w:t>
      </w:r>
      <w:r w:rsidRPr="001372BF">
        <w:lastRenderedPageBreak/>
        <w:t>способы в зависимости и от поставленной задачи, оформлять изделия и соединять детали освоенными ручными строчками;</w:t>
      </w:r>
    </w:p>
    <w:p w:rsidR="001E6276" w:rsidRPr="001372BF" w:rsidRDefault="00F15ABD" w:rsidP="00CC1F73">
      <w:pPr>
        <w:pStyle w:val="ConsPlusNormal0"/>
        <w:spacing w:before="240"/>
        <w:ind w:firstLine="709"/>
        <w:contextualSpacing/>
        <w:jc w:val="both"/>
      </w:pPr>
      <w:r w:rsidRPr="001372BF">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1E6276" w:rsidRPr="001372BF" w:rsidRDefault="00F15ABD" w:rsidP="00CC1F73">
      <w:pPr>
        <w:pStyle w:val="ConsPlusNormal0"/>
        <w:spacing w:before="240"/>
        <w:ind w:firstLine="709"/>
        <w:contextualSpacing/>
        <w:jc w:val="both"/>
      </w:pPr>
      <w:r w:rsidRPr="001372BF">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1E6276" w:rsidRPr="001372BF" w:rsidRDefault="00F15ABD" w:rsidP="00CC1F73">
      <w:pPr>
        <w:pStyle w:val="ConsPlusNormal0"/>
        <w:spacing w:before="240"/>
        <w:ind w:firstLine="709"/>
        <w:contextualSpacing/>
        <w:jc w:val="both"/>
      </w:pPr>
      <w:r w:rsidRPr="001372BF">
        <w:t>решать простейшие художественно-конструкторские задачи по созданию изделий с заданной функцией на основе усвоенных правил дизайна;</w:t>
      </w:r>
    </w:p>
    <w:p w:rsidR="001E6276" w:rsidRPr="001372BF" w:rsidRDefault="00F15ABD" w:rsidP="00CC1F73">
      <w:pPr>
        <w:pStyle w:val="ConsPlusNormal0"/>
        <w:spacing w:before="240"/>
        <w:ind w:firstLine="709"/>
        <w:contextualSpacing/>
        <w:jc w:val="both"/>
      </w:pPr>
      <w:r w:rsidRPr="001372BF">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1E6276" w:rsidRPr="001372BF" w:rsidRDefault="00F15ABD" w:rsidP="00CC1F73">
      <w:pPr>
        <w:pStyle w:val="ConsPlusNormal0"/>
        <w:spacing w:before="240"/>
        <w:ind w:firstLine="709"/>
        <w:contextualSpacing/>
        <w:jc w:val="both"/>
      </w:pPr>
      <w:r w:rsidRPr="001372BF">
        <w:t>работать с доступной информацией, работать в программах текстового редактора Word, PowerPoint;</w:t>
      </w:r>
    </w:p>
    <w:p w:rsidR="001E6276" w:rsidRPr="001372BF" w:rsidRDefault="00F15ABD" w:rsidP="00CC1F73">
      <w:pPr>
        <w:pStyle w:val="ConsPlusNormal0"/>
        <w:spacing w:before="240"/>
        <w:ind w:firstLine="709"/>
        <w:contextualSpacing/>
        <w:jc w:val="both"/>
      </w:pPr>
      <w:r w:rsidRPr="001372BF">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1E6276" w:rsidRPr="001372BF" w:rsidRDefault="00F15ABD" w:rsidP="00CC1F73">
      <w:pPr>
        <w:pStyle w:val="ConsPlusNormal0"/>
        <w:spacing w:before="240"/>
        <w:ind w:firstLine="709"/>
        <w:contextualSpacing/>
        <w:jc w:val="both"/>
      </w:pPr>
      <w:r w:rsidRPr="001372BF">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3"/>
        <w:rPr>
          <w:rFonts w:ascii="Times New Roman" w:hAnsi="Times New Roman" w:cs="Times New Roman"/>
        </w:rPr>
      </w:pPr>
      <w:r>
        <w:rPr>
          <w:rFonts w:ascii="Times New Roman" w:hAnsi="Times New Roman" w:cs="Times New Roman"/>
        </w:rPr>
        <w:t>36</w:t>
      </w:r>
      <w:r w:rsidRPr="001372BF">
        <w:rPr>
          <w:rFonts w:ascii="Times New Roman" w:hAnsi="Times New Roman" w:cs="Times New Roman"/>
        </w:rPr>
        <w:t>.11. Поурочное планирование</w:t>
      </w:r>
    </w:p>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both"/>
      </w:pPr>
      <w:r w:rsidRPr="001372BF">
        <w:t>1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E6276" w:rsidRPr="004E437B">
        <w:tc>
          <w:tcPr>
            <w:tcW w:w="113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N урока</w:t>
            </w:r>
          </w:p>
        </w:tc>
        <w:tc>
          <w:tcPr>
            <w:tcW w:w="793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Тема урока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Мир вокруг нас (природный и рукотворный)</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Техника на службе человека (в воздухе, на земле и на воде)</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Традиции и праздники народов России, ремесла, обычаи</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Профессии, связанные с изучаемыми материалами и производствами. Профессии сферы обслуживания</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Природа и творчество. Природные материалы. Сбор листьев и способы их засушивания</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Семена разных растений. Составление композиций из семян</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7</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Объемные природные материалы (шишки, желуди, каштаны). Конструирование объемных изделий из них</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8</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Способы соединения природных материалов</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9</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Понятие "композиция". Центровая композиция. Точечное наклеивание листьев.</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10</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"Орнамент". Разновидности композиций, Композиция в полосе</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11</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Материалы для лепки (пластилин, пластические массы). Свойства пластических масс</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Урок 12</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Изделие. Основа и детали изделия. Понятие "технология"</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13</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Формообразование деталей изделия из пластилина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14</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Объемная композиция. Групповая творческая работа - проект</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15</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Бумага. Ее основные свойства. Виды бумаги</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16</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Картон. Его основные свойства. Виды картона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17</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Сгибание и складывание бумаги. (Составление композиций из несложной сложенной детали)</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18</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Сгибание и складывание бумаги (Основные формы оригами и их преобразование)</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19</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Складывание бумажной детали гармошкой</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20</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Режущий инструмент ножницы. Их назначение, конструкция. Правила пользования</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21</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Приемы резания ножницами по прямой, кривой и ломаной линиям</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22</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Резаная аппликация</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23</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Шаблон - приспособление для разметки деталей. Разметка по шаблону</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24</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Разметка по шаблону и вырезание нескольких деталей из бумаги</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25</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Преобразование правильных форм в неправильные</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26</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Составление композиций из деталей разных форм</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27</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Изготовление деталей по шаблону из тонкого картона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28</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Общее представление о тканях и нитках</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29</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Швейные иглы и приспособления. Назначение. Правила обращения. Строчка прямого стежка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30</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Вышивка - способ отделки изделий. Мережка (осыпание края заготовки из ткани)</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31</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Строчка прямого стежка, ее варианты - перевивы</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32</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Отделка швейного изделия (салфетки, закладки) строчками прямого стежка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33</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Выставка работ. Итоговое занятие</w:t>
            </w:r>
          </w:p>
        </w:tc>
      </w:tr>
      <w:tr w:rsidR="001E6276" w:rsidRPr="004E437B">
        <w:tc>
          <w:tcPr>
            <w:tcW w:w="9071" w:type="dxa"/>
            <w:gridSpan w:val="2"/>
          </w:tcPr>
          <w:p w:rsidR="001E6276" w:rsidRPr="004E437B" w:rsidRDefault="00F15ABD" w:rsidP="004E437B">
            <w:pPr>
              <w:rPr>
                <w:rFonts w:ascii="Times New Roman" w:hAnsi="Times New Roman" w:cs="Times New Roman"/>
              </w:rPr>
            </w:pPr>
            <w:r w:rsidRPr="004E437B">
              <w:rPr>
                <w:rFonts w:ascii="Times New Roman" w:hAnsi="Times New Roman" w:cs="Times New Roman"/>
              </w:rPr>
              <w:t>ОБЩЕЕ КОЛИЧЕСТВО УРОКОВ ПО ПРОГРАММЕ: 33</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both"/>
      </w:pPr>
      <w:r w:rsidRPr="001372BF">
        <w:t>2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E6276" w:rsidRPr="001372BF">
        <w:tc>
          <w:tcPr>
            <w:tcW w:w="113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N урока</w:t>
            </w:r>
          </w:p>
        </w:tc>
        <w:tc>
          <w:tcPr>
            <w:tcW w:w="793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Тема урока</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Мастера и их профессии. Повторение и обобщение пройденного в первом классе</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Урок 2</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Средства художественной выразительности: цвет, форма, размер. Общее представление</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Средства художественной выразительности: цвет в композиции</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Виды цветочных композиций (центральная, вертикальная, горизонтальная)</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Светотень. Способы ее получения формообразованием белых бумажных деталей</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Биговка - способ сгибания тонкого картона и плотных видов бумаги</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7</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Биговка по кривым линиям</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8</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Изготовление сложных выпуклых форм на деталях из тонкого картона и плотных видов бумаги</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9</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Конструирование складной открытки со вставкой</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10</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Технология и технологические операции ручной обработки материалов (общее представление)</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11</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Линейка - чертежный (контрольно-измерительный) инструмент. Понятие "чертеж". Линии чертежа (основная толстая, тонкая, штрих и два пунктира)</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12</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Понятие "чертеж". Линии чертежа (основная толстая, тонкая, штрих и два пунктира)</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13</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Разметка прямоугольных деталей от двух прямых углов по линейке</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14</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Конструирование усложненных изделий из бумаги</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15</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Конструирование усложненных изделий из бумаги</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16</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Угольник - чертежный (контрольно-измерительный) инструмент. Разметка прямоугольных деталей по угольнику</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17</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Циркуль. Его назначение, конструкция, приемы работы. Круг, окружность, радиус</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18</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Чертеж круга. Деление круглых деталей на части. Получение секторов из круга</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19</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Подвижное и соединение деталей. Шарнир. Соединение деталей на шпильку</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20</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Подвижное соединение деталей шарнира на проволоку</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21</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Шарнирный механизм по типу игрушки-дергунчик</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22</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"Щелевой замок" - способ разъемного соединения деталей</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23</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Разъемное соединение вращающихся деталей</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24</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Транспорт и машины специального назначения</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25</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Макет автомобиля</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26</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Натуральные ткани, трикотажное полотно, нетканые материалы</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Урок 27</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Виды ниток. Их назначение, использование</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28</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Строчка косого стежка. Назначение. Безузелковое закрепление нитки на ткани. Зашивания разреза</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29</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Разметка и выкраивание прямоугольного швейного изделия. Отделка вышивкой</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30</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Сборка, сшивание швейного изделия</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31</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Лекало. Разметка и выкраивание деталей швейного изделия по лекалу</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32</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Изготовление швейного изделия с отделкой вышивкой</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33</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Изготовление швейного изделия с отделкой вышивкой</w:t>
            </w:r>
          </w:p>
        </w:tc>
      </w:tr>
      <w:tr w:rsidR="001E6276" w:rsidRPr="001372BF">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34</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Итоговый контроль за год (повторение)</w:t>
            </w:r>
          </w:p>
        </w:tc>
      </w:tr>
      <w:tr w:rsidR="001E6276" w:rsidRPr="001372BF">
        <w:tc>
          <w:tcPr>
            <w:tcW w:w="9071" w:type="dxa"/>
            <w:gridSpan w:val="2"/>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ОБЩЕЕ КОЛИЧЕСТВО УРОКОВ ПО ПРОГРАММЕ: 34, из них уроков, отведенных на контрольные работы, - не более 3</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both"/>
      </w:pPr>
      <w:r w:rsidRPr="001372BF">
        <w:t>3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E6276" w:rsidRPr="004E437B">
        <w:tc>
          <w:tcPr>
            <w:tcW w:w="113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N урока</w:t>
            </w:r>
          </w:p>
        </w:tc>
        <w:tc>
          <w:tcPr>
            <w:tcW w:w="793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Тема урока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Технологии, профессии и производства. Повторение и обобщение пройденного во втором классе</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Современные производства и профессии, связанные с обработкой материалов</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Знакомимся с компьютером. Назначение, основные устройства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Компьютер - твой помощник. Запоминающие устройства - носители информации</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Работа с текстовой программой</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Как работает скульптор. Скульптуры разных времен и народов</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7</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Рельеф. Придание поверхности фактуры и объема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8</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Как работает художник-декоратор. Материалы художника, художественные технологии</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9</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Свойства креповой бумаги. Способы получение объемных форм</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10</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Способы получения объемных рельефных форм и изображений Фольга. Технология обработки фольги.</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11</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Архитектура и строительство. Гофрокартон. Его строение свойства, сферы использования</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12</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Плоские и объемные формы деталей и изделий. Развертка. Чертеж развертки. Рицовка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Урок 13</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Плоские и объемные формы деталей и изделий. Развертка. Чертеж развертки. Рицовка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14</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Развертка коробки с крышкой</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15</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Оклеивание деталей коробки с крышкой</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16</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Конструирование сложных разверток</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17</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Конструирование сложных разверток</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18</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Строчка косого стежка (крестик, стебельчатая). Узелковое закрепление нитки на ткани. Изготовление швейного изделия</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19</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Строчка косого стежка (крестик, стебельчатая). Узелковое закрепление нитки на ткани. Изготовление швейного изделия</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20</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Строчка петельного стежка и ее варианты. Изготовление многодетального швейного изделия</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21</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Строчка петельного стежка и ее варианты. Изготовление многодетального швейного изделия</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22</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Пришивание пуговиц. Ремонт одежды. Конструирование и изготовление изделия (из нетканого полотна) с отделкой пуговицей</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23</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Проект. Коллективное дидактическое пособие для обучения счету (с застежками на пуговицы)</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24</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История швейной машины. Способ изготовления изделий из тонкого трикотажа стяжкой</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25</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История швейной машины. Способ изготовления изделий из тонкого трикотажа стяжкой</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26</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Пришивание бусины на швейное изделие</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27</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Пришивание бусины на швейное изделие</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28</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Подвижное и неподвижное соединение деталей из деталей наборов конструктора. Профессии технической, инженерной направленности</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29</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Конструирование моделей с подвижным и неподвижным соединением из деталей набора конструктора или из разных материалов</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30</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Простые механизмы. Рычаг. Конструирование моделей качелей из деталей набора конструктора или из разных материалов</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31</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32</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Конструирование модели робота из деталей набора конструктор или из разных материалов</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33</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Конструирование модели транспортного робота из деталей набора конструктор или из разных материалов</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Урок 34</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Итоговый контроль за год (повторение)</w:t>
            </w:r>
          </w:p>
        </w:tc>
      </w:tr>
      <w:tr w:rsidR="001E6276" w:rsidRPr="004E437B">
        <w:tc>
          <w:tcPr>
            <w:tcW w:w="9071" w:type="dxa"/>
            <w:gridSpan w:val="2"/>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ОБЩЕЕ КОЛИЧЕСТВО УРОКОВ ПО ПРОГРАММЕ: 34, из них уроков, отведенных на контрольные работы, - не более 3</w:t>
            </w:r>
          </w:p>
        </w:tc>
      </w:tr>
    </w:tbl>
    <w:p w:rsidR="001E6276" w:rsidRPr="001372BF" w:rsidRDefault="001E6276" w:rsidP="00CC1F73">
      <w:pPr>
        <w:pStyle w:val="ConsPlusNormal0"/>
        <w:ind w:firstLine="709"/>
        <w:contextualSpacing/>
        <w:jc w:val="both"/>
      </w:pPr>
    </w:p>
    <w:p w:rsidR="001E6276" w:rsidRPr="001372BF" w:rsidRDefault="001E6276" w:rsidP="00CC1F73">
      <w:pPr>
        <w:pStyle w:val="ConsPlusNormal0"/>
        <w:ind w:firstLine="709"/>
        <w:contextualSpacing/>
        <w:jc w:val="both"/>
      </w:pPr>
    </w:p>
    <w:p w:rsidR="001E6276" w:rsidRPr="001372BF" w:rsidRDefault="00F15ABD" w:rsidP="00CC1F73">
      <w:pPr>
        <w:pStyle w:val="ConsPlusNormal0"/>
        <w:ind w:firstLine="709"/>
        <w:contextualSpacing/>
        <w:jc w:val="both"/>
      </w:pPr>
      <w:r w:rsidRPr="001372BF">
        <w:t>4 класс</w:t>
      </w:r>
    </w:p>
    <w:p w:rsidR="001E6276" w:rsidRPr="001372BF" w:rsidRDefault="001E6276" w:rsidP="00CC1F73">
      <w:pPr>
        <w:pStyle w:val="ConsPlusNormal0"/>
        <w:ind w:firstLine="709"/>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E6276" w:rsidRPr="004E437B">
        <w:tc>
          <w:tcPr>
            <w:tcW w:w="1134"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N урока</w:t>
            </w:r>
          </w:p>
        </w:tc>
        <w:tc>
          <w:tcPr>
            <w:tcW w:w="7937" w:type="dxa"/>
          </w:tcPr>
          <w:p w:rsidR="001E6276" w:rsidRPr="004E437B" w:rsidRDefault="00F15ABD" w:rsidP="004E437B">
            <w:pPr>
              <w:rPr>
                <w:rFonts w:ascii="Times New Roman" w:hAnsi="Times New Roman" w:cs="Times New Roman"/>
              </w:rPr>
            </w:pPr>
            <w:r w:rsidRPr="004E437B">
              <w:rPr>
                <w:rFonts w:ascii="Times New Roman" w:hAnsi="Times New Roman" w:cs="Times New Roman"/>
              </w:rPr>
              <w:t>Тема урока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Повторение изученного в 3 классе. Современные синтетические материалы</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Современные производства и профессии</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Информация. Сеть Интернет</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4</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Графический редактор</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5</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Групповой проект в рамках изучаемой тематики</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6</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Робототехника. Виды роботов</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7</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Конструирование робота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8</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Электронные устройства. Контроллер, двигатель</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9</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Программирование робота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10</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Испытания и презентация робота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11</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Конструирование сложной открытки</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12</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Конструирование сложных изделий из бумаги и картона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13</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Конструирование объемного изделия военной тематики</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14</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Конструирование объемного изделия - подарок женщине, девочке</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15</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Изменение форм деталей объемных изделий. Изменение размеров деталей развертки</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16</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Построение развертки с помощью линейки и циркуля</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17</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Построение развертки многогранной пирамиды циркулем</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18</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Декор интерьера. Художественная техника декупаж</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19</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Природные мотивы в декоре интерьера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20</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Конструирование и моделирование изделий из различных материалов. Подвижное соединение деталей на проволоку (толстую нитку)</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21</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Полимеры. Виды полимерных материалов, их свойства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22</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Технология обработки полимерных материалов (на выбор)</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23</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Конструирование сложных форм из пластиковых трубочек</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lastRenderedPageBreak/>
              <w:t>Урок 24</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Конструирование объемных геометрических конструкций из разных материалов</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25</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Синтетические ткани, их свойства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26</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Мода, одежда и ткани разных времен. Ткани натурального и искусственного происхождения</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27</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Способ драпировки тканей. Исторический костюм</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28</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Одежда народов России. Составные части костюмов и платьев, их конструктивные и декоративные особенности</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29</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Строчка крестообразного стежка. Строчка петлеобразного стежка. Аксессуары в одежде</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30</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Строчка крестообразного стежка. Строчка петлеобразного стежка. Аксессуары в одежде</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31</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Конструкция "пружина" из полос картона или металлических деталей наборов конструктора</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32</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Конструкции с ножничным механизмом</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33</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Конструкция с рычажным механизмом</w:t>
            </w:r>
          </w:p>
        </w:tc>
      </w:tr>
      <w:tr w:rsidR="001E6276" w:rsidRPr="004E437B">
        <w:tc>
          <w:tcPr>
            <w:tcW w:w="1134"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Урок 34</w:t>
            </w:r>
          </w:p>
        </w:tc>
        <w:tc>
          <w:tcPr>
            <w:tcW w:w="7937" w:type="dxa"/>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Подготовка портфолио. Повторение</w:t>
            </w:r>
          </w:p>
        </w:tc>
      </w:tr>
      <w:tr w:rsidR="001E6276" w:rsidRPr="004E437B">
        <w:tc>
          <w:tcPr>
            <w:tcW w:w="9071" w:type="dxa"/>
            <w:gridSpan w:val="2"/>
            <w:vAlign w:val="center"/>
          </w:tcPr>
          <w:p w:rsidR="001E6276" w:rsidRPr="004E437B" w:rsidRDefault="00F15ABD" w:rsidP="004E437B">
            <w:pPr>
              <w:rPr>
                <w:rFonts w:ascii="Times New Roman" w:hAnsi="Times New Roman" w:cs="Times New Roman"/>
              </w:rPr>
            </w:pPr>
            <w:r w:rsidRPr="004E437B">
              <w:rPr>
                <w:rFonts w:ascii="Times New Roman" w:hAnsi="Times New Roman" w:cs="Times New Roman"/>
              </w:rPr>
              <w:t>ОБЩЕЕ КОЛИЧЕСТВО УРОКОВ ПО ПРОГРАММЕ: 34, из них уроков, отведенных на контрольные работы, - не более 3</w:t>
            </w:r>
          </w:p>
        </w:tc>
      </w:tr>
    </w:tbl>
    <w:p w:rsidR="001E6276" w:rsidRPr="001372BF" w:rsidRDefault="001E6276" w:rsidP="00CC1F73">
      <w:pPr>
        <w:pStyle w:val="ConsPlusNormal0"/>
        <w:ind w:firstLine="709"/>
        <w:contextualSpacing/>
        <w:jc w:val="both"/>
      </w:pPr>
    </w:p>
    <w:p w:rsidR="001E6276" w:rsidRPr="001372BF" w:rsidRDefault="00B67E63" w:rsidP="00CC1F73">
      <w:pPr>
        <w:pStyle w:val="ConsPlusTitle0"/>
        <w:ind w:firstLine="709"/>
        <w:contextualSpacing/>
        <w:jc w:val="both"/>
        <w:outlineLvl w:val="2"/>
        <w:rPr>
          <w:rFonts w:ascii="Times New Roman" w:hAnsi="Times New Roman" w:cs="Times New Roman"/>
        </w:rPr>
      </w:pPr>
      <w:r>
        <w:rPr>
          <w:rFonts w:ascii="Times New Roman" w:hAnsi="Times New Roman" w:cs="Times New Roman"/>
        </w:rPr>
        <w:t>37</w:t>
      </w:r>
      <w:r w:rsidRPr="001372BF">
        <w:rPr>
          <w:rFonts w:ascii="Times New Roman" w:hAnsi="Times New Roman" w:cs="Times New Roman"/>
        </w:rPr>
        <w:t xml:space="preserve">. </w:t>
      </w:r>
      <w:bookmarkStart w:id="18" w:name="_Hlk206053715"/>
      <w:r w:rsidR="00B86526">
        <w:rPr>
          <w:rFonts w:ascii="Times New Roman" w:hAnsi="Times New Roman" w:cs="Times New Roman"/>
        </w:rPr>
        <w:t>Рабочая программа</w:t>
      </w:r>
      <w:r w:rsidRPr="001372BF">
        <w:rPr>
          <w:rFonts w:ascii="Times New Roman" w:hAnsi="Times New Roman" w:cs="Times New Roman"/>
        </w:rPr>
        <w:t xml:space="preserve"> по учебному предмету "Физическая культура"</w:t>
      </w:r>
      <w:bookmarkEnd w:id="18"/>
    </w:p>
    <w:p w:rsidR="001E6276" w:rsidRPr="001372BF" w:rsidRDefault="00B67E63" w:rsidP="00CC1F73">
      <w:pPr>
        <w:pStyle w:val="ConsPlusNormal0"/>
        <w:spacing w:before="240"/>
        <w:ind w:firstLine="709"/>
        <w:contextualSpacing/>
        <w:jc w:val="both"/>
      </w:pPr>
      <w:r>
        <w:t>37</w:t>
      </w:r>
      <w:r w:rsidRPr="001372BF">
        <w:t xml:space="preserve">.1. </w:t>
      </w:r>
      <w:r w:rsidR="00B86526">
        <w:t>Рабочая программа</w:t>
      </w:r>
      <w:r w:rsidRPr="001372BF">
        <w:t xml:space="preserve"> по учебному предмету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E6276" w:rsidRPr="001372BF" w:rsidRDefault="00B67E63" w:rsidP="00CC1F73">
      <w:pPr>
        <w:pStyle w:val="ConsPlusNormal0"/>
        <w:spacing w:before="240"/>
        <w:ind w:firstLine="709"/>
        <w:contextualSpacing/>
        <w:jc w:val="both"/>
      </w:pPr>
      <w:r>
        <w:t>37</w:t>
      </w:r>
      <w:r w:rsidRPr="001372BF">
        <w:t>.2.1. Пояснительная записка.</w:t>
      </w:r>
    </w:p>
    <w:p w:rsidR="001E6276" w:rsidRPr="001372BF" w:rsidRDefault="00B67E63" w:rsidP="00CC1F73">
      <w:pPr>
        <w:pStyle w:val="ConsPlusNormal0"/>
        <w:spacing w:before="240"/>
        <w:ind w:firstLine="709"/>
        <w:contextualSpacing/>
        <w:jc w:val="both"/>
      </w:pPr>
      <w:r>
        <w:t>37</w:t>
      </w:r>
      <w:r w:rsidRPr="001372BF">
        <w:t>.2.1.1.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E6276" w:rsidRPr="001372BF" w:rsidRDefault="00B67E63" w:rsidP="00CC1F73">
      <w:pPr>
        <w:pStyle w:val="ConsPlusNormal0"/>
        <w:spacing w:before="240"/>
        <w:ind w:firstLine="709"/>
        <w:contextualSpacing/>
        <w:jc w:val="both"/>
      </w:pPr>
      <w:r>
        <w:t>37</w:t>
      </w:r>
      <w:r w:rsidRPr="001372BF">
        <w:t>.2.1.2.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1E6276" w:rsidRPr="001372BF" w:rsidRDefault="00B67E63" w:rsidP="00CC1F73">
      <w:pPr>
        <w:pStyle w:val="ConsPlusNormal0"/>
        <w:spacing w:before="240"/>
        <w:ind w:firstLine="709"/>
        <w:contextualSpacing/>
        <w:jc w:val="both"/>
      </w:pPr>
      <w:r>
        <w:t>37</w:t>
      </w:r>
      <w:r w:rsidRPr="001372BF">
        <w:t>.2.1.3.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1E6276" w:rsidRPr="001372BF" w:rsidRDefault="00F15ABD" w:rsidP="00CC1F73">
      <w:pPr>
        <w:pStyle w:val="ConsPlusNormal0"/>
        <w:spacing w:before="240"/>
        <w:ind w:firstLine="709"/>
        <w:contextualSpacing/>
        <w:jc w:val="both"/>
      </w:pPr>
      <w:r w:rsidRPr="001372BF">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w:t>
      </w:r>
      <w:r w:rsidRPr="001372BF">
        <w:lastRenderedPageBreak/>
        <w:t>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1E6276" w:rsidRPr="001372BF" w:rsidRDefault="00B67E63" w:rsidP="00CC1F73">
      <w:pPr>
        <w:pStyle w:val="ConsPlusNormal0"/>
        <w:spacing w:before="240"/>
        <w:ind w:firstLine="709"/>
        <w:contextualSpacing/>
        <w:jc w:val="both"/>
      </w:pPr>
      <w:r>
        <w:t>37</w:t>
      </w:r>
      <w:r w:rsidRPr="001372BF">
        <w:t>.2.1.4. 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1E6276" w:rsidRPr="001372BF" w:rsidRDefault="00B67E63" w:rsidP="00CC1F73">
      <w:pPr>
        <w:pStyle w:val="ConsPlusNormal0"/>
        <w:spacing w:before="240"/>
        <w:ind w:firstLine="709"/>
        <w:contextualSpacing/>
        <w:jc w:val="both"/>
      </w:pPr>
      <w:r>
        <w:t>37</w:t>
      </w:r>
      <w:r w:rsidRPr="001372BF">
        <w:t>.2.1.5.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1E6276" w:rsidRPr="001372BF" w:rsidRDefault="00B67E63" w:rsidP="00CC1F73">
      <w:pPr>
        <w:pStyle w:val="ConsPlusNormal0"/>
        <w:spacing w:before="240"/>
        <w:ind w:firstLine="709"/>
        <w:contextualSpacing/>
        <w:jc w:val="both"/>
      </w:pPr>
      <w:r>
        <w:t>37</w:t>
      </w:r>
      <w:r w:rsidRPr="001372BF">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E6276" w:rsidRPr="001372BF" w:rsidRDefault="00B67E63" w:rsidP="00CC1F73">
      <w:pPr>
        <w:pStyle w:val="ConsPlusNormal0"/>
        <w:spacing w:before="240"/>
        <w:ind w:firstLine="709"/>
        <w:contextualSpacing/>
        <w:jc w:val="both"/>
      </w:pPr>
      <w:r>
        <w:t>37</w:t>
      </w:r>
      <w:r w:rsidRPr="001372BF">
        <w:t>.2.1.7.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1E6276" w:rsidRPr="001372BF" w:rsidRDefault="00B67E63" w:rsidP="00CC1F73">
      <w:pPr>
        <w:pStyle w:val="ConsPlusNormal0"/>
        <w:spacing w:before="240"/>
        <w:ind w:firstLine="709"/>
        <w:contextualSpacing/>
        <w:jc w:val="both"/>
      </w:pPr>
      <w:r>
        <w:t>37</w:t>
      </w:r>
      <w:r w:rsidRPr="001372BF">
        <w:t>.2.1.8.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дает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дает распределение тематических разделов и рекомендуемую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1E6276" w:rsidRPr="001372BF" w:rsidRDefault="00B67E63" w:rsidP="00CC1F73">
      <w:pPr>
        <w:pStyle w:val="ConsPlusNormal0"/>
        <w:spacing w:before="240"/>
        <w:ind w:firstLine="709"/>
        <w:contextualSpacing/>
        <w:jc w:val="both"/>
      </w:pPr>
      <w:r>
        <w:t>37</w:t>
      </w:r>
      <w:r w:rsidRPr="001372BF">
        <w:t>.2.1.9. В программе по физической культуре нашли свое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1E6276" w:rsidRPr="001372BF" w:rsidRDefault="00B67E63" w:rsidP="00CC1F73">
      <w:pPr>
        <w:pStyle w:val="ConsPlusNormal0"/>
        <w:spacing w:before="240"/>
        <w:ind w:firstLine="709"/>
        <w:contextualSpacing/>
        <w:jc w:val="both"/>
      </w:pPr>
      <w:r>
        <w:t>37</w:t>
      </w:r>
      <w:r w:rsidRPr="001372BF">
        <w:t xml:space="preserve">.2.1.10. 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учетом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w:t>
      </w:r>
      <w:r w:rsidRPr="001372BF">
        <w:lastRenderedPageBreak/>
        <w:t>самостоятельность.</w:t>
      </w:r>
    </w:p>
    <w:p w:rsidR="001E6276" w:rsidRPr="001372BF" w:rsidRDefault="00B67E63" w:rsidP="00CC1F73">
      <w:pPr>
        <w:pStyle w:val="ConsPlusNormal0"/>
        <w:spacing w:before="240"/>
        <w:ind w:firstLine="709"/>
        <w:contextualSpacing/>
        <w:jc w:val="both"/>
      </w:pPr>
      <w:r>
        <w:t>37</w:t>
      </w:r>
      <w:r w:rsidRPr="001372BF">
        <w:t>.2.1.11.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1E6276" w:rsidRPr="001372BF" w:rsidRDefault="00B67E63" w:rsidP="00CC1F73">
      <w:pPr>
        <w:pStyle w:val="ConsPlusNormal0"/>
        <w:spacing w:before="240"/>
        <w:ind w:firstLine="709"/>
        <w:contextualSpacing/>
        <w:jc w:val="both"/>
      </w:pPr>
      <w:r>
        <w:t>37</w:t>
      </w:r>
      <w:r w:rsidRPr="001372BF">
        <w:t>.2.1.12. Программа по физической культуре основана на системе научных знаний о человеке, сущности физической культуры, общих закономерностях ее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1E6276" w:rsidRPr="001372BF" w:rsidRDefault="00B67E63" w:rsidP="00CC1F73">
      <w:pPr>
        <w:pStyle w:val="ConsPlusNormal0"/>
        <w:spacing w:before="240"/>
        <w:ind w:firstLine="709"/>
        <w:contextualSpacing/>
        <w:jc w:val="both"/>
      </w:pPr>
      <w:r>
        <w:t>37</w:t>
      </w:r>
      <w:r w:rsidRPr="001372BF">
        <w:t>.2.1.13.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1E6276" w:rsidRPr="001372BF" w:rsidRDefault="00B67E63" w:rsidP="00CC1F73">
      <w:pPr>
        <w:pStyle w:val="ConsPlusNormal0"/>
        <w:spacing w:before="240"/>
        <w:ind w:firstLine="709"/>
        <w:contextualSpacing/>
        <w:jc w:val="both"/>
      </w:pPr>
      <w:r>
        <w:t>37</w:t>
      </w:r>
      <w:r w:rsidRPr="001372BF">
        <w:t xml:space="preserve">.2.1.14.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определенных </w:t>
      </w:r>
      <w:hyperlink r:id="rId54" w:tooltip="Федеральный закон от 29.12.2012 N 273-ФЗ (ред. от 28.02.2025) &quot;Об образовании в Российской Федерации&quot; (с изм. и доп., вступ. в силу с 01.04.2025) {КонсультантПлюс}">
        <w:r w:rsidR="001E6276" w:rsidRPr="001372BF">
          <w:rPr>
            <w:color w:val="0000FF"/>
          </w:rPr>
          <w:t>статьей 41</w:t>
        </w:r>
      </w:hyperlink>
      <w:r w:rsidRPr="001372BF">
        <w:t xml:space="preserve"> Федерального закона "Об образовании в Российской Федерации" от 29 декабря 2012 г. N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определенных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1E6276" w:rsidRPr="001372BF" w:rsidRDefault="00B67E63" w:rsidP="00CC1F73">
      <w:pPr>
        <w:pStyle w:val="ConsPlusNormal0"/>
        <w:spacing w:before="240"/>
        <w:ind w:firstLine="709"/>
        <w:contextualSpacing/>
        <w:jc w:val="both"/>
      </w:pPr>
      <w:r>
        <w:t>37</w:t>
      </w:r>
      <w:r w:rsidRPr="001372BF">
        <w:t>.2.1.15. Программа по физической культуре разработана в соответствии с требованиями ФГОС НОО.</w:t>
      </w:r>
    </w:p>
    <w:p w:rsidR="001E6276" w:rsidRPr="001372BF" w:rsidRDefault="00B67E63" w:rsidP="00CC1F73">
      <w:pPr>
        <w:pStyle w:val="ConsPlusNormal0"/>
        <w:spacing w:before="240"/>
        <w:ind w:firstLine="709"/>
        <w:contextualSpacing/>
        <w:jc w:val="both"/>
      </w:pPr>
      <w:r>
        <w:t>37</w:t>
      </w:r>
      <w:r w:rsidRPr="001372BF">
        <w:t>.2.1.16.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1E6276" w:rsidRPr="001372BF" w:rsidRDefault="00B67E63" w:rsidP="00CC1F73">
      <w:pPr>
        <w:pStyle w:val="ConsPlusNormal0"/>
        <w:spacing w:before="240"/>
        <w:ind w:firstLine="709"/>
        <w:contextualSpacing/>
        <w:jc w:val="both"/>
      </w:pPr>
      <w:r>
        <w:t>37</w:t>
      </w:r>
      <w:r w:rsidRPr="001372BF">
        <w:t>.2.1.17.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1E6276" w:rsidRPr="001372BF" w:rsidRDefault="00B67E63" w:rsidP="00CC1F73">
      <w:pPr>
        <w:pStyle w:val="ConsPlusNormal0"/>
        <w:spacing w:before="240"/>
        <w:ind w:firstLine="709"/>
        <w:contextualSpacing/>
        <w:jc w:val="both"/>
      </w:pPr>
      <w:r>
        <w:t>37</w:t>
      </w:r>
      <w:r w:rsidRPr="001372BF">
        <w:t>.2.1.18.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целеустремленность,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1E6276" w:rsidRPr="001372BF" w:rsidRDefault="00B67E63" w:rsidP="00CC1F73">
      <w:pPr>
        <w:pStyle w:val="ConsPlusNormal0"/>
        <w:spacing w:before="240"/>
        <w:ind w:firstLine="709"/>
        <w:contextualSpacing/>
        <w:jc w:val="both"/>
      </w:pPr>
      <w:r>
        <w:t>37</w:t>
      </w:r>
      <w:r w:rsidRPr="001372BF">
        <w:t>.2.1.19.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1E6276" w:rsidRPr="001372BF" w:rsidRDefault="00B67E63" w:rsidP="00CC1F73">
      <w:pPr>
        <w:pStyle w:val="ConsPlusNormal0"/>
        <w:spacing w:before="240"/>
        <w:ind w:firstLine="709"/>
        <w:contextualSpacing/>
        <w:jc w:val="both"/>
      </w:pPr>
      <w:r>
        <w:t>37</w:t>
      </w:r>
      <w:r w:rsidRPr="001372BF">
        <w:t xml:space="preserve">.2.1.20.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w:t>
      </w:r>
      <w:r w:rsidRPr="001372BF">
        <w:lastRenderedPageBreak/>
        <w:t>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объем практико-ориентированных знаний и умений.</w:t>
      </w:r>
    </w:p>
    <w:p w:rsidR="001E6276" w:rsidRPr="001372BF" w:rsidRDefault="00B67E63" w:rsidP="00CC1F73">
      <w:pPr>
        <w:pStyle w:val="ConsPlusNormal0"/>
        <w:spacing w:before="240"/>
        <w:ind w:firstLine="709"/>
        <w:contextualSpacing/>
        <w:jc w:val="both"/>
      </w:pPr>
      <w:r>
        <w:t>37</w:t>
      </w:r>
      <w:r w:rsidRPr="001372BF">
        <w:t>.2.1.21. В соответствии с ФГОС НОО содержание программы по физической культуре состоит из следующих компонентов:</w:t>
      </w:r>
    </w:p>
    <w:p w:rsidR="001E6276" w:rsidRPr="001372BF" w:rsidRDefault="00F15ABD" w:rsidP="00CC1F73">
      <w:pPr>
        <w:pStyle w:val="ConsPlusNormal0"/>
        <w:spacing w:before="240"/>
        <w:ind w:firstLine="709"/>
        <w:contextualSpacing/>
        <w:jc w:val="both"/>
      </w:pPr>
      <w:r w:rsidRPr="001372BF">
        <w:t>знания о физической культуре (информационный компонент деятельности);</w:t>
      </w:r>
    </w:p>
    <w:p w:rsidR="001E6276" w:rsidRPr="001372BF" w:rsidRDefault="00F15ABD" w:rsidP="00CC1F73">
      <w:pPr>
        <w:pStyle w:val="ConsPlusNormal0"/>
        <w:spacing w:before="240"/>
        <w:ind w:firstLine="709"/>
        <w:contextualSpacing/>
        <w:jc w:val="both"/>
      </w:pPr>
      <w:r w:rsidRPr="001372BF">
        <w:t>способы физкультурной деятельности (операциональный компонент деятельности);</w:t>
      </w:r>
    </w:p>
    <w:p w:rsidR="001E6276" w:rsidRPr="001372BF" w:rsidRDefault="00F15ABD" w:rsidP="00CC1F73">
      <w:pPr>
        <w:pStyle w:val="ConsPlusNormal0"/>
        <w:spacing w:before="240"/>
        <w:ind w:firstLine="709"/>
        <w:contextualSpacing/>
        <w:jc w:val="both"/>
      </w:pPr>
      <w:r w:rsidRPr="001372BF">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1E6276" w:rsidRPr="001372BF" w:rsidRDefault="00B67E63" w:rsidP="00CC1F73">
      <w:pPr>
        <w:pStyle w:val="ConsPlusNormal0"/>
        <w:spacing w:before="240"/>
        <w:ind w:firstLine="709"/>
        <w:contextualSpacing/>
        <w:jc w:val="both"/>
      </w:pPr>
      <w:r>
        <w:t>37</w:t>
      </w:r>
      <w:r w:rsidRPr="001372BF">
        <w:t>.2.1.22. Концепция программы по физической культуре основана на следующих принципах:</w:t>
      </w:r>
    </w:p>
    <w:p w:rsidR="001E6276" w:rsidRPr="001372BF" w:rsidRDefault="00B67E63" w:rsidP="00CC1F73">
      <w:pPr>
        <w:pStyle w:val="ConsPlusNormal0"/>
        <w:spacing w:before="240"/>
        <w:ind w:firstLine="709"/>
        <w:contextualSpacing/>
        <w:jc w:val="both"/>
      </w:pPr>
      <w:r>
        <w:t>37</w:t>
      </w:r>
      <w:r w:rsidRPr="001372BF">
        <w:t>.2.1.22.1. Принцип систематичности и последовательности предполагает регулярность занятий и систему чередования нагрузок с отдыхом, а также определенную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разделен на логически завершенные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определенных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учетом их сенситивного периода развития: гибкости, координации, быстроты.</w:t>
      </w:r>
    </w:p>
    <w:p w:rsidR="001E6276" w:rsidRPr="001372BF" w:rsidRDefault="00B67E63" w:rsidP="00CC1F73">
      <w:pPr>
        <w:pStyle w:val="ConsPlusNormal0"/>
        <w:spacing w:before="240"/>
        <w:ind w:firstLine="709"/>
        <w:contextualSpacing/>
        <w:jc w:val="both"/>
      </w:pPr>
      <w:r>
        <w:t>37</w:t>
      </w:r>
      <w:r w:rsidRPr="001372BF">
        <w:t>.2.1.22.2. Принципы непрерывности и цикличности выражают основные закономерности построения занятий в физическом воспитании. Они обеспечивают преемственность между занятиями, частоту и суммарную протяженность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1E6276" w:rsidRPr="001372BF" w:rsidRDefault="00B67E63" w:rsidP="00CC1F73">
      <w:pPr>
        <w:pStyle w:val="ConsPlusNormal0"/>
        <w:spacing w:before="240"/>
        <w:ind w:firstLine="709"/>
        <w:contextualSpacing/>
        <w:jc w:val="both"/>
      </w:pPr>
      <w:r>
        <w:t>37</w:t>
      </w:r>
      <w:r w:rsidRPr="001372BF">
        <w:t>.2.1.22.3.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1E6276" w:rsidRPr="001372BF" w:rsidRDefault="00B67E63" w:rsidP="00CC1F73">
      <w:pPr>
        <w:pStyle w:val="ConsPlusNormal0"/>
        <w:spacing w:before="240"/>
        <w:ind w:firstLine="709"/>
        <w:contextualSpacing/>
        <w:jc w:val="both"/>
      </w:pPr>
      <w:r>
        <w:t>37</w:t>
      </w:r>
      <w:r w:rsidRPr="001372BF">
        <w:t>.2.1.22.4. 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1E6276" w:rsidRPr="001372BF" w:rsidRDefault="00B67E63" w:rsidP="00CC1F73">
      <w:pPr>
        <w:pStyle w:val="ConsPlusNormal0"/>
        <w:spacing w:before="240"/>
        <w:ind w:firstLine="709"/>
        <w:contextualSpacing/>
        <w:jc w:val="both"/>
      </w:pPr>
      <w:r>
        <w:t>37</w:t>
      </w:r>
      <w:r w:rsidRPr="001372BF">
        <w:t>.2.1.22.5.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целеустремленном и волевом поведении обучающихся.</w:t>
      </w:r>
    </w:p>
    <w:p w:rsidR="001E6276" w:rsidRPr="001372BF" w:rsidRDefault="00B67E63" w:rsidP="00CC1F73">
      <w:pPr>
        <w:pStyle w:val="ConsPlusNormal0"/>
        <w:spacing w:before="240"/>
        <w:ind w:firstLine="709"/>
        <w:contextualSpacing/>
        <w:jc w:val="both"/>
      </w:pPr>
      <w:r>
        <w:lastRenderedPageBreak/>
        <w:t>37</w:t>
      </w:r>
      <w:r w:rsidRPr="001372BF">
        <w:t>.2.1.22.6.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объема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1E6276" w:rsidRPr="001372BF" w:rsidRDefault="00B67E63" w:rsidP="00CC1F73">
      <w:pPr>
        <w:pStyle w:val="ConsPlusNormal0"/>
        <w:spacing w:before="240"/>
        <w:ind w:firstLine="709"/>
        <w:contextualSpacing/>
        <w:jc w:val="both"/>
      </w:pPr>
      <w:r>
        <w:t>37</w:t>
      </w:r>
      <w:r w:rsidRPr="001372BF">
        <w:t>.2.1.22.7.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все более трудных новых заданий, в постепенном нарастании объема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1E6276" w:rsidRPr="001372BF" w:rsidRDefault="00B67E63" w:rsidP="00CC1F73">
      <w:pPr>
        <w:pStyle w:val="ConsPlusNormal0"/>
        <w:spacing w:before="240"/>
        <w:ind w:firstLine="709"/>
        <w:contextualSpacing/>
        <w:jc w:val="both"/>
      </w:pPr>
      <w:r>
        <w:t>37</w:t>
      </w:r>
      <w:r w:rsidRPr="001372BF">
        <w:t>.2.1.22.8. 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1E6276" w:rsidRPr="001372BF" w:rsidRDefault="00B67E63" w:rsidP="00CC1F73">
      <w:pPr>
        <w:pStyle w:val="ConsPlusNormal0"/>
        <w:spacing w:before="240"/>
        <w:ind w:firstLine="709"/>
        <w:contextualSpacing/>
        <w:jc w:val="both"/>
      </w:pPr>
      <w:r>
        <w:t>37</w:t>
      </w:r>
      <w:r w:rsidRPr="001372BF">
        <w:t>.2.1.23. Освоение программы по физической культуре предполагает соблюдение главных педагогических правил: от известного к неизвестному, от легкого к трудному, от простого к сложному. Планирование учебного материала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1E6276" w:rsidRPr="001372BF" w:rsidRDefault="00B67E63" w:rsidP="00CC1F73">
      <w:pPr>
        <w:pStyle w:val="ConsPlusNormal0"/>
        <w:spacing w:before="240"/>
        <w:ind w:firstLine="709"/>
        <w:contextualSpacing/>
        <w:jc w:val="both"/>
      </w:pPr>
      <w:r>
        <w:t>37</w:t>
      </w:r>
      <w:r w:rsidRPr="001372BF">
        <w:t>.2.1.24.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1E6276" w:rsidRPr="001372BF" w:rsidRDefault="00B67E63" w:rsidP="00CC1F73">
      <w:pPr>
        <w:pStyle w:val="ConsPlusNormal0"/>
        <w:spacing w:before="240"/>
        <w:ind w:firstLine="709"/>
        <w:contextualSpacing/>
        <w:jc w:val="both"/>
      </w:pPr>
      <w:r>
        <w:t>37</w:t>
      </w:r>
      <w:r w:rsidRPr="001372BF">
        <w:t>.2.1.25.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1E6276" w:rsidRPr="001372BF" w:rsidRDefault="00B67E63" w:rsidP="00CC1F73">
      <w:pPr>
        <w:pStyle w:val="ConsPlusNormal0"/>
        <w:spacing w:before="240"/>
        <w:ind w:firstLine="709"/>
        <w:contextualSpacing/>
        <w:jc w:val="both"/>
      </w:pPr>
      <w:r>
        <w:t>37</w:t>
      </w:r>
      <w:r w:rsidRPr="001372BF">
        <w:t>.2.1.26.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1E6276" w:rsidRPr="001372BF" w:rsidRDefault="00B67E63" w:rsidP="00CC1F73">
      <w:pPr>
        <w:pStyle w:val="ConsPlusNormal0"/>
        <w:spacing w:before="240"/>
        <w:ind w:firstLine="709"/>
        <w:contextualSpacing/>
        <w:jc w:val="both"/>
      </w:pPr>
      <w:r>
        <w:t>37</w:t>
      </w:r>
      <w:r w:rsidRPr="001372BF">
        <w:t>.2.1.27.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1E6276" w:rsidRPr="001372BF" w:rsidRDefault="00B67E63" w:rsidP="00CC1F73">
      <w:pPr>
        <w:pStyle w:val="ConsPlusNormal0"/>
        <w:spacing w:before="240"/>
        <w:ind w:firstLine="709"/>
        <w:contextualSpacing/>
        <w:jc w:val="both"/>
      </w:pPr>
      <w:r>
        <w:t>37</w:t>
      </w:r>
      <w:r w:rsidRPr="001372BF">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1E6276" w:rsidRPr="001372BF" w:rsidRDefault="00B67E63" w:rsidP="00CC1F73">
      <w:pPr>
        <w:pStyle w:val="ConsPlusNormal0"/>
        <w:spacing w:before="240"/>
        <w:ind w:firstLine="709"/>
        <w:contextualSpacing/>
        <w:jc w:val="both"/>
      </w:pPr>
      <w:r>
        <w:t>37</w:t>
      </w:r>
      <w:r w:rsidRPr="001372BF">
        <w:t>.2.1.29.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1E6276" w:rsidRPr="001372BF" w:rsidRDefault="00B67E63" w:rsidP="00CC1F73">
      <w:pPr>
        <w:pStyle w:val="ConsPlusNormal0"/>
        <w:spacing w:before="240"/>
        <w:ind w:firstLine="709"/>
        <w:contextualSpacing/>
        <w:jc w:val="both"/>
      </w:pPr>
      <w:r>
        <w:t>37</w:t>
      </w:r>
      <w:r w:rsidRPr="001372BF">
        <w:t xml:space="preserve">.2.1.30.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w:t>
      </w:r>
      <w:r w:rsidRPr="001372BF">
        <w:lastRenderedPageBreak/>
        <w:t>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1E6276" w:rsidRPr="001372BF" w:rsidRDefault="00F15ABD" w:rsidP="00CC1F73">
      <w:pPr>
        <w:pStyle w:val="ConsPlusNormal0"/>
        <w:spacing w:before="240"/>
        <w:ind w:firstLine="709"/>
        <w:contextualSpacing/>
        <w:jc w:val="both"/>
      </w:pPr>
      <w:r w:rsidRPr="001372BF">
        <w:t>Наряду с этим программа по физической культуре обеспечивает:</w:t>
      </w:r>
    </w:p>
    <w:p w:rsidR="001E6276" w:rsidRPr="001372BF" w:rsidRDefault="00F15ABD" w:rsidP="00CC1F73">
      <w:pPr>
        <w:pStyle w:val="ConsPlusNormal0"/>
        <w:spacing w:before="240"/>
        <w:ind w:firstLine="709"/>
        <w:contextualSpacing/>
        <w:jc w:val="both"/>
      </w:pPr>
      <w:r w:rsidRPr="001372BF">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1E6276" w:rsidRPr="001372BF" w:rsidRDefault="00F15ABD" w:rsidP="00CC1F73">
      <w:pPr>
        <w:pStyle w:val="ConsPlusNormal0"/>
        <w:spacing w:before="240"/>
        <w:ind w:firstLine="709"/>
        <w:contextualSpacing/>
        <w:jc w:val="both"/>
      </w:pPr>
      <w:r w:rsidRPr="001372BF">
        <w:t>преемственность основных образовательных программ по физической культуре дошкольного, начального общего и основного общего образования;</w:t>
      </w:r>
    </w:p>
    <w:p w:rsidR="001E6276" w:rsidRPr="001372BF" w:rsidRDefault="00F15ABD" w:rsidP="00CC1F73">
      <w:pPr>
        <w:pStyle w:val="ConsPlusNormal0"/>
        <w:spacing w:before="240"/>
        <w:ind w:firstLine="709"/>
        <w:contextualSpacing/>
        <w:jc w:val="both"/>
      </w:pPr>
      <w:r w:rsidRPr="001372BF">
        <w:t>возможности формирования индивидуального подхода и различного уровня сложности с учетом образовательных потребностей и способностей обучающихся (включая одаренных детей, детей с ограниченными возможностями здоровья);</w:t>
      </w:r>
    </w:p>
    <w:p w:rsidR="001E6276" w:rsidRPr="001372BF" w:rsidRDefault="00F15ABD" w:rsidP="00CC1F73">
      <w:pPr>
        <w:pStyle w:val="ConsPlusNormal0"/>
        <w:spacing w:before="240"/>
        <w:ind w:firstLine="709"/>
        <w:contextualSpacing/>
        <w:jc w:val="both"/>
      </w:pPr>
      <w:r w:rsidRPr="001372BF">
        <w:t>государственные гарантии качества начального общего образования, личностного развития обучающихся;</w:t>
      </w:r>
    </w:p>
    <w:p w:rsidR="001E6276" w:rsidRPr="001372BF" w:rsidRDefault="00F15ABD" w:rsidP="00CC1F73">
      <w:pPr>
        <w:pStyle w:val="ConsPlusNormal0"/>
        <w:spacing w:before="240"/>
        <w:ind w:firstLine="709"/>
        <w:contextualSpacing/>
        <w:jc w:val="both"/>
      </w:pPr>
      <w:r w:rsidRPr="001372BF">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1E6276" w:rsidRPr="001372BF" w:rsidRDefault="00F15ABD" w:rsidP="00CC1F73">
      <w:pPr>
        <w:pStyle w:val="ConsPlusNormal0"/>
        <w:spacing w:before="240"/>
        <w:ind w:firstLine="709"/>
        <w:contextualSpacing/>
        <w:jc w:val="both"/>
      </w:pPr>
      <w:r w:rsidRPr="001372BF">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1E6276" w:rsidRPr="001372BF" w:rsidRDefault="00F15ABD" w:rsidP="00CC1F73">
      <w:pPr>
        <w:pStyle w:val="ConsPlusNormal0"/>
        <w:spacing w:before="240"/>
        <w:ind w:firstLine="709"/>
        <w:contextualSpacing/>
        <w:jc w:val="both"/>
      </w:pPr>
      <w:r w:rsidRPr="001372BF">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1E6276" w:rsidRPr="001372BF" w:rsidRDefault="00B67E63" w:rsidP="00CC1F73">
      <w:pPr>
        <w:pStyle w:val="ConsPlusNormal0"/>
        <w:spacing w:before="240"/>
        <w:ind w:firstLine="709"/>
        <w:contextualSpacing/>
        <w:jc w:val="both"/>
      </w:pPr>
      <w:r>
        <w:t>37</w:t>
      </w:r>
      <w:r w:rsidRPr="001372BF">
        <w:t>.2.1.31.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1E6276" w:rsidRPr="001372BF" w:rsidRDefault="00B67E63" w:rsidP="00CC1F73">
      <w:pPr>
        <w:pStyle w:val="ConsPlusNormal0"/>
        <w:spacing w:before="240"/>
        <w:ind w:firstLine="709"/>
        <w:contextualSpacing/>
        <w:jc w:val="both"/>
      </w:pPr>
      <w:r>
        <w:t>37</w:t>
      </w:r>
      <w:r w:rsidRPr="001372BF">
        <w:t>.2.1.32. Универсальными компетенциями обучающихся на этапе начального образования по программе по физической культуре являются:</w:t>
      </w:r>
    </w:p>
    <w:p w:rsidR="001E6276" w:rsidRPr="001372BF" w:rsidRDefault="00F15ABD" w:rsidP="00CC1F73">
      <w:pPr>
        <w:pStyle w:val="ConsPlusNormal0"/>
        <w:spacing w:before="240"/>
        <w:ind w:firstLine="709"/>
        <w:contextualSpacing/>
        <w:jc w:val="both"/>
      </w:pPr>
      <w:r w:rsidRPr="001372BF">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1E6276" w:rsidRPr="001372BF" w:rsidRDefault="00F15ABD" w:rsidP="00CC1F73">
      <w:pPr>
        <w:pStyle w:val="ConsPlusNormal0"/>
        <w:spacing w:before="240"/>
        <w:ind w:firstLine="709"/>
        <w:contextualSpacing/>
        <w:jc w:val="both"/>
      </w:pPr>
      <w:r w:rsidRPr="001372BF">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1E6276" w:rsidRPr="001372BF" w:rsidRDefault="00F15ABD" w:rsidP="00CC1F73">
      <w:pPr>
        <w:pStyle w:val="ConsPlusNormal0"/>
        <w:spacing w:before="240"/>
        <w:ind w:firstLine="709"/>
        <w:contextualSpacing/>
        <w:jc w:val="both"/>
      </w:pPr>
      <w:r w:rsidRPr="001372BF">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1E6276" w:rsidRPr="001372BF" w:rsidRDefault="00F15ABD" w:rsidP="00CC1F73">
      <w:pPr>
        <w:pStyle w:val="ConsPlusNormal0"/>
        <w:spacing w:before="240"/>
        <w:ind w:firstLine="709"/>
        <w:contextualSpacing/>
        <w:jc w:val="both"/>
      </w:pPr>
      <w:r w:rsidRPr="001372BF">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1E6276" w:rsidRPr="001372BF" w:rsidRDefault="00B67E63" w:rsidP="003B1D1A">
      <w:pPr>
        <w:pStyle w:val="ConsPlusNormal0"/>
        <w:spacing w:before="240"/>
        <w:ind w:firstLine="709"/>
        <w:contextualSpacing/>
        <w:jc w:val="both"/>
      </w:pPr>
      <w:r>
        <w:t>37</w:t>
      </w:r>
      <w:r w:rsidRPr="001372BF">
        <w:t>.2.1.33. Общее число часов</w:t>
      </w:r>
      <w:r w:rsidR="003B1D1A">
        <w:t xml:space="preserve"> на </w:t>
      </w:r>
      <w:r w:rsidRPr="001372BF">
        <w:t>изучени</w:t>
      </w:r>
      <w:r w:rsidR="003B1D1A">
        <w:t>е</w:t>
      </w:r>
      <w:r w:rsidRPr="001372BF">
        <w:t xml:space="preserve"> физической культуры учебного плана - 270 часов: в 1 классе - 66 часов (2 часа в неделю), во 2 классе - 68 часов (2 часа в неделю), в 3 классе - 68 часов (2 часа в неделю), в 4 классе - 68 часов (2 часа в неделю).</w:t>
      </w:r>
    </w:p>
    <w:p w:rsidR="001E6276" w:rsidRPr="001372BF" w:rsidRDefault="00B67E63" w:rsidP="00CC1F73">
      <w:pPr>
        <w:pStyle w:val="ConsPlusNormal0"/>
        <w:spacing w:before="240"/>
        <w:ind w:firstLine="709"/>
        <w:contextualSpacing/>
        <w:jc w:val="both"/>
      </w:pPr>
      <w:r>
        <w:t>37</w:t>
      </w:r>
      <w:r w:rsidRPr="001372BF">
        <w:t xml:space="preserve">.2.1.34. При планировании учебного материала по программе по физической культуре </w:t>
      </w:r>
      <w:r w:rsidR="003B1D1A">
        <w:t>релизуется</w:t>
      </w:r>
      <w:r w:rsidRPr="001372BF">
        <w:t xml:space="preserve"> на уроках физической культуры учебный план: для всех классов начального общего образования в объеме не менее 70% учебных часов отведено на выполнение физических упражнений.</w:t>
      </w:r>
    </w:p>
    <w:p w:rsidR="001E6276" w:rsidRPr="001372BF" w:rsidRDefault="00B67E63" w:rsidP="00CC1F73">
      <w:pPr>
        <w:pStyle w:val="ConsPlusNormal0"/>
        <w:spacing w:before="240"/>
        <w:ind w:firstLine="709"/>
        <w:contextualSpacing/>
        <w:jc w:val="both"/>
      </w:pPr>
      <w:r>
        <w:t>37</w:t>
      </w:r>
      <w:r w:rsidRPr="001372BF">
        <w:t>.2.2. Планируемые результаты освоения программы по физической культуре на уровне начального общего образования.</w:t>
      </w:r>
    </w:p>
    <w:p w:rsidR="001E6276" w:rsidRPr="001372BF" w:rsidRDefault="00B67E63" w:rsidP="00CC1F73">
      <w:pPr>
        <w:pStyle w:val="ConsPlusNormal0"/>
        <w:spacing w:before="240"/>
        <w:ind w:firstLine="709"/>
        <w:contextualSpacing/>
        <w:jc w:val="both"/>
      </w:pPr>
      <w:r>
        <w:t>37</w:t>
      </w:r>
      <w:r w:rsidRPr="001372BF">
        <w:t xml:space="preserve">.2.2.1.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rsidRPr="001372BF">
        <w:lastRenderedPageBreak/>
        <w:t>способствуют процессам самопознания, самовоспитания и саморазвития, формирования внутренней позиции личности.</w:t>
      </w:r>
    </w:p>
    <w:p w:rsidR="001E6276" w:rsidRPr="001372BF" w:rsidRDefault="00F15ABD" w:rsidP="00CC1F73">
      <w:pPr>
        <w:pStyle w:val="ConsPlusNormal0"/>
        <w:spacing w:before="240"/>
        <w:ind w:firstLine="709"/>
        <w:contextualSpacing/>
        <w:jc w:val="both"/>
      </w:pPr>
      <w:r w:rsidRPr="001372BF">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1E6276" w:rsidRPr="001372BF" w:rsidRDefault="00F15ABD" w:rsidP="00CC1F73">
      <w:pPr>
        <w:pStyle w:val="ConsPlusNormal0"/>
        <w:spacing w:before="240"/>
        <w:ind w:firstLine="709"/>
        <w:contextualSpacing/>
        <w:jc w:val="both"/>
      </w:pPr>
      <w:r w:rsidRPr="001372BF">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1E6276" w:rsidRPr="001372BF" w:rsidRDefault="00F15ABD" w:rsidP="00CC1F73">
      <w:pPr>
        <w:pStyle w:val="ConsPlusNormal0"/>
        <w:spacing w:before="240"/>
        <w:ind w:firstLine="709"/>
        <w:contextualSpacing/>
        <w:jc w:val="both"/>
      </w:pPr>
      <w:r w:rsidRPr="001372BF">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1E6276" w:rsidRPr="001372BF" w:rsidRDefault="00F15ABD" w:rsidP="00CC1F73">
      <w:pPr>
        <w:pStyle w:val="ConsPlusNormal0"/>
        <w:spacing w:before="240"/>
        <w:ind w:firstLine="709"/>
        <w:contextualSpacing/>
        <w:jc w:val="both"/>
      </w:pPr>
      <w:r w:rsidRPr="001372BF">
        <w:t>Ценности научного познания:</w:t>
      </w:r>
    </w:p>
    <w:p w:rsidR="001E6276" w:rsidRPr="001372BF" w:rsidRDefault="00F15ABD" w:rsidP="00CC1F73">
      <w:pPr>
        <w:pStyle w:val="ConsPlusNormal0"/>
        <w:spacing w:before="240"/>
        <w:ind w:firstLine="709"/>
        <w:contextualSpacing/>
        <w:jc w:val="both"/>
      </w:pPr>
      <w:r w:rsidRPr="001372BF">
        <w:t>знание истории развития представлений о физическом развитии и воспитании человека в российской культурно-педагогической традиции;</w:t>
      </w:r>
    </w:p>
    <w:p w:rsidR="001E6276" w:rsidRPr="001372BF" w:rsidRDefault="00F15ABD" w:rsidP="00CC1F73">
      <w:pPr>
        <w:pStyle w:val="ConsPlusNormal0"/>
        <w:spacing w:before="240"/>
        <w:ind w:firstLine="709"/>
        <w:contextualSpacing/>
        <w:jc w:val="both"/>
      </w:pPr>
      <w:r w:rsidRPr="001372BF">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1E6276" w:rsidRPr="001372BF" w:rsidRDefault="00F15ABD" w:rsidP="00CC1F73">
      <w:pPr>
        <w:pStyle w:val="ConsPlusNormal0"/>
        <w:spacing w:before="240"/>
        <w:ind w:firstLine="709"/>
        <w:contextualSpacing/>
        <w:jc w:val="both"/>
      </w:pPr>
      <w:r w:rsidRPr="001372BF">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1E6276" w:rsidRPr="001372BF" w:rsidRDefault="00F15ABD" w:rsidP="00CC1F73">
      <w:pPr>
        <w:pStyle w:val="ConsPlusNormal0"/>
        <w:spacing w:before="240"/>
        <w:ind w:firstLine="709"/>
        <w:contextualSpacing/>
        <w:jc w:val="both"/>
      </w:pPr>
      <w:r w:rsidRPr="001372BF">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1E6276" w:rsidRPr="001372BF" w:rsidRDefault="00F15ABD" w:rsidP="00CC1F73">
      <w:pPr>
        <w:pStyle w:val="ConsPlusNormal0"/>
        <w:spacing w:before="240"/>
        <w:ind w:firstLine="709"/>
        <w:contextualSpacing/>
        <w:jc w:val="both"/>
      </w:pPr>
      <w:r w:rsidRPr="001372BF">
        <w:t>Формирование культуры здоровья:</w:t>
      </w:r>
    </w:p>
    <w:p w:rsidR="001E6276" w:rsidRPr="001372BF" w:rsidRDefault="00F15ABD" w:rsidP="00CC1F73">
      <w:pPr>
        <w:pStyle w:val="ConsPlusNormal0"/>
        <w:spacing w:before="240"/>
        <w:ind w:firstLine="709"/>
        <w:contextualSpacing/>
        <w:jc w:val="both"/>
      </w:pPr>
      <w:r w:rsidRPr="001372BF">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1E6276" w:rsidRPr="001372BF" w:rsidRDefault="00F15ABD" w:rsidP="00CC1F73">
      <w:pPr>
        <w:pStyle w:val="ConsPlusNormal0"/>
        <w:spacing w:before="240"/>
        <w:ind w:firstLine="709"/>
        <w:contextualSpacing/>
        <w:jc w:val="both"/>
      </w:pPr>
      <w:r w:rsidRPr="001372BF">
        <w:t>Экологическое воспитание:</w:t>
      </w:r>
    </w:p>
    <w:p w:rsidR="001E6276" w:rsidRPr="001372BF" w:rsidRDefault="00F15ABD" w:rsidP="00CC1F73">
      <w:pPr>
        <w:pStyle w:val="ConsPlusNormal0"/>
        <w:spacing w:before="240"/>
        <w:ind w:firstLine="709"/>
        <w:contextualSpacing/>
        <w:jc w:val="both"/>
      </w:pPr>
      <w:r w:rsidRPr="001372BF">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1E6276" w:rsidRPr="001372BF" w:rsidRDefault="00F15ABD" w:rsidP="00CC1F73">
      <w:pPr>
        <w:pStyle w:val="ConsPlusNormal0"/>
        <w:spacing w:before="240"/>
        <w:ind w:firstLine="709"/>
        <w:contextualSpacing/>
        <w:jc w:val="both"/>
      </w:pPr>
      <w:r w:rsidRPr="001372BF">
        <w:t>экологическое мышление, умение руководствоваться им в познавательной, коммуникативной и социальной практике.</w:t>
      </w:r>
    </w:p>
    <w:p w:rsidR="001E6276" w:rsidRPr="001372BF" w:rsidRDefault="00B67E63" w:rsidP="00CC1F73">
      <w:pPr>
        <w:pStyle w:val="ConsPlusNormal0"/>
        <w:spacing w:before="240"/>
        <w:ind w:firstLine="709"/>
        <w:contextualSpacing/>
        <w:jc w:val="both"/>
      </w:pPr>
      <w:r>
        <w:t>37</w:t>
      </w:r>
      <w:r w:rsidRPr="001372BF">
        <w:t>.2.2.2.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276" w:rsidRPr="001372BF" w:rsidRDefault="00B67E63" w:rsidP="00CC1F73">
      <w:pPr>
        <w:pStyle w:val="ConsPlusNormal0"/>
        <w:spacing w:before="240"/>
        <w:ind w:firstLine="709"/>
        <w:contextualSpacing/>
        <w:jc w:val="both"/>
      </w:pPr>
      <w:r>
        <w:t>37</w:t>
      </w:r>
      <w:r w:rsidRPr="001372BF">
        <w:t>.2.2.2.1.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1E6276" w:rsidRPr="001372BF" w:rsidRDefault="00F15ABD" w:rsidP="00CC1F73">
      <w:pPr>
        <w:pStyle w:val="ConsPlusNormal0"/>
        <w:spacing w:before="240"/>
        <w:ind w:firstLine="709"/>
        <w:contextualSpacing/>
        <w:jc w:val="both"/>
      </w:pPr>
      <w:r w:rsidRPr="001372BF">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1E6276" w:rsidRPr="001372BF" w:rsidRDefault="00F15ABD" w:rsidP="00CC1F73">
      <w:pPr>
        <w:pStyle w:val="ConsPlusNormal0"/>
        <w:spacing w:before="240"/>
        <w:ind w:firstLine="709"/>
        <w:contextualSpacing/>
        <w:jc w:val="both"/>
      </w:pPr>
      <w:r w:rsidRPr="001372BF">
        <w:lastRenderedPageBreak/>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1E6276" w:rsidRPr="001372BF" w:rsidRDefault="00F15ABD" w:rsidP="00CC1F73">
      <w:pPr>
        <w:pStyle w:val="ConsPlusNormal0"/>
        <w:spacing w:before="240"/>
        <w:ind w:firstLine="709"/>
        <w:contextualSpacing/>
        <w:jc w:val="both"/>
      </w:pPr>
      <w:r w:rsidRPr="001372BF">
        <w:t>моделировать правила безопасного поведения при освоении физических упражнений, плавании;</w:t>
      </w:r>
    </w:p>
    <w:p w:rsidR="001E6276" w:rsidRPr="001372BF" w:rsidRDefault="00F15ABD" w:rsidP="00CC1F73">
      <w:pPr>
        <w:pStyle w:val="ConsPlusNormal0"/>
        <w:spacing w:before="240"/>
        <w:ind w:firstLine="709"/>
        <w:contextualSpacing/>
        <w:jc w:val="both"/>
      </w:pPr>
      <w:r w:rsidRPr="001372BF">
        <w:t>устанавливать связь между физическими упражнениями и их влиянием на развитие физических качеств;</w:t>
      </w:r>
    </w:p>
    <w:p w:rsidR="001E6276" w:rsidRPr="001372BF" w:rsidRDefault="00F15ABD" w:rsidP="00CC1F73">
      <w:pPr>
        <w:pStyle w:val="ConsPlusNormal0"/>
        <w:spacing w:before="240"/>
        <w:ind w:firstLine="709"/>
        <w:contextualSpacing/>
        <w:jc w:val="both"/>
      </w:pPr>
      <w:r w:rsidRPr="001372BF">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1E6276" w:rsidRPr="001372BF" w:rsidRDefault="00F15ABD" w:rsidP="00CC1F73">
      <w:pPr>
        <w:pStyle w:val="ConsPlusNormal0"/>
        <w:spacing w:before="240"/>
        <w:ind w:firstLine="709"/>
        <w:contextualSpacing/>
        <w:jc w:val="both"/>
      </w:pPr>
      <w:r w:rsidRPr="001372BF">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1E6276" w:rsidRPr="001372BF" w:rsidRDefault="00F15ABD" w:rsidP="00CC1F73">
      <w:pPr>
        <w:pStyle w:val="ConsPlusNormal0"/>
        <w:spacing w:before="240"/>
        <w:ind w:firstLine="709"/>
        <w:contextualSpacing/>
        <w:jc w:val="both"/>
      </w:pPr>
      <w:r w:rsidRPr="001372BF">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1E6276" w:rsidRPr="001372BF" w:rsidRDefault="00F15ABD" w:rsidP="00CC1F73">
      <w:pPr>
        <w:pStyle w:val="ConsPlusNormal0"/>
        <w:spacing w:before="240"/>
        <w:ind w:firstLine="709"/>
        <w:contextualSpacing/>
        <w:jc w:val="both"/>
      </w:pPr>
      <w:r w:rsidRPr="001372BF">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1E6276" w:rsidRPr="001372BF" w:rsidRDefault="00F15ABD" w:rsidP="00CC1F73">
      <w:pPr>
        <w:pStyle w:val="ConsPlusNormal0"/>
        <w:spacing w:before="240"/>
        <w:ind w:firstLine="709"/>
        <w:contextualSpacing/>
        <w:jc w:val="both"/>
      </w:pPr>
      <w:r w:rsidRPr="001372BF">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1E6276" w:rsidRPr="001372BF" w:rsidRDefault="00F15ABD" w:rsidP="00CC1F73">
      <w:pPr>
        <w:pStyle w:val="ConsPlusNormal0"/>
        <w:spacing w:before="240"/>
        <w:ind w:firstLine="709"/>
        <w:contextualSpacing/>
        <w:jc w:val="both"/>
      </w:pPr>
      <w:r w:rsidRPr="001372BF">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1E6276" w:rsidRPr="001372BF" w:rsidRDefault="00F15ABD" w:rsidP="00CC1F73">
      <w:pPr>
        <w:pStyle w:val="ConsPlusNormal0"/>
        <w:spacing w:before="240"/>
        <w:ind w:firstLine="709"/>
        <w:contextualSpacing/>
        <w:jc w:val="both"/>
      </w:pPr>
      <w:r w:rsidRPr="001372BF">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1E6276" w:rsidRPr="001372BF" w:rsidRDefault="00B67E63" w:rsidP="00CC1F73">
      <w:pPr>
        <w:pStyle w:val="ConsPlusNormal0"/>
        <w:spacing w:before="240"/>
        <w:ind w:firstLine="709"/>
        <w:contextualSpacing/>
        <w:jc w:val="both"/>
      </w:pPr>
      <w:r>
        <w:t>37</w:t>
      </w:r>
      <w:r w:rsidRPr="001372BF">
        <w:t>.2.2.2.2. У обучающегося будут сформированы умения общения как часть коммуникативных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E6276" w:rsidRPr="001372BF" w:rsidRDefault="00F15ABD" w:rsidP="00CC1F73">
      <w:pPr>
        <w:pStyle w:val="ConsPlusNormal0"/>
        <w:spacing w:before="240"/>
        <w:ind w:firstLine="709"/>
        <w:contextualSpacing/>
        <w:jc w:val="both"/>
      </w:pPr>
      <w:r w:rsidRPr="001372BF">
        <w:t>описывать влияние физической культуры на здоровье и эмоциональное благополучие человека;</w:t>
      </w:r>
    </w:p>
    <w:p w:rsidR="001E6276" w:rsidRPr="001372BF" w:rsidRDefault="00F15ABD" w:rsidP="00CC1F73">
      <w:pPr>
        <w:pStyle w:val="ConsPlusNormal0"/>
        <w:spacing w:before="240"/>
        <w:ind w:firstLine="709"/>
        <w:contextualSpacing/>
        <w:jc w:val="both"/>
      </w:pPr>
      <w:r w:rsidRPr="001372BF">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1E6276" w:rsidRPr="001372BF" w:rsidRDefault="00F15ABD" w:rsidP="00CC1F73">
      <w:pPr>
        <w:pStyle w:val="ConsPlusNormal0"/>
        <w:spacing w:before="240"/>
        <w:ind w:firstLine="709"/>
        <w:contextualSpacing/>
        <w:jc w:val="both"/>
      </w:pPr>
      <w:r w:rsidRPr="001372BF">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1E6276" w:rsidRPr="001372BF" w:rsidRDefault="00F15ABD" w:rsidP="00CC1F73">
      <w:pPr>
        <w:pStyle w:val="ConsPlusNormal0"/>
        <w:spacing w:before="240"/>
        <w:ind w:firstLine="709"/>
        <w:contextualSpacing/>
        <w:jc w:val="both"/>
      </w:pPr>
      <w:r w:rsidRPr="001372BF">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E6276" w:rsidRPr="001372BF" w:rsidRDefault="00F15ABD" w:rsidP="00CC1F73">
      <w:pPr>
        <w:pStyle w:val="ConsPlusNormal0"/>
        <w:spacing w:before="240"/>
        <w:ind w:firstLine="709"/>
        <w:contextualSpacing/>
        <w:jc w:val="both"/>
      </w:pPr>
      <w:r w:rsidRPr="001372BF">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1E6276" w:rsidRPr="001372BF" w:rsidRDefault="00F15ABD" w:rsidP="00CC1F73">
      <w:pPr>
        <w:pStyle w:val="ConsPlusNormal0"/>
        <w:spacing w:before="240"/>
        <w:ind w:firstLine="709"/>
        <w:contextualSpacing/>
        <w:jc w:val="both"/>
      </w:pPr>
      <w:r w:rsidRPr="001372BF">
        <w:t>конструктивно разрешать конфликты посредством учета интересов сторон и сотрудничества.</w:t>
      </w:r>
    </w:p>
    <w:p w:rsidR="001E6276" w:rsidRPr="001372BF" w:rsidRDefault="00B67E63" w:rsidP="00CC1F73">
      <w:pPr>
        <w:pStyle w:val="ConsPlusNormal0"/>
        <w:spacing w:before="240"/>
        <w:ind w:firstLine="709"/>
        <w:contextualSpacing/>
        <w:jc w:val="both"/>
      </w:pPr>
      <w:r>
        <w:t>37</w:t>
      </w:r>
      <w:r w:rsidRPr="001372BF">
        <w:t>.2.2.2.3. У обучающегося будут сформированы умения самоорганизации и самоконтроля как часть регулятивных универсальных учебных действий:</w:t>
      </w:r>
    </w:p>
    <w:p w:rsidR="001E6276" w:rsidRPr="001372BF" w:rsidRDefault="00F15ABD" w:rsidP="00CC1F73">
      <w:pPr>
        <w:pStyle w:val="ConsPlusNormal0"/>
        <w:spacing w:before="240"/>
        <w:ind w:firstLine="709"/>
        <w:contextualSpacing/>
        <w:jc w:val="both"/>
      </w:pPr>
      <w:r w:rsidRPr="001372BF">
        <w:lastRenderedPageBreak/>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1E6276" w:rsidRPr="001372BF" w:rsidRDefault="00F15ABD" w:rsidP="00CC1F73">
      <w:pPr>
        <w:pStyle w:val="ConsPlusNormal0"/>
        <w:spacing w:before="240"/>
        <w:ind w:firstLine="709"/>
        <w:contextualSpacing/>
        <w:jc w:val="both"/>
      </w:pPr>
      <w:r w:rsidRPr="001372BF">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1E6276" w:rsidRPr="001372BF" w:rsidRDefault="00F15ABD" w:rsidP="00CC1F73">
      <w:pPr>
        <w:pStyle w:val="ConsPlusNormal0"/>
        <w:spacing w:before="240"/>
        <w:ind w:firstLine="709"/>
        <w:contextualSpacing/>
        <w:jc w:val="both"/>
      </w:pPr>
      <w:r w:rsidRPr="001372BF">
        <w:t>предусматривать возникновение возможных ситуаций, опасных для здоровья и жизни;</w:t>
      </w:r>
    </w:p>
    <w:p w:rsidR="001E6276" w:rsidRPr="001372BF" w:rsidRDefault="00F15ABD" w:rsidP="00CC1F73">
      <w:pPr>
        <w:pStyle w:val="ConsPlusNormal0"/>
        <w:spacing w:before="240"/>
        <w:ind w:firstLine="709"/>
        <w:contextualSpacing/>
        <w:jc w:val="both"/>
      </w:pPr>
      <w:r w:rsidRPr="001372BF">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1E6276" w:rsidRPr="001372BF" w:rsidRDefault="00F15ABD" w:rsidP="00CC1F73">
      <w:pPr>
        <w:pStyle w:val="ConsPlusNormal0"/>
        <w:spacing w:before="240"/>
        <w:ind w:firstLine="709"/>
        <w:contextualSpacing/>
        <w:jc w:val="both"/>
      </w:pPr>
      <w:r w:rsidRPr="001372BF">
        <w:t>осуществлять информационную, познавательную и практическую деятельность с использованием различных средств информации и коммуникации.</w:t>
      </w:r>
    </w:p>
    <w:p w:rsidR="001E6276" w:rsidRPr="001372BF" w:rsidRDefault="00F15ABD" w:rsidP="00CC1F73">
      <w:pPr>
        <w:pStyle w:val="ConsPlusNormal0"/>
        <w:spacing w:before="240"/>
        <w:ind w:firstLine="709"/>
        <w:contextualSpacing/>
        <w:jc w:val="both"/>
      </w:pPr>
      <w:r w:rsidRPr="001372BF">
        <w:t>Предметные результаты изучения учебного предмета "Физическая культура" отражают опыт обучающихся в физкультурной деятельности.</w:t>
      </w:r>
    </w:p>
    <w:p w:rsidR="001E6276" w:rsidRPr="001372BF" w:rsidRDefault="00F15ABD" w:rsidP="00CC1F73">
      <w:pPr>
        <w:pStyle w:val="ConsPlusNormal0"/>
        <w:spacing w:before="240"/>
        <w:ind w:firstLine="709"/>
        <w:contextualSpacing/>
        <w:jc w:val="both"/>
      </w:pPr>
      <w:r w:rsidRPr="001372BF">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1E6276" w:rsidRPr="001372BF" w:rsidRDefault="00F15ABD" w:rsidP="00CC1F73">
      <w:pPr>
        <w:pStyle w:val="ConsPlusNormal0"/>
        <w:spacing w:before="240"/>
        <w:ind w:firstLine="709"/>
        <w:contextualSpacing/>
        <w:jc w:val="both"/>
      </w:pPr>
      <w:r w:rsidRPr="001372BF">
        <w:t>В состав предметных результатов по освоению обязательного содержания включены физические упражнения:</w:t>
      </w:r>
    </w:p>
    <w:p w:rsidR="001E6276" w:rsidRPr="001372BF" w:rsidRDefault="00F15ABD" w:rsidP="00CC1F73">
      <w:pPr>
        <w:pStyle w:val="ConsPlusNormal0"/>
        <w:spacing w:before="240"/>
        <w:ind w:firstLine="709"/>
        <w:contextualSpacing/>
        <w:jc w:val="both"/>
      </w:pPr>
      <w:r w:rsidRPr="001372BF">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1E6276" w:rsidRPr="001372BF" w:rsidRDefault="00F15ABD" w:rsidP="00CC1F73">
      <w:pPr>
        <w:pStyle w:val="ConsPlusNormal0"/>
        <w:spacing w:before="240"/>
        <w:ind w:firstLine="709"/>
        <w:contextualSpacing/>
        <w:jc w:val="both"/>
      </w:pPr>
      <w:r w:rsidRPr="001372BF">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1E6276" w:rsidRPr="001372BF" w:rsidRDefault="00F15ABD" w:rsidP="00CC1F73">
      <w:pPr>
        <w:pStyle w:val="ConsPlusNormal0"/>
        <w:spacing w:before="240"/>
        <w:ind w:firstLine="709"/>
        <w:contextualSpacing/>
        <w:jc w:val="both"/>
      </w:pPr>
      <w:r w:rsidRPr="001372BF">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1E6276" w:rsidRPr="001372BF" w:rsidRDefault="00F15ABD" w:rsidP="00CC1F73">
      <w:pPr>
        <w:pStyle w:val="ConsPlusNormal0"/>
        <w:spacing w:before="240"/>
        <w:ind w:firstLine="709"/>
        <w:contextualSpacing/>
        <w:jc w:val="both"/>
      </w:pPr>
      <w:r w:rsidRPr="001372BF">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трех групп,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1E6276" w:rsidRPr="001372BF" w:rsidRDefault="00F15ABD" w:rsidP="00CC1F73">
      <w:pPr>
        <w:pStyle w:val="ConsPlusNormal0"/>
        <w:spacing w:before="240"/>
        <w:ind w:firstLine="709"/>
        <w:contextualSpacing/>
        <w:jc w:val="both"/>
      </w:pPr>
      <w:r w:rsidRPr="001372BF">
        <w:t>Предметные результаты представлены по годам обучения и отражают сформированность у обучающихся определенных умений.</w:t>
      </w:r>
    </w:p>
    <w:p w:rsidR="001E6276" w:rsidRPr="001372BF" w:rsidRDefault="00B67E63" w:rsidP="00CC1F73">
      <w:pPr>
        <w:pStyle w:val="ConsPlusNormal0"/>
        <w:spacing w:before="240"/>
        <w:ind w:firstLine="709"/>
        <w:contextualSpacing/>
        <w:jc w:val="both"/>
      </w:pPr>
      <w:r>
        <w:t>37</w:t>
      </w:r>
      <w:r w:rsidRPr="001372BF">
        <w:t>.2.2.3. К концу обучения в 1 классе обучающийся получит следующие предметные результаты по отдельным темам программы по физической культуре:</w:t>
      </w:r>
    </w:p>
    <w:p w:rsidR="001E6276" w:rsidRPr="001372BF" w:rsidRDefault="00F15ABD" w:rsidP="00CC1F73">
      <w:pPr>
        <w:pStyle w:val="ConsPlusNormal0"/>
        <w:spacing w:before="240"/>
        <w:ind w:firstLine="709"/>
        <w:contextualSpacing/>
        <w:jc w:val="both"/>
      </w:pPr>
      <w:r w:rsidRPr="001372BF">
        <w:t>Знания о физической культуре:</w:t>
      </w:r>
    </w:p>
    <w:p w:rsidR="001E6276" w:rsidRPr="001372BF" w:rsidRDefault="00F15ABD" w:rsidP="00CC1F73">
      <w:pPr>
        <w:pStyle w:val="ConsPlusNormal0"/>
        <w:spacing w:before="240"/>
        <w:ind w:firstLine="709"/>
        <w:contextualSpacing/>
        <w:jc w:val="both"/>
      </w:pPr>
      <w:r w:rsidRPr="001372BF">
        <w:t>различать основные предметные области физической культуры (гимнастика, игры, туризм, спорт);</w:t>
      </w:r>
    </w:p>
    <w:p w:rsidR="001E6276" w:rsidRPr="001372BF" w:rsidRDefault="00F15ABD" w:rsidP="00CC1F73">
      <w:pPr>
        <w:pStyle w:val="ConsPlusNormal0"/>
        <w:spacing w:before="240"/>
        <w:ind w:firstLine="709"/>
        <w:contextualSpacing/>
        <w:jc w:val="both"/>
      </w:pPr>
      <w:r w:rsidRPr="001372BF">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w:t>
      </w:r>
      <w:r w:rsidRPr="001372BF">
        <w:lastRenderedPageBreak/>
        <w:t>бассейне);</w:t>
      </w:r>
    </w:p>
    <w:p w:rsidR="001E6276" w:rsidRPr="001372BF" w:rsidRDefault="00F15ABD" w:rsidP="00CC1F73">
      <w:pPr>
        <w:pStyle w:val="ConsPlusNormal0"/>
        <w:spacing w:before="240"/>
        <w:ind w:firstLine="709"/>
        <w:contextualSpacing/>
        <w:jc w:val="both"/>
      </w:pPr>
      <w:r w:rsidRPr="001372BF">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1E6276" w:rsidRPr="001372BF" w:rsidRDefault="00F15ABD" w:rsidP="00CC1F73">
      <w:pPr>
        <w:pStyle w:val="ConsPlusNormal0"/>
        <w:spacing w:before="240"/>
        <w:ind w:firstLine="709"/>
        <w:contextualSpacing/>
        <w:jc w:val="both"/>
      </w:pPr>
      <w:r w:rsidRPr="001372BF">
        <w:t>иметь представление об основных видах разминки.</w:t>
      </w:r>
    </w:p>
    <w:p w:rsidR="001E6276" w:rsidRPr="001372BF" w:rsidRDefault="00F15ABD" w:rsidP="00CC1F73">
      <w:pPr>
        <w:pStyle w:val="ConsPlusNormal0"/>
        <w:spacing w:before="240"/>
        <w:ind w:firstLine="709"/>
        <w:contextualSpacing/>
        <w:jc w:val="both"/>
      </w:pPr>
      <w:r w:rsidRPr="001372BF">
        <w:t>Способы физкультурной деятельности.</w:t>
      </w:r>
    </w:p>
    <w:p w:rsidR="001E6276" w:rsidRPr="001372BF" w:rsidRDefault="00F15ABD" w:rsidP="00CC1F73">
      <w:pPr>
        <w:pStyle w:val="ConsPlusNormal0"/>
        <w:spacing w:before="240"/>
        <w:ind w:firstLine="709"/>
        <w:contextualSpacing/>
        <w:jc w:val="both"/>
      </w:pPr>
      <w:r w:rsidRPr="001372BF">
        <w:t>Самостоятельные занятия общеразвивающими и здоровье формирующими физическими упражнениями:</w:t>
      </w:r>
    </w:p>
    <w:p w:rsidR="001E6276" w:rsidRPr="001372BF" w:rsidRDefault="00F15ABD" w:rsidP="00CC1F73">
      <w:pPr>
        <w:pStyle w:val="ConsPlusNormal0"/>
        <w:spacing w:before="240"/>
        <w:ind w:firstLine="709"/>
        <w:contextualSpacing/>
        <w:jc w:val="both"/>
      </w:pPr>
      <w:r w:rsidRPr="001372BF">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1E6276" w:rsidRPr="001372BF" w:rsidRDefault="00F15ABD" w:rsidP="00CC1F73">
      <w:pPr>
        <w:pStyle w:val="ConsPlusNormal0"/>
        <w:spacing w:before="240"/>
        <w:ind w:firstLine="709"/>
        <w:contextualSpacing/>
        <w:jc w:val="both"/>
      </w:pPr>
      <w:r w:rsidRPr="001372BF">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1E6276" w:rsidRPr="001372BF" w:rsidRDefault="00F15ABD" w:rsidP="00CC1F73">
      <w:pPr>
        <w:pStyle w:val="ConsPlusNormal0"/>
        <w:spacing w:before="240"/>
        <w:ind w:firstLine="709"/>
        <w:contextualSpacing/>
        <w:jc w:val="both"/>
      </w:pPr>
      <w:r w:rsidRPr="001372BF">
        <w:t>Самостоятельные развивающие, подвижные игры и спортивные эстафеты, строевые упражнения:</w:t>
      </w:r>
    </w:p>
    <w:p w:rsidR="001E6276" w:rsidRPr="001372BF" w:rsidRDefault="00F15ABD" w:rsidP="00CC1F73">
      <w:pPr>
        <w:pStyle w:val="ConsPlusNormal0"/>
        <w:spacing w:before="240"/>
        <w:ind w:firstLine="709"/>
        <w:contextualSpacing/>
        <w:jc w:val="both"/>
      </w:pPr>
      <w:r w:rsidRPr="001372BF">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1E6276" w:rsidRPr="001372BF" w:rsidRDefault="00F15ABD" w:rsidP="00CC1F73">
      <w:pPr>
        <w:pStyle w:val="ConsPlusNormal0"/>
        <w:spacing w:before="240"/>
        <w:ind w:firstLine="709"/>
        <w:contextualSpacing/>
        <w:jc w:val="both"/>
      </w:pPr>
      <w:r w:rsidRPr="001372BF">
        <w:t>Физическое совершенствование.</w:t>
      </w:r>
    </w:p>
    <w:p w:rsidR="001E6276" w:rsidRPr="001372BF" w:rsidRDefault="00F15ABD" w:rsidP="00CC1F73">
      <w:pPr>
        <w:pStyle w:val="ConsPlusNormal0"/>
        <w:spacing w:before="240"/>
        <w:ind w:firstLine="709"/>
        <w:contextualSpacing/>
        <w:jc w:val="both"/>
      </w:pPr>
      <w:r w:rsidRPr="001372BF">
        <w:t>Физкультурно-оздоровительная деятельность:</w:t>
      </w:r>
    </w:p>
    <w:p w:rsidR="001E6276" w:rsidRPr="001372BF" w:rsidRDefault="00F15ABD" w:rsidP="00CC1F73">
      <w:pPr>
        <w:pStyle w:val="ConsPlusNormal0"/>
        <w:spacing w:before="240"/>
        <w:ind w:firstLine="709"/>
        <w:contextualSpacing/>
        <w:jc w:val="both"/>
      </w:pPr>
      <w:r w:rsidRPr="001372BF">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1E6276" w:rsidRPr="001372BF" w:rsidRDefault="00F15ABD" w:rsidP="00CC1F73">
      <w:pPr>
        <w:pStyle w:val="ConsPlusNormal0"/>
        <w:spacing w:before="240"/>
        <w:ind w:firstLine="709"/>
        <w:contextualSpacing/>
        <w:jc w:val="both"/>
      </w:pPr>
      <w:r w:rsidRPr="001372BF">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1E6276" w:rsidRPr="001372BF" w:rsidRDefault="00F15ABD" w:rsidP="00CC1F73">
      <w:pPr>
        <w:pStyle w:val="ConsPlusNormal0"/>
        <w:spacing w:before="240"/>
        <w:ind w:firstLine="709"/>
        <w:contextualSpacing/>
        <w:jc w:val="both"/>
      </w:pPr>
      <w:r w:rsidRPr="001372BF">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1E6276" w:rsidRPr="001372BF" w:rsidRDefault="00F15ABD" w:rsidP="00CC1F73">
      <w:pPr>
        <w:pStyle w:val="ConsPlusNormal0"/>
        <w:spacing w:before="240"/>
        <w:ind w:firstLine="709"/>
        <w:contextualSpacing/>
        <w:jc w:val="both"/>
      </w:pPr>
      <w:r w:rsidRPr="001372BF">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вперед, назад, с поворотом в обе стороны;</w:t>
      </w:r>
    </w:p>
    <w:p w:rsidR="001E6276" w:rsidRPr="001372BF" w:rsidRDefault="00F15ABD" w:rsidP="00CC1F73">
      <w:pPr>
        <w:pStyle w:val="ConsPlusNormal0"/>
        <w:spacing w:before="240"/>
        <w:ind w:firstLine="709"/>
        <w:contextualSpacing/>
        <w:jc w:val="both"/>
      </w:pPr>
      <w:r w:rsidRPr="001372BF">
        <w:t>осваивать способы игровой деятельности.</w:t>
      </w:r>
    </w:p>
    <w:p w:rsidR="001E6276" w:rsidRPr="001372BF" w:rsidRDefault="00B67E63" w:rsidP="00CC1F73">
      <w:pPr>
        <w:pStyle w:val="ConsPlusNormal0"/>
        <w:spacing w:before="240"/>
        <w:ind w:firstLine="709"/>
        <w:contextualSpacing/>
        <w:jc w:val="both"/>
      </w:pPr>
      <w:r>
        <w:t>37</w:t>
      </w:r>
      <w:r w:rsidRPr="001372BF">
        <w:t>.2.2.4. К концу обучения во 2 классе обучающийся достигнет следующих предметных результатов по отдельным темам программы по физической культуре:</w:t>
      </w:r>
    </w:p>
    <w:p w:rsidR="001E6276" w:rsidRPr="001372BF" w:rsidRDefault="00F15ABD" w:rsidP="00CC1F73">
      <w:pPr>
        <w:pStyle w:val="ConsPlusNormal0"/>
        <w:spacing w:before="240"/>
        <w:ind w:firstLine="709"/>
        <w:contextualSpacing/>
        <w:jc w:val="both"/>
      </w:pPr>
      <w:r w:rsidRPr="001372BF">
        <w:t>Знания о физической культуре:</w:t>
      </w:r>
    </w:p>
    <w:p w:rsidR="001E6276" w:rsidRPr="001372BF" w:rsidRDefault="00F15ABD" w:rsidP="00CC1F73">
      <w:pPr>
        <w:pStyle w:val="ConsPlusNormal0"/>
        <w:spacing w:before="240"/>
        <w:ind w:firstLine="709"/>
        <w:contextualSpacing/>
        <w:jc w:val="both"/>
      </w:pPr>
      <w:r w:rsidRPr="001372BF">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1E6276" w:rsidRPr="001372BF" w:rsidRDefault="00F15ABD" w:rsidP="00CC1F73">
      <w:pPr>
        <w:pStyle w:val="ConsPlusNormal0"/>
        <w:spacing w:before="240"/>
        <w:ind w:firstLine="709"/>
        <w:contextualSpacing/>
        <w:jc w:val="both"/>
      </w:pPr>
      <w:r w:rsidRPr="001372BF">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1E6276" w:rsidRPr="001372BF" w:rsidRDefault="00F15ABD" w:rsidP="00CC1F73">
      <w:pPr>
        <w:pStyle w:val="ConsPlusNormal0"/>
        <w:spacing w:before="240"/>
        <w:ind w:firstLine="709"/>
        <w:contextualSpacing/>
        <w:jc w:val="both"/>
      </w:pPr>
      <w:r w:rsidRPr="001372BF">
        <w:t>Способы физкультурной деятельности.</w:t>
      </w:r>
    </w:p>
    <w:p w:rsidR="001E6276" w:rsidRPr="001372BF" w:rsidRDefault="00F15ABD" w:rsidP="00CC1F73">
      <w:pPr>
        <w:pStyle w:val="ConsPlusNormal0"/>
        <w:spacing w:before="240"/>
        <w:ind w:firstLine="709"/>
        <w:contextualSpacing/>
        <w:jc w:val="both"/>
      </w:pPr>
      <w:r w:rsidRPr="001372BF">
        <w:t>Самостоятельные занятия общеразвивающими и здоровье формирующими физическими упражнениями:</w:t>
      </w:r>
    </w:p>
    <w:p w:rsidR="001E6276" w:rsidRPr="001372BF" w:rsidRDefault="00F15ABD" w:rsidP="00CC1F73">
      <w:pPr>
        <w:pStyle w:val="ConsPlusNormal0"/>
        <w:spacing w:before="240"/>
        <w:ind w:firstLine="709"/>
        <w:contextualSpacing/>
        <w:jc w:val="both"/>
      </w:pPr>
      <w:r w:rsidRPr="001372BF">
        <w:t xml:space="preserve">выбирать и составлять комплексы упражнений основной гимнастики для выполнения </w:t>
      </w:r>
      <w:r w:rsidRPr="001372BF">
        <w:lastRenderedPageBreak/>
        <w:t>определенных задач, включая формирование свода стопы, укрепление определенных групп мышц, увеличение подвижности суставов;</w:t>
      </w:r>
    </w:p>
    <w:p w:rsidR="001E6276" w:rsidRPr="001372BF" w:rsidRDefault="00F15ABD" w:rsidP="00CC1F73">
      <w:pPr>
        <w:pStyle w:val="ConsPlusNormal0"/>
        <w:spacing w:before="240"/>
        <w:ind w:firstLine="709"/>
        <w:contextualSpacing/>
        <w:jc w:val="both"/>
      </w:pPr>
      <w:r w:rsidRPr="001372BF">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1E6276" w:rsidRPr="001372BF" w:rsidRDefault="00F15ABD" w:rsidP="00CC1F73">
      <w:pPr>
        <w:pStyle w:val="ConsPlusNormal0"/>
        <w:spacing w:before="240"/>
        <w:ind w:firstLine="709"/>
        <w:contextualSpacing/>
        <w:jc w:val="both"/>
      </w:pPr>
      <w:r w:rsidRPr="001372BF">
        <w:t>принимать решения в условиях игровой деятельности, оценивать правила безопасности в процессе игры;</w:t>
      </w:r>
    </w:p>
    <w:p w:rsidR="001E6276" w:rsidRPr="001372BF" w:rsidRDefault="00F15ABD" w:rsidP="00CC1F73">
      <w:pPr>
        <w:pStyle w:val="ConsPlusNormal0"/>
        <w:spacing w:before="240"/>
        <w:ind w:firstLine="709"/>
        <w:contextualSpacing/>
        <w:jc w:val="both"/>
      </w:pPr>
      <w:r w:rsidRPr="001372BF">
        <w:t>знать основные строевые команды.</w:t>
      </w:r>
    </w:p>
    <w:p w:rsidR="001E6276" w:rsidRPr="001372BF" w:rsidRDefault="00F15ABD" w:rsidP="00CC1F73">
      <w:pPr>
        <w:pStyle w:val="ConsPlusNormal0"/>
        <w:spacing w:before="240"/>
        <w:ind w:firstLine="709"/>
        <w:contextualSpacing/>
        <w:jc w:val="both"/>
      </w:pPr>
      <w:r w:rsidRPr="001372BF">
        <w:t>Самостоятельные наблюдения за физическим развитием и физической подготовленностью:</w:t>
      </w:r>
    </w:p>
    <w:p w:rsidR="001E6276" w:rsidRPr="001372BF" w:rsidRDefault="00F15ABD" w:rsidP="00CC1F73">
      <w:pPr>
        <w:pStyle w:val="ConsPlusNormal0"/>
        <w:spacing w:before="240"/>
        <w:ind w:firstLine="709"/>
        <w:contextualSpacing/>
        <w:jc w:val="both"/>
      </w:pPr>
      <w:r w:rsidRPr="001372BF">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1E6276" w:rsidRPr="001372BF" w:rsidRDefault="00F15ABD" w:rsidP="00CC1F73">
      <w:pPr>
        <w:pStyle w:val="ConsPlusNormal0"/>
        <w:spacing w:before="240"/>
        <w:ind w:firstLine="709"/>
        <w:contextualSpacing/>
        <w:jc w:val="both"/>
      </w:pPr>
      <w:r w:rsidRPr="001372BF">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1E6276" w:rsidRPr="001372BF" w:rsidRDefault="00F15ABD" w:rsidP="00CC1F73">
      <w:pPr>
        <w:pStyle w:val="ConsPlusNormal0"/>
        <w:spacing w:before="240"/>
        <w:ind w:firstLine="709"/>
        <w:contextualSpacing/>
        <w:jc w:val="both"/>
      </w:pPr>
      <w:r w:rsidRPr="001372BF">
        <w:t>Самостоятельные развивающие, подвижные игры и спортивные эстафеты, командные перестроения:</w:t>
      </w:r>
    </w:p>
    <w:p w:rsidR="001E6276" w:rsidRPr="001372BF" w:rsidRDefault="00F15ABD" w:rsidP="00CC1F73">
      <w:pPr>
        <w:pStyle w:val="ConsPlusNormal0"/>
        <w:spacing w:before="240"/>
        <w:ind w:firstLine="709"/>
        <w:contextualSpacing/>
        <w:jc w:val="both"/>
      </w:pPr>
      <w:r w:rsidRPr="001372BF">
        <w:t>участвовать в играх и игровых заданиях, спортивных эстафетах; устанавливать ролевое участие членов команды; выполнять перестроения.</w:t>
      </w:r>
    </w:p>
    <w:p w:rsidR="001E6276" w:rsidRPr="001372BF" w:rsidRDefault="00F15ABD" w:rsidP="00CC1F73">
      <w:pPr>
        <w:pStyle w:val="ConsPlusNormal0"/>
        <w:spacing w:before="240"/>
        <w:ind w:firstLine="709"/>
        <w:contextualSpacing/>
        <w:jc w:val="both"/>
      </w:pPr>
      <w:r w:rsidRPr="001372BF">
        <w:t>Физическое совершенствование.</w:t>
      </w:r>
    </w:p>
    <w:p w:rsidR="001E6276" w:rsidRPr="001372BF" w:rsidRDefault="00F15ABD" w:rsidP="00CC1F73">
      <w:pPr>
        <w:pStyle w:val="ConsPlusNormal0"/>
        <w:spacing w:before="240"/>
        <w:ind w:firstLine="709"/>
        <w:contextualSpacing/>
        <w:jc w:val="both"/>
      </w:pPr>
      <w:r w:rsidRPr="001372BF">
        <w:t>Физкультурно-оздоровительная деятельность:</w:t>
      </w:r>
    </w:p>
    <w:p w:rsidR="001E6276" w:rsidRPr="001372BF" w:rsidRDefault="00F15ABD" w:rsidP="00CC1F73">
      <w:pPr>
        <w:pStyle w:val="ConsPlusNormal0"/>
        <w:spacing w:before="240"/>
        <w:ind w:firstLine="709"/>
        <w:contextualSpacing/>
        <w:jc w:val="both"/>
      </w:pPr>
      <w:r w:rsidRPr="001372BF">
        <w:t>осваивать физические упражнения на развитие гибкости и координационно-скоростных способностей;</w:t>
      </w:r>
    </w:p>
    <w:p w:rsidR="001E6276" w:rsidRPr="001372BF" w:rsidRDefault="00F15ABD" w:rsidP="00CC1F73">
      <w:pPr>
        <w:pStyle w:val="ConsPlusNormal0"/>
        <w:spacing w:before="240"/>
        <w:ind w:firstLine="709"/>
        <w:contextualSpacing/>
        <w:jc w:val="both"/>
      </w:pPr>
      <w:r w:rsidRPr="001372BF">
        <w:t>осваивать и демонстрировать технику перемещения гимнастическим шагом, мягким бегом вперед, назад, прыжками, подскоками, галопом;</w:t>
      </w:r>
    </w:p>
    <w:p w:rsidR="001E6276" w:rsidRPr="001372BF" w:rsidRDefault="00F15ABD" w:rsidP="00CC1F73">
      <w:pPr>
        <w:pStyle w:val="ConsPlusNormal0"/>
        <w:spacing w:before="240"/>
        <w:ind w:firstLine="709"/>
        <w:contextualSpacing/>
        <w:jc w:val="both"/>
      </w:pPr>
      <w:r w:rsidRPr="001372BF">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1E6276" w:rsidRPr="001372BF" w:rsidRDefault="00F15ABD" w:rsidP="00CC1F73">
      <w:pPr>
        <w:pStyle w:val="ConsPlusNormal0"/>
        <w:spacing w:before="240"/>
        <w:ind w:firstLine="709"/>
        <w:contextualSpacing/>
        <w:jc w:val="both"/>
      </w:pPr>
      <w:r w:rsidRPr="001372BF">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1E6276" w:rsidRPr="001372BF" w:rsidRDefault="00F15ABD" w:rsidP="00CC1F73">
      <w:pPr>
        <w:pStyle w:val="ConsPlusNormal0"/>
        <w:spacing w:before="240"/>
        <w:ind w:firstLine="709"/>
        <w:contextualSpacing/>
        <w:jc w:val="both"/>
      </w:pPr>
      <w:r w:rsidRPr="001372BF">
        <w:t>осваивать технику плавания одним или несколькими спортивными стилями плавания (при наличии материально-технического обеспечения).</w:t>
      </w:r>
    </w:p>
    <w:p w:rsidR="001E6276" w:rsidRPr="001372BF" w:rsidRDefault="00B67E63" w:rsidP="00CC1F73">
      <w:pPr>
        <w:pStyle w:val="ConsPlusNormal0"/>
        <w:spacing w:before="240"/>
        <w:ind w:firstLine="709"/>
        <w:contextualSpacing/>
        <w:jc w:val="both"/>
      </w:pPr>
      <w:r>
        <w:t>37</w:t>
      </w:r>
      <w:r w:rsidRPr="001372BF">
        <w:t>.2.2.5. К концу обучения в 3 классе обучающийся достигнет следующих предметных результатов по отдельным темам программы по физической культуре:</w:t>
      </w:r>
    </w:p>
    <w:p w:rsidR="001E6276" w:rsidRPr="001372BF" w:rsidRDefault="00F15ABD" w:rsidP="00CC1F73">
      <w:pPr>
        <w:pStyle w:val="ConsPlusNormal0"/>
        <w:spacing w:before="240"/>
        <w:ind w:firstLine="709"/>
        <w:contextualSpacing/>
        <w:jc w:val="both"/>
      </w:pPr>
      <w:r w:rsidRPr="001372BF">
        <w:t>Знания о физической культуре:</w:t>
      </w:r>
    </w:p>
    <w:p w:rsidR="001E6276" w:rsidRPr="001372BF" w:rsidRDefault="00F15ABD" w:rsidP="00CC1F73">
      <w:pPr>
        <w:pStyle w:val="ConsPlusNormal0"/>
        <w:spacing w:before="240"/>
        <w:ind w:firstLine="709"/>
        <w:contextualSpacing/>
        <w:jc w:val="both"/>
      </w:pPr>
      <w:r w:rsidRPr="001372BF">
        <w:t>представлять и описывать структуру спортивного движения в нашей стране, формулировать отличие задач физической культуры от задач спорта;</w:t>
      </w:r>
    </w:p>
    <w:p w:rsidR="001E6276" w:rsidRPr="001372BF" w:rsidRDefault="00F15ABD" w:rsidP="00CC1F73">
      <w:pPr>
        <w:pStyle w:val="ConsPlusNormal0"/>
        <w:spacing w:before="240"/>
        <w:ind w:firstLine="709"/>
        <w:contextualSpacing/>
        <w:jc w:val="both"/>
      </w:pPr>
      <w:r w:rsidRPr="001372BF">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1E6276" w:rsidRPr="001372BF" w:rsidRDefault="00F15ABD" w:rsidP="00CC1F73">
      <w:pPr>
        <w:pStyle w:val="ConsPlusNormal0"/>
        <w:spacing w:before="240"/>
        <w:ind w:firstLine="709"/>
        <w:contextualSpacing/>
        <w:jc w:val="both"/>
      </w:pPr>
      <w:r w:rsidRPr="001372BF">
        <w:t>представлять и описывать общее строение человека, называть основные части костного скелета человека и основные группы мышц;</w:t>
      </w:r>
    </w:p>
    <w:p w:rsidR="001E6276" w:rsidRPr="001372BF" w:rsidRDefault="00F15ABD" w:rsidP="00CC1F73">
      <w:pPr>
        <w:pStyle w:val="ConsPlusNormal0"/>
        <w:spacing w:before="240"/>
        <w:ind w:firstLine="709"/>
        <w:contextualSpacing/>
        <w:jc w:val="both"/>
      </w:pPr>
      <w:r w:rsidRPr="001372BF">
        <w:t>описывать технику выполнения освоенных физических упражнений;</w:t>
      </w:r>
    </w:p>
    <w:p w:rsidR="001E6276" w:rsidRPr="001372BF" w:rsidRDefault="00F15ABD" w:rsidP="00CC1F73">
      <w:pPr>
        <w:pStyle w:val="ConsPlusNormal0"/>
        <w:spacing w:before="240"/>
        <w:ind w:firstLine="709"/>
        <w:contextualSpacing/>
        <w:jc w:val="both"/>
      </w:pPr>
      <w:r w:rsidRPr="001372BF">
        <w:t>формулировать основные правила безопасного поведения на занятиях по физической культуре;</w:t>
      </w:r>
    </w:p>
    <w:p w:rsidR="001E6276" w:rsidRPr="001372BF" w:rsidRDefault="00F15ABD" w:rsidP="00CC1F73">
      <w:pPr>
        <w:pStyle w:val="ConsPlusNormal0"/>
        <w:spacing w:before="240"/>
        <w:ind w:firstLine="709"/>
        <w:contextualSpacing/>
        <w:jc w:val="both"/>
      </w:pPr>
      <w:r w:rsidRPr="001372BF">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1E6276" w:rsidRPr="001372BF" w:rsidRDefault="00F15ABD" w:rsidP="00CC1F73">
      <w:pPr>
        <w:pStyle w:val="ConsPlusNormal0"/>
        <w:spacing w:before="240"/>
        <w:ind w:firstLine="709"/>
        <w:contextualSpacing/>
        <w:jc w:val="both"/>
      </w:pPr>
      <w:r w:rsidRPr="001372BF">
        <w:lastRenderedPageBreak/>
        <w:t>различать упражнения по воздействию на развитие основных физических качеств и способностей человека;</w:t>
      </w:r>
    </w:p>
    <w:p w:rsidR="001E6276" w:rsidRPr="001372BF" w:rsidRDefault="00F15ABD" w:rsidP="00CC1F73">
      <w:pPr>
        <w:pStyle w:val="ConsPlusNormal0"/>
        <w:spacing w:before="240"/>
        <w:ind w:firstLine="709"/>
        <w:contextualSpacing/>
        <w:jc w:val="both"/>
      </w:pPr>
      <w:r w:rsidRPr="001372BF">
        <w:t>различать упражнения на развитие моторики;</w:t>
      </w:r>
    </w:p>
    <w:p w:rsidR="001E6276" w:rsidRPr="001372BF" w:rsidRDefault="00F15ABD" w:rsidP="00CC1F73">
      <w:pPr>
        <w:pStyle w:val="ConsPlusNormal0"/>
        <w:spacing w:before="240"/>
        <w:ind w:firstLine="709"/>
        <w:contextualSpacing/>
        <w:jc w:val="both"/>
      </w:pPr>
      <w:r w:rsidRPr="001372BF">
        <w:t>объяснять технику дыхания под водой, технику удержания тела на воде;</w:t>
      </w:r>
    </w:p>
    <w:p w:rsidR="001E6276" w:rsidRPr="001372BF" w:rsidRDefault="00F15ABD" w:rsidP="00CC1F73">
      <w:pPr>
        <w:pStyle w:val="ConsPlusNormal0"/>
        <w:spacing w:before="240"/>
        <w:ind w:firstLine="709"/>
        <w:contextualSpacing/>
        <w:jc w:val="both"/>
      </w:pPr>
      <w:r w:rsidRPr="001372BF">
        <w:t>формулировать основные правила выполнения спортивных упражнений (по виду спорта на выбор);</w:t>
      </w:r>
    </w:p>
    <w:p w:rsidR="001E6276" w:rsidRPr="001372BF" w:rsidRDefault="00F15ABD" w:rsidP="00CC1F73">
      <w:pPr>
        <w:pStyle w:val="ConsPlusNormal0"/>
        <w:spacing w:before="240"/>
        <w:ind w:firstLine="709"/>
        <w:contextualSpacing/>
        <w:jc w:val="both"/>
      </w:pPr>
      <w:r w:rsidRPr="001372BF">
        <w:t>выявлять характерные ошибки при выполнении физических упражнений.</w:t>
      </w:r>
    </w:p>
    <w:p w:rsidR="001E6276" w:rsidRPr="001372BF" w:rsidRDefault="00F15ABD" w:rsidP="00CC1F73">
      <w:pPr>
        <w:pStyle w:val="ConsPlusNormal0"/>
        <w:spacing w:before="240"/>
        <w:ind w:firstLine="709"/>
        <w:contextualSpacing/>
        <w:jc w:val="both"/>
      </w:pPr>
      <w:r w:rsidRPr="001372BF">
        <w:t>Способы физкультурной деятельности.</w:t>
      </w:r>
    </w:p>
    <w:p w:rsidR="001E6276" w:rsidRPr="001372BF" w:rsidRDefault="00F15ABD" w:rsidP="00CC1F73">
      <w:pPr>
        <w:pStyle w:val="ConsPlusNormal0"/>
        <w:spacing w:before="240"/>
        <w:ind w:firstLine="709"/>
        <w:contextualSpacing/>
        <w:jc w:val="both"/>
      </w:pPr>
      <w:r w:rsidRPr="001372BF">
        <w:t>Самостоятельные занятия общеразвивающими и здоровье формирующими физическими упражнениями:</w:t>
      </w:r>
    </w:p>
    <w:p w:rsidR="001E6276" w:rsidRPr="001372BF" w:rsidRDefault="00F15ABD" w:rsidP="00CC1F73">
      <w:pPr>
        <w:pStyle w:val="ConsPlusNormal0"/>
        <w:spacing w:before="240"/>
        <w:ind w:firstLine="709"/>
        <w:contextualSpacing/>
        <w:jc w:val="both"/>
      </w:pPr>
      <w:r w:rsidRPr="001372BF">
        <w:t>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w:t>
      </w:r>
    </w:p>
    <w:p w:rsidR="001E6276" w:rsidRPr="001372BF" w:rsidRDefault="00F15ABD" w:rsidP="00CC1F73">
      <w:pPr>
        <w:pStyle w:val="ConsPlusNormal0"/>
        <w:spacing w:before="240"/>
        <w:ind w:firstLine="709"/>
        <w:contextualSpacing/>
        <w:jc w:val="both"/>
      </w:pPr>
      <w:r w:rsidRPr="001372BF">
        <w:t>организовывать проведение игр, игровых заданий и спортивных эстафет (на выбор).</w:t>
      </w:r>
    </w:p>
    <w:p w:rsidR="001E6276" w:rsidRPr="001372BF" w:rsidRDefault="00F15ABD" w:rsidP="00CC1F73">
      <w:pPr>
        <w:pStyle w:val="ConsPlusNormal0"/>
        <w:spacing w:before="240"/>
        <w:ind w:firstLine="709"/>
        <w:contextualSpacing/>
        <w:jc w:val="both"/>
      </w:pPr>
      <w:r w:rsidRPr="001372BF">
        <w:t>Самостоятельные наблюдения за физическим развитием и физической подготовленностью:</w:t>
      </w:r>
    </w:p>
    <w:p w:rsidR="001E6276" w:rsidRPr="001372BF" w:rsidRDefault="00F15ABD" w:rsidP="00CC1F73">
      <w:pPr>
        <w:pStyle w:val="ConsPlusNormal0"/>
        <w:spacing w:before="240"/>
        <w:ind w:firstLine="709"/>
        <w:contextualSpacing/>
        <w:jc w:val="both"/>
      </w:pPr>
      <w:r w:rsidRPr="001372BF">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1E6276" w:rsidRPr="001372BF" w:rsidRDefault="00F15ABD" w:rsidP="00CC1F73">
      <w:pPr>
        <w:pStyle w:val="ConsPlusNormal0"/>
        <w:spacing w:before="240"/>
        <w:ind w:firstLine="709"/>
        <w:contextualSpacing/>
        <w:jc w:val="both"/>
      </w:pPr>
      <w:r w:rsidRPr="001372BF">
        <w:t>проводить наблюдения за своим дыханием при выполнении упражнений основной гимнастики.</w:t>
      </w:r>
    </w:p>
    <w:p w:rsidR="001E6276" w:rsidRPr="001372BF" w:rsidRDefault="00F15ABD" w:rsidP="00CC1F73">
      <w:pPr>
        <w:pStyle w:val="ConsPlusNormal0"/>
        <w:spacing w:before="240"/>
        <w:ind w:firstLine="709"/>
        <w:contextualSpacing/>
        <w:jc w:val="both"/>
      </w:pPr>
      <w:r w:rsidRPr="001372BF">
        <w:t>Самостоятельные развивающие, подвижные игры и спортивные эстафеты:</w:t>
      </w:r>
    </w:p>
    <w:p w:rsidR="001E6276" w:rsidRPr="001372BF" w:rsidRDefault="00F15ABD" w:rsidP="00CC1F73">
      <w:pPr>
        <w:pStyle w:val="ConsPlusNormal0"/>
        <w:spacing w:before="240"/>
        <w:ind w:firstLine="709"/>
        <w:contextualSpacing/>
        <w:jc w:val="both"/>
      </w:pPr>
      <w:r w:rsidRPr="001372BF">
        <w:t>составлять, организовывать и проводить игры и игровые задания;</w:t>
      </w:r>
    </w:p>
    <w:p w:rsidR="001E6276" w:rsidRPr="001372BF" w:rsidRDefault="00F15ABD" w:rsidP="00CC1F73">
      <w:pPr>
        <w:pStyle w:val="ConsPlusNormal0"/>
        <w:spacing w:before="240"/>
        <w:ind w:firstLine="709"/>
        <w:contextualSpacing/>
        <w:jc w:val="both"/>
      </w:pPr>
      <w:r w:rsidRPr="001372BF">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1E6276" w:rsidRPr="001372BF" w:rsidRDefault="00F15ABD" w:rsidP="00CC1F73">
      <w:pPr>
        <w:pStyle w:val="ConsPlusNormal0"/>
        <w:spacing w:before="240"/>
        <w:ind w:firstLine="709"/>
        <w:contextualSpacing/>
        <w:jc w:val="both"/>
      </w:pPr>
      <w:r w:rsidRPr="001372BF">
        <w:t>Физическое совершенствование.</w:t>
      </w:r>
    </w:p>
    <w:p w:rsidR="001E6276" w:rsidRPr="001372BF" w:rsidRDefault="00F15ABD" w:rsidP="00CC1F73">
      <w:pPr>
        <w:pStyle w:val="ConsPlusNormal0"/>
        <w:spacing w:before="240"/>
        <w:ind w:firstLine="709"/>
        <w:contextualSpacing/>
        <w:jc w:val="both"/>
      </w:pPr>
      <w:r w:rsidRPr="001372BF">
        <w:t>Физкультурно-оздоровительная деятельность:</w:t>
      </w:r>
    </w:p>
    <w:p w:rsidR="001E6276" w:rsidRPr="001372BF" w:rsidRDefault="00F15ABD" w:rsidP="00CC1F73">
      <w:pPr>
        <w:pStyle w:val="ConsPlusNormal0"/>
        <w:spacing w:before="240"/>
        <w:ind w:firstLine="709"/>
        <w:contextualSpacing/>
        <w:jc w:val="both"/>
      </w:pPr>
      <w:r w:rsidRPr="001372BF">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1E6276" w:rsidRPr="001372BF" w:rsidRDefault="00F15ABD" w:rsidP="00CC1F73">
      <w:pPr>
        <w:pStyle w:val="ConsPlusNormal0"/>
        <w:spacing w:before="240"/>
        <w:ind w:firstLine="709"/>
        <w:contextualSpacing/>
        <w:jc w:val="both"/>
      </w:pPr>
      <w:r w:rsidRPr="001372BF">
        <w:t>осваивать и выполнять технику спортивного плавания стилями (на выбор): брасс, кроль на спине, кроль;</w:t>
      </w:r>
    </w:p>
    <w:p w:rsidR="001E6276" w:rsidRPr="001372BF" w:rsidRDefault="00F15ABD" w:rsidP="00CC1F73">
      <w:pPr>
        <w:pStyle w:val="ConsPlusNormal0"/>
        <w:spacing w:before="240"/>
        <w:ind w:firstLine="709"/>
        <w:contextualSpacing/>
        <w:jc w:val="both"/>
      </w:pPr>
      <w:r w:rsidRPr="001372BF">
        <w:t>осваивать технику выполнения комплексов гимнастических упражнений для развития гибкости, координационно-скоростных способностей;</w:t>
      </w:r>
    </w:p>
    <w:p w:rsidR="001E6276" w:rsidRPr="001372BF" w:rsidRDefault="00F15ABD" w:rsidP="00CC1F73">
      <w:pPr>
        <w:pStyle w:val="ConsPlusNormal0"/>
        <w:spacing w:before="240"/>
        <w:ind w:firstLine="709"/>
        <w:contextualSpacing/>
        <w:jc w:val="both"/>
      </w:pPr>
      <w:r w:rsidRPr="001372BF">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1E6276" w:rsidRPr="001372BF" w:rsidRDefault="00F15ABD" w:rsidP="00CC1F73">
      <w:pPr>
        <w:pStyle w:val="ConsPlusNormal0"/>
        <w:spacing w:before="240"/>
        <w:ind w:firstLine="709"/>
        <w:contextualSpacing/>
        <w:jc w:val="both"/>
      </w:pPr>
      <w:r w:rsidRPr="001372BF">
        <w:t>проявлять физические качества: гибкость, координацию - и демонстрировать динамику их развития;</w:t>
      </w:r>
    </w:p>
    <w:p w:rsidR="001E6276" w:rsidRPr="001372BF" w:rsidRDefault="00F15ABD" w:rsidP="00CC1F73">
      <w:pPr>
        <w:pStyle w:val="ConsPlusNormal0"/>
        <w:spacing w:before="240"/>
        <w:ind w:firstLine="709"/>
        <w:contextualSpacing/>
        <w:jc w:val="both"/>
      </w:pPr>
      <w:r w:rsidRPr="001372BF">
        <w:t>осваивать универсальные умения по самостоятельному выполнению упражнений в оздоровительных формах занятий;</w:t>
      </w:r>
    </w:p>
    <w:p w:rsidR="001E6276" w:rsidRPr="001372BF" w:rsidRDefault="00F15ABD" w:rsidP="00CC1F73">
      <w:pPr>
        <w:pStyle w:val="ConsPlusNormal0"/>
        <w:spacing w:before="240"/>
        <w:ind w:firstLine="709"/>
        <w:contextualSpacing/>
        <w:jc w:val="both"/>
      </w:pPr>
      <w:r w:rsidRPr="001372BF">
        <w:t>осваивать строевой и походный шаг.</w:t>
      </w:r>
    </w:p>
    <w:p w:rsidR="001E6276" w:rsidRPr="001372BF" w:rsidRDefault="00F15ABD" w:rsidP="00CC1F73">
      <w:pPr>
        <w:pStyle w:val="ConsPlusNormal0"/>
        <w:spacing w:before="240"/>
        <w:ind w:firstLine="709"/>
        <w:contextualSpacing/>
        <w:jc w:val="both"/>
      </w:pPr>
      <w:r w:rsidRPr="001372BF">
        <w:t>Спортивно-оздоровительная деятельность:</w:t>
      </w:r>
    </w:p>
    <w:p w:rsidR="001E6276" w:rsidRPr="001372BF" w:rsidRDefault="00F15ABD" w:rsidP="00CC1F73">
      <w:pPr>
        <w:pStyle w:val="ConsPlusNormal0"/>
        <w:spacing w:before="240"/>
        <w:ind w:firstLine="709"/>
        <w:contextualSpacing/>
        <w:jc w:val="both"/>
      </w:pPr>
      <w:r w:rsidRPr="001372BF">
        <w:t>осваивать и демонстрировать технику стилей спортивного плавания (брасс, кроль) с динамикой улучшения показателей скорости при плавании на определенное расстояние;</w:t>
      </w:r>
    </w:p>
    <w:p w:rsidR="001E6276" w:rsidRPr="001372BF" w:rsidRDefault="00F15ABD" w:rsidP="00CC1F73">
      <w:pPr>
        <w:pStyle w:val="ConsPlusNormal0"/>
        <w:spacing w:before="240"/>
        <w:ind w:firstLine="709"/>
        <w:contextualSpacing/>
        <w:jc w:val="both"/>
      </w:pPr>
      <w:r w:rsidRPr="001372BF">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1E6276" w:rsidRPr="001372BF" w:rsidRDefault="00F15ABD" w:rsidP="00CC1F73">
      <w:pPr>
        <w:pStyle w:val="ConsPlusNormal0"/>
        <w:spacing w:before="240"/>
        <w:ind w:firstLine="709"/>
        <w:contextualSpacing/>
        <w:jc w:val="both"/>
      </w:pPr>
      <w:r w:rsidRPr="001372BF">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1E6276" w:rsidRPr="001372BF" w:rsidRDefault="00F15ABD" w:rsidP="00CC1F73">
      <w:pPr>
        <w:pStyle w:val="ConsPlusNormal0"/>
        <w:spacing w:before="240"/>
        <w:ind w:firstLine="709"/>
        <w:contextualSpacing/>
        <w:jc w:val="both"/>
      </w:pPr>
      <w:r w:rsidRPr="001372BF">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w:t>
      </w:r>
      <w:r w:rsidRPr="001372BF">
        <w:lastRenderedPageBreak/>
        <w:t>прыжков в длину и иное;</w:t>
      </w:r>
    </w:p>
    <w:p w:rsidR="001E6276" w:rsidRPr="001372BF" w:rsidRDefault="00F15ABD" w:rsidP="00CC1F73">
      <w:pPr>
        <w:pStyle w:val="ConsPlusNormal0"/>
        <w:spacing w:before="240"/>
        <w:ind w:firstLine="709"/>
        <w:contextualSpacing/>
        <w:jc w:val="both"/>
      </w:pPr>
      <w:r w:rsidRPr="001372BF">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1E6276" w:rsidRPr="001372BF" w:rsidRDefault="00B67E63" w:rsidP="00CC1F73">
      <w:pPr>
        <w:pStyle w:val="ConsPlusNormal0"/>
        <w:spacing w:before="240"/>
        <w:ind w:firstLine="709"/>
        <w:contextualSpacing/>
        <w:jc w:val="both"/>
      </w:pPr>
      <w:r>
        <w:t>37</w:t>
      </w:r>
      <w:r w:rsidRPr="001372BF">
        <w:t>.2.2.6. К концу обучения в 4 классе обучающийся достигнет следующих предметных результатов по отдельным темам программы по физической культуре:</w:t>
      </w:r>
    </w:p>
    <w:p w:rsidR="001E6276" w:rsidRPr="001372BF" w:rsidRDefault="00F15ABD" w:rsidP="00CC1F73">
      <w:pPr>
        <w:pStyle w:val="ConsPlusNormal0"/>
        <w:spacing w:before="240"/>
        <w:ind w:firstLine="709"/>
        <w:contextualSpacing/>
        <w:jc w:val="both"/>
      </w:pPr>
      <w:r w:rsidRPr="001372BF">
        <w:t>Знания о физической культуре:</w:t>
      </w:r>
    </w:p>
    <w:p w:rsidR="001E6276" w:rsidRPr="001372BF" w:rsidRDefault="00F15ABD" w:rsidP="00CC1F73">
      <w:pPr>
        <w:pStyle w:val="ConsPlusNormal0"/>
        <w:spacing w:before="240"/>
        <w:ind w:firstLine="709"/>
        <w:contextualSpacing/>
        <w:jc w:val="both"/>
      </w:pPr>
      <w:r w:rsidRPr="001372BF">
        <w:t>определять и кратко характеризовать физическую культуру, ее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1E6276" w:rsidRPr="001372BF" w:rsidRDefault="00F15ABD" w:rsidP="00CC1F73">
      <w:pPr>
        <w:pStyle w:val="ConsPlusNormal0"/>
        <w:spacing w:before="240"/>
        <w:ind w:firstLine="709"/>
        <w:contextualSpacing/>
        <w:jc w:val="both"/>
      </w:pPr>
      <w:r w:rsidRPr="001372BF">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1E6276" w:rsidRPr="001372BF" w:rsidRDefault="00F15ABD" w:rsidP="00CC1F73">
      <w:pPr>
        <w:pStyle w:val="ConsPlusNormal0"/>
        <w:spacing w:before="240"/>
        <w:ind w:firstLine="709"/>
        <w:contextualSpacing/>
        <w:jc w:val="both"/>
      </w:pPr>
      <w:r w:rsidRPr="001372BF">
        <w:t>понимать и перечислять физические упражнения в классификации по преимущественной целевой направленности;</w:t>
      </w:r>
    </w:p>
    <w:p w:rsidR="001E6276" w:rsidRPr="001372BF" w:rsidRDefault="00F15ABD" w:rsidP="00CC1F73">
      <w:pPr>
        <w:pStyle w:val="ConsPlusNormal0"/>
        <w:spacing w:before="240"/>
        <w:ind w:firstLine="709"/>
        <w:contextualSpacing/>
        <w:jc w:val="both"/>
      </w:pPr>
      <w:r w:rsidRPr="001372BF">
        <w:t>формулировать основные задачи физической культуры, объяснять отличия задач физической культуры от задач спорта;</w:t>
      </w:r>
    </w:p>
    <w:p w:rsidR="001E6276" w:rsidRPr="001372BF" w:rsidRDefault="00F15ABD" w:rsidP="00CC1F73">
      <w:pPr>
        <w:pStyle w:val="ConsPlusNormal0"/>
        <w:spacing w:before="240"/>
        <w:ind w:firstLine="709"/>
        <w:contextualSpacing/>
        <w:jc w:val="both"/>
      </w:pPr>
      <w:r w:rsidRPr="001372BF">
        <w:t>характеризовать туристическую деятельность, ее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1E6276" w:rsidRPr="001372BF" w:rsidRDefault="00F15ABD" w:rsidP="00CC1F73">
      <w:pPr>
        <w:pStyle w:val="ConsPlusNormal0"/>
        <w:spacing w:before="240"/>
        <w:ind w:firstLine="709"/>
        <w:contextualSpacing/>
        <w:jc w:val="both"/>
      </w:pPr>
      <w:r w:rsidRPr="001372BF">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1E6276" w:rsidRPr="001372BF" w:rsidRDefault="00F15ABD" w:rsidP="00CC1F73">
      <w:pPr>
        <w:pStyle w:val="ConsPlusNormal0"/>
        <w:spacing w:before="240"/>
        <w:ind w:firstLine="709"/>
        <w:contextualSpacing/>
        <w:jc w:val="both"/>
      </w:pPr>
      <w:r w:rsidRPr="001372BF">
        <w:t>знать строевые команды;</w:t>
      </w:r>
    </w:p>
    <w:p w:rsidR="001E6276" w:rsidRPr="001372BF" w:rsidRDefault="00F15ABD" w:rsidP="00CC1F73">
      <w:pPr>
        <w:pStyle w:val="ConsPlusNormal0"/>
        <w:spacing w:before="240"/>
        <w:ind w:firstLine="709"/>
        <w:contextualSpacing/>
        <w:jc w:val="both"/>
      </w:pPr>
      <w:r w:rsidRPr="001372BF">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1E6276" w:rsidRPr="001372BF" w:rsidRDefault="00F15ABD" w:rsidP="00CC1F73">
      <w:pPr>
        <w:pStyle w:val="ConsPlusNormal0"/>
        <w:spacing w:before="240"/>
        <w:ind w:firstLine="709"/>
        <w:contextualSpacing/>
        <w:jc w:val="both"/>
      </w:pPr>
      <w:r w:rsidRPr="001372BF">
        <w:t>определять ситуации, требующие применения правил предупреждения травматизма;</w:t>
      </w:r>
    </w:p>
    <w:p w:rsidR="001E6276" w:rsidRPr="001372BF" w:rsidRDefault="00F15ABD" w:rsidP="00CC1F73">
      <w:pPr>
        <w:pStyle w:val="ConsPlusNormal0"/>
        <w:spacing w:before="240"/>
        <w:ind w:firstLine="709"/>
        <w:contextualSpacing/>
        <w:jc w:val="both"/>
      </w:pPr>
      <w:r w:rsidRPr="001372BF">
        <w:t>определять состав спортивной одежды в зависимости от погодных условий и условий занятий;</w:t>
      </w:r>
    </w:p>
    <w:p w:rsidR="001E6276" w:rsidRPr="001372BF" w:rsidRDefault="00F15ABD" w:rsidP="00CC1F73">
      <w:pPr>
        <w:pStyle w:val="ConsPlusNormal0"/>
        <w:spacing w:before="240"/>
        <w:ind w:firstLine="709"/>
        <w:contextualSpacing/>
        <w:jc w:val="both"/>
      </w:pPr>
      <w:r w:rsidRPr="001372BF">
        <w:t>различать гимнастические упражнения по воздействию на развитие физических качеств (сила, быстрота, координация, гибкость).</w:t>
      </w:r>
    </w:p>
    <w:p w:rsidR="001E6276" w:rsidRPr="001372BF" w:rsidRDefault="00F15ABD" w:rsidP="00CC1F73">
      <w:pPr>
        <w:pStyle w:val="ConsPlusNormal0"/>
        <w:spacing w:before="240"/>
        <w:ind w:firstLine="709"/>
        <w:contextualSpacing/>
        <w:jc w:val="both"/>
      </w:pPr>
      <w:r w:rsidRPr="001372BF">
        <w:t>Способы физкультурной деятельности:</w:t>
      </w:r>
    </w:p>
    <w:p w:rsidR="001E6276" w:rsidRPr="001372BF" w:rsidRDefault="00F15ABD" w:rsidP="00CC1F73">
      <w:pPr>
        <w:pStyle w:val="ConsPlusNormal0"/>
        <w:spacing w:before="240"/>
        <w:ind w:firstLine="709"/>
        <w:contextualSpacing/>
        <w:jc w:val="both"/>
      </w:pPr>
      <w:r w:rsidRPr="001372BF">
        <w:t>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w:t>
      </w:r>
    </w:p>
    <w:p w:rsidR="001E6276" w:rsidRPr="001372BF" w:rsidRDefault="00F15ABD" w:rsidP="00CC1F73">
      <w:pPr>
        <w:pStyle w:val="ConsPlusNormal0"/>
        <w:spacing w:before="240"/>
        <w:ind w:firstLine="709"/>
        <w:contextualSpacing/>
        <w:jc w:val="both"/>
      </w:pPr>
      <w:r w:rsidRPr="001372BF">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1E6276" w:rsidRPr="001372BF" w:rsidRDefault="00F15ABD" w:rsidP="00CC1F73">
      <w:pPr>
        <w:pStyle w:val="ConsPlusNormal0"/>
        <w:spacing w:before="240"/>
        <w:ind w:firstLine="709"/>
        <w:contextualSpacing/>
        <w:jc w:val="both"/>
      </w:pPr>
      <w:r w:rsidRPr="001372BF">
        <w:t>объяснять технику разученных гимнастических упражнений и специальных физических упражнений по виду спорта (по выбору);</w:t>
      </w:r>
    </w:p>
    <w:p w:rsidR="001E6276" w:rsidRPr="001372BF" w:rsidRDefault="00F15ABD" w:rsidP="00CC1F73">
      <w:pPr>
        <w:pStyle w:val="ConsPlusNormal0"/>
        <w:spacing w:before="240"/>
        <w:ind w:firstLine="709"/>
        <w:contextualSpacing/>
        <w:jc w:val="both"/>
      </w:pPr>
      <w:r w:rsidRPr="001372BF">
        <w:t>общаться и взаимодействовать в игровой деятельности;</w:t>
      </w:r>
    </w:p>
    <w:p w:rsidR="001E6276" w:rsidRPr="001372BF" w:rsidRDefault="00F15ABD" w:rsidP="00CC1F73">
      <w:pPr>
        <w:pStyle w:val="ConsPlusNormal0"/>
        <w:spacing w:before="240"/>
        <w:ind w:firstLine="709"/>
        <w:contextualSpacing/>
        <w:jc w:val="both"/>
      </w:pPr>
      <w:r w:rsidRPr="001372BF">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1E6276" w:rsidRPr="001372BF" w:rsidRDefault="00F15ABD" w:rsidP="00CC1F73">
      <w:pPr>
        <w:pStyle w:val="ConsPlusNormal0"/>
        <w:spacing w:before="240"/>
        <w:ind w:firstLine="709"/>
        <w:contextualSpacing/>
        <w:jc w:val="both"/>
      </w:pPr>
      <w:r w:rsidRPr="001372BF">
        <w:t>составлять, организовывать и проводить подвижные игры с элементами соревновательной деятельности.</w:t>
      </w:r>
    </w:p>
    <w:p w:rsidR="001E6276" w:rsidRPr="001372BF" w:rsidRDefault="00F15ABD" w:rsidP="00CC1F73">
      <w:pPr>
        <w:pStyle w:val="ConsPlusNormal0"/>
        <w:spacing w:before="240"/>
        <w:ind w:firstLine="709"/>
        <w:contextualSpacing/>
        <w:jc w:val="both"/>
      </w:pPr>
      <w:r w:rsidRPr="001372BF">
        <w:t>Физическое совершенствование</w:t>
      </w:r>
    </w:p>
    <w:p w:rsidR="001E6276" w:rsidRPr="001372BF" w:rsidRDefault="00F15ABD" w:rsidP="00CC1F73">
      <w:pPr>
        <w:pStyle w:val="ConsPlusNormal0"/>
        <w:spacing w:before="240"/>
        <w:ind w:firstLine="709"/>
        <w:contextualSpacing/>
        <w:jc w:val="both"/>
      </w:pPr>
      <w:r w:rsidRPr="001372BF">
        <w:t>Физкультурно-оздоровительная деятельность:</w:t>
      </w:r>
    </w:p>
    <w:p w:rsidR="001E6276" w:rsidRPr="001372BF" w:rsidRDefault="00F15ABD" w:rsidP="00CC1F73">
      <w:pPr>
        <w:pStyle w:val="ConsPlusNormal0"/>
        <w:spacing w:before="240"/>
        <w:ind w:firstLine="709"/>
        <w:contextualSpacing/>
        <w:jc w:val="both"/>
      </w:pPr>
      <w:r w:rsidRPr="001372BF">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1E6276" w:rsidRPr="001372BF" w:rsidRDefault="00F15ABD" w:rsidP="00CC1F73">
      <w:pPr>
        <w:pStyle w:val="ConsPlusNormal0"/>
        <w:spacing w:before="240"/>
        <w:ind w:firstLine="709"/>
        <w:contextualSpacing/>
        <w:jc w:val="both"/>
      </w:pPr>
      <w:r w:rsidRPr="001372BF">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1E6276" w:rsidRPr="001372BF" w:rsidRDefault="00F15ABD" w:rsidP="00CC1F73">
      <w:pPr>
        <w:pStyle w:val="ConsPlusNormal0"/>
        <w:spacing w:before="240"/>
        <w:ind w:firstLine="709"/>
        <w:contextualSpacing/>
        <w:jc w:val="both"/>
      </w:pPr>
      <w:r w:rsidRPr="001372BF">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1E6276" w:rsidRPr="001372BF" w:rsidRDefault="00F15ABD" w:rsidP="00CC1F73">
      <w:pPr>
        <w:pStyle w:val="ConsPlusNormal0"/>
        <w:spacing w:before="240"/>
        <w:ind w:firstLine="709"/>
        <w:contextualSpacing/>
        <w:jc w:val="both"/>
      </w:pPr>
      <w:r w:rsidRPr="001372BF">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w:t>
      </w:r>
      <w:r w:rsidRPr="001372BF">
        <w:lastRenderedPageBreak/>
        <w:t>нагрузки на группы мышц в различных положениях (в движении, лежа, сидя, стоя);</w:t>
      </w:r>
    </w:p>
    <w:p w:rsidR="001E6276" w:rsidRPr="001372BF" w:rsidRDefault="00F15ABD" w:rsidP="00CC1F73">
      <w:pPr>
        <w:pStyle w:val="ConsPlusNormal0"/>
        <w:spacing w:before="240"/>
        <w:ind w:firstLine="709"/>
        <w:contextualSpacing/>
        <w:jc w:val="both"/>
      </w:pPr>
      <w:r w:rsidRPr="001372BF">
        <w:t>принимать на себя ответственность за результаты эффективного развития собственных физических качеств.</w:t>
      </w:r>
    </w:p>
    <w:p w:rsidR="001E6276" w:rsidRPr="001372BF" w:rsidRDefault="00F15ABD" w:rsidP="00CC1F73">
      <w:pPr>
        <w:pStyle w:val="ConsPlusNormal0"/>
        <w:spacing w:before="240"/>
        <w:ind w:firstLine="709"/>
        <w:contextualSpacing/>
        <w:jc w:val="both"/>
      </w:pPr>
      <w:r w:rsidRPr="001372BF">
        <w:t>Спортивно-оздоровительная деятельность:</w:t>
      </w:r>
    </w:p>
    <w:p w:rsidR="001E6276" w:rsidRPr="001372BF" w:rsidRDefault="00F15ABD" w:rsidP="00CC1F73">
      <w:pPr>
        <w:pStyle w:val="ConsPlusNormal0"/>
        <w:spacing w:before="240"/>
        <w:ind w:firstLine="709"/>
        <w:contextualSpacing/>
        <w:jc w:val="both"/>
      </w:pPr>
      <w:r w:rsidRPr="001372BF">
        <w:t>осваивать и показывать универсальные умения при выполнении организующих упражнений;</w:t>
      </w:r>
    </w:p>
    <w:p w:rsidR="001E6276" w:rsidRPr="001372BF" w:rsidRDefault="00F15ABD" w:rsidP="00CC1F73">
      <w:pPr>
        <w:pStyle w:val="ConsPlusNormal0"/>
        <w:spacing w:before="240"/>
        <w:ind w:firstLine="709"/>
        <w:contextualSpacing/>
        <w:jc w:val="both"/>
      </w:pPr>
      <w:r w:rsidRPr="001372BF">
        <w:t>осваивать технику выполнения спортивных упражнений;</w:t>
      </w:r>
    </w:p>
    <w:p w:rsidR="001E6276" w:rsidRPr="001372BF" w:rsidRDefault="00F15ABD" w:rsidP="00CC1F73">
      <w:pPr>
        <w:pStyle w:val="ConsPlusNormal0"/>
        <w:spacing w:before="240"/>
        <w:ind w:firstLine="709"/>
        <w:contextualSpacing/>
        <w:jc w:val="both"/>
      </w:pPr>
      <w:r w:rsidRPr="001372BF">
        <w:t>осваивать универсальные умения по взаимодействию в парах и группах при разучивании специальных физических упражнений;</w:t>
      </w:r>
    </w:p>
    <w:p w:rsidR="001E6276" w:rsidRPr="001372BF" w:rsidRDefault="00F15ABD" w:rsidP="00CC1F73">
      <w:pPr>
        <w:pStyle w:val="ConsPlusNormal0"/>
        <w:spacing w:before="240"/>
        <w:ind w:firstLine="709"/>
        <w:contextualSpacing/>
        <w:jc w:val="both"/>
      </w:pPr>
      <w:r w:rsidRPr="001372BF">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1E6276" w:rsidRPr="001372BF" w:rsidRDefault="00F15ABD" w:rsidP="00CC1F73">
      <w:pPr>
        <w:pStyle w:val="ConsPlusNormal0"/>
        <w:spacing w:before="240"/>
        <w:ind w:firstLine="709"/>
        <w:contextualSpacing/>
        <w:jc w:val="both"/>
      </w:pPr>
      <w:r w:rsidRPr="001372BF">
        <w:t>выявлять характерные ошибки при выполнении гимнастических упражнений и техники плавания;</w:t>
      </w:r>
    </w:p>
    <w:p w:rsidR="001E6276" w:rsidRPr="001372BF" w:rsidRDefault="00F15ABD" w:rsidP="00CC1F73">
      <w:pPr>
        <w:pStyle w:val="ConsPlusNormal0"/>
        <w:spacing w:before="240"/>
        <w:ind w:firstLine="709"/>
        <w:contextualSpacing/>
        <w:jc w:val="both"/>
      </w:pPr>
      <w:r w:rsidRPr="001372BF">
        <w:t>различать, выполнять и озвучивать строевые команды;</w:t>
      </w:r>
    </w:p>
    <w:p w:rsidR="001E6276" w:rsidRPr="001372BF" w:rsidRDefault="00F15ABD" w:rsidP="00CC1F73">
      <w:pPr>
        <w:pStyle w:val="ConsPlusNormal0"/>
        <w:spacing w:before="240"/>
        <w:ind w:firstLine="709"/>
        <w:contextualSpacing/>
        <w:jc w:val="both"/>
      </w:pPr>
      <w:r w:rsidRPr="001372BF">
        <w:t>осваивать универсальные умения по взаимодействию в группах при разучивании и выполнении физических упражнений;</w:t>
      </w:r>
    </w:p>
    <w:p w:rsidR="001E6276" w:rsidRPr="001372BF" w:rsidRDefault="00F15ABD" w:rsidP="00CC1F73">
      <w:pPr>
        <w:pStyle w:val="ConsPlusNormal0"/>
        <w:spacing w:before="240"/>
        <w:ind w:firstLine="709"/>
        <w:contextualSpacing/>
        <w:jc w:val="both"/>
      </w:pPr>
      <w:r w:rsidRPr="001372BF">
        <w:t>осваивать и демонстрировать технику различных стилей плавания (на выбор), выполнять плавание на скорость;</w:t>
      </w:r>
    </w:p>
    <w:p w:rsidR="001E6276" w:rsidRPr="001372BF" w:rsidRDefault="00F15ABD" w:rsidP="00CC1F73">
      <w:pPr>
        <w:pStyle w:val="ConsPlusNormal0"/>
        <w:spacing w:before="240"/>
        <w:ind w:firstLine="709"/>
        <w:contextualSpacing/>
        <w:jc w:val="both"/>
      </w:pPr>
      <w:r w:rsidRPr="001372BF">
        <w:t>описывать и демонстрировать правила соревновательной деятельности по виду спорта (на выбор);</w:t>
      </w:r>
    </w:p>
    <w:p w:rsidR="001E6276" w:rsidRPr="001372BF" w:rsidRDefault="00F15ABD" w:rsidP="00CC1F73">
      <w:pPr>
        <w:pStyle w:val="ConsPlusNormal0"/>
        <w:spacing w:before="240"/>
        <w:ind w:firstLine="709"/>
        <w:contextualSpacing/>
        <w:jc w:val="both"/>
      </w:pPr>
      <w:r w:rsidRPr="001372BF">
        <w:t>соблюдать правила техники безопасности при занятиях физической культурой и спортом;</w:t>
      </w:r>
    </w:p>
    <w:p w:rsidR="001E6276" w:rsidRPr="001372BF" w:rsidRDefault="00F15ABD" w:rsidP="00CC1F73">
      <w:pPr>
        <w:pStyle w:val="ConsPlusNormal0"/>
        <w:spacing w:before="240"/>
        <w:ind w:firstLine="709"/>
        <w:contextualSpacing/>
        <w:jc w:val="both"/>
      </w:pPr>
      <w:r w:rsidRPr="001372BF">
        <w:t>демонстрировать технику удержания гимнастических предметов (мяч, скакалка) при передаче, броске, ловле, вращении, перекатах;</w:t>
      </w:r>
    </w:p>
    <w:p w:rsidR="001E6276" w:rsidRPr="001372BF" w:rsidRDefault="00F15ABD" w:rsidP="00CC1F73">
      <w:pPr>
        <w:pStyle w:val="ConsPlusNormal0"/>
        <w:spacing w:before="240"/>
        <w:ind w:firstLine="709"/>
        <w:contextualSpacing/>
        <w:jc w:val="both"/>
      </w:pPr>
      <w:r w:rsidRPr="001372BF">
        <w:t>демонстрировать технику выполнения равновесий, поворотов, прыжков толчком с одной ноги (попеременно), на месте и с разбега;</w:t>
      </w:r>
    </w:p>
    <w:p w:rsidR="001E6276" w:rsidRPr="001372BF" w:rsidRDefault="00F15ABD" w:rsidP="00CC1F73">
      <w:pPr>
        <w:pStyle w:val="ConsPlusNormal0"/>
        <w:spacing w:before="240"/>
        <w:ind w:firstLine="709"/>
        <w:contextualSpacing/>
        <w:jc w:val="both"/>
      </w:pPr>
      <w:r w:rsidRPr="001372BF">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1E6276" w:rsidRPr="001372BF" w:rsidRDefault="00F15ABD" w:rsidP="00CC1F73">
      <w:pPr>
        <w:pStyle w:val="ConsPlusNormal0"/>
        <w:spacing w:before="240"/>
        <w:ind w:firstLine="709"/>
        <w:contextualSpacing/>
        <w:jc w:val="both"/>
      </w:pPr>
      <w:r w:rsidRPr="001372BF">
        <w:t>осваивать технику танцевальных шагов, выполняемых индивидуально, парами, в группах;</w:t>
      </w:r>
    </w:p>
    <w:p w:rsidR="001E6276" w:rsidRPr="001372BF" w:rsidRDefault="00F15ABD" w:rsidP="00CC1F73">
      <w:pPr>
        <w:pStyle w:val="ConsPlusNormal0"/>
        <w:spacing w:before="240"/>
        <w:ind w:firstLine="709"/>
        <w:contextualSpacing/>
        <w:jc w:val="both"/>
      </w:pPr>
      <w:r w:rsidRPr="001372BF">
        <w:t>моделировать комплексы упражнений общей гимнастики по видам разминки (общая, партерная, у опоры);</w:t>
      </w:r>
    </w:p>
    <w:p w:rsidR="001E6276" w:rsidRPr="001372BF" w:rsidRDefault="00F15ABD" w:rsidP="00CC1F73">
      <w:pPr>
        <w:pStyle w:val="ConsPlusNormal0"/>
        <w:spacing w:before="240"/>
        <w:ind w:firstLine="709"/>
        <w:contextualSpacing/>
        <w:jc w:val="both"/>
      </w:pPr>
      <w:r w:rsidRPr="001372BF">
        <w:t>осваивать универсальные умения в самостоятельной организации и проведении подвижных игр, игровых заданий, спортивных эстафет;</w:t>
      </w:r>
    </w:p>
    <w:p w:rsidR="001E6276" w:rsidRPr="001372BF" w:rsidRDefault="00F15ABD" w:rsidP="00CC1F73">
      <w:pPr>
        <w:pStyle w:val="ConsPlusNormal0"/>
        <w:spacing w:before="240"/>
        <w:ind w:firstLine="709"/>
        <w:contextualSpacing/>
        <w:jc w:val="both"/>
      </w:pPr>
      <w:r w:rsidRPr="001372BF">
        <w:t>осваивать универсальные умения управлять эмоциями в процессе учебной и игровой деятельности;</w:t>
      </w:r>
    </w:p>
    <w:p w:rsidR="001E6276" w:rsidRPr="001372BF" w:rsidRDefault="00F15ABD" w:rsidP="00CC1F73">
      <w:pPr>
        <w:pStyle w:val="ConsPlusNormal0"/>
        <w:spacing w:before="240"/>
        <w:ind w:firstLine="709"/>
        <w:contextualSpacing/>
        <w:jc w:val="both"/>
      </w:pPr>
      <w:r w:rsidRPr="001372BF">
        <w:t>осваивать технические действия из спортивных игр.</w:t>
      </w:r>
    </w:p>
    <w:p w:rsidR="001E6276" w:rsidRPr="001372BF" w:rsidRDefault="00B67E63" w:rsidP="00CC1F73">
      <w:pPr>
        <w:pStyle w:val="ConsPlusNormal0"/>
        <w:spacing w:before="240"/>
        <w:ind w:firstLine="709"/>
        <w:contextualSpacing/>
        <w:jc w:val="both"/>
      </w:pPr>
      <w:r>
        <w:t>37</w:t>
      </w:r>
      <w:r w:rsidRPr="001372BF">
        <w:t>.2.3. Содержание обучения в 1 классе.</w:t>
      </w:r>
    </w:p>
    <w:p w:rsidR="001E6276" w:rsidRPr="001372BF" w:rsidRDefault="00F15ABD" w:rsidP="00CC1F73">
      <w:pPr>
        <w:pStyle w:val="ConsPlusNormal0"/>
        <w:spacing w:before="240"/>
        <w:ind w:firstLine="709"/>
        <w:contextualSpacing/>
        <w:jc w:val="both"/>
      </w:pPr>
      <w:r w:rsidRPr="001372BF">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1E6276" w:rsidRPr="001372BF" w:rsidRDefault="00F15ABD" w:rsidP="00CC1F73">
      <w:pPr>
        <w:pStyle w:val="ConsPlusNormal0"/>
        <w:spacing w:before="240"/>
        <w:ind w:firstLine="709"/>
        <w:contextualSpacing/>
        <w:jc w:val="both"/>
      </w:pPr>
      <w:r w:rsidRPr="001372BF">
        <w:t>Исходные положения в физических упражнениях: стойки, упоры, седы, положения лежа, сидя, у опоры.</w:t>
      </w:r>
    </w:p>
    <w:p w:rsidR="001E6276" w:rsidRPr="001372BF" w:rsidRDefault="00F15ABD" w:rsidP="00CC1F73">
      <w:pPr>
        <w:pStyle w:val="ConsPlusNormal0"/>
        <w:spacing w:before="240"/>
        <w:ind w:firstLine="709"/>
        <w:contextualSpacing/>
        <w:jc w:val="both"/>
      </w:pPr>
      <w:r w:rsidRPr="001372BF">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1E6276" w:rsidRPr="001372BF" w:rsidRDefault="00F15ABD" w:rsidP="00CC1F73">
      <w:pPr>
        <w:pStyle w:val="ConsPlusNormal0"/>
        <w:spacing w:before="240"/>
        <w:ind w:firstLine="709"/>
        <w:contextualSpacing/>
        <w:jc w:val="both"/>
      </w:pPr>
      <w:r w:rsidRPr="001372BF">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1E6276" w:rsidRPr="001372BF" w:rsidRDefault="00F15ABD" w:rsidP="00CC1F73">
      <w:pPr>
        <w:pStyle w:val="ConsPlusNormal0"/>
        <w:spacing w:before="240"/>
        <w:ind w:firstLine="709"/>
        <w:contextualSpacing/>
        <w:jc w:val="both"/>
      </w:pPr>
      <w:r w:rsidRPr="001372BF">
        <w:t>Распорядок дня. Личная гигиена. Основные правила личной гигиены.</w:t>
      </w:r>
    </w:p>
    <w:p w:rsidR="001E6276" w:rsidRPr="001372BF" w:rsidRDefault="00F15ABD" w:rsidP="00CC1F73">
      <w:pPr>
        <w:pStyle w:val="ConsPlusNormal0"/>
        <w:spacing w:before="240"/>
        <w:ind w:firstLine="709"/>
        <w:contextualSpacing/>
        <w:jc w:val="both"/>
      </w:pPr>
      <w:r w:rsidRPr="001372BF">
        <w:t>Самоконтроль. Строевые команды, построение, расчет.</w:t>
      </w:r>
    </w:p>
    <w:p w:rsidR="001E6276" w:rsidRPr="001372BF" w:rsidRDefault="00F15ABD" w:rsidP="00CC1F73">
      <w:pPr>
        <w:pStyle w:val="ConsPlusNormal0"/>
        <w:spacing w:before="240"/>
        <w:ind w:firstLine="709"/>
        <w:contextualSpacing/>
        <w:jc w:val="both"/>
      </w:pPr>
      <w:r w:rsidRPr="001372BF">
        <w:t>Физические упражнения.</w:t>
      </w:r>
    </w:p>
    <w:p w:rsidR="001E6276" w:rsidRPr="001372BF" w:rsidRDefault="00F15ABD" w:rsidP="00CC1F73">
      <w:pPr>
        <w:pStyle w:val="ConsPlusNormal0"/>
        <w:spacing w:before="240"/>
        <w:ind w:firstLine="709"/>
        <w:contextualSpacing/>
        <w:jc w:val="both"/>
      </w:pPr>
      <w:r w:rsidRPr="001372BF">
        <w:t>Упражнения по видам разминки.</w:t>
      </w:r>
    </w:p>
    <w:p w:rsidR="001E6276" w:rsidRPr="001372BF" w:rsidRDefault="00F15ABD" w:rsidP="00CC1F73">
      <w:pPr>
        <w:pStyle w:val="ConsPlusNormal0"/>
        <w:spacing w:before="240"/>
        <w:ind w:firstLine="709"/>
        <w:contextualSpacing/>
        <w:jc w:val="both"/>
      </w:pPr>
      <w:r w:rsidRPr="001372BF">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вперед на </w:t>
      </w:r>
      <w:r w:rsidRPr="001372BF">
        <w:lastRenderedPageBreak/>
        <w:t>полной стопе (гимнастический шаг), шаги с продвижением вперед на полупальцах и пятках ("казачок"), шаги с продвижением вперед на полупальцах с выпрямленными коленями и в полуприседе ("жираф"), шаги с продвижением вперед, сочетаемые с отведением рук назад на горизонтальном уровне ("конькобежец"). Освоение танцевальных позиций у опоры.</w:t>
      </w:r>
    </w:p>
    <w:p w:rsidR="001E6276" w:rsidRPr="001372BF" w:rsidRDefault="00F15ABD" w:rsidP="00CC1F73">
      <w:pPr>
        <w:pStyle w:val="ConsPlusNormal0"/>
        <w:spacing w:before="240"/>
        <w:ind w:firstLine="709"/>
        <w:contextualSpacing/>
        <w:jc w:val="both"/>
      </w:pPr>
      <w:r w:rsidRPr="001372BF">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1E6276" w:rsidRPr="001372BF" w:rsidRDefault="00F15ABD" w:rsidP="00CC1F73">
      <w:pPr>
        <w:pStyle w:val="ConsPlusNormal0"/>
        <w:spacing w:before="240"/>
        <w:ind w:firstLine="709"/>
        <w:contextualSpacing/>
        <w:jc w:val="both"/>
      </w:pPr>
      <w:r w:rsidRPr="001372BF">
        <w:t>Упражнения для укрепления мышц тела и развития гибкости позвоночника, упражнения для разогревания методом скручивания мышц спины ("веревочка"),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лежа.</w:t>
      </w:r>
    </w:p>
    <w:p w:rsidR="001E6276" w:rsidRPr="001372BF" w:rsidRDefault="00F15ABD" w:rsidP="00CC1F73">
      <w:pPr>
        <w:pStyle w:val="ConsPlusNormal0"/>
        <w:spacing w:before="240"/>
        <w:ind w:firstLine="709"/>
        <w:contextualSpacing/>
        <w:jc w:val="both"/>
      </w:pPr>
      <w:r w:rsidRPr="001372BF">
        <w:t>Подводящие упражнения</w:t>
      </w:r>
    </w:p>
    <w:p w:rsidR="001E6276" w:rsidRPr="001372BF" w:rsidRDefault="00F15ABD" w:rsidP="00CC1F73">
      <w:pPr>
        <w:pStyle w:val="ConsPlusNormal0"/>
        <w:spacing w:before="240"/>
        <w:ind w:firstLine="709"/>
        <w:contextualSpacing/>
        <w:jc w:val="both"/>
      </w:pPr>
      <w:r w:rsidRPr="001372BF">
        <w:t>Группировка, кувырок в сторону, освоение подводящих упражнений к выполнению продольных и поперечных шпагатов ("ящерка").</w:t>
      </w:r>
    </w:p>
    <w:p w:rsidR="001E6276" w:rsidRPr="001372BF" w:rsidRDefault="00F15ABD" w:rsidP="00CC1F73">
      <w:pPr>
        <w:pStyle w:val="ConsPlusNormal0"/>
        <w:spacing w:before="240"/>
        <w:ind w:firstLine="709"/>
        <w:contextualSpacing/>
        <w:jc w:val="both"/>
      </w:pPr>
      <w:r w:rsidRPr="001372BF">
        <w:t>Упражнения для развития моторики и координации с гимнастическим предметом.</w:t>
      </w:r>
    </w:p>
    <w:p w:rsidR="001E6276" w:rsidRPr="001372BF" w:rsidRDefault="00F15ABD" w:rsidP="00CC1F73">
      <w:pPr>
        <w:pStyle w:val="ConsPlusNormal0"/>
        <w:spacing w:before="240"/>
        <w:ind w:firstLine="709"/>
        <w:contextualSpacing/>
        <w:jc w:val="both"/>
      </w:pPr>
      <w:r w:rsidRPr="001372BF">
        <w:t>Удержание скакалки. Вращение кистью руки скакалки, сложенной вчетверо, - перед собой, сложенной вдвое - поочередно в лицевой, боковой плоскостях. Подскоки через скакалку вперед, назад. Прыжки через скакалку вперед, назад. Игровые задания со скакалкой.</w:t>
      </w:r>
    </w:p>
    <w:p w:rsidR="001E6276" w:rsidRPr="001372BF" w:rsidRDefault="00F15ABD" w:rsidP="00CC1F73">
      <w:pPr>
        <w:pStyle w:val="ConsPlusNormal0"/>
        <w:spacing w:before="240"/>
        <w:ind w:firstLine="709"/>
        <w:contextualSpacing/>
        <w:jc w:val="both"/>
      </w:pPr>
      <w:r w:rsidRPr="001372BF">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1E6276" w:rsidRPr="001372BF" w:rsidRDefault="00F15ABD" w:rsidP="00CC1F73">
      <w:pPr>
        <w:pStyle w:val="ConsPlusNormal0"/>
        <w:spacing w:before="240"/>
        <w:ind w:firstLine="709"/>
        <w:contextualSpacing/>
        <w:jc w:val="both"/>
      </w:pPr>
      <w:r w:rsidRPr="001372BF">
        <w:t>Упражнения для развития координации и развития жизненно важных навыков и умений.</w:t>
      </w:r>
    </w:p>
    <w:p w:rsidR="001E6276" w:rsidRPr="001372BF" w:rsidRDefault="00F15ABD" w:rsidP="00CC1F73">
      <w:pPr>
        <w:pStyle w:val="ConsPlusNormal0"/>
        <w:spacing w:before="240"/>
        <w:ind w:firstLine="709"/>
        <w:contextualSpacing/>
        <w:jc w:val="both"/>
      </w:pPr>
      <w:r w:rsidRPr="001372BF">
        <w:t>Равновесие - колено вперед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вперед, назад, с поворотом на сорок пять и девяносто градусов в обе стороны.</w:t>
      </w:r>
    </w:p>
    <w:p w:rsidR="001E6276" w:rsidRPr="001372BF" w:rsidRDefault="00F15ABD" w:rsidP="00CC1F73">
      <w:pPr>
        <w:pStyle w:val="ConsPlusNormal0"/>
        <w:spacing w:before="240"/>
        <w:ind w:firstLine="709"/>
        <w:contextualSpacing/>
        <w:jc w:val="both"/>
      </w:pPr>
      <w:r w:rsidRPr="001372BF">
        <w:t>Освоение танцевальных шагов: "буратино", "ковырялочка", "веревочка".</w:t>
      </w:r>
    </w:p>
    <w:p w:rsidR="001E6276" w:rsidRPr="001372BF" w:rsidRDefault="00F15ABD" w:rsidP="00CC1F73">
      <w:pPr>
        <w:pStyle w:val="ConsPlusNormal0"/>
        <w:spacing w:before="240"/>
        <w:ind w:firstLine="709"/>
        <w:contextualSpacing/>
        <w:jc w:val="both"/>
      </w:pPr>
      <w:r w:rsidRPr="001372BF">
        <w:t>Бег, сочетаемый с круговыми движениями руками.</w:t>
      </w:r>
    </w:p>
    <w:p w:rsidR="001E6276" w:rsidRPr="001372BF" w:rsidRDefault="00F15ABD" w:rsidP="00CC1F73">
      <w:pPr>
        <w:pStyle w:val="ConsPlusNormal0"/>
        <w:spacing w:before="240"/>
        <w:ind w:firstLine="709"/>
        <w:contextualSpacing/>
        <w:jc w:val="both"/>
      </w:pPr>
      <w:r w:rsidRPr="001372BF">
        <w:t>Игры и игровые задания, спортивные эстафеты.</w:t>
      </w:r>
    </w:p>
    <w:p w:rsidR="001E6276" w:rsidRPr="001372BF" w:rsidRDefault="00F15ABD" w:rsidP="00CC1F73">
      <w:pPr>
        <w:pStyle w:val="ConsPlusNormal0"/>
        <w:spacing w:before="240"/>
        <w:ind w:firstLine="709"/>
        <w:contextualSpacing/>
        <w:jc w:val="both"/>
      </w:pPr>
      <w:r w:rsidRPr="001372BF">
        <w:t>Музыкально-сценические игры. Игровые задания. Спортивные эстафеты с мячом, со скакалкой. Спортивные игры с элементами единоборства.</w:t>
      </w:r>
    </w:p>
    <w:p w:rsidR="001E6276" w:rsidRPr="001372BF" w:rsidRDefault="00F15ABD" w:rsidP="00CC1F73">
      <w:pPr>
        <w:pStyle w:val="ConsPlusNormal0"/>
        <w:spacing w:before="240"/>
        <w:ind w:firstLine="709"/>
        <w:contextualSpacing/>
        <w:jc w:val="both"/>
      </w:pPr>
      <w:r w:rsidRPr="001372BF">
        <w:t>Организующие команды и приемы.</w:t>
      </w:r>
    </w:p>
    <w:p w:rsidR="001E6276" w:rsidRPr="001372BF" w:rsidRDefault="00F15ABD" w:rsidP="00CC1F73">
      <w:pPr>
        <w:pStyle w:val="ConsPlusNormal0"/>
        <w:spacing w:before="240"/>
        <w:ind w:firstLine="709"/>
        <w:contextualSpacing/>
        <w:jc w:val="both"/>
      </w:pPr>
      <w:r w:rsidRPr="001372BF">
        <w:t>Освоение универсальных умений при выполнении организующих команд.</w:t>
      </w:r>
    </w:p>
    <w:p w:rsidR="001E6276" w:rsidRPr="001372BF" w:rsidRDefault="00B67E63" w:rsidP="00CC1F73">
      <w:pPr>
        <w:pStyle w:val="ConsPlusNormal0"/>
        <w:spacing w:before="240"/>
        <w:ind w:firstLine="709"/>
        <w:contextualSpacing/>
        <w:jc w:val="both"/>
      </w:pPr>
      <w:r>
        <w:t>37</w:t>
      </w:r>
      <w:r w:rsidRPr="001372BF">
        <w:t>.2.4. Содержание обучения во 2 классе.</w:t>
      </w:r>
    </w:p>
    <w:p w:rsidR="001E6276" w:rsidRPr="001372BF" w:rsidRDefault="00F15ABD" w:rsidP="00CC1F73">
      <w:pPr>
        <w:pStyle w:val="ConsPlusNormal0"/>
        <w:spacing w:before="240"/>
        <w:ind w:firstLine="709"/>
        <w:contextualSpacing/>
        <w:jc w:val="both"/>
      </w:pPr>
      <w:r w:rsidRPr="001372BF">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1E6276" w:rsidRPr="001372BF" w:rsidRDefault="00F15ABD" w:rsidP="00CC1F73">
      <w:pPr>
        <w:pStyle w:val="ConsPlusNormal0"/>
        <w:spacing w:before="240"/>
        <w:ind w:firstLine="709"/>
        <w:contextualSpacing/>
        <w:jc w:val="both"/>
      </w:pPr>
      <w:r w:rsidRPr="001372BF">
        <w:t>Упражнения по видам разминки.</w:t>
      </w:r>
    </w:p>
    <w:p w:rsidR="001E6276" w:rsidRPr="001372BF" w:rsidRDefault="00F15ABD" w:rsidP="00CC1F73">
      <w:pPr>
        <w:pStyle w:val="ConsPlusNormal0"/>
        <w:spacing w:before="240"/>
        <w:ind w:firstLine="709"/>
        <w:contextualSpacing/>
        <w:jc w:val="both"/>
      </w:pPr>
      <w:r w:rsidRPr="001372BF">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вперед, назад, приставные шаги на полной стопе вперед с движениями головой в стороны ("индюшонок"), шаги в полном приседе ("гусиный шаг"), небольшие прыжки в полном приседе ("мячик"), шаги с наклоном туловища вперед до касания грудью бедра ("цапля"), приставные шаги в сторону с наклонами ("качалка"), наклоны туловища вперед, попеременно касаясь прямых ног животом, грудью ("складочка").</w:t>
      </w:r>
    </w:p>
    <w:p w:rsidR="001E6276" w:rsidRPr="001372BF" w:rsidRDefault="00F15ABD" w:rsidP="00CC1F73">
      <w:pPr>
        <w:pStyle w:val="ConsPlusNormal0"/>
        <w:spacing w:before="240"/>
        <w:ind w:firstLine="709"/>
        <w:contextualSpacing/>
        <w:jc w:val="both"/>
      </w:pPr>
      <w:r w:rsidRPr="001372BF">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w:t>
      </w:r>
      <w:r w:rsidRPr="001372BF">
        <w:lastRenderedPageBreak/>
        <w:t>упражнения для укрепления мышц ног, рук, упражнения для увеличения подвижности тазобедренных, коленных и голеностопных суставов.</w:t>
      </w:r>
    </w:p>
    <w:p w:rsidR="001E6276" w:rsidRPr="001372BF" w:rsidRDefault="00F15ABD" w:rsidP="00CC1F73">
      <w:pPr>
        <w:pStyle w:val="ConsPlusNormal0"/>
        <w:spacing w:before="240"/>
        <w:ind w:firstLine="709"/>
        <w:contextualSpacing/>
        <w:jc w:val="both"/>
      </w:pPr>
      <w:r w:rsidRPr="001372BF">
        <w:t>Освоение упражнений для укрепления мышц спины и брюшного пресса ("березка"),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поочередно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1E6276" w:rsidRPr="001372BF" w:rsidRDefault="00F15ABD" w:rsidP="00CC1F73">
      <w:pPr>
        <w:pStyle w:val="ConsPlusNormal0"/>
        <w:spacing w:before="240"/>
        <w:ind w:firstLine="709"/>
        <w:contextualSpacing/>
        <w:jc w:val="both"/>
      </w:pPr>
      <w:r w:rsidRPr="001372BF">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вперед, вместе) - вытянуть колени - подняться на полупальцы - опустить пятки на пол в исходное положение. Наклоны туловища вперед, назад и в сторону в опоре на полной стопе и на носках. Равновесие "пассе" (в сторону, затем вперед) в опоре на стопе и на носках. Равновесие с ногой вперед (горизонтально) и мах вперед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(вперед и в сторону).</w:t>
      </w:r>
    </w:p>
    <w:p w:rsidR="001E6276" w:rsidRPr="001372BF" w:rsidRDefault="00F15ABD" w:rsidP="00CC1F73">
      <w:pPr>
        <w:pStyle w:val="ConsPlusNormal0"/>
        <w:spacing w:before="240"/>
        <w:ind w:firstLine="709"/>
        <w:contextualSpacing/>
        <w:jc w:val="both"/>
      </w:pPr>
      <w:r w:rsidRPr="001372BF">
        <w:t>Подводящие упражнения, акробатические упражнения.</w:t>
      </w:r>
    </w:p>
    <w:p w:rsidR="001E6276" w:rsidRPr="001372BF" w:rsidRDefault="00F15ABD" w:rsidP="00CC1F73">
      <w:pPr>
        <w:pStyle w:val="ConsPlusNormal0"/>
        <w:spacing w:before="240"/>
        <w:ind w:firstLine="709"/>
        <w:contextualSpacing/>
        <w:jc w:val="both"/>
      </w:pPr>
      <w:r w:rsidRPr="001372BF">
        <w:t>Освоение упражнений: кувырок вперед, назад, шпагат, колесо, мост из положения сидя, стоя и вставание из положения мост.</w:t>
      </w:r>
    </w:p>
    <w:p w:rsidR="001E6276" w:rsidRPr="001372BF" w:rsidRDefault="00F15ABD" w:rsidP="00CC1F73">
      <w:pPr>
        <w:pStyle w:val="ConsPlusNormal0"/>
        <w:spacing w:before="240"/>
        <w:ind w:firstLine="709"/>
        <w:contextualSpacing/>
        <w:jc w:val="both"/>
      </w:pPr>
      <w:r w:rsidRPr="001372BF">
        <w:t>Упражнения для развития моторики и координации с гимнастическим предметом</w:t>
      </w:r>
    </w:p>
    <w:p w:rsidR="001E6276" w:rsidRPr="001372BF" w:rsidRDefault="00F15ABD" w:rsidP="00CC1F73">
      <w:pPr>
        <w:pStyle w:val="ConsPlusNormal0"/>
        <w:spacing w:before="240"/>
        <w:ind w:firstLine="709"/>
        <w:contextualSpacing/>
        <w:jc w:val="both"/>
      </w:pPr>
      <w:r w:rsidRPr="001372BF">
        <w:t>Удержание скакалки. Вращение кистью руки скакалки, сложенной вдвое, перед собой, ловля скакалки. Высокие прыжки вперед через скакалку с двойным махом вперед. Игровые задания со скакалкой.</w:t>
      </w:r>
    </w:p>
    <w:p w:rsidR="001E6276" w:rsidRPr="001372BF" w:rsidRDefault="00F15ABD" w:rsidP="00CC1F73">
      <w:pPr>
        <w:pStyle w:val="ConsPlusNormal0"/>
        <w:spacing w:before="240"/>
        <w:ind w:firstLine="709"/>
        <w:contextualSpacing/>
        <w:jc w:val="both"/>
      </w:pPr>
      <w:r w:rsidRPr="001372BF">
        <w:t>Бросок мяча в заданную плоскость и ловля мяча. Серия отбивов мяча.</w:t>
      </w:r>
    </w:p>
    <w:p w:rsidR="001E6276" w:rsidRPr="001372BF" w:rsidRDefault="00F15ABD" w:rsidP="00CC1F73">
      <w:pPr>
        <w:pStyle w:val="ConsPlusNormal0"/>
        <w:spacing w:before="240"/>
        <w:ind w:firstLine="709"/>
        <w:contextualSpacing/>
        <w:jc w:val="both"/>
      </w:pPr>
      <w:r w:rsidRPr="001372BF">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1E6276" w:rsidRPr="001372BF" w:rsidRDefault="00F15ABD" w:rsidP="00CC1F73">
      <w:pPr>
        <w:pStyle w:val="ConsPlusNormal0"/>
        <w:spacing w:before="240"/>
        <w:ind w:firstLine="709"/>
        <w:contextualSpacing/>
        <w:jc w:val="both"/>
      </w:pPr>
      <w:r w:rsidRPr="001372BF">
        <w:t>Комбинации упражнений. Осваиваем соединение изученных упражнений в комбинации.</w:t>
      </w:r>
    </w:p>
    <w:p w:rsidR="001E6276" w:rsidRPr="001372BF" w:rsidRDefault="00F15ABD" w:rsidP="00CC1F73">
      <w:pPr>
        <w:pStyle w:val="ConsPlusNormal0"/>
        <w:spacing w:before="240"/>
        <w:ind w:firstLine="709"/>
        <w:contextualSpacing/>
        <w:jc w:val="both"/>
      </w:pPr>
      <w:r w:rsidRPr="001372BF">
        <w:t>Пример:</w:t>
      </w:r>
    </w:p>
    <w:p w:rsidR="001E6276" w:rsidRPr="001372BF" w:rsidRDefault="00F15ABD" w:rsidP="00CC1F73">
      <w:pPr>
        <w:pStyle w:val="ConsPlusNormal0"/>
        <w:spacing w:before="240"/>
        <w:ind w:firstLine="709"/>
        <w:contextualSpacing/>
        <w:jc w:val="both"/>
      </w:pPr>
      <w:r w:rsidRPr="001372BF">
        <w:t>Исходное положение: стоя в VI позиции ног, колени вытянуты, рука с мячом на ладони вперед (локоть прямой) - бросок мяча в заданную плоскость (на шаг вперед) - шаг вперед с поворотом тела на триста шестьдесят градусов - ловля мяча.</w:t>
      </w:r>
    </w:p>
    <w:p w:rsidR="001E6276" w:rsidRPr="001372BF" w:rsidRDefault="00F15ABD" w:rsidP="00CC1F73">
      <w:pPr>
        <w:pStyle w:val="ConsPlusNormal0"/>
        <w:spacing w:before="240"/>
        <w:ind w:firstLine="709"/>
        <w:contextualSpacing/>
        <w:jc w:val="both"/>
      </w:pPr>
      <w:r w:rsidRPr="001372BF">
        <w:t>Пример:</w:t>
      </w:r>
    </w:p>
    <w:p w:rsidR="001E6276" w:rsidRPr="001372BF" w:rsidRDefault="00F15ABD" w:rsidP="00CC1F73">
      <w:pPr>
        <w:pStyle w:val="ConsPlusNormal0"/>
        <w:spacing w:before="240"/>
        <w:ind w:firstLine="709"/>
        <w:contextualSpacing/>
        <w:jc w:val="both"/>
      </w:pPr>
      <w:r w:rsidRPr="001372BF">
        <w:t>Исходное положение: сидя в группировке - кувырок вперед-поворот "казак" - подъем - стойка в VI позиции, руки опущены.</w:t>
      </w:r>
    </w:p>
    <w:p w:rsidR="001E6276" w:rsidRPr="001372BF" w:rsidRDefault="00F15ABD" w:rsidP="00CC1F73">
      <w:pPr>
        <w:pStyle w:val="ConsPlusNormal0"/>
        <w:spacing w:before="240"/>
        <w:ind w:firstLine="709"/>
        <w:contextualSpacing/>
        <w:jc w:val="both"/>
      </w:pPr>
      <w:r w:rsidRPr="001372BF">
        <w:t>Упражнения для развития координации и развития жизненно важных навыков и умений.</w:t>
      </w:r>
    </w:p>
    <w:p w:rsidR="001E6276" w:rsidRPr="001372BF" w:rsidRDefault="00F15ABD" w:rsidP="00CC1F73">
      <w:pPr>
        <w:pStyle w:val="ConsPlusNormal0"/>
        <w:spacing w:before="240"/>
        <w:ind w:firstLine="709"/>
        <w:contextualSpacing/>
        <w:jc w:val="both"/>
      </w:pPr>
      <w:r w:rsidRPr="001372BF">
        <w:t>Плавательная подготовка.</w:t>
      </w:r>
    </w:p>
    <w:p w:rsidR="001E6276" w:rsidRPr="001372BF" w:rsidRDefault="00F15ABD" w:rsidP="00CC1F73">
      <w:pPr>
        <w:pStyle w:val="ConsPlusNormal0"/>
        <w:spacing w:before="240"/>
        <w:ind w:firstLine="709"/>
        <w:contextualSpacing/>
        <w:jc w:val="both"/>
      </w:pPr>
      <w:r w:rsidRPr="001372BF">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"веселый дельфин". Освоение спортивных стилей плавания.</w:t>
      </w:r>
    </w:p>
    <w:p w:rsidR="001E6276" w:rsidRPr="001372BF" w:rsidRDefault="00F15ABD" w:rsidP="00CC1F73">
      <w:pPr>
        <w:pStyle w:val="ConsPlusNormal0"/>
        <w:spacing w:before="240"/>
        <w:ind w:firstLine="709"/>
        <w:contextualSpacing/>
        <w:jc w:val="both"/>
      </w:pPr>
      <w:r w:rsidRPr="001372BF">
        <w:t>Основная гимнастика.</w:t>
      </w:r>
    </w:p>
    <w:p w:rsidR="001E6276" w:rsidRPr="001372BF" w:rsidRDefault="00F15ABD" w:rsidP="00CC1F73">
      <w:pPr>
        <w:pStyle w:val="ConsPlusNormal0"/>
        <w:spacing w:before="240"/>
        <w:ind w:firstLine="709"/>
        <w:contextualSpacing/>
        <w:jc w:val="both"/>
      </w:pPr>
      <w:r w:rsidRPr="001372BF">
        <w:t>Освоение универсальных умений дыхания во время выполнения гимнастических упражнений.</w:t>
      </w:r>
    </w:p>
    <w:p w:rsidR="001E6276" w:rsidRPr="001372BF" w:rsidRDefault="00F15ABD" w:rsidP="00CC1F73">
      <w:pPr>
        <w:pStyle w:val="ConsPlusNormal0"/>
        <w:spacing w:before="240"/>
        <w:ind w:firstLine="709"/>
        <w:contextualSpacing/>
        <w:jc w:val="both"/>
      </w:pPr>
      <w:r w:rsidRPr="001372BF">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вперед, в сторону, поворот "казак", нога вперед горизонтально. Освоение техники выполнения прыжков толчком с одной ноги вперед, с поворотом на девяносто и сто восемьдесят градусов в обе стороны.</w:t>
      </w:r>
    </w:p>
    <w:p w:rsidR="001E6276" w:rsidRPr="001372BF" w:rsidRDefault="00F15ABD" w:rsidP="00CC1F73">
      <w:pPr>
        <w:pStyle w:val="ConsPlusNormal0"/>
        <w:spacing w:before="240"/>
        <w:ind w:firstLine="709"/>
        <w:contextualSpacing/>
        <w:jc w:val="both"/>
      </w:pPr>
      <w:r w:rsidRPr="001372BF">
        <w:t>Освоение танцевальных шагов: шаги с подскоками (вперед, назад, с поворотом), шаги галопа (в сторону, вперед), а также в сочетании с различными подскоками, элементы русского танца ("припадание"), элементы современного танца.</w:t>
      </w:r>
    </w:p>
    <w:p w:rsidR="001E6276" w:rsidRPr="001372BF" w:rsidRDefault="00F15ABD" w:rsidP="00CC1F73">
      <w:pPr>
        <w:pStyle w:val="ConsPlusNormal0"/>
        <w:spacing w:before="240"/>
        <w:ind w:firstLine="709"/>
        <w:contextualSpacing/>
        <w:jc w:val="both"/>
      </w:pPr>
      <w:r w:rsidRPr="001372BF">
        <w:lastRenderedPageBreak/>
        <w:t>Освоение упражнений на развитие силы: сгибание и разгибание рук в упоре лежа на полу.</w:t>
      </w:r>
    </w:p>
    <w:p w:rsidR="001E6276" w:rsidRPr="001372BF" w:rsidRDefault="00F15ABD" w:rsidP="00CC1F73">
      <w:pPr>
        <w:pStyle w:val="ConsPlusNormal0"/>
        <w:spacing w:before="240"/>
        <w:ind w:firstLine="709"/>
        <w:contextualSpacing/>
        <w:jc w:val="both"/>
      </w:pPr>
      <w:r w:rsidRPr="001372BF">
        <w:t>Игры и игровые задания, спортивные эстафеты.</w:t>
      </w:r>
    </w:p>
    <w:p w:rsidR="001E6276" w:rsidRPr="001372BF" w:rsidRDefault="00F15ABD" w:rsidP="00CC1F73">
      <w:pPr>
        <w:pStyle w:val="ConsPlusNormal0"/>
        <w:spacing w:before="240"/>
        <w:ind w:firstLine="709"/>
        <w:contextualSpacing/>
        <w:jc w:val="both"/>
      </w:pPr>
      <w:r w:rsidRPr="001372BF">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1E6276" w:rsidRPr="001372BF" w:rsidRDefault="00F15ABD" w:rsidP="00CC1F73">
      <w:pPr>
        <w:pStyle w:val="ConsPlusNormal0"/>
        <w:spacing w:before="240"/>
        <w:ind w:firstLine="709"/>
        <w:contextualSpacing/>
        <w:jc w:val="both"/>
      </w:pPr>
      <w:r w:rsidRPr="001372BF">
        <w:t>Организующие команды и приемы.</w:t>
      </w:r>
    </w:p>
    <w:p w:rsidR="001E6276" w:rsidRPr="001372BF" w:rsidRDefault="00F15ABD" w:rsidP="00CC1F73">
      <w:pPr>
        <w:pStyle w:val="ConsPlusNormal0"/>
        <w:spacing w:before="240"/>
        <w:ind w:firstLine="709"/>
        <w:contextualSpacing/>
        <w:jc w:val="both"/>
      </w:pPr>
      <w:r w:rsidRPr="001372BF">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1E6276" w:rsidRPr="001372BF" w:rsidRDefault="00B67E63" w:rsidP="00CC1F73">
      <w:pPr>
        <w:pStyle w:val="ConsPlusNormal0"/>
        <w:spacing w:before="240"/>
        <w:ind w:firstLine="709"/>
        <w:contextualSpacing/>
        <w:jc w:val="both"/>
      </w:pPr>
      <w:r>
        <w:t>37</w:t>
      </w:r>
      <w:r w:rsidRPr="001372BF">
        <w:t>.2.5. Содержание обучения в 3 классе.</w:t>
      </w:r>
    </w:p>
    <w:p w:rsidR="001E6276" w:rsidRPr="001372BF" w:rsidRDefault="00F15ABD" w:rsidP="00CC1F73">
      <w:pPr>
        <w:pStyle w:val="ConsPlusNormal0"/>
        <w:spacing w:before="240"/>
        <w:ind w:firstLine="709"/>
        <w:contextualSpacing/>
        <w:jc w:val="both"/>
      </w:pPr>
      <w:r w:rsidRPr="001372BF">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1E6276" w:rsidRPr="001372BF" w:rsidRDefault="00F15ABD" w:rsidP="00CC1F73">
      <w:pPr>
        <w:pStyle w:val="ConsPlusNormal0"/>
        <w:spacing w:before="240"/>
        <w:ind w:firstLine="709"/>
        <w:contextualSpacing/>
        <w:jc w:val="both"/>
      </w:pPr>
      <w:r w:rsidRPr="001372BF">
        <w:t>Основные группы мышц человека. Подводящие упражнения к выполнению акробатических упражнений.</w:t>
      </w:r>
    </w:p>
    <w:p w:rsidR="001E6276" w:rsidRPr="001372BF" w:rsidRDefault="00F15ABD" w:rsidP="00CC1F73">
      <w:pPr>
        <w:pStyle w:val="ConsPlusNormal0"/>
        <w:spacing w:before="240"/>
        <w:ind w:firstLine="709"/>
        <w:contextualSpacing/>
        <w:jc w:val="both"/>
      </w:pPr>
      <w:r w:rsidRPr="001372BF">
        <w:t>Моделирование физической нагрузки при выполнении гимнастических упражнений для развития основных физических качеств.</w:t>
      </w:r>
    </w:p>
    <w:p w:rsidR="001E6276" w:rsidRPr="001372BF" w:rsidRDefault="00F15ABD" w:rsidP="00CC1F73">
      <w:pPr>
        <w:pStyle w:val="ConsPlusNormal0"/>
        <w:spacing w:before="240"/>
        <w:ind w:firstLine="709"/>
        <w:contextualSpacing/>
        <w:jc w:val="both"/>
      </w:pPr>
      <w:r w:rsidRPr="001372BF">
        <w:t>Освоение навыков по самостоятельному ведению общей, партерной разминки и разминки у опоры в группе.</w:t>
      </w:r>
    </w:p>
    <w:p w:rsidR="001E6276" w:rsidRPr="001372BF" w:rsidRDefault="00F15ABD" w:rsidP="00CC1F73">
      <w:pPr>
        <w:pStyle w:val="ConsPlusNormal0"/>
        <w:spacing w:before="240"/>
        <w:ind w:firstLine="709"/>
        <w:contextualSpacing/>
        <w:jc w:val="both"/>
      </w:pPr>
      <w:r w:rsidRPr="001372BF">
        <w:t>Освоение и демонстрация приемов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1E6276" w:rsidRPr="001372BF" w:rsidRDefault="00F15ABD" w:rsidP="00CC1F73">
      <w:pPr>
        <w:pStyle w:val="ConsPlusNormal0"/>
        <w:spacing w:before="240"/>
        <w:ind w:firstLine="709"/>
        <w:contextualSpacing/>
        <w:jc w:val="both"/>
      </w:pPr>
      <w:r w:rsidRPr="001372BF">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1E6276" w:rsidRPr="001372BF" w:rsidRDefault="00F15ABD" w:rsidP="00CC1F73">
      <w:pPr>
        <w:pStyle w:val="ConsPlusNormal0"/>
        <w:spacing w:before="240"/>
        <w:ind w:firstLine="709"/>
        <w:contextualSpacing/>
        <w:jc w:val="both"/>
      </w:pPr>
      <w:r w:rsidRPr="001372BF">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1E6276" w:rsidRPr="001372BF" w:rsidRDefault="00F15ABD" w:rsidP="00CC1F73">
      <w:pPr>
        <w:pStyle w:val="ConsPlusNormal0"/>
        <w:spacing w:before="240"/>
        <w:ind w:firstLine="709"/>
        <w:contextualSpacing/>
        <w:jc w:val="both"/>
      </w:pPr>
      <w:r w:rsidRPr="001372BF">
        <w:t>Организующие команды и приемы.</w:t>
      </w:r>
    </w:p>
    <w:p w:rsidR="001E6276" w:rsidRPr="001372BF" w:rsidRDefault="00F15ABD" w:rsidP="00CC1F73">
      <w:pPr>
        <w:pStyle w:val="ConsPlusNormal0"/>
        <w:spacing w:before="240"/>
        <w:ind w:firstLine="709"/>
        <w:contextualSpacing/>
        <w:jc w:val="both"/>
      </w:pPr>
      <w:r w:rsidRPr="001372BF">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1E6276" w:rsidRPr="001372BF" w:rsidRDefault="00F15ABD" w:rsidP="00CC1F73">
      <w:pPr>
        <w:pStyle w:val="ConsPlusNormal0"/>
        <w:spacing w:before="240"/>
        <w:ind w:firstLine="709"/>
        <w:contextualSpacing/>
        <w:jc w:val="both"/>
      </w:pPr>
      <w:r w:rsidRPr="001372BF">
        <w:t>Спортивно-оздоровительная деятельность.</w:t>
      </w:r>
    </w:p>
    <w:p w:rsidR="001E6276" w:rsidRPr="001372BF" w:rsidRDefault="00F15ABD" w:rsidP="00CC1F73">
      <w:pPr>
        <w:pStyle w:val="ConsPlusNormal0"/>
        <w:spacing w:before="240"/>
        <w:ind w:firstLine="709"/>
        <w:contextualSpacing/>
        <w:jc w:val="both"/>
      </w:pPr>
      <w:r w:rsidRPr="001372BF">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1E6276" w:rsidRPr="001372BF" w:rsidRDefault="00F15ABD" w:rsidP="00CC1F73">
      <w:pPr>
        <w:pStyle w:val="ConsPlusNormal0"/>
        <w:spacing w:before="240"/>
        <w:ind w:firstLine="709"/>
        <w:contextualSpacing/>
        <w:jc w:val="both"/>
      </w:pPr>
      <w:r w:rsidRPr="001372BF">
        <w:t>Овладение техникой выполнения упражнений основной гимнастики на развитие отдельных мышечных групп.</w:t>
      </w:r>
    </w:p>
    <w:p w:rsidR="001E6276" w:rsidRPr="001372BF" w:rsidRDefault="00F15ABD" w:rsidP="00CC1F73">
      <w:pPr>
        <w:pStyle w:val="ConsPlusNormal0"/>
        <w:spacing w:before="240"/>
        <w:ind w:firstLine="709"/>
        <w:contextualSpacing/>
        <w:jc w:val="both"/>
      </w:pPr>
      <w:r w:rsidRPr="001372BF">
        <w:t>Овладение техникой выполнения упражнений основной гимнастики с учетом особенностей режима работы мышц (динамичные, статичные).</w:t>
      </w:r>
    </w:p>
    <w:p w:rsidR="001E6276" w:rsidRPr="001372BF" w:rsidRDefault="00F15ABD" w:rsidP="00CC1F73">
      <w:pPr>
        <w:pStyle w:val="ConsPlusNormal0"/>
        <w:spacing w:before="240"/>
        <w:ind w:firstLine="709"/>
        <w:contextualSpacing/>
        <w:jc w:val="both"/>
      </w:pPr>
      <w:r w:rsidRPr="001372BF">
        <w:t>Овладение техникой выполнения серии поворотов и прыжков, в том числе с использованием гимнастических предметов.</w:t>
      </w:r>
    </w:p>
    <w:p w:rsidR="001E6276" w:rsidRPr="001372BF" w:rsidRDefault="00F15ABD" w:rsidP="00CC1F73">
      <w:pPr>
        <w:pStyle w:val="ConsPlusNormal0"/>
        <w:spacing w:before="240"/>
        <w:ind w:firstLine="709"/>
        <w:contextualSpacing/>
        <w:jc w:val="both"/>
      </w:pPr>
      <w:r w:rsidRPr="001372BF">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1E6276" w:rsidRPr="001372BF" w:rsidRDefault="00F15ABD" w:rsidP="00CC1F73">
      <w:pPr>
        <w:pStyle w:val="ConsPlusNormal0"/>
        <w:spacing w:before="240"/>
        <w:ind w:firstLine="709"/>
        <w:contextualSpacing/>
        <w:jc w:val="both"/>
      </w:pPr>
      <w:r w:rsidRPr="001372BF">
        <w:t>Овладение техникой плавания на дистанцию не менее 25 метров (при наличии материально-технической базы).</w:t>
      </w:r>
    </w:p>
    <w:p w:rsidR="001E6276" w:rsidRPr="001372BF" w:rsidRDefault="00F15ABD" w:rsidP="00CC1F73">
      <w:pPr>
        <w:pStyle w:val="ConsPlusNormal0"/>
        <w:spacing w:before="240"/>
        <w:ind w:firstLine="709"/>
        <w:contextualSpacing/>
        <w:jc w:val="both"/>
      </w:pPr>
      <w:r w:rsidRPr="001372BF">
        <w:t>Освоение правил вида спорта (на выбор), освоение физических упражнений для начальной подготовки по данному виду спорта.</w:t>
      </w:r>
    </w:p>
    <w:p w:rsidR="001E6276" w:rsidRPr="001372BF" w:rsidRDefault="00F15ABD" w:rsidP="00CC1F73">
      <w:pPr>
        <w:pStyle w:val="ConsPlusNormal0"/>
        <w:spacing w:before="240"/>
        <w:ind w:firstLine="709"/>
        <w:contextualSpacing/>
        <w:jc w:val="both"/>
      </w:pPr>
      <w:r w:rsidRPr="001372BF">
        <w:t>Выполнение заданий в ролевых играх и игровых заданий.</w:t>
      </w:r>
    </w:p>
    <w:p w:rsidR="001E6276" w:rsidRPr="001372BF" w:rsidRDefault="00F15ABD" w:rsidP="00CC1F73">
      <w:pPr>
        <w:pStyle w:val="ConsPlusNormal0"/>
        <w:spacing w:before="240"/>
        <w:ind w:firstLine="709"/>
        <w:contextualSpacing/>
        <w:jc w:val="both"/>
      </w:pPr>
      <w:r w:rsidRPr="001372BF">
        <w:t>Овладение техникой выполнения строевого шага и походного шага. Шеренги, перестроения и движение в шеренгах. Повороты на месте и в движении.</w:t>
      </w:r>
    </w:p>
    <w:p w:rsidR="001E6276" w:rsidRPr="001372BF" w:rsidRDefault="00F15ABD" w:rsidP="00CC1F73">
      <w:pPr>
        <w:pStyle w:val="ConsPlusNormal0"/>
        <w:spacing w:before="240"/>
        <w:ind w:firstLine="709"/>
        <w:contextualSpacing/>
        <w:jc w:val="both"/>
      </w:pPr>
      <w:r w:rsidRPr="001372BF">
        <w:lastRenderedPageBreak/>
        <w:t>Различные групповые выступления, в том числе освоение основных условий участия во флешмобах.</w:t>
      </w:r>
    </w:p>
    <w:p w:rsidR="001E6276" w:rsidRPr="001372BF" w:rsidRDefault="00B67E63" w:rsidP="00CC1F73">
      <w:pPr>
        <w:pStyle w:val="ConsPlusNormal0"/>
        <w:spacing w:before="240"/>
        <w:ind w:firstLine="709"/>
        <w:contextualSpacing/>
        <w:jc w:val="both"/>
      </w:pPr>
      <w:r>
        <w:t>37</w:t>
      </w:r>
      <w:r w:rsidRPr="001372BF">
        <w:t>.2.6. Содержание обучения в 4 классе.</w:t>
      </w:r>
    </w:p>
    <w:p w:rsidR="001E6276" w:rsidRPr="001372BF" w:rsidRDefault="00F15ABD" w:rsidP="00CC1F73">
      <w:pPr>
        <w:pStyle w:val="ConsPlusNormal0"/>
        <w:spacing w:before="240"/>
        <w:ind w:firstLine="709"/>
        <w:contextualSpacing/>
        <w:jc w:val="both"/>
      </w:pPr>
      <w:r w:rsidRPr="001372BF">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1E6276" w:rsidRPr="001372BF" w:rsidRDefault="00F15ABD" w:rsidP="00CC1F73">
      <w:pPr>
        <w:pStyle w:val="ConsPlusNormal0"/>
        <w:spacing w:before="240"/>
        <w:ind w:firstLine="709"/>
        <w:contextualSpacing/>
        <w:jc w:val="both"/>
      </w:pPr>
      <w:r w:rsidRPr="001372BF">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ее видам.</w:t>
      </w:r>
    </w:p>
    <w:p w:rsidR="001E6276" w:rsidRPr="001372BF" w:rsidRDefault="00F15ABD" w:rsidP="00CC1F73">
      <w:pPr>
        <w:pStyle w:val="ConsPlusNormal0"/>
        <w:spacing w:before="240"/>
        <w:ind w:firstLine="709"/>
        <w:contextualSpacing/>
        <w:jc w:val="both"/>
      </w:pPr>
      <w:r w:rsidRPr="001372BF">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1E6276" w:rsidRPr="001372BF" w:rsidRDefault="00F15ABD" w:rsidP="00CC1F73">
      <w:pPr>
        <w:pStyle w:val="ConsPlusNormal0"/>
        <w:spacing w:before="240"/>
        <w:ind w:firstLine="709"/>
        <w:contextualSpacing/>
        <w:jc w:val="both"/>
      </w:pPr>
      <w:r w:rsidRPr="001372BF">
        <w:t>Овладение техникой выполнения простейших форм борьбы. Игровые задания в рамках освоения упражнений единоборств и самообороны.</w:t>
      </w:r>
    </w:p>
    <w:p w:rsidR="001E6276" w:rsidRPr="001372BF" w:rsidRDefault="00F15ABD" w:rsidP="00CC1F73">
      <w:pPr>
        <w:pStyle w:val="ConsPlusNormal0"/>
        <w:spacing w:before="240"/>
        <w:ind w:firstLine="709"/>
        <w:contextualSpacing/>
        <w:jc w:val="both"/>
      </w:pPr>
      <w:r w:rsidRPr="001372BF">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1E6276" w:rsidRPr="001372BF" w:rsidRDefault="00F15ABD" w:rsidP="00CC1F73">
      <w:pPr>
        <w:pStyle w:val="ConsPlusNormal0"/>
        <w:spacing w:before="240"/>
        <w:ind w:firstLine="709"/>
        <w:contextualSpacing/>
        <w:jc w:val="both"/>
      </w:pPr>
      <w:r w:rsidRPr="001372BF">
        <w:t>Освоение принципов определения максимально допустимой для себя нагрузки (амплитуды движения) при выполнении физического упражнения.</w:t>
      </w:r>
    </w:p>
    <w:p w:rsidR="001E6276" w:rsidRPr="001372BF" w:rsidRDefault="00F15ABD" w:rsidP="00CC1F73">
      <w:pPr>
        <w:pStyle w:val="ConsPlusNormal0"/>
        <w:spacing w:before="240"/>
        <w:ind w:firstLine="709"/>
        <w:contextualSpacing/>
        <w:jc w:val="both"/>
      </w:pPr>
      <w:r w:rsidRPr="001372BF">
        <w:t>Способы демонстрации результатов освоения программы по физической культуре.</w:t>
      </w:r>
    </w:p>
    <w:p w:rsidR="001E6276" w:rsidRPr="001372BF" w:rsidRDefault="00F15ABD" w:rsidP="00CC1F73">
      <w:pPr>
        <w:pStyle w:val="ConsPlusNormal0"/>
        <w:spacing w:before="240"/>
        <w:ind w:firstLine="709"/>
        <w:contextualSpacing/>
        <w:jc w:val="both"/>
      </w:pPr>
      <w:r w:rsidRPr="001372BF">
        <w:t>Спортивно-оздоровительная деятельность</w:t>
      </w:r>
    </w:p>
    <w:p w:rsidR="001E6276" w:rsidRPr="001372BF" w:rsidRDefault="00F15ABD" w:rsidP="00CC1F73">
      <w:pPr>
        <w:pStyle w:val="ConsPlusNormal0"/>
        <w:spacing w:before="240"/>
        <w:ind w:firstLine="709"/>
        <w:contextualSpacing/>
        <w:jc w:val="both"/>
      </w:pPr>
      <w:r w:rsidRPr="001372BF">
        <w:t>Овладение техникой выполнения комбинаций упражнений основной гимнастики с элементами акробатики и танцевальных шагов.</w:t>
      </w:r>
    </w:p>
    <w:p w:rsidR="001E6276" w:rsidRPr="001372BF" w:rsidRDefault="00F15ABD" w:rsidP="00CC1F73">
      <w:pPr>
        <w:pStyle w:val="ConsPlusNormal0"/>
        <w:spacing w:before="240"/>
        <w:ind w:firstLine="709"/>
        <w:contextualSpacing/>
        <w:jc w:val="both"/>
      </w:pPr>
      <w:r w:rsidRPr="001372BF">
        <w:t>Овладение техникой выполнения гимнастических упражнений для развития силы мышц рук (для удержания собственного веса).</w:t>
      </w:r>
    </w:p>
    <w:p w:rsidR="001E6276" w:rsidRPr="001372BF" w:rsidRDefault="00F15ABD" w:rsidP="00CC1F73">
      <w:pPr>
        <w:pStyle w:val="ConsPlusNormal0"/>
        <w:spacing w:before="240"/>
        <w:ind w:firstLine="709"/>
        <w:contextualSpacing/>
        <w:jc w:val="both"/>
      </w:pPr>
      <w:r w:rsidRPr="001372BF">
        <w:t>Овладение техникой выполнения гимнастических упражнений для сбалансированности веса и роста; эстетических движений.</w:t>
      </w:r>
    </w:p>
    <w:p w:rsidR="001E6276" w:rsidRPr="001372BF" w:rsidRDefault="00F15ABD" w:rsidP="00CC1F73">
      <w:pPr>
        <w:pStyle w:val="ConsPlusNormal0"/>
        <w:spacing w:before="240"/>
        <w:ind w:firstLine="709"/>
        <w:contextualSpacing/>
        <w:jc w:val="both"/>
      </w:pPr>
      <w:r w:rsidRPr="001372BF">
        <w:t>Овладение техникой выполнения гимнастических упражнений на укрепление мышц брюшного пресса, спины, мышц груди: "уголок" (усложненный вариант), упражнение для рук, упражнение "волна" вперед, назад, упражнение для укрепления мышц спины и увеличения эластичности мышц туловища.</w:t>
      </w:r>
    </w:p>
    <w:p w:rsidR="001E6276" w:rsidRPr="001372BF" w:rsidRDefault="00F15ABD" w:rsidP="00CC1F73">
      <w:pPr>
        <w:pStyle w:val="ConsPlusNormal0"/>
        <w:spacing w:before="240"/>
        <w:ind w:firstLine="709"/>
        <w:contextualSpacing/>
        <w:jc w:val="both"/>
      </w:pPr>
      <w:r w:rsidRPr="001372BF">
        <w:t>Освоение акробатических упражнений: мост из положения стоя и поднятие из моста, шпагаты: поперечный или продольный, стойка на руках, колесо.</w:t>
      </w:r>
    </w:p>
    <w:p w:rsidR="001E6276" w:rsidRPr="001372BF" w:rsidRDefault="00F15ABD" w:rsidP="00CC1F73">
      <w:pPr>
        <w:pStyle w:val="ConsPlusNormal0"/>
        <w:spacing w:before="240"/>
        <w:ind w:firstLine="709"/>
        <w:contextualSpacing/>
        <w:jc w:val="both"/>
      </w:pPr>
      <w:r w:rsidRPr="001372BF">
        <w:t>Овладение техникой выполнения гимнастической, строевой и туристической ходьбы и равномерного бега на 60 и 100 м.</w:t>
      </w:r>
    </w:p>
    <w:p w:rsidR="001E6276" w:rsidRPr="001372BF" w:rsidRDefault="00F15ABD" w:rsidP="00CC1F73">
      <w:pPr>
        <w:pStyle w:val="ConsPlusNormal0"/>
        <w:spacing w:before="240"/>
        <w:ind w:firstLine="709"/>
        <w:contextualSpacing/>
        <w:jc w:val="both"/>
      </w:pPr>
      <w:r w:rsidRPr="001372BF">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1E6276" w:rsidRPr="001372BF" w:rsidRDefault="00F15ABD" w:rsidP="00CC1F73">
      <w:pPr>
        <w:pStyle w:val="ConsPlusNormal0"/>
        <w:spacing w:before="240"/>
        <w:ind w:firstLine="709"/>
        <w:contextualSpacing/>
        <w:jc w:val="both"/>
      </w:pPr>
      <w:r w:rsidRPr="001372BF">
        <w:t>Овладение одним или более из спортивных стилей плавания на время и дистанцию (на выбор) при наличии материально-технического обеспечения).</w:t>
      </w:r>
    </w:p>
    <w:p w:rsidR="001E6276" w:rsidRPr="001372BF" w:rsidRDefault="00F15ABD" w:rsidP="00CC1F73">
      <w:pPr>
        <w:pStyle w:val="ConsPlusNormal0"/>
        <w:spacing w:before="240"/>
        <w:ind w:firstLine="709"/>
        <w:contextualSpacing/>
        <w:jc w:val="both"/>
      </w:pPr>
      <w:r w:rsidRPr="001372BF">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1E6276" w:rsidRPr="001372BF" w:rsidRDefault="00F15ABD" w:rsidP="00CC1F73">
      <w:pPr>
        <w:pStyle w:val="ConsPlusNormal0"/>
        <w:spacing w:before="240"/>
        <w:ind w:firstLine="709"/>
        <w:contextualSpacing/>
        <w:jc w:val="both"/>
      </w:pPr>
      <w:r w:rsidRPr="001372BF">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1E6276" w:rsidRPr="001372BF" w:rsidRDefault="00F15ABD" w:rsidP="00CC1F73">
      <w:pPr>
        <w:pStyle w:val="ConsPlusNormal0"/>
        <w:spacing w:before="240"/>
        <w:ind w:firstLine="709"/>
        <w:contextualSpacing/>
        <w:jc w:val="both"/>
      </w:pPr>
      <w:r w:rsidRPr="001372BF">
        <w:t>Выполнение заданий в ролевых, туристических, спортивных играх.</w:t>
      </w:r>
    </w:p>
    <w:p w:rsidR="001E6276" w:rsidRPr="001372BF" w:rsidRDefault="00F15ABD" w:rsidP="00CC1F73">
      <w:pPr>
        <w:pStyle w:val="ConsPlusNormal0"/>
        <w:spacing w:before="240"/>
        <w:ind w:firstLine="709"/>
        <w:contextualSpacing/>
        <w:jc w:val="both"/>
      </w:pPr>
      <w:r w:rsidRPr="001372BF">
        <w:t>Освоение строевого шага и походного шага. Шеренги, перестроения и движение в шеренгах. Повороты на месте и в движении.</w:t>
      </w:r>
    </w:p>
    <w:p w:rsidR="001E6276" w:rsidRPr="001372BF" w:rsidRDefault="00F15ABD" w:rsidP="00CC1F73">
      <w:pPr>
        <w:pStyle w:val="ConsPlusNormal0"/>
        <w:spacing w:before="240"/>
        <w:ind w:firstLine="709"/>
        <w:contextualSpacing/>
        <w:jc w:val="both"/>
      </w:pPr>
      <w:r w:rsidRPr="001372BF">
        <w:t>Овладение техникой выполнения групповых гимнастических и спортивных упражнений.</w:t>
      </w:r>
    </w:p>
    <w:p w:rsidR="001E6276" w:rsidRDefault="00F15ABD" w:rsidP="00CC1F73">
      <w:pPr>
        <w:pStyle w:val="ConsPlusNormal0"/>
        <w:spacing w:before="240"/>
        <w:ind w:firstLine="709"/>
        <w:contextualSpacing/>
        <w:jc w:val="both"/>
      </w:pPr>
      <w:r w:rsidRPr="001372BF">
        <w:t>Демонстрация результатов освоения программы по физической культуре.</w:t>
      </w:r>
    </w:p>
    <w:p w:rsidR="005D05DC" w:rsidRDefault="005D05DC" w:rsidP="00CC1F73">
      <w:pPr>
        <w:pStyle w:val="ConsPlusNormal0"/>
        <w:spacing w:before="240"/>
        <w:ind w:firstLine="709"/>
        <w:contextualSpacing/>
        <w:jc w:val="both"/>
      </w:pPr>
    </w:p>
    <w:p w:rsidR="001E6276" w:rsidRPr="001372BF" w:rsidRDefault="00B67E63" w:rsidP="00CC1F73">
      <w:pPr>
        <w:pStyle w:val="ConsPlusTitle0"/>
        <w:ind w:firstLine="709"/>
        <w:contextualSpacing/>
        <w:jc w:val="both"/>
        <w:outlineLvl w:val="2"/>
        <w:rPr>
          <w:rFonts w:ascii="Times New Roman" w:hAnsi="Times New Roman" w:cs="Times New Roman"/>
        </w:rPr>
      </w:pPr>
      <w:bookmarkStart w:id="19" w:name="_Hlk206053780"/>
      <w:r>
        <w:rPr>
          <w:rFonts w:ascii="Times New Roman" w:hAnsi="Times New Roman" w:cs="Times New Roman"/>
        </w:rPr>
        <w:lastRenderedPageBreak/>
        <w:t>38</w:t>
      </w:r>
      <w:r w:rsidRPr="001372BF">
        <w:rPr>
          <w:rFonts w:ascii="Times New Roman" w:hAnsi="Times New Roman" w:cs="Times New Roman"/>
        </w:rPr>
        <w:t>. Программа формирования универсальных учебных действий</w:t>
      </w:r>
    </w:p>
    <w:bookmarkEnd w:id="19"/>
    <w:p w:rsidR="003153D8" w:rsidRDefault="003153D8" w:rsidP="003153D8">
      <w:pPr>
        <w:spacing w:before="64"/>
        <w:ind w:right="308"/>
        <w:jc w:val="center"/>
        <w:rPr>
          <w:rFonts w:ascii="Times New Roman" w:hAnsi="Times New Roman" w:cs="Times New Roman"/>
          <w:b/>
        </w:rPr>
      </w:pPr>
    </w:p>
    <w:p w:rsidR="003153D8" w:rsidRPr="003153D8" w:rsidRDefault="00AB3CDB" w:rsidP="003153D8">
      <w:pPr>
        <w:spacing w:before="64"/>
        <w:ind w:right="308"/>
        <w:jc w:val="center"/>
        <w:rPr>
          <w:rFonts w:ascii="Times New Roman" w:hAnsi="Times New Roman" w:cs="Times New Roman"/>
          <w:b/>
        </w:rPr>
      </w:pPr>
      <w:r>
        <w:rPr>
          <w:rFonts w:ascii="Times New Roman" w:hAnsi="Times New Roman" w:cs="Times New Roman"/>
          <w:b/>
        </w:rPr>
        <w:t>38.1</w:t>
      </w:r>
      <w:r w:rsidR="003153D8" w:rsidRPr="003153D8">
        <w:rPr>
          <w:rFonts w:ascii="Times New Roman" w:hAnsi="Times New Roman" w:cs="Times New Roman"/>
          <w:b/>
        </w:rPr>
        <w:t>Пояснительная</w:t>
      </w:r>
      <w:r w:rsidR="003153D8" w:rsidRPr="003153D8">
        <w:rPr>
          <w:rFonts w:ascii="Times New Roman" w:hAnsi="Times New Roman" w:cs="Times New Roman"/>
          <w:b/>
          <w:spacing w:val="-2"/>
        </w:rPr>
        <w:t xml:space="preserve"> записка</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Программа формирования УУД конкретизирует требования ФГОС НОО к результатам освоения основной образовательной программы начального общего образования. Универсальные учебные действия трактуются во ФГОС НОО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начального общего образования.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В современных условиях цифровой трансформации образования формирование универсальных учебных действий имеет огромное значение для успешного обучения и развития обучающегося: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во-первых, на успешное овладение обучающимися всеми учебными предметами;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в-третьих, на расширение и углубление познавательных интересов обучающихся;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в-четвёртых, на успешное овладение обучающимися начальными навыками работы с развивающими сертифицированными обучающими и игровыми цифровыми ресурсами;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в-пятых, на успешное овладение обучающимися начальными сведениями об информационной безопасности при работе с обучающими и игровыми цифровыми ресурсами.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 xml:space="preserve">В соответствии с ФГОС НОО и ФОП НОО программа формирования универсальных (обобщенных) учебных действий (далее – УУД) </w:t>
      </w:r>
      <w:r>
        <w:rPr>
          <w:rFonts w:ascii="Times New Roman" w:hAnsi="Times New Roman" w:cs="Times New Roman"/>
        </w:rPr>
        <w:t>Школы</w:t>
      </w:r>
      <w:r w:rsidRPr="003153D8">
        <w:rPr>
          <w:rFonts w:ascii="Times New Roman" w:hAnsi="Times New Roman" w:cs="Times New Roman"/>
        </w:rPr>
        <w:t xml:space="preserve"> включает:</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характеристику познавательных, коммуникативных и регулятивных универсальных учебных действий;</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описание взаимосвязи универсальных учебных действий с содержанием учебных предметов</w:t>
      </w:r>
      <w:r>
        <w:rPr>
          <w:rFonts w:ascii="Times New Roman" w:hAnsi="Times New Roman" w:cs="Times New Roman"/>
        </w:rPr>
        <w:t>.</w:t>
      </w:r>
    </w:p>
    <w:p w:rsidR="003153D8" w:rsidRPr="003153D8" w:rsidRDefault="00AB3CDB" w:rsidP="003153D8">
      <w:pPr>
        <w:ind w:firstLine="709"/>
        <w:contextualSpacing/>
        <w:jc w:val="center"/>
        <w:rPr>
          <w:rFonts w:ascii="Times New Roman" w:hAnsi="Times New Roman" w:cs="Times New Roman"/>
          <w:b/>
          <w:bCs/>
        </w:rPr>
      </w:pPr>
      <w:r>
        <w:rPr>
          <w:rFonts w:ascii="Times New Roman" w:hAnsi="Times New Roman" w:cs="Times New Roman"/>
          <w:b/>
          <w:bCs/>
        </w:rPr>
        <w:t xml:space="preserve">38.2 </w:t>
      </w:r>
      <w:r w:rsidR="003153D8" w:rsidRPr="003153D8">
        <w:rPr>
          <w:rFonts w:ascii="Times New Roman" w:hAnsi="Times New Roman" w:cs="Times New Roman"/>
          <w:b/>
          <w:bCs/>
        </w:rPr>
        <w:t>Цели программы формирования УУД</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предметные знания, умения и способы деятельности являются содержательной основой становления УУД;</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3153D8" w:rsidRPr="003153D8" w:rsidRDefault="003153D8" w:rsidP="003153D8">
      <w:pPr>
        <w:ind w:firstLine="709"/>
        <w:contextualSpacing/>
        <w:jc w:val="both"/>
        <w:rPr>
          <w:rFonts w:ascii="Times New Roman" w:hAnsi="Times New Roman" w:cs="Times New Roman"/>
        </w:rPr>
      </w:pPr>
    </w:p>
    <w:p w:rsidR="003153D8" w:rsidRPr="003153D8" w:rsidRDefault="00AB3CDB" w:rsidP="003153D8">
      <w:pPr>
        <w:ind w:firstLine="709"/>
        <w:contextualSpacing/>
        <w:jc w:val="center"/>
        <w:rPr>
          <w:rFonts w:ascii="Times New Roman" w:hAnsi="Times New Roman" w:cs="Times New Roman"/>
          <w:b/>
          <w:bCs/>
        </w:rPr>
      </w:pPr>
      <w:r>
        <w:rPr>
          <w:rFonts w:ascii="Times New Roman" w:hAnsi="Times New Roman" w:cs="Times New Roman"/>
          <w:b/>
          <w:bCs/>
        </w:rPr>
        <w:t xml:space="preserve">38.3 </w:t>
      </w:r>
      <w:r w:rsidR="003153D8" w:rsidRPr="003153D8">
        <w:rPr>
          <w:rFonts w:ascii="Times New Roman" w:hAnsi="Times New Roman" w:cs="Times New Roman"/>
          <w:b/>
          <w:bCs/>
        </w:rPr>
        <w:t>Характеристика познавательных, коммуникативных и регулятивных универсальных учебных действий</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lastRenderedPageBreak/>
        <w:t>Познавательные УУД отражают совокупность операций, участвующих в учебно- познавательной деятельности обучающихся, и включают:</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работу с информацией, представленной в разном виде и формах, в том числе графических</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(таблицы, диаграммы, инфограммы, схемы), аудио- и видеоформатах (возможно на экране).</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Познавательные УУД становятся предпосылкой формирования способности обучающегося к самообразованию и саморазвитию.</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 xml:space="preserve">Коммуникативные УУД формируются в том числе при использовании цифровой образовательной среды класса и цифровой образовательной среды </w:t>
      </w:r>
      <w:r>
        <w:rPr>
          <w:rFonts w:ascii="Times New Roman" w:hAnsi="Times New Roman" w:cs="Times New Roman"/>
        </w:rPr>
        <w:t>Школы</w:t>
      </w:r>
      <w:r w:rsidRPr="003153D8">
        <w:rPr>
          <w:rFonts w:ascii="Times New Roman" w:hAnsi="Times New Roman" w:cs="Times New Roman"/>
        </w:rPr>
        <w:t>.</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Коммуникативные УУД характеризуются четырьмя группами учебных операций, обеспечивающих:</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смысловое чтение текстов разных жанров, типов, назначений; аналитическую текстовую деятельность с ними;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Выделяются шесть групп операций:</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принимать и удерживать учебную задачу;</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планировать ее решение;</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контролировать полученный результат деятельности;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контролировать процесс деятельности, его соответствие выбранному способу;</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предвидеть (прогнозировать) трудности и ошибки при решении данной учебной задачи;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корректировать при необходимости процесс деятельности.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 xml:space="preserve">Педагоги </w:t>
      </w:r>
      <w:r>
        <w:rPr>
          <w:rFonts w:ascii="Times New Roman" w:hAnsi="Times New Roman" w:cs="Times New Roman"/>
        </w:rPr>
        <w:t xml:space="preserve">Школы </w:t>
      </w:r>
      <w:r w:rsidRPr="003153D8">
        <w:rPr>
          <w:rFonts w:ascii="Times New Roman" w:hAnsi="Times New Roman" w:cs="Times New Roman"/>
        </w:rPr>
        <w:t xml:space="preserve"> используют в своей деятельности федеральные рабочие программы учебных предметов, в которых требования и планируемые результаты совместной деятельности выделены в специальный раздел, что позволяет учителю осознать, что способность к </w:t>
      </w:r>
      <w:r w:rsidRPr="003153D8">
        <w:rPr>
          <w:rFonts w:ascii="Times New Roman" w:hAnsi="Times New Roman" w:cs="Times New Roman"/>
        </w:rPr>
        <w:lastRenderedPageBreak/>
        <w:t>результативной совместной деятельности строится на двух феноменах, участие которых обеспечивает ее успешность:</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волевые регулятивные умения (подчиняться, уступать, объективно оценивать вклад свой и других в результат общего труда и др.).</w:t>
      </w:r>
    </w:p>
    <w:p w:rsidR="00B67E63" w:rsidRDefault="00B67E63" w:rsidP="003153D8">
      <w:pPr>
        <w:ind w:firstLine="709"/>
        <w:contextualSpacing/>
        <w:jc w:val="center"/>
        <w:rPr>
          <w:rFonts w:ascii="Times New Roman" w:hAnsi="Times New Roman" w:cs="Times New Roman"/>
          <w:b/>
          <w:bCs/>
        </w:rPr>
      </w:pPr>
    </w:p>
    <w:p w:rsidR="003153D8" w:rsidRPr="003153D8" w:rsidRDefault="00AB3CDB" w:rsidP="003153D8">
      <w:pPr>
        <w:ind w:firstLine="709"/>
        <w:contextualSpacing/>
        <w:jc w:val="center"/>
        <w:rPr>
          <w:rFonts w:ascii="Times New Roman" w:hAnsi="Times New Roman" w:cs="Times New Roman"/>
          <w:b/>
          <w:bCs/>
        </w:rPr>
      </w:pPr>
      <w:r>
        <w:rPr>
          <w:rFonts w:ascii="Times New Roman" w:hAnsi="Times New Roman" w:cs="Times New Roman"/>
          <w:b/>
          <w:bCs/>
        </w:rPr>
        <w:t xml:space="preserve">38.4 </w:t>
      </w:r>
      <w:r w:rsidR="003153D8" w:rsidRPr="003153D8">
        <w:rPr>
          <w:rFonts w:ascii="Times New Roman" w:hAnsi="Times New Roman" w:cs="Times New Roman"/>
          <w:b/>
          <w:bCs/>
        </w:rPr>
        <w:t>Методические позиции, являющиеся механизмом конструирования образовательного процесса</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 xml:space="preserve">Педагоги </w:t>
      </w:r>
      <w:r>
        <w:rPr>
          <w:rFonts w:ascii="Times New Roman" w:hAnsi="Times New Roman" w:cs="Times New Roman"/>
        </w:rPr>
        <w:t>Школы</w:t>
      </w:r>
      <w:r w:rsidRPr="003153D8">
        <w:rPr>
          <w:rFonts w:ascii="Times New Roman" w:hAnsi="Times New Roman" w:cs="Times New Roman"/>
        </w:rPr>
        <w:t xml:space="preserve"> в рамках образовательно</w:t>
      </w:r>
      <w:r>
        <w:rPr>
          <w:rFonts w:ascii="Times New Roman" w:hAnsi="Times New Roman" w:cs="Times New Roman"/>
        </w:rPr>
        <w:t>й деятельности</w:t>
      </w:r>
      <w:r w:rsidRPr="003153D8">
        <w:rPr>
          <w:rFonts w:ascii="Times New Roman" w:hAnsi="Times New Roman" w:cs="Times New Roman"/>
        </w:rPr>
        <w:t xml:space="preserve"> проводят анализ содержания учебного предмета с точки зрения УУД и устанавливают те содержательные линии, которые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На втором этапе подключаются другие учебные предметы, педагоги предлагают задания, требующие применения учебного действия или операций на разном предметном содержании.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Учитель делает вывод о том, что универсальность (независимость от конкретного содержания) как свойство учебного действия сформировалась.</w:t>
      </w:r>
    </w:p>
    <w:p w:rsid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 xml:space="preserve">Педагоги </w:t>
      </w:r>
      <w:r>
        <w:rPr>
          <w:rFonts w:ascii="Times New Roman" w:hAnsi="Times New Roman" w:cs="Times New Roman"/>
        </w:rPr>
        <w:t>Школы</w:t>
      </w:r>
      <w:r w:rsidRPr="003153D8">
        <w:rPr>
          <w:rFonts w:ascii="Times New Roman" w:hAnsi="Times New Roman" w:cs="Times New Roman"/>
        </w:rPr>
        <w:t xml:space="preserve"> в рамках образовательного процесса используют виды деятельности, которые в особой мере провоцируют применение универсальных действий:</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поисковая, в том числе с использованием электронных образовательных и информационных ресурсов информационно-телекоммуникационной сети Интернет;</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исследовательская;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в </w:t>
      </w:r>
      <w:r>
        <w:rPr>
          <w:rFonts w:ascii="Times New Roman" w:hAnsi="Times New Roman" w:cs="Times New Roman"/>
        </w:rPr>
        <w:t>Школе</w:t>
      </w:r>
      <w:r w:rsidRPr="003153D8">
        <w:rPr>
          <w:rFonts w:ascii="Times New Roman" w:hAnsi="Times New Roman" w:cs="Times New Roman"/>
        </w:rPr>
        <w:t xml:space="preserve"> осуществляется также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 xml:space="preserve">Педагоги </w:t>
      </w:r>
      <w:r>
        <w:rPr>
          <w:rFonts w:ascii="Times New Roman" w:hAnsi="Times New Roman" w:cs="Times New Roman"/>
        </w:rPr>
        <w:t>Школы</w:t>
      </w:r>
      <w:r w:rsidRPr="003153D8">
        <w:rPr>
          <w:rFonts w:ascii="Times New Roman" w:hAnsi="Times New Roman" w:cs="Times New Roman"/>
        </w:rPr>
        <w:t xml:space="preserve"> в рамках образовательного процесса применяют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соблюдается последовательность этапов формирования алгоритма:</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построение последовательности шагов на конкретном предметном содержании;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lastRenderedPageBreak/>
        <w:t>проговаривание их во внешней речи;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постепенный переход на новый уровень – построение способа действий на любом предметном содержании и с подключением внутренней речи.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При этом изменяется и процесс контроля: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от совместных действий с учителем обучающиеся переходят к самостоятельным аналитическим оценкам;</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выполняющий задание осваивает два вида контроля – результата и процесса деятельности;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развивается способность корректировать процесс выполнения задания, а также предвидеть возможные трудности и ошибки.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Задания, требующие применения одинаковых способов действий на различном предметном содержании: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1. Сравнение как УУД состоит из следующих операций:</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нахождение различий сравниваемых предметов (объектов, явлений);</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определение их сходства, тождества, похожести;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определение индивидуальности, специфических черт объекта.</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2. Классификация как УУД включает:</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анализ свойств объектов, которые подлежат классификации;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сравнение выделенных свойств с целью их дифференциации на внешние (несущественные)</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и главные (существенные) свойства;</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выделение общих главных (существенных) признаков всех имеющихся объектов;</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разбиение объектов на группы (типы) по общему главному (существенному) признаку.</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При этом возможна фиксация деятельности обучающегося в электронном формате для рассмотрения учителем итогов работы.</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3. Обобщение как УУД включает следующие операции: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сравнение предметов (объектов, явлений, понятий) и выделение их общих признаков;</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анализ</w:t>
      </w:r>
      <w:r w:rsidRPr="003153D8">
        <w:rPr>
          <w:rFonts w:ascii="Times New Roman" w:hAnsi="Times New Roman" w:cs="Times New Roman"/>
        </w:rPr>
        <w:tab/>
        <w:t>выделенных</w:t>
      </w:r>
      <w:r w:rsidRPr="003153D8">
        <w:rPr>
          <w:rFonts w:ascii="Times New Roman" w:hAnsi="Times New Roman" w:cs="Times New Roman"/>
        </w:rPr>
        <w:tab/>
        <w:t>признаков</w:t>
      </w:r>
      <w:r w:rsidRPr="003153D8">
        <w:rPr>
          <w:rFonts w:ascii="Times New Roman" w:hAnsi="Times New Roman" w:cs="Times New Roman"/>
        </w:rPr>
        <w:tab/>
        <w:t>и определение</w:t>
      </w:r>
      <w:r w:rsidRPr="003153D8">
        <w:rPr>
          <w:rFonts w:ascii="Times New Roman" w:hAnsi="Times New Roman" w:cs="Times New Roman"/>
        </w:rPr>
        <w:tab/>
        <w:t>наиболее</w:t>
      </w:r>
      <w:r w:rsidRPr="003153D8">
        <w:rPr>
          <w:rFonts w:ascii="Times New Roman" w:hAnsi="Times New Roman" w:cs="Times New Roman"/>
        </w:rPr>
        <w:tab/>
        <w:t>устойчивых</w:t>
      </w:r>
      <w:r w:rsidRPr="003153D8">
        <w:rPr>
          <w:rFonts w:ascii="Times New Roman" w:hAnsi="Times New Roman" w:cs="Times New Roman"/>
        </w:rPr>
        <w:tab/>
        <w:t>(инвариантных)</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существенных признаков (свойств);</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игнорирование индивидуальных и (или) особенных свойств каждого предмета;</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сокращенная</w:t>
      </w:r>
      <w:r w:rsidRPr="003153D8">
        <w:rPr>
          <w:rFonts w:ascii="Times New Roman" w:hAnsi="Times New Roman" w:cs="Times New Roman"/>
        </w:rPr>
        <w:tab/>
        <w:t>сжатая</w:t>
      </w:r>
      <w:r w:rsidRPr="003153D8">
        <w:rPr>
          <w:rFonts w:ascii="Times New Roman" w:hAnsi="Times New Roman" w:cs="Times New Roman"/>
        </w:rPr>
        <w:tab/>
        <w:t>формулировка</w:t>
      </w:r>
      <w:r w:rsidRPr="003153D8">
        <w:rPr>
          <w:rFonts w:ascii="Times New Roman" w:hAnsi="Times New Roman" w:cs="Times New Roman"/>
        </w:rPr>
        <w:tab/>
        <w:t>общего</w:t>
      </w:r>
      <w:r w:rsidRPr="003153D8">
        <w:rPr>
          <w:rFonts w:ascii="Times New Roman" w:hAnsi="Times New Roman" w:cs="Times New Roman"/>
        </w:rPr>
        <w:tab/>
        <w:t>главного</w:t>
      </w:r>
      <w:r w:rsidRPr="003153D8">
        <w:rPr>
          <w:rFonts w:ascii="Times New Roman" w:hAnsi="Times New Roman" w:cs="Times New Roman"/>
        </w:rPr>
        <w:tab/>
        <w:t>существенного</w:t>
      </w:r>
      <w:r w:rsidRPr="003153D8">
        <w:rPr>
          <w:rFonts w:ascii="Times New Roman" w:hAnsi="Times New Roman" w:cs="Times New Roman"/>
        </w:rPr>
        <w:tab/>
        <w:t>признака</w:t>
      </w:r>
      <w:r w:rsidRPr="003153D8">
        <w:rPr>
          <w:rFonts w:ascii="Times New Roman" w:hAnsi="Times New Roman" w:cs="Times New Roman"/>
        </w:rPr>
        <w:tab/>
        <w:t>всех анализируемых предметов.</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При этом возможна фиксация деятельности обучающегося в электронном формате для рассмотрения учителем итогов работы.</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lastRenderedPageBreak/>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w:t>
      </w:r>
      <w:r>
        <w:rPr>
          <w:rFonts w:ascii="Times New Roman" w:hAnsi="Times New Roman" w:cs="Times New Roman"/>
        </w:rPr>
        <w:t xml:space="preserve"> </w:t>
      </w:r>
      <w:r w:rsidRPr="003153D8">
        <w:rPr>
          <w:rFonts w:ascii="Times New Roman" w:hAnsi="Times New Roman" w:cs="Times New Roman"/>
        </w:rPr>
        <w:t xml:space="preserve">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w:t>
      </w:r>
      <w:r>
        <w:rPr>
          <w:rFonts w:ascii="Times New Roman" w:hAnsi="Times New Roman" w:cs="Times New Roman"/>
        </w:rPr>
        <w:t>Школы</w:t>
      </w:r>
      <w:r w:rsidRPr="003153D8">
        <w:rPr>
          <w:rFonts w:ascii="Times New Roman" w:hAnsi="Times New Roman" w:cs="Times New Roman"/>
        </w:rPr>
        <w:t xml:space="preserve"> входит проанализировать вместе с обучающимся его достижения, ошибки и встретившиеся трудности.</w:t>
      </w:r>
    </w:p>
    <w:p w:rsidR="003153D8" w:rsidRPr="003153D8" w:rsidRDefault="003153D8" w:rsidP="003153D8">
      <w:pPr>
        <w:ind w:firstLine="709"/>
        <w:contextualSpacing/>
        <w:jc w:val="both"/>
        <w:rPr>
          <w:rFonts w:ascii="Times New Roman" w:hAnsi="Times New Roman" w:cs="Times New Roman"/>
        </w:rPr>
      </w:pPr>
    </w:p>
    <w:p w:rsidR="003153D8" w:rsidRPr="003153D8" w:rsidRDefault="00AB3CDB" w:rsidP="003153D8">
      <w:pPr>
        <w:ind w:firstLine="709"/>
        <w:contextualSpacing/>
        <w:jc w:val="center"/>
        <w:rPr>
          <w:rFonts w:ascii="Times New Roman" w:hAnsi="Times New Roman" w:cs="Times New Roman"/>
        </w:rPr>
      </w:pPr>
      <w:r w:rsidRPr="00AB3CDB">
        <w:rPr>
          <w:rFonts w:ascii="Times New Roman" w:hAnsi="Times New Roman" w:cs="Times New Roman"/>
          <w:b/>
          <w:bCs/>
        </w:rPr>
        <w:t>38.5</w:t>
      </w:r>
      <w:r>
        <w:rPr>
          <w:rFonts w:ascii="Times New Roman" w:hAnsi="Times New Roman" w:cs="Times New Roman"/>
        </w:rPr>
        <w:t xml:space="preserve"> </w:t>
      </w:r>
      <w:r w:rsidR="003153D8" w:rsidRPr="003153D8">
        <w:rPr>
          <w:rFonts w:ascii="Times New Roman" w:hAnsi="Times New Roman" w:cs="Times New Roman"/>
        </w:rPr>
        <w:t>В</w:t>
      </w:r>
      <w:r w:rsidR="003153D8" w:rsidRPr="003153D8">
        <w:rPr>
          <w:rFonts w:ascii="Times New Roman" w:hAnsi="Times New Roman" w:cs="Times New Roman"/>
          <w:b/>
          <w:bCs/>
        </w:rPr>
        <w:t>заимосвязь универсальных учебных действий с содержанием учебных предметов</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В федеральных рабочих программах учебных предметов, которые используют</w:t>
      </w:r>
      <w:r>
        <w:rPr>
          <w:rFonts w:ascii="Times New Roman" w:hAnsi="Times New Roman" w:cs="Times New Roman"/>
        </w:rPr>
        <w:t>ся в Школе</w:t>
      </w:r>
      <w:r w:rsidRPr="003153D8">
        <w:rPr>
          <w:rFonts w:ascii="Times New Roman" w:hAnsi="Times New Roman" w:cs="Times New Roman"/>
        </w:rPr>
        <w:t xml:space="preserve"> без изменений,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1-х и 2-х классах определен пропедевтический уровень овладения УУД, и только к концу второго года обучения появляются признаки универсальности.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В федеральных рабочих программах учебных предметов содержание УУД представлено также в разделе «Планируемые результаты обучения»: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познавательные УУД включают перечень базовых логических действий; базовых исследовательских действий; работу с информацией;</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регулятивные УУД включают перечень действий саморегуляции, самоконтроля и самооценки.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 xml:space="preserve">Рабочие программы учебных предметов учебного плана представлены в содержательном разделе основной образовательной программы начального общего образования </w:t>
      </w:r>
      <w:r w:rsidR="00881B02">
        <w:rPr>
          <w:rFonts w:ascii="Times New Roman" w:hAnsi="Times New Roman" w:cs="Times New Roman"/>
        </w:rPr>
        <w:t>Школы</w:t>
      </w:r>
      <w:r w:rsidRPr="003153D8">
        <w:rPr>
          <w:rFonts w:ascii="Times New Roman" w:hAnsi="Times New Roman" w:cs="Times New Roman"/>
        </w:rPr>
        <w:t>.</w:t>
      </w:r>
    </w:p>
    <w:p w:rsidR="003153D8" w:rsidRPr="003153D8" w:rsidRDefault="003153D8" w:rsidP="003153D8">
      <w:pPr>
        <w:ind w:firstLine="709"/>
        <w:contextualSpacing/>
        <w:jc w:val="both"/>
        <w:rPr>
          <w:rFonts w:ascii="Times New Roman" w:hAnsi="Times New Roman" w:cs="Times New Roman"/>
        </w:rPr>
      </w:pPr>
    </w:p>
    <w:p w:rsidR="003153D8" w:rsidRPr="00881B02" w:rsidRDefault="00AB3CDB" w:rsidP="00881B02">
      <w:pPr>
        <w:ind w:firstLine="709"/>
        <w:contextualSpacing/>
        <w:jc w:val="center"/>
        <w:rPr>
          <w:rFonts w:ascii="Times New Roman" w:hAnsi="Times New Roman" w:cs="Times New Roman"/>
          <w:b/>
          <w:bCs/>
        </w:rPr>
      </w:pPr>
      <w:r>
        <w:rPr>
          <w:rFonts w:ascii="Times New Roman" w:hAnsi="Times New Roman" w:cs="Times New Roman"/>
          <w:b/>
          <w:bCs/>
        </w:rPr>
        <w:t xml:space="preserve">38.6 </w:t>
      </w:r>
      <w:r w:rsidR="003153D8" w:rsidRPr="00881B02">
        <w:rPr>
          <w:rFonts w:ascii="Times New Roman" w:hAnsi="Times New Roman" w:cs="Times New Roman"/>
          <w:b/>
          <w:bCs/>
        </w:rPr>
        <w:t xml:space="preserve">Связь универсальных учебных действий с содержанием учебных предметов </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Результаты усвоения УУД формулируются для каждого класса и являются ориентиром при организации мониторинга их достижения. Требования к формированию универсальных учебных действий находят отражение в планируемых результатах освоения программ учебных предметов</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 xml:space="preserve">«Русский язык», «Литературное чтение», </w:t>
      </w:r>
      <w:r w:rsidR="00881B02">
        <w:rPr>
          <w:rFonts w:ascii="Times New Roman" w:hAnsi="Times New Roman" w:cs="Times New Roman"/>
        </w:rPr>
        <w:t xml:space="preserve">«Родной язык», «Литературное чтение на родном языке», </w:t>
      </w:r>
      <w:r w:rsidRPr="003153D8">
        <w:rPr>
          <w:rFonts w:ascii="Times New Roman" w:hAnsi="Times New Roman" w:cs="Times New Roman"/>
        </w:rPr>
        <w:t>«Иностранный язык», «Математика», «Окружающий мир», «Изобразительное искусство» «Музыка», «Технология», «Физическая культура» в отношении ценностно-смыслового, личностного, познавательного и коммуникативного развития учащихся.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умения</w:t>
      </w:r>
      <w:r w:rsidRPr="003153D8">
        <w:rPr>
          <w:rFonts w:ascii="Times New Roman" w:hAnsi="Times New Roman" w:cs="Times New Roman"/>
        </w:rPr>
        <w:tab/>
        <w:t>использовать знаковые системы и символы для моделирования объектов и отношений между ними;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 xml:space="preserve">Учебный предмет «Русский язык»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w:t>
      </w:r>
      <w:r w:rsidRPr="003153D8">
        <w:rPr>
          <w:rFonts w:ascii="Times New Roman" w:hAnsi="Times New Roman" w:cs="Times New Roman"/>
        </w:rPr>
        <w:lastRenderedPageBreak/>
        <w:t>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 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языка создает условия для формирования языкового чутья как результата ориентировки учащегося в грамматической и синтаксической структуре русского языка и обеспечивает успешное развитие адекватных возрасту форм и функций речи, включая обобщающую и планирующую.</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УУД на уроках русского языка в начальной школе являются: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умение использовать язык с целью поиска необходимой информации в различных источниках для решения учебных задач;</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умение ориентироваться в целях, задачах, средствах и условиях общения;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стремление к более точному выражению собственного мнения и позиции; умение задавать вопросы.</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Учебный предмет «Литературное чтение».</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Требования к результатам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 смысловой сферы и коммуникации). 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3153D8" w:rsidRDefault="003153D8" w:rsidP="00881B02">
      <w:pPr>
        <w:ind w:firstLine="709"/>
        <w:contextualSpacing/>
        <w:jc w:val="both"/>
        <w:rPr>
          <w:rFonts w:ascii="Times New Roman" w:hAnsi="Times New Roman" w:cs="Times New Roman"/>
        </w:rPr>
      </w:pPr>
      <w:r w:rsidRPr="003153D8">
        <w:rPr>
          <w:rFonts w:ascii="Times New Roman" w:hAnsi="Times New Roman" w:cs="Times New Roman"/>
        </w:rPr>
        <w:t>Учебный предмет «Литературное чтение» обеспечивают формирование следующих универсальных учебных действий: смыслообразования через прослеживание судьбы героя и ориентацию обучающегося в системе личностных смыслов; самоопределения и самопознания на основе сравнения образа «Я» с героями литературных произведений посредством эмоционально действенной идентификации; 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 эстетических ценностей и на их основе эстетических критериев; нравственно-этического оценивания через выявление морального содержания и нравственного значения действий персонажей; эмоционально-личностной децентрации на основе отождествления себя с героями произведения, соотнесения и сопоставления их позиций, взглядов и мнений; умения понимать контекстную речь на основе воссоздания картины событий и поступков персонажей; 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  умения  устанавливать  логическую  причинно-следственную последовательность событий и действий героев произведения; умения строить план с выделением существенной и дополнительной информации.</w:t>
      </w:r>
    </w:p>
    <w:p w:rsidR="003B1D1A" w:rsidRDefault="003B1D1A" w:rsidP="003B1D1A">
      <w:pPr>
        <w:ind w:firstLine="709"/>
        <w:contextualSpacing/>
        <w:jc w:val="both"/>
        <w:rPr>
          <w:rFonts w:ascii="Times New Roman" w:hAnsi="Times New Roman" w:cs="Times New Roman"/>
        </w:rPr>
      </w:pPr>
      <w:r w:rsidRPr="003B1D1A">
        <w:rPr>
          <w:rFonts w:ascii="Times New Roman" w:hAnsi="Times New Roman" w:cs="Times New Roman"/>
        </w:rPr>
        <w:t>Учебный предмет «Родной язык» обеспечивает формирование познавательных, коммуникативных и регулятивных универсальных учебных действий</w:t>
      </w:r>
      <w:r>
        <w:rPr>
          <w:rFonts w:ascii="Times New Roman" w:hAnsi="Times New Roman" w:cs="Times New Roman"/>
        </w:rPr>
        <w:t>:</w:t>
      </w:r>
    </w:p>
    <w:p w:rsidR="003B1D1A" w:rsidRPr="003B1D1A" w:rsidRDefault="003B1D1A" w:rsidP="003B1D1A">
      <w:pPr>
        <w:ind w:firstLine="709"/>
        <w:contextualSpacing/>
        <w:jc w:val="both"/>
        <w:rPr>
          <w:rFonts w:ascii="Times New Roman" w:hAnsi="Times New Roman" w:cs="Times New Roman"/>
        </w:rPr>
      </w:pPr>
      <w:r w:rsidRPr="003B1D1A">
        <w:rPr>
          <w:rFonts w:ascii="Times New Roman" w:hAnsi="Times New Roman" w:cs="Times New Roman"/>
        </w:rPr>
        <w:t>Логические действия. Работа с текстом позволяет развивать анализ, сравнение и установление причинно-следственных связей.</w:t>
      </w:r>
    </w:p>
    <w:p w:rsidR="003B1D1A" w:rsidRPr="003B1D1A" w:rsidRDefault="003B1D1A" w:rsidP="003B1D1A">
      <w:pPr>
        <w:ind w:firstLine="709"/>
        <w:contextualSpacing/>
        <w:jc w:val="both"/>
        <w:rPr>
          <w:rFonts w:ascii="Times New Roman" w:hAnsi="Times New Roman" w:cs="Times New Roman"/>
        </w:rPr>
      </w:pPr>
      <w:r w:rsidRPr="003B1D1A">
        <w:rPr>
          <w:rFonts w:ascii="Times New Roman" w:hAnsi="Times New Roman" w:cs="Times New Roman"/>
        </w:rPr>
        <w:t>Знаково-символические действия. Ориентация в морфологической и синтаксической структуре языка, усвоение правил строения слова и предложения, графической формы букв способствуют развитию замещения (например, звука буквой), моделирования (например, состава слова путём составления схемы) и преобразования модели (видоизменения слова).</w:t>
      </w:r>
    </w:p>
    <w:p w:rsidR="003B1D1A" w:rsidRPr="003B1D1A" w:rsidRDefault="003B1D1A" w:rsidP="003B1D1A">
      <w:pPr>
        <w:ind w:firstLine="709"/>
        <w:contextualSpacing/>
        <w:jc w:val="both"/>
        <w:rPr>
          <w:rFonts w:ascii="Times New Roman" w:hAnsi="Times New Roman" w:cs="Times New Roman"/>
        </w:rPr>
      </w:pPr>
      <w:r w:rsidRPr="003B1D1A">
        <w:rPr>
          <w:rFonts w:ascii="Times New Roman" w:hAnsi="Times New Roman" w:cs="Times New Roman"/>
        </w:rPr>
        <w:lastRenderedPageBreak/>
        <w:t>Языковое чутьё. Изучение родного языка создаёт условия для ориентировки ребёнка в грамматической и синтаксической структуре родного языка, что способствует развитию адекватных возрасту форм и функций речи, включая обобщающую и планирующую функции.</w:t>
      </w:r>
    </w:p>
    <w:p w:rsidR="003B1D1A" w:rsidRDefault="003B1D1A" w:rsidP="003B1D1A">
      <w:pPr>
        <w:ind w:firstLine="709"/>
        <w:contextualSpacing/>
        <w:jc w:val="both"/>
        <w:rPr>
          <w:rFonts w:ascii="Times New Roman" w:hAnsi="Times New Roman" w:cs="Times New Roman"/>
        </w:rPr>
      </w:pPr>
      <w:r w:rsidRPr="003B1D1A">
        <w:rPr>
          <w:rFonts w:ascii="Times New Roman" w:hAnsi="Times New Roman" w:cs="Times New Roman"/>
        </w:rPr>
        <w:t>Коммуникативные действия. Изучение родного языка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3B1D1A" w:rsidRPr="003B1D1A" w:rsidRDefault="003B1D1A" w:rsidP="003B1D1A">
      <w:pPr>
        <w:ind w:firstLine="709"/>
        <w:contextualSpacing/>
        <w:jc w:val="both"/>
        <w:rPr>
          <w:rFonts w:ascii="Times New Roman" w:hAnsi="Times New Roman" w:cs="Times New Roman"/>
        </w:rPr>
      </w:pPr>
      <w:r w:rsidRPr="003B1D1A">
        <w:rPr>
          <w:rFonts w:ascii="Times New Roman" w:hAnsi="Times New Roman" w:cs="Times New Roman"/>
        </w:rPr>
        <w:t>Учебный предмет «Литературное чтение на родном языке» обеспечивает формирование следующих универсальных учебных действий:</w:t>
      </w:r>
    </w:p>
    <w:p w:rsidR="003B1D1A" w:rsidRPr="003B1D1A" w:rsidRDefault="003B1D1A" w:rsidP="003B1D1A">
      <w:pPr>
        <w:ind w:firstLine="709"/>
        <w:contextualSpacing/>
        <w:jc w:val="both"/>
        <w:rPr>
          <w:rFonts w:ascii="Times New Roman" w:hAnsi="Times New Roman" w:cs="Times New Roman"/>
        </w:rPr>
      </w:pPr>
      <w:r w:rsidRPr="003B1D1A">
        <w:rPr>
          <w:rFonts w:ascii="Times New Roman" w:hAnsi="Times New Roman" w:cs="Times New Roman"/>
        </w:rPr>
        <w:t>Смыслообразования через прослеживание судьбы героя и ориентацию обучающегося в системе личностных смыслов.</w:t>
      </w:r>
    </w:p>
    <w:p w:rsidR="003B1D1A" w:rsidRPr="003B1D1A" w:rsidRDefault="003B1D1A" w:rsidP="003B1D1A">
      <w:pPr>
        <w:ind w:firstLine="709"/>
        <w:contextualSpacing/>
        <w:jc w:val="both"/>
        <w:rPr>
          <w:rFonts w:ascii="Times New Roman" w:hAnsi="Times New Roman" w:cs="Times New Roman"/>
        </w:rPr>
      </w:pPr>
      <w:r w:rsidRPr="003B1D1A">
        <w:rPr>
          <w:rFonts w:ascii="Times New Roman" w:hAnsi="Times New Roman" w:cs="Times New Roman"/>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3B1D1A" w:rsidRPr="003B1D1A" w:rsidRDefault="003B1D1A" w:rsidP="003B1D1A">
      <w:pPr>
        <w:ind w:firstLine="709"/>
        <w:contextualSpacing/>
        <w:jc w:val="both"/>
        <w:rPr>
          <w:rFonts w:ascii="Times New Roman" w:hAnsi="Times New Roman" w:cs="Times New Roman"/>
        </w:rPr>
      </w:pPr>
      <w:r w:rsidRPr="003B1D1A">
        <w:rPr>
          <w:rFonts w:ascii="Times New Roman" w:hAnsi="Times New Roman" w:cs="Times New Roman"/>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3B1D1A" w:rsidRPr="003B1D1A" w:rsidRDefault="003B1D1A" w:rsidP="003B1D1A">
      <w:pPr>
        <w:ind w:firstLine="709"/>
        <w:contextualSpacing/>
        <w:jc w:val="both"/>
        <w:rPr>
          <w:rFonts w:ascii="Times New Roman" w:hAnsi="Times New Roman" w:cs="Times New Roman"/>
        </w:rPr>
      </w:pPr>
      <w:r w:rsidRPr="003B1D1A">
        <w:rPr>
          <w:rFonts w:ascii="Times New Roman" w:hAnsi="Times New Roman" w:cs="Times New Roman"/>
        </w:rPr>
        <w:t>Эстетических ценностей и на их основе эстетических критериев.</w:t>
      </w:r>
    </w:p>
    <w:p w:rsidR="003B1D1A" w:rsidRPr="003B1D1A" w:rsidRDefault="003B1D1A" w:rsidP="003B1D1A">
      <w:pPr>
        <w:ind w:firstLine="709"/>
        <w:contextualSpacing/>
        <w:jc w:val="both"/>
        <w:rPr>
          <w:rFonts w:ascii="Times New Roman" w:hAnsi="Times New Roman" w:cs="Times New Roman"/>
        </w:rPr>
      </w:pPr>
      <w:r w:rsidRPr="003B1D1A">
        <w:rPr>
          <w:rFonts w:ascii="Times New Roman" w:hAnsi="Times New Roman" w:cs="Times New Roman"/>
        </w:rPr>
        <w:t>Нравственно-этического оценивания через выявление морального содержания и нравственного значения действий персонажей.</w:t>
      </w:r>
    </w:p>
    <w:p w:rsidR="003B1D1A" w:rsidRPr="003B1D1A" w:rsidRDefault="003B1D1A" w:rsidP="003B1D1A">
      <w:pPr>
        <w:ind w:firstLine="709"/>
        <w:contextualSpacing/>
        <w:jc w:val="both"/>
        <w:rPr>
          <w:rFonts w:ascii="Times New Roman" w:hAnsi="Times New Roman" w:cs="Times New Roman"/>
        </w:rPr>
      </w:pPr>
      <w:r w:rsidRPr="003B1D1A">
        <w:rPr>
          <w:rFonts w:ascii="Times New Roman" w:hAnsi="Times New Roman" w:cs="Times New Roman"/>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3B1D1A" w:rsidRPr="003B1D1A" w:rsidRDefault="003B1D1A" w:rsidP="003B1D1A">
      <w:pPr>
        <w:ind w:firstLine="709"/>
        <w:contextualSpacing/>
        <w:jc w:val="both"/>
        <w:rPr>
          <w:rFonts w:ascii="Times New Roman" w:hAnsi="Times New Roman" w:cs="Times New Roman"/>
        </w:rPr>
      </w:pPr>
      <w:r w:rsidRPr="003B1D1A">
        <w:rPr>
          <w:rFonts w:ascii="Times New Roman" w:hAnsi="Times New Roman" w:cs="Times New Roman"/>
        </w:rPr>
        <w:t>Умения понимать контекстную речь на основе воссоздания картины событий и поступков персонажей.</w:t>
      </w:r>
    </w:p>
    <w:p w:rsidR="003B1D1A" w:rsidRPr="003B1D1A" w:rsidRDefault="003B1D1A" w:rsidP="003B1D1A">
      <w:pPr>
        <w:ind w:firstLine="709"/>
        <w:contextualSpacing/>
        <w:jc w:val="both"/>
        <w:rPr>
          <w:rFonts w:ascii="Times New Roman" w:hAnsi="Times New Roman" w:cs="Times New Roman"/>
        </w:rPr>
      </w:pPr>
      <w:r w:rsidRPr="003B1D1A">
        <w:rPr>
          <w:rFonts w:ascii="Times New Roman" w:hAnsi="Times New Roman" w:cs="Times New Roman"/>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3B1D1A" w:rsidRPr="003B1D1A" w:rsidRDefault="003B1D1A" w:rsidP="003B1D1A">
      <w:pPr>
        <w:ind w:firstLine="709"/>
        <w:contextualSpacing/>
        <w:jc w:val="both"/>
        <w:rPr>
          <w:rFonts w:ascii="Times New Roman" w:hAnsi="Times New Roman" w:cs="Times New Roman"/>
        </w:rPr>
      </w:pPr>
      <w:r w:rsidRPr="003B1D1A">
        <w:rPr>
          <w:rFonts w:ascii="Times New Roman" w:hAnsi="Times New Roman" w:cs="Times New Roman"/>
        </w:rPr>
        <w:t>Умения устанавливать логическую причинно-следственную последовательность событий и действий героев произведения.</w:t>
      </w:r>
    </w:p>
    <w:p w:rsidR="003B1D1A" w:rsidRPr="003153D8" w:rsidRDefault="003B1D1A" w:rsidP="003B1D1A">
      <w:pPr>
        <w:ind w:firstLine="709"/>
        <w:contextualSpacing/>
        <w:jc w:val="both"/>
        <w:rPr>
          <w:rFonts w:ascii="Times New Roman" w:hAnsi="Times New Roman" w:cs="Times New Roman"/>
        </w:rPr>
      </w:pPr>
      <w:r w:rsidRPr="003B1D1A">
        <w:rPr>
          <w:rFonts w:ascii="Times New Roman" w:hAnsi="Times New Roman" w:cs="Times New Roman"/>
        </w:rPr>
        <w:t>Умения строить план с выделением существенной и дополнительной информации.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Учебный предмет «Иностранный язык» обеспечивает, прежде всего, развитие коммуникативных действий, формируя коммуникативную культуру учащегося. Изучение иностранного языка способствует: общему речевому развитию учащегося на основе формирования обобщённых лингвистических структур грамматики и синтаксиса; развитию произвольности и осознанности монологической и диалогической речи; развитию письменной речи; формированию ориентации на партнёра, его высказывания, поведение, эмоциональные состояния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Знакомство учащихся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гражданской идентичности личности, доброжелательного отношения, уважения и толерантности к другим странам и народам, компетентности в межкультурном диалоге, способствует развитию общеучебных познавательных действий, смыслового чтения.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Учебный предмет «Математика» является основой развития познавательных универсальных действий, в первую очередь логических и алгоритмических,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аксиоматика, формирование элементов системного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 Особое значение имеет математика для формирования общего приема решения задач как универсального учебного действия. При изучении математики формируются следующие УУД:</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lastRenderedPageBreak/>
        <w:t>умение строить алгоритм поиска необходимой информации, определять логику решения практической и учебной задачи;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Учебный предмет «Окружающий мир» выполняет интегрирующую функцию и обеспечивает формирование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3153D8" w:rsidRPr="003153D8" w:rsidRDefault="003153D8" w:rsidP="00881B02">
      <w:pPr>
        <w:ind w:firstLine="709"/>
        <w:contextualSpacing/>
        <w:jc w:val="both"/>
        <w:rPr>
          <w:rFonts w:ascii="Times New Roman" w:hAnsi="Times New Roman" w:cs="Times New Roman"/>
        </w:rPr>
      </w:pPr>
      <w:r w:rsidRPr="003153D8">
        <w:rPr>
          <w:rFonts w:ascii="Times New Roman" w:hAnsi="Times New Roman" w:cs="Times New Roman"/>
        </w:rPr>
        <w:t xml:space="preserve">Предмет обеспечивает формирование когнитивного, эмоционально-ценностного и деятельностного компонентов гражданской российской идентичности: формирование умения различать государственную символику Российской Федерации и </w:t>
      </w:r>
      <w:r w:rsidR="00881B02">
        <w:rPr>
          <w:rFonts w:ascii="Times New Roman" w:hAnsi="Times New Roman" w:cs="Times New Roman"/>
        </w:rPr>
        <w:t>Кабардино-Балкарской Республики</w:t>
      </w:r>
      <w:r w:rsidRPr="003153D8">
        <w:rPr>
          <w:rFonts w:ascii="Times New Roman" w:hAnsi="Times New Roman" w:cs="Times New Roman"/>
        </w:rPr>
        <w:t>,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 формирование основ экологического сознания, грамотности и культуры обучающихся,</w:t>
      </w:r>
      <w:r w:rsidR="00881B02">
        <w:rPr>
          <w:rFonts w:ascii="Times New Roman" w:hAnsi="Times New Roman" w:cs="Times New Roman"/>
        </w:rPr>
        <w:t xml:space="preserve"> </w:t>
      </w:r>
      <w:r w:rsidRPr="003153D8">
        <w:rPr>
          <w:rFonts w:ascii="Times New Roman" w:hAnsi="Times New Roman" w:cs="Times New Roman"/>
        </w:rPr>
        <w:t>освоение элементарных норм адекватного природосообразного поведения; развитие морально- этического сознания — норм и правил взаимоотношений человека с другими людьми, социальными группами и сообществами.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Изучение предмета способствует принятию учащимися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формированию общепознавательных универсальных учебных действий:</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овладению начальными формами исследовательской деятельности, с использованием различных средств ИКТ;</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формированию действий замещения и моделирования;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 xml:space="preserve">Учебный предмет </w:t>
      </w:r>
      <w:r w:rsidR="003B1D1A" w:rsidRPr="003153D8">
        <w:rPr>
          <w:rFonts w:ascii="Times New Roman" w:hAnsi="Times New Roman" w:cs="Times New Roman"/>
        </w:rPr>
        <w:t>«Музыка».</w:t>
      </w:r>
      <w:r w:rsidRPr="003153D8">
        <w:rPr>
          <w:rFonts w:ascii="Times New Roman" w:hAnsi="Times New Roman" w:cs="Times New Roman"/>
        </w:rPr>
        <w:t xml:space="preserve">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формируются коммуникативные универсальные учебные действия.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Учебный предмет «Изобразительное искусство»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что является основой развития познания ребёнком мира и способствует формированию логических операций. При создании продукта изобразительной деятельности особые требования предъявляются к регулятивным действиям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lastRenderedPageBreak/>
        <w:t>Уникальность и значимость изобразительного искусства определяются нацеленностью на развитие способностей и творческого потенциала обучающегося, формирование ассоциативно образного пространственного мышления, интуиции. У обучающихся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Учебный предмет «</w:t>
      </w:r>
      <w:r w:rsidR="00881B02">
        <w:rPr>
          <w:rFonts w:ascii="Times New Roman" w:hAnsi="Times New Roman" w:cs="Times New Roman"/>
        </w:rPr>
        <w:t>Труд (технология)</w:t>
      </w:r>
      <w:r w:rsidRPr="003153D8">
        <w:rPr>
          <w:rFonts w:ascii="Times New Roman" w:hAnsi="Times New Roman" w:cs="Times New Roman"/>
        </w:rPr>
        <w:t>». Специфика этого предмета и его значимость для формирования универсальных учебных действий обусловлена: ключевой ролью предметно- преобразовательной деятельности как основы формирования системы УУД;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 широким использованием форм группового сотрудничества и проектных форм работы для реализации учебных целей курса; формирование первоначальных элементов ИКТ - компетентности обучающихся.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 xml:space="preserve">Изучение </w:t>
      </w:r>
      <w:r w:rsidR="00881B02">
        <w:rPr>
          <w:rFonts w:ascii="Times New Roman" w:hAnsi="Times New Roman" w:cs="Times New Roman"/>
        </w:rPr>
        <w:t xml:space="preserve">данного предмета </w:t>
      </w:r>
      <w:r w:rsidRPr="003153D8">
        <w:rPr>
          <w:rFonts w:ascii="Times New Roman" w:hAnsi="Times New Roman" w:cs="Times New Roman"/>
        </w:rPr>
        <w:t>обеспечивает реализацию следующих целей:</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формирование картины мира материальной и духовной культуры как продукта творческой предметно-преобразующей деятельности человека;</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формирование внутреннего плана на основе поэтапной отработки предметно- преобразовательных действий;</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развитие планирующей и регулирующей функции речи;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развитие коммуникативной компетентности учащихся на основе организации совместно- продуктивной деятельности;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развитие эстетических представлений и критериев на основе изобразительной и художественной конструктивной деятельности;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 моделирующей деятельности;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ознакомление учащихся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lastRenderedPageBreak/>
        <w:t>ознакомление учащихся с миром профессий и их социальным значением, историей их возникновения и развития как первой ступенью формирования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готовности к предварительному профессиональному самоопределению.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начальном звене общеобразовательной школы. В нём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обучающихся. Практико-ориентированная направленность содержания учебного предмета «</w:t>
      </w:r>
      <w:r w:rsidR="00881B02">
        <w:rPr>
          <w:rFonts w:ascii="Times New Roman" w:hAnsi="Times New Roman" w:cs="Times New Roman"/>
        </w:rPr>
        <w:t>Труд (технология)</w:t>
      </w:r>
      <w:r w:rsidRPr="003153D8">
        <w:rPr>
          <w:rFonts w:ascii="Times New Roman" w:hAnsi="Times New Roman" w:cs="Times New Roman"/>
        </w:rPr>
        <w:t>» естественным путем интегрирует знания, полученные при изучении других учебных предметов (математика, окружающий мир, изобразительное искусство, русский язык, литературное чтение), и позволяет реализовать их в интеллектуально практической деятельности ученика. Это, в свою очередь, создает условия для развития инициативности, изобретательности, гибкости мышления. Технология по своей сути является комплексным и интегративным учебным предметом. В содержательном плане он предполагает реальные взаимосвязи практически со всеми предметами начальной школы.</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Учебный предмет «Физическая культура» обеспечивает формирование личностных универсальных действий: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положительное отношение учащихся к занятиям физической культурой и спортом, двигательной деятельностью, накоплению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 в эффективной подготовке к сдаче норм ВФСК ГТО; развитие мотивации достижения и готовности к преодолению трудностей на основе конструктивных стратегий совладения и умения мобилизовать свои личностные и физические ресурсы, стрессоустойчивости; освоение правил здорового и безопасного образа жизни.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«Физическая культура» как учебный предмет способствует: в области регулятивных действий развитию умения планировать, регулировать, контролировать и оценивать свои действия; 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Универсальными компетенциями учащихся при получении начального общего образования по физической культуре являются: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умения организовывать собственную деятельность, выбирать и использовать средства для достижения ее цели;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умения</w:t>
      </w:r>
      <w:r w:rsidRPr="003153D8">
        <w:rPr>
          <w:rFonts w:ascii="Times New Roman" w:hAnsi="Times New Roman" w:cs="Times New Roman"/>
        </w:rPr>
        <w:tab/>
        <w:t>активно</w:t>
      </w:r>
      <w:r w:rsidRPr="003153D8">
        <w:rPr>
          <w:rFonts w:ascii="Times New Roman" w:hAnsi="Times New Roman" w:cs="Times New Roman"/>
        </w:rPr>
        <w:tab/>
        <w:t>включаться</w:t>
      </w:r>
      <w:r w:rsidRPr="003153D8">
        <w:rPr>
          <w:rFonts w:ascii="Times New Roman" w:hAnsi="Times New Roman" w:cs="Times New Roman"/>
        </w:rPr>
        <w:tab/>
        <w:t>в</w:t>
      </w:r>
      <w:r w:rsidRPr="003153D8">
        <w:rPr>
          <w:rFonts w:ascii="Times New Roman" w:hAnsi="Times New Roman" w:cs="Times New Roman"/>
        </w:rPr>
        <w:tab/>
        <w:t>коллективную</w:t>
      </w:r>
      <w:r w:rsidRPr="003153D8">
        <w:rPr>
          <w:rFonts w:ascii="Times New Roman" w:hAnsi="Times New Roman" w:cs="Times New Roman"/>
        </w:rPr>
        <w:tab/>
        <w:t>деятельность,</w:t>
      </w:r>
      <w:r w:rsidRPr="003153D8">
        <w:rPr>
          <w:rFonts w:ascii="Times New Roman" w:hAnsi="Times New Roman" w:cs="Times New Roman"/>
        </w:rPr>
        <w:tab/>
        <w:t>взаимодействовать</w:t>
      </w:r>
      <w:r w:rsidRPr="003153D8">
        <w:rPr>
          <w:rFonts w:ascii="Times New Roman" w:hAnsi="Times New Roman" w:cs="Times New Roman"/>
        </w:rPr>
        <w:tab/>
        <w:t>со сверстниками в достижении общих целей;</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умения доносить информацию в доступной, эмоционально яркой форме в процессе общения и взаимодействия со сверстниками и взрослыми людьми.</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 xml:space="preserve">Учебный предмет «Основы религиозных культур и светской этики» обеспечивает формирование личностных результатов: оценивать жизненные ситуации и поступки людей с точки зрения общепринятых норм и ценностей, отделять поступки человека от него самого; самостоятельно определять и формулировать самые простые, общие для всех людей правила поведения (основы общечеловеческих нравственных ценностей); формирование основ российской гражданской идентичности, чувства гордости за свою Родину;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воспитание доброжелательности </w:t>
      </w:r>
      <w:r w:rsidRPr="003153D8">
        <w:rPr>
          <w:rFonts w:ascii="Times New Roman" w:hAnsi="Times New Roman" w:cs="Times New Roman"/>
        </w:rPr>
        <w:lastRenderedPageBreak/>
        <w:t>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 и др.</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Организация</w:t>
      </w:r>
      <w:r w:rsidRPr="003153D8">
        <w:rPr>
          <w:rFonts w:ascii="Times New Roman" w:hAnsi="Times New Roman" w:cs="Times New Roman"/>
        </w:rPr>
        <w:tab/>
        <w:t>учебной</w:t>
      </w:r>
      <w:r w:rsidRPr="003153D8">
        <w:rPr>
          <w:rFonts w:ascii="Times New Roman" w:hAnsi="Times New Roman" w:cs="Times New Roman"/>
        </w:rPr>
        <w:tab/>
        <w:t>деятельности</w:t>
      </w:r>
      <w:r w:rsidRPr="003153D8">
        <w:rPr>
          <w:rFonts w:ascii="Times New Roman" w:hAnsi="Times New Roman" w:cs="Times New Roman"/>
        </w:rPr>
        <w:tab/>
        <w:t>учащихся</w:t>
      </w:r>
      <w:r w:rsidRPr="003153D8">
        <w:rPr>
          <w:rFonts w:ascii="Times New Roman" w:hAnsi="Times New Roman" w:cs="Times New Roman"/>
        </w:rPr>
        <w:tab/>
        <w:t>строится</w:t>
      </w:r>
      <w:r w:rsidRPr="003153D8">
        <w:rPr>
          <w:rFonts w:ascii="Times New Roman" w:hAnsi="Times New Roman" w:cs="Times New Roman"/>
        </w:rPr>
        <w:tab/>
        <w:t>на</w:t>
      </w:r>
      <w:r w:rsidRPr="003153D8">
        <w:rPr>
          <w:rFonts w:ascii="Times New Roman" w:hAnsi="Times New Roman" w:cs="Times New Roman"/>
        </w:rPr>
        <w:tab/>
        <w:t>основе</w:t>
      </w:r>
      <w:r w:rsidRPr="003153D8">
        <w:rPr>
          <w:rFonts w:ascii="Times New Roman" w:hAnsi="Times New Roman" w:cs="Times New Roman"/>
        </w:rPr>
        <w:tab/>
        <w:t>системно- деятельностного подхода, который предполагает:</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ориентацию на достижение цели и основного результата образования – развитие личности учащегося на основе освоения</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универсальных учебных действий, познания и освоения мира;</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опору на современные образовательные технологии деятельностного типа:</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технология обучения в сотрудничестве (направлена на создание условий для учебного взаимодействия некоторого количества учащихся /2-3-4-6-8/ с целью совместного усвоения учебного материала);</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технология развития критического мышления (направлена на самостоятельное принятие решений и выбор направления в изучении темы);</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технологию мини-исследования (работа в малых группах, парах и других формах групповой работы: наблюдение, высказывание своих предположений, проверка, обсуждение результатов, подведение итогов);</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технологию организации проектной деятельности (основная форма организации внеурочной деятельности для реализации собственных замыслов детей, для реальной самостоятельной деятельности учащихся, для формирования личностных результатов);</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технологию оценивания образовательных достижений (направлена на развитие контрольно-оценочной самостоятельности учеников);</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игровые технологии (комплекс методов и приемов, использующих игровые средства для образовательного и воспитательного процесса);</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здоровьесберегающие технологии (технологии, направленные на решение задачи сохранения, поддержания и обогащения здоровья всех участников образовательных отношений);</w:t>
      </w:r>
    </w:p>
    <w:p w:rsidR="003153D8" w:rsidRP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технология уровневой дифференциации (направлена на непосредственную реализацию образовательных стандартов в учебном процессе, на адаптацию стандартов к ученику и к школе);</w:t>
      </w:r>
    </w:p>
    <w:p w:rsidR="003153D8" w:rsidRDefault="003153D8" w:rsidP="003153D8">
      <w:pPr>
        <w:ind w:firstLine="709"/>
        <w:contextualSpacing/>
        <w:jc w:val="both"/>
        <w:rPr>
          <w:rFonts w:ascii="Times New Roman" w:hAnsi="Times New Roman" w:cs="Times New Roman"/>
        </w:rPr>
      </w:pPr>
      <w:r w:rsidRPr="003153D8">
        <w:rPr>
          <w:rFonts w:ascii="Times New Roman" w:hAnsi="Times New Roman" w:cs="Times New Roman"/>
        </w:rPr>
        <w:t>ИКТ – технологии (направлена на повышение результативности обучения при условиях использования информационного продукта педагогического назначения в учебно- воспитательном процессе).</w:t>
      </w:r>
    </w:p>
    <w:p w:rsidR="002A131A" w:rsidRDefault="002A131A" w:rsidP="002A131A">
      <w:pPr>
        <w:ind w:firstLine="709"/>
        <w:contextualSpacing/>
        <w:jc w:val="center"/>
        <w:rPr>
          <w:rFonts w:ascii="Times New Roman" w:hAnsi="Times New Roman" w:cs="Times New Roman"/>
          <w:b/>
          <w:bCs/>
        </w:rPr>
      </w:pPr>
    </w:p>
    <w:p w:rsidR="002A131A" w:rsidRDefault="00AB3CDB" w:rsidP="002A131A">
      <w:pPr>
        <w:ind w:firstLine="709"/>
        <w:contextualSpacing/>
        <w:jc w:val="center"/>
        <w:rPr>
          <w:rFonts w:ascii="Times New Roman" w:hAnsi="Times New Roman" w:cs="Times New Roman"/>
          <w:b/>
          <w:bCs/>
        </w:rPr>
      </w:pPr>
      <w:r>
        <w:rPr>
          <w:rFonts w:ascii="Times New Roman" w:hAnsi="Times New Roman" w:cs="Times New Roman"/>
          <w:b/>
          <w:bCs/>
        </w:rPr>
        <w:t xml:space="preserve">38.7 </w:t>
      </w:r>
      <w:r w:rsidR="002A131A" w:rsidRPr="002A131A">
        <w:rPr>
          <w:rFonts w:ascii="Times New Roman" w:hAnsi="Times New Roman" w:cs="Times New Roman"/>
          <w:b/>
          <w:bCs/>
        </w:rPr>
        <w:t xml:space="preserve">Характеристика результатов формирования УУД при получении начального общего образования </w:t>
      </w:r>
    </w:p>
    <w:p w:rsidR="002A131A" w:rsidRDefault="002A131A" w:rsidP="002A131A">
      <w:pPr>
        <w:ind w:firstLine="709"/>
        <w:contextualSpacing/>
        <w:jc w:val="center"/>
        <w:rPr>
          <w:rFonts w:ascii="Times New Roman" w:hAnsi="Times New Roman" w:cs="Times New Roman"/>
          <w:b/>
          <w:bC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0"/>
        <w:gridCol w:w="2185"/>
        <w:gridCol w:w="2409"/>
        <w:gridCol w:w="2410"/>
      </w:tblGrid>
      <w:tr w:rsidR="001131C7" w:rsidRPr="001131C7" w:rsidTr="00F15ABD">
        <w:trPr>
          <w:trHeight w:val="630"/>
        </w:trPr>
        <w:tc>
          <w:tcPr>
            <w:tcW w:w="2210" w:type="dxa"/>
          </w:tcPr>
          <w:p w:rsidR="001131C7" w:rsidRPr="001131C7" w:rsidRDefault="001131C7" w:rsidP="001131C7">
            <w:pPr>
              <w:ind w:firstLine="34"/>
              <w:jc w:val="center"/>
              <w:rPr>
                <w:rFonts w:ascii="Times New Roman" w:eastAsia="Times New Roman" w:hAnsi="Times New Roman" w:cs="Times New Roman"/>
                <w:b/>
                <w:bCs/>
                <w:lang w:val="en-US" w:bidi="en-US"/>
              </w:rPr>
            </w:pPr>
            <w:r w:rsidRPr="001131C7">
              <w:rPr>
                <w:rFonts w:ascii="Times New Roman" w:eastAsia="Times New Roman" w:hAnsi="Times New Roman" w:cs="Times New Roman"/>
                <w:b/>
                <w:bCs/>
                <w:lang w:val="en-US" w:bidi="en-US"/>
              </w:rPr>
              <w:t>Личностные УУД</w:t>
            </w:r>
          </w:p>
        </w:tc>
        <w:tc>
          <w:tcPr>
            <w:tcW w:w="2185" w:type="dxa"/>
          </w:tcPr>
          <w:p w:rsidR="001131C7" w:rsidRPr="001131C7" w:rsidRDefault="001131C7" w:rsidP="001131C7">
            <w:pPr>
              <w:ind w:right="34" w:firstLine="34"/>
              <w:jc w:val="center"/>
              <w:rPr>
                <w:rFonts w:ascii="Times New Roman" w:eastAsia="Times New Roman" w:hAnsi="Times New Roman" w:cs="Times New Roman"/>
                <w:b/>
                <w:bCs/>
                <w:lang w:val="en-US" w:bidi="en-US"/>
              </w:rPr>
            </w:pPr>
            <w:r w:rsidRPr="001131C7">
              <w:rPr>
                <w:rFonts w:ascii="Times New Roman" w:eastAsia="Times New Roman" w:hAnsi="Times New Roman" w:cs="Times New Roman"/>
                <w:b/>
                <w:bCs/>
                <w:lang w:val="en-US" w:bidi="en-US"/>
              </w:rPr>
              <w:t>Регулятивные УУД</w:t>
            </w:r>
          </w:p>
        </w:tc>
        <w:tc>
          <w:tcPr>
            <w:tcW w:w="2409" w:type="dxa"/>
          </w:tcPr>
          <w:p w:rsidR="001131C7" w:rsidRPr="001131C7" w:rsidRDefault="001131C7" w:rsidP="001131C7">
            <w:pPr>
              <w:ind w:right="-285" w:firstLine="34"/>
              <w:jc w:val="center"/>
              <w:rPr>
                <w:rFonts w:ascii="Times New Roman" w:eastAsia="Times New Roman" w:hAnsi="Times New Roman" w:cs="Times New Roman"/>
                <w:b/>
                <w:bCs/>
                <w:lang w:val="en-US" w:bidi="en-US"/>
              </w:rPr>
            </w:pPr>
            <w:r w:rsidRPr="001131C7">
              <w:rPr>
                <w:rFonts w:ascii="Times New Roman" w:eastAsia="Times New Roman" w:hAnsi="Times New Roman" w:cs="Times New Roman"/>
                <w:b/>
                <w:bCs/>
                <w:lang w:val="en-US" w:bidi="en-US"/>
              </w:rPr>
              <w:t>Познавательные</w:t>
            </w:r>
          </w:p>
          <w:p w:rsidR="001131C7" w:rsidRPr="001131C7" w:rsidRDefault="001131C7" w:rsidP="001131C7">
            <w:pPr>
              <w:ind w:right="-285" w:firstLine="34"/>
              <w:jc w:val="center"/>
              <w:rPr>
                <w:rFonts w:ascii="Times New Roman" w:eastAsia="Times New Roman" w:hAnsi="Times New Roman" w:cs="Times New Roman"/>
                <w:b/>
                <w:bCs/>
                <w:lang w:val="en-US" w:bidi="en-US"/>
              </w:rPr>
            </w:pPr>
            <w:r w:rsidRPr="001131C7">
              <w:rPr>
                <w:rFonts w:ascii="Times New Roman" w:eastAsia="Times New Roman" w:hAnsi="Times New Roman" w:cs="Times New Roman"/>
                <w:b/>
                <w:bCs/>
                <w:lang w:val="en-US" w:bidi="en-US"/>
              </w:rPr>
              <w:t>УУД</w:t>
            </w:r>
          </w:p>
        </w:tc>
        <w:tc>
          <w:tcPr>
            <w:tcW w:w="2410" w:type="dxa"/>
          </w:tcPr>
          <w:p w:rsidR="001131C7" w:rsidRPr="001131C7" w:rsidRDefault="001131C7" w:rsidP="001131C7">
            <w:pPr>
              <w:ind w:right="33" w:firstLine="34"/>
              <w:jc w:val="center"/>
              <w:rPr>
                <w:rFonts w:ascii="Times New Roman" w:eastAsia="Times New Roman" w:hAnsi="Times New Roman" w:cs="Times New Roman"/>
                <w:b/>
                <w:bCs/>
                <w:lang w:val="en-US" w:bidi="en-US"/>
              </w:rPr>
            </w:pPr>
            <w:r w:rsidRPr="001131C7">
              <w:rPr>
                <w:rFonts w:ascii="Times New Roman" w:eastAsia="Times New Roman" w:hAnsi="Times New Roman" w:cs="Times New Roman"/>
                <w:b/>
                <w:bCs/>
                <w:lang w:val="en-US" w:bidi="en-US"/>
              </w:rPr>
              <w:t>Коммуникативные</w:t>
            </w:r>
          </w:p>
          <w:p w:rsidR="001131C7" w:rsidRPr="001131C7" w:rsidRDefault="001131C7" w:rsidP="001131C7">
            <w:pPr>
              <w:ind w:right="33" w:firstLine="34"/>
              <w:jc w:val="center"/>
              <w:rPr>
                <w:rFonts w:ascii="Times New Roman" w:eastAsia="Times New Roman" w:hAnsi="Times New Roman" w:cs="Times New Roman"/>
                <w:b/>
                <w:bCs/>
                <w:lang w:val="en-US" w:bidi="en-US"/>
              </w:rPr>
            </w:pPr>
            <w:r w:rsidRPr="001131C7">
              <w:rPr>
                <w:rFonts w:ascii="Times New Roman" w:eastAsia="Times New Roman" w:hAnsi="Times New Roman" w:cs="Times New Roman"/>
                <w:b/>
                <w:bCs/>
                <w:lang w:val="en-US" w:bidi="en-US"/>
              </w:rPr>
              <w:t>УУД</w:t>
            </w:r>
          </w:p>
        </w:tc>
      </w:tr>
      <w:tr w:rsidR="001131C7" w:rsidRPr="001131C7" w:rsidTr="00F15ABD">
        <w:trPr>
          <w:trHeight w:val="239"/>
        </w:trPr>
        <w:tc>
          <w:tcPr>
            <w:tcW w:w="9214" w:type="dxa"/>
            <w:gridSpan w:val="4"/>
          </w:tcPr>
          <w:p w:rsidR="001131C7" w:rsidRPr="001131C7" w:rsidRDefault="001131C7" w:rsidP="00F15ABD">
            <w:pPr>
              <w:ind w:right="-285" w:firstLine="34"/>
              <w:rPr>
                <w:rFonts w:ascii="Times New Roman" w:eastAsia="Times New Roman" w:hAnsi="Times New Roman" w:cs="Times New Roman"/>
                <w:b/>
                <w:bCs/>
                <w:lang w:bidi="en-US"/>
              </w:rPr>
            </w:pPr>
            <w:r w:rsidRPr="001131C7">
              <w:rPr>
                <w:rFonts w:ascii="Times New Roman" w:eastAsia="Times New Roman" w:hAnsi="Times New Roman" w:cs="Times New Roman"/>
                <w:b/>
                <w:bCs/>
                <w:lang w:bidi="en-US"/>
              </w:rPr>
              <w:t>1 класс</w:t>
            </w:r>
          </w:p>
        </w:tc>
      </w:tr>
      <w:tr w:rsidR="001131C7" w:rsidRPr="001131C7" w:rsidTr="00F15ABD">
        <w:trPr>
          <w:trHeight w:val="2837"/>
        </w:trPr>
        <w:tc>
          <w:tcPr>
            <w:tcW w:w="2210" w:type="dxa"/>
          </w:tcPr>
          <w:p w:rsidR="001131C7" w:rsidRPr="001131C7" w:rsidRDefault="001131C7" w:rsidP="00F15ABD">
            <w:pPr>
              <w:ind w:right="13" w:firstLine="34"/>
              <w:rPr>
                <w:rFonts w:ascii="Times New Roman" w:eastAsia="Times New Roman" w:hAnsi="Times New Roman" w:cs="Times New Roman"/>
                <w:bCs/>
                <w:lang w:bidi="en-US"/>
              </w:rPr>
            </w:pPr>
            <w:r w:rsidRPr="001131C7">
              <w:rPr>
                <w:rFonts w:ascii="Times New Roman" w:eastAsia="Times New Roman" w:hAnsi="Times New Roman" w:cs="Times New Roman"/>
                <w:bCs/>
                <w:lang w:bidi="en-US"/>
              </w:rPr>
              <w:t>1. Ценить и принимать следующие базовые ценности:  «добро», «терпение», «родина», «природа», «семья».</w:t>
            </w:r>
          </w:p>
          <w:p w:rsidR="001131C7" w:rsidRPr="001131C7" w:rsidRDefault="001131C7" w:rsidP="00F15ABD">
            <w:pPr>
              <w:ind w:right="13" w:firstLine="34"/>
              <w:rPr>
                <w:rFonts w:ascii="Times New Roman" w:eastAsia="Times New Roman" w:hAnsi="Times New Roman" w:cs="Times New Roman"/>
                <w:bCs/>
                <w:lang w:bidi="en-US"/>
              </w:rPr>
            </w:pPr>
            <w:r w:rsidRPr="001131C7">
              <w:rPr>
                <w:rFonts w:ascii="Times New Roman" w:eastAsia="Times New Roman" w:hAnsi="Times New Roman" w:cs="Times New Roman"/>
                <w:bCs/>
                <w:lang w:bidi="en-US"/>
              </w:rPr>
              <w:t xml:space="preserve">2. Уважение к своей семье, к своим родственникам, любовь к родителям. </w:t>
            </w:r>
          </w:p>
          <w:p w:rsidR="001131C7" w:rsidRPr="001131C7" w:rsidRDefault="001131C7" w:rsidP="00F15ABD">
            <w:pPr>
              <w:ind w:right="13" w:firstLine="34"/>
              <w:rPr>
                <w:rFonts w:ascii="Times New Roman" w:eastAsia="Times New Roman" w:hAnsi="Times New Roman" w:cs="Times New Roman"/>
                <w:bCs/>
                <w:lang w:bidi="en-US"/>
              </w:rPr>
            </w:pPr>
            <w:r w:rsidRPr="001131C7">
              <w:rPr>
                <w:rFonts w:ascii="Times New Roman" w:eastAsia="Times New Roman" w:hAnsi="Times New Roman" w:cs="Times New Roman"/>
                <w:bCs/>
                <w:lang w:bidi="en-US"/>
              </w:rPr>
              <w:lastRenderedPageBreak/>
              <w:t>3. Освоить  роли  ученика; формирование интереса (мотивации) к учению.</w:t>
            </w:r>
          </w:p>
          <w:p w:rsidR="001131C7" w:rsidRPr="001131C7" w:rsidRDefault="001131C7" w:rsidP="00F15ABD">
            <w:pPr>
              <w:ind w:right="13" w:firstLine="34"/>
              <w:rPr>
                <w:rFonts w:ascii="Times New Roman" w:eastAsia="Times New Roman" w:hAnsi="Times New Roman" w:cs="Times New Roman"/>
                <w:bCs/>
                <w:lang w:bidi="en-US"/>
              </w:rPr>
            </w:pPr>
            <w:r w:rsidRPr="001131C7">
              <w:rPr>
                <w:rFonts w:ascii="Times New Roman" w:eastAsia="Times New Roman" w:hAnsi="Times New Roman" w:cs="Times New Roman"/>
                <w:bCs/>
                <w:lang w:bidi="en-US"/>
              </w:rPr>
              <w:t>4. Оценивать  жизненные ситуаций  и поступки героев художественных текстов с точки зрения общечеловеческих норм.</w:t>
            </w:r>
          </w:p>
        </w:tc>
        <w:tc>
          <w:tcPr>
            <w:tcW w:w="2185" w:type="dxa"/>
          </w:tcPr>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lastRenderedPageBreak/>
              <w:t xml:space="preserve">1. Организовывать свое рабочее место под руководством учителя. </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 xml:space="preserve">2. Определять цель выполнения заданий на уроке, во внеурочной деятельности, в жизненных ситуациях под руководством учителя. </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 xml:space="preserve">3. Определять план выполнения </w:t>
            </w:r>
            <w:r w:rsidRPr="001131C7">
              <w:rPr>
                <w:rFonts w:ascii="Times New Roman" w:eastAsia="Times New Roman" w:hAnsi="Times New Roman" w:cs="Times New Roman"/>
                <w:bCs/>
                <w:kern w:val="28"/>
              </w:rPr>
              <w:lastRenderedPageBreak/>
              <w:t>заданий на уроках, внеурочной деятельности, жизненных ситуациях под руководством учителя.</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4. Использовать в своей деятельности простейшие приборы: линейку, треугольник и т.д.</w:t>
            </w:r>
          </w:p>
        </w:tc>
        <w:tc>
          <w:tcPr>
            <w:tcW w:w="2409" w:type="dxa"/>
          </w:tcPr>
          <w:p w:rsidR="001131C7" w:rsidRPr="001131C7" w:rsidRDefault="001131C7" w:rsidP="00F15ABD">
            <w:pPr>
              <w:ind w:right="-4"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lastRenderedPageBreak/>
              <w:t>1. Ориентироваться в учебнике: определять умения, которые будут сформированы на основе изучения данного раздела.</w:t>
            </w:r>
          </w:p>
          <w:p w:rsidR="001131C7" w:rsidRPr="001131C7" w:rsidRDefault="001131C7" w:rsidP="00F15ABD">
            <w:pPr>
              <w:ind w:right="-4"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2. Отвечать на простые вопросы учителя, находить нужную информацию в учебнике.</w:t>
            </w:r>
          </w:p>
          <w:p w:rsidR="001131C7" w:rsidRPr="001131C7" w:rsidRDefault="001131C7" w:rsidP="00F15ABD">
            <w:pPr>
              <w:ind w:right="-4"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 xml:space="preserve">3. Сравнивать предметы, объекты: </w:t>
            </w:r>
            <w:r w:rsidRPr="001131C7">
              <w:rPr>
                <w:rFonts w:ascii="Times New Roman" w:eastAsia="Times New Roman" w:hAnsi="Times New Roman" w:cs="Times New Roman"/>
                <w:bCs/>
                <w:kern w:val="28"/>
              </w:rPr>
              <w:lastRenderedPageBreak/>
              <w:t>находить общее и различие.</w:t>
            </w:r>
          </w:p>
          <w:p w:rsidR="001131C7" w:rsidRPr="001131C7" w:rsidRDefault="001131C7" w:rsidP="00F15ABD">
            <w:pPr>
              <w:ind w:right="-4"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4. Группировать предметы, объекты на основе существенных признаков.</w:t>
            </w:r>
          </w:p>
          <w:p w:rsidR="001131C7" w:rsidRPr="001131C7" w:rsidRDefault="001131C7" w:rsidP="00F15ABD">
            <w:pPr>
              <w:ind w:right="-4"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 xml:space="preserve">5. Подробно пересказывать прочитанное или прослушанное; определять тему. </w:t>
            </w:r>
          </w:p>
        </w:tc>
        <w:tc>
          <w:tcPr>
            <w:tcW w:w="2410" w:type="dxa"/>
          </w:tcPr>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lastRenderedPageBreak/>
              <w:t>1. Участвовать в диалоге на уроке и в жизненных ситуациях.</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2. Отвечать на вопросы учителя, товарищей по классу. 3. Соблюдать простейшие нормы речевого этикета: здороваться, прощаться, благодарить.</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 xml:space="preserve">4. Слушать и понимать речь </w:t>
            </w:r>
            <w:r w:rsidRPr="001131C7">
              <w:rPr>
                <w:rFonts w:ascii="Times New Roman" w:eastAsia="Times New Roman" w:hAnsi="Times New Roman" w:cs="Times New Roman"/>
                <w:bCs/>
                <w:kern w:val="28"/>
              </w:rPr>
              <w:lastRenderedPageBreak/>
              <w:t>других.</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 xml:space="preserve">5. Участвовать  в паре. </w:t>
            </w:r>
          </w:p>
          <w:p w:rsidR="001131C7" w:rsidRPr="001131C7" w:rsidRDefault="001131C7" w:rsidP="00F15ABD">
            <w:pPr>
              <w:ind w:right="-285" w:firstLine="34"/>
              <w:outlineLvl w:val="0"/>
              <w:rPr>
                <w:rFonts w:ascii="Times New Roman" w:eastAsia="Times New Roman" w:hAnsi="Times New Roman" w:cs="Times New Roman"/>
                <w:bCs/>
                <w:kern w:val="28"/>
              </w:rPr>
            </w:pPr>
          </w:p>
        </w:tc>
      </w:tr>
      <w:tr w:rsidR="001131C7" w:rsidRPr="001131C7" w:rsidTr="00F15ABD">
        <w:trPr>
          <w:trHeight w:val="267"/>
        </w:trPr>
        <w:tc>
          <w:tcPr>
            <w:tcW w:w="9214" w:type="dxa"/>
            <w:gridSpan w:val="4"/>
          </w:tcPr>
          <w:p w:rsidR="001131C7" w:rsidRPr="001131C7" w:rsidRDefault="001131C7" w:rsidP="00F15ABD">
            <w:pPr>
              <w:ind w:firstLine="34"/>
              <w:outlineLvl w:val="0"/>
              <w:rPr>
                <w:rFonts w:ascii="Times New Roman" w:eastAsia="Times New Roman" w:hAnsi="Times New Roman" w:cs="Times New Roman"/>
                <w:b/>
                <w:bCs/>
                <w:kern w:val="28"/>
              </w:rPr>
            </w:pPr>
            <w:r w:rsidRPr="001131C7">
              <w:rPr>
                <w:rFonts w:ascii="Times New Roman" w:eastAsia="Times New Roman" w:hAnsi="Times New Roman" w:cs="Times New Roman"/>
                <w:b/>
                <w:bCs/>
                <w:kern w:val="28"/>
              </w:rPr>
              <w:lastRenderedPageBreak/>
              <w:t>2 класс</w:t>
            </w:r>
          </w:p>
        </w:tc>
      </w:tr>
      <w:tr w:rsidR="001131C7" w:rsidRPr="001131C7" w:rsidTr="00F15ABD">
        <w:trPr>
          <w:trHeight w:val="144"/>
        </w:trPr>
        <w:tc>
          <w:tcPr>
            <w:tcW w:w="2210" w:type="dxa"/>
          </w:tcPr>
          <w:p w:rsidR="001131C7" w:rsidRPr="001131C7" w:rsidRDefault="001131C7" w:rsidP="00F15ABD">
            <w:pPr>
              <w:ind w:right="-285" w:firstLine="34"/>
              <w:rPr>
                <w:rFonts w:ascii="Times New Roman" w:eastAsia="Times New Roman" w:hAnsi="Times New Roman" w:cs="Times New Roman"/>
                <w:bCs/>
                <w:lang w:bidi="en-US"/>
              </w:rPr>
            </w:pPr>
          </w:p>
          <w:p w:rsidR="001131C7" w:rsidRPr="001131C7" w:rsidRDefault="001131C7" w:rsidP="00F15ABD">
            <w:pPr>
              <w:ind w:firstLine="34"/>
              <w:rPr>
                <w:rFonts w:ascii="Times New Roman" w:eastAsia="Times New Roman" w:hAnsi="Times New Roman" w:cs="Times New Roman"/>
                <w:bCs/>
                <w:lang w:bidi="en-US"/>
              </w:rPr>
            </w:pPr>
            <w:r w:rsidRPr="001131C7">
              <w:rPr>
                <w:rFonts w:ascii="Times New Roman" w:eastAsia="Times New Roman" w:hAnsi="Times New Roman" w:cs="Times New Roman"/>
                <w:bCs/>
                <w:lang w:bidi="en-US"/>
              </w:rPr>
              <w:t>1. Ценить и принимать следующие базовые ценности:  «добро», «терпение», «родина», «природа», «семья», «мир», «настоящий друг».</w:t>
            </w:r>
          </w:p>
          <w:p w:rsidR="001131C7" w:rsidRPr="001131C7" w:rsidRDefault="001131C7" w:rsidP="00F15ABD">
            <w:pPr>
              <w:ind w:firstLine="34"/>
              <w:rPr>
                <w:rFonts w:ascii="Times New Roman" w:eastAsia="Times New Roman" w:hAnsi="Times New Roman" w:cs="Times New Roman"/>
                <w:bCs/>
                <w:lang w:bidi="en-US"/>
              </w:rPr>
            </w:pPr>
            <w:r w:rsidRPr="001131C7">
              <w:rPr>
                <w:rFonts w:ascii="Times New Roman" w:eastAsia="Times New Roman" w:hAnsi="Times New Roman" w:cs="Times New Roman"/>
                <w:bCs/>
                <w:lang w:bidi="en-US"/>
              </w:rPr>
              <w:t xml:space="preserve">2. Уважение к своему народу, к своей родине.  </w:t>
            </w:r>
          </w:p>
          <w:p w:rsidR="001131C7" w:rsidRPr="001131C7" w:rsidRDefault="001131C7" w:rsidP="00F15ABD">
            <w:pPr>
              <w:ind w:firstLine="34"/>
              <w:rPr>
                <w:rFonts w:ascii="Times New Roman" w:eastAsia="Times New Roman" w:hAnsi="Times New Roman" w:cs="Times New Roman"/>
                <w:bCs/>
                <w:lang w:bidi="en-US"/>
              </w:rPr>
            </w:pPr>
            <w:r w:rsidRPr="001131C7">
              <w:rPr>
                <w:rFonts w:ascii="Times New Roman" w:eastAsia="Times New Roman" w:hAnsi="Times New Roman" w:cs="Times New Roman"/>
                <w:bCs/>
                <w:lang w:bidi="en-US"/>
              </w:rPr>
              <w:t xml:space="preserve">3. Освоение личностного смысла учения, желания учиться. </w:t>
            </w:r>
          </w:p>
          <w:p w:rsidR="001131C7" w:rsidRPr="001131C7" w:rsidRDefault="001131C7" w:rsidP="00F15ABD">
            <w:pPr>
              <w:ind w:firstLine="34"/>
              <w:rPr>
                <w:rFonts w:ascii="Times New Roman" w:eastAsia="Times New Roman" w:hAnsi="Times New Roman" w:cs="Times New Roman"/>
                <w:bCs/>
                <w:lang w:bidi="en-US"/>
              </w:rPr>
            </w:pPr>
            <w:r w:rsidRPr="001131C7">
              <w:rPr>
                <w:rFonts w:ascii="Times New Roman" w:eastAsia="Times New Roman" w:hAnsi="Times New Roman" w:cs="Times New Roman"/>
                <w:bCs/>
                <w:lang w:bidi="en-US"/>
              </w:rPr>
              <w:t>4. Оценка жизненных ситуаций  и поступков героев художественных текстов с точки зрения общечеловеческих норм.</w:t>
            </w:r>
          </w:p>
        </w:tc>
        <w:tc>
          <w:tcPr>
            <w:tcW w:w="2185" w:type="dxa"/>
          </w:tcPr>
          <w:p w:rsidR="001131C7" w:rsidRPr="001131C7" w:rsidRDefault="001131C7" w:rsidP="00F15ABD">
            <w:pPr>
              <w:ind w:right="-67"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1. Самостоятельно организовывать свое рабочее место.</w:t>
            </w:r>
          </w:p>
          <w:p w:rsidR="001131C7" w:rsidRPr="001131C7" w:rsidRDefault="001131C7" w:rsidP="00F15ABD">
            <w:pPr>
              <w:ind w:right="-67"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2. Следовать режиму организации учебной и внеучебной деятельности.</w:t>
            </w:r>
          </w:p>
          <w:p w:rsidR="001131C7" w:rsidRPr="001131C7" w:rsidRDefault="001131C7" w:rsidP="00F15ABD">
            <w:pPr>
              <w:ind w:right="-67"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3. Определять цель учебной деятельности с помощью учителя и самостоятельно. 4. Определять план выполнения заданий на уроках, внеурочной деятельности, жизненных ситуациях под руководством учителя.</w:t>
            </w:r>
          </w:p>
          <w:p w:rsidR="001131C7" w:rsidRPr="001131C7" w:rsidRDefault="001131C7" w:rsidP="00F15ABD">
            <w:pPr>
              <w:ind w:right="-67"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5.  Соотносить выполненное задание  с образцом, предложенным учителем.</w:t>
            </w:r>
          </w:p>
          <w:p w:rsidR="001131C7" w:rsidRPr="001131C7" w:rsidRDefault="001131C7" w:rsidP="00F15ABD">
            <w:pPr>
              <w:ind w:right="-67"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 xml:space="preserve">6. Использовать в работе простейшие  инструменты и более сложные приборы (циркуль).                                              7. Корректировать выполнение задания в дальнейшем.                                    </w:t>
            </w:r>
            <w:r w:rsidRPr="001131C7">
              <w:rPr>
                <w:rFonts w:ascii="Times New Roman" w:eastAsia="Times New Roman" w:hAnsi="Times New Roman" w:cs="Times New Roman"/>
                <w:bCs/>
                <w:kern w:val="28"/>
              </w:rPr>
              <w:lastRenderedPageBreak/>
              <w:t xml:space="preserve">8. Оценка своего задания по следующим параметрам: легко выполнять, возникли сложности при выполнении. </w:t>
            </w:r>
          </w:p>
          <w:p w:rsidR="001131C7" w:rsidRPr="001131C7" w:rsidRDefault="001131C7" w:rsidP="00F15ABD">
            <w:pPr>
              <w:ind w:right="-285" w:firstLine="34"/>
              <w:outlineLvl w:val="0"/>
              <w:rPr>
                <w:rFonts w:ascii="Times New Roman" w:eastAsia="Times New Roman" w:hAnsi="Times New Roman" w:cs="Times New Roman"/>
                <w:bCs/>
                <w:kern w:val="28"/>
              </w:rPr>
            </w:pPr>
          </w:p>
          <w:p w:rsidR="001131C7" w:rsidRPr="001131C7" w:rsidRDefault="001131C7" w:rsidP="00F15ABD">
            <w:pPr>
              <w:ind w:right="-285" w:firstLine="34"/>
              <w:rPr>
                <w:rFonts w:ascii="Times New Roman" w:eastAsia="Times New Roman" w:hAnsi="Times New Roman" w:cs="Times New Roman"/>
                <w:bCs/>
                <w:lang w:bidi="en-US"/>
              </w:rPr>
            </w:pPr>
          </w:p>
        </w:tc>
        <w:tc>
          <w:tcPr>
            <w:tcW w:w="2409" w:type="dxa"/>
          </w:tcPr>
          <w:p w:rsidR="001131C7" w:rsidRPr="001131C7" w:rsidRDefault="001131C7" w:rsidP="00F15ABD">
            <w:pPr>
              <w:ind w:right="-4"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1131C7" w:rsidRPr="001131C7" w:rsidRDefault="001131C7" w:rsidP="00F15ABD">
            <w:pPr>
              <w:ind w:right="-4"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2. Отвечать на простые  и сложные вопросы учителя, самим задавать вопросы, находить нужную информацию в учебнике.</w:t>
            </w:r>
          </w:p>
          <w:p w:rsidR="001131C7" w:rsidRPr="001131C7" w:rsidRDefault="001131C7" w:rsidP="00F15ABD">
            <w:pPr>
              <w:ind w:right="-4"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1131C7" w:rsidRPr="001131C7" w:rsidRDefault="001131C7" w:rsidP="00F15ABD">
            <w:pPr>
              <w:ind w:right="-4"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4. Подробно пересказывать прочитанное или прослушанное;  составлять простой план.</w:t>
            </w:r>
          </w:p>
          <w:p w:rsidR="001131C7" w:rsidRPr="001131C7" w:rsidRDefault="001131C7" w:rsidP="00F15ABD">
            <w:pPr>
              <w:ind w:right="-4"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 xml:space="preserve">5. Определять,  в каких источниках  можно  найти  необходимую </w:t>
            </w:r>
            <w:r w:rsidRPr="001131C7">
              <w:rPr>
                <w:rFonts w:ascii="Times New Roman" w:eastAsia="Times New Roman" w:hAnsi="Times New Roman" w:cs="Times New Roman"/>
                <w:bCs/>
                <w:kern w:val="28"/>
              </w:rPr>
              <w:lastRenderedPageBreak/>
              <w:t xml:space="preserve">информацию для  выполнения задания. </w:t>
            </w:r>
          </w:p>
          <w:p w:rsidR="001131C7" w:rsidRPr="001131C7" w:rsidRDefault="001131C7" w:rsidP="00F15ABD">
            <w:pPr>
              <w:ind w:right="-4" w:firstLine="34"/>
              <w:rPr>
                <w:rFonts w:ascii="Times New Roman" w:eastAsia="Times New Roman" w:hAnsi="Times New Roman" w:cs="Times New Roman"/>
                <w:lang w:bidi="en-US"/>
              </w:rPr>
            </w:pPr>
            <w:r w:rsidRPr="001131C7">
              <w:rPr>
                <w:rFonts w:ascii="Times New Roman" w:eastAsia="Times New Roman" w:hAnsi="Times New Roman" w:cs="Times New Roman"/>
                <w:lang w:bidi="en-US"/>
              </w:rPr>
              <w:t>6. Находить необходимую информацию,  как в учебнике, так и в  словарях в учебнике.</w:t>
            </w:r>
          </w:p>
          <w:p w:rsidR="001131C7" w:rsidRPr="001131C7" w:rsidRDefault="001131C7" w:rsidP="00F15ABD">
            <w:pPr>
              <w:ind w:right="-4" w:firstLine="34"/>
              <w:rPr>
                <w:rFonts w:ascii="Times New Roman" w:eastAsia="Times New Roman" w:hAnsi="Times New Roman" w:cs="Times New Roman"/>
                <w:lang w:bidi="en-US"/>
              </w:rPr>
            </w:pPr>
            <w:r w:rsidRPr="001131C7">
              <w:rPr>
                <w:rFonts w:ascii="Times New Roman" w:eastAsia="Times New Roman" w:hAnsi="Times New Roman" w:cs="Times New Roman"/>
                <w:lang w:bidi="en-US"/>
              </w:rPr>
              <w:t>7. Наблюдать и делать самостоятельные   простые выводы</w:t>
            </w:r>
          </w:p>
        </w:tc>
        <w:tc>
          <w:tcPr>
            <w:tcW w:w="2410" w:type="dxa"/>
          </w:tcPr>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lastRenderedPageBreak/>
              <w:t>1.Участвовать в диалоге; слушать и понимать других, высказывать свою точку зрения на события, поступки.</w:t>
            </w:r>
          </w:p>
          <w:p w:rsidR="001131C7" w:rsidRPr="001131C7" w:rsidRDefault="001131C7" w:rsidP="00F15ABD">
            <w:pPr>
              <w:ind w:firstLine="34"/>
              <w:rPr>
                <w:rFonts w:ascii="Times New Roman" w:eastAsia="Times New Roman" w:hAnsi="Times New Roman" w:cs="Times New Roman"/>
                <w:lang w:bidi="en-US"/>
              </w:rPr>
            </w:pPr>
            <w:r w:rsidRPr="001131C7">
              <w:rPr>
                <w:rFonts w:ascii="Times New Roman" w:eastAsia="Times New Roman" w:hAnsi="Times New Roman" w:cs="Times New Roman"/>
                <w:lang w:bidi="en-US"/>
              </w:rPr>
              <w:t xml:space="preserve">2.Оформлять свои мысли в устной и письменной речи с учетом своих учебных и жизненных речевых ситуаций. </w:t>
            </w:r>
          </w:p>
          <w:p w:rsidR="001131C7" w:rsidRPr="001131C7" w:rsidRDefault="001131C7" w:rsidP="00F15ABD">
            <w:pPr>
              <w:ind w:firstLine="34"/>
              <w:rPr>
                <w:rFonts w:ascii="Times New Roman" w:eastAsia="Times New Roman" w:hAnsi="Times New Roman" w:cs="Times New Roman"/>
                <w:lang w:bidi="en-US"/>
              </w:rPr>
            </w:pPr>
            <w:r w:rsidRPr="001131C7">
              <w:rPr>
                <w:rFonts w:ascii="Times New Roman" w:eastAsia="Times New Roman" w:hAnsi="Times New Roman" w:cs="Times New Roman"/>
                <w:lang w:bidi="en-US"/>
              </w:rPr>
              <w:t xml:space="preserve">3.Читать вслух и про себя тексты учебников, других художественных и научно-популярных книг, понимать прочитанное. </w:t>
            </w:r>
          </w:p>
          <w:p w:rsidR="001131C7" w:rsidRPr="001131C7" w:rsidRDefault="001131C7" w:rsidP="00F15ABD">
            <w:pPr>
              <w:ind w:firstLine="34"/>
              <w:rPr>
                <w:rFonts w:ascii="Times New Roman" w:eastAsia="Times New Roman" w:hAnsi="Times New Roman" w:cs="Times New Roman"/>
                <w:lang w:bidi="en-US"/>
              </w:rPr>
            </w:pPr>
            <w:r w:rsidRPr="001131C7">
              <w:rPr>
                <w:rFonts w:ascii="Times New Roman" w:eastAsia="Times New Roman" w:hAnsi="Times New Roman" w:cs="Times New Roman"/>
                <w:lang w:bidi="en-US"/>
              </w:rPr>
              <w:t>4. Выполняя различные роли в группе, сотрудничать в совместном решении проблемы (задачи).</w:t>
            </w:r>
          </w:p>
          <w:p w:rsidR="001131C7" w:rsidRPr="001131C7" w:rsidRDefault="001131C7" w:rsidP="00F15ABD">
            <w:pPr>
              <w:ind w:right="-285" w:firstLine="34"/>
              <w:rPr>
                <w:rFonts w:ascii="Times New Roman" w:eastAsia="Times New Roman" w:hAnsi="Times New Roman" w:cs="Times New Roman"/>
                <w:bCs/>
                <w:lang w:bidi="en-US"/>
              </w:rPr>
            </w:pPr>
          </w:p>
        </w:tc>
      </w:tr>
      <w:tr w:rsidR="001131C7" w:rsidRPr="001131C7" w:rsidTr="00F15ABD">
        <w:trPr>
          <w:trHeight w:val="144"/>
        </w:trPr>
        <w:tc>
          <w:tcPr>
            <w:tcW w:w="9214" w:type="dxa"/>
            <w:gridSpan w:val="4"/>
          </w:tcPr>
          <w:p w:rsidR="001131C7" w:rsidRPr="001131C7" w:rsidRDefault="001131C7" w:rsidP="00F15ABD">
            <w:pPr>
              <w:ind w:firstLine="34"/>
              <w:outlineLvl w:val="0"/>
              <w:rPr>
                <w:rFonts w:ascii="Times New Roman" w:eastAsia="Times New Roman" w:hAnsi="Times New Roman" w:cs="Times New Roman"/>
                <w:b/>
                <w:bCs/>
                <w:kern w:val="28"/>
              </w:rPr>
            </w:pPr>
            <w:r w:rsidRPr="001131C7">
              <w:rPr>
                <w:rFonts w:ascii="Times New Roman" w:eastAsia="Times New Roman" w:hAnsi="Times New Roman" w:cs="Times New Roman"/>
                <w:b/>
                <w:bCs/>
                <w:kern w:val="28"/>
              </w:rPr>
              <w:lastRenderedPageBreak/>
              <w:t>3 класс</w:t>
            </w:r>
          </w:p>
        </w:tc>
      </w:tr>
      <w:tr w:rsidR="001131C7" w:rsidRPr="001131C7" w:rsidTr="00F15ABD">
        <w:trPr>
          <w:trHeight w:val="144"/>
        </w:trPr>
        <w:tc>
          <w:tcPr>
            <w:tcW w:w="2210" w:type="dxa"/>
          </w:tcPr>
          <w:p w:rsidR="001131C7" w:rsidRPr="001131C7" w:rsidRDefault="001131C7" w:rsidP="00F15ABD">
            <w:pPr>
              <w:ind w:right="-129" w:firstLine="34"/>
              <w:rPr>
                <w:rFonts w:ascii="Times New Roman" w:eastAsia="Times New Roman" w:hAnsi="Times New Roman" w:cs="Times New Roman"/>
                <w:bCs/>
                <w:lang w:bidi="en-US"/>
              </w:rPr>
            </w:pPr>
            <w:r w:rsidRPr="001131C7">
              <w:rPr>
                <w:rFonts w:ascii="Times New Roman" w:eastAsia="Times New Roman" w:hAnsi="Times New Roman" w:cs="Times New Roman"/>
                <w:bCs/>
                <w:lang w:bidi="en-U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1131C7" w:rsidRPr="001131C7" w:rsidRDefault="001131C7" w:rsidP="00F15ABD">
            <w:pPr>
              <w:ind w:firstLine="34"/>
              <w:rPr>
                <w:rFonts w:ascii="Times New Roman" w:eastAsia="Times New Roman" w:hAnsi="Times New Roman" w:cs="Times New Roman"/>
                <w:bCs/>
                <w:lang w:bidi="en-US"/>
              </w:rPr>
            </w:pPr>
            <w:r w:rsidRPr="001131C7">
              <w:rPr>
                <w:rFonts w:ascii="Times New Roman" w:eastAsia="Times New Roman" w:hAnsi="Times New Roman" w:cs="Times New Roman"/>
                <w:bCs/>
                <w:lang w:bidi="en-US"/>
              </w:rPr>
              <w:t>2. Уважение к своему народу, к другим народам, терпимость к обычаям и традициям других народов.</w:t>
            </w:r>
          </w:p>
          <w:p w:rsidR="001131C7" w:rsidRPr="001131C7" w:rsidRDefault="001131C7" w:rsidP="00F15ABD">
            <w:pPr>
              <w:ind w:firstLine="34"/>
              <w:rPr>
                <w:rFonts w:ascii="Times New Roman" w:eastAsia="Times New Roman" w:hAnsi="Times New Roman" w:cs="Times New Roman"/>
                <w:bCs/>
                <w:lang w:bidi="en-US"/>
              </w:rPr>
            </w:pPr>
            <w:r w:rsidRPr="001131C7">
              <w:rPr>
                <w:rFonts w:ascii="Times New Roman" w:eastAsia="Times New Roman" w:hAnsi="Times New Roman" w:cs="Times New Roman"/>
                <w:bCs/>
                <w:lang w:bidi="en-US"/>
              </w:rPr>
              <w:t>3. Освоение личностного смысла учения; желания продолжать свою учебу.</w:t>
            </w:r>
          </w:p>
          <w:p w:rsidR="001131C7" w:rsidRPr="001131C7" w:rsidRDefault="001131C7" w:rsidP="00F15ABD">
            <w:pPr>
              <w:ind w:firstLine="34"/>
              <w:rPr>
                <w:rFonts w:ascii="Times New Roman" w:eastAsia="Times New Roman" w:hAnsi="Times New Roman" w:cs="Times New Roman"/>
                <w:bCs/>
                <w:lang w:bidi="en-US"/>
              </w:rPr>
            </w:pPr>
            <w:r w:rsidRPr="001131C7">
              <w:rPr>
                <w:rFonts w:ascii="Times New Roman" w:eastAsia="Times New Roman" w:hAnsi="Times New Roman" w:cs="Times New Roman"/>
                <w:bCs/>
                <w:lang w:bidi="en-U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185" w:type="dxa"/>
          </w:tcPr>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1. Самостоятельно организовывать свое рабочее место в соответствии с целью выполнения заданий.</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2. Самостоятельно определять важность или  необходимость выполнения различных задания в учебном  процессе и жизненных ситуациях.</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 xml:space="preserve">3. Определять цель учебной деятельности с помощью самостоятельно. </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4. Определять план выполнения заданий на уроках, внеурочной деятельности, жизненных ситуациях под руководством учителя.</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 xml:space="preserve">5. Определять правильность выполненного задания  на основе сравнения с предыдущими заданиями, или на основе различных образцов. </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 xml:space="preserve">6. Корректировать выполнение задания в </w:t>
            </w:r>
            <w:r w:rsidRPr="001131C7">
              <w:rPr>
                <w:rFonts w:ascii="Times New Roman" w:eastAsia="Times New Roman" w:hAnsi="Times New Roman" w:cs="Times New Roman"/>
                <w:bCs/>
                <w:kern w:val="28"/>
              </w:rPr>
              <w:lastRenderedPageBreak/>
              <w:t xml:space="preserve">соответствии с планом, условиями выполнения, результатом действий на определенном этапе. </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 xml:space="preserve">7. Использовать в работе литературу, инструменты, приборы. </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8. Оценка своего задания по  параметрам, заранее представленным.</w:t>
            </w:r>
          </w:p>
        </w:tc>
        <w:tc>
          <w:tcPr>
            <w:tcW w:w="2409" w:type="dxa"/>
          </w:tcPr>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2. 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w:t>
            </w:r>
          </w:p>
          <w:p w:rsidR="001131C7" w:rsidRPr="001131C7" w:rsidRDefault="001131C7" w:rsidP="00F15ABD">
            <w:pPr>
              <w:ind w:firstLine="34"/>
              <w:rPr>
                <w:rFonts w:ascii="Times New Roman" w:eastAsia="Times New Roman" w:hAnsi="Times New Roman" w:cs="Times New Roman"/>
                <w:lang w:bidi="en-US"/>
              </w:rPr>
            </w:pPr>
            <w:r w:rsidRPr="001131C7">
              <w:rPr>
                <w:rFonts w:ascii="Times New Roman" w:eastAsia="Times New Roman" w:hAnsi="Times New Roman" w:cs="Times New Roman"/>
                <w:lang w:bidi="en-US"/>
              </w:rPr>
              <w:t xml:space="preserve">3. Извлекать информацию, представленную в разных формах (текст, таблица, схема, экспонат, модель, </w:t>
            </w:r>
          </w:p>
          <w:p w:rsidR="001131C7" w:rsidRPr="001131C7" w:rsidRDefault="001131C7" w:rsidP="00F15ABD">
            <w:pPr>
              <w:ind w:firstLine="34"/>
              <w:rPr>
                <w:rFonts w:ascii="Times New Roman" w:eastAsia="Times New Roman" w:hAnsi="Times New Roman" w:cs="Times New Roman"/>
                <w:lang w:bidi="en-US"/>
              </w:rPr>
            </w:pPr>
            <w:r w:rsidRPr="001131C7">
              <w:rPr>
                <w:rFonts w:ascii="Times New Roman" w:eastAsia="Times New Roman" w:hAnsi="Times New Roman" w:cs="Times New Roman"/>
                <w:lang w:bidi="en-US"/>
              </w:rPr>
              <w:t>иллюстрация и др.)</w:t>
            </w:r>
          </w:p>
          <w:p w:rsidR="001131C7" w:rsidRPr="001131C7" w:rsidRDefault="001131C7" w:rsidP="00F15ABD">
            <w:pPr>
              <w:ind w:firstLine="34"/>
              <w:rPr>
                <w:rFonts w:ascii="Times New Roman" w:eastAsia="Times New Roman" w:hAnsi="Times New Roman" w:cs="Times New Roman"/>
                <w:lang w:val="en-US" w:bidi="en-US"/>
              </w:rPr>
            </w:pPr>
            <w:r w:rsidRPr="001131C7">
              <w:rPr>
                <w:rFonts w:ascii="Times New Roman" w:eastAsia="Times New Roman" w:hAnsi="Times New Roman" w:cs="Times New Roman"/>
                <w:lang w:bidi="en-US"/>
              </w:rPr>
              <w:t xml:space="preserve">4. Представлять информацию в виде текста, таблицы, схемы, в том числе с помощью </w:t>
            </w:r>
            <w:r w:rsidRPr="001131C7">
              <w:rPr>
                <w:rFonts w:ascii="Times New Roman" w:eastAsia="Times New Roman" w:hAnsi="Times New Roman" w:cs="Times New Roman"/>
                <w:lang w:val="en-US" w:bidi="en-US"/>
              </w:rPr>
              <w:t>ИКТ.</w:t>
            </w:r>
          </w:p>
          <w:p w:rsidR="001131C7" w:rsidRPr="001131C7" w:rsidRDefault="001131C7" w:rsidP="00F15ABD">
            <w:pPr>
              <w:ind w:firstLine="34"/>
              <w:rPr>
                <w:rFonts w:ascii="Times New Roman" w:eastAsia="Times New Roman" w:hAnsi="Times New Roman" w:cs="Times New Roman"/>
                <w:bCs/>
                <w:lang w:bidi="en-US"/>
              </w:rPr>
            </w:pPr>
            <w:r w:rsidRPr="001131C7">
              <w:rPr>
                <w:rFonts w:ascii="Times New Roman" w:eastAsia="Times New Roman" w:hAnsi="Times New Roman" w:cs="Times New Roman"/>
                <w:lang w:bidi="en-US"/>
              </w:rPr>
              <w:t xml:space="preserve">5. Анализировать, сравнивать, </w:t>
            </w:r>
            <w:r w:rsidRPr="001131C7">
              <w:rPr>
                <w:rFonts w:ascii="Times New Roman" w:eastAsia="Times New Roman" w:hAnsi="Times New Roman" w:cs="Times New Roman"/>
                <w:lang w:bidi="en-US"/>
              </w:rPr>
              <w:lastRenderedPageBreak/>
              <w:t xml:space="preserve">группировать различные объекты, явления, факты. </w:t>
            </w:r>
          </w:p>
        </w:tc>
        <w:tc>
          <w:tcPr>
            <w:tcW w:w="2410" w:type="dxa"/>
          </w:tcPr>
          <w:p w:rsidR="001131C7" w:rsidRPr="001131C7" w:rsidRDefault="001131C7" w:rsidP="00F15ABD">
            <w:pPr>
              <w:tabs>
                <w:tab w:val="left" w:pos="2727"/>
              </w:tabs>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lastRenderedPageBreak/>
              <w:t>1. Участвовать в диалоге; слушать и понимать других, высказывать свою точку зрения на события, поступки.</w:t>
            </w:r>
          </w:p>
          <w:p w:rsidR="001131C7" w:rsidRPr="001131C7" w:rsidRDefault="001131C7" w:rsidP="00F15ABD">
            <w:pPr>
              <w:ind w:firstLine="34"/>
              <w:rPr>
                <w:rFonts w:ascii="Times New Roman" w:eastAsia="Times New Roman" w:hAnsi="Times New Roman" w:cs="Times New Roman"/>
                <w:lang w:bidi="en-US"/>
              </w:rPr>
            </w:pPr>
            <w:r w:rsidRPr="001131C7">
              <w:rPr>
                <w:rFonts w:ascii="Times New Roman" w:eastAsia="Times New Roman" w:hAnsi="Times New Roman" w:cs="Times New Roman"/>
                <w:lang w:bidi="en-US"/>
              </w:rPr>
              <w:t xml:space="preserve">2.Оформлять свои мысли в устной и письменной речи с учетом своих учебных и жизненных речевых ситуаций. </w:t>
            </w:r>
          </w:p>
          <w:p w:rsidR="001131C7" w:rsidRPr="001131C7" w:rsidRDefault="001131C7" w:rsidP="00F15ABD">
            <w:pPr>
              <w:ind w:firstLine="34"/>
              <w:rPr>
                <w:rFonts w:ascii="Times New Roman" w:eastAsia="Times New Roman" w:hAnsi="Times New Roman" w:cs="Times New Roman"/>
                <w:lang w:bidi="en-US"/>
              </w:rPr>
            </w:pPr>
            <w:r w:rsidRPr="001131C7">
              <w:rPr>
                <w:rFonts w:ascii="Times New Roman" w:eastAsia="Times New Roman" w:hAnsi="Times New Roman" w:cs="Times New Roman"/>
                <w:lang w:bidi="en-US"/>
              </w:rPr>
              <w:t xml:space="preserve">3.Читать вслух и про себя тексты учебников, других художественных и научно-популярных книг, понимать прочитанное. </w:t>
            </w:r>
          </w:p>
          <w:p w:rsidR="001131C7" w:rsidRPr="001131C7" w:rsidRDefault="001131C7" w:rsidP="00F15ABD">
            <w:pPr>
              <w:ind w:firstLine="34"/>
              <w:rPr>
                <w:rFonts w:ascii="Times New Roman" w:eastAsia="Times New Roman" w:hAnsi="Times New Roman" w:cs="Times New Roman"/>
                <w:lang w:bidi="en-US"/>
              </w:rPr>
            </w:pPr>
            <w:r w:rsidRPr="001131C7">
              <w:rPr>
                <w:rFonts w:ascii="Times New Roman" w:eastAsia="Times New Roman" w:hAnsi="Times New Roman" w:cs="Times New Roman"/>
                <w:lang w:bidi="en-US"/>
              </w:rPr>
              <w:t>4. Выполняя различные роли в группе, сотрудничать в совместном решении проблемы (задачи).</w:t>
            </w:r>
          </w:p>
          <w:p w:rsidR="001131C7" w:rsidRPr="001131C7" w:rsidRDefault="001131C7" w:rsidP="00F15ABD">
            <w:pPr>
              <w:ind w:firstLine="34"/>
              <w:rPr>
                <w:rFonts w:ascii="Times New Roman" w:eastAsia="Times New Roman" w:hAnsi="Times New Roman" w:cs="Times New Roman"/>
                <w:lang w:bidi="en-US"/>
              </w:rPr>
            </w:pPr>
            <w:r w:rsidRPr="001131C7">
              <w:rPr>
                <w:rFonts w:ascii="Times New Roman" w:eastAsia="Times New Roman" w:hAnsi="Times New Roman" w:cs="Times New Roman"/>
                <w:lang w:bidi="en-US"/>
              </w:rPr>
              <w:t xml:space="preserve">5. Отстаивать свою точку зрения, соблюдая правила речевого этикета. </w:t>
            </w:r>
          </w:p>
          <w:p w:rsidR="001131C7" w:rsidRPr="001131C7" w:rsidRDefault="001131C7" w:rsidP="00F15ABD">
            <w:pPr>
              <w:ind w:firstLine="34"/>
              <w:rPr>
                <w:rFonts w:ascii="Times New Roman" w:eastAsia="Times New Roman" w:hAnsi="Times New Roman" w:cs="Times New Roman"/>
                <w:bCs/>
                <w:lang w:bidi="en-US"/>
              </w:rPr>
            </w:pPr>
            <w:r w:rsidRPr="001131C7">
              <w:rPr>
                <w:rFonts w:ascii="Times New Roman" w:eastAsia="Times New Roman" w:hAnsi="Times New Roman" w:cs="Times New Roman"/>
                <w:bCs/>
                <w:lang w:bidi="en-US"/>
              </w:rPr>
              <w:t>6. Критично относиться к своему мнению.</w:t>
            </w:r>
          </w:p>
          <w:p w:rsidR="001131C7" w:rsidRPr="001131C7" w:rsidRDefault="001131C7" w:rsidP="00F15ABD">
            <w:pPr>
              <w:ind w:firstLine="34"/>
              <w:rPr>
                <w:rFonts w:ascii="Times New Roman" w:eastAsia="Times New Roman" w:hAnsi="Times New Roman" w:cs="Times New Roman"/>
                <w:bCs/>
                <w:lang w:bidi="en-US"/>
              </w:rPr>
            </w:pPr>
            <w:r w:rsidRPr="001131C7">
              <w:rPr>
                <w:rFonts w:ascii="Times New Roman" w:eastAsia="Times New Roman" w:hAnsi="Times New Roman" w:cs="Times New Roman"/>
                <w:lang w:bidi="en-US"/>
              </w:rPr>
              <w:t xml:space="preserve">7. Понимать точку зрения другого 8. Участвовать в работе группы, распределять роли, договариваться друг с другом. </w:t>
            </w:r>
          </w:p>
          <w:p w:rsidR="001131C7" w:rsidRPr="001131C7" w:rsidRDefault="001131C7" w:rsidP="00F15ABD">
            <w:pPr>
              <w:ind w:firstLine="34"/>
              <w:rPr>
                <w:rFonts w:ascii="Times New Roman" w:eastAsia="Times New Roman" w:hAnsi="Times New Roman" w:cs="Times New Roman"/>
                <w:bCs/>
                <w:lang w:bidi="en-US"/>
              </w:rPr>
            </w:pPr>
          </w:p>
        </w:tc>
      </w:tr>
      <w:tr w:rsidR="001131C7" w:rsidRPr="001131C7" w:rsidTr="00F15ABD">
        <w:trPr>
          <w:trHeight w:val="144"/>
        </w:trPr>
        <w:tc>
          <w:tcPr>
            <w:tcW w:w="9214" w:type="dxa"/>
            <w:gridSpan w:val="4"/>
          </w:tcPr>
          <w:p w:rsidR="001131C7" w:rsidRPr="001131C7" w:rsidRDefault="001131C7" w:rsidP="00F15ABD">
            <w:pPr>
              <w:tabs>
                <w:tab w:val="left" w:pos="2727"/>
              </w:tabs>
              <w:ind w:firstLine="34"/>
              <w:outlineLvl w:val="0"/>
              <w:rPr>
                <w:rFonts w:ascii="Times New Roman" w:eastAsia="Times New Roman" w:hAnsi="Times New Roman" w:cs="Times New Roman"/>
                <w:b/>
                <w:bCs/>
                <w:kern w:val="28"/>
              </w:rPr>
            </w:pPr>
            <w:r w:rsidRPr="001131C7">
              <w:rPr>
                <w:rFonts w:ascii="Times New Roman" w:eastAsia="Times New Roman" w:hAnsi="Times New Roman" w:cs="Times New Roman"/>
                <w:b/>
                <w:bCs/>
                <w:kern w:val="28"/>
              </w:rPr>
              <w:lastRenderedPageBreak/>
              <w:t>4 класс</w:t>
            </w:r>
          </w:p>
        </w:tc>
      </w:tr>
      <w:tr w:rsidR="001131C7" w:rsidRPr="001131C7" w:rsidTr="00F15ABD">
        <w:trPr>
          <w:trHeight w:val="144"/>
        </w:trPr>
        <w:tc>
          <w:tcPr>
            <w:tcW w:w="2210" w:type="dxa"/>
          </w:tcPr>
          <w:p w:rsidR="001131C7" w:rsidRPr="001131C7" w:rsidRDefault="001131C7" w:rsidP="00F15ABD">
            <w:pPr>
              <w:ind w:firstLine="34"/>
              <w:rPr>
                <w:rFonts w:ascii="Times New Roman" w:eastAsia="Times New Roman" w:hAnsi="Times New Roman" w:cs="Times New Roman"/>
                <w:bCs/>
                <w:lang w:bidi="en-US"/>
              </w:rPr>
            </w:pPr>
            <w:r w:rsidRPr="001131C7">
              <w:rPr>
                <w:rFonts w:ascii="Times New Roman" w:eastAsia="Times New Roman" w:hAnsi="Times New Roman" w:cs="Times New Roman"/>
                <w:bCs/>
                <w:lang w:bidi="en-U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1131C7" w:rsidRPr="001131C7" w:rsidRDefault="001131C7" w:rsidP="00F15ABD">
            <w:pPr>
              <w:ind w:firstLine="34"/>
              <w:rPr>
                <w:rFonts w:ascii="Times New Roman" w:eastAsia="Times New Roman" w:hAnsi="Times New Roman" w:cs="Times New Roman"/>
                <w:bCs/>
                <w:lang w:bidi="en-US"/>
              </w:rPr>
            </w:pPr>
            <w:r w:rsidRPr="001131C7">
              <w:rPr>
                <w:rFonts w:ascii="Times New Roman" w:eastAsia="Times New Roman" w:hAnsi="Times New Roman" w:cs="Times New Roman"/>
                <w:bCs/>
                <w:lang w:bidi="en-US"/>
              </w:rPr>
              <w:t>2. Уважение  к своему народу, к другим народам, принятие ценностей других народов.</w:t>
            </w:r>
          </w:p>
          <w:p w:rsidR="001131C7" w:rsidRPr="001131C7" w:rsidRDefault="001131C7" w:rsidP="00F15ABD">
            <w:pPr>
              <w:ind w:firstLine="34"/>
              <w:rPr>
                <w:rFonts w:ascii="Times New Roman" w:eastAsia="Times New Roman" w:hAnsi="Times New Roman" w:cs="Times New Roman"/>
                <w:bCs/>
                <w:lang w:bidi="en-US"/>
              </w:rPr>
            </w:pPr>
            <w:r w:rsidRPr="001131C7">
              <w:rPr>
                <w:rFonts w:ascii="Times New Roman" w:eastAsia="Times New Roman" w:hAnsi="Times New Roman" w:cs="Times New Roman"/>
                <w:bCs/>
                <w:lang w:bidi="en-US"/>
              </w:rPr>
              <w:t>3. Освоение личностного смысла учения;  выбор дальнейшего образовательного маршрута.</w:t>
            </w:r>
          </w:p>
          <w:p w:rsidR="001131C7" w:rsidRPr="001131C7" w:rsidRDefault="001131C7" w:rsidP="00F15ABD">
            <w:pPr>
              <w:ind w:firstLine="34"/>
              <w:rPr>
                <w:rFonts w:ascii="Times New Roman" w:eastAsia="Times New Roman" w:hAnsi="Times New Roman" w:cs="Times New Roman"/>
                <w:bCs/>
                <w:lang w:bidi="en-US"/>
              </w:rPr>
            </w:pPr>
            <w:r w:rsidRPr="001131C7">
              <w:rPr>
                <w:rFonts w:ascii="Times New Roman" w:eastAsia="Times New Roman" w:hAnsi="Times New Roman" w:cs="Times New Roman"/>
                <w:bCs/>
                <w:lang w:bidi="en-US"/>
              </w:rPr>
              <w:t xml:space="preserve">4. Оценка жизненных ситуаций  и поступков героев художественных </w:t>
            </w:r>
            <w:r w:rsidRPr="001131C7">
              <w:rPr>
                <w:rFonts w:ascii="Times New Roman" w:eastAsia="Times New Roman" w:hAnsi="Times New Roman" w:cs="Times New Roman"/>
                <w:bCs/>
                <w:lang w:bidi="en-US"/>
              </w:rPr>
              <w:lastRenderedPageBreak/>
              <w:t>текстов с точки зрения общечеловеческих норм, нравственных и этических ценностей, ценностей гражданина России.</w:t>
            </w:r>
          </w:p>
        </w:tc>
        <w:tc>
          <w:tcPr>
            <w:tcW w:w="2185" w:type="dxa"/>
          </w:tcPr>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 xml:space="preserve">2. Использовать  при выполнения задания различные средства: справочную литературу, ИКТ, инструменты и приборы. </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 xml:space="preserve">3. Определять самостоятельно критерии оценивания, давать самооценку. </w:t>
            </w:r>
          </w:p>
        </w:tc>
        <w:tc>
          <w:tcPr>
            <w:tcW w:w="2409" w:type="dxa"/>
          </w:tcPr>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2. 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 xml:space="preserve">3. Сопоставлять  и отбирать информацию, полученную из  различных источников (словари, энциклопедии, </w:t>
            </w:r>
            <w:r w:rsidRPr="001131C7">
              <w:rPr>
                <w:rFonts w:ascii="Times New Roman" w:eastAsia="Times New Roman" w:hAnsi="Times New Roman" w:cs="Times New Roman"/>
                <w:bCs/>
                <w:kern w:val="28"/>
              </w:rPr>
              <w:lastRenderedPageBreak/>
              <w:t xml:space="preserve">справочники, электронные диски, сеть Интернет). </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 xml:space="preserve">4. Анализировать, сравнивать, группировать различные объекты, явления, факты. </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5. Самостоятельно делать выводы, перерабатывать информацию, представлять информацию на основе схем, моделей, сообщений.</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6. Составлять сложный план текста.</w:t>
            </w:r>
          </w:p>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t>7. Уметь передавать содержание в сжатом, выборочном или развёрнутом виде.</w:t>
            </w:r>
          </w:p>
        </w:tc>
        <w:tc>
          <w:tcPr>
            <w:tcW w:w="2410" w:type="dxa"/>
          </w:tcPr>
          <w:p w:rsidR="001131C7" w:rsidRPr="001131C7" w:rsidRDefault="001131C7" w:rsidP="00F15ABD">
            <w:pPr>
              <w:ind w:firstLine="34"/>
              <w:outlineLvl w:val="0"/>
              <w:rPr>
                <w:rFonts w:ascii="Times New Roman" w:eastAsia="Times New Roman" w:hAnsi="Times New Roman" w:cs="Times New Roman"/>
                <w:bCs/>
                <w:kern w:val="28"/>
              </w:rPr>
            </w:pPr>
            <w:r w:rsidRPr="001131C7">
              <w:rPr>
                <w:rFonts w:ascii="Times New Roman" w:eastAsia="Times New Roman" w:hAnsi="Times New Roman" w:cs="Times New Roman"/>
                <w:bCs/>
                <w:kern w:val="28"/>
              </w:rPr>
              <w:lastRenderedPageBreak/>
              <w:t>Участвовать в диалоге; слушать и понимать других, высказывать свою точку зрения на события, поступки.</w:t>
            </w:r>
          </w:p>
          <w:p w:rsidR="001131C7" w:rsidRPr="001131C7" w:rsidRDefault="001131C7" w:rsidP="00F15ABD">
            <w:pPr>
              <w:ind w:firstLine="34"/>
              <w:rPr>
                <w:rFonts w:ascii="Times New Roman" w:eastAsia="Times New Roman" w:hAnsi="Times New Roman" w:cs="Times New Roman"/>
                <w:lang w:bidi="en-US"/>
              </w:rPr>
            </w:pPr>
            <w:r w:rsidRPr="001131C7">
              <w:rPr>
                <w:rFonts w:ascii="Times New Roman" w:eastAsia="Times New Roman" w:hAnsi="Times New Roman" w:cs="Times New Roman"/>
                <w:lang w:bidi="en-US"/>
              </w:rPr>
              <w:t xml:space="preserve">2.Оформлять свои мысли в устной и письменной речи с учетом своих учебных и жизненных речевых ситуаций. </w:t>
            </w:r>
          </w:p>
          <w:p w:rsidR="001131C7" w:rsidRPr="001131C7" w:rsidRDefault="001131C7" w:rsidP="00F15ABD">
            <w:pPr>
              <w:ind w:firstLine="34"/>
              <w:rPr>
                <w:rFonts w:ascii="Times New Roman" w:eastAsia="Times New Roman" w:hAnsi="Times New Roman" w:cs="Times New Roman"/>
                <w:lang w:bidi="en-US"/>
              </w:rPr>
            </w:pPr>
            <w:r w:rsidRPr="001131C7">
              <w:rPr>
                <w:rFonts w:ascii="Times New Roman" w:eastAsia="Times New Roman" w:hAnsi="Times New Roman" w:cs="Times New Roman"/>
                <w:lang w:bidi="en-US"/>
              </w:rPr>
              <w:t xml:space="preserve">3.Читать вслух и про себя тексты учебников, других художественных и научно-популярных книг, понимать прочитанное. </w:t>
            </w:r>
          </w:p>
          <w:p w:rsidR="001131C7" w:rsidRPr="001131C7" w:rsidRDefault="001131C7" w:rsidP="00F15ABD">
            <w:pPr>
              <w:ind w:firstLine="34"/>
              <w:rPr>
                <w:rFonts w:ascii="Times New Roman" w:eastAsia="Times New Roman" w:hAnsi="Times New Roman" w:cs="Times New Roman"/>
                <w:lang w:bidi="en-US"/>
              </w:rPr>
            </w:pPr>
            <w:r w:rsidRPr="001131C7">
              <w:rPr>
                <w:rFonts w:ascii="Times New Roman" w:eastAsia="Times New Roman" w:hAnsi="Times New Roman" w:cs="Times New Roman"/>
                <w:lang w:bidi="en-US"/>
              </w:rPr>
              <w:t>4. Выполняя различные роли в группе, сотрудничать в совместном решении проблемы (задачи).</w:t>
            </w:r>
          </w:p>
          <w:p w:rsidR="001131C7" w:rsidRPr="001131C7" w:rsidRDefault="001131C7" w:rsidP="00F15ABD">
            <w:pPr>
              <w:ind w:firstLine="34"/>
              <w:rPr>
                <w:rFonts w:ascii="Times New Roman" w:eastAsia="Times New Roman" w:hAnsi="Times New Roman" w:cs="Times New Roman"/>
                <w:lang w:bidi="en-US"/>
              </w:rPr>
            </w:pPr>
            <w:r w:rsidRPr="001131C7">
              <w:rPr>
                <w:rFonts w:ascii="Times New Roman" w:eastAsia="Times New Roman" w:hAnsi="Times New Roman" w:cs="Times New Roman"/>
                <w:lang w:bidi="en-US"/>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1131C7" w:rsidRPr="001131C7" w:rsidRDefault="001131C7" w:rsidP="00F15ABD">
            <w:pPr>
              <w:ind w:firstLine="34"/>
              <w:rPr>
                <w:rFonts w:ascii="Times New Roman" w:eastAsia="Times New Roman" w:hAnsi="Times New Roman" w:cs="Times New Roman"/>
                <w:bCs/>
                <w:lang w:bidi="en-US"/>
              </w:rPr>
            </w:pPr>
            <w:r w:rsidRPr="001131C7">
              <w:rPr>
                <w:rFonts w:ascii="Times New Roman" w:eastAsia="Times New Roman" w:hAnsi="Times New Roman" w:cs="Times New Roman"/>
                <w:bCs/>
                <w:lang w:bidi="en-US"/>
              </w:rPr>
              <w:t xml:space="preserve">6. Критично </w:t>
            </w:r>
            <w:r w:rsidRPr="001131C7">
              <w:rPr>
                <w:rFonts w:ascii="Times New Roman" w:eastAsia="Times New Roman" w:hAnsi="Times New Roman" w:cs="Times New Roman"/>
                <w:bCs/>
                <w:lang w:bidi="en-US"/>
              </w:rPr>
              <w:lastRenderedPageBreak/>
              <w:t>относиться к своему мнению.</w:t>
            </w:r>
            <w:r w:rsidRPr="001131C7">
              <w:rPr>
                <w:rFonts w:ascii="Times New Roman" w:eastAsia="Times New Roman" w:hAnsi="Times New Roman" w:cs="Times New Roman"/>
                <w:lang w:bidi="en-US"/>
              </w:rPr>
              <w:t xml:space="preserve"> Уметь взглянуть на ситуацию с иной позиции и договариваться с людьми иных позиций</w:t>
            </w:r>
            <w:r w:rsidRPr="001131C7">
              <w:rPr>
                <w:rFonts w:ascii="Times New Roman" w:eastAsia="Times New Roman" w:hAnsi="Times New Roman" w:cs="Times New Roman"/>
                <w:bCs/>
                <w:lang w:bidi="en-US"/>
              </w:rPr>
              <w:t>.</w:t>
            </w:r>
          </w:p>
          <w:p w:rsidR="001131C7" w:rsidRPr="001131C7" w:rsidRDefault="001131C7" w:rsidP="00F15ABD">
            <w:pPr>
              <w:ind w:firstLine="34"/>
              <w:rPr>
                <w:rFonts w:ascii="Times New Roman" w:eastAsia="Times New Roman" w:hAnsi="Times New Roman" w:cs="Times New Roman"/>
                <w:lang w:bidi="en-US"/>
              </w:rPr>
            </w:pPr>
            <w:r w:rsidRPr="001131C7">
              <w:rPr>
                <w:rFonts w:ascii="Times New Roman" w:eastAsia="Times New Roman" w:hAnsi="Times New Roman" w:cs="Times New Roman"/>
                <w:lang w:bidi="en-US"/>
              </w:rPr>
              <w:t>7. Понимать точку зрения другого.</w:t>
            </w:r>
          </w:p>
          <w:p w:rsidR="001131C7" w:rsidRPr="001131C7" w:rsidRDefault="001131C7" w:rsidP="00F15ABD">
            <w:pPr>
              <w:ind w:firstLine="34"/>
              <w:rPr>
                <w:rFonts w:ascii="Times New Roman" w:eastAsia="Times New Roman" w:hAnsi="Times New Roman" w:cs="Times New Roman"/>
                <w:bCs/>
                <w:lang w:bidi="en-US"/>
              </w:rPr>
            </w:pPr>
            <w:r w:rsidRPr="001131C7">
              <w:rPr>
                <w:rFonts w:ascii="Times New Roman" w:eastAsia="Times New Roman" w:hAnsi="Times New Roman" w:cs="Times New Roman"/>
                <w:lang w:bidi="en-US"/>
              </w:rPr>
              <w:t>8. Участвовать в работе группы, распределять роли, договариваться друг с другом. Предвидеть  последствия коллективных решений.</w:t>
            </w:r>
          </w:p>
        </w:tc>
      </w:tr>
    </w:tbl>
    <w:p w:rsidR="002A131A" w:rsidRDefault="002A131A" w:rsidP="002A131A">
      <w:pPr>
        <w:ind w:firstLine="709"/>
        <w:contextualSpacing/>
        <w:jc w:val="center"/>
        <w:rPr>
          <w:rFonts w:ascii="Times New Roman" w:hAnsi="Times New Roman" w:cs="Times New Roman"/>
          <w:b/>
          <w:bCs/>
        </w:rPr>
      </w:pPr>
    </w:p>
    <w:p w:rsidR="001131C7" w:rsidRPr="001131C7" w:rsidRDefault="00AB3CDB" w:rsidP="001131C7">
      <w:pPr>
        <w:ind w:firstLine="709"/>
        <w:contextualSpacing/>
        <w:jc w:val="center"/>
        <w:rPr>
          <w:rFonts w:ascii="Times New Roman" w:hAnsi="Times New Roman" w:cs="Times New Roman"/>
          <w:b/>
          <w:bCs/>
        </w:rPr>
      </w:pPr>
      <w:r>
        <w:rPr>
          <w:rFonts w:ascii="Times New Roman" w:hAnsi="Times New Roman" w:cs="Times New Roman"/>
          <w:b/>
          <w:bCs/>
        </w:rPr>
        <w:t xml:space="preserve">38.8 </w:t>
      </w:r>
      <w:r w:rsidR="001131C7" w:rsidRPr="001131C7">
        <w:rPr>
          <w:rFonts w:ascii="Times New Roman" w:hAnsi="Times New Roman" w:cs="Times New Roman"/>
          <w:b/>
          <w:bCs/>
        </w:rPr>
        <w:t>Особенности оценки уровня сформированности универсальных учебных действий обучающихся</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Система оценки уровня сформированности УУД обучающихся описана в целевом разделе и представляет собой оценку достижения метапредметных результатов ООП НОО. Формирование метапредметных результатов обеспечивается за счет всех учебных предметов и курсов внеурочной деятельности.</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Формами контроля являются:</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педагогическое наблюдение;</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мониторинг УУД.</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Объектом оценки метапредметных результатов является сформированность у обучающегося регулятивных, коммуникативных и познавательных универсальных действий – таких умственных действий обучающихся, которые направлены на анализ своей познавательной деятельности и управление ею.</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В Школе  проводится мониторинг метапредметных  универсальных  учебных  действий,  выявляющий  их уровень  развития на определенном этапе обучения, в целях определения дальнейшей педагогической стратегии по созданию условий для формирования у каждого обучающегося универсальных учебных действий.</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Основное содержание оценки метапредметных результатов на уровне начального общего образования строится вокруг умения учиться.</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 xml:space="preserve">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w:t>
      </w:r>
      <w:r w:rsidRPr="001131C7">
        <w:rPr>
          <w:rFonts w:ascii="Times New Roman" w:hAnsi="Times New Roman" w:cs="Times New Roman"/>
        </w:rPr>
        <w:lastRenderedPageBreak/>
        <w:t>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учет возрастной специфики видов универсальных учебных действий. Показательность видов универсальных учебных действий и их значение для развития учащегося меняется при переходе от предшкольного к школьному образованию, поэтому выбор модельных видов универсальных учебных действий при получении предшкольного и школьного образования может меняться;</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возможности объективирования свойств универсальных учебных действий при решении типовой задачи, их качественной и количественной оценки.</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Опираясь на перечисленные выше критерии, мы выделили следующие виды универсальных учебных действий:</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регулятивные действия – действие контроля и оценки во внутреннем плане;</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познавательные действия – действие моделирования, общий прием решения задач;</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коммуникативные действия – действия общения, кооперации, отображения в речи предметного содержания и условий деятельности.</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Для диагностики и формирования познавательных универсальных учебных действий</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целесообразны следующие виды заданий:</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«найди отличия» (можно задать их количество);</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«на что похоже?»;</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поиск лишнего;</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«лабиринты»;</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упорядочивание;</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«цепочки»;</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хитроумные решения;</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составление схем-опор;</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работа с разного вида таблицами;</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составление и распознавание диаграмм;</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работа со словарями.</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Для диагностики и формирования регулятивных</w:t>
      </w:r>
      <w:r w:rsidRPr="001131C7">
        <w:rPr>
          <w:rFonts w:ascii="Times New Roman" w:hAnsi="Times New Roman" w:cs="Times New Roman"/>
        </w:rPr>
        <w:tab/>
        <w:t>универсальных</w:t>
      </w:r>
      <w:r w:rsidRPr="001131C7">
        <w:rPr>
          <w:rFonts w:ascii="Times New Roman" w:hAnsi="Times New Roman" w:cs="Times New Roman"/>
        </w:rPr>
        <w:tab/>
        <w:t>учебных действий</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возможны следующие виды заданий:</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«преднамеренные ошибки»;</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поиск информации в предложенных источниках;</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взаимоконтроль;</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«ищу ошибки»</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КОНОП (контрольный опрос на определенную проблему).</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Для диагностики и формирования коммуникативных универсальных учебных действий</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можно предложить следующие виды заданий:</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составь задание партнеру;</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отзыв на работу товарища;</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групповая работа по составлению кроссворда;</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«отгадай, о ком говорим»;</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 xml:space="preserve">диалоговое слушание (формулировка вопросов для обратной связи); </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«подготовь рассказ...», «опиши устно...», «объясни...» и т.д.</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Целесообразно практиковать выполнение хотя бы части такого рода заданий учащимися, объединенными в пары или микрогруппы по 3–4 человека, когда они, например, должны выработать общее мнение или создать общее описание... Такой прием придаст этим заданиям психологически полноценный характер деятельности учащихся, устранит тягостную для них искусственность необходимости «рассказывать самому себе».</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 xml:space="preserve">Определение результативности реализации программы формирования универсальных учебных действий на этапе промежуточного контроля и оценки может быть осуществлено при </w:t>
      </w:r>
      <w:r w:rsidRPr="001131C7">
        <w:rPr>
          <w:rFonts w:ascii="Times New Roman" w:hAnsi="Times New Roman" w:cs="Times New Roman"/>
        </w:rPr>
        <w:lastRenderedPageBreak/>
        <w:t>помощи психологических методик, методом наблюдения учителем, получением информации от родителей (на родительских собраниях, с помощью организованных школой социологических опросов).</w:t>
      </w:r>
    </w:p>
    <w:p w:rsidR="001131C7" w:rsidRPr="001131C7"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Показателями эффективности работы является учебная самостоятельность в выполнении домашней работы, количество затрачиваемого времени на подготовительные и собственно учебные действия, сформированность навыка самоконтроля.</w:t>
      </w:r>
    </w:p>
    <w:p w:rsidR="003B1D1A" w:rsidRDefault="001131C7" w:rsidP="001131C7">
      <w:pPr>
        <w:ind w:firstLine="709"/>
        <w:contextualSpacing/>
        <w:jc w:val="both"/>
        <w:rPr>
          <w:rFonts w:ascii="Times New Roman" w:hAnsi="Times New Roman" w:cs="Times New Roman"/>
        </w:rPr>
      </w:pPr>
      <w:r w:rsidRPr="001131C7">
        <w:rPr>
          <w:rFonts w:ascii="Times New Roman" w:hAnsi="Times New Roman" w:cs="Times New Roman"/>
        </w:rPr>
        <w:t>Основным методом мониторинга реализации программы УУД для учителя остается метод наблюдения и фиксация результатов наблюдений. Контрольно-измерительные материалы для выпускников начальной школы будут содержать комплексные задания для проверки компетентности учащихся (освоения универсальных учебных</w:t>
      </w:r>
      <w:r w:rsidR="00AB3CDB">
        <w:rPr>
          <w:rFonts w:ascii="Times New Roman" w:hAnsi="Times New Roman" w:cs="Times New Roman"/>
        </w:rPr>
        <w:t xml:space="preserve"> действий).</w:t>
      </w:r>
    </w:p>
    <w:p w:rsidR="002A131A" w:rsidRDefault="002A131A">
      <w:pPr>
        <w:rPr>
          <w:rFonts w:ascii="Times New Roman" w:hAnsi="Times New Roman" w:cs="Times New Roman"/>
          <w:b/>
        </w:rPr>
      </w:pPr>
    </w:p>
    <w:p w:rsidR="001E6276" w:rsidRPr="00C2162D" w:rsidRDefault="00AB3CDB" w:rsidP="00AD5E36">
      <w:pPr>
        <w:pStyle w:val="ConsPlusTitle0"/>
        <w:ind w:firstLine="709"/>
        <w:contextualSpacing/>
        <w:jc w:val="center"/>
        <w:outlineLvl w:val="2"/>
        <w:rPr>
          <w:rFonts w:ascii="Times New Roman" w:hAnsi="Times New Roman" w:cs="Times New Roman"/>
        </w:rPr>
      </w:pPr>
      <w:r w:rsidRPr="00C2162D">
        <w:rPr>
          <w:rFonts w:ascii="Times New Roman" w:hAnsi="Times New Roman" w:cs="Times New Roman"/>
        </w:rPr>
        <w:t xml:space="preserve">39. </w:t>
      </w:r>
      <w:bookmarkStart w:id="20" w:name="_Hlk206053808"/>
      <w:r w:rsidR="00B86526" w:rsidRPr="00C2162D">
        <w:rPr>
          <w:rFonts w:ascii="Times New Roman" w:hAnsi="Times New Roman" w:cs="Times New Roman"/>
        </w:rPr>
        <w:t>Рабочая программа</w:t>
      </w:r>
      <w:r w:rsidRPr="00C2162D">
        <w:rPr>
          <w:rFonts w:ascii="Times New Roman" w:hAnsi="Times New Roman" w:cs="Times New Roman"/>
        </w:rPr>
        <w:t xml:space="preserve"> воспитания</w:t>
      </w:r>
      <w:bookmarkEnd w:id="20"/>
      <w:r w:rsidRPr="00C2162D">
        <w:rPr>
          <w:rFonts w:ascii="Times New Roman" w:hAnsi="Times New Roman" w:cs="Times New Roman"/>
        </w:rPr>
        <w:t>.</w:t>
      </w:r>
    </w:p>
    <w:p w:rsidR="001E6276" w:rsidRPr="00C2162D" w:rsidRDefault="001E6276" w:rsidP="00CC1F73">
      <w:pPr>
        <w:pStyle w:val="ConsPlusNormal0"/>
        <w:ind w:firstLine="709"/>
        <w:contextualSpacing/>
        <w:jc w:val="both"/>
        <w:rPr>
          <w:color w:val="C00000"/>
        </w:rPr>
      </w:pPr>
    </w:p>
    <w:p w:rsidR="00AD5E36" w:rsidRDefault="00AB3CDB" w:rsidP="00AD5E36">
      <w:pPr>
        <w:pStyle w:val="4"/>
        <w:spacing w:line="272" w:lineRule="exact"/>
        <w:jc w:val="center"/>
      </w:pPr>
      <w:r>
        <w:t xml:space="preserve">39.1 </w:t>
      </w:r>
      <w:r w:rsidR="00AD5E36">
        <w:t>Пояснительная</w:t>
      </w:r>
      <w:r w:rsidR="00AD5E36">
        <w:rPr>
          <w:spacing w:val="-5"/>
        </w:rPr>
        <w:t xml:space="preserve"> </w:t>
      </w:r>
      <w:r w:rsidR="00AD5E36">
        <w:rPr>
          <w:spacing w:val="-2"/>
        </w:rPr>
        <w:t>записка</w:t>
      </w:r>
    </w:p>
    <w:p w:rsidR="00CB32F1" w:rsidRPr="00F6145F" w:rsidRDefault="00CB32F1" w:rsidP="00CB32F1">
      <w:pPr>
        <w:widowControl w:val="0"/>
        <w:tabs>
          <w:tab w:val="left" w:pos="851"/>
        </w:tabs>
        <w:ind w:firstLine="709"/>
        <w:contextualSpacing/>
        <w:jc w:val="both"/>
        <w:rPr>
          <w:rFonts w:ascii="Times New Roman" w:eastAsia="Times New Roman" w:hAnsi="Times New Roman" w:cs="Times New Roman"/>
        </w:rPr>
      </w:pPr>
      <w:r w:rsidRPr="00F6145F">
        <w:rPr>
          <w:rFonts w:ascii="Times New Roman" w:hAnsi="Times New Roman" w:cs="Times New Roman"/>
          <w:lang w:eastAsia="ko-KR"/>
        </w:rPr>
        <w:t>Рабочая программа во</w:t>
      </w:r>
      <w:r w:rsidR="00C1290B">
        <w:rPr>
          <w:rFonts w:ascii="Times New Roman" w:hAnsi="Times New Roman" w:cs="Times New Roman"/>
          <w:lang w:eastAsia="ko-KR"/>
        </w:rPr>
        <w:t>спитания МКОУ «СОШ№5</w:t>
      </w:r>
      <w:r w:rsidR="00C2162D">
        <w:rPr>
          <w:rFonts w:ascii="Times New Roman" w:hAnsi="Times New Roman" w:cs="Times New Roman"/>
          <w:lang w:eastAsia="ko-KR"/>
        </w:rPr>
        <w:t xml:space="preserve"> г.Баксана</w:t>
      </w:r>
      <w:r w:rsidR="00C1290B">
        <w:rPr>
          <w:rFonts w:ascii="Times New Roman" w:hAnsi="Times New Roman" w:cs="Times New Roman"/>
          <w:lang w:eastAsia="ko-KR"/>
        </w:rPr>
        <w:t xml:space="preserve"> им. Н.И.Нагоева</w:t>
      </w:r>
      <w:r w:rsidR="00C2162D">
        <w:rPr>
          <w:rFonts w:ascii="Times New Roman" w:hAnsi="Times New Roman" w:cs="Times New Roman"/>
          <w:lang w:eastAsia="ko-KR"/>
        </w:rPr>
        <w:t>»</w:t>
      </w:r>
      <w:r w:rsidRPr="00F6145F">
        <w:rPr>
          <w:rFonts w:ascii="Times New Roman" w:hAnsi="Times New Roman" w:cs="Times New Roman"/>
          <w:lang w:eastAsia="ko-KR"/>
        </w:rPr>
        <w:t xml:space="preserve">  (далее – Рабочая программа воспитания) составлена на основе примерной Программы воспитания, </w:t>
      </w:r>
      <w:r w:rsidRPr="00F6145F">
        <w:rPr>
          <w:rFonts w:ascii="Times New Roman" w:eastAsia="Times New Roman" w:hAnsi="Times New Roman" w:cs="Times New Roman"/>
        </w:rPr>
        <w:t xml:space="preserve">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федерального государственного образовательного стандарта (далее — ФГОС) начального общего образования (Приказ Минпросвещения России от 31.05.2021 № 286), </w:t>
      </w:r>
    </w:p>
    <w:p w:rsidR="00CB32F1" w:rsidRPr="00F6145F" w:rsidRDefault="00CB32F1" w:rsidP="00CB32F1">
      <w:pPr>
        <w:widowControl w:val="0"/>
        <w:tabs>
          <w:tab w:val="left" w:pos="851"/>
        </w:tabs>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Рабочая программа воспитания разработана на основе Федеральной рабочей программы воспитания (ФРПВ), которая является частью образовательной программы (ФООП), Приказа Министерства просвещения Российской Федерации от 18.05.2023 №372 «Об утверждении федеральной образовательной программы начального общего образования», Приказа Министерства просвещения Российской Федерации от 09.10.2024г.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CB32F1" w:rsidRPr="00F6145F" w:rsidRDefault="00CB32F1" w:rsidP="00CB32F1">
      <w:pPr>
        <w:widowControl w:val="0"/>
        <w:tabs>
          <w:tab w:val="left" w:pos="851"/>
        </w:tabs>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Рабочая программа воспитания является обязательной частью основной образовательной программы школы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CB32F1" w:rsidRPr="00F6145F" w:rsidRDefault="00CB32F1" w:rsidP="00CB32F1">
      <w:pPr>
        <w:widowControl w:val="0"/>
        <w:ind w:firstLine="708"/>
        <w:contextualSpacing/>
        <w:jc w:val="both"/>
        <w:rPr>
          <w:rFonts w:ascii="Times New Roman" w:hAnsi="Times New Roman" w:cs="Times New Roman"/>
        </w:rPr>
      </w:pPr>
      <w:r w:rsidRPr="00F6145F">
        <w:rPr>
          <w:rFonts w:ascii="Times New Roman" w:hAnsi="Times New Roman" w:cs="Times New Roman"/>
        </w:rPr>
        <w:t>Программа направлена на  решение проблем гармоничного вхождения учащихся в социальный мир и налаживания ответственных взаимоотношений с окружающими их людьми.</w:t>
      </w:r>
    </w:p>
    <w:p w:rsidR="00CB32F1" w:rsidRPr="00F6145F" w:rsidRDefault="00CB32F1" w:rsidP="00CB32F1">
      <w:pPr>
        <w:widowControl w:val="0"/>
        <w:ind w:firstLine="708"/>
        <w:contextualSpacing/>
        <w:jc w:val="both"/>
        <w:rPr>
          <w:rFonts w:ascii="Times New Roman" w:hAnsi="Times New Roman" w:cs="Times New Roman"/>
        </w:rPr>
      </w:pPr>
      <w:r w:rsidRPr="00F6145F">
        <w:rPr>
          <w:rFonts w:ascii="Times New Roman" w:hAnsi="Times New Roman" w:cs="Times New Roman"/>
          <w:color w:val="000000"/>
        </w:rPr>
        <w:t xml:space="preserve">Ключевым моментом в Программе воспитания </w:t>
      </w:r>
      <w:r w:rsidR="0044631F">
        <w:rPr>
          <w:rFonts w:ascii="Times New Roman" w:hAnsi="Times New Roman" w:cs="Times New Roman"/>
          <w:lang w:eastAsia="ko-KR"/>
        </w:rPr>
        <w:t xml:space="preserve">МКОУ </w:t>
      </w:r>
      <w:r w:rsidR="00C1290B">
        <w:rPr>
          <w:rFonts w:ascii="Times New Roman" w:hAnsi="Times New Roman" w:cs="Times New Roman"/>
          <w:lang w:eastAsia="ko-KR"/>
        </w:rPr>
        <w:t>«СОШ№5 г.Баксана им. Н.И.Нагоева»</w:t>
      </w:r>
      <w:r w:rsidR="00C1290B" w:rsidRPr="00F6145F">
        <w:rPr>
          <w:rFonts w:ascii="Times New Roman" w:hAnsi="Times New Roman" w:cs="Times New Roman"/>
          <w:lang w:eastAsia="ko-KR"/>
        </w:rPr>
        <w:t xml:space="preserve">  </w:t>
      </w:r>
      <w:r w:rsidR="0044631F" w:rsidRPr="00F6145F">
        <w:rPr>
          <w:rFonts w:ascii="Times New Roman" w:hAnsi="Times New Roman" w:cs="Times New Roman"/>
          <w:lang w:eastAsia="ko-KR"/>
        </w:rPr>
        <w:t xml:space="preserve">  </w:t>
      </w:r>
      <w:r w:rsidRPr="00F6145F">
        <w:rPr>
          <w:rFonts w:ascii="Times New Roman" w:hAnsi="Times New Roman" w:cs="Times New Roman"/>
        </w:rPr>
        <w:t xml:space="preserve">в соответствии с ФГОС </w:t>
      </w:r>
      <w:r w:rsidRPr="00F6145F">
        <w:rPr>
          <w:rFonts w:ascii="Times New Roman" w:hAnsi="Times New Roman" w:cs="Times New Roman"/>
          <w:b/>
        </w:rPr>
        <w:t>начального</w:t>
      </w:r>
      <w:r w:rsidRPr="00F6145F">
        <w:rPr>
          <w:rFonts w:ascii="Times New Roman" w:hAnsi="Times New Roman" w:cs="Times New Roman"/>
        </w:rPr>
        <w:t xml:space="preserve"> общего образования является личностное развитие обучающихся, формирование у них системных знаний о различных аспектах развития России и мира.</w:t>
      </w:r>
    </w:p>
    <w:p w:rsidR="00CB32F1" w:rsidRPr="00F6145F" w:rsidRDefault="00CB32F1" w:rsidP="00CB32F1">
      <w:pPr>
        <w:widowControl w:val="0"/>
        <w:ind w:firstLine="708"/>
        <w:contextualSpacing/>
        <w:jc w:val="both"/>
        <w:rPr>
          <w:rFonts w:ascii="Times New Roman" w:hAnsi="Times New Roman" w:cs="Times New Roman"/>
        </w:rPr>
      </w:pPr>
      <w:r w:rsidRPr="00F6145F">
        <w:rPr>
          <w:rFonts w:ascii="Times New Roman" w:hAnsi="Times New Roman" w:cs="Times New Roman"/>
        </w:rPr>
        <w:t xml:space="preserve">Рабочая программа воспитания призвана обеспечить достижение учащимися личностных результатов, указанных во ФГОС: </w:t>
      </w:r>
    </w:p>
    <w:p w:rsidR="00CB32F1" w:rsidRPr="00F6145F" w:rsidRDefault="00CB32F1" w:rsidP="005A4193">
      <w:pPr>
        <w:widowControl w:val="0"/>
        <w:numPr>
          <w:ilvl w:val="0"/>
          <w:numId w:val="1"/>
        </w:numPr>
        <w:contextualSpacing/>
        <w:jc w:val="both"/>
        <w:rPr>
          <w:rFonts w:ascii="Times New Roman" w:hAnsi="Times New Roman" w:cs="Times New Roman"/>
        </w:rPr>
      </w:pPr>
      <w:r w:rsidRPr="00F6145F">
        <w:rPr>
          <w:rFonts w:ascii="Times New Roman" w:hAnsi="Times New Roman" w:cs="Times New Roman"/>
        </w:rPr>
        <w:t xml:space="preserve">формирование у обучающихся основ российской идентичности; готовность обучающихся к саморазвитию; </w:t>
      </w:r>
    </w:p>
    <w:p w:rsidR="00CB32F1" w:rsidRPr="00F6145F" w:rsidRDefault="00CB32F1" w:rsidP="005A4193">
      <w:pPr>
        <w:widowControl w:val="0"/>
        <w:numPr>
          <w:ilvl w:val="0"/>
          <w:numId w:val="1"/>
        </w:numPr>
        <w:contextualSpacing/>
        <w:jc w:val="both"/>
        <w:rPr>
          <w:rFonts w:ascii="Times New Roman" w:hAnsi="Times New Roman" w:cs="Times New Roman"/>
        </w:rPr>
      </w:pPr>
      <w:r w:rsidRPr="00F6145F">
        <w:rPr>
          <w:rFonts w:ascii="Times New Roman" w:hAnsi="Times New Roman" w:cs="Times New Roman"/>
        </w:rPr>
        <w:t xml:space="preserve">мотивацию к познанию и обучению; </w:t>
      </w:r>
    </w:p>
    <w:p w:rsidR="00CB32F1" w:rsidRPr="00F6145F" w:rsidRDefault="00CB32F1" w:rsidP="005A4193">
      <w:pPr>
        <w:widowControl w:val="0"/>
        <w:numPr>
          <w:ilvl w:val="0"/>
          <w:numId w:val="1"/>
        </w:numPr>
        <w:contextualSpacing/>
        <w:jc w:val="both"/>
        <w:rPr>
          <w:rFonts w:ascii="Times New Roman" w:hAnsi="Times New Roman" w:cs="Times New Roman"/>
        </w:rPr>
      </w:pPr>
      <w:r w:rsidRPr="00F6145F">
        <w:rPr>
          <w:rFonts w:ascii="Times New Roman" w:hAnsi="Times New Roman" w:cs="Times New Roman"/>
        </w:rPr>
        <w:t>ценностные установки и социально</w:t>
      </w:r>
      <w:r w:rsidRPr="00F6145F">
        <w:rPr>
          <w:rFonts w:ascii="Times New Roman" w:hAnsi="Times New Roman" w:cs="Times New Roman"/>
        </w:rPr>
        <w:softHyphen/>
        <w:t xml:space="preserve"> значимые качества личности;</w:t>
      </w:r>
    </w:p>
    <w:p w:rsidR="00CB32F1" w:rsidRPr="00F6145F" w:rsidRDefault="00CB32F1" w:rsidP="005A4193">
      <w:pPr>
        <w:widowControl w:val="0"/>
        <w:numPr>
          <w:ilvl w:val="0"/>
          <w:numId w:val="1"/>
        </w:numPr>
        <w:contextualSpacing/>
        <w:jc w:val="both"/>
        <w:rPr>
          <w:rFonts w:ascii="Times New Roman" w:hAnsi="Times New Roman" w:cs="Times New Roman"/>
        </w:rPr>
      </w:pPr>
      <w:r w:rsidRPr="00F6145F">
        <w:rPr>
          <w:rFonts w:ascii="Times New Roman" w:hAnsi="Times New Roman" w:cs="Times New Roman"/>
        </w:rPr>
        <w:t>активное участие в социально-значимой деятельности.</w:t>
      </w:r>
    </w:p>
    <w:p w:rsidR="00CB32F1" w:rsidRPr="00F6145F" w:rsidRDefault="00CB32F1" w:rsidP="00CB32F1">
      <w:pPr>
        <w:widowControl w:val="0"/>
        <w:ind w:firstLine="708"/>
        <w:contextualSpacing/>
        <w:jc w:val="both"/>
        <w:rPr>
          <w:rFonts w:ascii="Times New Roman" w:hAnsi="Times New Roman" w:cs="Times New Roman"/>
        </w:rPr>
      </w:pPr>
      <w:r w:rsidRPr="00F6145F">
        <w:rPr>
          <w:rFonts w:ascii="Times New Roman" w:hAnsi="Times New Roman" w:cs="Times New Roman"/>
        </w:rPr>
        <w:t xml:space="preserve">Организация воспитательной работы является составной частью образовательных программ, включающих воспитание всесторонне духовного, нравственного и интеллектуального развития обучающихся, воспитания в них чувства патриотизма и гражданственности, уважения к памяти защитников Отечества, старшему поколению и человеку труда. подразумевает, что школа создает условия для самореализации и самоутверждения </w:t>
      </w:r>
      <w:r w:rsidRPr="00F6145F">
        <w:rPr>
          <w:rFonts w:ascii="Times New Roman" w:hAnsi="Times New Roman" w:cs="Times New Roman"/>
        </w:rPr>
        <w:lastRenderedPageBreak/>
        <w:t xml:space="preserve">обучающихся, что, несомненно, способствует их творческому самовыражению, культурному росту и гражданской зрелости. Ведь ребенок в процессе своей жизнедеятельности развивается не только физически, психически, но и социально. Причем все виды его развития проявляются в его социальном взаимодействии не только с окружающим социумом в школьном возрасте, но и с обществом в целом, когда он «выходит в большую жизнь». Качество этого взаимодействия и есть результат воспитания. </w:t>
      </w:r>
    </w:p>
    <w:p w:rsidR="00CB32F1" w:rsidRPr="00F6145F" w:rsidRDefault="00CB32F1" w:rsidP="00CB32F1">
      <w:pPr>
        <w:widowControl w:val="0"/>
        <w:ind w:firstLine="708"/>
        <w:contextualSpacing/>
        <w:jc w:val="both"/>
        <w:rPr>
          <w:rFonts w:ascii="Times New Roman" w:hAnsi="Times New Roman" w:cs="Times New Roman"/>
        </w:rPr>
      </w:pPr>
      <w:r w:rsidRPr="00F6145F">
        <w:rPr>
          <w:rFonts w:ascii="Times New Roman" w:hAnsi="Times New Roman" w:cs="Times New Roman"/>
        </w:rPr>
        <w:t>Разрабатывая Рабочую программу воспитания школы, педагогический коллектив использовал собственный немалый опыт воспитательной работы, что помогло не отойти от школьных традиций в воспитании обучающихся.</w:t>
      </w:r>
    </w:p>
    <w:p w:rsidR="00CB32F1" w:rsidRPr="00F6145F" w:rsidRDefault="00CB32F1" w:rsidP="00CB32F1">
      <w:pPr>
        <w:widowControl w:val="0"/>
        <w:tabs>
          <w:tab w:val="left" w:pos="851"/>
        </w:tabs>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Программа включает три раздела: целевой, содержательный, организационный.</w:t>
      </w:r>
    </w:p>
    <w:p w:rsidR="00CB32F1" w:rsidRPr="00F6145F" w:rsidRDefault="00CB32F1" w:rsidP="00CB32F1">
      <w:pPr>
        <w:widowControl w:val="0"/>
        <w:tabs>
          <w:tab w:val="left" w:pos="851"/>
        </w:tabs>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Приложение — календарный план воспитательной работы на 2025-2026 учебный год. </w:t>
      </w:r>
    </w:p>
    <w:p w:rsidR="00CB32F1" w:rsidRPr="00F6145F" w:rsidRDefault="00CB32F1" w:rsidP="00CB32F1">
      <w:pPr>
        <w:widowControl w:val="0"/>
        <w:ind w:firstLine="708"/>
        <w:contextualSpacing/>
        <w:jc w:val="both"/>
        <w:rPr>
          <w:rFonts w:ascii="Times New Roman" w:hAnsi="Times New Roman" w:cs="Times New Roman"/>
          <w:iCs/>
          <w:color w:val="000000"/>
          <w:shd w:val="clear" w:color="auto" w:fill="FFFFFF"/>
        </w:rPr>
      </w:pPr>
      <w:r w:rsidRPr="00F6145F">
        <w:rPr>
          <w:rFonts w:ascii="Times New Roman" w:hAnsi="Times New Roman" w:cs="Times New Roman"/>
          <w:iCs/>
          <w:color w:val="000000"/>
          <w:shd w:val="clear" w:color="auto" w:fill="FFFFFF"/>
        </w:rPr>
        <w:t>Календарный план воспитательной работы разработан в свободной форме с указанием содержания дел, событий, мероприятий; участвующих классов и иных групп обучающихся; сроков; ответственных лиц.</w:t>
      </w:r>
    </w:p>
    <w:p w:rsidR="00CB32F1" w:rsidRPr="00F6145F" w:rsidRDefault="00CB32F1" w:rsidP="00CB32F1">
      <w:pPr>
        <w:widowControl w:val="0"/>
        <w:ind w:firstLine="708"/>
        <w:contextualSpacing/>
        <w:jc w:val="both"/>
        <w:rPr>
          <w:rFonts w:ascii="Times New Roman" w:hAnsi="Times New Roman" w:cs="Times New Roman"/>
          <w:iCs/>
          <w:color w:val="000000"/>
          <w:shd w:val="clear" w:color="auto" w:fill="FFFFFF"/>
        </w:rPr>
      </w:pPr>
      <w:r w:rsidRPr="00F6145F">
        <w:rPr>
          <w:rFonts w:ascii="Times New Roman" w:hAnsi="Times New Roman" w:cs="Times New Roman"/>
          <w:iCs/>
          <w:color w:val="000000"/>
          <w:shd w:val="clear" w:color="auto" w:fill="FFFFFF"/>
        </w:rPr>
        <w:t>План обновляется ежегодно к концу очередного учебного года.</w:t>
      </w:r>
    </w:p>
    <w:p w:rsidR="00CB32F1" w:rsidRPr="00F6145F" w:rsidRDefault="00CB32F1" w:rsidP="00CB32F1">
      <w:pPr>
        <w:widowControl w:val="0"/>
        <w:ind w:firstLine="708"/>
        <w:contextualSpacing/>
        <w:jc w:val="both"/>
        <w:rPr>
          <w:rFonts w:ascii="Times New Roman" w:hAnsi="Times New Roman" w:cs="Times New Roman"/>
        </w:rPr>
      </w:pPr>
      <w:r w:rsidRPr="00F6145F">
        <w:rPr>
          <w:rFonts w:ascii="Times New Roman" w:hAnsi="Times New Roman" w:cs="Times New Roman"/>
          <w:iCs/>
          <w:color w:val="000000"/>
          <w:shd w:val="clear" w:color="auto" w:fill="FFFFFF"/>
        </w:rPr>
        <w:t xml:space="preserve">При разработке плана учитывались: анализ воспитательной работы 2024-2025 учебного года, обязательный Федеральный календарный план воспитательной работы (единый для всех образовательных организаций), разработанные рекомендации Института воспитания РФ, Примерный календарный план воспитательной работы на 2025-2026 учебный год, разработанный Министерством просвещением России; Методические рекомендации по использованию и включению в содержание процесса обучения и воспитания государственных символов Российской Федерации, направленных письмом Министерства просвещения от 15.04.2023г. №СК – 295/06. </w:t>
      </w:r>
    </w:p>
    <w:p w:rsidR="00CB32F1" w:rsidRPr="00F6145F" w:rsidRDefault="00CB32F1" w:rsidP="00CB32F1">
      <w:pPr>
        <w:widowControl w:val="0"/>
        <w:ind w:firstLine="708"/>
        <w:contextualSpacing/>
        <w:jc w:val="both"/>
        <w:rPr>
          <w:rFonts w:ascii="Times New Roman" w:hAnsi="Times New Roman" w:cs="Times New Roman"/>
        </w:rPr>
      </w:pPr>
      <w:r w:rsidRPr="00F6145F">
        <w:rPr>
          <w:rFonts w:ascii="Times New Roman" w:hAnsi="Times New Roman" w:cs="Times New Roman"/>
        </w:rPr>
        <w:t xml:space="preserve">Программа позволяет педагогическим работникам </w:t>
      </w:r>
      <w:r w:rsidR="008547C7">
        <w:rPr>
          <w:rFonts w:ascii="Times New Roman" w:hAnsi="Times New Roman" w:cs="Times New Roman"/>
          <w:lang w:eastAsia="ko-KR"/>
        </w:rPr>
        <w:t xml:space="preserve">МКОУ </w:t>
      </w:r>
      <w:r w:rsidR="00C1290B">
        <w:rPr>
          <w:rFonts w:ascii="Times New Roman" w:hAnsi="Times New Roman" w:cs="Times New Roman"/>
          <w:lang w:eastAsia="ko-KR"/>
        </w:rPr>
        <w:t>«СОШ№5 г.Баксана им. Н.И.Нагоева»</w:t>
      </w:r>
      <w:r w:rsidR="00C1290B" w:rsidRPr="00F6145F">
        <w:rPr>
          <w:rFonts w:ascii="Times New Roman" w:hAnsi="Times New Roman" w:cs="Times New Roman"/>
          <w:lang w:eastAsia="ko-KR"/>
        </w:rPr>
        <w:t xml:space="preserve">  </w:t>
      </w:r>
      <w:r w:rsidRPr="00F6145F">
        <w:rPr>
          <w:rFonts w:ascii="Times New Roman" w:hAnsi="Times New Roman" w:cs="Times New Roman"/>
        </w:rPr>
        <w:t>скоординировать свои умения, направленные на воспитание учащихся.</w:t>
      </w:r>
    </w:p>
    <w:p w:rsidR="00CB32F1" w:rsidRDefault="00CB32F1" w:rsidP="00CB32F1">
      <w:pPr>
        <w:keepNext/>
        <w:keepLines/>
        <w:widowControl w:val="0"/>
        <w:contextualSpacing/>
        <w:jc w:val="center"/>
        <w:outlineLvl w:val="0"/>
        <w:rPr>
          <w:rFonts w:ascii="Times New Roman" w:eastAsia="Times New Roman" w:hAnsi="Times New Roman" w:cs="Times New Roman"/>
          <w:b/>
        </w:rPr>
      </w:pPr>
    </w:p>
    <w:p w:rsidR="00CB32F1" w:rsidRPr="00F6145F" w:rsidRDefault="00CB32F1" w:rsidP="00CB32F1">
      <w:pPr>
        <w:keepNext/>
        <w:keepLines/>
        <w:widowControl w:val="0"/>
        <w:contextualSpacing/>
        <w:jc w:val="center"/>
        <w:outlineLvl w:val="0"/>
        <w:rPr>
          <w:rFonts w:ascii="Times New Roman" w:eastAsia="Times New Roman" w:hAnsi="Times New Roman" w:cs="Times New Roman"/>
          <w:b/>
        </w:rPr>
      </w:pPr>
      <w:r>
        <w:rPr>
          <w:rFonts w:ascii="Times New Roman" w:eastAsia="Times New Roman" w:hAnsi="Times New Roman" w:cs="Times New Roman"/>
          <w:b/>
        </w:rPr>
        <w:t>39.1 Р</w:t>
      </w:r>
      <w:r w:rsidRPr="00F6145F">
        <w:rPr>
          <w:rFonts w:ascii="Times New Roman" w:eastAsia="Times New Roman" w:hAnsi="Times New Roman" w:cs="Times New Roman"/>
          <w:b/>
        </w:rPr>
        <w:t>АЗДЕЛ 1. ЦЕЛЕВОЙ</w:t>
      </w:r>
    </w:p>
    <w:p w:rsidR="00CB32F1" w:rsidRPr="00F6145F" w:rsidRDefault="00CB32F1" w:rsidP="00CB32F1">
      <w:pPr>
        <w:widowControl w:val="0"/>
        <w:tabs>
          <w:tab w:val="left" w:pos="851"/>
        </w:tabs>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Участниками образовательных отношений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CB32F1" w:rsidRPr="00F6145F" w:rsidRDefault="00CB32F1" w:rsidP="00CB32F1">
      <w:pPr>
        <w:widowControl w:val="0"/>
        <w:tabs>
          <w:tab w:val="left" w:pos="851"/>
        </w:tabs>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Воспитательная деятельность в </w:t>
      </w:r>
      <w:r w:rsidR="008547C7">
        <w:rPr>
          <w:rFonts w:ascii="Times New Roman" w:hAnsi="Times New Roman" w:cs="Times New Roman"/>
          <w:lang w:eastAsia="ko-KR"/>
        </w:rPr>
        <w:t xml:space="preserve">МКОУ </w:t>
      </w:r>
      <w:r w:rsidR="00C1290B">
        <w:rPr>
          <w:rFonts w:ascii="Times New Roman" w:hAnsi="Times New Roman" w:cs="Times New Roman"/>
          <w:lang w:eastAsia="ko-KR"/>
        </w:rPr>
        <w:t>«СОШ№5 г.Баксана им. Н.И.Нагоева»</w:t>
      </w:r>
      <w:r w:rsidR="00C1290B" w:rsidRPr="00F6145F">
        <w:rPr>
          <w:rFonts w:ascii="Times New Roman" w:hAnsi="Times New Roman" w:cs="Times New Roman"/>
          <w:lang w:eastAsia="ko-KR"/>
        </w:rPr>
        <w:t xml:space="preserve">  </w:t>
      </w:r>
      <w:r w:rsidRPr="00F6145F">
        <w:rPr>
          <w:rFonts w:ascii="Times New Roman" w:eastAsia="Times New Roman" w:hAnsi="Times New Roman" w:cs="Times New Roman"/>
        </w:rPr>
        <w:t>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B32F1" w:rsidRPr="00F6145F" w:rsidRDefault="00CB32F1" w:rsidP="00CB32F1">
      <w:pPr>
        <w:keepNext/>
        <w:keepLines/>
        <w:widowControl w:val="0"/>
        <w:contextualSpacing/>
        <w:jc w:val="center"/>
        <w:outlineLvl w:val="0"/>
        <w:rPr>
          <w:rFonts w:ascii="Times New Roman" w:eastAsia="Times New Roman" w:hAnsi="Times New Roman" w:cs="Times New Roman"/>
          <w:b/>
        </w:rPr>
      </w:pPr>
      <w:r>
        <w:rPr>
          <w:rFonts w:ascii="Times New Roman" w:eastAsia="Times New Roman" w:hAnsi="Times New Roman" w:cs="Times New Roman"/>
          <w:b/>
        </w:rPr>
        <w:t>39.2.1</w:t>
      </w:r>
      <w:r w:rsidRPr="00F6145F">
        <w:rPr>
          <w:rFonts w:ascii="Times New Roman" w:eastAsia="Times New Roman" w:hAnsi="Times New Roman" w:cs="Times New Roman"/>
          <w:b/>
        </w:rPr>
        <w:t xml:space="preserve"> Цель и задачи воспитания обучающихся</w:t>
      </w:r>
    </w:p>
    <w:p w:rsidR="00CB32F1" w:rsidRPr="00F6145F" w:rsidRDefault="00CB32F1" w:rsidP="00CB32F1">
      <w:pPr>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CB32F1" w:rsidRPr="00F6145F" w:rsidRDefault="00CB32F1" w:rsidP="00CB32F1">
      <w:pPr>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В соответствии с этим идеалом и нормативными правовыми актами Российской Федерации в сфере образования </w:t>
      </w:r>
      <w:r w:rsidRPr="00F6145F">
        <w:rPr>
          <w:rFonts w:ascii="Times New Roman" w:eastAsia="Times New Roman" w:hAnsi="Times New Roman" w:cs="Times New Roman"/>
          <w:b/>
        </w:rPr>
        <w:t>цель воспитания</w:t>
      </w:r>
      <w:r w:rsidRPr="00F6145F">
        <w:rPr>
          <w:rFonts w:ascii="Times New Roman" w:eastAsia="Times New Roman" w:hAnsi="Times New Roman" w:cs="Times New Roman"/>
        </w:rPr>
        <w:t xml:space="preserve"> обучающихся в образовательной организации: </w:t>
      </w:r>
    </w:p>
    <w:p w:rsidR="00CB32F1" w:rsidRPr="00F6145F" w:rsidRDefault="00CB32F1" w:rsidP="005A4193">
      <w:pPr>
        <w:numPr>
          <w:ilvl w:val="0"/>
          <w:numId w:val="17"/>
        </w:numPr>
        <w:contextualSpacing/>
        <w:jc w:val="both"/>
        <w:rPr>
          <w:rFonts w:ascii="Times New Roman" w:eastAsia="Times New Roman" w:hAnsi="Times New Roman" w:cs="Times New Roman"/>
        </w:rPr>
      </w:pPr>
      <w:r w:rsidRPr="00F6145F">
        <w:rPr>
          <w:rFonts w:ascii="Times New Roman" w:eastAsia="Times New Roman" w:hAnsi="Times New Roman" w:cs="Times New Roman"/>
        </w:rPr>
        <w:lastRenderedPageBreak/>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B32F1" w:rsidRPr="00F6145F" w:rsidRDefault="00CB32F1" w:rsidP="005A4193">
      <w:pPr>
        <w:numPr>
          <w:ilvl w:val="0"/>
          <w:numId w:val="17"/>
        </w:numPr>
        <w:contextualSpacing/>
        <w:jc w:val="both"/>
        <w:rPr>
          <w:rFonts w:ascii="Times New Roman" w:eastAsia="Times New Roman" w:hAnsi="Times New Roman" w:cs="Times New Roman"/>
        </w:rPr>
      </w:pPr>
      <w:r w:rsidRPr="00F6145F">
        <w:rPr>
          <w:rFonts w:ascii="Times New Roman" w:eastAsia="Times New Roman" w:hAnsi="Times New Roman" w:cs="Times New Roma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B32F1" w:rsidRPr="00F6145F" w:rsidRDefault="00CB32F1" w:rsidP="00CB32F1">
      <w:pPr>
        <w:widowControl w:val="0"/>
        <w:tabs>
          <w:tab w:val="left" w:pos="851"/>
        </w:tabs>
        <w:ind w:left="360"/>
        <w:contextualSpacing/>
        <w:jc w:val="both"/>
        <w:rPr>
          <w:rFonts w:ascii="Times New Roman" w:eastAsia="Times New Roman" w:hAnsi="Times New Roman" w:cs="Times New Roman"/>
        </w:rPr>
      </w:pPr>
      <w:r w:rsidRPr="00F6145F">
        <w:rPr>
          <w:rFonts w:ascii="Times New Roman" w:eastAsia="Times New Roman" w:hAnsi="Times New Roman" w:cs="Times New Roman"/>
          <w:b/>
        </w:rPr>
        <w:t>Задачи воспитания</w:t>
      </w:r>
      <w:r w:rsidRPr="00F6145F">
        <w:rPr>
          <w:rFonts w:ascii="Times New Roman" w:eastAsia="Times New Roman" w:hAnsi="Times New Roman" w:cs="Times New Roman"/>
        </w:rPr>
        <w:t xml:space="preserve"> обучающихся в образовательной организации:</w:t>
      </w:r>
    </w:p>
    <w:p w:rsidR="00CB32F1" w:rsidRPr="00F6145F" w:rsidRDefault="00CB32F1" w:rsidP="005A4193">
      <w:pPr>
        <w:widowControl w:val="0"/>
        <w:numPr>
          <w:ilvl w:val="0"/>
          <w:numId w:val="39"/>
        </w:numPr>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CB32F1" w:rsidRPr="00F6145F" w:rsidRDefault="00CB32F1" w:rsidP="005A4193">
      <w:pPr>
        <w:widowControl w:val="0"/>
        <w:numPr>
          <w:ilvl w:val="0"/>
          <w:numId w:val="39"/>
        </w:numPr>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формирование и развитие личностных отношений к этим нормам, ценностям, традициям (их освоение, принятие); </w:t>
      </w:r>
    </w:p>
    <w:p w:rsidR="00CB32F1" w:rsidRPr="00F6145F" w:rsidRDefault="00CB32F1" w:rsidP="005A4193">
      <w:pPr>
        <w:widowControl w:val="0"/>
        <w:numPr>
          <w:ilvl w:val="0"/>
          <w:numId w:val="39"/>
        </w:numPr>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CB32F1" w:rsidRPr="00F6145F" w:rsidRDefault="00CB32F1" w:rsidP="005A4193">
      <w:pPr>
        <w:widowControl w:val="0"/>
        <w:numPr>
          <w:ilvl w:val="0"/>
          <w:numId w:val="39"/>
        </w:numPr>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достижение личностных результатов освоения общеобразовательных программ в соответствии с ФГОС. </w:t>
      </w:r>
    </w:p>
    <w:p w:rsidR="00CB32F1" w:rsidRPr="00F6145F" w:rsidRDefault="00CB32F1" w:rsidP="00CB32F1">
      <w:pPr>
        <w:widowControl w:val="0"/>
        <w:tabs>
          <w:tab w:val="left" w:pos="851"/>
        </w:tabs>
        <w:contextualSpacing/>
        <w:jc w:val="both"/>
        <w:rPr>
          <w:rFonts w:ascii="Times New Roman" w:eastAsia="Times New Roman" w:hAnsi="Times New Roman" w:cs="Times New Roman"/>
          <w:b/>
        </w:rPr>
      </w:pPr>
      <w:r w:rsidRPr="00F6145F">
        <w:rPr>
          <w:rFonts w:ascii="Times New Roman" w:eastAsia="Times New Roman" w:hAnsi="Times New Roman" w:cs="Times New Roman"/>
        </w:rPr>
        <w:tab/>
      </w:r>
      <w:r w:rsidRPr="00F6145F">
        <w:rPr>
          <w:rFonts w:ascii="Times New Roman" w:eastAsia="Times New Roman" w:hAnsi="Times New Roman" w:cs="Times New Roman"/>
          <w:b/>
        </w:rPr>
        <w:t>Личностные результаты освоения обучающимися общеобразовательных программ включают:</w:t>
      </w:r>
    </w:p>
    <w:p w:rsidR="00CB32F1" w:rsidRPr="00F6145F" w:rsidRDefault="00CB32F1" w:rsidP="005A4193">
      <w:pPr>
        <w:widowControl w:val="0"/>
        <w:numPr>
          <w:ilvl w:val="0"/>
          <w:numId w:val="18"/>
        </w:numPr>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осознание российской гражданской идентичности;</w:t>
      </w:r>
    </w:p>
    <w:p w:rsidR="00CB32F1" w:rsidRPr="00F6145F" w:rsidRDefault="00CB32F1" w:rsidP="005A4193">
      <w:pPr>
        <w:widowControl w:val="0"/>
        <w:numPr>
          <w:ilvl w:val="0"/>
          <w:numId w:val="18"/>
        </w:numPr>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сформированность ценностей самостоятельности и инициативы;</w:t>
      </w:r>
    </w:p>
    <w:p w:rsidR="00CB32F1" w:rsidRPr="00F6145F" w:rsidRDefault="00CB32F1" w:rsidP="005A4193">
      <w:pPr>
        <w:widowControl w:val="0"/>
        <w:numPr>
          <w:ilvl w:val="0"/>
          <w:numId w:val="18"/>
        </w:numPr>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готовность обучающихся к саморазвитию, самостоятельности и личностному самоопределению;</w:t>
      </w:r>
    </w:p>
    <w:p w:rsidR="00CB32F1" w:rsidRPr="00F6145F" w:rsidRDefault="00CB32F1" w:rsidP="005A4193">
      <w:pPr>
        <w:widowControl w:val="0"/>
        <w:numPr>
          <w:ilvl w:val="0"/>
          <w:numId w:val="18"/>
        </w:numPr>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 наличие мотивации к целенаправленной социально значимой деятельности;</w:t>
      </w:r>
    </w:p>
    <w:p w:rsidR="00CB32F1" w:rsidRPr="00F6145F" w:rsidRDefault="00CB32F1" w:rsidP="005A4193">
      <w:pPr>
        <w:widowControl w:val="0"/>
        <w:numPr>
          <w:ilvl w:val="0"/>
          <w:numId w:val="18"/>
        </w:numPr>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 сформированность внутренней позиции личности как особого ценностного отношения к себе, окружающим людям и жизни в целом.</w:t>
      </w:r>
    </w:p>
    <w:p w:rsidR="00CB32F1" w:rsidRPr="00F6145F" w:rsidRDefault="00CB32F1" w:rsidP="00CB32F1">
      <w:pPr>
        <w:widowControl w:val="0"/>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Воспитательная деятельность в </w:t>
      </w:r>
      <w:r w:rsidR="00F618CC">
        <w:rPr>
          <w:rFonts w:ascii="Times New Roman" w:hAnsi="Times New Roman" w:cs="Times New Roman"/>
          <w:lang w:eastAsia="ko-KR"/>
        </w:rPr>
        <w:t>МКОУ «СОШ№</w:t>
      </w:r>
      <w:r w:rsidR="00C1290B">
        <w:rPr>
          <w:rFonts w:ascii="Times New Roman" w:hAnsi="Times New Roman" w:cs="Times New Roman"/>
          <w:lang w:eastAsia="ko-KR"/>
        </w:rPr>
        <w:t>5</w:t>
      </w:r>
      <w:r w:rsidR="00F618CC">
        <w:rPr>
          <w:rFonts w:ascii="Times New Roman" w:hAnsi="Times New Roman" w:cs="Times New Roman"/>
          <w:lang w:eastAsia="ko-KR"/>
        </w:rPr>
        <w:t xml:space="preserve"> г.Баксана</w:t>
      </w:r>
      <w:r w:rsidR="00C1290B">
        <w:rPr>
          <w:rFonts w:ascii="Times New Roman" w:hAnsi="Times New Roman" w:cs="Times New Roman"/>
          <w:lang w:eastAsia="ko-KR"/>
        </w:rPr>
        <w:t xml:space="preserve"> им. Н.И.Нагоева</w:t>
      </w:r>
      <w:r w:rsidR="00F618CC">
        <w:rPr>
          <w:rFonts w:ascii="Times New Roman" w:hAnsi="Times New Roman" w:cs="Times New Roman"/>
          <w:lang w:eastAsia="ko-KR"/>
        </w:rPr>
        <w:t>»</w:t>
      </w:r>
      <w:r w:rsidR="00F618CC" w:rsidRPr="00F6145F">
        <w:rPr>
          <w:rFonts w:ascii="Times New Roman" w:hAnsi="Times New Roman" w:cs="Times New Roman"/>
          <w:lang w:eastAsia="ko-KR"/>
        </w:rPr>
        <w:t xml:space="preserve">  </w:t>
      </w:r>
      <w:r w:rsidRPr="00F6145F">
        <w:rPr>
          <w:rFonts w:ascii="Times New Roman" w:eastAsia="Times New Roman" w:hAnsi="Times New Roman" w:cs="Times New Roman"/>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B32F1" w:rsidRPr="00F6145F" w:rsidRDefault="00CB32F1" w:rsidP="00CB32F1">
      <w:pPr>
        <w:widowControl w:val="0"/>
        <w:ind w:firstLine="709"/>
        <w:contextualSpacing/>
        <w:jc w:val="both"/>
        <w:rPr>
          <w:rFonts w:ascii="Times New Roman" w:eastAsia="Times New Roman" w:hAnsi="Times New Roman" w:cs="Times New Roman"/>
          <w:b/>
        </w:rPr>
      </w:pPr>
      <w:r>
        <w:rPr>
          <w:rFonts w:ascii="Times New Roman" w:eastAsia="Times New Roman" w:hAnsi="Times New Roman" w:cs="Times New Roman"/>
          <w:b/>
        </w:rPr>
        <w:t>39.2</w:t>
      </w:r>
      <w:r w:rsidRPr="00F6145F">
        <w:rPr>
          <w:rFonts w:ascii="Times New Roman" w:eastAsia="Times New Roman" w:hAnsi="Times New Roman" w:cs="Times New Roman"/>
          <w:b/>
        </w:rPr>
        <w:t xml:space="preserve">.2. Направления воспитания </w:t>
      </w:r>
    </w:p>
    <w:p w:rsidR="00CB32F1" w:rsidRPr="00F6145F" w:rsidRDefault="00CB32F1" w:rsidP="00CB32F1">
      <w:pPr>
        <w:widowControl w:val="0"/>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B32F1" w:rsidRPr="00F6145F" w:rsidRDefault="00CB32F1" w:rsidP="005A4193">
      <w:pPr>
        <w:widowControl w:val="0"/>
        <w:numPr>
          <w:ilvl w:val="0"/>
          <w:numId w:val="3"/>
        </w:numPr>
        <w:tabs>
          <w:tab w:val="left" w:pos="983"/>
        </w:tabs>
        <w:ind w:left="0"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b/>
        </w:rPr>
        <w:t>гражданского воспитания</w:t>
      </w:r>
      <w:r w:rsidRPr="00F6145F">
        <w:rPr>
          <w:rFonts w:ascii="Times New Roman" w:eastAsia="Times New Roman" w:hAnsi="Times New Roman" w:cs="Times New Roman"/>
          <w:bCs/>
        </w:rPr>
        <w:t xml:space="preserve">, способствующего </w:t>
      </w:r>
      <w:r w:rsidRPr="00F6145F">
        <w:rPr>
          <w:rFonts w:ascii="Times New Roman" w:eastAsia="Times New Roman" w:hAnsi="Times New Roman" w:cs="Times New Roman"/>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B32F1" w:rsidRPr="00F6145F" w:rsidRDefault="00CB32F1" w:rsidP="005A4193">
      <w:pPr>
        <w:widowControl w:val="0"/>
        <w:numPr>
          <w:ilvl w:val="0"/>
          <w:numId w:val="3"/>
        </w:numPr>
        <w:tabs>
          <w:tab w:val="left" w:pos="983"/>
        </w:tabs>
        <w:ind w:left="0"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b/>
        </w:rPr>
        <w:t xml:space="preserve">патриотического воспитания, </w:t>
      </w:r>
      <w:r w:rsidRPr="00F6145F">
        <w:rPr>
          <w:rFonts w:ascii="Times New Roman" w:eastAsia="Times New Roman" w:hAnsi="Times New Roman" w:cs="Times New Roman"/>
        </w:rPr>
        <w:t>основанного на</w:t>
      </w:r>
      <w:r w:rsidRPr="00F6145F">
        <w:rPr>
          <w:rFonts w:ascii="Times New Roman" w:eastAsia="Times New Roman" w:hAnsi="Times New Roman" w:cs="Times New Roman"/>
          <w:b/>
        </w:rPr>
        <w:t xml:space="preserve"> </w:t>
      </w:r>
      <w:r w:rsidRPr="00F6145F">
        <w:rPr>
          <w:rFonts w:ascii="Times New Roman" w:eastAsia="Times New Roman" w:hAnsi="Times New Roman" w:cs="Times New Roman"/>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B32F1" w:rsidRPr="00F6145F" w:rsidRDefault="00CB32F1" w:rsidP="005A4193">
      <w:pPr>
        <w:widowControl w:val="0"/>
        <w:numPr>
          <w:ilvl w:val="0"/>
          <w:numId w:val="3"/>
        </w:numPr>
        <w:tabs>
          <w:tab w:val="left" w:pos="983"/>
        </w:tabs>
        <w:ind w:left="0"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b/>
        </w:rPr>
        <w:t xml:space="preserve">духовно-нравственного воспитания </w:t>
      </w:r>
      <w:r w:rsidRPr="00F6145F">
        <w:rPr>
          <w:rFonts w:ascii="Times New Roman" w:eastAsia="Times New Roman" w:hAnsi="Times New Roman" w:cs="Times New Roman"/>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B32F1" w:rsidRPr="00F6145F" w:rsidRDefault="00CB32F1" w:rsidP="005A4193">
      <w:pPr>
        <w:widowControl w:val="0"/>
        <w:numPr>
          <w:ilvl w:val="0"/>
          <w:numId w:val="3"/>
        </w:numPr>
        <w:tabs>
          <w:tab w:val="left" w:pos="983"/>
        </w:tabs>
        <w:ind w:left="0"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b/>
        </w:rPr>
        <w:t>эстетического воспитания</w:t>
      </w:r>
      <w:r w:rsidRPr="00F6145F">
        <w:rPr>
          <w:rFonts w:ascii="Times New Roman" w:eastAsia="Times New Roman" w:hAnsi="Times New Roman" w:cs="Times New Roman"/>
        </w:rPr>
        <w:t>,</w:t>
      </w:r>
      <w:r w:rsidRPr="00F6145F">
        <w:rPr>
          <w:rFonts w:ascii="Times New Roman" w:eastAsia="Times New Roman" w:hAnsi="Times New Roman" w:cs="Times New Roman"/>
          <w:b/>
        </w:rPr>
        <w:t xml:space="preserve"> </w:t>
      </w:r>
      <w:r w:rsidRPr="00F6145F">
        <w:rPr>
          <w:rFonts w:ascii="Times New Roman" w:eastAsia="Times New Roman" w:hAnsi="Times New Roman" w:cs="Times New Roman"/>
          <w:bCs/>
        </w:rPr>
        <w:t xml:space="preserve">способствующего </w:t>
      </w:r>
      <w:r w:rsidRPr="00F6145F">
        <w:rPr>
          <w:rFonts w:ascii="Times New Roman" w:eastAsia="Times New Roman" w:hAnsi="Times New Roman" w:cs="Times New Roman"/>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B32F1" w:rsidRPr="00F6145F" w:rsidRDefault="00CB32F1" w:rsidP="005A4193">
      <w:pPr>
        <w:widowControl w:val="0"/>
        <w:numPr>
          <w:ilvl w:val="0"/>
          <w:numId w:val="3"/>
        </w:numPr>
        <w:tabs>
          <w:tab w:val="left" w:pos="983"/>
        </w:tabs>
        <w:ind w:left="0"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b/>
        </w:rPr>
        <w:lastRenderedPageBreak/>
        <w:t xml:space="preserve">физического </w:t>
      </w:r>
      <w:r w:rsidRPr="00F6145F">
        <w:rPr>
          <w:rFonts w:ascii="Times New Roman" w:eastAsia="Times New Roman" w:hAnsi="Times New Roman" w:cs="Times New Roman"/>
        </w:rPr>
        <w:t>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B32F1" w:rsidRPr="00F6145F" w:rsidRDefault="00CB32F1" w:rsidP="005A4193">
      <w:pPr>
        <w:widowControl w:val="0"/>
        <w:numPr>
          <w:ilvl w:val="0"/>
          <w:numId w:val="3"/>
        </w:numPr>
        <w:tabs>
          <w:tab w:val="left" w:pos="983"/>
        </w:tabs>
        <w:ind w:left="0"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b/>
        </w:rPr>
        <w:t>трудового воспитания</w:t>
      </w:r>
      <w:r w:rsidRPr="00F6145F">
        <w:rPr>
          <w:rFonts w:ascii="Times New Roman" w:eastAsia="Times New Roman" w:hAnsi="Times New Roman" w:cs="Times New Roman"/>
        </w:rPr>
        <w:t>,</w:t>
      </w:r>
      <w:r w:rsidRPr="00F6145F">
        <w:rPr>
          <w:rFonts w:ascii="Times New Roman" w:eastAsia="Times New Roman" w:hAnsi="Times New Roman" w:cs="Times New Roman"/>
          <w:bCs/>
        </w:rPr>
        <w:t xml:space="preserve"> основанного на </w:t>
      </w:r>
      <w:r w:rsidRPr="00F6145F">
        <w:rPr>
          <w:rFonts w:ascii="Times New Roman" w:eastAsia="Times New Roman" w:hAnsi="Times New Roman" w:cs="Times New Roman"/>
        </w:rPr>
        <w:t>воспитании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B32F1" w:rsidRPr="00F6145F" w:rsidRDefault="00CB32F1" w:rsidP="005A4193">
      <w:pPr>
        <w:widowControl w:val="0"/>
        <w:numPr>
          <w:ilvl w:val="0"/>
          <w:numId w:val="3"/>
        </w:numPr>
        <w:tabs>
          <w:tab w:val="left" w:pos="983"/>
        </w:tabs>
        <w:ind w:left="0"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b/>
        </w:rPr>
        <w:t>экологического воспитания</w:t>
      </w:r>
      <w:r w:rsidRPr="00F6145F">
        <w:rPr>
          <w:rFonts w:ascii="Times New Roman" w:eastAsia="Times New Roman" w:hAnsi="Times New Roman" w:cs="Times New Roman"/>
        </w:rPr>
        <w:t>,</w:t>
      </w:r>
      <w:r w:rsidRPr="00F6145F">
        <w:rPr>
          <w:rFonts w:ascii="Times New Roman" w:eastAsia="Times New Roman" w:hAnsi="Times New Roman" w:cs="Times New Roman"/>
          <w:bCs/>
        </w:rPr>
        <w:t xml:space="preserve"> способствующего </w:t>
      </w:r>
      <w:r w:rsidRPr="00F6145F">
        <w:rPr>
          <w:rFonts w:ascii="Times New Roman" w:eastAsia="Times New Roman" w:hAnsi="Times New Roman" w:cs="Times New Roman"/>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B32F1" w:rsidRPr="00F6145F" w:rsidRDefault="00CB32F1" w:rsidP="005A4193">
      <w:pPr>
        <w:widowControl w:val="0"/>
        <w:numPr>
          <w:ilvl w:val="0"/>
          <w:numId w:val="3"/>
        </w:numPr>
        <w:tabs>
          <w:tab w:val="left" w:pos="983"/>
        </w:tabs>
        <w:ind w:left="0"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b/>
        </w:rPr>
        <w:t xml:space="preserve">ценности научного </w:t>
      </w:r>
      <w:r w:rsidRPr="00F6145F">
        <w:rPr>
          <w:rFonts w:ascii="Times New Roman" w:eastAsia="Times New Roman" w:hAnsi="Times New Roman" w:cs="Times New Roman"/>
        </w:rPr>
        <w:t>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bookmarkStart w:id="21" w:name="bookmark8"/>
    </w:p>
    <w:p w:rsidR="00CB32F1" w:rsidRPr="00F6145F" w:rsidRDefault="00CB32F1" w:rsidP="00CB32F1">
      <w:pPr>
        <w:keepNext/>
        <w:keepLines/>
        <w:widowControl w:val="0"/>
        <w:contextualSpacing/>
        <w:jc w:val="center"/>
        <w:outlineLvl w:val="0"/>
        <w:rPr>
          <w:rFonts w:ascii="Times New Roman" w:eastAsia="Times New Roman" w:hAnsi="Times New Roman" w:cs="Times New Roman"/>
          <w:b/>
          <w:color w:val="000000"/>
        </w:rPr>
      </w:pPr>
      <w:bookmarkStart w:id="22" w:name="__RefHeading___4"/>
      <w:bookmarkEnd w:id="21"/>
      <w:bookmarkEnd w:id="22"/>
      <w:r>
        <w:rPr>
          <w:rFonts w:ascii="Times New Roman" w:eastAsia="Times New Roman" w:hAnsi="Times New Roman" w:cs="Times New Roman"/>
          <w:b/>
          <w:color w:val="000000"/>
        </w:rPr>
        <w:t>39.2</w:t>
      </w:r>
      <w:r w:rsidRPr="00F6145F">
        <w:rPr>
          <w:rFonts w:ascii="Times New Roman" w:eastAsia="Times New Roman" w:hAnsi="Times New Roman" w:cs="Times New Roman"/>
          <w:b/>
          <w:color w:val="000000"/>
        </w:rPr>
        <w:t>.3. Целевые ориентиры результатов воспитания</w:t>
      </w:r>
    </w:p>
    <w:p w:rsidR="00CB32F1" w:rsidRPr="00F6145F" w:rsidRDefault="00CB32F1" w:rsidP="00CB32F1">
      <w:pPr>
        <w:keepNext/>
        <w:keepLines/>
        <w:widowControl w:val="0"/>
        <w:ind w:firstLine="708"/>
        <w:contextualSpacing/>
        <w:outlineLvl w:val="0"/>
        <w:rPr>
          <w:rFonts w:ascii="Times New Roman" w:eastAsia="Times New Roman" w:hAnsi="Times New Roman" w:cs="Times New Roman"/>
          <w:color w:val="000000"/>
        </w:rPr>
      </w:pPr>
      <w:r w:rsidRPr="00F6145F">
        <w:rPr>
          <w:rFonts w:ascii="Times New Roman" w:eastAsia="Times New Roman" w:hAnsi="Times New Roman" w:cs="Times New Roman"/>
          <w:color w:val="000000"/>
        </w:rPr>
        <w:t>Требования к личностным результатам освоения обучающимися ООП НОО установлены ФГОС НОО.</w:t>
      </w:r>
    </w:p>
    <w:p w:rsidR="00CB32F1" w:rsidRPr="00F6145F" w:rsidRDefault="00CB32F1" w:rsidP="00CB32F1">
      <w:pPr>
        <w:keepNext/>
        <w:keepLines/>
        <w:widowControl w:val="0"/>
        <w:contextualSpacing/>
        <w:jc w:val="both"/>
        <w:outlineLvl w:val="0"/>
        <w:rPr>
          <w:rFonts w:ascii="Times New Roman" w:eastAsia="Times New Roman" w:hAnsi="Times New Roman" w:cs="Times New Roman"/>
          <w:color w:val="000000"/>
        </w:rPr>
      </w:pPr>
      <w:r w:rsidRPr="00F6145F">
        <w:rPr>
          <w:rFonts w:ascii="Times New Roman" w:eastAsia="Times New Roman" w:hAnsi="Times New Roman" w:cs="Times New Roman"/>
          <w:color w:val="000000"/>
        </w:rPr>
        <w:tab/>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CB32F1" w:rsidRPr="00F6145F" w:rsidRDefault="00CB32F1" w:rsidP="00CB32F1">
      <w:pPr>
        <w:keepNext/>
        <w:keepLines/>
        <w:widowControl w:val="0"/>
        <w:contextualSpacing/>
        <w:jc w:val="both"/>
        <w:outlineLvl w:val="0"/>
        <w:rPr>
          <w:rFonts w:ascii="Times New Roman" w:eastAsia="Times New Roman" w:hAnsi="Times New Roman" w:cs="Times New Roman"/>
          <w:color w:val="000000"/>
        </w:rPr>
      </w:pPr>
      <w:r w:rsidRPr="00F6145F">
        <w:rPr>
          <w:rFonts w:ascii="Times New Roman" w:eastAsia="Times New Roman" w:hAnsi="Times New Roman" w:cs="Times New Roman"/>
          <w:color w:val="000000"/>
        </w:rPr>
        <w:tab/>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конституционных) ценностей, обеспечивают единство воспитания, воспитательного пространства.</w:t>
      </w:r>
    </w:p>
    <w:p w:rsidR="00CB32F1" w:rsidRPr="00F6145F" w:rsidRDefault="00CB32F1" w:rsidP="00CB32F1">
      <w:pPr>
        <w:widowControl w:val="0"/>
        <w:contextualSpacing/>
        <w:rPr>
          <w:rFonts w:ascii="Times New Roman" w:eastAsia="Times New Roman" w:hAnsi="Times New Roman" w:cs="Times New Roman"/>
          <w:b/>
          <w:color w:val="000000"/>
        </w:rPr>
      </w:pPr>
      <w:r w:rsidRPr="00F6145F">
        <w:rPr>
          <w:rFonts w:ascii="Times New Roman" w:eastAsia="Times New Roman" w:hAnsi="Times New Roman" w:cs="Times New Roman"/>
          <w:b/>
          <w:color w:val="000000"/>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CB32F1" w:rsidRPr="00F6145F" w:rsidTr="00FC43AE">
        <w:tc>
          <w:tcPr>
            <w:tcW w:w="9351" w:type="dxa"/>
            <w:tcBorders>
              <w:top w:val="single" w:sz="4" w:space="0" w:color="000000"/>
              <w:left w:val="single" w:sz="4" w:space="0" w:color="000000"/>
              <w:bottom w:val="single" w:sz="4" w:space="0" w:color="000000"/>
              <w:right w:val="single" w:sz="4" w:space="0" w:color="000000"/>
            </w:tcBorders>
            <w:hideMark/>
          </w:tcPr>
          <w:p w:rsidR="00CB32F1" w:rsidRPr="00F6145F" w:rsidRDefault="00CB32F1" w:rsidP="00FC43AE">
            <w:pPr>
              <w:widowControl w:val="0"/>
              <w:tabs>
                <w:tab w:val="left" w:pos="851"/>
              </w:tabs>
              <w:ind w:firstLine="181"/>
              <w:contextualSpacing/>
              <w:jc w:val="center"/>
              <w:rPr>
                <w:rFonts w:ascii="Times New Roman" w:eastAsia="Times New Roman" w:hAnsi="Times New Roman" w:cs="Times New Roman"/>
              </w:rPr>
            </w:pPr>
            <w:r w:rsidRPr="00F6145F">
              <w:rPr>
                <w:rFonts w:ascii="Times New Roman" w:eastAsia="Times New Roman" w:hAnsi="Times New Roman" w:cs="Times New Roman"/>
                <w:b/>
              </w:rPr>
              <w:t>Целевые ориентиры</w:t>
            </w:r>
          </w:p>
        </w:tc>
      </w:tr>
      <w:tr w:rsidR="00CB32F1" w:rsidRPr="00F6145F" w:rsidTr="00FC43AE">
        <w:tc>
          <w:tcPr>
            <w:tcW w:w="9351" w:type="dxa"/>
            <w:tcBorders>
              <w:top w:val="single" w:sz="4" w:space="0" w:color="000000"/>
              <w:left w:val="single" w:sz="4" w:space="0" w:color="000000"/>
              <w:bottom w:val="single" w:sz="4" w:space="0" w:color="000000"/>
              <w:right w:val="single" w:sz="4" w:space="0" w:color="000000"/>
            </w:tcBorders>
            <w:hideMark/>
          </w:tcPr>
          <w:p w:rsidR="00CB32F1" w:rsidRPr="00F6145F" w:rsidRDefault="00CB32F1" w:rsidP="00FC43AE">
            <w:pPr>
              <w:widowControl w:val="0"/>
              <w:tabs>
                <w:tab w:val="left" w:pos="851"/>
              </w:tabs>
              <w:contextualSpacing/>
              <w:jc w:val="both"/>
              <w:rPr>
                <w:rFonts w:ascii="Times New Roman" w:eastAsia="Times New Roman" w:hAnsi="Times New Roman" w:cs="Times New Roman"/>
                <w:b/>
              </w:rPr>
            </w:pPr>
            <w:r w:rsidRPr="00F6145F">
              <w:rPr>
                <w:rFonts w:ascii="Times New Roman" w:eastAsia="Times New Roman" w:hAnsi="Times New Roman" w:cs="Times New Roman"/>
                <w:b/>
              </w:rPr>
              <w:t>Гражданско-патриотическое воспитание:</w:t>
            </w:r>
          </w:p>
        </w:tc>
      </w:tr>
      <w:tr w:rsidR="00CB32F1" w:rsidRPr="00F6145F" w:rsidTr="00FC43AE">
        <w:tc>
          <w:tcPr>
            <w:tcW w:w="9351" w:type="dxa"/>
            <w:tcBorders>
              <w:top w:val="single" w:sz="4" w:space="0" w:color="000000"/>
              <w:left w:val="single" w:sz="4" w:space="0" w:color="000000"/>
              <w:bottom w:val="single" w:sz="4" w:space="0" w:color="000000"/>
              <w:right w:val="single" w:sz="4" w:space="0" w:color="000000"/>
            </w:tcBorders>
            <w:hideMark/>
          </w:tcPr>
          <w:p w:rsidR="00CB32F1" w:rsidRPr="00F6145F" w:rsidRDefault="00CB32F1" w:rsidP="005A4193">
            <w:pPr>
              <w:numPr>
                <w:ilvl w:val="0"/>
                <w:numId w:val="1"/>
              </w:numPr>
              <w:tabs>
                <w:tab w:val="left" w:pos="4"/>
                <w:tab w:val="left" w:pos="288"/>
              </w:tabs>
              <w:contextualSpacing/>
              <w:jc w:val="both"/>
              <w:rPr>
                <w:rFonts w:ascii="Times New Roman" w:eastAsia="Times New Roman" w:hAnsi="Times New Roman" w:cs="Times New Roman"/>
              </w:rPr>
            </w:pPr>
            <w:r w:rsidRPr="00F6145F">
              <w:rPr>
                <w:rFonts w:ascii="Times New Roman" w:eastAsia="Times New Roman" w:hAnsi="Times New Roman" w:cs="Times New Roman"/>
              </w:rPr>
              <w:t>знающий и любящий свою малую родину, свой край, имеющий представление о Родине — России, её территории, расположении;</w:t>
            </w:r>
          </w:p>
          <w:p w:rsidR="00CB32F1" w:rsidRPr="00F6145F" w:rsidRDefault="00CB32F1" w:rsidP="005A4193">
            <w:pPr>
              <w:numPr>
                <w:ilvl w:val="0"/>
                <w:numId w:val="1"/>
              </w:numPr>
              <w:tabs>
                <w:tab w:val="left" w:pos="4"/>
                <w:tab w:val="left" w:pos="288"/>
              </w:tabs>
              <w:contextualSpacing/>
              <w:jc w:val="both"/>
              <w:rPr>
                <w:rFonts w:ascii="Times New Roman" w:eastAsia="Times New Roman" w:hAnsi="Times New Roman" w:cs="Times New Roman"/>
              </w:rPr>
            </w:pPr>
            <w:r w:rsidRPr="00F6145F">
              <w:rPr>
                <w:rFonts w:ascii="Times New Roman" w:eastAsia="Times New Roman" w:hAnsi="Times New Roman" w:cs="Times New Roman"/>
              </w:rPr>
              <w:t>сознающий принадлежность к своему народу и к общности граждан России, проявляющий уважение к своему и другим народам;</w:t>
            </w:r>
          </w:p>
          <w:p w:rsidR="00CB32F1" w:rsidRPr="00F6145F" w:rsidRDefault="00CB32F1" w:rsidP="005A4193">
            <w:pPr>
              <w:numPr>
                <w:ilvl w:val="0"/>
                <w:numId w:val="1"/>
              </w:numPr>
              <w:tabs>
                <w:tab w:val="left" w:pos="4"/>
                <w:tab w:val="left" w:pos="288"/>
              </w:tabs>
              <w:contextualSpacing/>
              <w:jc w:val="both"/>
              <w:rPr>
                <w:rFonts w:ascii="Times New Roman" w:eastAsia="Times New Roman" w:hAnsi="Times New Roman" w:cs="Times New Roman"/>
              </w:rPr>
            </w:pPr>
            <w:r w:rsidRPr="00F6145F">
              <w:rPr>
                <w:rFonts w:ascii="Times New Roman" w:eastAsia="Times New Roman" w:hAnsi="Times New Roman" w:cs="Times New Roman"/>
              </w:rPr>
              <w:t>понимающий свою сопричастность к прошлому, настоящему и будущему родного края, своей Родины — России, Российского государства;</w:t>
            </w:r>
          </w:p>
          <w:p w:rsidR="00CB32F1" w:rsidRPr="00F6145F" w:rsidRDefault="00CB32F1" w:rsidP="005A4193">
            <w:pPr>
              <w:numPr>
                <w:ilvl w:val="0"/>
                <w:numId w:val="1"/>
              </w:numPr>
              <w:tabs>
                <w:tab w:val="left" w:pos="4"/>
                <w:tab w:val="left" w:pos="288"/>
              </w:tabs>
              <w:contextualSpacing/>
              <w:jc w:val="both"/>
              <w:rPr>
                <w:rFonts w:ascii="Times New Roman" w:eastAsia="Times New Roman" w:hAnsi="Times New Roman" w:cs="Times New Roman"/>
              </w:rPr>
            </w:pPr>
            <w:r w:rsidRPr="00F6145F">
              <w:rPr>
                <w:rFonts w:ascii="Times New Roman" w:eastAsia="Times New Roman"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B32F1" w:rsidRPr="00F6145F" w:rsidRDefault="00CB32F1" w:rsidP="005A4193">
            <w:pPr>
              <w:numPr>
                <w:ilvl w:val="0"/>
                <w:numId w:val="1"/>
              </w:numPr>
              <w:tabs>
                <w:tab w:val="left" w:pos="4"/>
                <w:tab w:val="left" w:pos="288"/>
              </w:tabs>
              <w:contextualSpacing/>
              <w:jc w:val="both"/>
              <w:rPr>
                <w:rFonts w:ascii="Times New Roman" w:eastAsia="Times New Roman" w:hAnsi="Times New Roman" w:cs="Times New Roman"/>
              </w:rPr>
            </w:pPr>
            <w:r w:rsidRPr="00F6145F">
              <w:rPr>
                <w:rFonts w:ascii="Times New Roman" w:eastAsia="Times New Roman" w:hAnsi="Times New Roman" w:cs="Times New Roman"/>
              </w:rPr>
              <w:t>имеющий первоначальные представления о правах и ответственности человека в обществе, гражданских правах и обязанностях;</w:t>
            </w:r>
          </w:p>
          <w:p w:rsidR="00CB32F1" w:rsidRPr="00F6145F" w:rsidRDefault="00CB32F1" w:rsidP="005A4193">
            <w:pPr>
              <w:numPr>
                <w:ilvl w:val="0"/>
                <w:numId w:val="1"/>
              </w:numPr>
              <w:tabs>
                <w:tab w:val="left" w:pos="4"/>
                <w:tab w:val="left" w:pos="288"/>
              </w:tabs>
              <w:contextualSpacing/>
              <w:jc w:val="both"/>
              <w:rPr>
                <w:rFonts w:ascii="Times New Roman" w:eastAsia="Times New Roman" w:hAnsi="Times New Roman" w:cs="Times New Roman"/>
              </w:rPr>
            </w:pPr>
            <w:r w:rsidRPr="00F6145F">
              <w:rPr>
                <w:rFonts w:ascii="Times New Roman" w:eastAsia="Times New Roman"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tc>
      </w:tr>
      <w:tr w:rsidR="00CB32F1" w:rsidRPr="00F6145F" w:rsidTr="00FC43AE">
        <w:tc>
          <w:tcPr>
            <w:tcW w:w="9351" w:type="dxa"/>
            <w:tcBorders>
              <w:top w:val="single" w:sz="4" w:space="0" w:color="000000"/>
              <w:left w:val="single" w:sz="4" w:space="0" w:color="000000"/>
              <w:bottom w:val="single" w:sz="4" w:space="0" w:color="000000"/>
              <w:right w:val="single" w:sz="4" w:space="0" w:color="000000"/>
            </w:tcBorders>
            <w:hideMark/>
          </w:tcPr>
          <w:p w:rsidR="00CB32F1" w:rsidRPr="00F6145F" w:rsidRDefault="00CB32F1" w:rsidP="00FC43AE">
            <w:pPr>
              <w:tabs>
                <w:tab w:val="left" w:pos="4"/>
                <w:tab w:val="left" w:pos="288"/>
              </w:tabs>
              <w:ind w:firstLine="181"/>
              <w:contextualSpacing/>
              <w:jc w:val="both"/>
              <w:rPr>
                <w:rFonts w:ascii="Times New Roman" w:eastAsia="Times New Roman" w:hAnsi="Times New Roman" w:cs="Times New Roman"/>
                <w:b/>
              </w:rPr>
            </w:pPr>
            <w:r w:rsidRPr="00F6145F">
              <w:rPr>
                <w:rFonts w:ascii="Times New Roman" w:eastAsia="Times New Roman" w:hAnsi="Times New Roman" w:cs="Times New Roman"/>
                <w:b/>
              </w:rPr>
              <w:t>Духовно-нравственное воспитание:</w:t>
            </w:r>
          </w:p>
        </w:tc>
      </w:tr>
      <w:tr w:rsidR="00CB32F1" w:rsidRPr="00F6145F" w:rsidTr="00FC43AE">
        <w:tc>
          <w:tcPr>
            <w:tcW w:w="9351" w:type="dxa"/>
            <w:tcBorders>
              <w:top w:val="single" w:sz="4" w:space="0" w:color="000000"/>
              <w:left w:val="single" w:sz="4" w:space="0" w:color="000000"/>
              <w:bottom w:val="single" w:sz="4" w:space="0" w:color="000000"/>
              <w:right w:val="single" w:sz="4" w:space="0" w:color="000000"/>
            </w:tcBorders>
            <w:hideMark/>
          </w:tcPr>
          <w:p w:rsidR="00CB32F1" w:rsidRPr="00F6145F" w:rsidRDefault="00CB32F1" w:rsidP="005A4193">
            <w:pPr>
              <w:numPr>
                <w:ilvl w:val="0"/>
                <w:numId w:val="19"/>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уважающий духовно-нравственную культуру своей семьи, своего народа, семейные ценности с учётом национальной, религиозной принадлежности;</w:t>
            </w:r>
          </w:p>
          <w:p w:rsidR="00CB32F1" w:rsidRPr="00F6145F" w:rsidRDefault="00CB32F1" w:rsidP="005A4193">
            <w:pPr>
              <w:numPr>
                <w:ilvl w:val="0"/>
                <w:numId w:val="19"/>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сознающий ценность каждой человеческой жизни, признающий индивидуальность и достоинство каждого человека; </w:t>
            </w:r>
          </w:p>
          <w:p w:rsidR="00CB32F1" w:rsidRPr="00F6145F" w:rsidRDefault="00CB32F1" w:rsidP="005A4193">
            <w:pPr>
              <w:numPr>
                <w:ilvl w:val="0"/>
                <w:numId w:val="19"/>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CB32F1" w:rsidRPr="00F6145F" w:rsidRDefault="00CB32F1" w:rsidP="005A4193">
            <w:pPr>
              <w:numPr>
                <w:ilvl w:val="0"/>
                <w:numId w:val="19"/>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rsidR="00CB32F1" w:rsidRPr="00F6145F" w:rsidRDefault="00CB32F1" w:rsidP="005A4193">
            <w:pPr>
              <w:numPr>
                <w:ilvl w:val="0"/>
                <w:numId w:val="19"/>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владеющий представлениями о многообразии языкового и культурного пространства России, имеющий первоначальные навыки общения с людьми </w:t>
            </w:r>
            <w:r w:rsidRPr="00F6145F">
              <w:rPr>
                <w:rFonts w:ascii="Times New Roman" w:eastAsia="Times New Roman" w:hAnsi="Times New Roman" w:cs="Times New Roman"/>
              </w:rPr>
              <w:lastRenderedPageBreak/>
              <w:t xml:space="preserve">разных народов, вероисповеданий; </w:t>
            </w:r>
          </w:p>
          <w:p w:rsidR="00CB32F1" w:rsidRPr="00F6145F" w:rsidRDefault="00CB32F1" w:rsidP="005A4193">
            <w:pPr>
              <w:numPr>
                <w:ilvl w:val="0"/>
                <w:numId w:val="19"/>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сознающий нравственную и эстетическую ценность литературы, родного языка, русского языка, проявляющий интерес к чтению.</w:t>
            </w:r>
          </w:p>
        </w:tc>
      </w:tr>
      <w:tr w:rsidR="00CB32F1" w:rsidRPr="00F6145F" w:rsidTr="00FC43AE">
        <w:tc>
          <w:tcPr>
            <w:tcW w:w="9351" w:type="dxa"/>
            <w:tcBorders>
              <w:top w:val="single" w:sz="4" w:space="0" w:color="000000"/>
              <w:left w:val="single" w:sz="4" w:space="0" w:color="000000"/>
              <w:bottom w:val="single" w:sz="4" w:space="0" w:color="000000"/>
              <w:right w:val="single" w:sz="4" w:space="0" w:color="000000"/>
            </w:tcBorders>
            <w:hideMark/>
          </w:tcPr>
          <w:p w:rsidR="00CB32F1" w:rsidRPr="00F6145F" w:rsidRDefault="00CB32F1" w:rsidP="00FC43AE">
            <w:pPr>
              <w:tabs>
                <w:tab w:val="left" w:pos="4"/>
                <w:tab w:val="left" w:pos="288"/>
                <w:tab w:val="left" w:pos="430"/>
              </w:tabs>
              <w:ind w:firstLine="181"/>
              <w:contextualSpacing/>
              <w:jc w:val="both"/>
              <w:rPr>
                <w:rFonts w:ascii="Times New Roman" w:eastAsia="Times New Roman" w:hAnsi="Times New Roman" w:cs="Times New Roman"/>
                <w:b/>
              </w:rPr>
            </w:pPr>
            <w:r w:rsidRPr="00F6145F">
              <w:rPr>
                <w:rFonts w:ascii="Times New Roman" w:eastAsia="Times New Roman" w:hAnsi="Times New Roman" w:cs="Times New Roman"/>
                <w:b/>
              </w:rPr>
              <w:lastRenderedPageBreak/>
              <w:t>Эстетическое воспитание:</w:t>
            </w:r>
          </w:p>
        </w:tc>
      </w:tr>
      <w:tr w:rsidR="00CB32F1" w:rsidRPr="00F6145F" w:rsidTr="00FC43AE">
        <w:tc>
          <w:tcPr>
            <w:tcW w:w="9351" w:type="dxa"/>
            <w:tcBorders>
              <w:top w:val="single" w:sz="4" w:space="0" w:color="000000"/>
              <w:left w:val="single" w:sz="4" w:space="0" w:color="000000"/>
              <w:bottom w:val="single" w:sz="4" w:space="0" w:color="000000"/>
              <w:right w:val="single" w:sz="4" w:space="0" w:color="000000"/>
            </w:tcBorders>
            <w:hideMark/>
          </w:tcPr>
          <w:p w:rsidR="00CB32F1" w:rsidRPr="00F6145F" w:rsidRDefault="00CB32F1" w:rsidP="005A4193">
            <w:pPr>
              <w:numPr>
                <w:ilvl w:val="0"/>
                <w:numId w:val="20"/>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способный воспринимать и чувствовать прекрасное в быту, природе, искусстве, творчестве людей;</w:t>
            </w:r>
          </w:p>
          <w:p w:rsidR="00CB32F1" w:rsidRPr="00F6145F" w:rsidRDefault="00CB32F1" w:rsidP="005A4193">
            <w:pPr>
              <w:numPr>
                <w:ilvl w:val="0"/>
                <w:numId w:val="20"/>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проявляющий интерес и уважение к отечественной и мировой художественной культуре;</w:t>
            </w:r>
          </w:p>
          <w:p w:rsidR="00CB32F1" w:rsidRPr="00F6145F" w:rsidRDefault="00CB32F1" w:rsidP="005A4193">
            <w:pPr>
              <w:numPr>
                <w:ilvl w:val="0"/>
                <w:numId w:val="20"/>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проявляющий стремление к самовыражению в разных видах художественной деятельности, искусстве.</w:t>
            </w:r>
          </w:p>
        </w:tc>
      </w:tr>
      <w:tr w:rsidR="00CB32F1" w:rsidRPr="00F6145F" w:rsidTr="00FC43AE">
        <w:tc>
          <w:tcPr>
            <w:tcW w:w="9351" w:type="dxa"/>
            <w:tcBorders>
              <w:top w:val="single" w:sz="4" w:space="0" w:color="000000"/>
              <w:left w:val="single" w:sz="4" w:space="0" w:color="000000"/>
              <w:bottom w:val="single" w:sz="4" w:space="0" w:color="000000"/>
              <w:right w:val="single" w:sz="4" w:space="0" w:color="000000"/>
            </w:tcBorders>
            <w:hideMark/>
          </w:tcPr>
          <w:p w:rsidR="00CB32F1" w:rsidRPr="00F6145F" w:rsidRDefault="00CB32F1" w:rsidP="00FC43AE">
            <w:pPr>
              <w:tabs>
                <w:tab w:val="left" w:pos="4"/>
                <w:tab w:val="left" w:pos="288"/>
                <w:tab w:val="left" w:pos="430"/>
              </w:tabs>
              <w:ind w:firstLine="181"/>
              <w:contextualSpacing/>
              <w:jc w:val="both"/>
              <w:rPr>
                <w:rFonts w:ascii="Times New Roman" w:eastAsia="Times New Roman" w:hAnsi="Times New Roman" w:cs="Times New Roman"/>
                <w:b/>
              </w:rPr>
            </w:pPr>
            <w:r w:rsidRPr="00F6145F">
              <w:rPr>
                <w:rFonts w:ascii="Times New Roman" w:eastAsia="Times New Roman" w:hAnsi="Times New Roman" w:cs="Times New Roman"/>
                <w:b/>
              </w:rPr>
              <w:t>Физическое воспитание, формирование культуры здоровья и эмоционального благополучия:</w:t>
            </w:r>
          </w:p>
        </w:tc>
      </w:tr>
      <w:tr w:rsidR="00CB32F1" w:rsidRPr="00F6145F" w:rsidTr="00FC43AE">
        <w:trPr>
          <w:trHeight w:val="131"/>
        </w:trPr>
        <w:tc>
          <w:tcPr>
            <w:tcW w:w="9351" w:type="dxa"/>
            <w:tcBorders>
              <w:top w:val="single" w:sz="4" w:space="0" w:color="000000"/>
              <w:left w:val="single" w:sz="4" w:space="0" w:color="000000"/>
              <w:bottom w:val="single" w:sz="4" w:space="0" w:color="000000"/>
              <w:right w:val="single" w:sz="4" w:space="0" w:color="000000"/>
            </w:tcBorders>
            <w:hideMark/>
          </w:tcPr>
          <w:p w:rsidR="00CB32F1" w:rsidRPr="00F6145F" w:rsidRDefault="00CB32F1" w:rsidP="005A4193">
            <w:pPr>
              <w:numPr>
                <w:ilvl w:val="0"/>
                <w:numId w:val="21"/>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CB32F1" w:rsidRPr="00F6145F" w:rsidRDefault="00CB32F1" w:rsidP="005A4193">
            <w:pPr>
              <w:numPr>
                <w:ilvl w:val="0"/>
                <w:numId w:val="21"/>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владеющий основными навыками личной и общественной гигиены, безопасного поведения в быту, природе, обществе;</w:t>
            </w:r>
          </w:p>
          <w:p w:rsidR="00CB32F1" w:rsidRPr="00F6145F" w:rsidRDefault="00CB32F1" w:rsidP="005A4193">
            <w:pPr>
              <w:numPr>
                <w:ilvl w:val="0"/>
                <w:numId w:val="21"/>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ориентированный на физическое развитие с учётом возможностей здоровья, занятия физкультурой и спортом;</w:t>
            </w:r>
          </w:p>
          <w:p w:rsidR="00CB32F1" w:rsidRPr="00F6145F" w:rsidRDefault="00CB32F1" w:rsidP="005A4193">
            <w:pPr>
              <w:numPr>
                <w:ilvl w:val="0"/>
                <w:numId w:val="21"/>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CB32F1" w:rsidRPr="00F6145F" w:rsidTr="00FC43AE">
        <w:trPr>
          <w:trHeight w:val="131"/>
        </w:trPr>
        <w:tc>
          <w:tcPr>
            <w:tcW w:w="9351" w:type="dxa"/>
            <w:tcBorders>
              <w:top w:val="single" w:sz="4" w:space="0" w:color="000000"/>
              <w:left w:val="single" w:sz="4" w:space="0" w:color="000000"/>
              <w:bottom w:val="single" w:sz="4" w:space="0" w:color="000000"/>
              <w:right w:val="single" w:sz="4" w:space="0" w:color="000000"/>
            </w:tcBorders>
            <w:hideMark/>
          </w:tcPr>
          <w:p w:rsidR="00CB32F1" w:rsidRPr="00F6145F" w:rsidRDefault="00CB32F1" w:rsidP="00FC43AE">
            <w:pPr>
              <w:tabs>
                <w:tab w:val="left" w:pos="4"/>
                <w:tab w:val="left" w:pos="288"/>
                <w:tab w:val="left" w:pos="430"/>
              </w:tabs>
              <w:ind w:firstLine="181"/>
              <w:contextualSpacing/>
              <w:jc w:val="both"/>
              <w:rPr>
                <w:rFonts w:ascii="Times New Roman" w:eastAsia="Times New Roman" w:hAnsi="Times New Roman" w:cs="Times New Roman"/>
                <w:b/>
              </w:rPr>
            </w:pPr>
            <w:r w:rsidRPr="00F6145F">
              <w:rPr>
                <w:rFonts w:ascii="Times New Roman" w:eastAsia="Times New Roman" w:hAnsi="Times New Roman" w:cs="Times New Roman"/>
                <w:b/>
              </w:rPr>
              <w:t>Трудовое</w:t>
            </w:r>
            <w:r w:rsidRPr="00F6145F">
              <w:rPr>
                <w:rFonts w:ascii="Times New Roman" w:eastAsia="Times New Roman" w:hAnsi="Times New Roman" w:cs="Times New Roman"/>
              </w:rPr>
              <w:t xml:space="preserve"> </w:t>
            </w:r>
            <w:r w:rsidRPr="00F6145F">
              <w:rPr>
                <w:rFonts w:ascii="Times New Roman" w:eastAsia="Times New Roman" w:hAnsi="Times New Roman" w:cs="Times New Roman"/>
                <w:b/>
              </w:rPr>
              <w:t>воспитание:</w:t>
            </w:r>
          </w:p>
        </w:tc>
      </w:tr>
      <w:tr w:rsidR="00CB32F1" w:rsidRPr="00F6145F" w:rsidTr="00FC43AE">
        <w:tc>
          <w:tcPr>
            <w:tcW w:w="9351" w:type="dxa"/>
            <w:tcBorders>
              <w:top w:val="single" w:sz="4" w:space="0" w:color="000000"/>
              <w:left w:val="single" w:sz="4" w:space="0" w:color="000000"/>
              <w:bottom w:val="single" w:sz="4" w:space="0" w:color="000000"/>
              <w:right w:val="single" w:sz="4" w:space="0" w:color="000000"/>
            </w:tcBorders>
            <w:hideMark/>
          </w:tcPr>
          <w:p w:rsidR="00CB32F1" w:rsidRPr="00F6145F" w:rsidRDefault="00CB32F1" w:rsidP="005A4193">
            <w:pPr>
              <w:numPr>
                <w:ilvl w:val="0"/>
                <w:numId w:val="22"/>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сознающий ценность труда в жизни человека, семьи, общества; </w:t>
            </w:r>
          </w:p>
          <w:p w:rsidR="00CB32F1" w:rsidRPr="00F6145F" w:rsidRDefault="00CB32F1" w:rsidP="005A4193">
            <w:pPr>
              <w:numPr>
                <w:ilvl w:val="0"/>
                <w:numId w:val="22"/>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проявляющий уважение к труду, людям труда, бережное отношение к результатам труда, ответственное потребление; </w:t>
            </w:r>
          </w:p>
          <w:p w:rsidR="00CB32F1" w:rsidRPr="00F6145F" w:rsidRDefault="00CB32F1" w:rsidP="005A4193">
            <w:pPr>
              <w:numPr>
                <w:ilvl w:val="0"/>
                <w:numId w:val="22"/>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проявляющий интерес к разным профессиям;</w:t>
            </w:r>
          </w:p>
          <w:p w:rsidR="00CB32F1" w:rsidRPr="00F6145F" w:rsidRDefault="00CB32F1" w:rsidP="005A4193">
            <w:pPr>
              <w:numPr>
                <w:ilvl w:val="0"/>
                <w:numId w:val="22"/>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участвующий в различных видах доступного по возрасту труда, трудовой деятельности.</w:t>
            </w:r>
          </w:p>
        </w:tc>
      </w:tr>
      <w:tr w:rsidR="00CB32F1" w:rsidRPr="00F6145F" w:rsidTr="00FC43AE">
        <w:tc>
          <w:tcPr>
            <w:tcW w:w="9351" w:type="dxa"/>
            <w:tcBorders>
              <w:top w:val="single" w:sz="4" w:space="0" w:color="000000"/>
              <w:left w:val="single" w:sz="4" w:space="0" w:color="000000"/>
              <w:bottom w:val="single" w:sz="4" w:space="0" w:color="000000"/>
              <w:right w:val="single" w:sz="4" w:space="0" w:color="000000"/>
            </w:tcBorders>
            <w:hideMark/>
          </w:tcPr>
          <w:p w:rsidR="00CB32F1" w:rsidRPr="00F6145F" w:rsidRDefault="00CB32F1" w:rsidP="00FC43AE">
            <w:pPr>
              <w:tabs>
                <w:tab w:val="left" w:pos="4"/>
                <w:tab w:val="left" w:pos="288"/>
                <w:tab w:val="left" w:pos="430"/>
              </w:tabs>
              <w:ind w:firstLine="181"/>
              <w:contextualSpacing/>
              <w:jc w:val="both"/>
              <w:rPr>
                <w:rFonts w:ascii="Times New Roman" w:eastAsia="Times New Roman" w:hAnsi="Times New Roman" w:cs="Times New Roman"/>
              </w:rPr>
            </w:pPr>
            <w:r w:rsidRPr="00F6145F">
              <w:rPr>
                <w:rFonts w:ascii="Times New Roman" w:eastAsia="Times New Roman" w:hAnsi="Times New Roman" w:cs="Times New Roman"/>
                <w:b/>
              </w:rPr>
              <w:t>Экологическое</w:t>
            </w:r>
            <w:r w:rsidRPr="00F6145F">
              <w:rPr>
                <w:rFonts w:ascii="Times New Roman" w:eastAsia="Times New Roman" w:hAnsi="Times New Roman" w:cs="Times New Roman"/>
              </w:rPr>
              <w:t xml:space="preserve"> </w:t>
            </w:r>
            <w:r w:rsidRPr="00F6145F">
              <w:rPr>
                <w:rFonts w:ascii="Times New Roman" w:eastAsia="Times New Roman" w:hAnsi="Times New Roman" w:cs="Times New Roman"/>
                <w:b/>
              </w:rPr>
              <w:t>воспитание:</w:t>
            </w:r>
          </w:p>
        </w:tc>
      </w:tr>
      <w:tr w:rsidR="00CB32F1" w:rsidRPr="00F6145F" w:rsidTr="00FC43AE">
        <w:tc>
          <w:tcPr>
            <w:tcW w:w="9351" w:type="dxa"/>
            <w:tcBorders>
              <w:top w:val="single" w:sz="4" w:space="0" w:color="000000"/>
              <w:left w:val="single" w:sz="4" w:space="0" w:color="000000"/>
              <w:bottom w:val="single" w:sz="4" w:space="0" w:color="000000"/>
              <w:right w:val="single" w:sz="4" w:space="0" w:color="000000"/>
            </w:tcBorders>
            <w:hideMark/>
          </w:tcPr>
          <w:p w:rsidR="00CB32F1" w:rsidRPr="00F6145F" w:rsidRDefault="00CB32F1" w:rsidP="005A4193">
            <w:pPr>
              <w:numPr>
                <w:ilvl w:val="0"/>
                <w:numId w:val="23"/>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понимающий ценность природы, зависимость жизни людей от природы, влияние людей на природу, окружающую среду;</w:t>
            </w:r>
          </w:p>
          <w:p w:rsidR="00CB32F1" w:rsidRPr="00F6145F" w:rsidRDefault="00CB32F1" w:rsidP="005A4193">
            <w:pPr>
              <w:numPr>
                <w:ilvl w:val="0"/>
                <w:numId w:val="23"/>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rsidR="00CB32F1" w:rsidRPr="00F6145F" w:rsidRDefault="00CB32F1" w:rsidP="005A4193">
            <w:pPr>
              <w:numPr>
                <w:ilvl w:val="0"/>
                <w:numId w:val="23"/>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выражающий готовность в своей деятельности придерживаться экологических норм.</w:t>
            </w:r>
          </w:p>
        </w:tc>
      </w:tr>
      <w:tr w:rsidR="00CB32F1" w:rsidRPr="00F6145F" w:rsidTr="00FC43AE">
        <w:tc>
          <w:tcPr>
            <w:tcW w:w="9351" w:type="dxa"/>
            <w:tcBorders>
              <w:top w:val="single" w:sz="4" w:space="0" w:color="000000"/>
              <w:left w:val="single" w:sz="4" w:space="0" w:color="000000"/>
              <w:bottom w:val="single" w:sz="4" w:space="0" w:color="000000"/>
              <w:right w:val="single" w:sz="4" w:space="0" w:color="000000"/>
            </w:tcBorders>
            <w:hideMark/>
          </w:tcPr>
          <w:p w:rsidR="00CB32F1" w:rsidRPr="00F6145F" w:rsidRDefault="00CB32F1" w:rsidP="00FC43AE">
            <w:pPr>
              <w:tabs>
                <w:tab w:val="left" w:pos="4"/>
                <w:tab w:val="left" w:pos="288"/>
                <w:tab w:val="left" w:pos="430"/>
              </w:tabs>
              <w:ind w:firstLine="181"/>
              <w:contextualSpacing/>
              <w:jc w:val="both"/>
              <w:rPr>
                <w:rFonts w:ascii="Times New Roman" w:eastAsia="Times New Roman" w:hAnsi="Times New Roman" w:cs="Times New Roman"/>
              </w:rPr>
            </w:pPr>
            <w:r w:rsidRPr="00F6145F">
              <w:rPr>
                <w:rFonts w:ascii="Times New Roman" w:eastAsia="Times New Roman" w:hAnsi="Times New Roman" w:cs="Times New Roman"/>
                <w:b/>
              </w:rPr>
              <w:t>Ценности научного познания:</w:t>
            </w:r>
          </w:p>
        </w:tc>
      </w:tr>
      <w:tr w:rsidR="00CB32F1" w:rsidRPr="00F6145F" w:rsidTr="00FC43AE">
        <w:tc>
          <w:tcPr>
            <w:tcW w:w="9351" w:type="dxa"/>
            <w:tcBorders>
              <w:top w:val="single" w:sz="4" w:space="0" w:color="000000"/>
              <w:left w:val="single" w:sz="4" w:space="0" w:color="000000"/>
              <w:bottom w:val="single" w:sz="4" w:space="0" w:color="000000"/>
              <w:right w:val="single" w:sz="4" w:space="0" w:color="000000"/>
            </w:tcBorders>
            <w:hideMark/>
          </w:tcPr>
          <w:p w:rsidR="00CB32F1" w:rsidRPr="00F6145F" w:rsidRDefault="00CB32F1" w:rsidP="005A4193">
            <w:pPr>
              <w:numPr>
                <w:ilvl w:val="0"/>
                <w:numId w:val="24"/>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CB32F1" w:rsidRPr="00F6145F" w:rsidRDefault="00CB32F1" w:rsidP="005A4193">
            <w:pPr>
              <w:numPr>
                <w:ilvl w:val="0"/>
                <w:numId w:val="24"/>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CB32F1" w:rsidRPr="00F6145F" w:rsidRDefault="00CB32F1" w:rsidP="005A4193">
            <w:pPr>
              <w:numPr>
                <w:ilvl w:val="0"/>
                <w:numId w:val="24"/>
              </w:numPr>
              <w:tabs>
                <w:tab w:val="left" w:pos="4"/>
                <w:tab w:val="left" w:pos="288"/>
                <w:tab w:val="left" w:pos="430"/>
              </w:tabs>
              <w:contextualSpacing/>
              <w:jc w:val="both"/>
              <w:rPr>
                <w:rFonts w:ascii="Times New Roman" w:eastAsia="Times New Roman" w:hAnsi="Times New Roman" w:cs="Times New Roman"/>
              </w:rPr>
            </w:pPr>
            <w:r w:rsidRPr="00F6145F">
              <w:rPr>
                <w:rFonts w:ascii="Times New Roman" w:eastAsia="Times New Roman" w:hAnsi="Times New Roman" w:cs="Times New Roman"/>
              </w:rPr>
              <w:t>имеющий первоначальные навыки наблюдений, систематизации и осмысления опыта в естественно</w:t>
            </w:r>
            <w:r>
              <w:rPr>
                <w:rFonts w:ascii="Times New Roman" w:eastAsia="Times New Roman" w:hAnsi="Times New Roman" w:cs="Times New Roman"/>
              </w:rPr>
              <w:t>-</w:t>
            </w:r>
            <w:r w:rsidRPr="00F6145F">
              <w:rPr>
                <w:rFonts w:ascii="Times New Roman" w:eastAsia="Times New Roman" w:hAnsi="Times New Roman" w:cs="Times New Roman"/>
              </w:rPr>
              <w:t>научной и гуманитарной областях знания.</w:t>
            </w:r>
          </w:p>
        </w:tc>
      </w:tr>
    </w:tbl>
    <w:p w:rsidR="00CB32F1" w:rsidRPr="00F6145F" w:rsidRDefault="00CB32F1" w:rsidP="00CB32F1">
      <w:pPr>
        <w:keepNext/>
        <w:keepLines/>
        <w:pageBreakBefore/>
        <w:widowControl w:val="0"/>
        <w:contextualSpacing/>
        <w:jc w:val="center"/>
        <w:outlineLvl w:val="0"/>
        <w:rPr>
          <w:rFonts w:ascii="Times New Roman" w:eastAsia="Times New Roman" w:hAnsi="Times New Roman" w:cs="Times New Roman"/>
          <w:b/>
        </w:rPr>
      </w:pPr>
      <w:r>
        <w:rPr>
          <w:rFonts w:ascii="Times New Roman" w:eastAsia="Times New Roman" w:hAnsi="Times New Roman" w:cs="Times New Roman"/>
          <w:b/>
        </w:rPr>
        <w:lastRenderedPageBreak/>
        <w:t xml:space="preserve">39.3 </w:t>
      </w:r>
      <w:r w:rsidRPr="00F6145F">
        <w:rPr>
          <w:rFonts w:ascii="Times New Roman" w:eastAsia="Times New Roman" w:hAnsi="Times New Roman" w:cs="Times New Roman"/>
          <w:b/>
        </w:rPr>
        <w:t>РАЗДЕЛ 2. СОДЕРЖАТЕЛЬНЫЙ</w:t>
      </w:r>
    </w:p>
    <w:p w:rsidR="00CB32F1" w:rsidRPr="00F6145F" w:rsidRDefault="00CB32F1" w:rsidP="00CB32F1">
      <w:pPr>
        <w:keepNext/>
        <w:keepLines/>
        <w:widowControl w:val="0"/>
        <w:contextualSpacing/>
        <w:jc w:val="center"/>
        <w:outlineLvl w:val="0"/>
        <w:rPr>
          <w:rFonts w:ascii="Times New Roman" w:eastAsia="Times New Roman" w:hAnsi="Times New Roman" w:cs="Times New Roman"/>
          <w:b/>
          <w:color w:val="000000"/>
        </w:rPr>
      </w:pPr>
      <w:r>
        <w:rPr>
          <w:rFonts w:ascii="Times New Roman" w:eastAsia="Times New Roman" w:hAnsi="Times New Roman" w:cs="Times New Roman"/>
          <w:b/>
          <w:color w:val="000000"/>
        </w:rPr>
        <w:t>39.3</w:t>
      </w:r>
      <w:r w:rsidRPr="00F6145F">
        <w:rPr>
          <w:rFonts w:ascii="Times New Roman" w:eastAsia="Times New Roman" w:hAnsi="Times New Roman" w:cs="Times New Roman"/>
          <w:b/>
          <w:color w:val="000000"/>
        </w:rPr>
        <w:t>.1. Уклад общеобразовательной организации</w:t>
      </w:r>
    </w:p>
    <w:p w:rsidR="00CB32F1" w:rsidRPr="00F6145F" w:rsidRDefault="00CB32F1" w:rsidP="00CB32F1">
      <w:pPr>
        <w:widowControl w:val="0"/>
        <w:autoSpaceDE w:val="0"/>
        <w:autoSpaceDN w:val="0"/>
        <w:ind w:firstLine="708"/>
        <w:contextualSpacing/>
        <w:jc w:val="both"/>
        <w:rPr>
          <w:rFonts w:ascii="Times New Roman" w:hAnsi="Times New Roman" w:cs="Times New Roman"/>
          <w:b/>
          <w:bCs/>
        </w:rPr>
      </w:pPr>
      <w:r w:rsidRPr="00F6145F">
        <w:rPr>
          <w:rFonts w:ascii="Times New Roman" w:eastAsia="Times New Roman" w:hAnsi="Times New Roman" w:cs="Times New Roman"/>
        </w:rPr>
        <w:t>Муниципальное казенное общеобразовательное учреждение «Средняя общеобр</w:t>
      </w:r>
      <w:r w:rsidR="00C1290B">
        <w:rPr>
          <w:rFonts w:ascii="Times New Roman" w:eastAsia="Times New Roman" w:hAnsi="Times New Roman" w:cs="Times New Roman"/>
        </w:rPr>
        <w:t>азовательная школа №5</w:t>
      </w:r>
      <w:r w:rsidR="007B4DD6">
        <w:rPr>
          <w:rFonts w:ascii="Times New Roman" w:eastAsia="Times New Roman" w:hAnsi="Times New Roman" w:cs="Times New Roman"/>
        </w:rPr>
        <w:t xml:space="preserve"> г.Баксана</w:t>
      </w:r>
      <w:r w:rsidR="00C1290B">
        <w:rPr>
          <w:rFonts w:ascii="Times New Roman" w:eastAsia="Times New Roman" w:hAnsi="Times New Roman" w:cs="Times New Roman"/>
        </w:rPr>
        <w:t xml:space="preserve"> им. Н.И.Нагоева</w:t>
      </w:r>
      <w:r w:rsidR="007B4DD6">
        <w:rPr>
          <w:rFonts w:ascii="Times New Roman" w:eastAsia="Times New Roman" w:hAnsi="Times New Roman" w:cs="Times New Roman"/>
        </w:rPr>
        <w:t>» функционирует с 1989</w:t>
      </w:r>
      <w:r w:rsidRPr="00F6145F">
        <w:rPr>
          <w:rFonts w:ascii="Times New Roman" w:eastAsia="Times New Roman" w:hAnsi="Times New Roman" w:cs="Times New Roman"/>
        </w:rPr>
        <w:t xml:space="preserve"> года. Школа расположена</w:t>
      </w:r>
      <w:r w:rsidR="007B4DD6">
        <w:rPr>
          <w:rFonts w:ascii="Times New Roman" w:eastAsia="Times New Roman" w:hAnsi="Times New Roman" w:cs="Times New Roman"/>
        </w:rPr>
        <w:t xml:space="preserve"> в</w:t>
      </w:r>
      <w:r w:rsidR="00402070">
        <w:rPr>
          <w:rFonts w:ascii="Times New Roman" w:eastAsia="Times New Roman" w:hAnsi="Times New Roman" w:cs="Times New Roman"/>
        </w:rPr>
        <w:t xml:space="preserve"> центре города</w:t>
      </w:r>
      <w:r w:rsidRPr="00F6145F">
        <w:rPr>
          <w:rFonts w:ascii="Times New Roman" w:eastAsia="Times New Roman" w:hAnsi="Times New Roman" w:cs="Times New Roman"/>
        </w:rPr>
        <w:t>, является</w:t>
      </w:r>
      <w:r w:rsidRPr="00F6145F">
        <w:rPr>
          <w:rFonts w:ascii="Times New Roman" w:hAnsi="Times New Roman" w:cs="Times New Roman"/>
          <w:bCs/>
        </w:rPr>
        <w:t xml:space="preserve"> социокультурным</w:t>
      </w:r>
      <w:r w:rsidR="007B4DD6">
        <w:rPr>
          <w:rFonts w:ascii="Times New Roman" w:hAnsi="Times New Roman" w:cs="Times New Roman"/>
          <w:bCs/>
        </w:rPr>
        <w:t xml:space="preserve"> центром микрорайона. О</w:t>
      </w:r>
      <w:r w:rsidRPr="00F6145F">
        <w:rPr>
          <w:rFonts w:ascii="Times New Roman" w:hAnsi="Times New Roman" w:cs="Times New Roman"/>
          <w:bCs/>
        </w:rPr>
        <w:t>бучающиеся</w:t>
      </w:r>
      <w:r w:rsidR="007B4DD6">
        <w:rPr>
          <w:rFonts w:ascii="Times New Roman" w:hAnsi="Times New Roman" w:cs="Times New Roman"/>
          <w:bCs/>
        </w:rPr>
        <w:t>,</w:t>
      </w:r>
      <w:r w:rsidRPr="00F6145F">
        <w:rPr>
          <w:rFonts w:ascii="Times New Roman" w:hAnsi="Times New Roman" w:cs="Times New Roman"/>
          <w:bCs/>
        </w:rPr>
        <w:t xml:space="preserve"> в основном</w:t>
      </w:r>
      <w:r w:rsidR="007B4DD6">
        <w:rPr>
          <w:rFonts w:ascii="Times New Roman" w:hAnsi="Times New Roman" w:cs="Times New Roman"/>
          <w:bCs/>
        </w:rPr>
        <w:t>,</w:t>
      </w:r>
      <w:r w:rsidRPr="00F6145F">
        <w:rPr>
          <w:rFonts w:ascii="Times New Roman" w:hAnsi="Times New Roman" w:cs="Times New Roman"/>
          <w:bCs/>
        </w:rPr>
        <w:t xml:space="preserve"> проживают в данном микрорайоне</w:t>
      </w:r>
      <w:r w:rsidRPr="00F6145F">
        <w:rPr>
          <w:rFonts w:ascii="Times New Roman" w:hAnsi="Times New Roman" w:cs="Times New Roman"/>
          <w:b/>
          <w:bCs/>
        </w:rPr>
        <w:t xml:space="preserve">.  </w:t>
      </w:r>
    </w:p>
    <w:p w:rsidR="00CB32F1" w:rsidRPr="00F6145F" w:rsidRDefault="00C1290B" w:rsidP="00CB32F1">
      <w:pPr>
        <w:ind w:firstLine="709"/>
        <w:contextualSpacing/>
        <w:jc w:val="both"/>
        <w:rPr>
          <w:rFonts w:ascii="Times New Roman" w:eastAsia="Times New Roman" w:hAnsi="Times New Roman" w:cs="Times New Roman"/>
        </w:rPr>
      </w:pPr>
      <w:r>
        <w:rPr>
          <w:rFonts w:ascii="Times New Roman" w:hAnsi="Times New Roman" w:cs="Times New Roman"/>
          <w:lang w:eastAsia="ko-KR"/>
        </w:rPr>
        <w:t xml:space="preserve">МКОУ «СОШ№5 </w:t>
      </w:r>
      <w:r w:rsidR="007B4DD6">
        <w:rPr>
          <w:rFonts w:ascii="Times New Roman" w:hAnsi="Times New Roman" w:cs="Times New Roman"/>
          <w:lang w:eastAsia="ko-KR"/>
        </w:rPr>
        <w:t xml:space="preserve"> г.Баксана</w:t>
      </w:r>
      <w:r>
        <w:rPr>
          <w:rFonts w:ascii="Times New Roman" w:hAnsi="Times New Roman" w:cs="Times New Roman"/>
          <w:lang w:eastAsia="ko-KR"/>
        </w:rPr>
        <w:t xml:space="preserve"> им. Н.И.Нагоева</w:t>
      </w:r>
      <w:r w:rsidR="007B4DD6">
        <w:rPr>
          <w:rFonts w:ascii="Times New Roman" w:hAnsi="Times New Roman" w:cs="Times New Roman"/>
          <w:lang w:eastAsia="ko-KR"/>
        </w:rPr>
        <w:t>»</w:t>
      </w:r>
      <w:r w:rsidR="007B4DD6" w:rsidRPr="00F6145F">
        <w:rPr>
          <w:rFonts w:ascii="Times New Roman" w:hAnsi="Times New Roman" w:cs="Times New Roman"/>
          <w:lang w:eastAsia="ko-KR"/>
        </w:rPr>
        <w:t xml:space="preserve">  </w:t>
      </w:r>
      <w:r w:rsidR="00CB32F1" w:rsidRPr="00F6145F">
        <w:rPr>
          <w:rFonts w:ascii="Times New Roman" w:eastAsia="Times New Roman" w:hAnsi="Times New Roman" w:cs="Times New Roman"/>
        </w:rPr>
        <w:t>–это современное образовательное учреждение, имеющее оснащенные кабинеты, комп</w:t>
      </w:r>
      <w:r w:rsidR="007B4DD6">
        <w:rPr>
          <w:rFonts w:ascii="Times New Roman" w:eastAsia="Times New Roman" w:hAnsi="Times New Roman" w:cs="Times New Roman"/>
        </w:rPr>
        <w:t>ьютерный класс</w:t>
      </w:r>
      <w:r w:rsidR="00CB32F1" w:rsidRPr="00F6145F">
        <w:rPr>
          <w:rFonts w:ascii="Times New Roman" w:eastAsia="Times New Roman" w:hAnsi="Times New Roman" w:cs="Times New Roman"/>
        </w:rPr>
        <w:t>, выделенной линией доступа в интернет и соб</w:t>
      </w:r>
      <w:r w:rsidR="007B4DD6">
        <w:rPr>
          <w:rFonts w:ascii="Times New Roman" w:eastAsia="Times New Roman" w:hAnsi="Times New Roman" w:cs="Times New Roman"/>
        </w:rPr>
        <w:t xml:space="preserve">ственным сайтом. Здание школы </w:t>
      </w:r>
      <w:r w:rsidR="00CB32F1" w:rsidRPr="00F6145F">
        <w:rPr>
          <w:rFonts w:ascii="Times New Roman" w:eastAsia="Times New Roman" w:hAnsi="Times New Roman" w:cs="Times New Roman"/>
        </w:rPr>
        <w:t xml:space="preserve"> типовое, трехэтажное.   Внутреннее убранство постепенно приобретает комфортабельный современный вид. В школе</w:t>
      </w:r>
      <w:r w:rsidR="007B4DD6">
        <w:rPr>
          <w:rFonts w:ascii="Times New Roman" w:eastAsia="Times New Roman" w:hAnsi="Times New Roman" w:cs="Times New Roman"/>
        </w:rPr>
        <w:t xml:space="preserve"> имеется библиотека, </w:t>
      </w:r>
      <w:r w:rsidR="00CB32F1" w:rsidRPr="00F6145F">
        <w:rPr>
          <w:rFonts w:ascii="Times New Roman" w:eastAsia="Times New Roman" w:hAnsi="Times New Roman" w:cs="Times New Roman"/>
        </w:rPr>
        <w:t xml:space="preserve"> компьютерный класс с высокоскоростным доступом в интернет. В процессе формирования медиатеки, планируется создание медиакласса. </w:t>
      </w:r>
    </w:p>
    <w:p w:rsidR="00CB32F1" w:rsidRPr="00F6145F" w:rsidRDefault="00C1290B" w:rsidP="00CB32F1">
      <w:pPr>
        <w:ind w:firstLine="709"/>
        <w:contextualSpacing/>
        <w:jc w:val="both"/>
        <w:rPr>
          <w:rFonts w:ascii="Times New Roman" w:eastAsia="Times New Roman" w:hAnsi="Times New Roman" w:cs="Times New Roman"/>
        </w:rPr>
      </w:pPr>
      <w:r>
        <w:rPr>
          <w:rFonts w:ascii="Times New Roman" w:eastAsia="Times New Roman" w:hAnsi="Times New Roman" w:cs="Times New Roman"/>
        </w:rPr>
        <w:t>В 2023</w:t>
      </w:r>
      <w:r w:rsidR="00CB32F1" w:rsidRPr="00F6145F">
        <w:rPr>
          <w:rFonts w:ascii="Times New Roman" w:eastAsia="Times New Roman" w:hAnsi="Times New Roman" w:cs="Times New Roman"/>
        </w:rPr>
        <w:t xml:space="preserve"> г. в рамках </w:t>
      </w:r>
      <w:r>
        <w:rPr>
          <w:rFonts w:ascii="Times New Roman" w:eastAsia="Times New Roman" w:hAnsi="Times New Roman" w:cs="Times New Roman"/>
        </w:rPr>
        <w:t xml:space="preserve">Федеральной </w:t>
      </w:r>
      <w:r w:rsidR="00CB32F1" w:rsidRPr="00F6145F">
        <w:rPr>
          <w:rFonts w:ascii="Times New Roman" w:eastAsia="Times New Roman" w:hAnsi="Times New Roman" w:cs="Times New Roman"/>
        </w:rPr>
        <w:t>программы в школ</w:t>
      </w:r>
      <w:r>
        <w:rPr>
          <w:rFonts w:ascii="Times New Roman" w:eastAsia="Times New Roman" w:hAnsi="Times New Roman" w:cs="Times New Roman"/>
        </w:rPr>
        <w:t>е</w:t>
      </w:r>
      <w:r w:rsidR="00CB32F1" w:rsidRPr="00F6145F">
        <w:rPr>
          <w:rFonts w:ascii="Times New Roman" w:eastAsia="Times New Roman" w:hAnsi="Times New Roman" w:cs="Times New Roman"/>
        </w:rPr>
        <w:t xml:space="preserve"> проведен </w:t>
      </w:r>
      <w:r>
        <w:rPr>
          <w:rFonts w:ascii="Times New Roman" w:eastAsia="Times New Roman" w:hAnsi="Times New Roman" w:cs="Times New Roman"/>
        </w:rPr>
        <w:t xml:space="preserve">капитальный </w:t>
      </w:r>
      <w:r w:rsidR="00CB32F1" w:rsidRPr="00F6145F">
        <w:rPr>
          <w:rFonts w:ascii="Times New Roman" w:eastAsia="Times New Roman" w:hAnsi="Times New Roman" w:cs="Times New Roman"/>
        </w:rPr>
        <w:t>ремонт, созданы все условия для занятий баскетболом, волейболом, лёгкой атлетикой и гимнастикой. Во дворе школы имеется   мини-футбольное поле, где дети с удовольствием занимаются футболом.</w:t>
      </w:r>
    </w:p>
    <w:p w:rsidR="00CB32F1" w:rsidRPr="00F6145F" w:rsidRDefault="00CB32F1" w:rsidP="00CB32F1">
      <w:pPr>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В школе  функционируют столовая и буфет. Для учащихся 1-4 классов, детей из малоимущих семей, которые находятся в трудной жизненной ситуации, детей участников СВО  организовано бесплатное горячее питание. Дети-инвалиды и дети с ОВЗ получают двухразовое горячее питание.</w:t>
      </w:r>
    </w:p>
    <w:p w:rsidR="00CB32F1" w:rsidRPr="00F6145F" w:rsidRDefault="00CB32F1" w:rsidP="00CB32F1">
      <w:pPr>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В школе функционирует «Точка роста» по естественно- научному направлению.</w:t>
      </w:r>
    </w:p>
    <w:p w:rsidR="00C1290B" w:rsidRDefault="00CB32F1" w:rsidP="00CB32F1">
      <w:pPr>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Школа неоднократно становилась победителем и призером различных </w:t>
      </w:r>
      <w:r w:rsidR="007B4DD6">
        <w:rPr>
          <w:rFonts w:ascii="Times New Roman" w:eastAsia="Times New Roman" w:hAnsi="Times New Roman" w:cs="Times New Roman"/>
        </w:rPr>
        <w:t>городских</w:t>
      </w:r>
      <w:r w:rsidR="00C1290B">
        <w:rPr>
          <w:rFonts w:ascii="Times New Roman" w:eastAsia="Times New Roman" w:hAnsi="Times New Roman" w:cs="Times New Roman"/>
        </w:rPr>
        <w:t xml:space="preserve"> и республиканских конкурсов.</w:t>
      </w:r>
      <w:r w:rsidRPr="00F6145F">
        <w:rPr>
          <w:rFonts w:ascii="Times New Roman" w:eastAsia="Times New Roman" w:hAnsi="Times New Roman" w:cs="Times New Roman"/>
        </w:rPr>
        <w:t xml:space="preserve"> </w:t>
      </w:r>
    </w:p>
    <w:p w:rsidR="00CB32F1" w:rsidRPr="00F6145F" w:rsidRDefault="00CB32F1" w:rsidP="00CB32F1">
      <w:pPr>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Учителя  становились  победителями  </w:t>
      </w:r>
      <w:r w:rsidR="007B4DD6">
        <w:rPr>
          <w:rFonts w:ascii="Times New Roman" w:eastAsia="Times New Roman" w:hAnsi="Times New Roman" w:cs="Times New Roman"/>
        </w:rPr>
        <w:t>и призерами различных конкурсов.</w:t>
      </w:r>
      <w:r w:rsidRPr="00F6145F">
        <w:rPr>
          <w:rFonts w:ascii="Times New Roman" w:eastAsia="Times New Roman" w:hAnsi="Times New Roman" w:cs="Times New Roman"/>
        </w:rPr>
        <w:t xml:space="preserve"> </w:t>
      </w:r>
    </w:p>
    <w:p w:rsidR="00CB32F1" w:rsidRPr="00F6145F" w:rsidRDefault="00CB32F1" w:rsidP="00CB32F1">
      <w:pPr>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За годы существования школа не раз добивалась высоких спортивных наград, о чём свидетельствуют многочисленные кубки и дипломы.</w:t>
      </w:r>
    </w:p>
    <w:p w:rsidR="00CB32F1" w:rsidRPr="00F6145F" w:rsidRDefault="00CB32F1" w:rsidP="00CB32F1">
      <w:pPr>
        <w:widowControl w:val="0"/>
        <w:autoSpaceDE w:val="0"/>
        <w:autoSpaceDN w:val="0"/>
        <w:contextualSpacing/>
        <w:jc w:val="both"/>
        <w:rPr>
          <w:rFonts w:ascii="Times New Roman" w:hAnsi="Times New Roman" w:cs="Times New Roman"/>
          <w:lang w:eastAsia="ko-KR"/>
        </w:rPr>
      </w:pPr>
      <w:r w:rsidRPr="00F6145F">
        <w:rPr>
          <w:rFonts w:ascii="Times New Roman" w:hAnsi="Times New Roman" w:cs="Times New Roman"/>
          <w:bCs/>
        </w:rPr>
        <w:tab/>
      </w:r>
      <w:r w:rsidRPr="0095748B">
        <w:rPr>
          <w:rFonts w:ascii="Times New Roman" w:hAnsi="Times New Roman" w:cs="Times New Roman"/>
        </w:rPr>
        <w:t>Числе</w:t>
      </w:r>
      <w:r w:rsidR="00402070">
        <w:rPr>
          <w:rFonts w:ascii="Times New Roman" w:hAnsi="Times New Roman" w:cs="Times New Roman"/>
        </w:rPr>
        <w:t xml:space="preserve">нность обучающихся на </w:t>
      </w:r>
      <w:r w:rsidR="00C1290B">
        <w:rPr>
          <w:rFonts w:ascii="Times New Roman" w:hAnsi="Times New Roman" w:cs="Times New Roman"/>
        </w:rPr>
        <w:t>2025-2026</w:t>
      </w:r>
      <w:r w:rsidRPr="0095748B">
        <w:rPr>
          <w:rFonts w:ascii="Times New Roman" w:hAnsi="Times New Roman" w:cs="Times New Roman"/>
        </w:rPr>
        <w:t>учебно</w:t>
      </w:r>
      <w:r w:rsidR="00C1290B">
        <w:rPr>
          <w:rFonts w:ascii="Times New Roman" w:hAnsi="Times New Roman" w:cs="Times New Roman"/>
        </w:rPr>
        <w:t>го года составляет 566</w:t>
      </w:r>
      <w:r w:rsidRPr="0095748B">
        <w:rPr>
          <w:rFonts w:ascii="Times New Roman" w:hAnsi="Times New Roman" w:cs="Times New Roman"/>
        </w:rPr>
        <w:t xml:space="preserve"> человек,  из н</w:t>
      </w:r>
      <w:r w:rsidR="00C1290B">
        <w:rPr>
          <w:rFonts w:ascii="Times New Roman" w:hAnsi="Times New Roman" w:cs="Times New Roman"/>
        </w:rPr>
        <w:t>их обучающихся 1-4 классов – 229</w:t>
      </w:r>
      <w:r w:rsidRPr="0095748B">
        <w:rPr>
          <w:rFonts w:ascii="Times New Roman" w:hAnsi="Times New Roman" w:cs="Times New Roman"/>
        </w:rPr>
        <w:t xml:space="preserve">, обучающихся </w:t>
      </w:r>
      <w:r w:rsidR="00C1290B">
        <w:rPr>
          <w:rFonts w:ascii="Times New Roman" w:hAnsi="Times New Roman" w:cs="Times New Roman"/>
          <w:color w:val="000000"/>
        </w:rPr>
        <w:t>5-9 классов – 296, обучающихся 10-11 классов – 41</w:t>
      </w:r>
      <w:r w:rsidRPr="00F6145F">
        <w:rPr>
          <w:rFonts w:ascii="Times New Roman" w:hAnsi="Times New Roman" w:cs="Times New Roman"/>
          <w:color w:val="000000"/>
        </w:rPr>
        <w:t>.</w:t>
      </w:r>
      <w:r w:rsidR="007B4DD6">
        <w:rPr>
          <w:rFonts w:ascii="Times New Roman" w:hAnsi="Times New Roman" w:cs="Times New Roman"/>
          <w:color w:val="000000"/>
        </w:rPr>
        <w:t xml:space="preserve"> </w:t>
      </w:r>
      <w:r w:rsidRPr="00F6145F">
        <w:rPr>
          <w:rFonts w:ascii="Times New Roman" w:hAnsi="Times New Roman" w:cs="Times New Roman"/>
          <w:lang w:eastAsia="ko-KR"/>
        </w:rPr>
        <w:t xml:space="preserve">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CB32F1" w:rsidRPr="00F6145F" w:rsidRDefault="00CB32F1" w:rsidP="00CB32F1">
      <w:pPr>
        <w:widowControl w:val="0"/>
        <w:autoSpaceDE w:val="0"/>
        <w:autoSpaceDN w:val="0"/>
        <w:ind w:firstLine="708"/>
        <w:contextualSpacing/>
        <w:jc w:val="both"/>
        <w:rPr>
          <w:rFonts w:ascii="Times New Roman" w:eastAsia="Times New Roman" w:hAnsi="Times New Roman" w:cs="Times New Roman"/>
        </w:rPr>
      </w:pPr>
      <w:r w:rsidRPr="00F6145F">
        <w:rPr>
          <w:rFonts w:ascii="Times New Roman" w:eastAsia="Times New Roman" w:hAnsi="Times New Roman" w:cs="Times New Roman"/>
        </w:rPr>
        <w:t>Учебно-воспит</w:t>
      </w:r>
      <w:r w:rsidR="00C1290B">
        <w:rPr>
          <w:rFonts w:ascii="Times New Roman" w:eastAsia="Times New Roman" w:hAnsi="Times New Roman" w:cs="Times New Roman"/>
        </w:rPr>
        <w:t>ательный процесс осуществляют 29</w:t>
      </w:r>
      <w:r w:rsidRPr="00F6145F">
        <w:rPr>
          <w:rFonts w:ascii="Times New Roman" w:eastAsia="Times New Roman" w:hAnsi="Times New Roman" w:cs="Times New Roman"/>
        </w:rPr>
        <w:t xml:space="preserve"> педагогических работников: </w:t>
      </w:r>
      <w:r w:rsidR="00C1290B">
        <w:rPr>
          <w:rFonts w:ascii="Times New Roman" w:eastAsia="Times New Roman" w:hAnsi="Times New Roman" w:cs="Times New Roman"/>
        </w:rPr>
        <w:t xml:space="preserve">65 </w:t>
      </w:r>
      <w:r w:rsidR="0095748B">
        <w:rPr>
          <w:rFonts w:ascii="Times New Roman" w:eastAsia="Times New Roman" w:hAnsi="Times New Roman" w:cs="Times New Roman"/>
        </w:rPr>
        <w:t>учителей</w:t>
      </w:r>
      <w:r w:rsidRPr="00F6145F">
        <w:rPr>
          <w:rFonts w:ascii="Times New Roman" w:eastAsia="Times New Roman" w:hAnsi="Times New Roman" w:cs="Times New Roman"/>
        </w:rPr>
        <w:t xml:space="preserve"> имеют звание «Почетный работник образования», призеры и победители республиканских и всероссийских конкурсов. Обучение ведется в одну смену. </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В образовательном учреждении воспитательная служба представлена  за</w:t>
      </w:r>
      <w:r w:rsidR="0095748B">
        <w:rPr>
          <w:rFonts w:ascii="Times New Roman" w:hAnsi="Times New Roman" w:cs="Times New Roman"/>
          <w:color w:val="000000"/>
        </w:rPr>
        <w:t>местителем директора по ВР – 1 ставка</w:t>
      </w:r>
      <w:r w:rsidRPr="00F6145F">
        <w:rPr>
          <w:rFonts w:ascii="Times New Roman" w:hAnsi="Times New Roman" w:cs="Times New Roman"/>
          <w:color w:val="000000"/>
        </w:rPr>
        <w:t xml:space="preserve">, советник директора по воспитанию, </w:t>
      </w:r>
      <w:r w:rsidR="0095748B">
        <w:rPr>
          <w:rFonts w:ascii="Times New Roman" w:hAnsi="Times New Roman" w:cs="Times New Roman"/>
          <w:color w:val="000000"/>
        </w:rPr>
        <w:t xml:space="preserve">1 ставка </w:t>
      </w:r>
      <w:r w:rsidRPr="00F6145F">
        <w:rPr>
          <w:rFonts w:ascii="Times New Roman" w:hAnsi="Times New Roman" w:cs="Times New Roman"/>
          <w:color w:val="000000"/>
        </w:rPr>
        <w:t xml:space="preserve">педагога-психолога. </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В образовательном учреждении накоплен опыт воспитания, но он не систематизирован. Поэтому возникла необходимость в разработке программы воспитания.</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 xml:space="preserve">Актуальность Программы воспитания </w:t>
      </w:r>
      <w:r w:rsidR="00C1290B">
        <w:rPr>
          <w:rFonts w:ascii="Times New Roman" w:hAnsi="Times New Roman" w:cs="Times New Roman"/>
          <w:lang w:eastAsia="ko-KR"/>
        </w:rPr>
        <w:t>МКОУ «СОШ№5</w:t>
      </w:r>
      <w:r w:rsidR="0095748B">
        <w:rPr>
          <w:rFonts w:ascii="Times New Roman" w:hAnsi="Times New Roman" w:cs="Times New Roman"/>
          <w:lang w:eastAsia="ko-KR"/>
        </w:rPr>
        <w:t xml:space="preserve"> г.Баксана»</w:t>
      </w:r>
      <w:r w:rsidR="0095748B" w:rsidRPr="00F6145F">
        <w:rPr>
          <w:rFonts w:ascii="Times New Roman" w:hAnsi="Times New Roman" w:cs="Times New Roman"/>
          <w:lang w:eastAsia="ko-KR"/>
        </w:rPr>
        <w:t xml:space="preserve">  </w:t>
      </w:r>
      <w:r w:rsidRPr="00F6145F">
        <w:rPr>
          <w:rFonts w:ascii="Times New Roman" w:hAnsi="Times New Roman" w:cs="Times New Roman"/>
          <w:color w:val="000000"/>
        </w:rPr>
        <w:t>обусловлена реальной ситуацией, сложившейся в современной детской, подростковой и молодежной среде. Воспитательный компонент в образовательном учреждении является самостоятельным направлением, которое основывается на ряде принципов и отвечает за формирование:</w:t>
      </w:r>
    </w:p>
    <w:p w:rsidR="00CB32F1" w:rsidRPr="00F6145F" w:rsidRDefault="00CB32F1" w:rsidP="005A4193">
      <w:pPr>
        <w:numPr>
          <w:ilvl w:val="0"/>
          <w:numId w:val="4"/>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воспитательной системы;</w:t>
      </w:r>
    </w:p>
    <w:p w:rsidR="00CB32F1" w:rsidRPr="00F6145F" w:rsidRDefault="00CB32F1" w:rsidP="005A4193">
      <w:pPr>
        <w:numPr>
          <w:ilvl w:val="0"/>
          <w:numId w:val="4"/>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воспитывающей среды;</w:t>
      </w:r>
    </w:p>
    <w:p w:rsidR="00CB32F1" w:rsidRPr="00F6145F" w:rsidRDefault="00CB32F1" w:rsidP="005A4193">
      <w:pPr>
        <w:numPr>
          <w:ilvl w:val="0"/>
          <w:numId w:val="4"/>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воспитательного потенциала обучения;</w:t>
      </w:r>
    </w:p>
    <w:p w:rsidR="00CB32F1" w:rsidRPr="00F6145F" w:rsidRDefault="00CB32F1" w:rsidP="005A4193">
      <w:pPr>
        <w:numPr>
          <w:ilvl w:val="0"/>
          <w:numId w:val="4"/>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воспитательной деятельности.</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При реализации Программы воспитания, педагогический коллектив основывается на следующих принципах взаимодействия педагогов и обучающихся:</w:t>
      </w:r>
    </w:p>
    <w:p w:rsidR="00CB32F1" w:rsidRPr="00F6145F" w:rsidRDefault="00CB32F1" w:rsidP="005A4193">
      <w:pPr>
        <w:numPr>
          <w:ilvl w:val="0"/>
          <w:numId w:val="40"/>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CB32F1" w:rsidRPr="00F6145F" w:rsidRDefault="00CB32F1" w:rsidP="005A4193">
      <w:pPr>
        <w:numPr>
          <w:ilvl w:val="0"/>
          <w:numId w:val="40"/>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CB32F1" w:rsidRPr="00F6145F" w:rsidRDefault="00CB32F1" w:rsidP="005A4193">
      <w:pPr>
        <w:numPr>
          <w:ilvl w:val="0"/>
          <w:numId w:val="40"/>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 xml:space="preserve">реализация процесса воспитания главным образом через создание в школе детско-взрослых общностей, которые бы объединяли детей и педагогов яркими и </w:t>
      </w:r>
      <w:r w:rsidRPr="00F6145F">
        <w:rPr>
          <w:rFonts w:ascii="Times New Roman" w:hAnsi="Times New Roman" w:cs="Times New Roman"/>
          <w:color w:val="000000"/>
        </w:rPr>
        <w:lastRenderedPageBreak/>
        <w:t>содержательными событиями, общими позитивными эмоциями и доверительными отношениями друг к другу;</w:t>
      </w:r>
    </w:p>
    <w:p w:rsidR="00CB32F1" w:rsidRPr="00F6145F" w:rsidRDefault="00CB32F1" w:rsidP="005A4193">
      <w:pPr>
        <w:numPr>
          <w:ilvl w:val="0"/>
          <w:numId w:val="40"/>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организация основных совместных дел школьников и педагогов, как предмета совместной заботы и взрослых, и детей;</w:t>
      </w:r>
    </w:p>
    <w:p w:rsidR="00CB32F1" w:rsidRPr="00F6145F" w:rsidRDefault="00CB32F1" w:rsidP="005A4193">
      <w:pPr>
        <w:numPr>
          <w:ilvl w:val="0"/>
          <w:numId w:val="40"/>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системность, целесообразность и нешаблонность воспитания, как условия его эффективности.</w:t>
      </w:r>
    </w:p>
    <w:p w:rsidR="00CB32F1" w:rsidRPr="00F6145F" w:rsidRDefault="00CB32F1" w:rsidP="00CB32F1">
      <w:pPr>
        <w:ind w:firstLine="708"/>
        <w:contextualSpacing/>
        <w:jc w:val="both"/>
        <w:rPr>
          <w:rFonts w:ascii="Times New Roman" w:hAnsi="Times New Roman" w:cs="Times New Roman"/>
          <w:bCs/>
        </w:rPr>
      </w:pPr>
      <w:r w:rsidRPr="00F6145F">
        <w:rPr>
          <w:rFonts w:ascii="Times New Roman" w:hAnsi="Times New Roman" w:cs="Times New Roman"/>
          <w:bCs/>
        </w:rPr>
        <w:t>Образовательное учреждение опирается в своей деятельности на многолетние традиции воспитания и создает все условия для создания системы обучения и воспитания, обеспечивающей развитие каждого обучающегося в соответствии с его склонностями, способностями и возможностями.</w:t>
      </w:r>
    </w:p>
    <w:p w:rsidR="00CB32F1" w:rsidRPr="00F6145F" w:rsidRDefault="00CB32F1" w:rsidP="00CB32F1">
      <w:pPr>
        <w:ind w:firstLine="360"/>
        <w:contextualSpacing/>
        <w:jc w:val="both"/>
        <w:rPr>
          <w:rFonts w:ascii="Times New Roman" w:hAnsi="Times New Roman" w:cs="Times New Roman"/>
          <w:b/>
        </w:rPr>
      </w:pPr>
      <w:r w:rsidRPr="00F6145F">
        <w:rPr>
          <w:rFonts w:ascii="Times New Roman" w:hAnsi="Times New Roman" w:cs="Times New Roman"/>
          <w:b/>
        </w:rPr>
        <w:t>Основными традициями воспитания в образовательном учреждении являются следующие:</w:t>
      </w:r>
    </w:p>
    <w:p w:rsidR="00CB32F1" w:rsidRPr="00F6145F" w:rsidRDefault="00CB32F1" w:rsidP="005A4193">
      <w:pPr>
        <w:numPr>
          <w:ilvl w:val="0"/>
          <w:numId w:val="41"/>
        </w:numPr>
        <w:contextualSpacing/>
        <w:jc w:val="both"/>
        <w:rPr>
          <w:rFonts w:ascii="Times New Roman" w:hAnsi="Times New Roman" w:cs="Times New Roman"/>
        </w:rPr>
      </w:pPr>
      <w:r w:rsidRPr="00F6145F">
        <w:rPr>
          <w:rFonts w:ascii="Times New Roman" w:hAnsi="Times New Roman" w:cs="Times New Roman"/>
        </w:rPr>
        <w:t>стержнем годового цикла воспитательной работы образовательного учреждения являются ключевые общешкольные дела, через которые осуществляется интеграция воспитательных усилий педагогов;</w:t>
      </w:r>
    </w:p>
    <w:p w:rsidR="00CB32F1" w:rsidRPr="00F6145F" w:rsidRDefault="00CB32F1" w:rsidP="005A4193">
      <w:pPr>
        <w:numPr>
          <w:ilvl w:val="0"/>
          <w:numId w:val="41"/>
        </w:numPr>
        <w:contextualSpacing/>
        <w:jc w:val="both"/>
        <w:rPr>
          <w:rFonts w:ascii="Times New Roman" w:hAnsi="Times New Roman" w:cs="Times New Roman"/>
        </w:rPr>
      </w:pPr>
      <w:r w:rsidRPr="00F6145F">
        <w:rPr>
          <w:rFonts w:ascii="Times New Roman" w:hAnsi="Times New Roman" w:cs="Times New Roman"/>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CB32F1" w:rsidRPr="00F6145F" w:rsidRDefault="00CB32F1" w:rsidP="005A4193">
      <w:pPr>
        <w:numPr>
          <w:ilvl w:val="0"/>
          <w:numId w:val="41"/>
        </w:numPr>
        <w:contextualSpacing/>
        <w:jc w:val="both"/>
        <w:rPr>
          <w:rFonts w:ascii="Times New Roman" w:hAnsi="Times New Roman" w:cs="Times New Roman"/>
        </w:rPr>
      </w:pPr>
      <w:r w:rsidRPr="00F6145F">
        <w:rPr>
          <w:rFonts w:ascii="Times New Roman" w:hAnsi="Times New Roman" w:cs="Times New Roman"/>
        </w:rPr>
        <w:t>в образовательном учреждении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CB32F1" w:rsidRPr="00F6145F" w:rsidRDefault="00CB32F1" w:rsidP="005A4193">
      <w:pPr>
        <w:numPr>
          <w:ilvl w:val="0"/>
          <w:numId w:val="41"/>
        </w:numPr>
        <w:contextualSpacing/>
        <w:jc w:val="both"/>
        <w:rPr>
          <w:rFonts w:ascii="Times New Roman" w:hAnsi="Times New Roman" w:cs="Times New Roman"/>
        </w:rPr>
      </w:pPr>
      <w:r w:rsidRPr="00F6145F">
        <w:rPr>
          <w:rFonts w:ascii="Times New Roman" w:hAnsi="Times New Roman" w:cs="Times New Roman"/>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w:t>
      </w:r>
    </w:p>
    <w:p w:rsidR="00CB32F1" w:rsidRPr="00F6145F" w:rsidRDefault="00CB32F1" w:rsidP="005A4193">
      <w:pPr>
        <w:numPr>
          <w:ilvl w:val="0"/>
          <w:numId w:val="41"/>
        </w:numPr>
        <w:contextualSpacing/>
        <w:jc w:val="both"/>
        <w:rPr>
          <w:rFonts w:ascii="Times New Roman" w:hAnsi="Times New Roman" w:cs="Times New Roman"/>
        </w:rPr>
      </w:pPr>
      <w:r w:rsidRPr="00F6145F">
        <w:rPr>
          <w:rFonts w:ascii="Times New Roman" w:hAnsi="Times New Roman" w:cs="Times New Roman"/>
        </w:rPr>
        <w:t>педагоги образовательного учреждения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CB32F1" w:rsidRPr="00F6145F" w:rsidRDefault="00CB32F1" w:rsidP="005A4193">
      <w:pPr>
        <w:numPr>
          <w:ilvl w:val="0"/>
          <w:numId w:val="41"/>
        </w:numPr>
        <w:contextualSpacing/>
        <w:jc w:val="both"/>
        <w:rPr>
          <w:rFonts w:ascii="Times New Roman" w:hAnsi="Times New Roman" w:cs="Times New Roman"/>
        </w:rPr>
      </w:pPr>
      <w:r w:rsidRPr="00F6145F">
        <w:rPr>
          <w:rFonts w:ascii="Times New Roman" w:hAnsi="Times New Roman" w:cs="Times New Roman"/>
        </w:rPr>
        <w:t>ключевой фигурой воспитания в образовательном учреждении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CB32F1" w:rsidRPr="00F6145F" w:rsidRDefault="00CB32F1" w:rsidP="00CB32F1">
      <w:pPr>
        <w:ind w:left="708"/>
        <w:contextualSpacing/>
        <w:jc w:val="both"/>
        <w:rPr>
          <w:rFonts w:ascii="Times New Roman" w:hAnsi="Times New Roman" w:cs="Times New Roman"/>
        </w:rPr>
      </w:pPr>
      <w:r w:rsidRPr="00F6145F">
        <w:rPr>
          <w:rFonts w:ascii="Times New Roman" w:hAnsi="Times New Roman" w:cs="Times New Roman"/>
        </w:rPr>
        <w:t xml:space="preserve">В школе целенаправленно происходит моделирование воспитательных </w:t>
      </w:r>
    </w:p>
    <w:p w:rsidR="00CB32F1" w:rsidRPr="00F6145F" w:rsidRDefault="00CB32F1" w:rsidP="00CB32F1">
      <w:pPr>
        <w:contextualSpacing/>
        <w:jc w:val="both"/>
        <w:rPr>
          <w:rFonts w:ascii="Times New Roman" w:hAnsi="Times New Roman" w:cs="Times New Roman"/>
        </w:rPr>
      </w:pPr>
      <w:r w:rsidRPr="00F6145F">
        <w:rPr>
          <w:rFonts w:ascii="Times New Roman" w:hAnsi="Times New Roman" w:cs="Times New Roman"/>
        </w:rPr>
        <w:t xml:space="preserve">систем, зарождаются школьные традиции. Школа расширяет воспитательное пространство, активно взаимодействует с социальными партнерами: родителями (законными представителями), учреждениями культуры, спорта, другими образовательными организациями города, района. </w:t>
      </w:r>
    </w:p>
    <w:p w:rsidR="00CB32F1" w:rsidRDefault="00CB32F1" w:rsidP="00CB32F1">
      <w:pPr>
        <w:autoSpaceDE w:val="0"/>
        <w:autoSpaceDN w:val="0"/>
        <w:adjustRightInd w:val="0"/>
        <w:ind w:left="1440"/>
        <w:contextualSpacing/>
        <w:jc w:val="center"/>
        <w:rPr>
          <w:rFonts w:ascii="Times New Roman" w:hAnsi="Times New Roman" w:cs="Times New Roman"/>
          <w:b/>
          <w:color w:val="000000"/>
        </w:rPr>
      </w:pPr>
    </w:p>
    <w:p w:rsidR="00CB32F1" w:rsidRPr="00F6145F" w:rsidRDefault="00CB32F1" w:rsidP="00CB32F1">
      <w:pPr>
        <w:autoSpaceDE w:val="0"/>
        <w:autoSpaceDN w:val="0"/>
        <w:adjustRightInd w:val="0"/>
        <w:ind w:left="1440"/>
        <w:contextualSpacing/>
        <w:jc w:val="center"/>
        <w:rPr>
          <w:rFonts w:ascii="Times New Roman" w:hAnsi="Times New Roman" w:cs="Times New Roman"/>
          <w:b/>
          <w:color w:val="000000"/>
        </w:rPr>
      </w:pPr>
      <w:r>
        <w:rPr>
          <w:rFonts w:ascii="Times New Roman" w:hAnsi="Times New Roman" w:cs="Times New Roman"/>
          <w:b/>
          <w:color w:val="000000"/>
        </w:rPr>
        <w:t>39.3.3.</w:t>
      </w:r>
      <w:r w:rsidRPr="00F6145F">
        <w:rPr>
          <w:rFonts w:ascii="Times New Roman" w:hAnsi="Times New Roman" w:cs="Times New Roman"/>
          <w:b/>
          <w:color w:val="000000"/>
        </w:rPr>
        <w:t>ВИДЫ, ФОРМЫ И СОДЕРЖАНИЕ ДЕЯТЕЛЬНОСТИ</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Pr>
          <w:rFonts w:ascii="Times New Roman" w:hAnsi="Times New Roman" w:cs="Times New Roman"/>
          <w:color w:val="000000"/>
        </w:rPr>
        <w:t>Р</w:t>
      </w:r>
      <w:r w:rsidRPr="00F6145F">
        <w:rPr>
          <w:rFonts w:ascii="Times New Roman" w:hAnsi="Times New Roman" w:cs="Times New Roman"/>
          <w:color w:val="000000"/>
        </w:rPr>
        <w:t xml:space="preserve">абочая программа воспитания направлена на укрепление и развитие воспитательного потенциала </w:t>
      </w:r>
      <w:r w:rsidR="00C1290B">
        <w:rPr>
          <w:rFonts w:ascii="Times New Roman" w:hAnsi="Times New Roman" w:cs="Times New Roman"/>
          <w:lang w:eastAsia="ko-KR"/>
        </w:rPr>
        <w:t>МКОУ «СОШ№5</w:t>
      </w:r>
      <w:r w:rsidR="004143A9">
        <w:rPr>
          <w:rFonts w:ascii="Times New Roman" w:hAnsi="Times New Roman" w:cs="Times New Roman"/>
          <w:lang w:eastAsia="ko-KR"/>
        </w:rPr>
        <w:t xml:space="preserve"> г.Баксана»</w:t>
      </w:r>
      <w:r w:rsidR="004143A9" w:rsidRPr="00F6145F">
        <w:rPr>
          <w:rFonts w:ascii="Times New Roman" w:hAnsi="Times New Roman" w:cs="Times New Roman"/>
          <w:lang w:eastAsia="ko-KR"/>
        </w:rPr>
        <w:t xml:space="preserve">  </w:t>
      </w:r>
      <w:r w:rsidRPr="00F6145F">
        <w:rPr>
          <w:rFonts w:ascii="Times New Roman" w:hAnsi="Times New Roman" w:cs="Times New Roman"/>
          <w:color w:val="000000"/>
        </w:rPr>
        <w:t>на основе начального и дополнительного образования.</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Практическая реализация цели и задач воспитания осуществляется в рамках следующих направлений воспитательной работы образовательного учреждения. Каждое из них представлено в соответствующем модуле.</w:t>
      </w:r>
    </w:p>
    <w:p w:rsidR="00CB32F1" w:rsidRPr="00F6145F" w:rsidRDefault="00CB32F1" w:rsidP="00CB32F1">
      <w:pPr>
        <w:autoSpaceDE w:val="0"/>
        <w:autoSpaceDN w:val="0"/>
        <w:adjustRightInd w:val="0"/>
        <w:ind w:firstLine="708"/>
        <w:contextualSpacing/>
        <w:jc w:val="both"/>
        <w:rPr>
          <w:rFonts w:ascii="Times New Roman" w:hAnsi="Times New Roman" w:cs="Times New Roman"/>
          <w:b/>
          <w:color w:val="000000"/>
        </w:rPr>
      </w:pPr>
      <w:r w:rsidRPr="00F6145F">
        <w:rPr>
          <w:rFonts w:ascii="Times New Roman" w:hAnsi="Times New Roman" w:cs="Times New Roman"/>
          <w:b/>
          <w:color w:val="000000"/>
        </w:rPr>
        <w:t>Инвариантные модули:</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«Урочная деятельность»;</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«Внеурочная деятельность»;</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«Взаимодействие  с родителями (законными представителями)»;</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 xml:space="preserve">«Классное руководство»; </w:t>
      </w:r>
    </w:p>
    <w:p w:rsidR="00CB32F1" w:rsidRPr="00F6145F" w:rsidRDefault="00CB32F1" w:rsidP="005A4193">
      <w:pPr>
        <w:numPr>
          <w:ilvl w:val="0"/>
          <w:numId w:val="2"/>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«Основные школьные дела»;</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«Внешкольные мероприятия»;</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«Организация предметно-пространственной среды»;</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«Самоуправление»;</w:t>
      </w:r>
    </w:p>
    <w:p w:rsidR="00CB32F1" w:rsidRPr="00F6145F" w:rsidRDefault="00CB32F1" w:rsidP="005A4193">
      <w:pPr>
        <w:numPr>
          <w:ilvl w:val="0"/>
          <w:numId w:val="1"/>
        </w:numPr>
        <w:ind w:left="714" w:hanging="357"/>
        <w:contextualSpacing/>
        <w:rPr>
          <w:rFonts w:ascii="Times New Roman" w:hAnsi="Times New Roman" w:cs="Times New Roman"/>
          <w:color w:val="000000"/>
        </w:rPr>
      </w:pPr>
      <w:r w:rsidRPr="00F6145F">
        <w:rPr>
          <w:rFonts w:ascii="Times New Roman" w:hAnsi="Times New Roman" w:cs="Times New Roman"/>
          <w:color w:val="000000"/>
        </w:rPr>
        <w:t>«Профилактика и безопасность»;</w:t>
      </w:r>
    </w:p>
    <w:p w:rsidR="00CB32F1" w:rsidRPr="00F6145F" w:rsidRDefault="00CB32F1" w:rsidP="005A4193">
      <w:pPr>
        <w:numPr>
          <w:ilvl w:val="0"/>
          <w:numId w:val="1"/>
        </w:numPr>
        <w:autoSpaceDE w:val="0"/>
        <w:autoSpaceDN w:val="0"/>
        <w:adjustRightInd w:val="0"/>
        <w:ind w:left="714" w:hanging="357"/>
        <w:contextualSpacing/>
        <w:jc w:val="both"/>
        <w:rPr>
          <w:rFonts w:ascii="Times New Roman" w:hAnsi="Times New Roman" w:cs="Times New Roman"/>
          <w:color w:val="000000"/>
        </w:rPr>
      </w:pPr>
      <w:r w:rsidRPr="00F6145F">
        <w:rPr>
          <w:rFonts w:ascii="Times New Roman" w:hAnsi="Times New Roman" w:cs="Times New Roman"/>
          <w:color w:val="000000"/>
        </w:rPr>
        <w:t>«Социальное партнерство»</w:t>
      </w:r>
    </w:p>
    <w:p w:rsidR="00CB32F1" w:rsidRPr="00F6145F" w:rsidRDefault="00CB32F1" w:rsidP="005A4193">
      <w:pPr>
        <w:numPr>
          <w:ilvl w:val="0"/>
          <w:numId w:val="1"/>
        </w:numPr>
        <w:autoSpaceDE w:val="0"/>
        <w:autoSpaceDN w:val="0"/>
        <w:adjustRightInd w:val="0"/>
        <w:ind w:left="714" w:hanging="357"/>
        <w:contextualSpacing/>
        <w:jc w:val="both"/>
        <w:rPr>
          <w:rFonts w:ascii="Times New Roman" w:hAnsi="Times New Roman" w:cs="Times New Roman"/>
          <w:color w:val="000000"/>
        </w:rPr>
      </w:pPr>
      <w:r w:rsidRPr="00F6145F">
        <w:rPr>
          <w:rFonts w:ascii="Times New Roman" w:hAnsi="Times New Roman" w:cs="Times New Roman"/>
          <w:color w:val="000000"/>
        </w:rPr>
        <w:lastRenderedPageBreak/>
        <w:t>«Профориентация»</w:t>
      </w:r>
    </w:p>
    <w:p w:rsidR="00CB32F1" w:rsidRPr="00F6145F" w:rsidRDefault="00CB32F1" w:rsidP="005A4193">
      <w:pPr>
        <w:numPr>
          <w:ilvl w:val="0"/>
          <w:numId w:val="1"/>
        </w:numPr>
        <w:autoSpaceDE w:val="0"/>
        <w:autoSpaceDN w:val="0"/>
        <w:adjustRightInd w:val="0"/>
        <w:ind w:left="714" w:hanging="357"/>
        <w:contextualSpacing/>
        <w:jc w:val="both"/>
        <w:rPr>
          <w:rFonts w:ascii="Times New Roman" w:hAnsi="Times New Roman" w:cs="Times New Roman"/>
          <w:color w:val="000000"/>
        </w:rPr>
      </w:pPr>
      <w:r w:rsidRPr="00F6145F">
        <w:rPr>
          <w:rFonts w:ascii="Times New Roman" w:hAnsi="Times New Roman" w:cs="Times New Roman"/>
          <w:color w:val="000000"/>
        </w:rPr>
        <w:t>«Инклюзивная среда для детей-мигрантов»</w:t>
      </w:r>
    </w:p>
    <w:p w:rsidR="00CB32F1" w:rsidRPr="00F6145F" w:rsidRDefault="00CB32F1" w:rsidP="00CB32F1">
      <w:pPr>
        <w:autoSpaceDE w:val="0"/>
        <w:autoSpaceDN w:val="0"/>
        <w:adjustRightInd w:val="0"/>
        <w:contextualSpacing/>
        <w:jc w:val="both"/>
        <w:rPr>
          <w:rFonts w:ascii="Times New Roman" w:hAnsi="Times New Roman" w:cs="Times New Roman"/>
          <w:b/>
          <w:color w:val="000000"/>
        </w:rPr>
      </w:pPr>
      <w:r w:rsidRPr="00F6145F">
        <w:rPr>
          <w:rFonts w:ascii="Times New Roman" w:hAnsi="Times New Roman" w:cs="Times New Roman"/>
          <w:b/>
          <w:color w:val="000000"/>
        </w:rPr>
        <w:t xml:space="preserve">          Вариативные модули:</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«Детские общественные объединения»</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Весь воспитательный процесс образовательного учреждения организован таким образом, что традиционные дела, КТД и акции объединены в тематические Недели и Месячники.</w:t>
      </w:r>
    </w:p>
    <w:p w:rsidR="00CB32F1" w:rsidRPr="00F6145F" w:rsidRDefault="00CB32F1" w:rsidP="00CB32F1">
      <w:pPr>
        <w:autoSpaceDE w:val="0"/>
        <w:autoSpaceDN w:val="0"/>
        <w:adjustRightInd w:val="0"/>
        <w:contextualSpacing/>
        <w:rPr>
          <w:rFonts w:ascii="Times New Roman" w:eastAsia="Times New Roman,Italic" w:hAnsi="Times New Roman" w:cs="Times New Roman"/>
          <w:b/>
          <w:iCs/>
          <w:color w:val="000000"/>
        </w:rPr>
      </w:pPr>
      <w:r w:rsidRPr="00F6145F">
        <w:rPr>
          <w:rFonts w:ascii="Times New Roman" w:eastAsia="Times New Roman,Italic" w:hAnsi="Times New Roman" w:cs="Times New Roman"/>
          <w:b/>
          <w:iCs/>
          <w:color w:val="000000"/>
        </w:rPr>
        <w:t>Модуль «Урочная деятельность»</w:t>
      </w:r>
    </w:p>
    <w:p w:rsidR="00CB32F1" w:rsidRPr="00F6145F" w:rsidRDefault="00CB32F1" w:rsidP="00CB32F1">
      <w:pPr>
        <w:widowControl w:val="0"/>
        <w:tabs>
          <w:tab w:val="left" w:pos="851"/>
        </w:tabs>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Реализация педагогами школы воспитательного потенциала уроков предусматривает:</w:t>
      </w:r>
    </w:p>
    <w:p w:rsidR="00CB32F1" w:rsidRPr="00F6145F" w:rsidRDefault="00CB32F1" w:rsidP="005A4193">
      <w:pPr>
        <w:widowControl w:val="0"/>
        <w:numPr>
          <w:ilvl w:val="0"/>
          <w:numId w:val="1"/>
        </w:numPr>
        <w:tabs>
          <w:tab w:val="left" w:pos="851"/>
          <w:tab w:val="left" w:pos="993"/>
        </w:tabs>
        <w:contextualSpacing/>
        <w:jc w:val="both"/>
        <w:rPr>
          <w:rFonts w:ascii="Times New Roman" w:eastAsia="Times New Roman" w:hAnsi="Times New Roman" w:cs="Times New Roman"/>
          <w:i/>
        </w:rPr>
      </w:pPr>
      <w:r w:rsidRPr="00F6145F">
        <w:rPr>
          <w:rFonts w:ascii="Times New Roman" w:eastAsia="Times New Roman" w:hAnsi="Times New Roman" w:cs="Times New Roman"/>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B32F1" w:rsidRPr="00F6145F" w:rsidRDefault="00CB32F1" w:rsidP="005A4193">
      <w:pPr>
        <w:widowControl w:val="0"/>
        <w:numPr>
          <w:ilvl w:val="0"/>
          <w:numId w:val="1"/>
        </w:numPr>
        <w:tabs>
          <w:tab w:val="left" w:pos="851"/>
          <w:tab w:val="left" w:pos="993"/>
        </w:tabs>
        <w:contextualSpacing/>
        <w:jc w:val="both"/>
        <w:rPr>
          <w:rFonts w:ascii="Times New Roman" w:eastAsia="Times New Roman" w:hAnsi="Times New Roman" w:cs="Times New Roman"/>
          <w:i/>
        </w:rPr>
      </w:pPr>
      <w:r w:rsidRPr="00F6145F">
        <w:rPr>
          <w:rFonts w:ascii="Times New Roman" w:eastAsia="Times New Roman" w:hAnsi="Times New Roman" w:cs="Times New Roman"/>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CB32F1" w:rsidRPr="00F6145F" w:rsidRDefault="00CB32F1" w:rsidP="005A4193">
      <w:pPr>
        <w:widowControl w:val="0"/>
        <w:numPr>
          <w:ilvl w:val="0"/>
          <w:numId w:val="1"/>
        </w:numPr>
        <w:tabs>
          <w:tab w:val="left" w:pos="851"/>
          <w:tab w:val="left" w:pos="993"/>
        </w:tabs>
        <w:contextualSpacing/>
        <w:jc w:val="both"/>
        <w:rPr>
          <w:rFonts w:ascii="Times New Roman" w:eastAsia="Times New Roman" w:hAnsi="Times New Roman" w:cs="Times New Roman"/>
          <w:i/>
        </w:rPr>
      </w:pPr>
      <w:r w:rsidRPr="00F6145F">
        <w:rPr>
          <w:rFonts w:ascii="Times New Roman" w:eastAsia="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B32F1" w:rsidRPr="00F6145F" w:rsidRDefault="00CB32F1" w:rsidP="005A4193">
      <w:pPr>
        <w:widowControl w:val="0"/>
        <w:numPr>
          <w:ilvl w:val="0"/>
          <w:numId w:val="1"/>
        </w:numPr>
        <w:tabs>
          <w:tab w:val="left" w:pos="851"/>
          <w:tab w:val="left" w:pos="993"/>
        </w:tabs>
        <w:contextualSpacing/>
        <w:jc w:val="both"/>
        <w:rPr>
          <w:rFonts w:ascii="Times New Roman" w:eastAsia="Times New Roman" w:hAnsi="Times New Roman" w:cs="Times New Roman"/>
          <w:i/>
        </w:rPr>
      </w:pPr>
      <w:r w:rsidRPr="00F6145F">
        <w:rPr>
          <w:rFonts w:ascii="Times New Roman" w:eastAsia="Times New Roman"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B32F1" w:rsidRPr="00F6145F" w:rsidRDefault="00CB32F1" w:rsidP="005A4193">
      <w:pPr>
        <w:widowControl w:val="0"/>
        <w:numPr>
          <w:ilvl w:val="0"/>
          <w:numId w:val="1"/>
        </w:numPr>
        <w:tabs>
          <w:tab w:val="left" w:pos="851"/>
          <w:tab w:val="left" w:pos="993"/>
        </w:tabs>
        <w:contextualSpacing/>
        <w:jc w:val="both"/>
        <w:rPr>
          <w:rFonts w:ascii="Times New Roman" w:eastAsia="Times New Roman" w:hAnsi="Times New Roman" w:cs="Times New Roman"/>
          <w:i/>
        </w:rPr>
      </w:pPr>
      <w:r w:rsidRPr="00F6145F">
        <w:rPr>
          <w:rFonts w:ascii="Times New Roman" w:eastAsia="Times New Roman" w:hAnsi="Times New Roman" w:cs="Times New Roman"/>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CB32F1" w:rsidRPr="00F6145F" w:rsidRDefault="00CB32F1" w:rsidP="005A4193">
      <w:pPr>
        <w:widowControl w:val="0"/>
        <w:numPr>
          <w:ilvl w:val="0"/>
          <w:numId w:val="1"/>
        </w:numPr>
        <w:tabs>
          <w:tab w:val="left" w:pos="851"/>
          <w:tab w:val="left" w:pos="993"/>
        </w:tabs>
        <w:contextualSpacing/>
        <w:jc w:val="both"/>
        <w:rPr>
          <w:rFonts w:ascii="Times New Roman" w:eastAsia="Times New Roman" w:hAnsi="Times New Roman" w:cs="Times New Roman"/>
          <w:i/>
        </w:rPr>
      </w:pPr>
      <w:r w:rsidRPr="00F6145F">
        <w:rPr>
          <w:rFonts w:ascii="Times New Roman" w:hAnsi="Times New Roman" w:cs="Times New Roman"/>
          <w:color w:val="000000"/>
        </w:rPr>
        <w:t>организацию предметных образовательных событий (проведение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CB32F1" w:rsidRPr="00F6145F" w:rsidRDefault="00CB32F1" w:rsidP="005A4193">
      <w:pPr>
        <w:widowControl w:val="0"/>
        <w:numPr>
          <w:ilvl w:val="0"/>
          <w:numId w:val="1"/>
        </w:numPr>
        <w:tabs>
          <w:tab w:val="left" w:pos="851"/>
          <w:tab w:val="left" w:pos="993"/>
        </w:tabs>
        <w:contextualSpacing/>
        <w:jc w:val="both"/>
        <w:rPr>
          <w:rFonts w:ascii="Times New Roman" w:eastAsia="Times New Roman" w:hAnsi="Times New Roman" w:cs="Times New Roman"/>
          <w:i/>
        </w:rPr>
      </w:pPr>
      <w:r w:rsidRPr="00F6145F">
        <w:rPr>
          <w:rFonts w:ascii="Times New Roman" w:hAnsi="Times New Roman" w:cs="Times New Roman"/>
          <w:color w:val="000000"/>
        </w:rPr>
        <w:t>проведение учебных (олимпиады, занимательные уроки, урок - деловая игра, урок – путешествие, урок мастер-класс, урок-исследование и др.) и учебно-развлекательных мероприятий (викторины, литературная композиция, конкурс газет и рисунков и др.);</w:t>
      </w:r>
    </w:p>
    <w:p w:rsidR="00CB32F1" w:rsidRPr="00F6145F" w:rsidRDefault="00CB32F1" w:rsidP="005A4193">
      <w:pPr>
        <w:widowControl w:val="0"/>
        <w:numPr>
          <w:ilvl w:val="0"/>
          <w:numId w:val="1"/>
        </w:numPr>
        <w:tabs>
          <w:tab w:val="left" w:pos="851"/>
          <w:tab w:val="left" w:pos="993"/>
        </w:tabs>
        <w:contextualSpacing/>
        <w:jc w:val="both"/>
        <w:rPr>
          <w:rFonts w:ascii="Times New Roman" w:eastAsia="Times New Roman" w:hAnsi="Times New Roman" w:cs="Times New Roman"/>
          <w:i/>
        </w:rPr>
      </w:pPr>
      <w:r w:rsidRPr="00F6145F">
        <w:rPr>
          <w:rFonts w:ascii="Times New Roman" w:hAnsi="Times New Roman" w:cs="Times New Roman"/>
          <w:color w:val="000000"/>
        </w:rPr>
        <w:t>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 популярные передачи, фильмы, обучающие сайты, уроки онлайн, видеолекции, онлайн- конференции и др.);</w:t>
      </w:r>
    </w:p>
    <w:p w:rsidR="00CB32F1" w:rsidRPr="00F6145F" w:rsidRDefault="00CB32F1" w:rsidP="005A4193">
      <w:pPr>
        <w:widowControl w:val="0"/>
        <w:numPr>
          <w:ilvl w:val="0"/>
          <w:numId w:val="1"/>
        </w:numPr>
        <w:tabs>
          <w:tab w:val="left" w:pos="851"/>
          <w:tab w:val="left" w:pos="993"/>
        </w:tabs>
        <w:contextualSpacing/>
        <w:jc w:val="both"/>
        <w:rPr>
          <w:rFonts w:ascii="Times New Roman" w:eastAsia="Times New Roman" w:hAnsi="Times New Roman" w:cs="Times New Roman"/>
          <w:i/>
        </w:rPr>
      </w:pPr>
      <w:r w:rsidRPr="00F6145F">
        <w:rPr>
          <w:rFonts w:ascii="Times New Roman" w:hAnsi="Times New Roman" w:cs="Times New Roman"/>
          <w:color w:val="000000"/>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CB32F1" w:rsidRPr="00F6145F" w:rsidRDefault="00CB32F1" w:rsidP="005A4193">
      <w:pPr>
        <w:widowControl w:val="0"/>
        <w:numPr>
          <w:ilvl w:val="0"/>
          <w:numId w:val="1"/>
        </w:numPr>
        <w:tabs>
          <w:tab w:val="left" w:pos="851"/>
          <w:tab w:val="left" w:pos="993"/>
        </w:tabs>
        <w:contextualSpacing/>
        <w:jc w:val="both"/>
        <w:rPr>
          <w:rFonts w:ascii="Times New Roman" w:eastAsia="Times New Roman" w:hAnsi="Times New Roman" w:cs="Times New Roman"/>
          <w:i/>
        </w:rPr>
      </w:pPr>
      <w:r w:rsidRPr="00F6145F">
        <w:rPr>
          <w:rFonts w:ascii="Times New Roman" w:hAnsi="Times New Roman" w:cs="Times New Roman"/>
          <w:color w:val="000000"/>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B32F1" w:rsidRPr="00F6145F" w:rsidRDefault="00CB32F1" w:rsidP="005A4193">
      <w:pPr>
        <w:widowControl w:val="0"/>
        <w:numPr>
          <w:ilvl w:val="0"/>
          <w:numId w:val="1"/>
        </w:numPr>
        <w:tabs>
          <w:tab w:val="left" w:pos="851"/>
          <w:tab w:val="left" w:pos="993"/>
        </w:tabs>
        <w:contextualSpacing/>
        <w:jc w:val="both"/>
        <w:rPr>
          <w:rFonts w:ascii="Times New Roman" w:eastAsia="Times New Roman" w:hAnsi="Times New Roman" w:cs="Times New Roman"/>
          <w:i/>
        </w:rPr>
      </w:pPr>
      <w:r w:rsidRPr="00F6145F">
        <w:rPr>
          <w:rFonts w:ascii="Times New Roman" w:hAnsi="Times New Roman" w:cs="Times New Roman"/>
          <w:color w:val="000000"/>
        </w:rPr>
        <w:t>включение в урок элементов игры,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CB32F1" w:rsidRPr="00F6145F" w:rsidRDefault="00CB32F1" w:rsidP="005A4193">
      <w:pPr>
        <w:widowControl w:val="0"/>
        <w:numPr>
          <w:ilvl w:val="0"/>
          <w:numId w:val="1"/>
        </w:numPr>
        <w:tabs>
          <w:tab w:val="left" w:pos="851"/>
          <w:tab w:val="left" w:pos="993"/>
        </w:tabs>
        <w:contextualSpacing/>
        <w:jc w:val="both"/>
        <w:rPr>
          <w:rFonts w:ascii="Times New Roman" w:eastAsia="Times New Roman" w:hAnsi="Times New Roman" w:cs="Times New Roman"/>
          <w:i/>
        </w:rPr>
      </w:pPr>
      <w:r w:rsidRPr="00F6145F">
        <w:rPr>
          <w:rFonts w:ascii="Times New Roman" w:eastAsia="Times New Roman" w:hAnsi="Times New Roman" w:cs="Times New Roman"/>
        </w:rPr>
        <w:t xml:space="preserve">организацию шефства мотивированных и эрудированных обучающихся над </w:t>
      </w:r>
      <w:r w:rsidRPr="00F6145F">
        <w:rPr>
          <w:rFonts w:ascii="Times New Roman" w:eastAsia="Times New Roman" w:hAnsi="Times New Roman" w:cs="Times New Roman"/>
        </w:rPr>
        <w:lastRenderedPageBreak/>
        <w:t>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B32F1" w:rsidRPr="00F6145F" w:rsidRDefault="00CB32F1" w:rsidP="005A4193">
      <w:pPr>
        <w:widowControl w:val="0"/>
        <w:numPr>
          <w:ilvl w:val="0"/>
          <w:numId w:val="1"/>
        </w:numPr>
        <w:tabs>
          <w:tab w:val="left" w:pos="851"/>
          <w:tab w:val="left" w:pos="993"/>
        </w:tabs>
        <w:contextualSpacing/>
        <w:jc w:val="both"/>
        <w:rPr>
          <w:rFonts w:ascii="Times New Roman" w:eastAsia="Times New Roman" w:hAnsi="Times New Roman" w:cs="Times New Roman"/>
          <w:i/>
        </w:rPr>
      </w:pPr>
      <w:r w:rsidRPr="00F6145F">
        <w:rPr>
          <w:rFonts w:ascii="Times New Roman" w:hAnsi="Times New Roman" w:cs="Times New Roman"/>
          <w:color w:val="00000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p w:rsidR="00CB32F1" w:rsidRPr="00F6145F" w:rsidRDefault="00CB32F1" w:rsidP="00CB32F1">
      <w:pPr>
        <w:autoSpaceDE w:val="0"/>
        <w:autoSpaceDN w:val="0"/>
        <w:adjustRightInd w:val="0"/>
        <w:contextualSpacing/>
        <w:rPr>
          <w:rFonts w:ascii="Times New Roman" w:hAnsi="Times New Roman" w:cs="Times New Roman"/>
          <w:b/>
          <w:bCs/>
          <w:color w:val="000000"/>
        </w:rPr>
      </w:pPr>
      <w:r w:rsidRPr="00F6145F">
        <w:rPr>
          <w:rFonts w:ascii="Times New Roman" w:hAnsi="Times New Roman" w:cs="Times New Roman"/>
          <w:b/>
        </w:rPr>
        <w:t>Модуль «В</w:t>
      </w:r>
      <w:r w:rsidRPr="00F6145F">
        <w:rPr>
          <w:rFonts w:ascii="Times New Roman" w:hAnsi="Times New Roman" w:cs="Times New Roman"/>
          <w:b/>
          <w:bCs/>
          <w:color w:val="000000"/>
        </w:rPr>
        <w:t>неурочная деятельность»</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Воспитание на занятиях школьных курсов внеурочной деятельности и</w:t>
      </w:r>
    </w:p>
    <w:p w:rsidR="00CB32F1" w:rsidRPr="00F6145F" w:rsidRDefault="00CB32F1" w:rsidP="00CB32F1">
      <w:p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дополнительного образования осуществляется через:</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создание в детских объединениях традиций, задающих их членам определенные социально- значимые формы поведения;</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поощрение педагогами детских инициатив и детского самоуправления.</w:t>
      </w:r>
    </w:p>
    <w:p w:rsidR="00CB32F1" w:rsidRPr="00F6145F" w:rsidRDefault="00CB32F1" w:rsidP="00CB32F1">
      <w:pPr>
        <w:autoSpaceDE w:val="0"/>
        <w:autoSpaceDN w:val="0"/>
        <w:adjustRightInd w:val="0"/>
        <w:contextualSpacing/>
        <w:jc w:val="both"/>
        <w:rPr>
          <w:rFonts w:ascii="Times New Roman" w:hAnsi="Times New Roman" w:cs="Times New Roman"/>
          <w:b/>
          <w:color w:val="000000"/>
        </w:rPr>
      </w:pPr>
      <w:r w:rsidRPr="00F6145F">
        <w:rPr>
          <w:rFonts w:ascii="Times New Roman" w:hAnsi="Times New Roman" w:cs="Times New Roman"/>
          <w:b/>
          <w:color w:val="000000"/>
        </w:rPr>
        <w:t>Система внеурочной деятельности включает в себя:</w:t>
      </w:r>
    </w:p>
    <w:p w:rsidR="00CB32F1" w:rsidRPr="00F6145F" w:rsidRDefault="00CB32F1" w:rsidP="00CB32F1">
      <w:p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 жизнь ученических сообществ (в том числе классных коллективов);</w:t>
      </w:r>
    </w:p>
    <w:p w:rsidR="00CB32F1" w:rsidRPr="00F6145F" w:rsidRDefault="00CB32F1" w:rsidP="00CB32F1">
      <w:p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 разновозрастных объединений по интересам;</w:t>
      </w:r>
    </w:p>
    <w:p w:rsidR="00CB32F1" w:rsidRPr="00F6145F" w:rsidRDefault="00CB32F1" w:rsidP="00CB32F1">
      <w:p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 курсы внеурочной деятельности по выбору обучающихся;</w:t>
      </w:r>
    </w:p>
    <w:p w:rsidR="00CB32F1" w:rsidRPr="00F6145F" w:rsidRDefault="00CB32F1" w:rsidP="00CB32F1">
      <w:p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 организационное обеспечение учебной деятельности;</w:t>
      </w:r>
    </w:p>
    <w:p w:rsidR="00CB32F1" w:rsidRPr="00F6145F" w:rsidRDefault="00CB32F1" w:rsidP="00CB32F1">
      <w:p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 обеспечение благополучия обучающихся в пространстве образовательного учреждения;</w:t>
      </w:r>
    </w:p>
    <w:p w:rsidR="00CB32F1" w:rsidRPr="00F6145F" w:rsidRDefault="00CB32F1" w:rsidP="00CB32F1">
      <w:p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 систему воспитательных мероприятий.</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Организация внеурочной деятельности предусматривает возможность использования каникулярного времени, гибкость в распределении нагрузки</w:t>
      </w:r>
    </w:p>
    <w:p w:rsidR="00CB32F1" w:rsidRPr="00F6145F" w:rsidRDefault="00CB32F1" w:rsidP="00CB32F1">
      <w:p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при подготовке воспитательных мероприятий и общих коллективных дел.</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Вариативность в распределении часов на отдельные элементы внеурочной деятельности определяется с учетом особенностей образовательного учреждения.</w:t>
      </w:r>
    </w:p>
    <w:p w:rsidR="00CB32F1" w:rsidRPr="00F6145F" w:rsidRDefault="00CB32F1" w:rsidP="00CB32F1">
      <w:pPr>
        <w:widowControl w:val="0"/>
        <w:autoSpaceDE w:val="0"/>
        <w:autoSpaceDN w:val="0"/>
        <w:ind w:firstLine="567"/>
        <w:contextualSpacing/>
        <w:jc w:val="both"/>
        <w:rPr>
          <w:rFonts w:ascii="Times New Roman" w:hAnsi="Times New Roman" w:cs="Times New Roman"/>
        </w:rPr>
      </w:pPr>
      <w:r w:rsidRPr="00F6145F">
        <w:rPr>
          <w:rFonts w:ascii="Times New Roman" w:hAnsi="Times New Roman" w:cs="Times New Roman"/>
          <w:lang w:eastAsia="ko-KR"/>
        </w:rPr>
        <w:t xml:space="preserve">Реализация воспитательного потенциала курсов внеурочной деятельности происходит в рамках следующих выбранных </w:t>
      </w:r>
      <w:r w:rsidRPr="00F6145F">
        <w:rPr>
          <w:rFonts w:ascii="Times New Roman" w:hAnsi="Times New Roman" w:cs="Times New Roman"/>
        </w:rPr>
        <w:t xml:space="preserve"> участниками </w:t>
      </w:r>
    </w:p>
    <w:p w:rsidR="00CB32F1" w:rsidRPr="00F6145F" w:rsidRDefault="00CB32F1" w:rsidP="00CB32F1">
      <w:pPr>
        <w:widowControl w:val="0"/>
        <w:autoSpaceDE w:val="0"/>
        <w:autoSpaceDN w:val="0"/>
        <w:contextualSpacing/>
        <w:jc w:val="both"/>
        <w:rPr>
          <w:rFonts w:ascii="Times New Roman" w:hAnsi="Times New Roman" w:cs="Times New Roman"/>
        </w:rPr>
      </w:pPr>
      <w:r w:rsidRPr="00F6145F">
        <w:rPr>
          <w:rFonts w:ascii="Times New Roman" w:hAnsi="Times New Roman" w:cs="Times New Roman"/>
        </w:rPr>
        <w:t>образовательных отношений направлений:</w:t>
      </w:r>
    </w:p>
    <w:p w:rsidR="00CB32F1" w:rsidRPr="00F6145F" w:rsidRDefault="00CB32F1" w:rsidP="00CB32F1">
      <w:pPr>
        <w:widowControl w:val="0"/>
        <w:tabs>
          <w:tab w:val="left" w:pos="1310"/>
        </w:tabs>
        <w:autoSpaceDE w:val="0"/>
        <w:autoSpaceDN w:val="0"/>
        <w:ind w:firstLine="567"/>
        <w:contextualSpacing/>
        <w:jc w:val="both"/>
        <w:rPr>
          <w:rFonts w:ascii="Times New Roman" w:hAnsi="Times New Roman" w:cs="Times New Roman"/>
          <w:i/>
          <w:color w:val="000000"/>
          <w:lang w:eastAsia="ko-KR"/>
        </w:rPr>
      </w:pPr>
      <w:r w:rsidRPr="00F6145F">
        <w:rPr>
          <w:rFonts w:ascii="Times New Roman" w:hAnsi="Times New Roman" w:cs="Times New Roman"/>
          <w:b/>
          <w:color w:val="000000"/>
          <w:lang w:eastAsia="ko-KR"/>
        </w:rPr>
        <w:t xml:space="preserve">Познавательная деятельность. </w:t>
      </w:r>
      <w:r w:rsidRPr="00F6145F">
        <w:rPr>
          <w:rFonts w:ascii="Times New Roman" w:hAnsi="Times New Roman" w:cs="Times New Roman"/>
          <w:color w:val="000000"/>
          <w:lang w:eastAsia="ko-KR"/>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CB32F1" w:rsidRPr="00F6145F" w:rsidRDefault="00CB32F1" w:rsidP="00CB32F1">
      <w:pPr>
        <w:widowControl w:val="0"/>
        <w:tabs>
          <w:tab w:val="left" w:pos="851"/>
        </w:tabs>
        <w:autoSpaceDE w:val="0"/>
        <w:autoSpaceDN w:val="0"/>
        <w:ind w:firstLine="567"/>
        <w:contextualSpacing/>
        <w:jc w:val="both"/>
        <w:rPr>
          <w:rFonts w:ascii="Times New Roman" w:hAnsi="Times New Roman" w:cs="Times New Roman"/>
          <w:color w:val="000000"/>
          <w:lang w:eastAsia="ko-KR"/>
        </w:rPr>
      </w:pPr>
      <w:r w:rsidRPr="00F6145F">
        <w:rPr>
          <w:rFonts w:ascii="Times New Roman" w:hAnsi="Times New Roman" w:cs="Times New Roman"/>
          <w:b/>
          <w:color w:val="000000"/>
          <w:lang w:eastAsia="ko-KR"/>
        </w:rPr>
        <w:t xml:space="preserve">Художественное творчество. </w:t>
      </w:r>
      <w:r w:rsidRPr="00F6145F">
        <w:rPr>
          <w:rFonts w:ascii="Times New Roman" w:hAnsi="Times New Roman" w:cs="Times New Roman"/>
          <w:color w:val="000000"/>
          <w:lang w:eastAsia="ko-KR"/>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CB32F1" w:rsidRPr="00F6145F" w:rsidRDefault="00CB32F1" w:rsidP="00CB32F1">
      <w:pPr>
        <w:widowControl w:val="0"/>
        <w:tabs>
          <w:tab w:val="left" w:pos="851"/>
        </w:tabs>
        <w:autoSpaceDE w:val="0"/>
        <w:autoSpaceDN w:val="0"/>
        <w:ind w:firstLine="567"/>
        <w:contextualSpacing/>
        <w:jc w:val="both"/>
        <w:rPr>
          <w:rFonts w:ascii="Times New Roman" w:hAnsi="Times New Roman" w:cs="Times New Roman"/>
          <w:color w:val="000000"/>
          <w:lang w:eastAsia="ko-KR"/>
        </w:rPr>
      </w:pPr>
      <w:r w:rsidRPr="00F6145F">
        <w:rPr>
          <w:rFonts w:ascii="Times New Roman" w:hAnsi="Times New Roman" w:cs="Times New Roman"/>
          <w:b/>
          <w:color w:val="000000"/>
          <w:lang w:eastAsia="ko-KR"/>
        </w:rPr>
        <w:t xml:space="preserve">Проблемно-ценностное общение. </w:t>
      </w:r>
      <w:r w:rsidRPr="00F6145F">
        <w:rPr>
          <w:rFonts w:ascii="Times New Roman" w:hAnsi="Times New Roman" w:cs="Times New Roman"/>
          <w:color w:val="000000"/>
          <w:lang w:eastAsia="ko-KR"/>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F6145F">
        <w:rPr>
          <w:rFonts w:ascii="Times New Roman" w:eastAsia="Batang" w:hAnsi="Times New Roman" w:cs="Times New Roman"/>
          <w:color w:val="000000"/>
          <w:lang w:eastAsia="ko-KR"/>
        </w:rPr>
        <w:t>разнообразию взглядов людей.</w:t>
      </w:r>
    </w:p>
    <w:p w:rsidR="00CB32F1" w:rsidRPr="00F6145F" w:rsidRDefault="00CB32F1" w:rsidP="00CB32F1">
      <w:pPr>
        <w:widowControl w:val="0"/>
        <w:tabs>
          <w:tab w:val="left" w:pos="851"/>
        </w:tabs>
        <w:autoSpaceDE w:val="0"/>
        <w:autoSpaceDN w:val="0"/>
        <w:ind w:firstLine="567"/>
        <w:contextualSpacing/>
        <w:jc w:val="both"/>
        <w:rPr>
          <w:rFonts w:ascii="Times New Roman" w:hAnsi="Times New Roman" w:cs="Times New Roman"/>
          <w:b/>
          <w:color w:val="000000"/>
          <w:lang w:eastAsia="ko-KR"/>
        </w:rPr>
      </w:pPr>
      <w:r w:rsidRPr="00F6145F">
        <w:rPr>
          <w:rFonts w:ascii="Times New Roman" w:hAnsi="Times New Roman" w:cs="Times New Roman"/>
          <w:b/>
          <w:color w:val="000000"/>
          <w:lang w:eastAsia="ko-KR"/>
        </w:rPr>
        <w:t>Краеведческая деятельность.</w:t>
      </w:r>
      <w:r w:rsidRPr="00F6145F">
        <w:rPr>
          <w:rFonts w:ascii="Times New Roman" w:hAnsi="Times New Roman" w:cs="Times New Roman"/>
          <w:color w:val="000000"/>
          <w:lang w:eastAsia="ko-KR"/>
        </w:rPr>
        <w:t xml:space="preserve">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CB32F1" w:rsidRPr="00F6145F" w:rsidRDefault="00CB32F1" w:rsidP="00CB32F1">
      <w:pPr>
        <w:widowControl w:val="0"/>
        <w:tabs>
          <w:tab w:val="left" w:pos="851"/>
        </w:tabs>
        <w:autoSpaceDE w:val="0"/>
        <w:autoSpaceDN w:val="0"/>
        <w:ind w:firstLine="567"/>
        <w:contextualSpacing/>
        <w:jc w:val="both"/>
        <w:rPr>
          <w:rFonts w:ascii="Times New Roman" w:hAnsi="Times New Roman" w:cs="Times New Roman"/>
          <w:color w:val="000000"/>
          <w:lang w:eastAsia="ko-KR"/>
        </w:rPr>
      </w:pPr>
      <w:r w:rsidRPr="00F6145F">
        <w:rPr>
          <w:rFonts w:ascii="Times New Roman" w:hAnsi="Times New Roman" w:cs="Times New Roman"/>
          <w:b/>
          <w:color w:val="000000"/>
          <w:lang w:eastAsia="ko-KR"/>
        </w:rPr>
        <w:lastRenderedPageBreak/>
        <w:t xml:space="preserve">Спортивно-оздоровительная деятельность. </w:t>
      </w:r>
      <w:r w:rsidRPr="00F6145F">
        <w:rPr>
          <w:rFonts w:ascii="Times New Roman" w:hAnsi="Times New Roman" w:cs="Times New Roman"/>
          <w:color w:val="000000"/>
          <w:lang w:eastAsia="ko-KR"/>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CB32F1" w:rsidRPr="00F6145F" w:rsidRDefault="00CB32F1" w:rsidP="00CB32F1">
      <w:pPr>
        <w:widowControl w:val="0"/>
        <w:tabs>
          <w:tab w:val="left" w:pos="851"/>
        </w:tabs>
        <w:autoSpaceDE w:val="0"/>
        <w:autoSpaceDN w:val="0"/>
        <w:ind w:firstLine="567"/>
        <w:contextualSpacing/>
        <w:jc w:val="both"/>
        <w:rPr>
          <w:rFonts w:ascii="Times New Roman" w:hAnsi="Times New Roman" w:cs="Times New Roman"/>
          <w:color w:val="000000"/>
          <w:lang w:eastAsia="ko-KR"/>
        </w:rPr>
      </w:pPr>
      <w:r w:rsidRPr="00F6145F">
        <w:rPr>
          <w:rFonts w:ascii="Times New Roman" w:hAnsi="Times New Roman" w:cs="Times New Roman"/>
          <w:b/>
          <w:color w:val="000000"/>
          <w:lang w:eastAsia="ko-KR"/>
        </w:rPr>
        <w:t xml:space="preserve">Трудовая деятельность. </w:t>
      </w:r>
      <w:r w:rsidRPr="00F6145F">
        <w:rPr>
          <w:rFonts w:ascii="Times New Roman" w:hAnsi="Times New Roman" w:cs="Times New Roman"/>
          <w:color w:val="000000"/>
          <w:lang w:eastAsia="ko-KR"/>
        </w:rPr>
        <w:t xml:space="preserve">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rsidR="00CB32F1" w:rsidRPr="00F6145F" w:rsidRDefault="00CB32F1" w:rsidP="00CB32F1">
      <w:pPr>
        <w:widowControl w:val="0"/>
        <w:tabs>
          <w:tab w:val="left" w:pos="851"/>
        </w:tabs>
        <w:autoSpaceDE w:val="0"/>
        <w:autoSpaceDN w:val="0"/>
        <w:ind w:firstLine="567"/>
        <w:contextualSpacing/>
        <w:jc w:val="both"/>
        <w:rPr>
          <w:rFonts w:ascii="Times New Roman" w:hAnsi="Times New Roman" w:cs="Times New Roman"/>
          <w:color w:val="000000"/>
          <w:lang w:eastAsia="ko-KR"/>
        </w:rPr>
      </w:pPr>
      <w:r w:rsidRPr="00F6145F">
        <w:rPr>
          <w:rFonts w:ascii="Times New Roman" w:hAnsi="Times New Roman" w:cs="Times New Roman"/>
          <w:b/>
          <w:color w:val="000000"/>
          <w:lang w:eastAsia="ko-KR"/>
        </w:rPr>
        <w:t xml:space="preserve">Игровая деятельность. </w:t>
      </w:r>
      <w:r w:rsidRPr="00F6145F">
        <w:rPr>
          <w:rFonts w:ascii="Times New Roman" w:hAnsi="Times New Roman" w:cs="Times New Roman"/>
          <w:color w:val="000000"/>
          <w:lang w:eastAsia="ko-KR"/>
        </w:rPr>
        <w:t xml:space="preserve">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Количество часов, отведѐнных обучающимся 1-4 классов на освоение данного учебного плана в совокупности не превышает величину недельной нагрузки, установленную СанПиН 2.4.2.2821-10.</w:t>
      </w:r>
    </w:p>
    <w:p w:rsidR="00CB32F1" w:rsidRPr="00F6145F" w:rsidRDefault="00CB32F1" w:rsidP="00CB32F1">
      <w:pPr>
        <w:contextualSpacing/>
        <w:jc w:val="center"/>
        <w:rPr>
          <w:rFonts w:ascii="Times New Roman" w:hAnsi="Times New Roman" w:cs="Times New Roman"/>
          <w:b/>
        </w:rPr>
      </w:pPr>
      <w:r w:rsidRPr="00F6145F">
        <w:rPr>
          <w:rFonts w:ascii="Times New Roman" w:hAnsi="Times New Roman" w:cs="Times New Roman"/>
          <w:b/>
        </w:rPr>
        <w:t>Модуль «Взаимодействие с родителями (законными представителями)»</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образовательного учреждения в данном вопросе.</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Взаимодействие с родителями или законными представителями школьников осуществляется в рамках следующих видов и форм деятельности:</w:t>
      </w:r>
    </w:p>
    <w:p w:rsidR="00CB32F1" w:rsidRPr="00F6145F" w:rsidRDefault="00CB32F1" w:rsidP="00CB32F1">
      <w:pPr>
        <w:autoSpaceDE w:val="0"/>
        <w:autoSpaceDN w:val="0"/>
        <w:adjustRightInd w:val="0"/>
        <w:contextualSpacing/>
        <w:jc w:val="both"/>
        <w:rPr>
          <w:rFonts w:ascii="Times New Roman" w:hAnsi="Times New Roman" w:cs="Times New Roman"/>
          <w:b/>
          <w:bCs/>
          <w:color w:val="000000"/>
        </w:rPr>
      </w:pPr>
      <w:r w:rsidRPr="00F6145F">
        <w:rPr>
          <w:rFonts w:ascii="Times New Roman" w:hAnsi="Times New Roman" w:cs="Times New Roman"/>
          <w:b/>
          <w:bCs/>
          <w:color w:val="000000"/>
        </w:rPr>
        <w:t>На групповом уровне:</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bCs/>
          <w:color w:val="000000"/>
        </w:rPr>
      </w:pPr>
      <w:r w:rsidRPr="00F6145F">
        <w:rPr>
          <w:rFonts w:ascii="Times New Roman" w:hAnsi="Times New Roman" w:cs="Times New Roman"/>
          <w:bCs/>
          <w:color w:val="000000"/>
        </w:rPr>
        <w:t xml:space="preserve">создание и деятельность представительных органов родительского сообщества в классах – родительского комитета, в школе - </w:t>
      </w:r>
      <w:r w:rsidRPr="00F6145F">
        <w:rPr>
          <w:rFonts w:ascii="Times New Roman" w:hAnsi="Times New Roman" w:cs="Times New Roman"/>
          <w:color w:val="000000"/>
        </w:rPr>
        <w:t>общешкольный родительский комитет, участвующий в управлении образовательным учреждением и решении вопросов воспитания и обучения, деятельность родительского сообщества в управляющем совете школы;</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родительский контроль, участвующий в проверке организации школьного питания;</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 xml:space="preserve">родительский дорожный патруль (РДП), </w:t>
      </w:r>
      <w:r w:rsidRPr="00F6145F">
        <w:rPr>
          <w:rFonts w:ascii="Times New Roman" w:hAnsi="Times New Roman" w:cs="Times New Roman"/>
        </w:rPr>
        <w:t>вовлечение родителей (законных представителей) в обучение несовершеннолетних безопасному поведению на дорогах;</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образовательном учреждении;</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при наличии среди обучающихся детей, участников СВО на Украине целевое взаимодействие с их семьями.</w:t>
      </w:r>
    </w:p>
    <w:p w:rsidR="00CB32F1" w:rsidRPr="00F6145F" w:rsidRDefault="00CB32F1" w:rsidP="00CB32F1">
      <w:pPr>
        <w:autoSpaceDE w:val="0"/>
        <w:autoSpaceDN w:val="0"/>
        <w:adjustRightInd w:val="0"/>
        <w:contextualSpacing/>
        <w:jc w:val="both"/>
        <w:rPr>
          <w:rFonts w:ascii="Times New Roman" w:hAnsi="Times New Roman" w:cs="Times New Roman"/>
          <w:b/>
          <w:bCs/>
          <w:color w:val="000000"/>
        </w:rPr>
      </w:pPr>
      <w:r w:rsidRPr="00F6145F">
        <w:rPr>
          <w:rFonts w:ascii="Times New Roman" w:hAnsi="Times New Roman" w:cs="Times New Roman"/>
          <w:b/>
          <w:bCs/>
          <w:color w:val="000000"/>
        </w:rPr>
        <w:t>На индивидуальном уровне:</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работа специалистов по запросу родителей для решения острых конфликтных ситуаций;</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привлечение родителей (законных представителей) к подготовке и проведению классных и общешкольных мероприятий;</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индивидуальное консультирование c целью координации воспитательных усилий педагогов и родителей.</w:t>
      </w:r>
    </w:p>
    <w:p w:rsidR="00CB32F1" w:rsidRPr="00F6145F" w:rsidRDefault="00CB32F1" w:rsidP="00CB32F1">
      <w:pPr>
        <w:autoSpaceDE w:val="0"/>
        <w:autoSpaceDN w:val="0"/>
        <w:adjustRightInd w:val="0"/>
        <w:contextualSpacing/>
        <w:rPr>
          <w:rFonts w:ascii="Times New Roman" w:hAnsi="Times New Roman" w:cs="Times New Roman"/>
          <w:b/>
          <w:bCs/>
          <w:color w:val="000000"/>
        </w:rPr>
      </w:pPr>
      <w:r w:rsidRPr="00F6145F">
        <w:rPr>
          <w:rFonts w:ascii="Times New Roman" w:hAnsi="Times New Roman" w:cs="Times New Roman"/>
          <w:b/>
          <w:bCs/>
          <w:color w:val="000000"/>
        </w:rPr>
        <w:t>Модуль «Классное руководство»</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 xml:space="preserve">Деятельность классного руководителя в </w:t>
      </w:r>
      <w:r w:rsidR="004143A9">
        <w:rPr>
          <w:rFonts w:ascii="Times New Roman" w:hAnsi="Times New Roman" w:cs="Times New Roman"/>
          <w:lang w:eastAsia="ko-KR"/>
        </w:rPr>
        <w:t xml:space="preserve">МКОУ </w:t>
      </w:r>
      <w:r w:rsidR="00C1290B">
        <w:rPr>
          <w:rFonts w:ascii="Times New Roman" w:hAnsi="Times New Roman" w:cs="Times New Roman"/>
          <w:lang w:eastAsia="ko-KR"/>
        </w:rPr>
        <w:t>«СОШ№5 г.Баксана им. Н.И.Нагоева»</w:t>
      </w:r>
      <w:r w:rsidR="00C1290B" w:rsidRPr="00F6145F">
        <w:rPr>
          <w:rFonts w:ascii="Times New Roman" w:hAnsi="Times New Roman" w:cs="Times New Roman"/>
          <w:lang w:eastAsia="ko-KR"/>
        </w:rPr>
        <w:t xml:space="preserve">  </w:t>
      </w:r>
      <w:r w:rsidRPr="00F6145F">
        <w:rPr>
          <w:rFonts w:ascii="Times New Roman" w:hAnsi="Times New Roman" w:cs="Times New Roman"/>
          <w:color w:val="000000"/>
        </w:rPr>
        <w:t xml:space="preserve">является важнейшим звеном в воспитательной работе, основным механизмом реализации </w:t>
      </w:r>
      <w:r w:rsidRPr="00F6145F">
        <w:rPr>
          <w:rFonts w:ascii="Times New Roman" w:hAnsi="Times New Roman" w:cs="Times New Roman"/>
          <w:color w:val="000000"/>
        </w:rPr>
        <w:lastRenderedPageBreak/>
        <w:t>индивидуального подхода к обучающимся. Деятельность классного руководителя - целенаправленный, системный, планируемый процесс, строящийся на основе Устава, локальных актов, анализа предыдущей деятельности, позитивных и негативных тенденций общественной жизни, с учетом актуальных задач, стоящих перед педагогическим коллективом образовательного учреждения и ситуации в классном коллективе, межэтнических и межконфессиональных отношений.</w:t>
      </w:r>
    </w:p>
    <w:p w:rsidR="00CB32F1" w:rsidRPr="00F6145F" w:rsidRDefault="00CB32F1" w:rsidP="00CB32F1">
      <w:pPr>
        <w:autoSpaceDE w:val="0"/>
        <w:autoSpaceDN w:val="0"/>
        <w:adjustRightInd w:val="0"/>
        <w:contextualSpacing/>
        <w:jc w:val="both"/>
        <w:rPr>
          <w:rFonts w:ascii="Times New Roman" w:hAnsi="Times New Roman" w:cs="Times New Roman"/>
          <w:b/>
          <w:color w:val="000000"/>
        </w:rPr>
      </w:pPr>
      <w:r w:rsidRPr="00F6145F">
        <w:rPr>
          <w:rFonts w:ascii="Times New Roman" w:hAnsi="Times New Roman" w:cs="Times New Roman"/>
          <w:b/>
          <w:color w:val="000000"/>
        </w:rPr>
        <w:t>Основные задачи и содержание работы классного руководителя:</w:t>
      </w:r>
    </w:p>
    <w:p w:rsidR="00CB32F1" w:rsidRPr="00F6145F" w:rsidRDefault="00CB32F1" w:rsidP="005A4193">
      <w:pPr>
        <w:numPr>
          <w:ilvl w:val="0"/>
          <w:numId w:val="38"/>
        </w:numPr>
        <w:autoSpaceDE w:val="0"/>
        <w:autoSpaceDN w:val="0"/>
        <w:adjustRightInd w:val="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формирование способностей к самостоятельным поступкам и действиям, совершаемым на основе морального выбора, к принятию ответственности за их результаты;</w:t>
      </w:r>
    </w:p>
    <w:p w:rsidR="00CB32F1" w:rsidRPr="00F6145F" w:rsidRDefault="00CB32F1" w:rsidP="005A4193">
      <w:pPr>
        <w:numPr>
          <w:ilvl w:val="0"/>
          <w:numId w:val="38"/>
        </w:numPr>
        <w:autoSpaceDE w:val="0"/>
        <w:autoSpaceDN w:val="0"/>
        <w:adjustRightInd w:val="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развитие трудолюбия, способности к преодолению трудностей, целеустремлѐнности и настойчивости в достижении результата;</w:t>
      </w:r>
    </w:p>
    <w:p w:rsidR="00CB32F1" w:rsidRPr="00F6145F" w:rsidRDefault="00CB32F1" w:rsidP="005A4193">
      <w:pPr>
        <w:numPr>
          <w:ilvl w:val="0"/>
          <w:numId w:val="38"/>
        </w:numPr>
        <w:autoSpaceDE w:val="0"/>
        <w:autoSpaceDN w:val="0"/>
        <w:adjustRightInd w:val="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развитие доброжелательности, эмоциональной отзывчивости, понимания и сопереживания другим людям;</w:t>
      </w:r>
    </w:p>
    <w:p w:rsidR="00CB32F1" w:rsidRPr="00F6145F" w:rsidRDefault="00CB32F1" w:rsidP="005A4193">
      <w:pPr>
        <w:numPr>
          <w:ilvl w:val="0"/>
          <w:numId w:val="38"/>
        </w:numPr>
        <w:autoSpaceDE w:val="0"/>
        <w:autoSpaceDN w:val="0"/>
        <w:adjustRightInd w:val="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формирование основ уважительного отношения к родителям, осознанного, заботливого отношения к старшим и младшим;</w:t>
      </w:r>
    </w:p>
    <w:p w:rsidR="00CB32F1" w:rsidRPr="00F6145F" w:rsidRDefault="00CB32F1" w:rsidP="005A4193">
      <w:pPr>
        <w:numPr>
          <w:ilvl w:val="0"/>
          <w:numId w:val="38"/>
        </w:numPr>
        <w:autoSpaceDE w:val="0"/>
        <w:autoSpaceDN w:val="0"/>
        <w:adjustRightInd w:val="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воспитание ценностного отношения к природе, окружающей среде;</w:t>
      </w:r>
    </w:p>
    <w:p w:rsidR="00CB32F1" w:rsidRPr="00F6145F" w:rsidRDefault="00CB32F1" w:rsidP="005A4193">
      <w:pPr>
        <w:numPr>
          <w:ilvl w:val="0"/>
          <w:numId w:val="38"/>
        </w:numPr>
        <w:autoSpaceDE w:val="0"/>
        <w:autoSpaceDN w:val="0"/>
        <w:adjustRightInd w:val="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воспитание ценностного отношения к прекрасному, формирование представлений об эстетических идеалах и ценностях.</w:t>
      </w:r>
    </w:p>
    <w:p w:rsidR="00CB32F1" w:rsidRPr="00F6145F" w:rsidRDefault="00CB32F1" w:rsidP="00CB32F1">
      <w:pPr>
        <w:autoSpaceDE w:val="0"/>
        <w:autoSpaceDN w:val="0"/>
        <w:adjustRightInd w:val="0"/>
        <w:ind w:firstLine="36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Осуществляя классное руководство, педагог организует работу с классом; индивидуальную работу с обучающимися вверенного ему класса; работу с учителями, преподающими в данном классе; работу с родителями</w:t>
      </w:r>
    </w:p>
    <w:p w:rsidR="00CB32F1" w:rsidRPr="00F6145F" w:rsidRDefault="00CB32F1" w:rsidP="00CB32F1">
      <w:pPr>
        <w:autoSpaceDE w:val="0"/>
        <w:autoSpaceDN w:val="0"/>
        <w:adjustRightInd w:val="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обучающихся или их законными представителями</w:t>
      </w:r>
    </w:p>
    <w:p w:rsidR="00CB32F1" w:rsidRPr="00F6145F" w:rsidRDefault="00CB32F1" w:rsidP="00CB32F1">
      <w:pPr>
        <w:autoSpaceDE w:val="0"/>
        <w:autoSpaceDN w:val="0"/>
        <w:adjustRightInd w:val="0"/>
        <w:contextualSpacing/>
        <w:jc w:val="both"/>
        <w:rPr>
          <w:rFonts w:ascii="Times New Roman" w:hAnsi="Times New Roman" w:cs="Times New Roman"/>
          <w:b/>
          <w:color w:val="000000"/>
        </w:rPr>
      </w:pPr>
      <w:r w:rsidRPr="00F6145F">
        <w:rPr>
          <w:rFonts w:ascii="Times New Roman" w:hAnsi="Times New Roman" w:cs="Times New Roman"/>
          <w:b/>
          <w:color w:val="000000"/>
        </w:rPr>
        <w:t>Работа с классным коллективом:</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организация интересных и полезных для личностного развития ребенка совместных дел, с обучающимися вверенного ему класса, позволяющие с одной стороны,-вовлечь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планирование и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подаркии розыгрыши; регулярные внутриклассные «огоньки» и вечера, дающие каждому школьнику возможность рефлексии собственного участия в жизни класса;</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выработка совместно со школьниками законов класса, помогающих детям освоить нормы и правила общения, которым они должны следовать в образовательном учреждении.</w:t>
      </w:r>
    </w:p>
    <w:p w:rsidR="00CB32F1" w:rsidRPr="00F6145F" w:rsidRDefault="00CB32F1" w:rsidP="00CB32F1">
      <w:pPr>
        <w:autoSpaceDE w:val="0"/>
        <w:autoSpaceDN w:val="0"/>
        <w:adjustRightInd w:val="0"/>
        <w:contextualSpacing/>
        <w:jc w:val="both"/>
        <w:rPr>
          <w:rFonts w:ascii="Times New Roman" w:hAnsi="Times New Roman" w:cs="Times New Roman"/>
          <w:b/>
          <w:color w:val="000000"/>
        </w:rPr>
      </w:pPr>
      <w:r w:rsidRPr="00F6145F">
        <w:rPr>
          <w:rFonts w:ascii="Times New Roman" w:hAnsi="Times New Roman" w:cs="Times New Roman"/>
          <w:b/>
          <w:color w:val="000000"/>
        </w:rPr>
        <w:t>Индивидуальная работа с обучающимися:</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изучение особенностей личностного развития обучающихся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 xml:space="preserve">поддержка ребенка в решении важных для него жизненных проблем (налаживания взаимоотношений с одноклассниками или учителями, успеваемости и т.п.), когда каждая </w:t>
      </w:r>
      <w:r w:rsidRPr="00F6145F">
        <w:rPr>
          <w:rFonts w:ascii="Times New Roman" w:hAnsi="Times New Roman" w:cs="Times New Roman"/>
          <w:color w:val="000000"/>
        </w:rPr>
        <w:lastRenderedPageBreak/>
        <w:t>проблема трансформируется классным руководителем в задачу для школьника, которую они совместно стараются решить;</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коррекция поведения ребенка через индивидуальные  беседы с ним, его родителями или законными представителями, с другими обучающимися класса; через предложение взять на себя ответственность за то или иное поручение в классе.</w:t>
      </w:r>
    </w:p>
    <w:p w:rsidR="00CB32F1" w:rsidRPr="00F6145F" w:rsidRDefault="00CB32F1" w:rsidP="00CB32F1">
      <w:pPr>
        <w:autoSpaceDE w:val="0"/>
        <w:autoSpaceDN w:val="0"/>
        <w:adjustRightInd w:val="0"/>
        <w:contextualSpacing/>
        <w:jc w:val="both"/>
        <w:rPr>
          <w:rFonts w:ascii="Times New Roman" w:hAnsi="Times New Roman" w:cs="Times New Roman"/>
          <w:b/>
          <w:color w:val="000000"/>
        </w:rPr>
      </w:pPr>
      <w:r w:rsidRPr="00F6145F">
        <w:rPr>
          <w:rFonts w:ascii="Times New Roman" w:hAnsi="Times New Roman" w:cs="Times New Roman"/>
          <w:b/>
          <w:color w:val="000000"/>
        </w:rPr>
        <w:t>Работа с учителями, преподающими в классе:</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проведение мини-педсоветов, направленных на решение конкретных проблем класса и интеграцию воспитательных влияний на обучающихся;</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привлечение учителей к участию в родительских собраниях класса для объединения усилий в деле обучения и воспитания детей.</w:t>
      </w:r>
    </w:p>
    <w:p w:rsidR="00CB32F1" w:rsidRPr="00F6145F" w:rsidRDefault="00CB32F1" w:rsidP="00CB32F1">
      <w:pPr>
        <w:autoSpaceDE w:val="0"/>
        <w:autoSpaceDN w:val="0"/>
        <w:adjustRightInd w:val="0"/>
        <w:contextualSpacing/>
        <w:jc w:val="both"/>
        <w:rPr>
          <w:rFonts w:ascii="Times New Roman" w:hAnsi="Times New Roman" w:cs="Times New Roman"/>
          <w:b/>
          <w:color w:val="000000"/>
        </w:rPr>
      </w:pPr>
      <w:r w:rsidRPr="00F6145F">
        <w:rPr>
          <w:rFonts w:ascii="Times New Roman" w:hAnsi="Times New Roman" w:cs="Times New Roman"/>
          <w:b/>
          <w:color w:val="000000"/>
        </w:rPr>
        <w:t>Работа с родителями обучающихся или их законными представителями:</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регулярное информирование родителей о школьных успехах и проблемах их детей, о жизни класса в целом;</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организация и проведение родительских собраний, происходящих в режиме обсуждения наиболее острых проблем обучения и воспитания школьников, ознакомление с системой воспитания и дополнительного образования;</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создание и организация работы родительского комитета класса, участвующий в управлении образовательным учреждением и решении вопросов воспитания и обучения их детей;</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привлечение членов семей школьников к организации и проведению дел класса;</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организация на базе класса семейных праздников, конкурсов, соревнований, направленных на сплочение семьи и школы, экскурсии, походы:</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регулярные пешие прогулки, экскурсии или походы выходного дня, организуемые в классах их классными руководителями и родителями школьников - в музей, на предприятие, на природу;</w:t>
      </w:r>
    </w:p>
    <w:p w:rsidR="00CB32F1" w:rsidRPr="00F6145F" w:rsidRDefault="00CB32F1" w:rsidP="005A4193">
      <w:pPr>
        <w:numPr>
          <w:ilvl w:val="0"/>
          <w:numId w:val="1"/>
        </w:numPr>
        <w:autoSpaceDE w:val="0"/>
        <w:autoSpaceDN w:val="0"/>
        <w:adjustRightInd w:val="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литературные, исторические, биологические экскурсии, организуемые учителями-предметниками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CB32F1" w:rsidRPr="00F6145F" w:rsidRDefault="00CB32F1" w:rsidP="00CB32F1">
      <w:pPr>
        <w:contextualSpacing/>
        <w:rPr>
          <w:rFonts w:ascii="Times New Roman" w:hAnsi="Times New Roman" w:cs="Times New Roman"/>
          <w:b/>
        </w:rPr>
      </w:pPr>
      <w:r w:rsidRPr="00F6145F">
        <w:rPr>
          <w:rFonts w:ascii="Times New Roman" w:hAnsi="Times New Roman" w:cs="Times New Roman"/>
          <w:b/>
        </w:rPr>
        <w:t>Модуль «Основные школьные дела»</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 xml:space="preserve">Традиции школы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образовательном учреждении. Введение ключевых дел в жизнь образовательного учреждения помогает преодолеть </w:t>
      </w:r>
      <w:r w:rsidRPr="00F6145F">
        <w:rPr>
          <w:rFonts w:ascii="Times New Roman" w:hAnsi="Times New Roman" w:cs="Times New Roman"/>
          <w:color w:val="000000"/>
        </w:rPr>
        <w:lastRenderedPageBreak/>
        <w:t>мероприятийный характер воспитания, сводящийся к набору мероприятий, организуемых педагогами для детей, а также участие школьников в общественно-полезных делах на благо конкретных людей и социального окружения в целом.</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Для этого в образовательном учреждении используются следующие формы работы:</w:t>
      </w:r>
    </w:p>
    <w:p w:rsidR="00CB32F1" w:rsidRPr="00F6145F" w:rsidRDefault="00CB32F1" w:rsidP="00CB32F1">
      <w:pPr>
        <w:autoSpaceDE w:val="0"/>
        <w:autoSpaceDN w:val="0"/>
        <w:adjustRightInd w:val="0"/>
        <w:contextualSpacing/>
        <w:jc w:val="both"/>
        <w:rPr>
          <w:rFonts w:ascii="Times New Roman" w:hAnsi="Times New Roman" w:cs="Times New Roman"/>
          <w:b/>
          <w:color w:val="000000"/>
        </w:rPr>
      </w:pPr>
      <w:r w:rsidRPr="00F6145F">
        <w:rPr>
          <w:rFonts w:ascii="Times New Roman" w:hAnsi="Times New Roman" w:cs="Times New Roman"/>
          <w:color w:val="000000"/>
        </w:rPr>
        <w:t xml:space="preserve"> </w:t>
      </w:r>
      <w:r w:rsidRPr="00F6145F">
        <w:rPr>
          <w:rFonts w:ascii="Times New Roman" w:hAnsi="Times New Roman" w:cs="Times New Roman"/>
          <w:b/>
          <w:color w:val="000000"/>
        </w:rPr>
        <w:t>На внешкольном уровне:</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образовательное учреждение социума;</w:t>
      </w:r>
    </w:p>
    <w:p w:rsidR="00CB32F1" w:rsidRPr="00F6145F" w:rsidRDefault="001949C6" w:rsidP="005A4193">
      <w:pPr>
        <w:numPr>
          <w:ilvl w:val="0"/>
          <w:numId w:val="1"/>
        </w:numPr>
        <w:autoSpaceDE w:val="0"/>
        <w:autoSpaceDN w:val="0"/>
        <w:adjustRightInd w:val="0"/>
        <w:contextualSpacing/>
        <w:jc w:val="both"/>
        <w:rPr>
          <w:rFonts w:ascii="Times New Roman" w:hAnsi="Times New Roman" w:cs="Times New Roman"/>
          <w:color w:val="000000"/>
        </w:rPr>
      </w:pPr>
      <w:r>
        <w:rPr>
          <w:rFonts w:ascii="Times New Roman" w:hAnsi="Times New Roman" w:cs="Times New Roman"/>
          <w:color w:val="000000"/>
        </w:rPr>
        <w:t>проводимые для жителей г.о.Баксан</w:t>
      </w:r>
      <w:r w:rsidR="00CB32F1" w:rsidRPr="00F6145F">
        <w:rPr>
          <w:rFonts w:ascii="Times New Roman" w:hAnsi="Times New Roman" w:cs="Times New Roman"/>
          <w:color w:val="000000"/>
        </w:rPr>
        <w:t xml:space="preserve">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участие во всероссийских акциях, посвященных значимым событиям в России, мире;</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 xml:space="preserve">участие школьников в организации культурных, спортивных, развлекательных мероприятий школьного, городского, муниципального и республиканского уровня; </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посильная помощь, оказываемая школьниками пожилым людям, проживающим в микрорайоне расположения образовательного учреждения;</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CB32F1" w:rsidRPr="00F6145F" w:rsidRDefault="00CB32F1" w:rsidP="005A4193">
      <w:pPr>
        <w:numPr>
          <w:ilvl w:val="0"/>
          <w:numId w:val="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участие школьников (с согласия родителей или законных представителей) к сбору помощи для нуждающихся, в том числе  стихийных бедствий, военных конфликтов, чрезвычайных происшествий.</w:t>
      </w:r>
    </w:p>
    <w:p w:rsidR="00CB32F1" w:rsidRPr="00F6145F" w:rsidRDefault="00CB32F1" w:rsidP="00CB32F1">
      <w:pPr>
        <w:autoSpaceDE w:val="0"/>
        <w:autoSpaceDN w:val="0"/>
        <w:adjustRightInd w:val="0"/>
        <w:contextualSpacing/>
        <w:jc w:val="both"/>
        <w:rPr>
          <w:rFonts w:ascii="Times New Roman" w:hAnsi="Times New Roman" w:cs="Times New Roman"/>
          <w:b/>
          <w:color w:val="000000"/>
        </w:rPr>
      </w:pPr>
      <w:r w:rsidRPr="00F6145F">
        <w:rPr>
          <w:rFonts w:ascii="Times New Roman" w:hAnsi="Times New Roman" w:cs="Times New Roman"/>
          <w:b/>
          <w:color w:val="000000"/>
        </w:rPr>
        <w:t xml:space="preserve">         На школьном уровне:</w:t>
      </w:r>
    </w:p>
    <w:p w:rsidR="00CB32F1" w:rsidRPr="00F6145F" w:rsidRDefault="00CB32F1" w:rsidP="005A4193">
      <w:pPr>
        <w:numPr>
          <w:ilvl w:val="0"/>
          <w:numId w:val="37"/>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общешкольные праздники – ежегодно проводимые творческие  дела, связанные со значимыми для детей и педагогов знаменательными датами и в которых участвуют все классы школы:</w:t>
      </w:r>
    </w:p>
    <w:p w:rsidR="00CB32F1" w:rsidRPr="00F6145F" w:rsidRDefault="00CB32F1" w:rsidP="005A4193">
      <w:pPr>
        <w:numPr>
          <w:ilvl w:val="0"/>
          <w:numId w:val="6"/>
        </w:numPr>
        <w:autoSpaceDE w:val="0"/>
        <w:autoSpaceDN w:val="0"/>
        <w:adjustRightInd w:val="0"/>
        <w:ind w:left="714" w:hanging="357"/>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День знаний;</w:t>
      </w:r>
    </w:p>
    <w:p w:rsidR="00CB32F1" w:rsidRPr="00F6145F" w:rsidRDefault="00CB32F1" w:rsidP="005A4193">
      <w:pPr>
        <w:numPr>
          <w:ilvl w:val="0"/>
          <w:numId w:val="6"/>
        </w:numPr>
        <w:autoSpaceDE w:val="0"/>
        <w:autoSpaceDN w:val="0"/>
        <w:adjustRightInd w:val="0"/>
        <w:ind w:left="714" w:hanging="357"/>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День учителя;</w:t>
      </w:r>
    </w:p>
    <w:p w:rsidR="00CB32F1" w:rsidRPr="00F6145F" w:rsidRDefault="00CB32F1" w:rsidP="005A4193">
      <w:pPr>
        <w:numPr>
          <w:ilvl w:val="0"/>
          <w:numId w:val="6"/>
        </w:numPr>
        <w:autoSpaceDE w:val="0"/>
        <w:autoSpaceDN w:val="0"/>
        <w:adjustRightInd w:val="0"/>
        <w:ind w:left="714" w:hanging="357"/>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День матери;</w:t>
      </w:r>
    </w:p>
    <w:p w:rsidR="00CB32F1" w:rsidRPr="00F6145F" w:rsidRDefault="00CB32F1" w:rsidP="005A4193">
      <w:pPr>
        <w:numPr>
          <w:ilvl w:val="0"/>
          <w:numId w:val="6"/>
        </w:numPr>
        <w:autoSpaceDE w:val="0"/>
        <w:autoSpaceDN w:val="0"/>
        <w:adjustRightInd w:val="0"/>
        <w:ind w:left="714" w:hanging="357"/>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Новогодний калейдоскоп;</w:t>
      </w:r>
    </w:p>
    <w:p w:rsidR="00CB32F1" w:rsidRPr="00F6145F" w:rsidRDefault="00CB32F1" w:rsidP="005A4193">
      <w:pPr>
        <w:numPr>
          <w:ilvl w:val="0"/>
          <w:numId w:val="6"/>
        </w:numPr>
        <w:autoSpaceDE w:val="0"/>
        <w:autoSpaceDN w:val="0"/>
        <w:adjustRightInd w:val="0"/>
        <w:ind w:left="714" w:hanging="357"/>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День защитника Отечества;</w:t>
      </w:r>
    </w:p>
    <w:p w:rsidR="00CB32F1" w:rsidRPr="00F6145F" w:rsidRDefault="00CB32F1" w:rsidP="005A4193">
      <w:pPr>
        <w:numPr>
          <w:ilvl w:val="0"/>
          <w:numId w:val="6"/>
        </w:numPr>
        <w:autoSpaceDE w:val="0"/>
        <w:autoSpaceDN w:val="0"/>
        <w:adjustRightInd w:val="0"/>
        <w:ind w:left="714" w:hanging="357"/>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Международный женский день;</w:t>
      </w:r>
    </w:p>
    <w:p w:rsidR="00CB32F1" w:rsidRPr="00F6145F" w:rsidRDefault="00CB32F1" w:rsidP="005A4193">
      <w:pPr>
        <w:numPr>
          <w:ilvl w:val="0"/>
          <w:numId w:val="6"/>
        </w:numPr>
        <w:autoSpaceDE w:val="0"/>
        <w:autoSpaceDN w:val="0"/>
        <w:adjustRightInd w:val="0"/>
        <w:ind w:left="714" w:hanging="357"/>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День Победы.</w:t>
      </w:r>
    </w:p>
    <w:p w:rsidR="00CB32F1" w:rsidRPr="00F6145F" w:rsidRDefault="00CB32F1" w:rsidP="005A4193">
      <w:pPr>
        <w:numPr>
          <w:ilvl w:val="0"/>
          <w:numId w:val="37"/>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CB32F1" w:rsidRPr="00F6145F" w:rsidRDefault="00CB32F1" w:rsidP="005A4193">
      <w:pPr>
        <w:numPr>
          <w:ilvl w:val="0"/>
          <w:numId w:val="7"/>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«Посвящение в первоклассники»;</w:t>
      </w:r>
    </w:p>
    <w:p w:rsidR="00CB32F1" w:rsidRPr="00F6145F" w:rsidRDefault="00CB32F1" w:rsidP="005A4193">
      <w:pPr>
        <w:numPr>
          <w:ilvl w:val="0"/>
          <w:numId w:val="8"/>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 xml:space="preserve"> «Прощание с Букварем»;</w:t>
      </w:r>
    </w:p>
    <w:p w:rsidR="00CB32F1" w:rsidRPr="00F6145F" w:rsidRDefault="00CB32F1" w:rsidP="005A4193">
      <w:pPr>
        <w:numPr>
          <w:ilvl w:val="0"/>
          <w:numId w:val="8"/>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«Прощание с начальной школой».</w:t>
      </w:r>
    </w:p>
    <w:p w:rsidR="00CB32F1" w:rsidRPr="00F6145F" w:rsidRDefault="00CB32F1" w:rsidP="005A4193">
      <w:pPr>
        <w:numPr>
          <w:ilvl w:val="0"/>
          <w:numId w:val="37"/>
        </w:numPr>
        <w:autoSpaceDE w:val="0"/>
        <w:autoSpaceDN w:val="0"/>
        <w:adjustRightInd w:val="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Церемония награждения  на Торжественной линейке по итогам учебного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CB32F1" w:rsidRPr="00F6145F" w:rsidRDefault="00CB32F1" w:rsidP="00CB32F1">
      <w:pPr>
        <w:autoSpaceDE w:val="0"/>
        <w:autoSpaceDN w:val="0"/>
        <w:adjustRightInd w:val="0"/>
        <w:contextualSpacing/>
        <w:jc w:val="both"/>
        <w:rPr>
          <w:rFonts w:ascii="Times New Roman" w:hAnsi="Times New Roman" w:cs="Times New Roman"/>
          <w:b/>
          <w:color w:val="000000"/>
        </w:rPr>
      </w:pPr>
      <w:r w:rsidRPr="00F6145F">
        <w:rPr>
          <w:rFonts w:ascii="Times New Roman" w:hAnsi="Times New Roman" w:cs="Times New Roman"/>
          <w:b/>
          <w:color w:val="000000"/>
        </w:rPr>
        <w:t xml:space="preserve">         На уровне классов:</w:t>
      </w:r>
    </w:p>
    <w:p w:rsidR="00CB32F1" w:rsidRPr="00F6145F" w:rsidRDefault="00CB32F1" w:rsidP="005A4193">
      <w:pPr>
        <w:numPr>
          <w:ilvl w:val="0"/>
          <w:numId w:val="36"/>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участие школьных классов в реализации общешкольных дел;</w:t>
      </w:r>
    </w:p>
    <w:p w:rsidR="00CB32F1" w:rsidRPr="00F6145F" w:rsidRDefault="00CB32F1" w:rsidP="005A4193">
      <w:pPr>
        <w:numPr>
          <w:ilvl w:val="0"/>
          <w:numId w:val="35"/>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участие школьников в организации праздников, торжественных мероприятий, встреч с гостями образовательного учреждения;</w:t>
      </w:r>
    </w:p>
    <w:p w:rsidR="00CB32F1" w:rsidRPr="00F6145F" w:rsidRDefault="00CB32F1" w:rsidP="005A4193">
      <w:pPr>
        <w:numPr>
          <w:ilvl w:val="0"/>
          <w:numId w:val="34"/>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участие школьников к работе на прилегающей к образовательному учреждению территории: благоустройство клумб, уход за деревьями и кустарниками.</w:t>
      </w:r>
    </w:p>
    <w:p w:rsidR="00CB32F1" w:rsidRPr="00F6145F" w:rsidRDefault="00CB32F1" w:rsidP="00CB32F1">
      <w:pPr>
        <w:autoSpaceDE w:val="0"/>
        <w:autoSpaceDN w:val="0"/>
        <w:adjustRightInd w:val="0"/>
        <w:contextualSpacing/>
        <w:jc w:val="both"/>
        <w:rPr>
          <w:rFonts w:ascii="Times New Roman" w:hAnsi="Times New Roman" w:cs="Times New Roman"/>
          <w:b/>
          <w:color w:val="000000"/>
        </w:rPr>
      </w:pPr>
      <w:r w:rsidRPr="00F6145F">
        <w:rPr>
          <w:rFonts w:ascii="Times New Roman" w:hAnsi="Times New Roman" w:cs="Times New Roman"/>
          <w:b/>
          <w:color w:val="000000"/>
        </w:rPr>
        <w:t xml:space="preserve">         На индивидуальном уровне:</w:t>
      </w:r>
    </w:p>
    <w:p w:rsidR="00CB32F1" w:rsidRPr="00F6145F" w:rsidRDefault="00CB32F1" w:rsidP="005A4193">
      <w:pPr>
        <w:numPr>
          <w:ilvl w:val="0"/>
          <w:numId w:val="33"/>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lastRenderedPageBreak/>
        <w:t>вовлечение по возможности каждого ребенка в ключевые дела образовательного учреждения в одной из возможных для них ролей: исполнителей, ответственных за приглашение и встречу гостей и т.п.;</w:t>
      </w:r>
    </w:p>
    <w:p w:rsidR="00CB32F1" w:rsidRPr="00F6145F" w:rsidRDefault="00CB32F1" w:rsidP="005A4193">
      <w:pPr>
        <w:numPr>
          <w:ilvl w:val="0"/>
          <w:numId w:val="32"/>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индивидуальная помощь ребенку (при необходимости) в освоении навыков подготовки, проведения и анализа ключевых дел;</w:t>
      </w:r>
    </w:p>
    <w:p w:rsidR="00CB32F1" w:rsidRPr="00F6145F" w:rsidRDefault="00CB32F1" w:rsidP="005A4193">
      <w:pPr>
        <w:numPr>
          <w:ilvl w:val="0"/>
          <w:numId w:val="3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B32F1" w:rsidRPr="00F6145F" w:rsidRDefault="00CB32F1" w:rsidP="005A4193">
      <w:pPr>
        <w:numPr>
          <w:ilvl w:val="0"/>
          <w:numId w:val="30"/>
        </w:numPr>
        <w:autoSpaceDE w:val="0"/>
        <w:autoSpaceDN w:val="0"/>
        <w:adjustRightInd w:val="0"/>
        <w:contextualSpacing/>
        <w:jc w:val="both"/>
        <w:rPr>
          <w:rFonts w:ascii="Times New Roman" w:eastAsia="Times New Roman,Italic" w:hAnsi="Times New Roman" w:cs="Times New Roman"/>
          <w:iCs/>
          <w:color w:val="000000"/>
        </w:rPr>
      </w:pPr>
      <w:r w:rsidRPr="00F6145F">
        <w:rPr>
          <w:rFonts w:ascii="Times New Roman" w:hAnsi="Times New Roman" w:cs="Times New Roman"/>
          <w:color w:val="000000"/>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w:t>
      </w:r>
      <w:r w:rsidRPr="00F6145F">
        <w:rPr>
          <w:rFonts w:ascii="Times New Roman" w:eastAsia="Times New Roman,Italic" w:hAnsi="Times New Roman" w:cs="Times New Roman"/>
          <w:iCs/>
          <w:color w:val="000000"/>
        </w:rPr>
        <w:t>Совместные мероприятия педагогов, учащихся, родителей - театрализованные выступления, гостиные, праздники. Проводятся на традиционные школьные мероприятия: День учителя, День семьи, Новый год (театрализованное представление «Новогодняя сказка»).</w:t>
      </w:r>
    </w:p>
    <w:p w:rsidR="00CB32F1" w:rsidRPr="00F6145F" w:rsidRDefault="00CB32F1" w:rsidP="00CB32F1">
      <w:pPr>
        <w:autoSpaceDE w:val="0"/>
        <w:autoSpaceDN w:val="0"/>
        <w:adjustRightInd w:val="0"/>
        <w:contextualSpacing/>
        <w:rPr>
          <w:rFonts w:ascii="Times New Roman" w:eastAsia="Times New Roman,Italic" w:hAnsi="Times New Roman" w:cs="Times New Roman"/>
          <w:b/>
          <w:iCs/>
          <w:color w:val="000000"/>
        </w:rPr>
      </w:pPr>
      <w:r w:rsidRPr="00F6145F">
        <w:rPr>
          <w:rFonts w:ascii="Times New Roman" w:eastAsia="Times New Roman,Italic" w:hAnsi="Times New Roman" w:cs="Times New Roman"/>
          <w:b/>
          <w:iCs/>
          <w:color w:val="000000"/>
        </w:rPr>
        <w:t>Модуль «Внешкольные мероприятия»</w:t>
      </w:r>
    </w:p>
    <w:p w:rsidR="00CB32F1" w:rsidRPr="00F6145F" w:rsidRDefault="00CB32F1" w:rsidP="00CB32F1">
      <w:pPr>
        <w:widowControl w:val="0"/>
        <w:tabs>
          <w:tab w:val="left" w:pos="851"/>
        </w:tabs>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Реализация воспитательного потенциала внешкольных мероприятий  предусматривает:</w:t>
      </w:r>
    </w:p>
    <w:p w:rsidR="00CB32F1" w:rsidRPr="00F6145F" w:rsidRDefault="00CB32F1" w:rsidP="005A4193">
      <w:pPr>
        <w:widowControl w:val="0"/>
        <w:numPr>
          <w:ilvl w:val="0"/>
          <w:numId w:val="29"/>
        </w:numPr>
        <w:tabs>
          <w:tab w:val="left" w:pos="851"/>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общие внешкольные мероприятия, в том числе организуемые совместно с социальными партнёрами общеобразовательной организации;</w:t>
      </w:r>
    </w:p>
    <w:p w:rsidR="00CB32F1" w:rsidRPr="00F6145F" w:rsidRDefault="00CB32F1" w:rsidP="005A4193">
      <w:pPr>
        <w:widowControl w:val="0"/>
        <w:numPr>
          <w:ilvl w:val="0"/>
          <w:numId w:val="28"/>
        </w:numPr>
        <w:tabs>
          <w:tab w:val="left" w:pos="851"/>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F6145F">
        <w:rPr>
          <w:rFonts w:ascii="Times New Roman" w:eastAsia="Times New Roman" w:hAnsi="Times New Roman" w:cs="Times New Roman"/>
          <w:i/>
        </w:rPr>
        <w:t xml:space="preserve"> </w:t>
      </w:r>
      <w:r w:rsidRPr="00F6145F">
        <w:rPr>
          <w:rFonts w:ascii="Times New Roman" w:eastAsia="Times New Roman" w:hAnsi="Times New Roman" w:cs="Times New Roman"/>
        </w:rPr>
        <w:t>учебным предметам, курсам, модулям;</w:t>
      </w:r>
    </w:p>
    <w:p w:rsidR="00CB32F1" w:rsidRPr="00F6145F" w:rsidRDefault="00CB32F1" w:rsidP="005A4193">
      <w:pPr>
        <w:widowControl w:val="0"/>
        <w:numPr>
          <w:ilvl w:val="0"/>
          <w:numId w:val="27"/>
        </w:numPr>
        <w:tabs>
          <w:tab w:val="left" w:pos="851"/>
          <w:tab w:val="left" w:pos="993"/>
        </w:tabs>
        <w:contextualSpacing/>
        <w:jc w:val="both"/>
        <w:rPr>
          <w:rFonts w:ascii="Times New Roman" w:eastAsia="Times New Roman" w:hAnsi="Times New Roman" w:cs="Times New Roman"/>
          <w:i/>
        </w:rPr>
      </w:pPr>
      <w:r w:rsidRPr="00F6145F">
        <w:rPr>
          <w:rFonts w:ascii="Times New Roman" w:eastAsia="Times New Roman" w:hAnsi="Times New Roman" w:cs="Times New Roman"/>
        </w:rPr>
        <w:t>экскурсии, походы выходного дня (в музей, картинную галерею, 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B32F1" w:rsidRPr="00F6145F" w:rsidRDefault="00CB32F1" w:rsidP="005A4193">
      <w:pPr>
        <w:widowControl w:val="0"/>
        <w:numPr>
          <w:ilvl w:val="0"/>
          <w:numId w:val="26"/>
        </w:numPr>
        <w:tabs>
          <w:tab w:val="left" w:pos="851"/>
          <w:tab w:val="left" w:pos="993"/>
        </w:tabs>
        <w:contextualSpacing/>
        <w:jc w:val="both"/>
        <w:rPr>
          <w:rFonts w:ascii="Times New Roman" w:eastAsia="Times New Roman" w:hAnsi="Times New Roman" w:cs="Times New Roman"/>
          <w:i/>
        </w:rPr>
      </w:pPr>
      <w:r w:rsidRPr="00F6145F">
        <w:rPr>
          <w:rFonts w:ascii="Times New Roman" w:eastAsia="Times New Roman" w:hAnsi="Times New Roman" w:cs="Times New Roman"/>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нашей местности российских поэтов и писателей, деятелей науки, природных и историко-культурных ландшафтов, флоры и фауны и др.; </w:t>
      </w:r>
    </w:p>
    <w:p w:rsidR="00CB32F1" w:rsidRPr="00F6145F" w:rsidRDefault="00CB32F1" w:rsidP="005A4193">
      <w:pPr>
        <w:widowControl w:val="0"/>
        <w:numPr>
          <w:ilvl w:val="0"/>
          <w:numId w:val="25"/>
        </w:numPr>
        <w:tabs>
          <w:tab w:val="left" w:pos="851"/>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B32F1" w:rsidRPr="00F6145F" w:rsidRDefault="00CB32F1" w:rsidP="00CB32F1">
      <w:pPr>
        <w:autoSpaceDE w:val="0"/>
        <w:autoSpaceDN w:val="0"/>
        <w:adjustRightInd w:val="0"/>
        <w:contextualSpacing/>
        <w:rPr>
          <w:rFonts w:ascii="Times New Roman" w:eastAsia="Times New Roman,Italic" w:hAnsi="Times New Roman" w:cs="Times New Roman"/>
          <w:b/>
          <w:iCs/>
          <w:color w:val="000000"/>
        </w:rPr>
      </w:pPr>
      <w:r w:rsidRPr="00F6145F">
        <w:rPr>
          <w:rFonts w:ascii="Times New Roman" w:eastAsia="Times New Roman,Italic" w:hAnsi="Times New Roman" w:cs="Times New Roman"/>
          <w:b/>
          <w:iCs/>
          <w:color w:val="000000"/>
        </w:rPr>
        <w:t>Модуль «Организация предметно-пространственной среды»</w:t>
      </w:r>
    </w:p>
    <w:p w:rsidR="00CB32F1" w:rsidRPr="00F6145F" w:rsidRDefault="00CB32F1" w:rsidP="00CB32F1">
      <w:pPr>
        <w:autoSpaceDE w:val="0"/>
        <w:autoSpaceDN w:val="0"/>
        <w:adjustRightInd w:val="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b/>
          <w:iCs/>
          <w:color w:val="000000"/>
        </w:rPr>
        <w:tab/>
      </w:r>
      <w:r w:rsidRPr="00F6145F">
        <w:rPr>
          <w:rFonts w:ascii="Times New Roman" w:eastAsia="Times New Roman,Italic" w:hAnsi="Times New Roman" w:cs="Times New Roman"/>
          <w:iCs/>
          <w:color w:val="000000"/>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CB32F1" w:rsidRPr="00F6145F" w:rsidRDefault="00CB32F1" w:rsidP="00CB32F1">
      <w:pPr>
        <w:widowControl w:val="0"/>
        <w:tabs>
          <w:tab w:val="left" w:pos="851"/>
          <w:tab w:val="left" w:pos="2977"/>
        </w:tabs>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Реализация воспитательного потенциала предметно-пространственной среды в образовательной организации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CB32F1" w:rsidRPr="00F6145F" w:rsidRDefault="00CB32F1" w:rsidP="005A4193">
      <w:pPr>
        <w:widowControl w:val="0"/>
        <w:numPr>
          <w:ilvl w:val="0"/>
          <w:numId w:val="25"/>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оформление внешнего вида здания, фасада, холла при входе в общеобразовательную организацию государственной символикой Российской Федерации, Кабардино-Балкарской Республики (флаг, герб), изображениями символики Российского государства в разные периоды тысячелетней истории, исторической символики региона;</w:t>
      </w:r>
    </w:p>
    <w:p w:rsidR="00CB32F1" w:rsidRPr="00F6145F" w:rsidRDefault="00CB32F1" w:rsidP="005A4193">
      <w:pPr>
        <w:widowControl w:val="0"/>
        <w:numPr>
          <w:ilvl w:val="0"/>
          <w:numId w:val="25"/>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организацию и проведение церемоний поднятия (спуска) государственного флага Российской Федерации, Кабардино-Балкарской Республики;</w:t>
      </w:r>
    </w:p>
    <w:p w:rsidR="00CB32F1" w:rsidRPr="00F6145F" w:rsidRDefault="00CB32F1" w:rsidP="005A4193">
      <w:pPr>
        <w:widowControl w:val="0"/>
        <w:numPr>
          <w:ilvl w:val="0"/>
          <w:numId w:val="25"/>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w:t>
      </w:r>
      <w:r w:rsidRPr="00F6145F">
        <w:rPr>
          <w:rFonts w:ascii="Times New Roman" w:eastAsia="Times New Roman" w:hAnsi="Times New Roman" w:cs="Times New Roman"/>
        </w:rPr>
        <w:lastRenderedPageBreak/>
        <w:t>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B32F1" w:rsidRPr="00F6145F" w:rsidRDefault="00CB32F1" w:rsidP="005A4193">
      <w:pPr>
        <w:widowControl w:val="0"/>
        <w:numPr>
          <w:ilvl w:val="0"/>
          <w:numId w:val="25"/>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B32F1" w:rsidRPr="00F6145F" w:rsidRDefault="00CB32F1" w:rsidP="005A4193">
      <w:pPr>
        <w:widowControl w:val="0"/>
        <w:numPr>
          <w:ilvl w:val="0"/>
          <w:numId w:val="25"/>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размещение на стенах школы регулярно сменяемых экспозиций: творческих работ школьников, фотоотчетов об интересных событиях, происходящих в школе;</w:t>
      </w:r>
    </w:p>
    <w:p w:rsidR="00CB32F1" w:rsidRPr="00F6145F" w:rsidRDefault="00CB32F1" w:rsidP="005A4193">
      <w:pPr>
        <w:widowControl w:val="0"/>
        <w:numPr>
          <w:ilvl w:val="0"/>
          <w:numId w:val="25"/>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Кабардино-Балкарской Республики; </w:t>
      </w:r>
    </w:p>
    <w:p w:rsidR="00CB32F1" w:rsidRPr="00F6145F" w:rsidRDefault="00CB32F1" w:rsidP="005A4193">
      <w:pPr>
        <w:widowControl w:val="0"/>
        <w:numPr>
          <w:ilvl w:val="0"/>
          <w:numId w:val="25"/>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разработку, оформление, поддержание, использование в воспитательном процессе «места гражданского почитания» в помещении  общеобразовательной организации для общественно-гражданского почитания лиц, мест, событий в истории России; мемориалов воинской славы, памятников, памятных досок; </w:t>
      </w:r>
    </w:p>
    <w:p w:rsidR="00CB32F1" w:rsidRPr="00F6145F" w:rsidRDefault="00CB32F1" w:rsidP="005A4193">
      <w:pPr>
        <w:widowControl w:val="0"/>
        <w:numPr>
          <w:ilvl w:val="0"/>
          <w:numId w:val="25"/>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CB32F1" w:rsidRPr="00F6145F" w:rsidRDefault="00CB32F1" w:rsidP="005A4193">
      <w:pPr>
        <w:widowControl w:val="0"/>
        <w:numPr>
          <w:ilvl w:val="0"/>
          <w:numId w:val="25"/>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CB32F1" w:rsidRPr="00F6145F" w:rsidRDefault="00CB32F1" w:rsidP="005A4193">
      <w:pPr>
        <w:widowControl w:val="0"/>
        <w:numPr>
          <w:ilvl w:val="0"/>
          <w:numId w:val="25"/>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CB32F1" w:rsidRPr="00F6145F" w:rsidRDefault="00CB32F1" w:rsidP="005A4193">
      <w:pPr>
        <w:widowControl w:val="0"/>
        <w:numPr>
          <w:ilvl w:val="0"/>
          <w:numId w:val="25"/>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CB32F1" w:rsidRPr="00F6145F" w:rsidRDefault="00CB32F1" w:rsidP="005A4193">
      <w:pPr>
        <w:widowControl w:val="0"/>
        <w:numPr>
          <w:ilvl w:val="0"/>
          <w:numId w:val="25"/>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B32F1" w:rsidRPr="00F6145F" w:rsidRDefault="00CB32F1" w:rsidP="005A4193">
      <w:pPr>
        <w:widowControl w:val="0"/>
        <w:numPr>
          <w:ilvl w:val="0"/>
          <w:numId w:val="25"/>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CB32F1" w:rsidRPr="00F6145F" w:rsidRDefault="00CB32F1" w:rsidP="005A4193">
      <w:pPr>
        <w:widowControl w:val="0"/>
        <w:numPr>
          <w:ilvl w:val="0"/>
          <w:numId w:val="25"/>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CB32F1" w:rsidRPr="00F6145F" w:rsidRDefault="00CB32F1" w:rsidP="005A4193">
      <w:pPr>
        <w:widowControl w:val="0"/>
        <w:numPr>
          <w:ilvl w:val="0"/>
          <w:numId w:val="25"/>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CB32F1" w:rsidRPr="00F6145F" w:rsidRDefault="00CB32F1" w:rsidP="00CB32F1">
      <w:pPr>
        <w:autoSpaceDE w:val="0"/>
        <w:autoSpaceDN w:val="0"/>
        <w:adjustRightInd w:val="0"/>
        <w:contextualSpacing/>
        <w:rPr>
          <w:rFonts w:ascii="Times New Roman" w:hAnsi="Times New Roman" w:cs="Times New Roman"/>
          <w:b/>
          <w:color w:val="000000"/>
        </w:rPr>
      </w:pPr>
      <w:r w:rsidRPr="00F6145F">
        <w:rPr>
          <w:rFonts w:ascii="Times New Roman" w:hAnsi="Times New Roman" w:cs="Times New Roman"/>
          <w:b/>
          <w:color w:val="000000"/>
        </w:rPr>
        <w:t>Модуль «Самоуправление»</w:t>
      </w:r>
    </w:p>
    <w:p w:rsidR="00CB32F1" w:rsidRPr="00F6145F" w:rsidRDefault="00CB32F1" w:rsidP="00CB32F1">
      <w:pPr>
        <w:autoSpaceDE w:val="0"/>
        <w:autoSpaceDN w:val="0"/>
        <w:adjustRightInd w:val="0"/>
        <w:ind w:firstLine="708"/>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Развитие и поддержка детского самоуправления в образовательном учреждении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w w:val="101"/>
        </w:rPr>
      </w:pPr>
      <w:r w:rsidRPr="00F6145F">
        <w:rPr>
          <w:rFonts w:ascii="Times New Roman" w:eastAsia="Times New Roman,Italic" w:hAnsi="Times New Roman" w:cs="Times New Roman"/>
          <w:iCs/>
          <w:color w:val="000000"/>
        </w:rPr>
        <w:t xml:space="preserve">Это то, что готовит их к взрослой жизни. </w:t>
      </w:r>
      <w:r w:rsidRPr="00F6145F">
        <w:rPr>
          <w:rFonts w:ascii="Times New Roman" w:hAnsi="Times New Roman" w:cs="Times New Roman"/>
          <w:color w:val="000000"/>
        </w:rPr>
        <w:t>П</w:t>
      </w:r>
      <w:r w:rsidRPr="00F6145F">
        <w:rPr>
          <w:rFonts w:ascii="Times New Roman" w:hAnsi="Times New Roman" w:cs="Times New Roman"/>
          <w:color w:val="000000"/>
          <w:spacing w:val="1"/>
        </w:rPr>
        <w:t>о</w:t>
      </w:r>
      <w:r w:rsidRPr="00F6145F">
        <w:rPr>
          <w:rFonts w:ascii="Times New Roman" w:hAnsi="Times New Roman" w:cs="Times New Roman"/>
          <w:color w:val="000000"/>
          <w:w w:val="101"/>
        </w:rPr>
        <w:t>с</w:t>
      </w:r>
      <w:r w:rsidRPr="00F6145F">
        <w:rPr>
          <w:rFonts w:ascii="Times New Roman" w:hAnsi="Times New Roman" w:cs="Times New Roman"/>
          <w:color w:val="000000"/>
          <w:spacing w:val="-1"/>
        </w:rPr>
        <w:t>к</w:t>
      </w:r>
      <w:r w:rsidRPr="00F6145F">
        <w:rPr>
          <w:rFonts w:ascii="Times New Roman" w:hAnsi="Times New Roman" w:cs="Times New Roman"/>
          <w:color w:val="000000"/>
        </w:rPr>
        <w:t xml:space="preserve">ольку </w:t>
      </w:r>
      <w:r w:rsidRPr="00F6145F">
        <w:rPr>
          <w:rFonts w:ascii="Times New Roman" w:hAnsi="Times New Roman" w:cs="Times New Roman"/>
          <w:color w:val="000000"/>
          <w:spacing w:val="-2"/>
        </w:rPr>
        <w:t>у</w:t>
      </w:r>
      <w:r w:rsidRPr="00F6145F">
        <w:rPr>
          <w:rFonts w:ascii="Times New Roman" w:hAnsi="Times New Roman" w:cs="Times New Roman"/>
          <w:color w:val="000000"/>
        </w:rPr>
        <w:t>ч</w:t>
      </w:r>
      <w:r w:rsidRPr="00F6145F">
        <w:rPr>
          <w:rFonts w:ascii="Times New Roman" w:hAnsi="Times New Roman" w:cs="Times New Roman"/>
          <w:color w:val="000000"/>
          <w:w w:val="101"/>
        </w:rPr>
        <w:t>а</w:t>
      </w:r>
      <w:r w:rsidRPr="00F6145F">
        <w:rPr>
          <w:rFonts w:ascii="Times New Roman" w:hAnsi="Times New Roman" w:cs="Times New Roman"/>
          <w:color w:val="000000"/>
        </w:rPr>
        <w:t>щим</w:t>
      </w:r>
      <w:r w:rsidRPr="00F6145F">
        <w:rPr>
          <w:rFonts w:ascii="Times New Roman" w:hAnsi="Times New Roman" w:cs="Times New Roman"/>
          <w:color w:val="000000"/>
          <w:w w:val="101"/>
        </w:rPr>
        <w:t>ся</w:t>
      </w:r>
      <w:r w:rsidRPr="00F6145F">
        <w:rPr>
          <w:rFonts w:ascii="Times New Roman" w:hAnsi="Times New Roman" w:cs="Times New Roman"/>
          <w:color w:val="000000"/>
        </w:rPr>
        <w:t xml:space="preserve"> мл</w:t>
      </w:r>
      <w:r w:rsidRPr="00F6145F">
        <w:rPr>
          <w:rFonts w:ascii="Times New Roman" w:hAnsi="Times New Roman" w:cs="Times New Roman"/>
          <w:color w:val="000000"/>
          <w:spacing w:val="-1"/>
          <w:w w:val="101"/>
        </w:rPr>
        <w:t>а</w:t>
      </w:r>
      <w:r w:rsidRPr="00F6145F">
        <w:rPr>
          <w:rFonts w:ascii="Times New Roman" w:hAnsi="Times New Roman" w:cs="Times New Roman"/>
          <w:color w:val="000000"/>
        </w:rPr>
        <w:t>д</w:t>
      </w:r>
      <w:r w:rsidRPr="00F6145F">
        <w:rPr>
          <w:rFonts w:ascii="Times New Roman" w:hAnsi="Times New Roman" w:cs="Times New Roman"/>
          <w:color w:val="000000"/>
          <w:spacing w:val="-1"/>
        </w:rPr>
        <w:t>ш</w:t>
      </w:r>
      <w:r w:rsidRPr="00F6145F">
        <w:rPr>
          <w:rFonts w:ascii="Times New Roman" w:hAnsi="Times New Roman" w:cs="Times New Roman"/>
          <w:color w:val="000000"/>
        </w:rPr>
        <w:t>их классов н</w:t>
      </w:r>
      <w:r w:rsidRPr="00F6145F">
        <w:rPr>
          <w:rFonts w:ascii="Times New Roman" w:hAnsi="Times New Roman" w:cs="Times New Roman"/>
          <w:color w:val="000000"/>
          <w:w w:val="101"/>
        </w:rPr>
        <w:t>е</w:t>
      </w:r>
      <w:r w:rsidRPr="00F6145F">
        <w:rPr>
          <w:rFonts w:ascii="Times New Roman" w:hAnsi="Times New Roman" w:cs="Times New Roman"/>
          <w:color w:val="000000"/>
        </w:rPr>
        <w:t xml:space="preserve"> в</w:t>
      </w:r>
      <w:r w:rsidRPr="00F6145F">
        <w:rPr>
          <w:rFonts w:ascii="Times New Roman" w:hAnsi="Times New Roman" w:cs="Times New Roman"/>
          <w:color w:val="000000"/>
          <w:w w:val="101"/>
        </w:rPr>
        <w:t>се</w:t>
      </w:r>
      <w:r w:rsidRPr="00F6145F">
        <w:rPr>
          <w:rFonts w:ascii="Times New Roman" w:hAnsi="Times New Roman" w:cs="Times New Roman"/>
          <w:color w:val="000000"/>
        </w:rPr>
        <w:t>г</w:t>
      </w:r>
      <w:r w:rsidRPr="00F6145F">
        <w:rPr>
          <w:rFonts w:ascii="Times New Roman" w:hAnsi="Times New Roman" w:cs="Times New Roman"/>
          <w:color w:val="000000"/>
          <w:spacing w:val="-1"/>
        </w:rPr>
        <w:t>д</w:t>
      </w:r>
      <w:r w:rsidRPr="00F6145F">
        <w:rPr>
          <w:rFonts w:ascii="Times New Roman" w:hAnsi="Times New Roman" w:cs="Times New Roman"/>
          <w:color w:val="000000"/>
          <w:w w:val="101"/>
        </w:rPr>
        <w:t>а</w:t>
      </w:r>
      <w:r w:rsidRPr="00F6145F">
        <w:rPr>
          <w:rFonts w:ascii="Times New Roman" w:hAnsi="Times New Roman" w:cs="Times New Roman"/>
          <w:color w:val="000000"/>
        </w:rPr>
        <w:tab/>
      </w:r>
      <w:r w:rsidRPr="00F6145F">
        <w:rPr>
          <w:rFonts w:ascii="Times New Roman" w:hAnsi="Times New Roman" w:cs="Times New Roman"/>
          <w:color w:val="000000"/>
          <w:spacing w:val="-3"/>
        </w:rPr>
        <w:t>у</w:t>
      </w:r>
      <w:r w:rsidRPr="00F6145F">
        <w:rPr>
          <w:rFonts w:ascii="Times New Roman" w:hAnsi="Times New Roman" w:cs="Times New Roman"/>
          <w:color w:val="000000"/>
        </w:rPr>
        <w:t>д</w:t>
      </w:r>
      <w:r w:rsidRPr="00F6145F">
        <w:rPr>
          <w:rFonts w:ascii="Times New Roman" w:hAnsi="Times New Roman" w:cs="Times New Roman"/>
          <w:color w:val="000000"/>
          <w:w w:val="101"/>
        </w:rPr>
        <w:t>ае</w:t>
      </w:r>
      <w:r w:rsidRPr="00F6145F">
        <w:rPr>
          <w:rFonts w:ascii="Times New Roman" w:hAnsi="Times New Roman" w:cs="Times New Roman"/>
          <w:color w:val="000000"/>
        </w:rPr>
        <w:t>т</w:t>
      </w:r>
      <w:r w:rsidRPr="00F6145F">
        <w:rPr>
          <w:rFonts w:ascii="Times New Roman" w:hAnsi="Times New Roman" w:cs="Times New Roman"/>
          <w:color w:val="000000"/>
          <w:w w:val="101"/>
        </w:rPr>
        <w:t>ся</w:t>
      </w:r>
      <w:r w:rsidRPr="00F6145F">
        <w:rPr>
          <w:rFonts w:ascii="Times New Roman" w:hAnsi="Times New Roman" w:cs="Times New Roman"/>
          <w:color w:val="000000"/>
        </w:rPr>
        <w:t xml:space="preserve"> </w:t>
      </w:r>
      <w:r w:rsidRPr="00F6145F">
        <w:rPr>
          <w:rFonts w:ascii="Times New Roman" w:hAnsi="Times New Roman" w:cs="Times New Roman"/>
          <w:color w:val="000000"/>
          <w:w w:val="101"/>
        </w:rPr>
        <w:t>са</w:t>
      </w:r>
      <w:r w:rsidRPr="00F6145F">
        <w:rPr>
          <w:rFonts w:ascii="Times New Roman" w:hAnsi="Times New Roman" w:cs="Times New Roman"/>
          <w:color w:val="000000"/>
        </w:rPr>
        <w:t>м</w:t>
      </w:r>
      <w:r w:rsidRPr="00F6145F">
        <w:rPr>
          <w:rFonts w:ascii="Times New Roman" w:hAnsi="Times New Roman" w:cs="Times New Roman"/>
          <w:color w:val="000000"/>
          <w:spacing w:val="1"/>
        </w:rPr>
        <w:t>о</w:t>
      </w:r>
      <w:r w:rsidRPr="00F6145F">
        <w:rPr>
          <w:rFonts w:ascii="Times New Roman" w:hAnsi="Times New Roman" w:cs="Times New Roman"/>
          <w:color w:val="000000"/>
          <w:w w:val="101"/>
        </w:rPr>
        <w:t>с</w:t>
      </w:r>
      <w:r w:rsidRPr="00F6145F">
        <w:rPr>
          <w:rFonts w:ascii="Times New Roman" w:hAnsi="Times New Roman" w:cs="Times New Roman"/>
          <w:color w:val="000000"/>
          <w:spacing w:val="-3"/>
        </w:rPr>
        <w:t>т</w:t>
      </w:r>
      <w:r w:rsidRPr="00F6145F">
        <w:rPr>
          <w:rFonts w:ascii="Times New Roman" w:hAnsi="Times New Roman" w:cs="Times New Roman"/>
          <w:color w:val="000000"/>
          <w:spacing w:val="1"/>
        </w:rPr>
        <w:t>о</w:t>
      </w:r>
      <w:r w:rsidRPr="00F6145F">
        <w:rPr>
          <w:rFonts w:ascii="Times New Roman" w:hAnsi="Times New Roman" w:cs="Times New Roman"/>
          <w:color w:val="000000"/>
          <w:w w:val="101"/>
        </w:rPr>
        <w:t>я</w:t>
      </w:r>
      <w:r w:rsidRPr="00F6145F">
        <w:rPr>
          <w:rFonts w:ascii="Times New Roman" w:hAnsi="Times New Roman" w:cs="Times New Roman"/>
          <w:color w:val="000000"/>
          <w:spacing w:val="-2"/>
        </w:rPr>
        <w:t>т</w:t>
      </w:r>
      <w:r w:rsidRPr="00F6145F">
        <w:rPr>
          <w:rFonts w:ascii="Times New Roman" w:hAnsi="Times New Roman" w:cs="Times New Roman"/>
          <w:color w:val="000000"/>
          <w:w w:val="101"/>
        </w:rPr>
        <w:t>е</w:t>
      </w:r>
      <w:r w:rsidRPr="00F6145F">
        <w:rPr>
          <w:rFonts w:ascii="Times New Roman" w:hAnsi="Times New Roman" w:cs="Times New Roman"/>
          <w:color w:val="000000"/>
        </w:rPr>
        <w:t>л</w:t>
      </w:r>
      <w:r w:rsidRPr="00F6145F">
        <w:rPr>
          <w:rFonts w:ascii="Times New Roman" w:hAnsi="Times New Roman" w:cs="Times New Roman"/>
          <w:color w:val="000000"/>
          <w:spacing w:val="-1"/>
        </w:rPr>
        <w:t>ь</w:t>
      </w:r>
      <w:r w:rsidRPr="00F6145F">
        <w:rPr>
          <w:rFonts w:ascii="Times New Roman" w:hAnsi="Times New Roman" w:cs="Times New Roman"/>
          <w:color w:val="000000"/>
        </w:rPr>
        <w:t>но</w:t>
      </w:r>
      <w:r w:rsidRPr="00F6145F">
        <w:rPr>
          <w:rFonts w:ascii="Times New Roman" w:hAnsi="Times New Roman" w:cs="Times New Roman"/>
          <w:color w:val="000000"/>
          <w:spacing w:val="59"/>
        </w:rPr>
        <w:t xml:space="preserve"> </w:t>
      </w:r>
      <w:r w:rsidRPr="00F6145F">
        <w:rPr>
          <w:rFonts w:ascii="Times New Roman" w:hAnsi="Times New Roman" w:cs="Times New Roman"/>
          <w:color w:val="000000"/>
        </w:rPr>
        <w:t>орг</w:t>
      </w:r>
      <w:r w:rsidRPr="00F6145F">
        <w:rPr>
          <w:rFonts w:ascii="Times New Roman" w:hAnsi="Times New Roman" w:cs="Times New Roman"/>
          <w:color w:val="000000"/>
          <w:w w:val="101"/>
        </w:rPr>
        <w:t>а</w:t>
      </w:r>
      <w:r w:rsidRPr="00F6145F">
        <w:rPr>
          <w:rFonts w:ascii="Times New Roman" w:hAnsi="Times New Roman" w:cs="Times New Roman"/>
          <w:color w:val="000000"/>
        </w:rPr>
        <w:t>ни</w:t>
      </w:r>
      <w:r w:rsidRPr="00F6145F">
        <w:rPr>
          <w:rFonts w:ascii="Times New Roman" w:hAnsi="Times New Roman" w:cs="Times New Roman"/>
          <w:color w:val="000000"/>
          <w:spacing w:val="-1"/>
        </w:rPr>
        <w:t>з</w:t>
      </w:r>
      <w:r w:rsidRPr="00F6145F">
        <w:rPr>
          <w:rFonts w:ascii="Times New Roman" w:hAnsi="Times New Roman" w:cs="Times New Roman"/>
          <w:color w:val="000000"/>
        </w:rPr>
        <w:t>ов</w:t>
      </w:r>
      <w:r w:rsidRPr="00F6145F">
        <w:rPr>
          <w:rFonts w:ascii="Times New Roman" w:hAnsi="Times New Roman" w:cs="Times New Roman"/>
          <w:color w:val="000000"/>
          <w:w w:val="101"/>
        </w:rPr>
        <w:t>а</w:t>
      </w:r>
      <w:r w:rsidRPr="00F6145F">
        <w:rPr>
          <w:rFonts w:ascii="Times New Roman" w:hAnsi="Times New Roman" w:cs="Times New Roman"/>
          <w:color w:val="000000"/>
        </w:rPr>
        <w:t>ть</w:t>
      </w:r>
      <w:r w:rsidRPr="00F6145F">
        <w:rPr>
          <w:rFonts w:ascii="Times New Roman" w:hAnsi="Times New Roman" w:cs="Times New Roman"/>
          <w:color w:val="000000"/>
          <w:spacing w:val="58"/>
        </w:rPr>
        <w:t xml:space="preserve"> </w:t>
      </w:r>
      <w:r w:rsidRPr="00F6145F">
        <w:rPr>
          <w:rFonts w:ascii="Times New Roman" w:hAnsi="Times New Roman" w:cs="Times New Roman"/>
          <w:color w:val="000000"/>
          <w:w w:val="101"/>
        </w:rPr>
        <w:t>с</w:t>
      </w:r>
      <w:r w:rsidRPr="00F6145F">
        <w:rPr>
          <w:rFonts w:ascii="Times New Roman" w:hAnsi="Times New Roman" w:cs="Times New Roman"/>
          <w:color w:val="000000"/>
          <w:spacing w:val="-1"/>
        </w:rPr>
        <w:t>в</w:t>
      </w:r>
      <w:r w:rsidRPr="00F6145F">
        <w:rPr>
          <w:rFonts w:ascii="Times New Roman" w:hAnsi="Times New Roman" w:cs="Times New Roman"/>
          <w:color w:val="000000"/>
        </w:rPr>
        <w:t>ою</w:t>
      </w:r>
      <w:r w:rsidRPr="00F6145F">
        <w:rPr>
          <w:rFonts w:ascii="Times New Roman" w:hAnsi="Times New Roman" w:cs="Times New Roman"/>
          <w:color w:val="000000"/>
          <w:spacing w:val="58"/>
        </w:rPr>
        <w:t xml:space="preserve"> </w:t>
      </w:r>
      <w:r w:rsidRPr="00F6145F">
        <w:rPr>
          <w:rFonts w:ascii="Times New Roman" w:hAnsi="Times New Roman" w:cs="Times New Roman"/>
          <w:color w:val="000000"/>
        </w:rPr>
        <w:t>д</w:t>
      </w:r>
      <w:r w:rsidRPr="00F6145F">
        <w:rPr>
          <w:rFonts w:ascii="Times New Roman" w:hAnsi="Times New Roman" w:cs="Times New Roman"/>
          <w:color w:val="000000"/>
          <w:w w:val="101"/>
        </w:rPr>
        <w:t>е</w:t>
      </w:r>
      <w:r w:rsidRPr="00F6145F">
        <w:rPr>
          <w:rFonts w:ascii="Times New Roman" w:hAnsi="Times New Roman" w:cs="Times New Roman"/>
          <w:color w:val="000000"/>
          <w:spacing w:val="-2"/>
          <w:w w:val="101"/>
        </w:rPr>
        <w:t>я</w:t>
      </w:r>
      <w:r w:rsidRPr="00F6145F">
        <w:rPr>
          <w:rFonts w:ascii="Times New Roman" w:hAnsi="Times New Roman" w:cs="Times New Roman"/>
          <w:color w:val="000000"/>
        </w:rPr>
        <w:t>т</w:t>
      </w:r>
      <w:r w:rsidRPr="00F6145F">
        <w:rPr>
          <w:rFonts w:ascii="Times New Roman" w:hAnsi="Times New Roman" w:cs="Times New Roman"/>
          <w:color w:val="000000"/>
          <w:w w:val="101"/>
        </w:rPr>
        <w:t>е</w:t>
      </w:r>
      <w:r w:rsidRPr="00F6145F">
        <w:rPr>
          <w:rFonts w:ascii="Times New Roman" w:hAnsi="Times New Roman" w:cs="Times New Roman"/>
          <w:color w:val="000000"/>
          <w:spacing w:val="-1"/>
        </w:rPr>
        <w:t>л</w:t>
      </w:r>
      <w:r w:rsidRPr="00F6145F">
        <w:rPr>
          <w:rFonts w:ascii="Times New Roman" w:hAnsi="Times New Roman" w:cs="Times New Roman"/>
          <w:color w:val="000000"/>
        </w:rPr>
        <w:t>ьно</w:t>
      </w:r>
      <w:r w:rsidRPr="00F6145F">
        <w:rPr>
          <w:rFonts w:ascii="Times New Roman" w:hAnsi="Times New Roman" w:cs="Times New Roman"/>
          <w:color w:val="000000"/>
          <w:w w:val="101"/>
        </w:rPr>
        <w:t>с</w:t>
      </w:r>
      <w:r w:rsidRPr="00F6145F">
        <w:rPr>
          <w:rFonts w:ascii="Times New Roman" w:hAnsi="Times New Roman" w:cs="Times New Roman"/>
          <w:color w:val="000000"/>
        </w:rPr>
        <w:t>ть,</w:t>
      </w:r>
      <w:r w:rsidRPr="00F6145F">
        <w:rPr>
          <w:rFonts w:ascii="Times New Roman" w:hAnsi="Times New Roman" w:cs="Times New Roman"/>
          <w:color w:val="000000"/>
          <w:spacing w:val="56"/>
        </w:rPr>
        <w:t xml:space="preserve"> </w:t>
      </w:r>
      <w:r w:rsidRPr="00F6145F">
        <w:rPr>
          <w:rFonts w:ascii="Times New Roman" w:hAnsi="Times New Roman" w:cs="Times New Roman"/>
          <w:color w:val="000000"/>
          <w:spacing w:val="1"/>
        </w:rPr>
        <w:t>д</w:t>
      </w:r>
      <w:r w:rsidRPr="00F6145F">
        <w:rPr>
          <w:rFonts w:ascii="Times New Roman" w:hAnsi="Times New Roman" w:cs="Times New Roman"/>
          <w:color w:val="000000"/>
          <w:w w:val="101"/>
        </w:rPr>
        <w:t>е</w:t>
      </w:r>
      <w:r w:rsidRPr="00F6145F">
        <w:rPr>
          <w:rFonts w:ascii="Times New Roman" w:hAnsi="Times New Roman" w:cs="Times New Roman"/>
          <w:color w:val="000000"/>
        </w:rPr>
        <w:t>т</w:t>
      </w:r>
      <w:r w:rsidRPr="00F6145F">
        <w:rPr>
          <w:rFonts w:ascii="Times New Roman" w:hAnsi="Times New Roman" w:cs="Times New Roman"/>
          <w:color w:val="000000"/>
          <w:w w:val="101"/>
        </w:rPr>
        <w:t>с</w:t>
      </w:r>
      <w:r w:rsidRPr="00F6145F">
        <w:rPr>
          <w:rFonts w:ascii="Times New Roman" w:hAnsi="Times New Roman" w:cs="Times New Roman"/>
          <w:color w:val="000000"/>
          <w:spacing w:val="-2"/>
        </w:rPr>
        <w:t>к</w:t>
      </w:r>
      <w:r w:rsidRPr="00F6145F">
        <w:rPr>
          <w:rFonts w:ascii="Times New Roman" w:hAnsi="Times New Roman" w:cs="Times New Roman"/>
          <w:color w:val="000000"/>
          <w:spacing w:val="1"/>
        </w:rPr>
        <w:t>о</w:t>
      </w:r>
      <w:r w:rsidRPr="00F6145F">
        <w:rPr>
          <w:rFonts w:ascii="Times New Roman" w:hAnsi="Times New Roman" w:cs="Times New Roman"/>
          <w:color w:val="000000"/>
          <w:w w:val="101"/>
        </w:rPr>
        <w:t>е</w:t>
      </w:r>
      <w:r w:rsidRPr="00F6145F">
        <w:rPr>
          <w:rFonts w:ascii="Times New Roman" w:hAnsi="Times New Roman" w:cs="Times New Roman"/>
          <w:color w:val="000000"/>
          <w:spacing w:val="56"/>
        </w:rPr>
        <w:t xml:space="preserve"> </w:t>
      </w:r>
      <w:r w:rsidRPr="00F6145F">
        <w:rPr>
          <w:rFonts w:ascii="Times New Roman" w:hAnsi="Times New Roman" w:cs="Times New Roman"/>
          <w:color w:val="000000"/>
          <w:w w:val="101"/>
        </w:rPr>
        <w:t>са</w:t>
      </w:r>
      <w:r w:rsidRPr="00F6145F">
        <w:rPr>
          <w:rFonts w:ascii="Times New Roman" w:hAnsi="Times New Roman" w:cs="Times New Roman"/>
          <w:color w:val="000000"/>
        </w:rPr>
        <w:t>м</w:t>
      </w:r>
      <w:r w:rsidRPr="00F6145F">
        <w:rPr>
          <w:rFonts w:ascii="Times New Roman" w:hAnsi="Times New Roman" w:cs="Times New Roman"/>
          <w:color w:val="000000"/>
          <w:spacing w:val="1"/>
        </w:rPr>
        <w:t>о</w:t>
      </w:r>
      <w:r w:rsidRPr="00F6145F">
        <w:rPr>
          <w:rFonts w:ascii="Times New Roman" w:hAnsi="Times New Roman" w:cs="Times New Roman"/>
          <w:color w:val="000000"/>
          <w:spacing w:val="-2"/>
        </w:rPr>
        <w:t>у</w:t>
      </w:r>
      <w:r w:rsidRPr="00F6145F">
        <w:rPr>
          <w:rFonts w:ascii="Times New Roman" w:hAnsi="Times New Roman" w:cs="Times New Roman"/>
          <w:color w:val="000000"/>
        </w:rPr>
        <w:t>пр</w:t>
      </w:r>
      <w:r w:rsidRPr="00F6145F">
        <w:rPr>
          <w:rFonts w:ascii="Times New Roman" w:hAnsi="Times New Roman" w:cs="Times New Roman"/>
          <w:color w:val="000000"/>
          <w:w w:val="101"/>
        </w:rPr>
        <w:t>а</w:t>
      </w:r>
      <w:r w:rsidRPr="00F6145F">
        <w:rPr>
          <w:rFonts w:ascii="Times New Roman" w:hAnsi="Times New Roman" w:cs="Times New Roman"/>
          <w:color w:val="000000"/>
        </w:rPr>
        <w:t>вл</w:t>
      </w:r>
      <w:r w:rsidRPr="00F6145F">
        <w:rPr>
          <w:rFonts w:ascii="Times New Roman" w:hAnsi="Times New Roman" w:cs="Times New Roman"/>
          <w:color w:val="000000"/>
          <w:spacing w:val="-2"/>
          <w:w w:val="101"/>
        </w:rPr>
        <w:t>е</w:t>
      </w:r>
      <w:r w:rsidRPr="00F6145F">
        <w:rPr>
          <w:rFonts w:ascii="Times New Roman" w:hAnsi="Times New Roman" w:cs="Times New Roman"/>
          <w:color w:val="000000"/>
        </w:rPr>
        <w:t>ни</w:t>
      </w:r>
      <w:r w:rsidRPr="00F6145F">
        <w:rPr>
          <w:rFonts w:ascii="Times New Roman" w:hAnsi="Times New Roman" w:cs="Times New Roman"/>
          <w:color w:val="000000"/>
          <w:w w:val="101"/>
        </w:rPr>
        <w:t>е</w:t>
      </w:r>
      <w:r w:rsidRPr="00F6145F">
        <w:rPr>
          <w:rFonts w:ascii="Times New Roman" w:hAnsi="Times New Roman" w:cs="Times New Roman"/>
          <w:color w:val="000000"/>
        </w:rPr>
        <w:t xml:space="preserve"> иногд</w:t>
      </w:r>
      <w:r w:rsidRPr="00F6145F">
        <w:rPr>
          <w:rFonts w:ascii="Times New Roman" w:hAnsi="Times New Roman" w:cs="Times New Roman"/>
          <w:color w:val="000000"/>
          <w:w w:val="101"/>
        </w:rPr>
        <w:t>а</w:t>
      </w:r>
      <w:r w:rsidRPr="00F6145F">
        <w:rPr>
          <w:rFonts w:ascii="Times New Roman" w:hAnsi="Times New Roman" w:cs="Times New Roman"/>
          <w:color w:val="000000"/>
          <w:spacing w:val="141"/>
        </w:rPr>
        <w:t xml:space="preserve"> </w:t>
      </w:r>
      <w:r w:rsidRPr="00F6145F">
        <w:rPr>
          <w:rFonts w:ascii="Times New Roman" w:hAnsi="Times New Roman" w:cs="Times New Roman"/>
          <w:color w:val="000000"/>
        </w:rPr>
        <w:t>и</w:t>
      </w:r>
      <w:r w:rsidRPr="00F6145F">
        <w:rPr>
          <w:rFonts w:ascii="Times New Roman" w:hAnsi="Times New Roman" w:cs="Times New Roman"/>
          <w:color w:val="000000"/>
          <w:spacing w:val="140"/>
        </w:rPr>
        <w:t xml:space="preserve"> </w:t>
      </w:r>
      <w:r w:rsidRPr="00F6145F">
        <w:rPr>
          <w:rFonts w:ascii="Times New Roman" w:hAnsi="Times New Roman" w:cs="Times New Roman"/>
          <w:color w:val="000000"/>
        </w:rPr>
        <w:t>н</w:t>
      </w:r>
      <w:r w:rsidRPr="00F6145F">
        <w:rPr>
          <w:rFonts w:ascii="Times New Roman" w:hAnsi="Times New Roman" w:cs="Times New Roman"/>
          <w:color w:val="000000"/>
          <w:spacing w:val="1"/>
          <w:w w:val="101"/>
        </w:rPr>
        <w:t>а</w:t>
      </w:r>
      <w:r w:rsidRPr="00F6145F">
        <w:rPr>
          <w:rFonts w:ascii="Times New Roman" w:hAnsi="Times New Roman" w:cs="Times New Roman"/>
          <w:color w:val="000000"/>
          <w:spacing w:val="140"/>
        </w:rPr>
        <w:t xml:space="preserve"> </w:t>
      </w:r>
      <w:r w:rsidRPr="00F6145F">
        <w:rPr>
          <w:rFonts w:ascii="Times New Roman" w:hAnsi="Times New Roman" w:cs="Times New Roman"/>
          <w:color w:val="000000"/>
          <w:spacing w:val="-1"/>
        </w:rPr>
        <w:t>в</w:t>
      </w:r>
      <w:r w:rsidRPr="00F6145F">
        <w:rPr>
          <w:rFonts w:ascii="Times New Roman" w:hAnsi="Times New Roman" w:cs="Times New Roman"/>
          <w:color w:val="000000"/>
        </w:rPr>
        <w:t>р</w:t>
      </w:r>
      <w:r w:rsidRPr="00F6145F">
        <w:rPr>
          <w:rFonts w:ascii="Times New Roman" w:hAnsi="Times New Roman" w:cs="Times New Roman"/>
          <w:color w:val="000000"/>
          <w:w w:val="101"/>
        </w:rPr>
        <w:t>е</w:t>
      </w:r>
      <w:r w:rsidRPr="00F6145F">
        <w:rPr>
          <w:rFonts w:ascii="Times New Roman" w:hAnsi="Times New Roman" w:cs="Times New Roman"/>
          <w:color w:val="000000"/>
          <w:spacing w:val="-2"/>
        </w:rPr>
        <w:t>м</w:t>
      </w:r>
      <w:r w:rsidRPr="00F6145F">
        <w:rPr>
          <w:rFonts w:ascii="Times New Roman" w:hAnsi="Times New Roman" w:cs="Times New Roman"/>
          <w:color w:val="000000"/>
          <w:w w:val="101"/>
        </w:rPr>
        <w:t>я</w:t>
      </w:r>
      <w:r w:rsidRPr="00F6145F">
        <w:rPr>
          <w:rFonts w:ascii="Times New Roman" w:hAnsi="Times New Roman" w:cs="Times New Roman"/>
          <w:color w:val="000000"/>
          <w:spacing w:val="141"/>
        </w:rPr>
        <w:t xml:space="preserve"> </w:t>
      </w:r>
      <w:r w:rsidRPr="00F6145F">
        <w:rPr>
          <w:rFonts w:ascii="Times New Roman" w:hAnsi="Times New Roman" w:cs="Times New Roman"/>
          <w:color w:val="000000"/>
        </w:rPr>
        <w:t>мож</w:t>
      </w:r>
      <w:r w:rsidRPr="00F6145F">
        <w:rPr>
          <w:rFonts w:ascii="Times New Roman" w:hAnsi="Times New Roman" w:cs="Times New Roman"/>
          <w:color w:val="000000"/>
          <w:w w:val="101"/>
        </w:rPr>
        <w:t>е</w:t>
      </w:r>
      <w:r w:rsidRPr="00F6145F">
        <w:rPr>
          <w:rFonts w:ascii="Times New Roman" w:hAnsi="Times New Roman" w:cs="Times New Roman"/>
          <w:color w:val="000000"/>
        </w:rPr>
        <w:t>т</w:t>
      </w:r>
      <w:r w:rsidRPr="00F6145F">
        <w:rPr>
          <w:rFonts w:ascii="Times New Roman" w:hAnsi="Times New Roman" w:cs="Times New Roman"/>
          <w:color w:val="000000"/>
          <w:spacing w:val="141"/>
        </w:rPr>
        <w:t xml:space="preserve"> </w:t>
      </w:r>
      <w:r w:rsidRPr="00F6145F">
        <w:rPr>
          <w:rFonts w:ascii="Times New Roman" w:hAnsi="Times New Roman" w:cs="Times New Roman"/>
          <w:color w:val="000000"/>
          <w:spacing w:val="-1"/>
        </w:rPr>
        <w:t>т</w:t>
      </w:r>
      <w:r w:rsidRPr="00F6145F">
        <w:rPr>
          <w:rFonts w:ascii="Times New Roman" w:hAnsi="Times New Roman" w:cs="Times New Roman"/>
          <w:color w:val="000000"/>
        </w:rPr>
        <w:t>р</w:t>
      </w:r>
      <w:r w:rsidRPr="00F6145F">
        <w:rPr>
          <w:rFonts w:ascii="Times New Roman" w:hAnsi="Times New Roman" w:cs="Times New Roman"/>
          <w:color w:val="000000"/>
          <w:w w:val="101"/>
        </w:rPr>
        <w:t>а</w:t>
      </w:r>
      <w:r w:rsidRPr="00F6145F">
        <w:rPr>
          <w:rFonts w:ascii="Times New Roman" w:hAnsi="Times New Roman" w:cs="Times New Roman"/>
          <w:color w:val="000000"/>
        </w:rPr>
        <w:t>н</w:t>
      </w:r>
      <w:r w:rsidRPr="00F6145F">
        <w:rPr>
          <w:rFonts w:ascii="Times New Roman" w:hAnsi="Times New Roman" w:cs="Times New Roman"/>
          <w:color w:val="000000"/>
          <w:w w:val="101"/>
        </w:rPr>
        <w:t>с</w:t>
      </w:r>
      <w:r w:rsidRPr="00F6145F">
        <w:rPr>
          <w:rFonts w:ascii="Times New Roman" w:hAnsi="Times New Roman" w:cs="Times New Roman"/>
          <w:color w:val="000000"/>
          <w:spacing w:val="-2"/>
        </w:rPr>
        <w:t>ф</w:t>
      </w:r>
      <w:r w:rsidRPr="00F6145F">
        <w:rPr>
          <w:rFonts w:ascii="Times New Roman" w:hAnsi="Times New Roman" w:cs="Times New Roman"/>
          <w:color w:val="000000"/>
        </w:rPr>
        <w:t>ормиров</w:t>
      </w:r>
      <w:r w:rsidRPr="00F6145F">
        <w:rPr>
          <w:rFonts w:ascii="Times New Roman" w:hAnsi="Times New Roman" w:cs="Times New Roman"/>
          <w:color w:val="000000"/>
          <w:w w:val="101"/>
        </w:rPr>
        <w:t>а</w:t>
      </w:r>
      <w:r w:rsidRPr="00F6145F">
        <w:rPr>
          <w:rFonts w:ascii="Times New Roman" w:hAnsi="Times New Roman" w:cs="Times New Roman"/>
          <w:color w:val="000000"/>
        </w:rPr>
        <w:t>ть</w:t>
      </w:r>
      <w:r w:rsidRPr="00F6145F">
        <w:rPr>
          <w:rFonts w:ascii="Times New Roman" w:hAnsi="Times New Roman" w:cs="Times New Roman"/>
          <w:color w:val="000000"/>
          <w:spacing w:val="-2"/>
          <w:w w:val="101"/>
        </w:rPr>
        <w:t>с</w:t>
      </w:r>
      <w:r w:rsidRPr="00F6145F">
        <w:rPr>
          <w:rFonts w:ascii="Times New Roman" w:hAnsi="Times New Roman" w:cs="Times New Roman"/>
          <w:color w:val="000000"/>
          <w:w w:val="101"/>
        </w:rPr>
        <w:t>я</w:t>
      </w:r>
      <w:r w:rsidRPr="00F6145F">
        <w:rPr>
          <w:rFonts w:ascii="Times New Roman" w:hAnsi="Times New Roman" w:cs="Times New Roman"/>
          <w:color w:val="000000"/>
          <w:spacing w:val="141"/>
        </w:rPr>
        <w:t xml:space="preserve"> </w:t>
      </w:r>
      <w:r w:rsidRPr="00F6145F">
        <w:rPr>
          <w:rFonts w:ascii="Times New Roman" w:hAnsi="Times New Roman" w:cs="Times New Roman"/>
          <w:color w:val="000000"/>
        </w:rPr>
        <w:t>(по</w:t>
      </w:r>
      <w:r w:rsidRPr="00F6145F">
        <w:rPr>
          <w:rFonts w:ascii="Times New Roman" w:hAnsi="Times New Roman" w:cs="Times New Roman"/>
          <w:color w:val="000000"/>
          <w:w w:val="101"/>
        </w:rPr>
        <w:t>с</w:t>
      </w:r>
      <w:r w:rsidRPr="00F6145F">
        <w:rPr>
          <w:rFonts w:ascii="Times New Roman" w:hAnsi="Times New Roman" w:cs="Times New Roman"/>
          <w:color w:val="000000"/>
        </w:rPr>
        <w:t>р</w:t>
      </w:r>
      <w:r w:rsidRPr="00F6145F">
        <w:rPr>
          <w:rFonts w:ascii="Times New Roman" w:hAnsi="Times New Roman" w:cs="Times New Roman"/>
          <w:color w:val="000000"/>
          <w:spacing w:val="-2"/>
          <w:w w:val="101"/>
        </w:rPr>
        <w:t>е</w:t>
      </w:r>
      <w:r w:rsidRPr="00F6145F">
        <w:rPr>
          <w:rFonts w:ascii="Times New Roman" w:hAnsi="Times New Roman" w:cs="Times New Roman"/>
          <w:color w:val="000000"/>
        </w:rPr>
        <w:t>д</w:t>
      </w:r>
      <w:r w:rsidRPr="00F6145F">
        <w:rPr>
          <w:rFonts w:ascii="Times New Roman" w:hAnsi="Times New Roman" w:cs="Times New Roman"/>
          <w:color w:val="000000"/>
          <w:w w:val="101"/>
        </w:rPr>
        <w:t>с</w:t>
      </w:r>
      <w:r w:rsidRPr="00F6145F">
        <w:rPr>
          <w:rFonts w:ascii="Times New Roman" w:hAnsi="Times New Roman" w:cs="Times New Roman"/>
          <w:color w:val="000000"/>
        </w:rPr>
        <w:t>тв</w:t>
      </w:r>
      <w:r w:rsidRPr="00F6145F">
        <w:rPr>
          <w:rFonts w:ascii="Times New Roman" w:hAnsi="Times New Roman" w:cs="Times New Roman"/>
          <w:color w:val="000000"/>
          <w:spacing w:val="-1"/>
        </w:rPr>
        <w:t>о</w:t>
      </w:r>
      <w:r w:rsidRPr="00F6145F">
        <w:rPr>
          <w:rFonts w:ascii="Times New Roman" w:hAnsi="Times New Roman" w:cs="Times New Roman"/>
          <w:color w:val="000000"/>
        </w:rPr>
        <w:t>м</w:t>
      </w:r>
      <w:r w:rsidRPr="00F6145F">
        <w:rPr>
          <w:rFonts w:ascii="Times New Roman" w:hAnsi="Times New Roman" w:cs="Times New Roman"/>
          <w:color w:val="000000"/>
          <w:spacing w:val="141"/>
        </w:rPr>
        <w:t xml:space="preserve"> </w:t>
      </w:r>
      <w:r w:rsidRPr="00F6145F">
        <w:rPr>
          <w:rFonts w:ascii="Times New Roman" w:hAnsi="Times New Roman" w:cs="Times New Roman"/>
          <w:color w:val="000000"/>
          <w:spacing w:val="-3"/>
        </w:rPr>
        <w:t>у</w:t>
      </w:r>
      <w:r w:rsidRPr="00F6145F">
        <w:rPr>
          <w:rFonts w:ascii="Times New Roman" w:hAnsi="Times New Roman" w:cs="Times New Roman"/>
          <w:color w:val="000000"/>
        </w:rPr>
        <w:t>ч</w:t>
      </w:r>
      <w:r w:rsidRPr="00F6145F">
        <w:rPr>
          <w:rFonts w:ascii="Times New Roman" w:hAnsi="Times New Roman" w:cs="Times New Roman"/>
          <w:color w:val="000000"/>
          <w:w w:val="101"/>
        </w:rPr>
        <w:t>ас</w:t>
      </w:r>
      <w:r w:rsidRPr="00F6145F">
        <w:rPr>
          <w:rFonts w:ascii="Times New Roman" w:hAnsi="Times New Roman" w:cs="Times New Roman"/>
          <w:color w:val="000000"/>
        </w:rPr>
        <w:t>т</w:t>
      </w:r>
      <w:r w:rsidRPr="00F6145F">
        <w:rPr>
          <w:rFonts w:ascii="Times New Roman" w:hAnsi="Times New Roman" w:cs="Times New Roman"/>
          <w:color w:val="000000"/>
          <w:spacing w:val="-1"/>
        </w:rPr>
        <w:t>и</w:t>
      </w:r>
      <w:r w:rsidRPr="00F6145F">
        <w:rPr>
          <w:rFonts w:ascii="Times New Roman" w:hAnsi="Times New Roman" w:cs="Times New Roman"/>
          <w:color w:val="000000"/>
          <w:w w:val="101"/>
        </w:rPr>
        <w:t>я</w:t>
      </w:r>
      <w:r w:rsidRPr="00F6145F">
        <w:rPr>
          <w:rFonts w:ascii="Times New Roman" w:hAnsi="Times New Roman" w:cs="Times New Roman"/>
          <w:color w:val="000000"/>
        </w:rPr>
        <w:t xml:space="preserve"> кл</w:t>
      </w:r>
      <w:r w:rsidRPr="00F6145F">
        <w:rPr>
          <w:rFonts w:ascii="Times New Roman" w:hAnsi="Times New Roman" w:cs="Times New Roman"/>
          <w:color w:val="000000"/>
          <w:w w:val="101"/>
        </w:rPr>
        <w:t>асс</w:t>
      </w:r>
      <w:r w:rsidRPr="00F6145F">
        <w:rPr>
          <w:rFonts w:ascii="Times New Roman" w:hAnsi="Times New Roman" w:cs="Times New Roman"/>
          <w:color w:val="000000"/>
          <w:spacing w:val="-1"/>
        </w:rPr>
        <w:t>н</w:t>
      </w:r>
      <w:r w:rsidRPr="00F6145F">
        <w:rPr>
          <w:rFonts w:ascii="Times New Roman" w:hAnsi="Times New Roman" w:cs="Times New Roman"/>
          <w:color w:val="000000"/>
        </w:rPr>
        <w:t>о</w:t>
      </w:r>
      <w:r w:rsidRPr="00F6145F">
        <w:rPr>
          <w:rFonts w:ascii="Times New Roman" w:hAnsi="Times New Roman" w:cs="Times New Roman"/>
          <w:color w:val="000000"/>
          <w:spacing w:val="-2"/>
        </w:rPr>
        <w:t>г</w:t>
      </w:r>
      <w:r w:rsidRPr="00F6145F">
        <w:rPr>
          <w:rFonts w:ascii="Times New Roman" w:hAnsi="Times New Roman" w:cs="Times New Roman"/>
          <w:color w:val="000000"/>
        </w:rPr>
        <w:t>о</w:t>
      </w:r>
      <w:r w:rsidRPr="00F6145F">
        <w:rPr>
          <w:rFonts w:ascii="Times New Roman" w:hAnsi="Times New Roman" w:cs="Times New Roman"/>
          <w:color w:val="000000"/>
          <w:spacing w:val="3"/>
        </w:rPr>
        <w:t xml:space="preserve"> </w:t>
      </w:r>
      <w:r w:rsidRPr="00F6145F">
        <w:rPr>
          <w:rFonts w:ascii="Times New Roman" w:hAnsi="Times New Roman" w:cs="Times New Roman"/>
          <w:color w:val="000000"/>
          <w:spacing w:val="1"/>
        </w:rPr>
        <w:t>р</w:t>
      </w:r>
      <w:r w:rsidRPr="00F6145F">
        <w:rPr>
          <w:rFonts w:ascii="Times New Roman" w:hAnsi="Times New Roman" w:cs="Times New Roman"/>
          <w:color w:val="000000"/>
          <w:spacing w:val="-2"/>
        </w:rPr>
        <w:t>у</w:t>
      </w:r>
      <w:r w:rsidRPr="00F6145F">
        <w:rPr>
          <w:rFonts w:ascii="Times New Roman" w:hAnsi="Times New Roman" w:cs="Times New Roman"/>
          <w:color w:val="000000"/>
        </w:rPr>
        <w:t>к</w:t>
      </w:r>
      <w:r w:rsidRPr="00F6145F">
        <w:rPr>
          <w:rFonts w:ascii="Times New Roman" w:hAnsi="Times New Roman" w:cs="Times New Roman"/>
          <w:color w:val="000000"/>
          <w:spacing w:val="2"/>
        </w:rPr>
        <w:t>о</w:t>
      </w:r>
      <w:r w:rsidRPr="00F6145F">
        <w:rPr>
          <w:rFonts w:ascii="Times New Roman" w:hAnsi="Times New Roman" w:cs="Times New Roman"/>
          <w:color w:val="000000"/>
          <w:spacing w:val="-1"/>
        </w:rPr>
        <w:t>в</w:t>
      </w:r>
      <w:r w:rsidRPr="00F6145F">
        <w:rPr>
          <w:rFonts w:ascii="Times New Roman" w:hAnsi="Times New Roman" w:cs="Times New Roman"/>
          <w:color w:val="000000"/>
        </w:rPr>
        <w:t>од</w:t>
      </w:r>
      <w:r w:rsidRPr="00F6145F">
        <w:rPr>
          <w:rFonts w:ascii="Times New Roman" w:hAnsi="Times New Roman" w:cs="Times New Roman"/>
          <w:color w:val="000000"/>
          <w:spacing w:val="-1"/>
        </w:rPr>
        <w:t>и</w:t>
      </w:r>
      <w:r w:rsidRPr="00F6145F">
        <w:rPr>
          <w:rFonts w:ascii="Times New Roman" w:hAnsi="Times New Roman" w:cs="Times New Roman"/>
          <w:color w:val="000000"/>
        </w:rPr>
        <w:t>т</w:t>
      </w:r>
      <w:r w:rsidRPr="00F6145F">
        <w:rPr>
          <w:rFonts w:ascii="Times New Roman" w:hAnsi="Times New Roman" w:cs="Times New Roman"/>
          <w:color w:val="000000"/>
          <w:w w:val="101"/>
        </w:rPr>
        <w:t>е</w:t>
      </w:r>
      <w:r w:rsidRPr="00F6145F">
        <w:rPr>
          <w:rFonts w:ascii="Times New Roman" w:hAnsi="Times New Roman" w:cs="Times New Roman"/>
          <w:color w:val="000000"/>
          <w:spacing w:val="-1"/>
        </w:rPr>
        <w:t>л</w:t>
      </w:r>
      <w:r w:rsidRPr="00F6145F">
        <w:rPr>
          <w:rFonts w:ascii="Times New Roman" w:hAnsi="Times New Roman" w:cs="Times New Roman"/>
          <w:color w:val="000000"/>
          <w:w w:val="101"/>
        </w:rPr>
        <w:t>я</w:t>
      </w:r>
      <w:r w:rsidRPr="00F6145F">
        <w:rPr>
          <w:rFonts w:ascii="Times New Roman" w:hAnsi="Times New Roman" w:cs="Times New Roman"/>
          <w:color w:val="000000"/>
        </w:rPr>
        <w:t>,</w:t>
      </w:r>
      <w:r w:rsidRPr="00F6145F">
        <w:rPr>
          <w:rFonts w:ascii="Times New Roman" w:hAnsi="Times New Roman" w:cs="Times New Roman"/>
          <w:color w:val="000000"/>
          <w:spacing w:val="1"/>
        </w:rPr>
        <w:t xml:space="preserve"> </w:t>
      </w:r>
      <w:r w:rsidRPr="00F6145F">
        <w:rPr>
          <w:rFonts w:ascii="Times New Roman" w:hAnsi="Times New Roman" w:cs="Times New Roman"/>
          <w:color w:val="000000"/>
          <w:spacing w:val="-1"/>
        </w:rPr>
        <w:t>з</w:t>
      </w:r>
      <w:r w:rsidRPr="00F6145F">
        <w:rPr>
          <w:rFonts w:ascii="Times New Roman" w:hAnsi="Times New Roman" w:cs="Times New Roman"/>
          <w:color w:val="000000"/>
          <w:spacing w:val="-2"/>
          <w:w w:val="101"/>
        </w:rPr>
        <w:t>а</w:t>
      </w:r>
      <w:r w:rsidRPr="00F6145F">
        <w:rPr>
          <w:rFonts w:ascii="Times New Roman" w:hAnsi="Times New Roman" w:cs="Times New Roman"/>
          <w:color w:val="000000"/>
        </w:rPr>
        <w:t>м</w:t>
      </w:r>
      <w:r w:rsidRPr="00F6145F">
        <w:rPr>
          <w:rFonts w:ascii="Times New Roman" w:hAnsi="Times New Roman" w:cs="Times New Roman"/>
          <w:color w:val="000000"/>
          <w:w w:val="101"/>
        </w:rPr>
        <w:t>ес</w:t>
      </w:r>
      <w:r w:rsidRPr="00F6145F">
        <w:rPr>
          <w:rFonts w:ascii="Times New Roman" w:hAnsi="Times New Roman" w:cs="Times New Roman"/>
          <w:color w:val="000000"/>
        </w:rPr>
        <w:t>тит</w:t>
      </w:r>
      <w:r w:rsidRPr="00F6145F">
        <w:rPr>
          <w:rFonts w:ascii="Times New Roman" w:hAnsi="Times New Roman" w:cs="Times New Roman"/>
          <w:color w:val="000000"/>
          <w:w w:val="101"/>
        </w:rPr>
        <w:t>е</w:t>
      </w:r>
      <w:r w:rsidRPr="00F6145F">
        <w:rPr>
          <w:rFonts w:ascii="Times New Roman" w:hAnsi="Times New Roman" w:cs="Times New Roman"/>
          <w:color w:val="000000"/>
        </w:rPr>
        <w:t>л</w:t>
      </w:r>
      <w:r w:rsidRPr="00F6145F">
        <w:rPr>
          <w:rFonts w:ascii="Times New Roman" w:hAnsi="Times New Roman" w:cs="Times New Roman"/>
          <w:color w:val="000000"/>
          <w:w w:val="101"/>
        </w:rPr>
        <w:t>я</w:t>
      </w:r>
      <w:r w:rsidRPr="00F6145F">
        <w:rPr>
          <w:rFonts w:ascii="Times New Roman" w:hAnsi="Times New Roman" w:cs="Times New Roman"/>
          <w:color w:val="000000"/>
          <w:spacing w:val="-1"/>
        </w:rPr>
        <w:t xml:space="preserve"> </w:t>
      </w:r>
      <w:r w:rsidRPr="00F6145F">
        <w:rPr>
          <w:rFonts w:ascii="Times New Roman" w:hAnsi="Times New Roman" w:cs="Times New Roman"/>
          <w:color w:val="000000"/>
        </w:rPr>
        <w:t>ди</w:t>
      </w:r>
      <w:r w:rsidRPr="00F6145F">
        <w:rPr>
          <w:rFonts w:ascii="Times New Roman" w:hAnsi="Times New Roman" w:cs="Times New Roman"/>
          <w:color w:val="000000"/>
          <w:spacing w:val="-1"/>
        </w:rPr>
        <w:t>р</w:t>
      </w:r>
      <w:r w:rsidRPr="00F6145F">
        <w:rPr>
          <w:rFonts w:ascii="Times New Roman" w:hAnsi="Times New Roman" w:cs="Times New Roman"/>
          <w:color w:val="000000"/>
          <w:w w:val="101"/>
        </w:rPr>
        <w:t>е</w:t>
      </w:r>
      <w:r w:rsidRPr="00F6145F">
        <w:rPr>
          <w:rFonts w:ascii="Times New Roman" w:hAnsi="Times New Roman" w:cs="Times New Roman"/>
          <w:color w:val="000000"/>
        </w:rPr>
        <w:t>к</w:t>
      </w:r>
      <w:r w:rsidRPr="00F6145F">
        <w:rPr>
          <w:rFonts w:ascii="Times New Roman" w:hAnsi="Times New Roman" w:cs="Times New Roman"/>
          <w:color w:val="000000"/>
          <w:spacing w:val="-1"/>
        </w:rPr>
        <w:t>т</w:t>
      </w:r>
      <w:r w:rsidRPr="00F6145F">
        <w:rPr>
          <w:rFonts w:ascii="Times New Roman" w:hAnsi="Times New Roman" w:cs="Times New Roman"/>
          <w:color w:val="000000"/>
        </w:rPr>
        <w:t>ор</w:t>
      </w:r>
      <w:r w:rsidRPr="00F6145F">
        <w:rPr>
          <w:rFonts w:ascii="Times New Roman" w:hAnsi="Times New Roman" w:cs="Times New Roman"/>
          <w:color w:val="000000"/>
          <w:w w:val="101"/>
        </w:rPr>
        <w:t>а</w:t>
      </w:r>
      <w:r w:rsidRPr="00F6145F">
        <w:rPr>
          <w:rFonts w:ascii="Times New Roman" w:hAnsi="Times New Roman" w:cs="Times New Roman"/>
          <w:color w:val="000000"/>
          <w:spacing w:val="1"/>
        </w:rPr>
        <w:t xml:space="preserve"> </w:t>
      </w:r>
      <w:r w:rsidRPr="00F6145F">
        <w:rPr>
          <w:rFonts w:ascii="Times New Roman" w:hAnsi="Times New Roman" w:cs="Times New Roman"/>
          <w:color w:val="000000"/>
        </w:rPr>
        <w:t>по</w:t>
      </w:r>
      <w:r w:rsidRPr="00F6145F">
        <w:rPr>
          <w:rFonts w:ascii="Times New Roman" w:hAnsi="Times New Roman" w:cs="Times New Roman"/>
          <w:color w:val="000000"/>
          <w:spacing w:val="1"/>
        </w:rPr>
        <w:t xml:space="preserve"> </w:t>
      </w:r>
      <w:r w:rsidRPr="00F6145F">
        <w:rPr>
          <w:rFonts w:ascii="Times New Roman" w:hAnsi="Times New Roman" w:cs="Times New Roman"/>
          <w:color w:val="000000"/>
        </w:rPr>
        <w:t>ВР)</w:t>
      </w:r>
      <w:r w:rsidRPr="00F6145F">
        <w:rPr>
          <w:rFonts w:ascii="Times New Roman" w:hAnsi="Times New Roman" w:cs="Times New Roman"/>
          <w:color w:val="000000"/>
          <w:spacing w:val="1"/>
        </w:rPr>
        <w:t xml:space="preserve"> </w:t>
      </w:r>
      <w:r w:rsidRPr="00F6145F">
        <w:rPr>
          <w:rFonts w:ascii="Times New Roman" w:hAnsi="Times New Roman" w:cs="Times New Roman"/>
          <w:color w:val="000000"/>
        </w:rPr>
        <w:t>в д</w:t>
      </w:r>
      <w:r w:rsidRPr="00F6145F">
        <w:rPr>
          <w:rFonts w:ascii="Times New Roman" w:hAnsi="Times New Roman" w:cs="Times New Roman"/>
          <w:color w:val="000000"/>
          <w:w w:val="101"/>
        </w:rPr>
        <w:t>е</w:t>
      </w:r>
      <w:r w:rsidRPr="00F6145F">
        <w:rPr>
          <w:rFonts w:ascii="Times New Roman" w:hAnsi="Times New Roman" w:cs="Times New Roman"/>
          <w:color w:val="000000"/>
        </w:rPr>
        <w:t>т</w:t>
      </w:r>
      <w:r w:rsidRPr="00F6145F">
        <w:rPr>
          <w:rFonts w:ascii="Times New Roman" w:hAnsi="Times New Roman" w:cs="Times New Roman"/>
          <w:color w:val="000000"/>
          <w:spacing w:val="1"/>
          <w:w w:val="101"/>
        </w:rPr>
        <w:t>с</w:t>
      </w:r>
      <w:r w:rsidRPr="00F6145F">
        <w:rPr>
          <w:rFonts w:ascii="Times New Roman" w:hAnsi="Times New Roman" w:cs="Times New Roman"/>
          <w:color w:val="000000"/>
          <w:spacing w:val="-1"/>
        </w:rPr>
        <w:t>к</w:t>
      </w:r>
      <w:r w:rsidRPr="00F6145F">
        <w:rPr>
          <w:rFonts w:ascii="Times New Roman" w:hAnsi="Times New Roman" w:cs="Times New Roman"/>
          <w:color w:val="000000"/>
          <w:spacing w:val="6"/>
        </w:rPr>
        <w:t>о</w:t>
      </w:r>
      <w:r w:rsidRPr="00F6145F">
        <w:rPr>
          <w:rFonts w:ascii="Times New Roman" w:hAnsi="Times New Roman" w:cs="Times New Roman"/>
          <w:color w:val="000000"/>
        </w:rPr>
        <w:t>-взр</w:t>
      </w:r>
      <w:r w:rsidRPr="00F6145F">
        <w:rPr>
          <w:rFonts w:ascii="Times New Roman" w:hAnsi="Times New Roman" w:cs="Times New Roman"/>
          <w:color w:val="000000"/>
          <w:spacing w:val="2"/>
        </w:rPr>
        <w:t>о</w:t>
      </w:r>
      <w:r w:rsidRPr="00F6145F">
        <w:rPr>
          <w:rFonts w:ascii="Times New Roman" w:hAnsi="Times New Roman" w:cs="Times New Roman"/>
          <w:color w:val="000000"/>
          <w:w w:val="101"/>
        </w:rPr>
        <w:t>с</w:t>
      </w:r>
      <w:r w:rsidRPr="00F6145F">
        <w:rPr>
          <w:rFonts w:ascii="Times New Roman" w:hAnsi="Times New Roman" w:cs="Times New Roman"/>
          <w:color w:val="000000"/>
          <w:spacing w:val="-2"/>
        </w:rPr>
        <w:t>л</w:t>
      </w:r>
      <w:r w:rsidRPr="00F6145F">
        <w:rPr>
          <w:rFonts w:ascii="Times New Roman" w:hAnsi="Times New Roman" w:cs="Times New Roman"/>
          <w:color w:val="000000"/>
        </w:rPr>
        <w:t>о</w:t>
      </w:r>
      <w:r w:rsidRPr="00F6145F">
        <w:rPr>
          <w:rFonts w:ascii="Times New Roman" w:hAnsi="Times New Roman" w:cs="Times New Roman"/>
          <w:color w:val="000000"/>
          <w:w w:val="101"/>
        </w:rPr>
        <w:t>е</w:t>
      </w:r>
      <w:r w:rsidRPr="00F6145F">
        <w:rPr>
          <w:rFonts w:ascii="Times New Roman" w:hAnsi="Times New Roman" w:cs="Times New Roman"/>
          <w:color w:val="000000"/>
          <w:spacing w:val="56"/>
        </w:rPr>
        <w:t xml:space="preserve"> </w:t>
      </w:r>
      <w:r w:rsidRPr="00F6145F">
        <w:rPr>
          <w:rFonts w:ascii="Times New Roman" w:hAnsi="Times New Roman" w:cs="Times New Roman"/>
          <w:color w:val="000000"/>
          <w:w w:val="101"/>
        </w:rPr>
        <w:t>са</w:t>
      </w:r>
      <w:r w:rsidRPr="00F6145F">
        <w:rPr>
          <w:rFonts w:ascii="Times New Roman" w:hAnsi="Times New Roman" w:cs="Times New Roman"/>
          <w:color w:val="000000"/>
          <w:spacing w:val="-2"/>
        </w:rPr>
        <w:t>м</w:t>
      </w:r>
      <w:r w:rsidRPr="00F6145F">
        <w:rPr>
          <w:rFonts w:ascii="Times New Roman" w:hAnsi="Times New Roman" w:cs="Times New Roman"/>
          <w:color w:val="000000"/>
        </w:rPr>
        <w:t>о</w:t>
      </w:r>
      <w:r w:rsidRPr="00F6145F">
        <w:rPr>
          <w:rFonts w:ascii="Times New Roman" w:hAnsi="Times New Roman" w:cs="Times New Roman"/>
          <w:color w:val="000000"/>
          <w:spacing w:val="-1"/>
        </w:rPr>
        <w:t>у</w:t>
      </w:r>
      <w:r w:rsidRPr="00F6145F">
        <w:rPr>
          <w:rFonts w:ascii="Times New Roman" w:hAnsi="Times New Roman" w:cs="Times New Roman"/>
          <w:color w:val="000000"/>
        </w:rPr>
        <w:t>пр</w:t>
      </w:r>
      <w:r w:rsidRPr="00F6145F">
        <w:rPr>
          <w:rFonts w:ascii="Times New Roman" w:hAnsi="Times New Roman" w:cs="Times New Roman"/>
          <w:color w:val="000000"/>
          <w:w w:val="101"/>
        </w:rPr>
        <w:t>а</w:t>
      </w:r>
      <w:r w:rsidRPr="00F6145F">
        <w:rPr>
          <w:rFonts w:ascii="Times New Roman" w:hAnsi="Times New Roman" w:cs="Times New Roman"/>
          <w:color w:val="000000"/>
        </w:rPr>
        <w:t>в</w:t>
      </w:r>
      <w:r w:rsidRPr="00F6145F">
        <w:rPr>
          <w:rFonts w:ascii="Times New Roman" w:hAnsi="Times New Roman" w:cs="Times New Roman"/>
          <w:color w:val="000000"/>
          <w:spacing w:val="-1"/>
        </w:rPr>
        <w:t>л</w:t>
      </w:r>
      <w:r w:rsidRPr="00F6145F">
        <w:rPr>
          <w:rFonts w:ascii="Times New Roman" w:hAnsi="Times New Roman" w:cs="Times New Roman"/>
          <w:color w:val="000000"/>
          <w:w w:val="101"/>
        </w:rPr>
        <w:t>е</w:t>
      </w:r>
      <w:r w:rsidRPr="00F6145F">
        <w:rPr>
          <w:rFonts w:ascii="Times New Roman" w:hAnsi="Times New Roman" w:cs="Times New Roman"/>
          <w:color w:val="000000"/>
        </w:rPr>
        <w:t>ни</w:t>
      </w:r>
      <w:r w:rsidRPr="00F6145F">
        <w:rPr>
          <w:rFonts w:ascii="Times New Roman" w:hAnsi="Times New Roman" w:cs="Times New Roman"/>
          <w:color w:val="000000"/>
          <w:w w:val="101"/>
        </w:rPr>
        <w:t xml:space="preserve">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CB32F1" w:rsidRPr="00F6145F" w:rsidTr="00FC43AE">
        <w:tc>
          <w:tcPr>
            <w:tcW w:w="3936" w:type="dxa"/>
            <w:tcBorders>
              <w:top w:val="single" w:sz="4" w:space="0" w:color="auto"/>
              <w:left w:val="single" w:sz="4" w:space="0" w:color="auto"/>
              <w:bottom w:val="single" w:sz="4" w:space="0" w:color="auto"/>
              <w:right w:val="single" w:sz="4" w:space="0" w:color="auto"/>
            </w:tcBorders>
          </w:tcPr>
          <w:p w:rsidR="00CB32F1" w:rsidRPr="00F6145F" w:rsidRDefault="00CB32F1" w:rsidP="00FC43AE">
            <w:pPr>
              <w:autoSpaceDE w:val="0"/>
              <w:autoSpaceDN w:val="0"/>
              <w:adjustRightInd w:val="0"/>
              <w:contextualSpacing/>
              <w:rPr>
                <w:rFonts w:ascii="Times New Roman" w:hAnsi="Times New Roman" w:cs="Times New Roman"/>
                <w:b/>
                <w:iCs/>
                <w:color w:val="000000"/>
              </w:rPr>
            </w:pPr>
            <w:r w:rsidRPr="00F6145F">
              <w:rPr>
                <w:rFonts w:ascii="Times New Roman" w:hAnsi="Times New Roman" w:cs="Times New Roman"/>
                <w:b/>
                <w:iCs/>
                <w:color w:val="000000"/>
              </w:rPr>
              <w:t>На уровне школы</w:t>
            </w:r>
          </w:p>
          <w:p w:rsidR="00CB32F1" w:rsidRPr="00F6145F" w:rsidRDefault="00CB32F1" w:rsidP="00FC43AE">
            <w:pPr>
              <w:contextualSpacing/>
              <w:jc w:val="both"/>
              <w:rPr>
                <w:rFonts w:ascii="Times New Roman" w:hAnsi="Times New Roman" w:cs="Times New Roman"/>
                <w:b/>
                <w:iCs/>
                <w:color w:val="FF0000"/>
                <w:w w:val="1"/>
              </w:rPr>
            </w:pPr>
          </w:p>
        </w:tc>
        <w:tc>
          <w:tcPr>
            <w:tcW w:w="5635" w:type="dxa"/>
            <w:tcBorders>
              <w:top w:val="single" w:sz="4" w:space="0" w:color="auto"/>
              <w:left w:val="single" w:sz="4" w:space="0" w:color="auto"/>
              <w:bottom w:val="single" w:sz="4" w:space="0" w:color="auto"/>
              <w:right w:val="single" w:sz="4" w:space="0" w:color="auto"/>
            </w:tcBorders>
          </w:tcPr>
          <w:p w:rsidR="00CB32F1" w:rsidRPr="00F6145F" w:rsidRDefault="00CB32F1" w:rsidP="005A4193">
            <w:pPr>
              <w:numPr>
                <w:ilvl w:val="0"/>
                <w:numId w:val="42"/>
              </w:num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 xml:space="preserve">через работу постоянно действующего школьного актива, инициирующего и </w:t>
            </w:r>
            <w:r w:rsidRPr="00F6145F">
              <w:rPr>
                <w:rFonts w:ascii="Times New Roman" w:hAnsi="Times New Roman" w:cs="Times New Roman"/>
                <w:color w:val="000000"/>
              </w:rPr>
              <w:lastRenderedPageBreak/>
              <w:t>организующего проведение личностно значимых для школьников событий (соревнований, конкурсов, фестивалей, флешмобов и т.п.);</w:t>
            </w:r>
          </w:p>
          <w:p w:rsidR="00CB32F1" w:rsidRPr="00F6145F" w:rsidRDefault="00CB32F1" w:rsidP="005A4193">
            <w:pPr>
              <w:numPr>
                <w:ilvl w:val="0"/>
                <w:numId w:val="42"/>
              </w:num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 xml:space="preserve">через деятельность творческих советов дела, отвечающих за проведение тех или иных конкретных мероприятий, праздников, вечеров, акций </w:t>
            </w:r>
          </w:p>
        </w:tc>
      </w:tr>
      <w:tr w:rsidR="00CB32F1" w:rsidRPr="00F6145F" w:rsidTr="00FC43AE">
        <w:tc>
          <w:tcPr>
            <w:tcW w:w="3936" w:type="dxa"/>
            <w:tcBorders>
              <w:top w:val="single" w:sz="4" w:space="0" w:color="auto"/>
              <w:left w:val="single" w:sz="4" w:space="0" w:color="auto"/>
              <w:bottom w:val="single" w:sz="4" w:space="0" w:color="auto"/>
              <w:right w:val="single" w:sz="4" w:space="0" w:color="auto"/>
            </w:tcBorders>
          </w:tcPr>
          <w:p w:rsidR="00CB32F1" w:rsidRPr="00F6145F" w:rsidRDefault="00CB32F1" w:rsidP="00FC43AE">
            <w:pPr>
              <w:autoSpaceDE w:val="0"/>
              <w:autoSpaceDN w:val="0"/>
              <w:adjustRightInd w:val="0"/>
              <w:contextualSpacing/>
              <w:rPr>
                <w:rFonts w:ascii="Times New Roman" w:hAnsi="Times New Roman" w:cs="Times New Roman"/>
                <w:b/>
                <w:iCs/>
                <w:color w:val="000000"/>
              </w:rPr>
            </w:pPr>
            <w:r w:rsidRPr="00F6145F">
              <w:rPr>
                <w:rFonts w:ascii="Times New Roman" w:hAnsi="Times New Roman" w:cs="Times New Roman"/>
                <w:b/>
                <w:iCs/>
                <w:color w:val="000000"/>
              </w:rPr>
              <w:lastRenderedPageBreak/>
              <w:t>На уровне классов</w:t>
            </w:r>
          </w:p>
          <w:p w:rsidR="00CB32F1" w:rsidRPr="00F6145F" w:rsidRDefault="00CB32F1" w:rsidP="00FC43AE">
            <w:pPr>
              <w:contextualSpacing/>
              <w:jc w:val="both"/>
              <w:rPr>
                <w:rFonts w:ascii="Times New Roman" w:hAnsi="Times New Roman" w:cs="Times New Roman"/>
                <w:b/>
                <w:iCs/>
                <w:color w:val="FF0000"/>
                <w:w w:val="1"/>
              </w:rPr>
            </w:pPr>
          </w:p>
        </w:tc>
        <w:tc>
          <w:tcPr>
            <w:tcW w:w="5635" w:type="dxa"/>
            <w:tcBorders>
              <w:top w:val="single" w:sz="4" w:space="0" w:color="auto"/>
              <w:left w:val="single" w:sz="4" w:space="0" w:color="auto"/>
              <w:bottom w:val="single" w:sz="4" w:space="0" w:color="auto"/>
              <w:right w:val="single" w:sz="4" w:space="0" w:color="auto"/>
            </w:tcBorders>
            <w:hideMark/>
          </w:tcPr>
          <w:p w:rsidR="00CB32F1" w:rsidRPr="00F6145F" w:rsidRDefault="00CB32F1" w:rsidP="005A4193">
            <w:pPr>
              <w:numPr>
                <w:ilvl w:val="0"/>
                <w:numId w:val="43"/>
              </w:num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 xml:space="preserve">через деятельность выборных по инициативе и предложениям учащихся класса лидеров (например,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tc>
      </w:tr>
      <w:tr w:rsidR="00CB32F1" w:rsidRPr="00F6145F" w:rsidTr="00FC43AE">
        <w:tc>
          <w:tcPr>
            <w:tcW w:w="3936" w:type="dxa"/>
            <w:tcBorders>
              <w:top w:val="single" w:sz="4" w:space="0" w:color="auto"/>
              <w:left w:val="single" w:sz="4" w:space="0" w:color="auto"/>
              <w:bottom w:val="single" w:sz="4" w:space="0" w:color="auto"/>
              <w:right w:val="single" w:sz="4" w:space="0" w:color="auto"/>
            </w:tcBorders>
          </w:tcPr>
          <w:p w:rsidR="00CB32F1" w:rsidRPr="00F6145F" w:rsidRDefault="00CB32F1" w:rsidP="00FC43AE">
            <w:pPr>
              <w:autoSpaceDE w:val="0"/>
              <w:autoSpaceDN w:val="0"/>
              <w:adjustRightInd w:val="0"/>
              <w:contextualSpacing/>
              <w:rPr>
                <w:rFonts w:ascii="Times New Roman" w:hAnsi="Times New Roman" w:cs="Times New Roman"/>
                <w:b/>
                <w:iCs/>
                <w:color w:val="000000"/>
              </w:rPr>
            </w:pPr>
            <w:r w:rsidRPr="00F6145F">
              <w:rPr>
                <w:rFonts w:ascii="Times New Roman" w:hAnsi="Times New Roman" w:cs="Times New Roman"/>
                <w:b/>
                <w:iCs/>
                <w:color w:val="000000"/>
              </w:rPr>
              <w:t>На индивидуальном уровне</w:t>
            </w:r>
          </w:p>
          <w:p w:rsidR="00CB32F1" w:rsidRPr="00F6145F" w:rsidRDefault="00CB32F1" w:rsidP="00FC43AE">
            <w:pPr>
              <w:contextualSpacing/>
              <w:jc w:val="both"/>
              <w:rPr>
                <w:rFonts w:ascii="Times New Roman" w:hAnsi="Times New Roman" w:cs="Times New Roman"/>
                <w:b/>
                <w:iCs/>
                <w:color w:val="FF0000"/>
                <w:w w:val="1"/>
              </w:rPr>
            </w:pPr>
          </w:p>
        </w:tc>
        <w:tc>
          <w:tcPr>
            <w:tcW w:w="5635" w:type="dxa"/>
            <w:tcBorders>
              <w:top w:val="single" w:sz="4" w:space="0" w:color="auto"/>
              <w:left w:val="single" w:sz="4" w:space="0" w:color="auto"/>
              <w:bottom w:val="single" w:sz="4" w:space="0" w:color="auto"/>
              <w:right w:val="single" w:sz="4" w:space="0" w:color="auto"/>
            </w:tcBorders>
          </w:tcPr>
          <w:p w:rsidR="00CB32F1" w:rsidRPr="00F6145F" w:rsidRDefault="00CB32F1" w:rsidP="00FC43AE">
            <w:p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 xml:space="preserve">• через вовлечение школьников в планирование, организацию, проведение и анализ общешкольных и внутриклассных дел; </w:t>
            </w:r>
          </w:p>
          <w:p w:rsidR="00CB32F1" w:rsidRPr="00F6145F" w:rsidRDefault="00CB32F1" w:rsidP="00FC43AE">
            <w:p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т.д.</w:t>
            </w:r>
          </w:p>
          <w:p w:rsidR="00CB32F1" w:rsidRPr="00F6145F" w:rsidRDefault="00CB32F1" w:rsidP="00FC43AE">
            <w:pPr>
              <w:contextualSpacing/>
              <w:jc w:val="both"/>
              <w:rPr>
                <w:rFonts w:ascii="Times New Roman" w:hAnsi="Times New Roman" w:cs="Times New Roman"/>
                <w:b/>
                <w:iCs/>
                <w:color w:val="FF0000"/>
                <w:w w:val="1"/>
              </w:rPr>
            </w:pPr>
          </w:p>
        </w:tc>
      </w:tr>
    </w:tbl>
    <w:p w:rsidR="00CB32F1" w:rsidRPr="00F6145F" w:rsidRDefault="00CB32F1" w:rsidP="00CB32F1">
      <w:pPr>
        <w:autoSpaceDE w:val="0"/>
        <w:autoSpaceDN w:val="0"/>
        <w:adjustRightInd w:val="0"/>
        <w:contextualSpacing/>
        <w:rPr>
          <w:rFonts w:ascii="Times New Roman" w:hAnsi="Times New Roman" w:cs="Times New Roman"/>
          <w:b/>
          <w:color w:val="FF0000"/>
        </w:rPr>
      </w:pPr>
    </w:p>
    <w:p w:rsidR="00CB32F1" w:rsidRPr="00F6145F" w:rsidRDefault="00CB32F1" w:rsidP="00CB32F1">
      <w:pPr>
        <w:widowControl w:val="0"/>
        <w:tabs>
          <w:tab w:val="left" w:pos="851"/>
        </w:tabs>
        <w:ind w:firstLine="709"/>
        <w:contextualSpacing/>
        <w:jc w:val="center"/>
        <w:rPr>
          <w:rFonts w:ascii="Times New Roman" w:eastAsia="Times New Roman" w:hAnsi="Times New Roman" w:cs="Times New Roman"/>
          <w:b/>
        </w:rPr>
      </w:pPr>
      <w:r w:rsidRPr="00F6145F">
        <w:rPr>
          <w:rFonts w:ascii="Times New Roman" w:eastAsia="Times New Roman" w:hAnsi="Times New Roman" w:cs="Times New Roman"/>
          <w:b/>
        </w:rPr>
        <w:t>Модуль «Профилактика и безопасность»</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Вопросы профилактики и безопасности детей в последнее время получают всё большую актуальность. Опасности могут подстерегать обучающегося везде. Необходимо сформировать у обучающегося понимание личной и общественной значимости современной культуры безопасности жизнедеятельности, антиэкстремистской и антитеррористической личностной позиции; знание и умение применять меры безопасности и правила поведения на дорогах, в условиях опасных и чрезвычайных ситуаций;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умение принимать обоснованные решения в конкретной опасной ситуации с учетом реально складывающейся обстановки и индивидуальных возможностей; умение действовать индивидуально и в группе в экстремальных ситуациях, в том числе связанных с угрозой террористических актов и вовлечения в экстремистскую деятельность. В рамках модуля особое внимание уделяется правовому воспитанию, формированию антикоррупционного мировоззрения, формированию активной жизненной позиции по негативному отношению к противоправным проявлениям.</w:t>
      </w:r>
    </w:p>
    <w:p w:rsidR="00CB32F1" w:rsidRPr="00F6145F" w:rsidRDefault="00CB32F1" w:rsidP="00CB32F1">
      <w:pPr>
        <w:autoSpaceDE w:val="0"/>
        <w:autoSpaceDN w:val="0"/>
        <w:adjustRightInd w:val="0"/>
        <w:ind w:firstLine="708"/>
        <w:contextualSpacing/>
        <w:jc w:val="both"/>
        <w:rPr>
          <w:rFonts w:ascii="Times New Roman" w:eastAsia="Times New Roman" w:hAnsi="Times New Roman" w:cs="Times New Roman"/>
        </w:rPr>
      </w:pPr>
      <w:r w:rsidRPr="00F6145F">
        <w:rPr>
          <w:rFonts w:ascii="Times New Roman" w:hAnsi="Times New Roman" w:cs="Times New Roman"/>
          <w:color w:val="000000"/>
        </w:rPr>
        <w:t>Профилактическая работа осуществляется в постоянном  сотрудничестве школы со специалистами здравоохранения, правоохранительных органов, инспекторами ОГИБДД, пожарно-спасательным отрядом противопожарной службы г.</w:t>
      </w:r>
      <w:r w:rsidR="001949C6">
        <w:rPr>
          <w:rFonts w:ascii="Times New Roman" w:hAnsi="Times New Roman" w:cs="Times New Roman"/>
          <w:color w:val="000000"/>
        </w:rPr>
        <w:t>о.Баксан</w:t>
      </w:r>
      <w:r w:rsidRPr="00F6145F">
        <w:rPr>
          <w:rFonts w:ascii="Times New Roman" w:hAnsi="Times New Roman" w:cs="Times New Roman"/>
          <w:color w:val="000000"/>
        </w:rPr>
        <w:t xml:space="preserve">, инспекторами ОПДН, КДН и ЗП администрации </w:t>
      </w:r>
      <w:r w:rsidR="001949C6">
        <w:rPr>
          <w:rFonts w:ascii="Times New Roman" w:hAnsi="Times New Roman" w:cs="Times New Roman"/>
          <w:color w:val="000000"/>
        </w:rPr>
        <w:t>г.о.Баксан</w:t>
      </w:r>
      <w:r w:rsidRPr="00F6145F">
        <w:rPr>
          <w:rFonts w:ascii="Times New Roman" w:hAnsi="Times New Roman" w:cs="Times New Roman"/>
          <w:color w:val="000000"/>
        </w:rPr>
        <w:t xml:space="preserve">, Отделом опеки и попечительства УО и др. </w:t>
      </w:r>
    </w:p>
    <w:p w:rsidR="00CB32F1" w:rsidRPr="00F6145F" w:rsidRDefault="00CB32F1" w:rsidP="00CB32F1">
      <w:pPr>
        <w:autoSpaceDE w:val="0"/>
        <w:autoSpaceDN w:val="0"/>
        <w:adjustRightInd w:val="0"/>
        <w:ind w:firstLine="708"/>
        <w:contextualSpacing/>
        <w:rPr>
          <w:rFonts w:ascii="Times New Roman" w:hAnsi="Times New Roman" w:cs="Times New Roman"/>
          <w:color w:val="000000"/>
        </w:rPr>
      </w:pPr>
      <w:r w:rsidRPr="00F6145F">
        <w:rPr>
          <w:rFonts w:ascii="Times New Roman" w:hAnsi="Times New Roman" w:cs="Times New Roman"/>
          <w:color w:val="000000"/>
        </w:rPr>
        <w:t>Система профилактической деятельности школы включает следующие направления:</w:t>
      </w:r>
    </w:p>
    <w:p w:rsidR="00CB32F1" w:rsidRPr="00F6145F" w:rsidRDefault="00CB32F1" w:rsidP="005A4193">
      <w:pPr>
        <w:numPr>
          <w:ilvl w:val="0"/>
          <w:numId w:val="9"/>
        </w:numPr>
        <w:autoSpaceDE w:val="0"/>
        <w:autoSpaceDN w:val="0"/>
        <w:adjustRightInd w:val="0"/>
        <w:contextualSpacing/>
        <w:rPr>
          <w:rFonts w:ascii="Times New Roman" w:hAnsi="Times New Roman" w:cs="Times New Roman"/>
          <w:b/>
          <w:color w:val="000000"/>
        </w:rPr>
      </w:pPr>
      <w:r w:rsidRPr="00F6145F">
        <w:rPr>
          <w:rFonts w:ascii="Times New Roman" w:hAnsi="Times New Roman" w:cs="Times New Roman"/>
          <w:b/>
          <w:color w:val="000000"/>
        </w:rPr>
        <w:t>Профилактика детской дорожной безопасности.</w:t>
      </w:r>
    </w:p>
    <w:p w:rsidR="00CB32F1" w:rsidRPr="00F6145F" w:rsidRDefault="00CB32F1" w:rsidP="00CB32F1">
      <w:pPr>
        <w:autoSpaceDE w:val="0"/>
        <w:autoSpaceDN w:val="0"/>
        <w:adjustRightInd w:val="0"/>
        <w:ind w:firstLine="360"/>
        <w:contextualSpacing/>
        <w:jc w:val="both"/>
        <w:rPr>
          <w:rFonts w:ascii="Times New Roman" w:hAnsi="Times New Roman" w:cs="Times New Roman"/>
          <w:color w:val="000000"/>
        </w:rPr>
      </w:pPr>
      <w:r w:rsidRPr="00F6145F">
        <w:rPr>
          <w:rFonts w:ascii="Times New Roman" w:hAnsi="Times New Roman" w:cs="Times New Roman"/>
          <w:color w:val="000000"/>
        </w:rPr>
        <w:t>Профилактика детского дорожно-транспортного травматизма (ДДТТ) целенаправленная деятельность по своевременному выявлению, предупреждению и устранению причин и условий, способствующих дорожно-транспортным происшествиям, в которых погибают и получают травмы обучающиеся.</w:t>
      </w:r>
    </w:p>
    <w:p w:rsidR="00CB32F1" w:rsidRPr="00F6145F" w:rsidRDefault="00CB32F1" w:rsidP="00CB32F1">
      <w:pPr>
        <w:autoSpaceDE w:val="0"/>
        <w:autoSpaceDN w:val="0"/>
        <w:adjustRightInd w:val="0"/>
        <w:contextualSpacing/>
        <w:jc w:val="both"/>
        <w:rPr>
          <w:rFonts w:ascii="Times New Roman" w:hAnsi="Times New Roman" w:cs="Times New Roman"/>
          <w:b/>
          <w:color w:val="000000"/>
        </w:rPr>
      </w:pPr>
      <w:r w:rsidRPr="00F6145F">
        <w:rPr>
          <w:rFonts w:ascii="Times New Roman" w:hAnsi="Times New Roman" w:cs="Times New Roman"/>
          <w:b/>
          <w:color w:val="000000"/>
        </w:rPr>
        <w:t>Основные задачи:</w:t>
      </w:r>
    </w:p>
    <w:p w:rsidR="00CB32F1" w:rsidRPr="00F6145F" w:rsidRDefault="00CB32F1" w:rsidP="005A4193">
      <w:pPr>
        <w:numPr>
          <w:ilvl w:val="0"/>
          <w:numId w:val="43"/>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увеличение количества обучающихся, участвующих в мероприятиях по профилактике детского дорожно-транспортного травматизма;</w:t>
      </w:r>
    </w:p>
    <w:p w:rsidR="00CB32F1" w:rsidRPr="00F6145F" w:rsidRDefault="00CB32F1" w:rsidP="005A4193">
      <w:pPr>
        <w:numPr>
          <w:ilvl w:val="0"/>
          <w:numId w:val="43"/>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lastRenderedPageBreak/>
        <w:t>привлечение педагогических кадров к работе по профилактике детского дорожно- транспортного травматизма;</w:t>
      </w:r>
    </w:p>
    <w:p w:rsidR="00CB32F1" w:rsidRPr="00F6145F" w:rsidRDefault="00CB32F1" w:rsidP="005A4193">
      <w:pPr>
        <w:numPr>
          <w:ilvl w:val="0"/>
          <w:numId w:val="43"/>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учет, анализ и профилактика случаев нарушения учащимися Правил дорожного движения;</w:t>
      </w:r>
    </w:p>
    <w:p w:rsidR="00CB32F1" w:rsidRPr="00F6145F" w:rsidRDefault="00CB32F1" w:rsidP="005A4193">
      <w:pPr>
        <w:numPr>
          <w:ilvl w:val="0"/>
          <w:numId w:val="43"/>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организация деятельности отряда ЮИД;</w:t>
      </w:r>
    </w:p>
    <w:p w:rsidR="00CB32F1" w:rsidRPr="00F6145F" w:rsidRDefault="00CB32F1" w:rsidP="005A4193">
      <w:pPr>
        <w:numPr>
          <w:ilvl w:val="0"/>
          <w:numId w:val="43"/>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 xml:space="preserve">организация работы по пропаганде безопасности дорожного движения с родителями, создание РДП. </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 xml:space="preserve">Для этого в школе </w:t>
      </w:r>
      <w:r w:rsidRPr="00F6145F">
        <w:rPr>
          <w:rFonts w:ascii="Times New Roman" w:hAnsi="Times New Roman" w:cs="Times New Roman"/>
          <w:b/>
          <w:color w:val="000000"/>
        </w:rPr>
        <w:t>на уровне начального общего образования</w:t>
      </w:r>
      <w:r w:rsidRPr="00F6145F">
        <w:rPr>
          <w:rFonts w:ascii="Times New Roman" w:hAnsi="Times New Roman" w:cs="Times New Roman"/>
          <w:color w:val="000000"/>
        </w:rPr>
        <w:t xml:space="preserve"> используются следующие формы работы:</w:t>
      </w:r>
    </w:p>
    <w:p w:rsidR="00CB32F1" w:rsidRPr="00F6145F" w:rsidRDefault="00CB32F1" w:rsidP="00CB32F1">
      <w:pPr>
        <w:widowControl w:val="0"/>
        <w:tabs>
          <w:tab w:val="left" w:pos="1986"/>
        </w:tabs>
        <w:autoSpaceDE w:val="0"/>
        <w:autoSpaceDN w:val="0"/>
        <w:spacing w:before="35"/>
        <w:contextualSpacing/>
        <w:rPr>
          <w:rFonts w:ascii="Times New Roman" w:eastAsia="Times New Roman" w:hAnsi="Times New Roman" w:cs="Times New Roman"/>
        </w:rPr>
      </w:pPr>
      <w:r w:rsidRPr="00F6145F">
        <w:rPr>
          <w:rFonts w:ascii="Times New Roman" w:eastAsia="Times New Roman" w:hAnsi="Times New Roman" w:cs="Times New Roman"/>
        </w:rPr>
        <w:t>- разработка</w:t>
      </w:r>
      <w:r w:rsidRPr="00F6145F">
        <w:rPr>
          <w:rFonts w:ascii="Times New Roman" w:eastAsia="Times New Roman" w:hAnsi="Times New Roman" w:cs="Times New Roman"/>
          <w:spacing w:val="-10"/>
        </w:rPr>
        <w:t xml:space="preserve"> </w:t>
      </w:r>
      <w:r w:rsidRPr="00F6145F">
        <w:rPr>
          <w:rFonts w:ascii="Times New Roman" w:eastAsia="Times New Roman" w:hAnsi="Times New Roman" w:cs="Times New Roman"/>
        </w:rPr>
        <w:t>безопасного</w:t>
      </w:r>
      <w:r w:rsidRPr="00F6145F">
        <w:rPr>
          <w:rFonts w:ascii="Times New Roman" w:eastAsia="Times New Roman" w:hAnsi="Times New Roman" w:cs="Times New Roman"/>
          <w:spacing w:val="-11"/>
        </w:rPr>
        <w:t xml:space="preserve"> </w:t>
      </w:r>
      <w:r w:rsidRPr="00F6145F">
        <w:rPr>
          <w:rFonts w:ascii="Times New Roman" w:eastAsia="Times New Roman" w:hAnsi="Times New Roman" w:cs="Times New Roman"/>
        </w:rPr>
        <w:t>маршрута</w:t>
      </w:r>
      <w:r w:rsidRPr="00F6145F">
        <w:rPr>
          <w:rFonts w:ascii="Times New Roman" w:eastAsia="Times New Roman" w:hAnsi="Times New Roman" w:cs="Times New Roman"/>
          <w:spacing w:val="-9"/>
        </w:rPr>
        <w:t xml:space="preserve"> </w:t>
      </w:r>
      <w:r w:rsidRPr="00F6145F">
        <w:rPr>
          <w:rFonts w:ascii="Times New Roman" w:eastAsia="Times New Roman" w:hAnsi="Times New Roman" w:cs="Times New Roman"/>
        </w:rPr>
        <w:t>в</w:t>
      </w:r>
      <w:r w:rsidRPr="00F6145F">
        <w:rPr>
          <w:rFonts w:ascii="Times New Roman" w:eastAsia="Times New Roman" w:hAnsi="Times New Roman" w:cs="Times New Roman"/>
          <w:spacing w:val="-9"/>
        </w:rPr>
        <w:t xml:space="preserve"> </w:t>
      </w:r>
      <w:r w:rsidRPr="00F6145F">
        <w:rPr>
          <w:rFonts w:ascii="Times New Roman" w:eastAsia="Times New Roman" w:hAnsi="Times New Roman" w:cs="Times New Roman"/>
        </w:rPr>
        <w:t>школу;</w:t>
      </w:r>
    </w:p>
    <w:p w:rsidR="00CB32F1" w:rsidRPr="00F6145F" w:rsidRDefault="00CB32F1" w:rsidP="00CB32F1">
      <w:pPr>
        <w:widowControl w:val="0"/>
        <w:tabs>
          <w:tab w:val="left" w:pos="1986"/>
        </w:tabs>
        <w:autoSpaceDE w:val="0"/>
        <w:autoSpaceDN w:val="0"/>
        <w:spacing w:before="42"/>
        <w:contextualSpacing/>
        <w:rPr>
          <w:rFonts w:ascii="Times New Roman" w:eastAsia="Times New Roman" w:hAnsi="Times New Roman" w:cs="Times New Roman"/>
        </w:rPr>
      </w:pPr>
      <w:r w:rsidRPr="00F6145F">
        <w:rPr>
          <w:rFonts w:ascii="Times New Roman" w:eastAsia="Times New Roman" w:hAnsi="Times New Roman" w:cs="Times New Roman"/>
        </w:rPr>
        <w:t>- праздники,</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тематические</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вечера,</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игры,</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соревнования,</w:t>
      </w:r>
      <w:r w:rsidRPr="00F6145F">
        <w:rPr>
          <w:rFonts w:ascii="Times New Roman" w:eastAsia="Times New Roman" w:hAnsi="Times New Roman" w:cs="Times New Roman"/>
          <w:spacing w:val="-3"/>
        </w:rPr>
        <w:t xml:space="preserve"> </w:t>
      </w:r>
      <w:r w:rsidRPr="00F6145F">
        <w:rPr>
          <w:rFonts w:ascii="Times New Roman" w:eastAsia="Times New Roman" w:hAnsi="Times New Roman" w:cs="Times New Roman"/>
        </w:rPr>
        <w:t>конкурсы,</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викторины;</w:t>
      </w:r>
    </w:p>
    <w:p w:rsidR="00CB32F1" w:rsidRPr="00F6145F" w:rsidRDefault="00CB32F1" w:rsidP="00CB32F1">
      <w:pPr>
        <w:widowControl w:val="0"/>
        <w:tabs>
          <w:tab w:val="left" w:pos="1986"/>
        </w:tabs>
        <w:autoSpaceDE w:val="0"/>
        <w:autoSpaceDN w:val="0"/>
        <w:spacing w:before="86"/>
        <w:contextualSpacing/>
        <w:rPr>
          <w:rFonts w:ascii="Times New Roman" w:eastAsia="Times New Roman" w:hAnsi="Times New Roman" w:cs="Times New Roman"/>
        </w:rPr>
      </w:pPr>
      <w:r w:rsidRPr="00F6145F">
        <w:rPr>
          <w:rFonts w:ascii="Times New Roman" w:eastAsia="Times New Roman" w:hAnsi="Times New Roman" w:cs="Times New Roman"/>
        </w:rPr>
        <w:t>- практические</w:t>
      </w:r>
      <w:r w:rsidRPr="00F6145F">
        <w:rPr>
          <w:rFonts w:ascii="Times New Roman" w:eastAsia="Times New Roman" w:hAnsi="Times New Roman" w:cs="Times New Roman"/>
          <w:spacing w:val="-3"/>
        </w:rPr>
        <w:t xml:space="preserve"> </w:t>
      </w:r>
      <w:r w:rsidRPr="00F6145F">
        <w:rPr>
          <w:rFonts w:ascii="Times New Roman" w:eastAsia="Times New Roman" w:hAnsi="Times New Roman" w:cs="Times New Roman"/>
        </w:rPr>
        <w:t>занятия</w:t>
      </w:r>
      <w:r w:rsidRPr="00F6145F">
        <w:rPr>
          <w:rFonts w:ascii="Times New Roman" w:eastAsia="Times New Roman" w:hAnsi="Times New Roman" w:cs="Times New Roman"/>
          <w:spacing w:val="-5"/>
        </w:rPr>
        <w:t xml:space="preserve"> </w:t>
      </w:r>
      <w:r w:rsidRPr="00F6145F">
        <w:rPr>
          <w:rFonts w:ascii="Times New Roman" w:eastAsia="Times New Roman" w:hAnsi="Times New Roman" w:cs="Times New Roman"/>
        </w:rPr>
        <w:t>по</w:t>
      </w:r>
      <w:r w:rsidRPr="00F6145F">
        <w:rPr>
          <w:rFonts w:ascii="Times New Roman" w:eastAsia="Times New Roman" w:hAnsi="Times New Roman" w:cs="Times New Roman"/>
          <w:spacing w:val="-2"/>
        </w:rPr>
        <w:t xml:space="preserve"> </w:t>
      </w:r>
      <w:r w:rsidRPr="00F6145F">
        <w:rPr>
          <w:rFonts w:ascii="Times New Roman" w:eastAsia="Times New Roman" w:hAnsi="Times New Roman" w:cs="Times New Roman"/>
        </w:rPr>
        <w:t>правилам</w:t>
      </w:r>
      <w:r w:rsidRPr="00F6145F">
        <w:rPr>
          <w:rFonts w:ascii="Times New Roman" w:eastAsia="Times New Roman" w:hAnsi="Times New Roman" w:cs="Times New Roman"/>
          <w:spacing w:val="-3"/>
        </w:rPr>
        <w:t xml:space="preserve"> </w:t>
      </w:r>
      <w:r w:rsidRPr="00F6145F">
        <w:rPr>
          <w:rFonts w:ascii="Times New Roman" w:eastAsia="Times New Roman" w:hAnsi="Times New Roman" w:cs="Times New Roman"/>
        </w:rPr>
        <w:t>дорожного</w:t>
      </w:r>
      <w:r w:rsidRPr="00F6145F">
        <w:rPr>
          <w:rFonts w:ascii="Times New Roman" w:eastAsia="Times New Roman" w:hAnsi="Times New Roman" w:cs="Times New Roman"/>
          <w:spacing w:val="-2"/>
        </w:rPr>
        <w:t xml:space="preserve"> </w:t>
      </w:r>
      <w:r w:rsidRPr="00F6145F">
        <w:rPr>
          <w:rFonts w:ascii="Times New Roman" w:eastAsia="Times New Roman" w:hAnsi="Times New Roman" w:cs="Times New Roman"/>
        </w:rPr>
        <w:t>движения;</w:t>
      </w:r>
    </w:p>
    <w:p w:rsidR="00CB32F1" w:rsidRPr="00F6145F" w:rsidRDefault="00CB32F1" w:rsidP="00CB32F1">
      <w:pPr>
        <w:widowControl w:val="0"/>
        <w:tabs>
          <w:tab w:val="left" w:pos="1986"/>
        </w:tabs>
        <w:autoSpaceDE w:val="0"/>
        <w:autoSpaceDN w:val="0"/>
        <w:spacing w:before="82"/>
        <w:contextualSpacing/>
        <w:rPr>
          <w:rFonts w:ascii="Times New Roman" w:eastAsia="Times New Roman" w:hAnsi="Times New Roman" w:cs="Times New Roman"/>
        </w:rPr>
      </w:pPr>
      <w:r w:rsidRPr="00F6145F">
        <w:rPr>
          <w:rFonts w:ascii="Times New Roman" w:eastAsia="Times New Roman" w:hAnsi="Times New Roman" w:cs="Times New Roman"/>
        </w:rPr>
        <w:t>- тематические</w:t>
      </w:r>
      <w:r w:rsidRPr="00F6145F">
        <w:rPr>
          <w:rFonts w:ascii="Times New Roman" w:eastAsia="Times New Roman" w:hAnsi="Times New Roman" w:cs="Times New Roman"/>
          <w:spacing w:val="-3"/>
        </w:rPr>
        <w:t xml:space="preserve"> </w:t>
      </w:r>
      <w:r w:rsidRPr="00F6145F">
        <w:rPr>
          <w:rFonts w:ascii="Times New Roman" w:eastAsia="Times New Roman" w:hAnsi="Times New Roman" w:cs="Times New Roman"/>
        </w:rPr>
        <w:t>беседы</w:t>
      </w:r>
      <w:r w:rsidRPr="00F6145F">
        <w:rPr>
          <w:rFonts w:ascii="Times New Roman" w:eastAsia="Times New Roman" w:hAnsi="Times New Roman" w:cs="Times New Roman"/>
          <w:spacing w:val="-2"/>
        </w:rPr>
        <w:t xml:space="preserve"> </w:t>
      </w:r>
      <w:r w:rsidRPr="00F6145F">
        <w:rPr>
          <w:rFonts w:ascii="Times New Roman" w:eastAsia="Times New Roman" w:hAnsi="Times New Roman" w:cs="Times New Roman"/>
        </w:rPr>
        <w:t>и</w:t>
      </w:r>
      <w:r w:rsidRPr="00F6145F">
        <w:rPr>
          <w:rFonts w:ascii="Times New Roman" w:eastAsia="Times New Roman" w:hAnsi="Times New Roman" w:cs="Times New Roman"/>
          <w:spacing w:val="-1"/>
        </w:rPr>
        <w:t xml:space="preserve"> </w:t>
      </w:r>
      <w:r w:rsidRPr="00F6145F">
        <w:rPr>
          <w:rFonts w:ascii="Times New Roman" w:eastAsia="Times New Roman" w:hAnsi="Times New Roman" w:cs="Times New Roman"/>
        </w:rPr>
        <w:t>классные</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часы,</w:t>
      </w:r>
      <w:r w:rsidRPr="00F6145F">
        <w:rPr>
          <w:rFonts w:ascii="Times New Roman" w:eastAsia="Times New Roman" w:hAnsi="Times New Roman" w:cs="Times New Roman"/>
          <w:spacing w:val="-1"/>
        </w:rPr>
        <w:t xml:space="preserve"> </w:t>
      </w:r>
      <w:r w:rsidRPr="00F6145F">
        <w:rPr>
          <w:rFonts w:ascii="Times New Roman" w:eastAsia="Times New Roman" w:hAnsi="Times New Roman" w:cs="Times New Roman"/>
        </w:rPr>
        <w:t>инструктажи;</w:t>
      </w:r>
    </w:p>
    <w:p w:rsidR="00CB32F1" w:rsidRPr="00F6145F" w:rsidRDefault="00CB32F1" w:rsidP="00CB32F1">
      <w:pPr>
        <w:widowControl w:val="0"/>
        <w:tabs>
          <w:tab w:val="left" w:pos="1986"/>
        </w:tabs>
        <w:autoSpaceDE w:val="0"/>
        <w:autoSpaceDN w:val="0"/>
        <w:spacing w:before="86"/>
        <w:contextualSpacing/>
        <w:rPr>
          <w:rFonts w:ascii="Times New Roman" w:eastAsia="Times New Roman" w:hAnsi="Times New Roman" w:cs="Times New Roman"/>
        </w:rPr>
      </w:pPr>
      <w:r w:rsidRPr="00F6145F">
        <w:rPr>
          <w:rFonts w:ascii="Times New Roman" w:eastAsia="Times New Roman" w:hAnsi="Times New Roman" w:cs="Times New Roman"/>
        </w:rPr>
        <w:t>- экскурсии</w:t>
      </w:r>
      <w:r w:rsidRPr="00F6145F">
        <w:rPr>
          <w:rFonts w:ascii="Times New Roman" w:eastAsia="Times New Roman" w:hAnsi="Times New Roman" w:cs="Times New Roman"/>
          <w:spacing w:val="-3"/>
        </w:rPr>
        <w:t xml:space="preserve"> </w:t>
      </w:r>
      <w:r w:rsidRPr="00F6145F">
        <w:rPr>
          <w:rFonts w:ascii="Times New Roman" w:eastAsia="Times New Roman" w:hAnsi="Times New Roman" w:cs="Times New Roman"/>
        </w:rPr>
        <w:t>на</w:t>
      </w:r>
      <w:r w:rsidRPr="00F6145F">
        <w:rPr>
          <w:rFonts w:ascii="Times New Roman" w:eastAsia="Times New Roman" w:hAnsi="Times New Roman" w:cs="Times New Roman"/>
          <w:spacing w:val="-3"/>
        </w:rPr>
        <w:t xml:space="preserve"> </w:t>
      </w:r>
      <w:r w:rsidRPr="00F6145F">
        <w:rPr>
          <w:rFonts w:ascii="Times New Roman" w:eastAsia="Times New Roman" w:hAnsi="Times New Roman" w:cs="Times New Roman"/>
        </w:rPr>
        <w:t>прилегающие</w:t>
      </w:r>
      <w:r w:rsidRPr="00F6145F">
        <w:rPr>
          <w:rFonts w:ascii="Times New Roman" w:eastAsia="Times New Roman" w:hAnsi="Times New Roman" w:cs="Times New Roman"/>
          <w:spacing w:val="-1"/>
        </w:rPr>
        <w:t xml:space="preserve"> </w:t>
      </w:r>
      <w:r w:rsidRPr="00F6145F">
        <w:rPr>
          <w:rFonts w:ascii="Times New Roman" w:eastAsia="Times New Roman" w:hAnsi="Times New Roman" w:cs="Times New Roman"/>
        </w:rPr>
        <w:t>к</w:t>
      </w:r>
      <w:r w:rsidRPr="00F6145F">
        <w:rPr>
          <w:rFonts w:ascii="Times New Roman" w:eastAsia="Times New Roman" w:hAnsi="Times New Roman" w:cs="Times New Roman"/>
          <w:spacing w:val="-2"/>
        </w:rPr>
        <w:t xml:space="preserve"> </w:t>
      </w:r>
      <w:r w:rsidRPr="00F6145F">
        <w:rPr>
          <w:rFonts w:ascii="Times New Roman" w:eastAsia="Times New Roman" w:hAnsi="Times New Roman" w:cs="Times New Roman"/>
        </w:rPr>
        <w:t>школе</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перекрестки;</w:t>
      </w:r>
    </w:p>
    <w:p w:rsidR="00CB32F1" w:rsidRPr="00F6145F" w:rsidRDefault="00CB32F1" w:rsidP="00CB32F1">
      <w:pPr>
        <w:widowControl w:val="0"/>
        <w:tabs>
          <w:tab w:val="left" w:pos="1986"/>
        </w:tabs>
        <w:autoSpaceDE w:val="0"/>
        <w:autoSpaceDN w:val="0"/>
        <w:spacing w:before="85"/>
        <w:ind w:right="857"/>
        <w:contextualSpacing/>
        <w:rPr>
          <w:rFonts w:ascii="Times New Roman" w:eastAsia="Times New Roman" w:hAnsi="Times New Roman" w:cs="Times New Roman"/>
        </w:rPr>
      </w:pPr>
      <w:r w:rsidRPr="00F6145F">
        <w:rPr>
          <w:rFonts w:ascii="Times New Roman" w:eastAsia="Times New Roman" w:hAnsi="Times New Roman" w:cs="Times New Roman"/>
        </w:rPr>
        <w:t>- участие</w:t>
      </w:r>
      <w:r w:rsidRPr="00F6145F">
        <w:rPr>
          <w:rFonts w:ascii="Times New Roman" w:eastAsia="Times New Roman" w:hAnsi="Times New Roman" w:cs="Times New Roman"/>
          <w:spacing w:val="11"/>
        </w:rPr>
        <w:t xml:space="preserve"> </w:t>
      </w:r>
      <w:r w:rsidRPr="00F6145F">
        <w:rPr>
          <w:rFonts w:ascii="Times New Roman" w:eastAsia="Times New Roman" w:hAnsi="Times New Roman" w:cs="Times New Roman"/>
        </w:rPr>
        <w:t>в</w:t>
      </w:r>
      <w:r w:rsidRPr="00F6145F">
        <w:rPr>
          <w:rFonts w:ascii="Times New Roman" w:eastAsia="Times New Roman" w:hAnsi="Times New Roman" w:cs="Times New Roman"/>
          <w:spacing w:val="13"/>
        </w:rPr>
        <w:t xml:space="preserve"> </w:t>
      </w:r>
      <w:r w:rsidRPr="00F6145F">
        <w:rPr>
          <w:rFonts w:ascii="Times New Roman" w:eastAsia="Times New Roman" w:hAnsi="Times New Roman" w:cs="Times New Roman"/>
        </w:rPr>
        <w:t>районных,</w:t>
      </w:r>
      <w:r w:rsidRPr="00F6145F">
        <w:rPr>
          <w:rFonts w:ascii="Times New Roman" w:eastAsia="Times New Roman" w:hAnsi="Times New Roman" w:cs="Times New Roman"/>
          <w:spacing w:val="13"/>
        </w:rPr>
        <w:t xml:space="preserve"> </w:t>
      </w:r>
      <w:r w:rsidRPr="00F6145F">
        <w:rPr>
          <w:rFonts w:ascii="Times New Roman" w:eastAsia="Times New Roman" w:hAnsi="Times New Roman" w:cs="Times New Roman"/>
        </w:rPr>
        <w:t>городских,</w:t>
      </w:r>
      <w:r w:rsidRPr="00F6145F">
        <w:rPr>
          <w:rFonts w:ascii="Times New Roman" w:eastAsia="Times New Roman" w:hAnsi="Times New Roman" w:cs="Times New Roman"/>
          <w:spacing w:val="13"/>
        </w:rPr>
        <w:t xml:space="preserve"> </w:t>
      </w:r>
      <w:r w:rsidRPr="00F6145F">
        <w:rPr>
          <w:rFonts w:ascii="Times New Roman" w:eastAsia="Times New Roman" w:hAnsi="Times New Roman" w:cs="Times New Roman"/>
        </w:rPr>
        <w:t>всероссийских</w:t>
      </w:r>
      <w:r w:rsidRPr="00F6145F">
        <w:rPr>
          <w:rFonts w:ascii="Times New Roman" w:eastAsia="Times New Roman" w:hAnsi="Times New Roman" w:cs="Times New Roman"/>
          <w:spacing w:val="15"/>
        </w:rPr>
        <w:t xml:space="preserve"> </w:t>
      </w:r>
      <w:r w:rsidRPr="00F6145F">
        <w:rPr>
          <w:rFonts w:ascii="Times New Roman" w:eastAsia="Times New Roman" w:hAnsi="Times New Roman" w:cs="Times New Roman"/>
        </w:rPr>
        <w:t>акциях,</w:t>
      </w:r>
      <w:r w:rsidRPr="00F6145F">
        <w:rPr>
          <w:rFonts w:ascii="Times New Roman" w:eastAsia="Times New Roman" w:hAnsi="Times New Roman" w:cs="Times New Roman"/>
          <w:spacing w:val="13"/>
        </w:rPr>
        <w:t xml:space="preserve"> </w:t>
      </w:r>
      <w:r w:rsidRPr="00F6145F">
        <w:rPr>
          <w:rFonts w:ascii="Times New Roman" w:eastAsia="Times New Roman" w:hAnsi="Times New Roman" w:cs="Times New Roman"/>
        </w:rPr>
        <w:t>олимпиадах</w:t>
      </w:r>
      <w:r w:rsidRPr="00F6145F">
        <w:rPr>
          <w:rFonts w:ascii="Times New Roman" w:eastAsia="Times New Roman" w:hAnsi="Times New Roman" w:cs="Times New Roman"/>
          <w:spacing w:val="12"/>
        </w:rPr>
        <w:t xml:space="preserve"> </w:t>
      </w:r>
      <w:r w:rsidRPr="00F6145F">
        <w:rPr>
          <w:rFonts w:ascii="Times New Roman" w:eastAsia="Times New Roman" w:hAnsi="Times New Roman" w:cs="Times New Roman"/>
        </w:rPr>
        <w:t>и</w:t>
      </w:r>
      <w:r w:rsidRPr="00F6145F">
        <w:rPr>
          <w:rFonts w:ascii="Times New Roman" w:eastAsia="Times New Roman" w:hAnsi="Times New Roman" w:cs="Times New Roman"/>
          <w:spacing w:val="14"/>
        </w:rPr>
        <w:t xml:space="preserve"> </w:t>
      </w:r>
      <w:r w:rsidRPr="00F6145F">
        <w:rPr>
          <w:rFonts w:ascii="Times New Roman" w:eastAsia="Times New Roman" w:hAnsi="Times New Roman" w:cs="Times New Roman"/>
        </w:rPr>
        <w:t>конкурсах,</w:t>
      </w:r>
      <w:r w:rsidRPr="00F6145F">
        <w:rPr>
          <w:rFonts w:ascii="Times New Roman" w:eastAsia="Times New Roman" w:hAnsi="Times New Roman" w:cs="Times New Roman"/>
          <w:spacing w:val="13"/>
        </w:rPr>
        <w:t xml:space="preserve"> </w:t>
      </w:r>
      <w:r w:rsidRPr="00F6145F">
        <w:rPr>
          <w:rFonts w:ascii="Times New Roman" w:eastAsia="Times New Roman" w:hAnsi="Times New Roman" w:cs="Times New Roman"/>
        </w:rPr>
        <w:t>в</w:t>
      </w:r>
      <w:r w:rsidRPr="00F6145F">
        <w:rPr>
          <w:rFonts w:ascii="Times New Roman" w:eastAsia="Times New Roman" w:hAnsi="Times New Roman" w:cs="Times New Roman"/>
          <w:spacing w:val="13"/>
        </w:rPr>
        <w:t xml:space="preserve"> </w:t>
      </w:r>
      <w:r w:rsidRPr="00F6145F">
        <w:rPr>
          <w:rFonts w:ascii="Times New Roman" w:eastAsia="Times New Roman" w:hAnsi="Times New Roman" w:cs="Times New Roman"/>
        </w:rPr>
        <w:t>т.ч.</w:t>
      </w:r>
      <w:r w:rsidRPr="00F6145F">
        <w:rPr>
          <w:rFonts w:ascii="Times New Roman" w:eastAsia="Times New Roman" w:hAnsi="Times New Roman" w:cs="Times New Roman"/>
          <w:spacing w:val="-57"/>
        </w:rPr>
        <w:t xml:space="preserve"> </w:t>
      </w:r>
      <w:r w:rsidRPr="00F6145F">
        <w:rPr>
          <w:rFonts w:ascii="Times New Roman" w:eastAsia="Times New Roman" w:hAnsi="Times New Roman" w:cs="Times New Roman"/>
        </w:rPr>
        <w:t>дистанционно;</w:t>
      </w:r>
    </w:p>
    <w:p w:rsidR="00CB32F1" w:rsidRPr="00F6145F" w:rsidRDefault="00CB32F1" w:rsidP="00CB32F1">
      <w:pPr>
        <w:widowControl w:val="0"/>
        <w:tabs>
          <w:tab w:val="left" w:pos="1986"/>
        </w:tabs>
        <w:autoSpaceDE w:val="0"/>
        <w:autoSpaceDN w:val="0"/>
        <w:spacing w:before="46"/>
        <w:ind w:right="855"/>
        <w:contextualSpacing/>
        <w:rPr>
          <w:rFonts w:ascii="Times New Roman" w:eastAsia="Times New Roman" w:hAnsi="Times New Roman" w:cs="Times New Roman"/>
        </w:rPr>
      </w:pPr>
      <w:r w:rsidRPr="00F6145F">
        <w:rPr>
          <w:rFonts w:ascii="Times New Roman" w:eastAsia="Times New Roman" w:hAnsi="Times New Roman" w:cs="Times New Roman"/>
        </w:rPr>
        <w:t>- внеклассные</w:t>
      </w:r>
      <w:r w:rsidRPr="00F6145F">
        <w:rPr>
          <w:rFonts w:ascii="Times New Roman" w:eastAsia="Times New Roman" w:hAnsi="Times New Roman" w:cs="Times New Roman"/>
          <w:spacing w:val="2"/>
        </w:rPr>
        <w:t xml:space="preserve"> </w:t>
      </w:r>
      <w:r w:rsidRPr="00F6145F">
        <w:rPr>
          <w:rFonts w:ascii="Times New Roman" w:eastAsia="Times New Roman" w:hAnsi="Times New Roman" w:cs="Times New Roman"/>
        </w:rPr>
        <w:t>мероприятия</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с</w:t>
      </w:r>
      <w:r w:rsidRPr="00F6145F">
        <w:rPr>
          <w:rFonts w:ascii="Times New Roman" w:eastAsia="Times New Roman" w:hAnsi="Times New Roman" w:cs="Times New Roman"/>
          <w:spacing w:val="6"/>
        </w:rPr>
        <w:t xml:space="preserve"> </w:t>
      </w:r>
      <w:r w:rsidRPr="00F6145F">
        <w:rPr>
          <w:rFonts w:ascii="Times New Roman" w:eastAsia="Times New Roman" w:hAnsi="Times New Roman" w:cs="Times New Roman"/>
        </w:rPr>
        <w:t>учащимися</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по</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основам</w:t>
      </w:r>
      <w:r w:rsidRPr="00F6145F">
        <w:rPr>
          <w:rFonts w:ascii="Times New Roman" w:eastAsia="Times New Roman" w:hAnsi="Times New Roman" w:cs="Times New Roman"/>
          <w:spacing w:val="3"/>
        </w:rPr>
        <w:t xml:space="preserve"> </w:t>
      </w:r>
      <w:r w:rsidRPr="00F6145F">
        <w:rPr>
          <w:rFonts w:ascii="Times New Roman" w:eastAsia="Times New Roman" w:hAnsi="Times New Roman" w:cs="Times New Roman"/>
        </w:rPr>
        <w:t>безопасного</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поведения</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на</w:t>
      </w:r>
      <w:r w:rsidRPr="00F6145F">
        <w:rPr>
          <w:rFonts w:ascii="Times New Roman" w:eastAsia="Times New Roman" w:hAnsi="Times New Roman" w:cs="Times New Roman"/>
          <w:spacing w:val="6"/>
        </w:rPr>
        <w:t xml:space="preserve"> </w:t>
      </w:r>
      <w:r w:rsidRPr="00F6145F">
        <w:rPr>
          <w:rFonts w:ascii="Times New Roman" w:eastAsia="Times New Roman" w:hAnsi="Times New Roman" w:cs="Times New Roman"/>
        </w:rPr>
        <w:t>улицах</w:t>
      </w:r>
      <w:r w:rsidRPr="00F6145F">
        <w:rPr>
          <w:rFonts w:ascii="Times New Roman" w:eastAsia="Times New Roman" w:hAnsi="Times New Roman" w:cs="Times New Roman"/>
          <w:spacing w:val="7"/>
        </w:rPr>
        <w:t xml:space="preserve"> </w:t>
      </w:r>
      <w:r w:rsidRPr="00F6145F">
        <w:rPr>
          <w:rFonts w:ascii="Times New Roman" w:eastAsia="Times New Roman" w:hAnsi="Times New Roman" w:cs="Times New Roman"/>
        </w:rPr>
        <w:t>и</w:t>
      </w:r>
      <w:r w:rsidRPr="00F6145F">
        <w:rPr>
          <w:rFonts w:ascii="Times New Roman" w:eastAsia="Times New Roman" w:hAnsi="Times New Roman" w:cs="Times New Roman"/>
          <w:spacing w:val="-57"/>
        </w:rPr>
        <w:t xml:space="preserve"> </w:t>
      </w:r>
      <w:r w:rsidRPr="00F6145F">
        <w:rPr>
          <w:rFonts w:ascii="Times New Roman" w:eastAsia="Times New Roman" w:hAnsi="Times New Roman" w:cs="Times New Roman"/>
        </w:rPr>
        <w:t>дорогах,</w:t>
      </w:r>
      <w:r w:rsidRPr="00F6145F">
        <w:rPr>
          <w:rFonts w:ascii="Times New Roman" w:eastAsia="Times New Roman" w:hAnsi="Times New Roman" w:cs="Times New Roman"/>
          <w:spacing w:val="-1"/>
        </w:rPr>
        <w:t xml:space="preserve"> </w:t>
      </w:r>
      <w:r w:rsidRPr="00F6145F">
        <w:rPr>
          <w:rFonts w:ascii="Times New Roman" w:eastAsia="Times New Roman" w:hAnsi="Times New Roman" w:cs="Times New Roman"/>
        </w:rPr>
        <w:t>соблюдению правил</w:t>
      </w:r>
      <w:r w:rsidRPr="00F6145F">
        <w:rPr>
          <w:rFonts w:ascii="Times New Roman" w:eastAsia="Times New Roman" w:hAnsi="Times New Roman" w:cs="Times New Roman"/>
          <w:spacing w:val="-1"/>
        </w:rPr>
        <w:t xml:space="preserve"> </w:t>
      </w:r>
      <w:r w:rsidRPr="00F6145F">
        <w:rPr>
          <w:rFonts w:ascii="Times New Roman" w:eastAsia="Times New Roman" w:hAnsi="Times New Roman" w:cs="Times New Roman"/>
        </w:rPr>
        <w:t>дорожного движения;</w:t>
      </w:r>
    </w:p>
    <w:p w:rsidR="00CB32F1" w:rsidRPr="00F6145F" w:rsidRDefault="00CB32F1" w:rsidP="00CB32F1">
      <w:pPr>
        <w:widowControl w:val="0"/>
        <w:tabs>
          <w:tab w:val="left" w:pos="1986"/>
        </w:tabs>
        <w:autoSpaceDE w:val="0"/>
        <w:autoSpaceDN w:val="0"/>
        <w:spacing w:before="47"/>
        <w:ind w:right="853"/>
        <w:contextualSpacing/>
        <w:rPr>
          <w:rFonts w:ascii="Times New Roman" w:eastAsia="Times New Roman" w:hAnsi="Times New Roman" w:cs="Times New Roman"/>
        </w:rPr>
      </w:pPr>
      <w:r w:rsidRPr="00F6145F">
        <w:rPr>
          <w:rFonts w:ascii="Times New Roman" w:eastAsia="Times New Roman" w:hAnsi="Times New Roman" w:cs="Times New Roman"/>
        </w:rPr>
        <w:t>- изготовление</w:t>
      </w:r>
      <w:r w:rsidRPr="00F6145F">
        <w:rPr>
          <w:rFonts w:ascii="Times New Roman" w:eastAsia="Times New Roman" w:hAnsi="Times New Roman" w:cs="Times New Roman"/>
          <w:spacing w:val="34"/>
        </w:rPr>
        <w:t xml:space="preserve"> </w:t>
      </w:r>
      <w:r w:rsidRPr="00F6145F">
        <w:rPr>
          <w:rFonts w:ascii="Times New Roman" w:eastAsia="Times New Roman" w:hAnsi="Times New Roman" w:cs="Times New Roman"/>
        </w:rPr>
        <w:t>памяток</w:t>
      </w:r>
      <w:r w:rsidRPr="00F6145F">
        <w:rPr>
          <w:rFonts w:ascii="Times New Roman" w:eastAsia="Times New Roman" w:hAnsi="Times New Roman" w:cs="Times New Roman"/>
          <w:spacing w:val="34"/>
        </w:rPr>
        <w:t xml:space="preserve"> </w:t>
      </w:r>
      <w:r w:rsidRPr="00F6145F">
        <w:rPr>
          <w:rFonts w:ascii="Times New Roman" w:eastAsia="Times New Roman" w:hAnsi="Times New Roman" w:cs="Times New Roman"/>
        </w:rPr>
        <w:t>родителям</w:t>
      </w:r>
      <w:r w:rsidRPr="00F6145F">
        <w:rPr>
          <w:rFonts w:ascii="Times New Roman" w:eastAsia="Times New Roman" w:hAnsi="Times New Roman" w:cs="Times New Roman"/>
          <w:spacing w:val="34"/>
        </w:rPr>
        <w:t xml:space="preserve"> </w:t>
      </w:r>
      <w:r w:rsidRPr="00F6145F">
        <w:rPr>
          <w:rFonts w:ascii="Times New Roman" w:eastAsia="Times New Roman" w:hAnsi="Times New Roman" w:cs="Times New Roman"/>
        </w:rPr>
        <w:t>по</w:t>
      </w:r>
      <w:r w:rsidRPr="00F6145F">
        <w:rPr>
          <w:rFonts w:ascii="Times New Roman" w:eastAsia="Times New Roman" w:hAnsi="Times New Roman" w:cs="Times New Roman"/>
          <w:spacing w:val="35"/>
        </w:rPr>
        <w:t xml:space="preserve"> </w:t>
      </w:r>
      <w:r w:rsidRPr="00F6145F">
        <w:rPr>
          <w:rFonts w:ascii="Times New Roman" w:eastAsia="Times New Roman" w:hAnsi="Times New Roman" w:cs="Times New Roman"/>
        </w:rPr>
        <w:t>обучению</w:t>
      </w:r>
      <w:r w:rsidRPr="00F6145F">
        <w:rPr>
          <w:rFonts w:ascii="Times New Roman" w:eastAsia="Times New Roman" w:hAnsi="Times New Roman" w:cs="Times New Roman"/>
          <w:spacing w:val="33"/>
        </w:rPr>
        <w:t xml:space="preserve"> </w:t>
      </w:r>
      <w:r w:rsidRPr="00F6145F">
        <w:rPr>
          <w:rFonts w:ascii="Times New Roman" w:eastAsia="Times New Roman" w:hAnsi="Times New Roman" w:cs="Times New Roman"/>
        </w:rPr>
        <w:t>детей</w:t>
      </w:r>
      <w:r w:rsidRPr="00F6145F">
        <w:rPr>
          <w:rFonts w:ascii="Times New Roman" w:eastAsia="Times New Roman" w:hAnsi="Times New Roman" w:cs="Times New Roman"/>
          <w:spacing w:val="35"/>
        </w:rPr>
        <w:t xml:space="preserve"> </w:t>
      </w:r>
      <w:r w:rsidRPr="00F6145F">
        <w:rPr>
          <w:rFonts w:ascii="Times New Roman" w:eastAsia="Times New Roman" w:hAnsi="Times New Roman" w:cs="Times New Roman"/>
        </w:rPr>
        <w:t>безопасному</w:t>
      </w:r>
      <w:r w:rsidRPr="00F6145F">
        <w:rPr>
          <w:rFonts w:ascii="Times New Roman" w:eastAsia="Times New Roman" w:hAnsi="Times New Roman" w:cs="Times New Roman"/>
          <w:spacing w:val="31"/>
        </w:rPr>
        <w:t xml:space="preserve"> </w:t>
      </w:r>
      <w:r w:rsidRPr="00F6145F">
        <w:rPr>
          <w:rFonts w:ascii="Times New Roman" w:eastAsia="Times New Roman" w:hAnsi="Times New Roman" w:cs="Times New Roman"/>
        </w:rPr>
        <w:t>поведению</w:t>
      </w:r>
      <w:r w:rsidRPr="00F6145F">
        <w:rPr>
          <w:rFonts w:ascii="Times New Roman" w:eastAsia="Times New Roman" w:hAnsi="Times New Roman" w:cs="Times New Roman"/>
          <w:spacing w:val="35"/>
        </w:rPr>
        <w:t xml:space="preserve"> </w:t>
      </w:r>
      <w:r w:rsidRPr="00F6145F">
        <w:rPr>
          <w:rFonts w:ascii="Times New Roman" w:eastAsia="Times New Roman" w:hAnsi="Times New Roman" w:cs="Times New Roman"/>
        </w:rPr>
        <w:t>на</w:t>
      </w:r>
      <w:r w:rsidRPr="00F6145F">
        <w:rPr>
          <w:rFonts w:ascii="Times New Roman" w:eastAsia="Times New Roman" w:hAnsi="Times New Roman" w:cs="Times New Roman"/>
          <w:spacing w:val="-57"/>
        </w:rPr>
        <w:t xml:space="preserve"> </w:t>
      </w:r>
      <w:r w:rsidRPr="00F6145F">
        <w:rPr>
          <w:rFonts w:ascii="Times New Roman" w:eastAsia="Times New Roman" w:hAnsi="Times New Roman" w:cs="Times New Roman"/>
        </w:rPr>
        <w:t>дорогах,</w:t>
      </w:r>
      <w:r w:rsidRPr="00F6145F">
        <w:rPr>
          <w:rFonts w:ascii="Times New Roman" w:eastAsia="Times New Roman" w:hAnsi="Times New Roman" w:cs="Times New Roman"/>
          <w:spacing w:val="-1"/>
        </w:rPr>
        <w:t xml:space="preserve"> </w:t>
      </w:r>
      <w:r w:rsidRPr="00F6145F">
        <w:rPr>
          <w:rFonts w:ascii="Times New Roman" w:eastAsia="Times New Roman" w:hAnsi="Times New Roman" w:cs="Times New Roman"/>
        </w:rPr>
        <w:t>по</w:t>
      </w:r>
      <w:r w:rsidRPr="00F6145F">
        <w:rPr>
          <w:rFonts w:ascii="Times New Roman" w:eastAsia="Times New Roman" w:hAnsi="Times New Roman" w:cs="Times New Roman"/>
          <w:spacing w:val="-3"/>
        </w:rPr>
        <w:t xml:space="preserve"> </w:t>
      </w:r>
      <w:r w:rsidRPr="00F6145F">
        <w:rPr>
          <w:rFonts w:ascii="Times New Roman" w:eastAsia="Times New Roman" w:hAnsi="Times New Roman" w:cs="Times New Roman"/>
        </w:rPr>
        <w:t>правилам</w:t>
      </w:r>
      <w:r w:rsidRPr="00F6145F">
        <w:rPr>
          <w:rFonts w:ascii="Times New Roman" w:eastAsia="Times New Roman" w:hAnsi="Times New Roman" w:cs="Times New Roman"/>
          <w:spacing w:val="-1"/>
        </w:rPr>
        <w:t xml:space="preserve"> </w:t>
      </w:r>
      <w:r w:rsidRPr="00F6145F">
        <w:rPr>
          <w:rFonts w:ascii="Times New Roman" w:eastAsia="Times New Roman" w:hAnsi="Times New Roman" w:cs="Times New Roman"/>
        </w:rPr>
        <w:t>перевозки пассажиров.</w:t>
      </w:r>
    </w:p>
    <w:p w:rsidR="00CB32F1" w:rsidRPr="00F6145F" w:rsidRDefault="00CB32F1" w:rsidP="00CB32F1">
      <w:pPr>
        <w:autoSpaceDE w:val="0"/>
        <w:autoSpaceDN w:val="0"/>
        <w:adjustRightInd w:val="0"/>
        <w:contextualSpacing/>
        <w:jc w:val="center"/>
        <w:rPr>
          <w:rFonts w:ascii="Times New Roman" w:hAnsi="Times New Roman" w:cs="Times New Roman"/>
          <w:b/>
          <w:color w:val="000000"/>
        </w:rPr>
      </w:pPr>
      <w:r w:rsidRPr="00F6145F">
        <w:rPr>
          <w:rFonts w:ascii="Times New Roman" w:hAnsi="Times New Roman" w:cs="Times New Roman"/>
          <w:b/>
          <w:color w:val="000000"/>
        </w:rPr>
        <w:t>Профилактика пожарной безопасности.</w:t>
      </w:r>
    </w:p>
    <w:p w:rsidR="00CB32F1" w:rsidRPr="00F6145F" w:rsidRDefault="00CB32F1" w:rsidP="00CB32F1">
      <w:pPr>
        <w:autoSpaceDE w:val="0"/>
        <w:autoSpaceDN w:val="0"/>
        <w:adjustRightInd w:val="0"/>
        <w:ind w:firstLine="360"/>
        <w:contextualSpacing/>
        <w:jc w:val="both"/>
        <w:rPr>
          <w:rFonts w:ascii="Times New Roman" w:hAnsi="Times New Roman" w:cs="Times New Roman"/>
          <w:color w:val="000000"/>
        </w:rPr>
      </w:pPr>
      <w:r w:rsidRPr="00F6145F">
        <w:rPr>
          <w:rFonts w:ascii="Times New Roman" w:hAnsi="Times New Roman" w:cs="Times New Roman"/>
          <w:color w:val="000000"/>
        </w:rPr>
        <w:t>Профилактика пожарной безопасности (ПБ) – комплекс мер, направленный на то, чтобы минимизировать вероятность возникновения пожара, уметь действовать при пожаре, а также исключить факторы, которые его вызывают.</w:t>
      </w:r>
    </w:p>
    <w:p w:rsidR="00CB32F1" w:rsidRPr="00F6145F" w:rsidRDefault="00CB32F1" w:rsidP="00CB32F1">
      <w:pPr>
        <w:widowControl w:val="0"/>
        <w:autoSpaceDE w:val="0"/>
        <w:autoSpaceDN w:val="0"/>
        <w:spacing w:before="6"/>
        <w:contextualSpacing/>
        <w:jc w:val="both"/>
        <w:outlineLvl w:val="2"/>
        <w:rPr>
          <w:rFonts w:ascii="Times New Roman" w:eastAsia="Times New Roman" w:hAnsi="Times New Roman" w:cs="Times New Roman"/>
          <w:b/>
          <w:bCs/>
          <w:iCs/>
        </w:rPr>
      </w:pPr>
      <w:r w:rsidRPr="00F6145F">
        <w:rPr>
          <w:rFonts w:ascii="Times New Roman" w:eastAsia="Times New Roman" w:hAnsi="Times New Roman" w:cs="Times New Roman"/>
          <w:b/>
          <w:bCs/>
          <w:iCs/>
        </w:rPr>
        <w:t>На</w:t>
      </w:r>
      <w:r w:rsidRPr="00F6145F">
        <w:rPr>
          <w:rFonts w:ascii="Times New Roman" w:eastAsia="Times New Roman" w:hAnsi="Times New Roman" w:cs="Times New Roman"/>
          <w:b/>
          <w:bCs/>
          <w:iCs/>
          <w:spacing w:val="-1"/>
        </w:rPr>
        <w:t xml:space="preserve"> </w:t>
      </w:r>
      <w:r w:rsidRPr="00F6145F">
        <w:rPr>
          <w:rFonts w:ascii="Times New Roman" w:eastAsia="Times New Roman" w:hAnsi="Times New Roman" w:cs="Times New Roman"/>
          <w:b/>
          <w:bCs/>
          <w:iCs/>
        </w:rPr>
        <w:t>уровне</w:t>
      </w:r>
      <w:r w:rsidRPr="00F6145F">
        <w:rPr>
          <w:rFonts w:ascii="Times New Roman" w:eastAsia="Times New Roman" w:hAnsi="Times New Roman" w:cs="Times New Roman"/>
          <w:b/>
          <w:bCs/>
          <w:iCs/>
          <w:spacing w:val="-2"/>
        </w:rPr>
        <w:t xml:space="preserve"> </w:t>
      </w:r>
      <w:r w:rsidRPr="00F6145F">
        <w:rPr>
          <w:rFonts w:ascii="Times New Roman" w:eastAsia="Times New Roman" w:hAnsi="Times New Roman" w:cs="Times New Roman"/>
          <w:b/>
          <w:bCs/>
          <w:iCs/>
        </w:rPr>
        <w:t>начального</w:t>
      </w:r>
      <w:r w:rsidRPr="00F6145F">
        <w:rPr>
          <w:rFonts w:ascii="Times New Roman" w:eastAsia="Times New Roman" w:hAnsi="Times New Roman" w:cs="Times New Roman"/>
          <w:b/>
          <w:bCs/>
          <w:iCs/>
          <w:spacing w:val="-4"/>
        </w:rPr>
        <w:t xml:space="preserve"> </w:t>
      </w:r>
      <w:r w:rsidRPr="00F6145F">
        <w:rPr>
          <w:rFonts w:ascii="Times New Roman" w:eastAsia="Times New Roman" w:hAnsi="Times New Roman" w:cs="Times New Roman"/>
          <w:b/>
          <w:bCs/>
          <w:iCs/>
        </w:rPr>
        <w:t>общего</w:t>
      </w:r>
      <w:r w:rsidRPr="00F6145F">
        <w:rPr>
          <w:rFonts w:ascii="Times New Roman" w:eastAsia="Times New Roman" w:hAnsi="Times New Roman" w:cs="Times New Roman"/>
          <w:b/>
          <w:bCs/>
          <w:iCs/>
          <w:spacing w:val="-2"/>
        </w:rPr>
        <w:t xml:space="preserve"> </w:t>
      </w:r>
      <w:r w:rsidRPr="00F6145F">
        <w:rPr>
          <w:rFonts w:ascii="Times New Roman" w:eastAsia="Times New Roman" w:hAnsi="Times New Roman" w:cs="Times New Roman"/>
          <w:b/>
          <w:bCs/>
          <w:iCs/>
        </w:rPr>
        <w:t>образования:</w:t>
      </w:r>
    </w:p>
    <w:p w:rsidR="00CB32F1" w:rsidRPr="00F6145F" w:rsidRDefault="00CB32F1" w:rsidP="00CB32F1">
      <w:pPr>
        <w:widowControl w:val="0"/>
        <w:tabs>
          <w:tab w:val="left" w:pos="1986"/>
        </w:tabs>
        <w:autoSpaceDE w:val="0"/>
        <w:autoSpaceDN w:val="0"/>
        <w:spacing w:before="36"/>
        <w:contextualSpacing/>
        <w:rPr>
          <w:rFonts w:ascii="Times New Roman" w:eastAsia="Times New Roman" w:hAnsi="Times New Roman" w:cs="Times New Roman"/>
        </w:rPr>
      </w:pPr>
      <w:r w:rsidRPr="00F6145F">
        <w:rPr>
          <w:rFonts w:ascii="Times New Roman" w:eastAsia="Times New Roman" w:hAnsi="Times New Roman" w:cs="Times New Roman"/>
        </w:rPr>
        <w:t>- тематические</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вечера,</w:t>
      </w:r>
      <w:r w:rsidRPr="00F6145F">
        <w:rPr>
          <w:rFonts w:ascii="Times New Roman" w:eastAsia="Times New Roman" w:hAnsi="Times New Roman" w:cs="Times New Roman"/>
          <w:spacing w:val="-3"/>
        </w:rPr>
        <w:t xml:space="preserve"> </w:t>
      </w:r>
      <w:r w:rsidRPr="00F6145F">
        <w:rPr>
          <w:rFonts w:ascii="Times New Roman" w:eastAsia="Times New Roman" w:hAnsi="Times New Roman" w:cs="Times New Roman"/>
        </w:rPr>
        <w:t>игры,</w:t>
      </w:r>
      <w:r w:rsidRPr="00F6145F">
        <w:rPr>
          <w:rFonts w:ascii="Times New Roman" w:eastAsia="Times New Roman" w:hAnsi="Times New Roman" w:cs="Times New Roman"/>
          <w:spacing w:val="-3"/>
        </w:rPr>
        <w:t xml:space="preserve"> </w:t>
      </w:r>
      <w:r w:rsidRPr="00F6145F">
        <w:rPr>
          <w:rFonts w:ascii="Times New Roman" w:eastAsia="Times New Roman" w:hAnsi="Times New Roman" w:cs="Times New Roman"/>
        </w:rPr>
        <w:t>соревнования,</w:t>
      </w:r>
      <w:r w:rsidRPr="00F6145F">
        <w:rPr>
          <w:rFonts w:ascii="Times New Roman" w:eastAsia="Times New Roman" w:hAnsi="Times New Roman" w:cs="Times New Roman"/>
          <w:spacing w:val="-3"/>
        </w:rPr>
        <w:t xml:space="preserve"> </w:t>
      </w:r>
      <w:r w:rsidRPr="00F6145F">
        <w:rPr>
          <w:rFonts w:ascii="Times New Roman" w:eastAsia="Times New Roman" w:hAnsi="Times New Roman" w:cs="Times New Roman"/>
        </w:rPr>
        <w:t>конкурсы,</w:t>
      </w:r>
      <w:r w:rsidRPr="00F6145F">
        <w:rPr>
          <w:rFonts w:ascii="Times New Roman" w:eastAsia="Times New Roman" w:hAnsi="Times New Roman" w:cs="Times New Roman"/>
          <w:spacing w:val="-3"/>
        </w:rPr>
        <w:t xml:space="preserve"> </w:t>
      </w:r>
      <w:r w:rsidRPr="00F6145F">
        <w:rPr>
          <w:rFonts w:ascii="Times New Roman" w:eastAsia="Times New Roman" w:hAnsi="Times New Roman" w:cs="Times New Roman"/>
        </w:rPr>
        <w:t>викторины;</w:t>
      </w:r>
    </w:p>
    <w:p w:rsidR="00CB32F1" w:rsidRPr="00F6145F" w:rsidRDefault="00CB32F1" w:rsidP="00CB32F1">
      <w:pPr>
        <w:widowControl w:val="0"/>
        <w:tabs>
          <w:tab w:val="left" w:pos="1986"/>
        </w:tabs>
        <w:autoSpaceDE w:val="0"/>
        <w:autoSpaceDN w:val="0"/>
        <w:spacing w:before="42"/>
        <w:contextualSpacing/>
        <w:rPr>
          <w:rFonts w:ascii="Times New Roman" w:eastAsia="Times New Roman" w:hAnsi="Times New Roman" w:cs="Times New Roman"/>
        </w:rPr>
      </w:pPr>
      <w:r w:rsidRPr="00F6145F">
        <w:rPr>
          <w:rFonts w:ascii="Times New Roman" w:eastAsia="Times New Roman" w:hAnsi="Times New Roman" w:cs="Times New Roman"/>
        </w:rPr>
        <w:t>- практические</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занятия</w:t>
      </w:r>
      <w:r w:rsidRPr="00F6145F">
        <w:rPr>
          <w:rFonts w:ascii="Times New Roman" w:eastAsia="Times New Roman" w:hAnsi="Times New Roman" w:cs="Times New Roman"/>
          <w:spacing w:val="-6"/>
        </w:rPr>
        <w:t xml:space="preserve"> </w:t>
      </w:r>
      <w:r w:rsidRPr="00F6145F">
        <w:rPr>
          <w:rFonts w:ascii="Times New Roman" w:eastAsia="Times New Roman" w:hAnsi="Times New Roman" w:cs="Times New Roman"/>
        </w:rPr>
        <w:t>по</w:t>
      </w:r>
      <w:r w:rsidRPr="00F6145F">
        <w:rPr>
          <w:rFonts w:ascii="Times New Roman" w:eastAsia="Times New Roman" w:hAnsi="Times New Roman" w:cs="Times New Roman"/>
          <w:spacing w:val="-3"/>
        </w:rPr>
        <w:t xml:space="preserve"> </w:t>
      </w:r>
      <w:r w:rsidRPr="00F6145F">
        <w:rPr>
          <w:rFonts w:ascii="Times New Roman" w:eastAsia="Times New Roman" w:hAnsi="Times New Roman" w:cs="Times New Roman"/>
        </w:rPr>
        <w:t>пожарной</w:t>
      </w:r>
      <w:r w:rsidRPr="00F6145F">
        <w:rPr>
          <w:rFonts w:ascii="Times New Roman" w:eastAsia="Times New Roman" w:hAnsi="Times New Roman" w:cs="Times New Roman"/>
          <w:spacing w:val="-3"/>
        </w:rPr>
        <w:t xml:space="preserve"> </w:t>
      </w:r>
      <w:r w:rsidRPr="00F6145F">
        <w:rPr>
          <w:rFonts w:ascii="Times New Roman" w:eastAsia="Times New Roman" w:hAnsi="Times New Roman" w:cs="Times New Roman"/>
        </w:rPr>
        <w:t>безопасности;</w:t>
      </w:r>
    </w:p>
    <w:p w:rsidR="00CB32F1" w:rsidRPr="00F6145F" w:rsidRDefault="00CB32F1" w:rsidP="00CB32F1">
      <w:pPr>
        <w:widowControl w:val="0"/>
        <w:tabs>
          <w:tab w:val="left" w:pos="1986"/>
        </w:tabs>
        <w:autoSpaceDE w:val="0"/>
        <w:autoSpaceDN w:val="0"/>
        <w:spacing w:before="39"/>
        <w:contextualSpacing/>
        <w:rPr>
          <w:rFonts w:ascii="Times New Roman" w:eastAsia="Times New Roman" w:hAnsi="Times New Roman" w:cs="Times New Roman"/>
        </w:rPr>
      </w:pPr>
      <w:r w:rsidRPr="00F6145F">
        <w:rPr>
          <w:rFonts w:ascii="Times New Roman" w:eastAsia="Times New Roman" w:hAnsi="Times New Roman" w:cs="Times New Roman"/>
        </w:rPr>
        <w:t>- профилактические</w:t>
      </w:r>
      <w:r w:rsidRPr="00F6145F">
        <w:rPr>
          <w:rFonts w:ascii="Times New Roman" w:eastAsia="Times New Roman" w:hAnsi="Times New Roman" w:cs="Times New Roman"/>
          <w:spacing w:val="-3"/>
        </w:rPr>
        <w:t xml:space="preserve"> </w:t>
      </w:r>
      <w:r w:rsidRPr="00F6145F">
        <w:rPr>
          <w:rFonts w:ascii="Times New Roman" w:eastAsia="Times New Roman" w:hAnsi="Times New Roman" w:cs="Times New Roman"/>
        </w:rPr>
        <w:t>беседы</w:t>
      </w:r>
      <w:r w:rsidRPr="00F6145F">
        <w:rPr>
          <w:rFonts w:ascii="Times New Roman" w:eastAsia="Times New Roman" w:hAnsi="Times New Roman" w:cs="Times New Roman"/>
          <w:spacing w:val="-1"/>
        </w:rPr>
        <w:t xml:space="preserve"> </w:t>
      </w:r>
      <w:r w:rsidRPr="00F6145F">
        <w:rPr>
          <w:rFonts w:ascii="Times New Roman" w:eastAsia="Times New Roman" w:hAnsi="Times New Roman" w:cs="Times New Roman"/>
        </w:rPr>
        <w:t>и</w:t>
      </w:r>
      <w:r w:rsidRPr="00F6145F">
        <w:rPr>
          <w:rFonts w:ascii="Times New Roman" w:eastAsia="Times New Roman" w:hAnsi="Times New Roman" w:cs="Times New Roman"/>
          <w:spacing w:val="-2"/>
        </w:rPr>
        <w:t xml:space="preserve"> </w:t>
      </w:r>
      <w:r w:rsidRPr="00F6145F">
        <w:rPr>
          <w:rFonts w:ascii="Times New Roman" w:eastAsia="Times New Roman" w:hAnsi="Times New Roman" w:cs="Times New Roman"/>
        </w:rPr>
        <w:t>классные</w:t>
      </w:r>
      <w:r w:rsidRPr="00F6145F">
        <w:rPr>
          <w:rFonts w:ascii="Times New Roman" w:eastAsia="Times New Roman" w:hAnsi="Times New Roman" w:cs="Times New Roman"/>
          <w:spacing w:val="-3"/>
        </w:rPr>
        <w:t xml:space="preserve"> </w:t>
      </w:r>
      <w:r w:rsidRPr="00F6145F">
        <w:rPr>
          <w:rFonts w:ascii="Times New Roman" w:eastAsia="Times New Roman" w:hAnsi="Times New Roman" w:cs="Times New Roman"/>
        </w:rPr>
        <w:t>часы;</w:t>
      </w:r>
    </w:p>
    <w:p w:rsidR="00CB32F1" w:rsidRPr="00F6145F" w:rsidRDefault="00CB32F1" w:rsidP="00CB32F1">
      <w:pPr>
        <w:widowControl w:val="0"/>
        <w:tabs>
          <w:tab w:val="left" w:pos="1986"/>
        </w:tabs>
        <w:autoSpaceDE w:val="0"/>
        <w:autoSpaceDN w:val="0"/>
        <w:spacing w:before="42"/>
        <w:contextualSpacing/>
        <w:rPr>
          <w:rFonts w:ascii="Times New Roman" w:eastAsia="Times New Roman" w:hAnsi="Times New Roman" w:cs="Times New Roman"/>
        </w:rPr>
      </w:pPr>
      <w:r w:rsidRPr="00F6145F">
        <w:rPr>
          <w:rFonts w:ascii="Times New Roman" w:eastAsia="Times New Roman" w:hAnsi="Times New Roman" w:cs="Times New Roman"/>
        </w:rPr>
        <w:t>- участие</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в</w:t>
      </w:r>
      <w:r w:rsidRPr="00F6145F">
        <w:rPr>
          <w:rFonts w:ascii="Times New Roman" w:eastAsia="Times New Roman" w:hAnsi="Times New Roman" w:cs="Times New Roman"/>
          <w:spacing w:val="-3"/>
        </w:rPr>
        <w:t xml:space="preserve"> </w:t>
      </w:r>
      <w:r w:rsidRPr="00F6145F">
        <w:rPr>
          <w:rFonts w:ascii="Times New Roman" w:eastAsia="Times New Roman" w:hAnsi="Times New Roman" w:cs="Times New Roman"/>
        </w:rPr>
        <w:t>районных</w:t>
      </w:r>
      <w:r w:rsidRPr="00F6145F">
        <w:rPr>
          <w:rFonts w:ascii="Times New Roman" w:eastAsia="Times New Roman" w:hAnsi="Times New Roman" w:cs="Times New Roman"/>
          <w:spacing w:val="-1"/>
        </w:rPr>
        <w:t xml:space="preserve"> </w:t>
      </w:r>
      <w:r w:rsidRPr="00F6145F">
        <w:rPr>
          <w:rFonts w:ascii="Times New Roman" w:eastAsia="Times New Roman" w:hAnsi="Times New Roman" w:cs="Times New Roman"/>
        </w:rPr>
        <w:t>конкурсах,</w:t>
      </w:r>
      <w:r w:rsidRPr="00F6145F">
        <w:rPr>
          <w:rFonts w:ascii="Times New Roman" w:eastAsia="Times New Roman" w:hAnsi="Times New Roman" w:cs="Times New Roman"/>
          <w:spacing w:val="-3"/>
        </w:rPr>
        <w:t xml:space="preserve"> </w:t>
      </w:r>
      <w:r w:rsidRPr="00F6145F">
        <w:rPr>
          <w:rFonts w:ascii="Times New Roman" w:eastAsia="Times New Roman" w:hAnsi="Times New Roman" w:cs="Times New Roman"/>
        </w:rPr>
        <w:t>в</w:t>
      </w:r>
      <w:r w:rsidRPr="00F6145F">
        <w:rPr>
          <w:rFonts w:ascii="Times New Roman" w:eastAsia="Times New Roman" w:hAnsi="Times New Roman" w:cs="Times New Roman"/>
          <w:spacing w:val="-3"/>
        </w:rPr>
        <w:t xml:space="preserve"> </w:t>
      </w:r>
      <w:r w:rsidRPr="00F6145F">
        <w:rPr>
          <w:rFonts w:ascii="Times New Roman" w:eastAsia="Times New Roman" w:hAnsi="Times New Roman" w:cs="Times New Roman"/>
        </w:rPr>
        <w:t>т.ч.</w:t>
      </w:r>
      <w:r w:rsidRPr="00F6145F">
        <w:rPr>
          <w:rFonts w:ascii="Times New Roman" w:eastAsia="Times New Roman" w:hAnsi="Times New Roman" w:cs="Times New Roman"/>
          <w:spacing w:val="-2"/>
        </w:rPr>
        <w:t xml:space="preserve"> </w:t>
      </w:r>
      <w:r w:rsidRPr="00F6145F">
        <w:rPr>
          <w:rFonts w:ascii="Times New Roman" w:eastAsia="Times New Roman" w:hAnsi="Times New Roman" w:cs="Times New Roman"/>
        </w:rPr>
        <w:t>дистанционно;</w:t>
      </w:r>
    </w:p>
    <w:p w:rsidR="00CB32F1" w:rsidRPr="00F6145F" w:rsidRDefault="00CB32F1" w:rsidP="00CB32F1">
      <w:pPr>
        <w:widowControl w:val="0"/>
        <w:tabs>
          <w:tab w:val="left" w:pos="1986"/>
        </w:tabs>
        <w:autoSpaceDE w:val="0"/>
        <w:autoSpaceDN w:val="0"/>
        <w:spacing w:before="40"/>
        <w:contextualSpacing/>
        <w:rPr>
          <w:rFonts w:ascii="Times New Roman" w:eastAsia="Times New Roman" w:hAnsi="Times New Roman" w:cs="Times New Roman"/>
        </w:rPr>
      </w:pPr>
      <w:r w:rsidRPr="00F6145F">
        <w:rPr>
          <w:rFonts w:ascii="Times New Roman" w:eastAsia="Times New Roman" w:hAnsi="Times New Roman" w:cs="Times New Roman"/>
        </w:rPr>
        <w:t>- эвакуация</w:t>
      </w:r>
      <w:r w:rsidRPr="00F6145F">
        <w:rPr>
          <w:rFonts w:ascii="Times New Roman" w:eastAsia="Times New Roman" w:hAnsi="Times New Roman" w:cs="Times New Roman"/>
          <w:spacing w:val="-5"/>
        </w:rPr>
        <w:t xml:space="preserve"> </w:t>
      </w:r>
      <w:r w:rsidRPr="00F6145F">
        <w:rPr>
          <w:rFonts w:ascii="Times New Roman" w:eastAsia="Times New Roman" w:hAnsi="Times New Roman" w:cs="Times New Roman"/>
        </w:rPr>
        <w:t>«Пожарная</w:t>
      </w:r>
      <w:r w:rsidRPr="00F6145F">
        <w:rPr>
          <w:rFonts w:ascii="Times New Roman" w:eastAsia="Times New Roman" w:hAnsi="Times New Roman" w:cs="Times New Roman"/>
          <w:spacing w:val="-6"/>
        </w:rPr>
        <w:t xml:space="preserve"> </w:t>
      </w:r>
      <w:r w:rsidRPr="00F6145F">
        <w:rPr>
          <w:rFonts w:ascii="Times New Roman" w:eastAsia="Times New Roman" w:hAnsi="Times New Roman" w:cs="Times New Roman"/>
        </w:rPr>
        <w:t>тревога»;</w:t>
      </w:r>
    </w:p>
    <w:p w:rsidR="00CB32F1" w:rsidRPr="00F6145F" w:rsidRDefault="00CB32F1" w:rsidP="00CB32F1">
      <w:pPr>
        <w:widowControl w:val="0"/>
        <w:tabs>
          <w:tab w:val="left" w:pos="1986"/>
        </w:tabs>
        <w:autoSpaceDE w:val="0"/>
        <w:autoSpaceDN w:val="0"/>
        <w:spacing w:before="42"/>
        <w:contextualSpacing/>
        <w:rPr>
          <w:rFonts w:ascii="Times New Roman" w:eastAsia="Times New Roman" w:hAnsi="Times New Roman" w:cs="Times New Roman"/>
        </w:rPr>
      </w:pPr>
      <w:r w:rsidRPr="00F6145F">
        <w:rPr>
          <w:rFonts w:ascii="Times New Roman" w:eastAsia="Times New Roman" w:hAnsi="Times New Roman" w:cs="Times New Roman"/>
        </w:rPr>
        <w:t>- викторина</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«Один</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дома»;</w:t>
      </w:r>
    </w:p>
    <w:p w:rsidR="00CB32F1" w:rsidRPr="00F6145F" w:rsidRDefault="00CB32F1" w:rsidP="00CB32F1">
      <w:pPr>
        <w:widowControl w:val="0"/>
        <w:tabs>
          <w:tab w:val="left" w:pos="1986"/>
        </w:tabs>
        <w:autoSpaceDE w:val="0"/>
        <w:autoSpaceDN w:val="0"/>
        <w:spacing w:before="40"/>
        <w:contextualSpacing/>
        <w:rPr>
          <w:rFonts w:ascii="Times New Roman" w:eastAsia="Times New Roman" w:hAnsi="Times New Roman" w:cs="Times New Roman"/>
        </w:rPr>
      </w:pPr>
      <w:r w:rsidRPr="00F6145F">
        <w:rPr>
          <w:rFonts w:ascii="Times New Roman" w:eastAsia="Times New Roman" w:hAnsi="Times New Roman" w:cs="Times New Roman"/>
        </w:rPr>
        <w:t>- встречи</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с</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сотрудниками</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МЧС</w:t>
      </w:r>
      <w:r w:rsidRPr="00F6145F">
        <w:rPr>
          <w:rFonts w:ascii="Times New Roman" w:eastAsia="Times New Roman" w:hAnsi="Times New Roman" w:cs="Times New Roman"/>
          <w:spacing w:val="-1"/>
        </w:rPr>
        <w:t xml:space="preserve"> </w:t>
      </w:r>
      <w:r w:rsidRPr="00F6145F">
        <w:rPr>
          <w:rFonts w:ascii="Times New Roman" w:eastAsia="Times New Roman" w:hAnsi="Times New Roman" w:cs="Times New Roman"/>
        </w:rPr>
        <w:t>«Осторожно,</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огонь!».</w:t>
      </w:r>
    </w:p>
    <w:p w:rsidR="00CB32F1" w:rsidRPr="00F6145F" w:rsidRDefault="00CB32F1" w:rsidP="00CB32F1">
      <w:pPr>
        <w:autoSpaceDE w:val="0"/>
        <w:autoSpaceDN w:val="0"/>
        <w:adjustRightInd w:val="0"/>
        <w:contextualSpacing/>
        <w:jc w:val="center"/>
        <w:rPr>
          <w:rFonts w:ascii="Times New Roman" w:hAnsi="Times New Roman" w:cs="Times New Roman"/>
          <w:b/>
          <w:color w:val="000000"/>
        </w:rPr>
      </w:pPr>
      <w:r w:rsidRPr="00F6145F">
        <w:rPr>
          <w:rFonts w:ascii="Times New Roman" w:hAnsi="Times New Roman" w:cs="Times New Roman"/>
          <w:b/>
          <w:color w:val="000000"/>
        </w:rPr>
        <w:t>Профилактика экстремизма, терроризма и идеологии неонацизма</w:t>
      </w:r>
    </w:p>
    <w:p w:rsidR="00CB32F1" w:rsidRPr="00F6145F" w:rsidRDefault="00CB32F1" w:rsidP="00CB32F1">
      <w:pPr>
        <w:autoSpaceDE w:val="0"/>
        <w:autoSpaceDN w:val="0"/>
        <w:adjustRightInd w:val="0"/>
        <w:ind w:firstLine="360"/>
        <w:contextualSpacing/>
        <w:jc w:val="both"/>
        <w:rPr>
          <w:rFonts w:ascii="Times New Roman" w:hAnsi="Times New Roman" w:cs="Times New Roman"/>
          <w:color w:val="000000"/>
        </w:rPr>
      </w:pPr>
      <w:r w:rsidRPr="00F6145F">
        <w:rPr>
          <w:rFonts w:ascii="Times New Roman" w:hAnsi="Times New Roman" w:cs="Times New Roman"/>
          <w:color w:val="000000"/>
        </w:rPr>
        <w:t xml:space="preserve">Профилактика экстремизма, терроризма и идеологии неонацизма направлена на воспитание у обучающихся уважительного </w:t>
      </w:r>
      <w:r w:rsidRPr="00F6145F">
        <w:rPr>
          <w:rFonts w:ascii="Times New Roman" w:hAnsi="Times New Roman" w:cs="Times New Roman"/>
          <w:color w:val="000000"/>
        </w:rPr>
        <w:tab/>
        <w:t>отношения</w:t>
      </w:r>
      <w:r w:rsidRPr="00F6145F">
        <w:rPr>
          <w:rFonts w:ascii="Times New Roman" w:hAnsi="Times New Roman" w:cs="Times New Roman"/>
          <w:color w:val="000000"/>
        </w:rPr>
        <w:tab/>
        <w:t xml:space="preserve"> ко всем людям всего мира, вне зависимости от национальности, религии, социального и имущественного положения; </w:t>
      </w:r>
    </w:p>
    <w:p w:rsidR="00CB32F1" w:rsidRPr="00F6145F" w:rsidRDefault="00CB32F1" w:rsidP="005A4193">
      <w:pPr>
        <w:numPr>
          <w:ilvl w:val="0"/>
          <w:numId w:val="12"/>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воспитание культуры межнационального согласия и уважения; создание психологически безопасной поддерживающей, доброжелательной среды в</w:t>
      </w:r>
      <w:r w:rsidRPr="00F6145F">
        <w:rPr>
          <w:rFonts w:ascii="Times New Roman" w:hAnsi="Times New Roman" w:cs="Times New Roman"/>
          <w:color w:val="000000"/>
        </w:rPr>
        <w:tab/>
        <w:t xml:space="preserve"> образовательной организации, исключающей проявления агрессии, психологического и физического травмирования; </w:t>
      </w:r>
    </w:p>
    <w:p w:rsidR="00CB32F1" w:rsidRPr="00F6145F" w:rsidRDefault="00CB32F1" w:rsidP="005A4193">
      <w:pPr>
        <w:numPr>
          <w:ilvl w:val="0"/>
          <w:numId w:val="12"/>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 xml:space="preserve">формирование уважительного отношения к ценностям, историческому и культурному наследию России как многонационального и многоконфессионального государства. </w:t>
      </w:r>
    </w:p>
    <w:p w:rsidR="00CB32F1" w:rsidRPr="00F6145F" w:rsidRDefault="00CB32F1" w:rsidP="00CB32F1">
      <w:pPr>
        <w:autoSpaceDE w:val="0"/>
        <w:autoSpaceDN w:val="0"/>
        <w:adjustRightInd w:val="0"/>
        <w:ind w:firstLine="360"/>
        <w:contextualSpacing/>
        <w:rPr>
          <w:rFonts w:ascii="Times New Roman" w:hAnsi="Times New Roman" w:cs="Times New Roman"/>
          <w:color w:val="000000"/>
        </w:rPr>
      </w:pPr>
      <w:r w:rsidRPr="00F6145F">
        <w:rPr>
          <w:rFonts w:ascii="Times New Roman" w:hAnsi="Times New Roman" w:cs="Times New Roman"/>
          <w:color w:val="000000"/>
        </w:rPr>
        <w:t>Основные задачи профилактики экстремизма, терроризма и идеологии неонацизма в образовательной среде:</w:t>
      </w:r>
    </w:p>
    <w:p w:rsidR="00CB32F1" w:rsidRPr="00F6145F" w:rsidRDefault="00CB32F1" w:rsidP="005A4193">
      <w:pPr>
        <w:numPr>
          <w:ilvl w:val="0"/>
          <w:numId w:val="13"/>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формирование у обучающихся общих знаний о явлении экстремизма, терроризма и идеологии неонацизма;</w:t>
      </w:r>
    </w:p>
    <w:p w:rsidR="00CB32F1" w:rsidRPr="00F6145F" w:rsidRDefault="00CB32F1" w:rsidP="005A4193">
      <w:pPr>
        <w:numPr>
          <w:ilvl w:val="0"/>
          <w:numId w:val="14"/>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формирование знаний о правовом противодействии идеологии неонацизма в Российской Федерации;</w:t>
      </w:r>
    </w:p>
    <w:p w:rsidR="00CB32F1" w:rsidRPr="00F6145F" w:rsidRDefault="00CB32F1" w:rsidP="005A4193">
      <w:pPr>
        <w:numPr>
          <w:ilvl w:val="0"/>
          <w:numId w:val="14"/>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повышение правовой культуры обучающихся, родителей и педагогов; формирование основ знаний об ответственности за совершение преступлений экстремистского и террористического характера, за распространение идеологии неонацизма;</w:t>
      </w:r>
    </w:p>
    <w:p w:rsidR="00CB32F1" w:rsidRPr="00F6145F" w:rsidRDefault="00CB32F1" w:rsidP="005A4193">
      <w:pPr>
        <w:numPr>
          <w:ilvl w:val="0"/>
          <w:numId w:val="14"/>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 xml:space="preserve">развитие у обучающихся умений и навыков правильных действий при поступлении угрозы террористических актов; </w:t>
      </w:r>
    </w:p>
    <w:p w:rsidR="00CB32F1" w:rsidRPr="00F6145F" w:rsidRDefault="00CB32F1" w:rsidP="005A4193">
      <w:pPr>
        <w:numPr>
          <w:ilvl w:val="0"/>
          <w:numId w:val="14"/>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формирование навыков противодействия экстремизму и терроризму;</w:t>
      </w:r>
    </w:p>
    <w:p w:rsidR="00CB32F1" w:rsidRPr="00F6145F" w:rsidRDefault="00CB32F1" w:rsidP="005A4193">
      <w:pPr>
        <w:numPr>
          <w:ilvl w:val="0"/>
          <w:numId w:val="14"/>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lastRenderedPageBreak/>
        <w:t>профилактика по противодействию идеологии неонацизма среди обучающихся;</w:t>
      </w:r>
    </w:p>
    <w:p w:rsidR="00CB32F1" w:rsidRPr="00F6145F" w:rsidRDefault="00CB32F1" w:rsidP="005A4193">
      <w:pPr>
        <w:numPr>
          <w:ilvl w:val="0"/>
          <w:numId w:val="14"/>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формирование знания и дискуссионной устойчивости о причинах начала Российской специальной военной операции;</w:t>
      </w:r>
    </w:p>
    <w:p w:rsidR="00CB32F1" w:rsidRPr="00F6145F" w:rsidRDefault="00CB32F1" w:rsidP="005A4193">
      <w:pPr>
        <w:numPr>
          <w:ilvl w:val="0"/>
          <w:numId w:val="14"/>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анализ роли информационных ресурсов в профилактике и противодействию идеологии неонацизма;</w:t>
      </w:r>
    </w:p>
    <w:p w:rsidR="00CB32F1" w:rsidRPr="00F6145F" w:rsidRDefault="00CB32F1" w:rsidP="005A4193">
      <w:pPr>
        <w:numPr>
          <w:ilvl w:val="0"/>
          <w:numId w:val="14"/>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 xml:space="preserve">формирование ценностных ориентиров личности, гражданского сознания. </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 xml:space="preserve">Для этого в школе </w:t>
      </w:r>
      <w:r w:rsidRPr="00F6145F">
        <w:rPr>
          <w:rFonts w:ascii="Times New Roman" w:hAnsi="Times New Roman" w:cs="Times New Roman"/>
          <w:b/>
          <w:color w:val="000000"/>
        </w:rPr>
        <w:t>на уровне начального общего образования</w:t>
      </w:r>
      <w:r w:rsidRPr="00F6145F">
        <w:rPr>
          <w:rFonts w:ascii="Times New Roman" w:hAnsi="Times New Roman" w:cs="Times New Roman"/>
          <w:color w:val="000000"/>
        </w:rPr>
        <w:t xml:space="preserve"> используются следующие формы работы:</w:t>
      </w:r>
    </w:p>
    <w:p w:rsidR="00CB32F1" w:rsidRPr="00F6145F" w:rsidRDefault="00CB32F1" w:rsidP="005A4193">
      <w:pPr>
        <w:numPr>
          <w:ilvl w:val="0"/>
          <w:numId w:val="1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классные часы «День солидарности в борьбе с терроризмом»;</w:t>
      </w:r>
    </w:p>
    <w:p w:rsidR="00CB32F1" w:rsidRPr="00F6145F" w:rsidRDefault="00CB32F1" w:rsidP="005A4193">
      <w:pPr>
        <w:numPr>
          <w:ilvl w:val="0"/>
          <w:numId w:val="1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книжная выставка «День памяти жертв фашизма»;</w:t>
      </w:r>
    </w:p>
    <w:p w:rsidR="00CB32F1" w:rsidRPr="00F6145F" w:rsidRDefault="00CB32F1" w:rsidP="005A4193">
      <w:pPr>
        <w:numPr>
          <w:ilvl w:val="0"/>
          <w:numId w:val="1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Декада противодействию идеологии терроризма, экстремизма и идеологии неонацизма;</w:t>
      </w:r>
    </w:p>
    <w:p w:rsidR="00CB32F1" w:rsidRPr="00F6145F" w:rsidRDefault="00CB32F1" w:rsidP="005A4193">
      <w:pPr>
        <w:numPr>
          <w:ilvl w:val="0"/>
          <w:numId w:val="1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тематические классные часы по профилактике расовой, национальной, религиозной розни;</w:t>
      </w:r>
    </w:p>
    <w:p w:rsidR="00CB32F1" w:rsidRPr="00F6145F" w:rsidRDefault="00CB32F1" w:rsidP="005A4193">
      <w:pPr>
        <w:numPr>
          <w:ilvl w:val="0"/>
          <w:numId w:val="1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тематические беседы и классные часы по идеологии терроризма, экстремизма и неонацизма;</w:t>
      </w:r>
    </w:p>
    <w:p w:rsidR="00CB32F1" w:rsidRPr="00F6145F" w:rsidRDefault="00CB32F1" w:rsidP="005A4193">
      <w:pPr>
        <w:numPr>
          <w:ilvl w:val="0"/>
          <w:numId w:val="1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проведение уроков доброты, нравственности;</w:t>
      </w:r>
    </w:p>
    <w:p w:rsidR="00CB32F1" w:rsidRPr="00F6145F" w:rsidRDefault="00CB32F1" w:rsidP="005A4193">
      <w:pPr>
        <w:numPr>
          <w:ilvl w:val="0"/>
          <w:numId w:val="1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инструктажи с обучающимися по действиям в случае угрозы террористического акта;</w:t>
      </w:r>
    </w:p>
    <w:p w:rsidR="00CB32F1" w:rsidRPr="00F6145F" w:rsidRDefault="00CB32F1" w:rsidP="005A4193">
      <w:pPr>
        <w:numPr>
          <w:ilvl w:val="0"/>
          <w:numId w:val="1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просмотр и обсуждение тематических видеороликов;</w:t>
      </w:r>
    </w:p>
    <w:p w:rsidR="00CB32F1" w:rsidRPr="00F6145F" w:rsidRDefault="00CB32F1" w:rsidP="005A4193">
      <w:pPr>
        <w:numPr>
          <w:ilvl w:val="0"/>
          <w:numId w:val="1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конкурс рисунков «Скажем «нет!» экстремизму», «Нет терроризму»;</w:t>
      </w:r>
    </w:p>
    <w:p w:rsidR="00CB32F1" w:rsidRPr="00F6145F" w:rsidRDefault="00CB32F1" w:rsidP="005A4193">
      <w:pPr>
        <w:numPr>
          <w:ilvl w:val="0"/>
          <w:numId w:val="1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конкурс рисунков «Мы за мир!»;</w:t>
      </w:r>
    </w:p>
    <w:p w:rsidR="00CB32F1" w:rsidRPr="00F6145F" w:rsidRDefault="00CB32F1" w:rsidP="005A4193">
      <w:pPr>
        <w:numPr>
          <w:ilvl w:val="0"/>
          <w:numId w:val="1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тематические мероприятия по классам, посвященные Международному дню детского телефона доверия;</w:t>
      </w:r>
    </w:p>
    <w:p w:rsidR="00CB32F1" w:rsidRPr="00F6145F" w:rsidRDefault="00CB32F1" w:rsidP="005A4193">
      <w:pPr>
        <w:numPr>
          <w:ilvl w:val="0"/>
          <w:numId w:val="1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плановые эвакуации «Стрелок в здании», «Воздушная тревога»;</w:t>
      </w:r>
    </w:p>
    <w:p w:rsidR="00CB32F1" w:rsidRPr="00F6145F" w:rsidRDefault="00CB32F1" w:rsidP="005A4193">
      <w:pPr>
        <w:numPr>
          <w:ilvl w:val="0"/>
          <w:numId w:val="1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встречи с работниками правоохранительных органов по вопросу ответственности за участие в противоправных действиях;</w:t>
      </w:r>
    </w:p>
    <w:p w:rsidR="00CB32F1" w:rsidRPr="00F6145F" w:rsidRDefault="00CB32F1" w:rsidP="005A4193">
      <w:pPr>
        <w:numPr>
          <w:ilvl w:val="0"/>
          <w:numId w:val="11"/>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мероприятий в рамках оперативно-профилактической акции «Нет ненависти и вражде».</w:t>
      </w:r>
    </w:p>
    <w:p w:rsidR="00CB32F1" w:rsidRPr="00F6145F" w:rsidRDefault="00CB32F1" w:rsidP="00CB32F1">
      <w:pPr>
        <w:autoSpaceDE w:val="0"/>
        <w:autoSpaceDN w:val="0"/>
        <w:adjustRightInd w:val="0"/>
        <w:contextualSpacing/>
        <w:jc w:val="center"/>
        <w:rPr>
          <w:rFonts w:ascii="Times New Roman" w:hAnsi="Times New Roman" w:cs="Times New Roman"/>
          <w:b/>
          <w:color w:val="000000"/>
        </w:rPr>
      </w:pPr>
      <w:r w:rsidRPr="00F6145F">
        <w:rPr>
          <w:rFonts w:ascii="Times New Roman" w:hAnsi="Times New Roman" w:cs="Times New Roman"/>
          <w:b/>
          <w:color w:val="000000"/>
        </w:rPr>
        <w:t>Профилактика правонарушений, деструктивного поведения, правовое и антикоррупционное воспитание.</w:t>
      </w:r>
    </w:p>
    <w:p w:rsidR="00CB32F1" w:rsidRPr="00F6145F" w:rsidRDefault="00CB32F1" w:rsidP="00CB32F1">
      <w:pPr>
        <w:autoSpaceDE w:val="0"/>
        <w:autoSpaceDN w:val="0"/>
        <w:adjustRightInd w:val="0"/>
        <w:ind w:firstLine="360"/>
        <w:contextualSpacing/>
        <w:jc w:val="both"/>
        <w:rPr>
          <w:rFonts w:ascii="Times New Roman" w:hAnsi="Times New Roman" w:cs="Times New Roman"/>
          <w:color w:val="000000"/>
        </w:rPr>
      </w:pPr>
      <w:r w:rsidRPr="00F6145F">
        <w:rPr>
          <w:rFonts w:ascii="Times New Roman" w:hAnsi="Times New Roman" w:cs="Times New Roman"/>
          <w:color w:val="000000"/>
        </w:rPr>
        <w:t>Правовое воспитание - воспитательная деятельность школы, семьи, правоохранительных органов, направленная на формирование правового сознания и навыков, и привычек правомерного поведения обучающихся.</w:t>
      </w:r>
    </w:p>
    <w:p w:rsidR="00CB32F1" w:rsidRPr="00F6145F" w:rsidRDefault="00CB32F1" w:rsidP="00CB32F1">
      <w:p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Необходимость организации правового воспитания обучающихся обусловлена развитием правового государства, существование которой немыслимо без соответствующего уровня правовой культуры ее граждан, трансформацией правовой системы, необходимостью преодоления правового нигилизма и правовой неграмотности. Важно сформировать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помочь учащимся приобрести знания о нормах и правилах поведения в обществе, социальных ролях человека.</w:t>
      </w:r>
    </w:p>
    <w:p w:rsidR="00CB32F1" w:rsidRPr="00F6145F" w:rsidRDefault="00CB32F1" w:rsidP="00CB32F1">
      <w:pPr>
        <w:autoSpaceDE w:val="0"/>
        <w:autoSpaceDN w:val="0"/>
        <w:adjustRightInd w:val="0"/>
        <w:contextualSpacing/>
        <w:jc w:val="both"/>
        <w:rPr>
          <w:rFonts w:ascii="Times New Roman" w:hAnsi="Times New Roman" w:cs="Times New Roman"/>
          <w:b/>
          <w:color w:val="000000"/>
        </w:rPr>
      </w:pPr>
      <w:r w:rsidRPr="00F6145F">
        <w:rPr>
          <w:rFonts w:ascii="Times New Roman" w:hAnsi="Times New Roman" w:cs="Times New Roman"/>
          <w:b/>
          <w:color w:val="000000"/>
        </w:rPr>
        <w:t>На уровне начального общего образования:</w:t>
      </w:r>
    </w:p>
    <w:p w:rsidR="00CB32F1" w:rsidRPr="00F6145F" w:rsidRDefault="00CB32F1" w:rsidP="005A4193">
      <w:pPr>
        <w:pStyle w:val="3"/>
        <w:numPr>
          <w:ilvl w:val="0"/>
          <w:numId w:val="44"/>
        </w:numPr>
        <w:spacing w:before="73"/>
        <w:contextualSpacing/>
        <w:rPr>
          <w:b w:val="0"/>
        </w:rPr>
      </w:pPr>
      <w:r w:rsidRPr="00F6145F">
        <w:rPr>
          <w:b w:val="0"/>
        </w:rPr>
        <w:t>тематические</w:t>
      </w:r>
      <w:r w:rsidRPr="00F6145F">
        <w:rPr>
          <w:b w:val="0"/>
          <w:spacing w:val="-4"/>
        </w:rPr>
        <w:t xml:space="preserve"> </w:t>
      </w:r>
      <w:r w:rsidRPr="00F6145F">
        <w:rPr>
          <w:b w:val="0"/>
        </w:rPr>
        <w:t>классные</w:t>
      </w:r>
      <w:r w:rsidRPr="00F6145F">
        <w:rPr>
          <w:b w:val="0"/>
          <w:spacing w:val="-3"/>
        </w:rPr>
        <w:t xml:space="preserve"> </w:t>
      </w:r>
      <w:r w:rsidRPr="00F6145F">
        <w:rPr>
          <w:b w:val="0"/>
        </w:rPr>
        <w:t>часы</w:t>
      </w:r>
      <w:r w:rsidRPr="00F6145F">
        <w:rPr>
          <w:b w:val="0"/>
          <w:spacing w:val="-3"/>
        </w:rPr>
        <w:t xml:space="preserve"> </w:t>
      </w:r>
      <w:r w:rsidRPr="00F6145F">
        <w:rPr>
          <w:b w:val="0"/>
        </w:rPr>
        <w:t>по</w:t>
      </w:r>
      <w:r w:rsidRPr="00F6145F">
        <w:rPr>
          <w:b w:val="0"/>
          <w:spacing w:val="-3"/>
        </w:rPr>
        <w:t xml:space="preserve"> </w:t>
      </w:r>
      <w:r w:rsidRPr="00F6145F">
        <w:rPr>
          <w:b w:val="0"/>
        </w:rPr>
        <w:t>правовому</w:t>
      </w:r>
      <w:r w:rsidRPr="00F6145F">
        <w:rPr>
          <w:b w:val="0"/>
          <w:spacing w:val="-6"/>
        </w:rPr>
        <w:t xml:space="preserve"> </w:t>
      </w:r>
      <w:r w:rsidRPr="00F6145F">
        <w:rPr>
          <w:b w:val="0"/>
        </w:rPr>
        <w:t>воспитанию</w:t>
      </w:r>
      <w:r w:rsidRPr="00F6145F">
        <w:rPr>
          <w:b w:val="0"/>
          <w:spacing w:val="-1"/>
        </w:rPr>
        <w:t xml:space="preserve"> </w:t>
      </w:r>
      <w:r w:rsidRPr="00F6145F">
        <w:rPr>
          <w:b w:val="0"/>
        </w:rPr>
        <w:t>и</w:t>
      </w:r>
      <w:r w:rsidRPr="00F6145F">
        <w:rPr>
          <w:b w:val="0"/>
          <w:spacing w:val="-3"/>
        </w:rPr>
        <w:t xml:space="preserve"> </w:t>
      </w:r>
      <w:r w:rsidRPr="00F6145F">
        <w:rPr>
          <w:b w:val="0"/>
        </w:rPr>
        <w:t>профилактике</w:t>
      </w:r>
      <w:r w:rsidRPr="00F6145F">
        <w:rPr>
          <w:b w:val="0"/>
          <w:spacing w:val="-3"/>
        </w:rPr>
        <w:t xml:space="preserve"> </w:t>
      </w:r>
      <w:r w:rsidRPr="00F6145F">
        <w:rPr>
          <w:b w:val="0"/>
        </w:rPr>
        <w:t>коррупции;</w:t>
      </w:r>
    </w:p>
    <w:p w:rsidR="00CB32F1" w:rsidRPr="00F6145F" w:rsidRDefault="00CB32F1" w:rsidP="005A4193">
      <w:pPr>
        <w:pStyle w:val="3"/>
        <w:numPr>
          <w:ilvl w:val="0"/>
          <w:numId w:val="44"/>
        </w:numPr>
        <w:spacing w:before="73"/>
        <w:contextualSpacing/>
        <w:rPr>
          <w:b w:val="0"/>
        </w:rPr>
      </w:pPr>
      <w:r w:rsidRPr="00F6145F">
        <w:rPr>
          <w:b w:val="0"/>
        </w:rPr>
        <w:t>Всероссийский</w:t>
      </w:r>
      <w:r w:rsidRPr="00F6145F">
        <w:rPr>
          <w:b w:val="0"/>
          <w:spacing w:val="-1"/>
        </w:rPr>
        <w:t xml:space="preserve"> </w:t>
      </w:r>
      <w:r w:rsidRPr="00F6145F">
        <w:rPr>
          <w:b w:val="0"/>
        </w:rPr>
        <w:t>урок</w:t>
      </w:r>
      <w:r w:rsidRPr="00F6145F">
        <w:rPr>
          <w:b w:val="0"/>
          <w:spacing w:val="-4"/>
        </w:rPr>
        <w:t xml:space="preserve"> </w:t>
      </w:r>
      <w:r w:rsidRPr="00F6145F">
        <w:rPr>
          <w:b w:val="0"/>
        </w:rPr>
        <w:t>безопасности</w:t>
      </w:r>
      <w:r w:rsidRPr="00F6145F">
        <w:rPr>
          <w:b w:val="0"/>
          <w:spacing w:val="-3"/>
        </w:rPr>
        <w:t xml:space="preserve"> </w:t>
      </w:r>
      <w:r w:rsidRPr="00F6145F">
        <w:rPr>
          <w:b w:val="0"/>
        </w:rPr>
        <w:t>школьников</w:t>
      </w:r>
      <w:r w:rsidRPr="00F6145F">
        <w:rPr>
          <w:b w:val="0"/>
          <w:spacing w:val="-4"/>
        </w:rPr>
        <w:t xml:space="preserve"> </w:t>
      </w:r>
      <w:r w:rsidRPr="00F6145F">
        <w:rPr>
          <w:b w:val="0"/>
        </w:rPr>
        <w:t>День</w:t>
      </w:r>
      <w:r w:rsidRPr="00F6145F">
        <w:rPr>
          <w:b w:val="0"/>
          <w:spacing w:val="-4"/>
        </w:rPr>
        <w:t xml:space="preserve"> </w:t>
      </w:r>
      <w:r w:rsidRPr="00F6145F">
        <w:rPr>
          <w:b w:val="0"/>
        </w:rPr>
        <w:t>правовых</w:t>
      </w:r>
      <w:r w:rsidRPr="00F6145F">
        <w:rPr>
          <w:b w:val="0"/>
          <w:spacing w:val="-3"/>
        </w:rPr>
        <w:t xml:space="preserve"> </w:t>
      </w:r>
      <w:r w:rsidRPr="00F6145F">
        <w:rPr>
          <w:b w:val="0"/>
        </w:rPr>
        <w:t>знаний;</w:t>
      </w:r>
    </w:p>
    <w:p w:rsidR="00CB32F1" w:rsidRPr="00F6145F" w:rsidRDefault="00CB32F1" w:rsidP="005A4193">
      <w:pPr>
        <w:pStyle w:val="3"/>
        <w:numPr>
          <w:ilvl w:val="0"/>
          <w:numId w:val="44"/>
        </w:numPr>
        <w:spacing w:before="73"/>
        <w:contextualSpacing/>
        <w:rPr>
          <w:b w:val="0"/>
        </w:rPr>
      </w:pPr>
      <w:r w:rsidRPr="00F6145F">
        <w:rPr>
          <w:b w:val="0"/>
        </w:rPr>
        <w:t>в</w:t>
      </w:r>
      <w:r w:rsidRPr="00F6145F">
        <w:rPr>
          <w:b w:val="0"/>
          <w:spacing w:val="-5"/>
        </w:rPr>
        <w:t xml:space="preserve"> </w:t>
      </w:r>
      <w:r w:rsidRPr="00F6145F">
        <w:rPr>
          <w:b w:val="0"/>
        </w:rPr>
        <w:t>сети</w:t>
      </w:r>
      <w:r w:rsidRPr="00F6145F">
        <w:rPr>
          <w:b w:val="0"/>
          <w:spacing w:val="-3"/>
        </w:rPr>
        <w:t xml:space="preserve"> </w:t>
      </w:r>
      <w:r w:rsidRPr="00F6145F">
        <w:rPr>
          <w:b w:val="0"/>
        </w:rPr>
        <w:t>Интернет;</w:t>
      </w:r>
    </w:p>
    <w:p w:rsidR="00CB32F1" w:rsidRPr="00F6145F" w:rsidRDefault="00CB32F1" w:rsidP="005A4193">
      <w:pPr>
        <w:pStyle w:val="3"/>
        <w:numPr>
          <w:ilvl w:val="0"/>
          <w:numId w:val="44"/>
        </w:numPr>
        <w:spacing w:before="73"/>
        <w:contextualSpacing/>
        <w:rPr>
          <w:b w:val="0"/>
        </w:rPr>
      </w:pPr>
      <w:r w:rsidRPr="00F6145F">
        <w:rPr>
          <w:b w:val="0"/>
        </w:rPr>
        <w:t>тематическая</w:t>
      </w:r>
      <w:r w:rsidRPr="00F6145F">
        <w:rPr>
          <w:b w:val="0"/>
          <w:spacing w:val="-4"/>
        </w:rPr>
        <w:t xml:space="preserve"> </w:t>
      </w:r>
      <w:r w:rsidRPr="00F6145F">
        <w:rPr>
          <w:b w:val="0"/>
        </w:rPr>
        <w:t>беседа,</w:t>
      </w:r>
      <w:r w:rsidRPr="00F6145F">
        <w:rPr>
          <w:b w:val="0"/>
          <w:spacing w:val="-4"/>
        </w:rPr>
        <w:t xml:space="preserve"> </w:t>
      </w:r>
      <w:r w:rsidRPr="00F6145F">
        <w:rPr>
          <w:b w:val="0"/>
        </w:rPr>
        <w:t>посвящённая</w:t>
      </w:r>
      <w:r w:rsidRPr="00F6145F">
        <w:rPr>
          <w:b w:val="0"/>
          <w:spacing w:val="-4"/>
        </w:rPr>
        <w:t xml:space="preserve"> </w:t>
      </w:r>
      <w:r w:rsidRPr="00F6145F">
        <w:rPr>
          <w:b w:val="0"/>
        </w:rPr>
        <w:t>Дню</w:t>
      </w:r>
      <w:r w:rsidRPr="00F6145F">
        <w:rPr>
          <w:b w:val="0"/>
          <w:spacing w:val="-4"/>
        </w:rPr>
        <w:t xml:space="preserve"> </w:t>
      </w:r>
      <w:r w:rsidRPr="00F6145F">
        <w:rPr>
          <w:b w:val="0"/>
        </w:rPr>
        <w:t>Конституции</w:t>
      </w:r>
      <w:r w:rsidRPr="00F6145F">
        <w:rPr>
          <w:b w:val="0"/>
          <w:spacing w:val="-3"/>
        </w:rPr>
        <w:t xml:space="preserve"> </w:t>
      </w:r>
      <w:r w:rsidRPr="00F6145F">
        <w:rPr>
          <w:b w:val="0"/>
        </w:rPr>
        <w:t>РФ;</w:t>
      </w:r>
    </w:p>
    <w:p w:rsidR="00CB32F1" w:rsidRPr="00F6145F" w:rsidRDefault="00CB32F1" w:rsidP="005A4193">
      <w:pPr>
        <w:pStyle w:val="3"/>
        <w:numPr>
          <w:ilvl w:val="0"/>
          <w:numId w:val="44"/>
        </w:numPr>
        <w:spacing w:before="73"/>
        <w:contextualSpacing/>
        <w:rPr>
          <w:b w:val="0"/>
        </w:rPr>
      </w:pPr>
      <w:r w:rsidRPr="00F6145F">
        <w:rPr>
          <w:b w:val="0"/>
        </w:rPr>
        <w:t>конкурс</w:t>
      </w:r>
      <w:r w:rsidRPr="00F6145F">
        <w:rPr>
          <w:b w:val="0"/>
          <w:spacing w:val="-4"/>
        </w:rPr>
        <w:t xml:space="preserve"> </w:t>
      </w:r>
      <w:r w:rsidRPr="00F6145F">
        <w:rPr>
          <w:b w:val="0"/>
        </w:rPr>
        <w:t>рисунков</w:t>
      </w:r>
      <w:r w:rsidRPr="00F6145F">
        <w:rPr>
          <w:b w:val="0"/>
          <w:spacing w:val="2"/>
        </w:rPr>
        <w:t xml:space="preserve"> </w:t>
      </w:r>
      <w:r w:rsidRPr="00F6145F">
        <w:rPr>
          <w:b w:val="0"/>
        </w:rPr>
        <w:t>«Что</w:t>
      </w:r>
      <w:r w:rsidRPr="00F6145F">
        <w:rPr>
          <w:b w:val="0"/>
          <w:spacing w:val="-1"/>
        </w:rPr>
        <w:t xml:space="preserve"> </w:t>
      </w:r>
      <w:r w:rsidRPr="00F6145F">
        <w:rPr>
          <w:b w:val="0"/>
        </w:rPr>
        <w:t>такое</w:t>
      </w:r>
      <w:r w:rsidRPr="00F6145F">
        <w:rPr>
          <w:b w:val="0"/>
          <w:spacing w:val="-2"/>
        </w:rPr>
        <w:t xml:space="preserve"> </w:t>
      </w:r>
      <w:r w:rsidRPr="00F6145F">
        <w:rPr>
          <w:b w:val="0"/>
        </w:rPr>
        <w:t>хорошо,</w:t>
      </w:r>
      <w:r w:rsidRPr="00F6145F">
        <w:rPr>
          <w:b w:val="0"/>
          <w:spacing w:val="-3"/>
        </w:rPr>
        <w:t xml:space="preserve"> </w:t>
      </w:r>
      <w:r w:rsidRPr="00F6145F">
        <w:rPr>
          <w:b w:val="0"/>
        </w:rPr>
        <w:t>что</w:t>
      </w:r>
      <w:r w:rsidRPr="00F6145F">
        <w:rPr>
          <w:b w:val="0"/>
          <w:spacing w:val="-2"/>
        </w:rPr>
        <w:t xml:space="preserve"> </w:t>
      </w:r>
      <w:r w:rsidRPr="00F6145F">
        <w:rPr>
          <w:b w:val="0"/>
        </w:rPr>
        <w:t>такое</w:t>
      </w:r>
      <w:r w:rsidRPr="00F6145F">
        <w:rPr>
          <w:b w:val="0"/>
          <w:spacing w:val="-3"/>
        </w:rPr>
        <w:t xml:space="preserve"> </w:t>
      </w:r>
      <w:r w:rsidRPr="00F6145F">
        <w:rPr>
          <w:b w:val="0"/>
        </w:rPr>
        <w:t>плохо…»;</w:t>
      </w:r>
    </w:p>
    <w:p w:rsidR="00CB32F1" w:rsidRPr="00F6145F" w:rsidRDefault="00CB32F1" w:rsidP="005A4193">
      <w:pPr>
        <w:pStyle w:val="3"/>
        <w:numPr>
          <w:ilvl w:val="0"/>
          <w:numId w:val="44"/>
        </w:numPr>
        <w:spacing w:before="73"/>
        <w:contextualSpacing/>
        <w:rPr>
          <w:b w:val="0"/>
        </w:rPr>
      </w:pPr>
      <w:r w:rsidRPr="00F6145F">
        <w:rPr>
          <w:b w:val="0"/>
        </w:rPr>
        <w:t>профилактические</w:t>
      </w:r>
      <w:r w:rsidRPr="00F6145F">
        <w:rPr>
          <w:b w:val="0"/>
          <w:spacing w:val="-4"/>
        </w:rPr>
        <w:t xml:space="preserve"> </w:t>
      </w:r>
      <w:r w:rsidRPr="00F6145F">
        <w:rPr>
          <w:b w:val="0"/>
        </w:rPr>
        <w:t>беседы</w:t>
      </w:r>
      <w:r w:rsidRPr="00F6145F">
        <w:rPr>
          <w:b w:val="0"/>
          <w:spacing w:val="-3"/>
        </w:rPr>
        <w:t xml:space="preserve"> </w:t>
      </w:r>
      <w:r w:rsidRPr="00F6145F">
        <w:rPr>
          <w:b w:val="0"/>
        </w:rPr>
        <w:t>с</w:t>
      </w:r>
      <w:r w:rsidRPr="00F6145F">
        <w:rPr>
          <w:b w:val="0"/>
          <w:spacing w:val="-5"/>
        </w:rPr>
        <w:t xml:space="preserve"> </w:t>
      </w:r>
      <w:r w:rsidRPr="00F6145F">
        <w:rPr>
          <w:b w:val="0"/>
        </w:rPr>
        <w:t>сотрудниками</w:t>
      </w:r>
      <w:r w:rsidRPr="00F6145F">
        <w:rPr>
          <w:b w:val="0"/>
          <w:spacing w:val="-3"/>
        </w:rPr>
        <w:t xml:space="preserve"> </w:t>
      </w:r>
      <w:r w:rsidRPr="00F6145F">
        <w:rPr>
          <w:b w:val="0"/>
        </w:rPr>
        <w:t>правоохранительных органов.</w:t>
      </w:r>
    </w:p>
    <w:p w:rsidR="00CB32F1" w:rsidRPr="00F6145F" w:rsidRDefault="00CB32F1" w:rsidP="00CB32F1">
      <w:pPr>
        <w:contextualSpacing/>
        <w:rPr>
          <w:rFonts w:ascii="Times New Roman" w:hAnsi="Times New Roman" w:cs="Times New Roman"/>
          <w:b/>
        </w:rPr>
      </w:pPr>
      <w:r w:rsidRPr="00F6145F">
        <w:rPr>
          <w:rFonts w:ascii="Times New Roman" w:hAnsi="Times New Roman" w:cs="Times New Roman"/>
          <w:b/>
        </w:rPr>
        <w:t>Профилактика безнадзорности и правонарушений</w:t>
      </w:r>
    </w:p>
    <w:p w:rsidR="00CB32F1" w:rsidRPr="00F6145F" w:rsidRDefault="00CB32F1" w:rsidP="00CB32F1">
      <w:pPr>
        <w:contextualSpacing/>
        <w:rPr>
          <w:rFonts w:ascii="Times New Roman" w:hAnsi="Times New Roman" w:cs="Times New Roman"/>
          <w:b/>
        </w:rPr>
      </w:pPr>
      <w:r w:rsidRPr="00F6145F">
        <w:rPr>
          <w:rFonts w:ascii="Times New Roman" w:hAnsi="Times New Roman" w:cs="Times New Roman"/>
          <w:b/>
        </w:rPr>
        <w:t>Задачи воспитания:</w:t>
      </w:r>
    </w:p>
    <w:p w:rsidR="00CB32F1" w:rsidRPr="00F6145F" w:rsidRDefault="00CB32F1" w:rsidP="005A4193">
      <w:pPr>
        <w:numPr>
          <w:ilvl w:val="0"/>
          <w:numId w:val="49"/>
        </w:numPr>
        <w:ind w:left="714" w:hanging="357"/>
        <w:contextualSpacing/>
        <w:jc w:val="both"/>
        <w:rPr>
          <w:rFonts w:ascii="Times New Roman" w:hAnsi="Times New Roman" w:cs="Times New Roman"/>
        </w:rPr>
      </w:pPr>
      <w:r w:rsidRPr="00F6145F">
        <w:rPr>
          <w:rFonts w:ascii="Times New Roman" w:hAnsi="Times New Roman" w:cs="Times New Roman"/>
        </w:rPr>
        <w:t>создание эффективной системы социальной поддержки детей группы риска, направленной на решение проблем детской безнадзорности преступности;</w:t>
      </w:r>
    </w:p>
    <w:p w:rsidR="00CB32F1" w:rsidRPr="00F6145F" w:rsidRDefault="00CB32F1" w:rsidP="005A4193">
      <w:pPr>
        <w:numPr>
          <w:ilvl w:val="0"/>
          <w:numId w:val="49"/>
        </w:numPr>
        <w:ind w:left="714" w:hanging="357"/>
        <w:contextualSpacing/>
        <w:jc w:val="both"/>
        <w:rPr>
          <w:rFonts w:ascii="Times New Roman" w:hAnsi="Times New Roman" w:cs="Times New Roman"/>
        </w:rPr>
      </w:pPr>
      <w:r w:rsidRPr="00F6145F">
        <w:rPr>
          <w:rFonts w:ascii="Times New Roman" w:hAnsi="Times New Roman" w:cs="Times New Roman"/>
        </w:rPr>
        <w:t>организация профилактической работы по предупреждению правонарушений школьников;</w:t>
      </w:r>
    </w:p>
    <w:p w:rsidR="00CB32F1" w:rsidRPr="00F6145F" w:rsidRDefault="00CB32F1" w:rsidP="005A4193">
      <w:pPr>
        <w:numPr>
          <w:ilvl w:val="0"/>
          <w:numId w:val="49"/>
        </w:numPr>
        <w:ind w:left="714" w:hanging="357"/>
        <w:contextualSpacing/>
        <w:jc w:val="both"/>
        <w:rPr>
          <w:rFonts w:ascii="Times New Roman" w:hAnsi="Times New Roman" w:cs="Times New Roman"/>
        </w:rPr>
      </w:pPr>
      <w:r w:rsidRPr="00F6145F">
        <w:rPr>
          <w:rFonts w:ascii="Times New Roman" w:hAnsi="Times New Roman" w:cs="Times New Roman"/>
        </w:rPr>
        <w:t>повышение правовой культуры и социально-педагогической компетенции родителей учащихся;</w:t>
      </w:r>
    </w:p>
    <w:p w:rsidR="00CB32F1" w:rsidRPr="00F6145F" w:rsidRDefault="00CB32F1" w:rsidP="005A4193">
      <w:pPr>
        <w:numPr>
          <w:ilvl w:val="0"/>
          <w:numId w:val="49"/>
        </w:numPr>
        <w:ind w:left="714" w:hanging="357"/>
        <w:contextualSpacing/>
        <w:jc w:val="both"/>
        <w:rPr>
          <w:rFonts w:ascii="Times New Roman" w:hAnsi="Times New Roman" w:cs="Times New Roman"/>
        </w:rPr>
      </w:pPr>
      <w:r w:rsidRPr="00F6145F">
        <w:rPr>
          <w:rFonts w:ascii="Times New Roman" w:hAnsi="Times New Roman" w:cs="Times New Roman"/>
        </w:rPr>
        <w:lastRenderedPageBreak/>
        <w:t xml:space="preserve">сотрудничество с организациями и службами </w:t>
      </w:r>
      <w:r w:rsidR="001949C6">
        <w:rPr>
          <w:rFonts w:ascii="Times New Roman" w:hAnsi="Times New Roman" w:cs="Times New Roman"/>
        </w:rPr>
        <w:t>г.о.Баксан</w:t>
      </w:r>
      <w:r w:rsidRPr="00F6145F">
        <w:rPr>
          <w:rFonts w:ascii="Times New Roman" w:hAnsi="Times New Roman" w:cs="Times New Roman"/>
        </w:rPr>
        <w:t xml:space="preserve"> по работе с семьей с целью повышения воспитательной функции семьи и обеспечению корректировки воспитания в семьях отдельных учащихся;</w:t>
      </w:r>
    </w:p>
    <w:p w:rsidR="00CB32F1" w:rsidRPr="00F6145F" w:rsidRDefault="00CB32F1" w:rsidP="005A4193">
      <w:pPr>
        <w:numPr>
          <w:ilvl w:val="0"/>
          <w:numId w:val="49"/>
        </w:numPr>
        <w:ind w:left="714" w:hanging="357"/>
        <w:contextualSpacing/>
        <w:jc w:val="both"/>
        <w:rPr>
          <w:rFonts w:ascii="Times New Roman" w:hAnsi="Times New Roman" w:cs="Times New Roman"/>
        </w:rPr>
      </w:pPr>
      <w:r w:rsidRPr="00F6145F">
        <w:rPr>
          <w:rFonts w:ascii="Times New Roman" w:hAnsi="Times New Roman" w:cs="Times New Roman"/>
        </w:rPr>
        <w:t>воспитание ответственности за порученное дело;</w:t>
      </w:r>
    </w:p>
    <w:p w:rsidR="00CB32F1" w:rsidRPr="00F6145F" w:rsidRDefault="00CB32F1" w:rsidP="005A4193">
      <w:pPr>
        <w:numPr>
          <w:ilvl w:val="0"/>
          <w:numId w:val="49"/>
        </w:numPr>
        <w:ind w:left="714" w:hanging="357"/>
        <w:contextualSpacing/>
        <w:jc w:val="both"/>
        <w:rPr>
          <w:rFonts w:ascii="Times New Roman" w:hAnsi="Times New Roman" w:cs="Times New Roman"/>
        </w:rPr>
      </w:pPr>
      <w:r w:rsidRPr="00F6145F">
        <w:rPr>
          <w:rFonts w:ascii="Times New Roman" w:hAnsi="Times New Roman" w:cs="Times New Roman"/>
        </w:rPr>
        <w:t>формирование уважительного отношения к материальным ценностям.</w:t>
      </w:r>
    </w:p>
    <w:p w:rsidR="00CB32F1" w:rsidRPr="00F6145F" w:rsidRDefault="00CB32F1" w:rsidP="00CB32F1">
      <w:pPr>
        <w:ind w:left="357"/>
        <w:contextualSpacing/>
        <w:jc w:val="both"/>
        <w:rPr>
          <w:rFonts w:ascii="Times New Roman" w:hAnsi="Times New Roman" w:cs="Times New Roman"/>
          <w:b/>
        </w:rPr>
      </w:pPr>
      <w:r w:rsidRPr="00F6145F">
        <w:rPr>
          <w:rFonts w:ascii="Times New Roman" w:hAnsi="Times New Roman" w:cs="Times New Roman"/>
          <w:b/>
        </w:rPr>
        <w:t>Реализация путем:</w:t>
      </w:r>
    </w:p>
    <w:p w:rsidR="00CB32F1" w:rsidRPr="00F6145F" w:rsidRDefault="00CB32F1" w:rsidP="005A4193">
      <w:pPr>
        <w:numPr>
          <w:ilvl w:val="0"/>
          <w:numId w:val="50"/>
        </w:numPr>
        <w:contextualSpacing/>
        <w:jc w:val="both"/>
        <w:rPr>
          <w:rFonts w:ascii="Times New Roman" w:hAnsi="Times New Roman" w:cs="Times New Roman"/>
        </w:rPr>
      </w:pPr>
      <w:r w:rsidRPr="00F6145F">
        <w:rPr>
          <w:rFonts w:ascii="Times New Roman" w:hAnsi="Times New Roman" w:cs="Times New Roman"/>
        </w:rPr>
        <w:t>составления и корректировки социального паспорта класса и школы;</w:t>
      </w:r>
    </w:p>
    <w:p w:rsidR="00CB32F1" w:rsidRPr="00F6145F" w:rsidRDefault="00CB32F1" w:rsidP="005A4193">
      <w:pPr>
        <w:numPr>
          <w:ilvl w:val="0"/>
          <w:numId w:val="50"/>
        </w:numPr>
        <w:contextualSpacing/>
        <w:jc w:val="both"/>
        <w:rPr>
          <w:rFonts w:ascii="Times New Roman" w:hAnsi="Times New Roman" w:cs="Times New Roman"/>
        </w:rPr>
      </w:pPr>
      <w:r w:rsidRPr="00F6145F">
        <w:rPr>
          <w:rFonts w:ascii="Times New Roman" w:hAnsi="Times New Roman" w:cs="Times New Roman"/>
        </w:rPr>
        <w:t>выявления семей и детей, находящихся в социально опасном положении, детей «группы риска»;</w:t>
      </w:r>
    </w:p>
    <w:p w:rsidR="00CB32F1" w:rsidRPr="00F6145F" w:rsidRDefault="00CB32F1" w:rsidP="005A4193">
      <w:pPr>
        <w:numPr>
          <w:ilvl w:val="0"/>
          <w:numId w:val="50"/>
        </w:numPr>
        <w:contextualSpacing/>
        <w:jc w:val="both"/>
        <w:rPr>
          <w:rFonts w:ascii="Times New Roman" w:hAnsi="Times New Roman" w:cs="Times New Roman"/>
        </w:rPr>
      </w:pPr>
      <w:r w:rsidRPr="00F6145F">
        <w:rPr>
          <w:rFonts w:ascii="Times New Roman" w:hAnsi="Times New Roman" w:cs="Times New Roman"/>
        </w:rPr>
        <w:t>создания банка данных неблагополучных семей, детей «группы риска»;</w:t>
      </w:r>
    </w:p>
    <w:p w:rsidR="00CB32F1" w:rsidRPr="00F6145F" w:rsidRDefault="00CB32F1" w:rsidP="005A4193">
      <w:pPr>
        <w:numPr>
          <w:ilvl w:val="0"/>
          <w:numId w:val="50"/>
        </w:numPr>
        <w:contextualSpacing/>
        <w:jc w:val="both"/>
        <w:rPr>
          <w:rFonts w:ascii="Times New Roman" w:hAnsi="Times New Roman" w:cs="Times New Roman"/>
        </w:rPr>
      </w:pPr>
      <w:r w:rsidRPr="00F6145F">
        <w:rPr>
          <w:rFonts w:ascii="Times New Roman" w:hAnsi="Times New Roman" w:cs="Times New Roman"/>
        </w:rPr>
        <w:t>выявления детей, систематически пропускающих уроки без уважительных причин;</w:t>
      </w:r>
    </w:p>
    <w:p w:rsidR="00CB32F1" w:rsidRPr="00F6145F" w:rsidRDefault="00CB32F1" w:rsidP="005A4193">
      <w:pPr>
        <w:numPr>
          <w:ilvl w:val="0"/>
          <w:numId w:val="50"/>
        </w:numPr>
        <w:contextualSpacing/>
        <w:jc w:val="both"/>
        <w:rPr>
          <w:rFonts w:ascii="Times New Roman" w:hAnsi="Times New Roman" w:cs="Times New Roman"/>
        </w:rPr>
      </w:pPr>
      <w:r w:rsidRPr="00F6145F">
        <w:rPr>
          <w:rFonts w:ascii="Times New Roman" w:hAnsi="Times New Roman" w:cs="Times New Roman"/>
        </w:rPr>
        <w:t>посещения учащихся на дому с целью изучения жилищно-бытовых условий;</w:t>
      </w:r>
    </w:p>
    <w:p w:rsidR="00CB32F1" w:rsidRPr="00F6145F" w:rsidRDefault="00CB32F1" w:rsidP="005A4193">
      <w:pPr>
        <w:numPr>
          <w:ilvl w:val="0"/>
          <w:numId w:val="50"/>
        </w:numPr>
        <w:contextualSpacing/>
        <w:jc w:val="both"/>
        <w:rPr>
          <w:rFonts w:ascii="Times New Roman" w:hAnsi="Times New Roman" w:cs="Times New Roman"/>
        </w:rPr>
      </w:pPr>
      <w:r w:rsidRPr="00F6145F">
        <w:rPr>
          <w:rFonts w:ascii="Times New Roman" w:hAnsi="Times New Roman" w:cs="Times New Roman"/>
        </w:rPr>
        <w:t>разработки памяток «Мои права и обязанности»;</w:t>
      </w:r>
    </w:p>
    <w:p w:rsidR="00CB32F1" w:rsidRPr="00F6145F" w:rsidRDefault="00CB32F1" w:rsidP="005A4193">
      <w:pPr>
        <w:numPr>
          <w:ilvl w:val="0"/>
          <w:numId w:val="50"/>
        </w:numPr>
        <w:contextualSpacing/>
        <w:jc w:val="both"/>
        <w:rPr>
          <w:rFonts w:ascii="Times New Roman" w:hAnsi="Times New Roman" w:cs="Times New Roman"/>
        </w:rPr>
      </w:pPr>
      <w:r w:rsidRPr="00F6145F">
        <w:rPr>
          <w:rFonts w:ascii="Times New Roman" w:hAnsi="Times New Roman" w:cs="Times New Roman"/>
        </w:rPr>
        <w:t>мероприятий в рамках «Всероссийского дня правовой помощи детям»;</w:t>
      </w:r>
    </w:p>
    <w:p w:rsidR="00CB32F1" w:rsidRPr="00F6145F" w:rsidRDefault="00CB32F1" w:rsidP="005A4193">
      <w:pPr>
        <w:numPr>
          <w:ilvl w:val="0"/>
          <w:numId w:val="50"/>
        </w:numPr>
        <w:contextualSpacing/>
        <w:jc w:val="both"/>
        <w:rPr>
          <w:rFonts w:ascii="Times New Roman" w:hAnsi="Times New Roman" w:cs="Times New Roman"/>
        </w:rPr>
      </w:pPr>
      <w:r w:rsidRPr="00F6145F">
        <w:rPr>
          <w:rFonts w:ascii="Times New Roman" w:hAnsi="Times New Roman" w:cs="Times New Roman"/>
        </w:rPr>
        <w:t>мероприятий в рамках Межведомственной комплексной оперативно-профилактической операции «Дети России»;</w:t>
      </w:r>
    </w:p>
    <w:p w:rsidR="00CB32F1" w:rsidRPr="00F6145F" w:rsidRDefault="00CB32F1" w:rsidP="005A4193">
      <w:pPr>
        <w:numPr>
          <w:ilvl w:val="0"/>
          <w:numId w:val="50"/>
        </w:numPr>
        <w:contextualSpacing/>
        <w:jc w:val="both"/>
        <w:rPr>
          <w:rFonts w:ascii="Times New Roman" w:hAnsi="Times New Roman" w:cs="Times New Roman"/>
        </w:rPr>
      </w:pPr>
      <w:r w:rsidRPr="00F6145F">
        <w:rPr>
          <w:rFonts w:ascii="Times New Roman" w:hAnsi="Times New Roman" w:cs="Times New Roman"/>
        </w:rPr>
        <w:t>взаимодействия с инспектором по делам несовершеннолетних;</w:t>
      </w:r>
    </w:p>
    <w:p w:rsidR="00CB32F1" w:rsidRPr="00F6145F" w:rsidRDefault="00CB32F1" w:rsidP="005A4193">
      <w:pPr>
        <w:numPr>
          <w:ilvl w:val="0"/>
          <w:numId w:val="50"/>
        </w:numPr>
        <w:contextualSpacing/>
        <w:jc w:val="both"/>
        <w:rPr>
          <w:rFonts w:ascii="Times New Roman" w:hAnsi="Times New Roman" w:cs="Times New Roman"/>
        </w:rPr>
      </w:pPr>
      <w:r w:rsidRPr="00F6145F">
        <w:rPr>
          <w:rFonts w:ascii="Times New Roman" w:hAnsi="Times New Roman" w:cs="Times New Roman"/>
        </w:rPr>
        <w:t>вовлечения детей, состоящих на ВШУ, различных профилактических учетах, в общественно-значимую деятельность;</w:t>
      </w:r>
    </w:p>
    <w:p w:rsidR="00CB32F1" w:rsidRPr="00F6145F" w:rsidRDefault="00CB32F1" w:rsidP="005A4193">
      <w:pPr>
        <w:numPr>
          <w:ilvl w:val="0"/>
          <w:numId w:val="50"/>
        </w:numPr>
        <w:contextualSpacing/>
        <w:jc w:val="both"/>
        <w:rPr>
          <w:rFonts w:ascii="Times New Roman" w:hAnsi="Times New Roman" w:cs="Times New Roman"/>
        </w:rPr>
      </w:pPr>
      <w:r w:rsidRPr="00F6145F">
        <w:rPr>
          <w:rFonts w:ascii="Times New Roman" w:hAnsi="Times New Roman" w:cs="Times New Roman"/>
        </w:rPr>
        <w:t>организация встреч с работниками прокуратуры, комиссии по делам несовершеннолетних, полиции.</w:t>
      </w:r>
    </w:p>
    <w:p w:rsidR="00CB32F1" w:rsidRPr="00F6145F" w:rsidRDefault="00CB32F1" w:rsidP="00CB32F1">
      <w:pPr>
        <w:contextualSpacing/>
        <w:jc w:val="both"/>
        <w:rPr>
          <w:rFonts w:ascii="Times New Roman" w:hAnsi="Times New Roman" w:cs="Times New Roman"/>
          <w:b/>
        </w:rPr>
      </w:pPr>
      <w:r w:rsidRPr="00F6145F">
        <w:rPr>
          <w:rFonts w:ascii="Times New Roman" w:hAnsi="Times New Roman" w:cs="Times New Roman"/>
          <w:b/>
        </w:rPr>
        <w:t>Профилактика алкоголизма, наркомании, табакокурения, ПАВ</w:t>
      </w:r>
    </w:p>
    <w:p w:rsidR="00CB32F1" w:rsidRPr="00F6145F" w:rsidRDefault="00CB32F1" w:rsidP="00CB32F1">
      <w:pPr>
        <w:contextualSpacing/>
        <w:jc w:val="both"/>
        <w:rPr>
          <w:rFonts w:ascii="Times New Roman" w:hAnsi="Times New Roman" w:cs="Times New Roman"/>
          <w:b/>
        </w:rPr>
      </w:pPr>
      <w:r w:rsidRPr="00F6145F">
        <w:rPr>
          <w:rFonts w:ascii="Times New Roman" w:hAnsi="Times New Roman" w:cs="Times New Roman"/>
          <w:b/>
        </w:rPr>
        <w:t>Задачи воспитания:</w:t>
      </w:r>
    </w:p>
    <w:p w:rsidR="00CB32F1" w:rsidRPr="00F6145F" w:rsidRDefault="00CB32F1" w:rsidP="005A4193">
      <w:pPr>
        <w:numPr>
          <w:ilvl w:val="0"/>
          <w:numId w:val="51"/>
        </w:numPr>
        <w:contextualSpacing/>
        <w:jc w:val="both"/>
        <w:rPr>
          <w:rFonts w:ascii="Times New Roman" w:hAnsi="Times New Roman" w:cs="Times New Roman"/>
        </w:rPr>
      </w:pPr>
      <w:r w:rsidRPr="00F6145F">
        <w:rPr>
          <w:rFonts w:ascii="Times New Roman" w:hAnsi="Times New Roman" w:cs="Times New Roman"/>
        </w:rPr>
        <w:t>продолжить формирование знаний об опасности различных форм зависимостей, негативного отношения к ним путем просветительской и профилактической деятельности с учащимися, педагогами, родителями (законными представителями);</w:t>
      </w:r>
    </w:p>
    <w:p w:rsidR="00CB32F1" w:rsidRPr="00F6145F" w:rsidRDefault="00CB32F1" w:rsidP="005A4193">
      <w:pPr>
        <w:numPr>
          <w:ilvl w:val="0"/>
          <w:numId w:val="51"/>
        </w:numPr>
        <w:contextualSpacing/>
        <w:jc w:val="both"/>
        <w:rPr>
          <w:rFonts w:ascii="Times New Roman" w:hAnsi="Times New Roman" w:cs="Times New Roman"/>
        </w:rPr>
      </w:pPr>
      <w:r w:rsidRPr="00F6145F">
        <w:rPr>
          <w:rFonts w:ascii="Times New Roman" w:hAnsi="Times New Roman" w:cs="Times New Roman"/>
        </w:rPr>
        <w:t>способствовать обеспечению условий для организации и проведения мероприятий, направленных на формирование у учащихся стремления к ведению здорового образа жизни; повышать значимость здорового образа жизни, престижность здорового поведения через систему воспитательных мероприятий;</w:t>
      </w:r>
    </w:p>
    <w:p w:rsidR="00CB32F1" w:rsidRPr="00F6145F" w:rsidRDefault="00CB32F1" w:rsidP="005A4193">
      <w:pPr>
        <w:numPr>
          <w:ilvl w:val="0"/>
          <w:numId w:val="51"/>
        </w:numPr>
        <w:contextualSpacing/>
        <w:jc w:val="both"/>
        <w:rPr>
          <w:rFonts w:ascii="Times New Roman" w:hAnsi="Times New Roman" w:cs="Times New Roman"/>
        </w:rPr>
      </w:pPr>
      <w:r w:rsidRPr="00F6145F">
        <w:rPr>
          <w:rFonts w:ascii="Times New Roman" w:hAnsi="Times New Roman" w:cs="Times New Roman"/>
        </w:rPr>
        <w:t>систематизировать совместную работу с родителями (законными представителями), педагогами, медиками и общественностью по профилактике употребления спиртных напитков, наркотических и психотропных веществ, табачных изделий;</w:t>
      </w:r>
    </w:p>
    <w:p w:rsidR="00CB32F1" w:rsidRPr="00F6145F" w:rsidRDefault="00CB32F1" w:rsidP="005A4193">
      <w:pPr>
        <w:numPr>
          <w:ilvl w:val="0"/>
          <w:numId w:val="51"/>
        </w:numPr>
        <w:contextualSpacing/>
        <w:jc w:val="both"/>
        <w:rPr>
          <w:rFonts w:ascii="Times New Roman" w:hAnsi="Times New Roman" w:cs="Times New Roman"/>
        </w:rPr>
      </w:pPr>
      <w:r w:rsidRPr="00F6145F">
        <w:rPr>
          <w:rFonts w:ascii="Times New Roman" w:hAnsi="Times New Roman" w:cs="Times New Roman"/>
        </w:rPr>
        <w:t>продолжать работу по развитию информационного поля по профилактике употребления спиртных напитков, наркотических и психотропных веществ, табачных изделий;</w:t>
      </w:r>
    </w:p>
    <w:p w:rsidR="00CB32F1" w:rsidRPr="00F6145F" w:rsidRDefault="00CB32F1" w:rsidP="005A4193">
      <w:pPr>
        <w:numPr>
          <w:ilvl w:val="0"/>
          <w:numId w:val="51"/>
        </w:numPr>
        <w:contextualSpacing/>
        <w:jc w:val="both"/>
        <w:rPr>
          <w:rFonts w:ascii="Times New Roman" w:hAnsi="Times New Roman" w:cs="Times New Roman"/>
        </w:rPr>
      </w:pPr>
      <w:r w:rsidRPr="00F6145F">
        <w:rPr>
          <w:rFonts w:ascii="Times New Roman" w:hAnsi="Times New Roman" w:cs="Times New Roman"/>
        </w:rPr>
        <w:t>продолжить развитие коммуникативных и организаторских способностей учащихся, способности противостоять негативному влиянию со стороны.</w:t>
      </w:r>
    </w:p>
    <w:p w:rsidR="00CB32F1" w:rsidRPr="00F6145F" w:rsidRDefault="00CB32F1" w:rsidP="00CB32F1">
      <w:pPr>
        <w:contextualSpacing/>
        <w:jc w:val="both"/>
        <w:rPr>
          <w:rFonts w:ascii="Times New Roman" w:hAnsi="Times New Roman" w:cs="Times New Roman"/>
          <w:b/>
        </w:rPr>
      </w:pPr>
      <w:r w:rsidRPr="00F6145F">
        <w:rPr>
          <w:rFonts w:ascii="Times New Roman" w:hAnsi="Times New Roman" w:cs="Times New Roman"/>
          <w:b/>
        </w:rPr>
        <w:t>Реализация путем:</w:t>
      </w:r>
    </w:p>
    <w:p w:rsidR="00CB32F1" w:rsidRPr="00F6145F" w:rsidRDefault="00CB32F1" w:rsidP="005A4193">
      <w:pPr>
        <w:numPr>
          <w:ilvl w:val="0"/>
          <w:numId w:val="52"/>
        </w:numPr>
        <w:contextualSpacing/>
        <w:jc w:val="both"/>
        <w:rPr>
          <w:rFonts w:ascii="Times New Roman" w:hAnsi="Times New Roman" w:cs="Times New Roman"/>
        </w:rPr>
      </w:pPr>
      <w:r w:rsidRPr="00F6145F">
        <w:rPr>
          <w:rFonts w:ascii="Times New Roman" w:hAnsi="Times New Roman" w:cs="Times New Roman"/>
        </w:rPr>
        <w:t>установления неблагополучных, неполных, малообеспеченных семей, детей, состоящих под опекой и попечительством;</w:t>
      </w:r>
    </w:p>
    <w:p w:rsidR="00CB32F1" w:rsidRPr="00F6145F" w:rsidRDefault="00CB32F1" w:rsidP="005A4193">
      <w:pPr>
        <w:numPr>
          <w:ilvl w:val="0"/>
          <w:numId w:val="52"/>
        </w:numPr>
        <w:contextualSpacing/>
        <w:jc w:val="both"/>
        <w:rPr>
          <w:rFonts w:ascii="Times New Roman" w:hAnsi="Times New Roman" w:cs="Times New Roman"/>
        </w:rPr>
      </w:pPr>
      <w:r w:rsidRPr="00F6145F">
        <w:rPr>
          <w:rFonts w:ascii="Times New Roman" w:hAnsi="Times New Roman" w:cs="Times New Roman"/>
        </w:rPr>
        <w:t>установления учащихся, склонных к употреблению алкоголя, наркотиков, токсических веществ, табакокурению и проведение с ними профилактической работы;</w:t>
      </w:r>
    </w:p>
    <w:p w:rsidR="00CB32F1" w:rsidRPr="00F6145F" w:rsidRDefault="00CB32F1" w:rsidP="005A4193">
      <w:pPr>
        <w:numPr>
          <w:ilvl w:val="0"/>
          <w:numId w:val="52"/>
        </w:numPr>
        <w:contextualSpacing/>
        <w:jc w:val="both"/>
        <w:rPr>
          <w:rFonts w:ascii="Times New Roman" w:hAnsi="Times New Roman" w:cs="Times New Roman"/>
        </w:rPr>
      </w:pPr>
      <w:r w:rsidRPr="00F6145F">
        <w:rPr>
          <w:rFonts w:ascii="Times New Roman" w:hAnsi="Times New Roman" w:cs="Times New Roman"/>
        </w:rPr>
        <w:t>совместных рейдов с сотрудниками полиции на предмет выявления мест (скоплений учащихся), отрицательно воздействующих на детей;</w:t>
      </w:r>
    </w:p>
    <w:p w:rsidR="00CB32F1" w:rsidRPr="00F6145F" w:rsidRDefault="00CB32F1" w:rsidP="005A4193">
      <w:pPr>
        <w:numPr>
          <w:ilvl w:val="0"/>
          <w:numId w:val="52"/>
        </w:numPr>
        <w:contextualSpacing/>
        <w:jc w:val="both"/>
        <w:rPr>
          <w:rFonts w:ascii="Times New Roman" w:hAnsi="Times New Roman" w:cs="Times New Roman"/>
        </w:rPr>
      </w:pPr>
      <w:r w:rsidRPr="00F6145F">
        <w:rPr>
          <w:rFonts w:ascii="Times New Roman" w:hAnsi="Times New Roman" w:cs="Times New Roman"/>
        </w:rPr>
        <w:t>корректировки картотеки индивидуального учета детей «группы риска»;</w:t>
      </w:r>
    </w:p>
    <w:p w:rsidR="00CB32F1" w:rsidRPr="00F6145F" w:rsidRDefault="00CB32F1" w:rsidP="005A4193">
      <w:pPr>
        <w:numPr>
          <w:ilvl w:val="0"/>
          <w:numId w:val="52"/>
        </w:numPr>
        <w:contextualSpacing/>
        <w:jc w:val="both"/>
        <w:rPr>
          <w:rFonts w:ascii="Times New Roman" w:hAnsi="Times New Roman" w:cs="Times New Roman"/>
        </w:rPr>
      </w:pPr>
      <w:r w:rsidRPr="00F6145F">
        <w:rPr>
          <w:rFonts w:ascii="Times New Roman" w:hAnsi="Times New Roman" w:cs="Times New Roman"/>
        </w:rPr>
        <w:t>вовлечения в систему дополнительного образования (кружки, секции, клубы);</w:t>
      </w:r>
    </w:p>
    <w:p w:rsidR="00CB32F1" w:rsidRPr="00F6145F" w:rsidRDefault="00CB32F1" w:rsidP="005A4193">
      <w:pPr>
        <w:numPr>
          <w:ilvl w:val="0"/>
          <w:numId w:val="52"/>
        </w:numPr>
        <w:contextualSpacing/>
        <w:jc w:val="both"/>
        <w:rPr>
          <w:rFonts w:ascii="Times New Roman" w:hAnsi="Times New Roman" w:cs="Times New Roman"/>
        </w:rPr>
      </w:pPr>
      <w:r w:rsidRPr="00F6145F">
        <w:rPr>
          <w:rFonts w:ascii="Times New Roman" w:hAnsi="Times New Roman" w:cs="Times New Roman"/>
        </w:rPr>
        <w:t>контроля над внеурочной занятостью учащихся;</w:t>
      </w:r>
    </w:p>
    <w:p w:rsidR="00CB32F1" w:rsidRPr="00F6145F" w:rsidRDefault="00CB32F1" w:rsidP="005A4193">
      <w:pPr>
        <w:numPr>
          <w:ilvl w:val="0"/>
          <w:numId w:val="52"/>
        </w:numPr>
        <w:contextualSpacing/>
        <w:jc w:val="both"/>
        <w:rPr>
          <w:rFonts w:ascii="Times New Roman" w:hAnsi="Times New Roman" w:cs="Times New Roman"/>
        </w:rPr>
      </w:pPr>
      <w:r w:rsidRPr="00F6145F">
        <w:rPr>
          <w:rFonts w:ascii="Times New Roman" w:hAnsi="Times New Roman" w:cs="Times New Roman"/>
        </w:rPr>
        <w:t>размещения информационно-методических материалов на сайте школы;</w:t>
      </w:r>
    </w:p>
    <w:p w:rsidR="00CB32F1" w:rsidRPr="00F6145F" w:rsidRDefault="00CB32F1" w:rsidP="005A4193">
      <w:pPr>
        <w:numPr>
          <w:ilvl w:val="0"/>
          <w:numId w:val="52"/>
        </w:numPr>
        <w:contextualSpacing/>
        <w:jc w:val="both"/>
        <w:rPr>
          <w:rFonts w:ascii="Times New Roman" w:hAnsi="Times New Roman" w:cs="Times New Roman"/>
        </w:rPr>
      </w:pPr>
      <w:r w:rsidRPr="00F6145F">
        <w:rPr>
          <w:rFonts w:ascii="Times New Roman" w:hAnsi="Times New Roman" w:cs="Times New Roman"/>
        </w:rPr>
        <w:t>контроля над посещаемостью учебных занятий, выявление учащихся, не посещающих школу по неуважительным причинам, профилактическая работа с ними, своевременное реагирование;</w:t>
      </w:r>
    </w:p>
    <w:p w:rsidR="00CB32F1" w:rsidRPr="00F6145F" w:rsidRDefault="00CB32F1" w:rsidP="005A4193">
      <w:pPr>
        <w:numPr>
          <w:ilvl w:val="0"/>
          <w:numId w:val="52"/>
        </w:numPr>
        <w:contextualSpacing/>
        <w:jc w:val="both"/>
        <w:rPr>
          <w:rFonts w:ascii="Times New Roman" w:hAnsi="Times New Roman" w:cs="Times New Roman"/>
        </w:rPr>
      </w:pPr>
      <w:r w:rsidRPr="00F6145F">
        <w:rPr>
          <w:rFonts w:ascii="Times New Roman" w:hAnsi="Times New Roman" w:cs="Times New Roman"/>
        </w:rPr>
        <w:t>организации лекториев, циклов бесед, круглых столов, тематических классных часов, акций, квестов, конкурсов для учащихся;</w:t>
      </w:r>
    </w:p>
    <w:p w:rsidR="00CB32F1" w:rsidRPr="00F6145F" w:rsidRDefault="00CB32F1" w:rsidP="005A4193">
      <w:pPr>
        <w:numPr>
          <w:ilvl w:val="0"/>
          <w:numId w:val="52"/>
        </w:numPr>
        <w:contextualSpacing/>
        <w:jc w:val="both"/>
        <w:rPr>
          <w:rFonts w:ascii="Times New Roman" w:hAnsi="Times New Roman" w:cs="Times New Roman"/>
        </w:rPr>
      </w:pPr>
      <w:r w:rsidRPr="00F6145F">
        <w:rPr>
          <w:rFonts w:ascii="Times New Roman" w:hAnsi="Times New Roman" w:cs="Times New Roman"/>
        </w:rPr>
        <w:lastRenderedPageBreak/>
        <w:t>систематического выявления учащихся, нарушающих Устав школы, Законы РФ, нормативные акты, регулирующие поведение школьников и принятие мер воспитательного воздействия к ним;</w:t>
      </w:r>
    </w:p>
    <w:p w:rsidR="00CB32F1" w:rsidRPr="00F6145F" w:rsidRDefault="00CB32F1" w:rsidP="005A4193">
      <w:pPr>
        <w:numPr>
          <w:ilvl w:val="0"/>
          <w:numId w:val="52"/>
        </w:numPr>
        <w:contextualSpacing/>
        <w:jc w:val="both"/>
        <w:rPr>
          <w:rFonts w:ascii="Times New Roman" w:hAnsi="Times New Roman" w:cs="Times New Roman"/>
        </w:rPr>
      </w:pPr>
      <w:r w:rsidRPr="00F6145F">
        <w:rPr>
          <w:rFonts w:ascii="Times New Roman" w:hAnsi="Times New Roman" w:cs="Times New Roman"/>
        </w:rPr>
        <w:t>организации консультаций для родителей (законных представителей) по вопросам профилактики алкоголизма, наркозависимости и лечения их последствий;</w:t>
      </w:r>
    </w:p>
    <w:p w:rsidR="00CB32F1" w:rsidRPr="00F6145F" w:rsidRDefault="00CB32F1" w:rsidP="005A4193">
      <w:pPr>
        <w:numPr>
          <w:ilvl w:val="0"/>
          <w:numId w:val="52"/>
        </w:numPr>
        <w:contextualSpacing/>
        <w:jc w:val="both"/>
        <w:rPr>
          <w:rFonts w:ascii="Times New Roman" w:hAnsi="Times New Roman" w:cs="Times New Roman"/>
        </w:rPr>
      </w:pPr>
      <w:r w:rsidRPr="00F6145F">
        <w:rPr>
          <w:rFonts w:ascii="Times New Roman" w:hAnsi="Times New Roman" w:cs="Times New Roman"/>
        </w:rPr>
        <w:t>организации родительских собраний, лекториев, анкетирования;</w:t>
      </w:r>
    </w:p>
    <w:p w:rsidR="00CB32F1" w:rsidRPr="00F6145F" w:rsidRDefault="00CB32F1" w:rsidP="005A4193">
      <w:pPr>
        <w:numPr>
          <w:ilvl w:val="0"/>
          <w:numId w:val="52"/>
        </w:numPr>
        <w:contextualSpacing/>
        <w:jc w:val="both"/>
        <w:rPr>
          <w:rFonts w:ascii="Times New Roman" w:hAnsi="Times New Roman" w:cs="Times New Roman"/>
        </w:rPr>
      </w:pPr>
      <w:r w:rsidRPr="00F6145F">
        <w:rPr>
          <w:rFonts w:ascii="Times New Roman" w:hAnsi="Times New Roman" w:cs="Times New Roman"/>
        </w:rPr>
        <w:t>мероприятий в рамках Всероссийской акции «За здоровье и безопасность наших детей», антинаркотической профилактической акции «Сообщи, где торгуют смертью».</w:t>
      </w:r>
    </w:p>
    <w:p w:rsidR="00CB32F1" w:rsidRPr="00F6145F" w:rsidRDefault="00CB32F1" w:rsidP="00CB32F1">
      <w:pPr>
        <w:contextualSpacing/>
        <w:jc w:val="both"/>
        <w:rPr>
          <w:rFonts w:ascii="Times New Roman" w:hAnsi="Times New Roman" w:cs="Times New Roman"/>
          <w:b/>
        </w:rPr>
      </w:pPr>
      <w:r w:rsidRPr="00F6145F">
        <w:rPr>
          <w:rFonts w:ascii="Times New Roman" w:hAnsi="Times New Roman" w:cs="Times New Roman"/>
          <w:b/>
        </w:rPr>
        <w:t>Профилактика психологического насилия</w:t>
      </w:r>
    </w:p>
    <w:p w:rsidR="00CB32F1" w:rsidRPr="00F6145F" w:rsidRDefault="00CB32F1" w:rsidP="00CB32F1">
      <w:pPr>
        <w:contextualSpacing/>
        <w:jc w:val="both"/>
        <w:rPr>
          <w:rFonts w:ascii="Times New Roman" w:hAnsi="Times New Roman" w:cs="Times New Roman"/>
          <w:b/>
        </w:rPr>
      </w:pPr>
      <w:r w:rsidRPr="00F6145F">
        <w:rPr>
          <w:rFonts w:ascii="Times New Roman" w:hAnsi="Times New Roman" w:cs="Times New Roman"/>
          <w:b/>
        </w:rPr>
        <w:t>Задачи воспитания:</w:t>
      </w:r>
    </w:p>
    <w:p w:rsidR="00CB32F1" w:rsidRPr="00F6145F" w:rsidRDefault="00CB32F1" w:rsidP="005A4193">
      <w:pPr>
        <w:numPr>
          <w:ilvl w:val="0"/>
          <w:numId w:val="53"/>
        </w:numPr>
        <w:contextualSpacing/>
        <w:jc w:val="both"/>
        <w:rPr>
          <w:rFonts w:ascii="Times New Roman" w:hAnsi="Times New Roman" w:cs="Times New Roman"/>
        </w:rPr>
      </w:pPr>
      <w:r w:rsidRPr="00F6145F">
        <w:rPr>
          <w:rFonts w:ascii="Times New Roman" w:hAnsi="Times New Roman" w:cs="Times New Roman"/>
        </w:rPr>
        <w:t>оказать помощь в решении личностных проблем социализации построении конструктивных отношений с родителями (законными представителями), педагогами и сверстниками;</w:t>
      </w:r>
    </w:p>
    <w:p w:rsidR="00CB32F1" w:rsidRPr="00F6145F" w:rsidRDefault="00CB32F1" w:rsidP="005A4193">
      <w:pPr>
        <w:numPr>
          <w:ilvl w:val="0"/>
          <w:numId w:val="53"/>
        </w:numPr>
        <w:contextualSpacing/>
        <w:jc w:val="both"/>
        <w:rPr>
          <w:rFonts w:ascii="Times New Roman" w:hAnsi="Times New Roman" w:cs="Times New Roman"/>
        </w:rPr>
      </w:pPr>
      <w:r w:rsidRPr="00F6145F">
        <w:rPr>
          <w:rFonts w:ascii="Times New Roman" w:hAnsi="Times New Roman" w:cs="Times New Roman"/>
        </w:rPr>
        <w:t>содействовать профилактике неврозов;</w:t>
      </w:r>
    </w:p>
    <w:p w:rsidR="00CB32F1" w:rsidRPr="00F6145F" w:rsidRDefault="00CB32F1" w:rsidP="005A4193">
      <w:pPr>
        <w:numPr>
          <w:ilvl w:val="0"/>
          <w:numId w:val="53"/>
        </w:numPr>
        <w:contextualSpacing/>
        <w:jc w:val="both"/>
        <w:rPr>
          <w:rFonts w:ascii="Times New Roman" w:hAnsi="Times New Roman" w:cs="Times New Roman"/>
        </w:rPr>
      </w:pPr>
      <w:r w:rsidRPr="00F6145F">
        <w:rPr>
          <w:rFonts w:ascii="Times New Roman" w:hAnsi="Times New Roman" w:cs="Times New Roman"/>
        </w:rPr>
        <w:t xml:space="preserve">способствовать развитию навыков саморегуляции и управления стрессом. </w:t>
      </w:r>
    </w:p>
    <w:p w:rsidR="00CB32F1" w:rsidRPr="00F6145F" w:rsidRDefault="00CB32F1" w:rsidP="00CB32F1">
      <w:pPr>
        <w:contextualSpacing/>
        <w:jc w:val="both"/>
        <w:rPr>
          <w:rFonts w:ascii="Times New Roman" w:hAnsi="Times New Roman" w:cs="Times New Roman"/>
          <w:b/>
        </w:rPr>
      </w:pPr>
      <w:r w:rsidRPr="00F6145F">
        <w:rPr>
          <w:rFonts w:ascii="Times New Roman" w:hAnsi="Times New Roman" w:cs="Times New Roman"/>
          <w:b/>
        </w:rPr>
        <w:t>Реализация путем:</w:t>
      </w:r>
    </w:p>
    <w:p w:rsidR="00CB32F1" w:rsidRPr="00F6145F" w:rsidRDefault="00CB32F1" w:rsidP="005A4193">
      <w:pPr>
        <w:numPr>
          <w:ilvl w:val="0"/>
          <w:numId w:val="54"/>
        </w:numPr>
        <w:contextualSpacing/>
        <w:jc w:val="both"/>
        <w:rPr>
          <w:rFonts w:ascii="Times New Roman" w:hAnsi="Times New Roman" w:cs="Times New Roman"/>
        </w:rPr>
      </w:pPr>
      <w:r w:rsidRPr="00F6145F">
        <w:rPr>
          <w:rFonts w:ascii="Times New Roman" w:hAnsi="Times New Roman" w:cs="Times New Roman"/>
        </w:rPr>
        <w:t>лекториев для педагогического коллектива;</w:t>
      </w:r>
    </w:p>
    <w:p w:rsidR="00CB32F1" w:rsidRPr="00F6145F" w:rsidRDefault="00CB32F1" w:rsidP="005A4193">
      <w:pPr>
        <w:numPr>
          <w:ilvl w:val="0"/>
          <w:numId w:val="54"/>
        </w:numPr>
        <w:contextualSpacing/>
        <w:jc w:val="both"/>
        <w:rPr>
          <w:rFonts w:ascii="Times New Roman" w:hAnsi="Times New Roman" w:cs="Times New Roman"/>
        </w:rPr>
      </w:pPr>
      <w:r w:rsidRPr="00F6145F">
        <w:rPr>
          <w:rFonts w:ascii="Times New Roman" w:hAnsi="Times New Roman" w:cs="Times New Roman"/>
        </w:rPr>
        <w:t>индивидуальных консультаций с учителями-предметниками и классными руководителями;</w:t>
      </w:r>
    </w:p>
    <w:p w:rsidR="00CB32F1" w:rsidRPr="00F6145F" w:rsidRDefault="00CB32F1" w:rsidP="005A4193">
      <w:pPr>
        <w:numPr>
          <w:ilvl w:val="0"/>
          <w:numId w:val="54"/>
        </w:numPr>
        <w:contextualSpacing/>
        <w:jc w:val="both"/>
        <w:rPr>
          <w:rFonts w:ascii="Times New Roman" w:hAnsi="Times New Roman" w:cs="Times New Roman"/>
        </w:rPr>
      </w:pPr>
      <w:r w:rsidRPr="00F6145F">
        <w:rPr>
          <w:rFonts w:ascii="Times New Roman" w:hAnsi="Times New Roman" w:cs="Times New Roman"/>
        </w:rPr>
        <w:t>родительских собраний;</w:t>
      </w:r>
    </w:p>
    <w:p w:rsidR="00CB32F1" w:rsidRPr="00F6145F" w:rsidRDefault="00CB32F1" w:rsidP="005A4193">
      <w:pPr>
        <w:numPr>
          <w:ilvl w:val="0"/>
          <w:numId w:val="54"/>
        </w:numPr>
        <w:contextualSpacing/>
        <w:jc w:val="both"/>
        <w:rPr>
          <w:rFonts w:ascii="Times New Roman" w:hAnsi="Times New Roman" w:cs="Times New Roman"/>
        </w:rPr>
      </w:pPr>
      <w:r w:rsidRPr="00F6145F">
        <w:rPr>
          <w:rFonts w:ascii="Times New Roman" w:hAnsi="Times New Roman" w:cs="Times New Roman"/>
        </w:rPr>
        <w:t>лекториев для родителей (законных представителей);</w:t>
      </w:r>
    </w:p>
    <w:p w:rsidR="00CB32F1" w:rsidRPr="00F6145F" w:rsidRDefault="00CB32F1" w:rsidP="005A4193">
      <w:pPr>
        <w:numPr>
          <w:ilvl w:val="0"/>
          <w:numId w:val="54"/>
        </w:numPr>
        <w:contextualSpacing/>
        <w:jc w:val="both"/>
        <w:rPr>
          <w:rFonts w:ascii="Times New Roman" w:hAnsi="Times New Roman" w:cs="Times New Roman"/>
        </w:rPr>
      </w:pPr>
      <w:r w:rsidRPr="00F6145F">
        <w:rPr>
          <w:rFonts w:ascii="Times New Roman" w:hAnsi="Times New Roman" w:cs="Times New Roman"/>
        </w:rPr>
        <w:t>консультаций для родителей (законных представителей) учащихся, оказавшихся в кризисной ситуации;</w:t>
      </w:r>
    </w:p>
    <w:p w:rsidR="00CB32F1" w:rsidRPr="00F6145F" w:rsidRDefault="00CB32F1" w:rsidP="005A4193">
      <w:pPr>
        <w:numPr>
          <w:ilvl w:val="0"/>
          <w:numId w:val="54"/>
        </w:numPr>
        <w:contextualSpacing/>
        <w:jc w:val="both"/>
        <w:rPr>
          <w:rFonts w:ascii="Times New Roman" w:hAnsi="Times New Roman" w:cs="Times New Roman"/>
        </w:rPr>
      </w:pPr>
      <w:r w:rsidRPr="00F6145F">
        <w:rPr>
          <w:rFonts w:ascii="Times New Roman" w:hAnsi="Times New Roman" w:cs="Times New Roman"/>
        </w:rPr>
        <w:t>мониторинга среди учащихся по выявлению детей, находящихся в кризисной ситуации;</w:t>
      </w:r>
    </w:p>
    <w:p w:rsidR="00CB32F1" w:rsidRPr="00F6145F" w:rsidRDefault="00CB32F1" w:rsidP="005A4193">
      <w:pPr>
        <w:numPr>
          <w:ilvl w:val="0"/>
          <w:numId w:val="54"/>
        </w:numPr>
        <w:contextualSpacing/>
        <w:jc w:val="both"/>
        <w:rPr>
          <w:rFonts w:ascii="Times New Roman" w:hAnsi="Times New Roman" w:cs="Times New Roman"/>
        </w:rPr>
      </w:pPr>
      <w:r w:rsidRPr="00F6145F">
        <w:rPr>
          <w:rFonts w:ascii="Times New Roman" w:hAnsi="Times New Roman" w:cs="Times New Roman"/>
        </w:rPr>
        <w:t>изучение межличностных взаимоотношений учащихся в классных коллективах (социометрия) и выявление «изолированных» детей;</w:t>
      </w:r>
    </w:p>
    <w:p w:rsidR="00CB32F1" w:rsidRPr="00F6145F" w:rsidRDefault="00CB32F1" w:rsidP="005A4193">
      <w:pPr>
        <w:numPr>
          <w:ilvl w:val="0"/>
          <w:numId w:val="54"/>
        </w:numPr>
        <w:contextualSpacing/>
        <w:jc w:val="both"/>
        <w:rPr>
          <w:rFonts w:ascii="Times New Roman" w:hAnsi="Times New Roman" w:cs="Times New Roman"/>
        </w:rPr>
      </w:pPr>
      <w:r w:rsidRPr="00F6145F">
        <w:rPr>
          <w:rFonts w:ascii="Times New Roman" w:hAnsi="Times New Roman" w:cs="Times New Roman"/>
        </w:rPr>
        <w:t>тематических классных часов;</w:t>
      </w:r>
    </w:p>
    <w:p w:rsidR="00CB32F1" w:rsidRPr="00F6145F" w:rsidRDefault="00CB32F1" w:rsidP="005A4193">
      <w:pPr>
        <w:numPr>
          <w:ilvl w:val="0"/>
          <w:numId w:val="54"/>
        </w:numPr>
        <w:contextualSpacing/>
        <w:jc w:val="both"/>
        <w:rPr>
          <w:rFonts w:ascii="Times New Roman" w:hAnsi="Times New Roman" w:cs="Times New Roman"/>
        </w:rPr>
      </w:pPr>
      <w:r w:rsidRPr="00F6145F">
        <w:rPr>
          <w:rFonts w:ascii="Times New Roman" w:hAnsi="Times New Roman" w:cs="Times New Roman"/>
        </w:rPr>
        <w:t>индивидуальные беседы для учащихся, оказавшихся в кризисной ситуации;</w:t>
      </w:r>
    </w:p>
    <w:p w:rsidR="00CB32F1" w:rsidRPr="00F6145F" w:rsidRDefault="00CB32F1" w:rsidP="005A4193">
      <w:pPr>
        <w:numPr>
          <w:ilvl w:val="0"/>
          <w:numId w:val="54"/>
        </w:numPr>
        <w:contextualSpacing/>
        <w:jc w:val="both"/>
        <w:rPr>
          <w:rFonts w:ascii="Times New Roman" w:hAnsi="Times New Roman" w:cs="Times New Roman"/>
        </w:rPr>
      </w:pPr>
      <w:r w:rsidRPr="00F6145F">
        <w:rPr>
          <w:rFonts w:ascii="Times New Roman" w:hAnsi="Times New Roman" w:cs="Times New Roman"/>
        </w:rPr>
        <w:t>информирования о действии «Телефона доверия».</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В школе организована работа Службы медиации, которая направлена на решение конфликтных ситуаций и профилактическую работу среди несовершеннолетних, родителей (законных представителей).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rsidR="00CB32F1" w:rsidRPr="00F6145F" w:rsidRDefault="00CB32F1" w:rsidP="00CB32F1">
      <w:pPr>
        <w:autoSpaceDE w:val="0"/>
        <w:autoSpaceDN w:val="0"/>
        <w:adjustRightInd w:val="0"/>
        <w:contextualSpacing/>
        <w:rPr>
          <w:rFonts w:ascii="Times New Roman" w:hAnsi="Times New Roman" w:cs="Times New Roman"/>
          <w:b/>
          <w:color w:val="000000"/>
        </w:rPr>
      </w:pPr>
      <w:r w:rsidRPr="00F6145F">
        <w:rPr>
          <w:rFonts w:ascii="Times New Roman" w:hAnsi="Times New Roman" w:cs="Times New Roman"/>
          <w:b/>
          <w:color w:val="000000"/>
        </w:rPr>
        <w:t>Модуль «Социальное партнерство»</w:t>
      </w:r>
    </w:p>
    <w:p w:rsidR="00CB32F1" w:rsidRPr="00F6145F" w:rsidRDefault="00CB32F1" w:rsidP="00CB32F1">
      <w:pPr>
        <w:shd w:val="clear" w:color="auto" w:fill="FFFFFF"/>
        <w:spacing w:after="150"/>
        <w:ind w:firstLine="708"/>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Социальное партнёрство сегодня – неотъемлемая часть работы нашей школы. Современное социальное партнёрство помогает решать образовательные и воспитательные задачи. Целью социального партнерства является воспитание успешной, гармонично развитой, социокультурной, самореализованной личности обучающегося. Социальное партнёрство стимулирует педагогический коллектив к совершенствованию.</w:t>
      </w:r>
    </w:p>
    <w:p w:rsidR="00CB32F1" w:rsidRPr="00F6145F" w:rsidRDefault="00CB32F1" w:rsidP="00CB32F1">
      <w:pPr>
        <w:shd w:val="clear" w:color="auto" w:fill="FFFFFF"/>
        <w:ind w:firstLine="708"/>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В целях повышения эффективности образовательного и воспитательного  процесса организовано взаимодействие образовательной организации с учреждениями социальной, культурной, профилактической, оздоровительной направленности.</w:t>
      </w:r>
    </w:p>
    <w:p w:rsidR="00CB32F1" w:rsidRPr="00F6145F" w:rsidRDefault="00CB32F1" w:rsidP="00CB32F1">
      <w:pPr>
        <w:shd w:val="clear" w:color="auto" w:fill="FFFFFF"/>
        <w:ind w:firstLine="708"/>
        <w:contextualSpacing/>
        <w:jc w:val="both"/>
        <w:rPr>
          <w:rFonts w:ascii="Times New Roman" w:eastAsia="Times New Roman" w:hAnsi="Times New Roman" w:cs="Times New Roman"/>
          <w:color w:val="000000"/>
        </w:rPr>
      </w:pPr>
      <w:r w:rsidRPr="00F6145F">
        <w:rPr>
          <w:rFonts w:ascii="Times New Roman" w:hAnsi="Times New Roman" w:cs="Times New Roman"/>
          <w:bCs/>
          <w:color w:val="000000"/>
        </w:rPr>
        <w:t xml:space="preserve">Сотрудничество с </w:t>
      </w:r>
      <w:r w:rsidR="00D200EC">
        <w:rPr>
          <w:rFonts w:ascii="Times New Roman" w:hAnsi="Times New Roman" w:cs="Times New Roman"/>
          <w:bCs/>
          <w:color w:val="000000"/>
        </w:rPr>
        <w:t>горолской</w:t>
      </w:r>
      <w:r w:rsidRPr="00F6145F">
        <w:rPr>
          <w:rFonts w:ascii="Times New Roman" w:hAnsi="Times New Roman" w:cs="Times New Roman"/>
          <w:bCs/>
          <w:color w:val="000000"/>
        </w:rPr>
        <w:t xml:space="preserve"> библиотекой, с музеем, музыкальной школой, с ДК г.</w:t>
      </w:r>
      <w:r w:rsidR="00D200EC">
        <w:rPr>
          <w:rFonts w:ascii="Times New Roman" w:hAnsi="Times New Roman" w:cs="Times New Roman"/>
          <w:bCs/>
          <w:color w:val="000000"/>
        </w:rPr>
        <w:t xml:space="preserve">Баксан, </w:t>
      </w:r>
      <w:r w:rsidR="00743624">
        <w:rPr>
          <w:rFonts w:ascii="Times New Roman" w:hAnsi="Times New Roman" w:cs="Times New Roman"/>
          <w:bCs/>
          <w:color w:val="000000"/>
        </w:rPr>
        <w:t>с Дыгулыбгей,</w:t>
      </w:r>
      <w:r w:rsidRPr="00F6145F">
        <w:rPr>
          <w:rFonts w:ascii="Times New Roman" w:hAnsi="Times New Roman" w:cs="Times New Roman"/>
          <w:bCs/>
          <w:color w:val="000000"/>
        </w:rPr>
        <w:t xml:space="preserve"> с Домом детского творчества, </w:t>
      </w:r>
      <w:r w:rsidR="00D200EC">
        <w:rPr>
          <w:rFonts w:ascii="Times New Roman" w:hAnsi="Times New Roman" w:cs="Times New Roman"/>
          <w:bCs/>
          <w:color w:val="000000"/>
        </w:rPr>
        <w:t>городским</w:t>
      </w:r>
      <w:r w:rsidRPr="00F6145F">
        <w:rPr>
          <w:rFonts w:ascii="Times New Roman" w:hAnsi="Times New Roman" w:cs="Times New Roman"/>
          <w:bCs/>
          <w:color w:val="000000"/>
        </w:rPr>
        <w:t xml:space="preserve"> Советом ветеранов, с представителями здравоохранения, правоохранительных органов  и другими учреждениями дополнительного образования осуществляется согласно принципам социального партнерства, нацеленного на максимальное согласование и реализацию интересов всех участников этого процесса. </w:t>
      </w:r>
    </w:p>
    <w:p w:rsidR="00CB32F1" w:rsidRPr="00F6145F" w:rsidRDefault="00CB32F1" w:rsidP="00CB32F1">
      <w:pPr>
        <w:shd w:val="clear" w:color="auto" w:fill="FFFFFF"/>
        <w:ind w:firstLine="708"/>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Один из главных социальных партнеров школы - родители обучающихся, являющиеся заинтересованными лицами в успехе образовательного и воспитательного процесса. Родители </w:t>
      </w:r>
      <w:r w:rsidRPr="00F6145F">
        <w:rPr>
          <w:rFonts w:ascii="Times New Roman" w:eastAsia="Times New Roman" w:hAnsi="Times New Roman" w:cs="Times New Roman"/>
          <w:color w:val="000000"/>
        </w:rPr>
        <w:lastRenderedPageBreak/>
        <w:t>являются большими помощниками в организации походов, экскурсий, поездок, школьных праздников, спортивных соревнований и других совместных мероприятий.</w:t>
      </w:r>
    </w:p>
    <w:p w:rsidR="00CB32F1" w:rsidRPr="00F6145F" w:rsidRDefault="00CB32F1" w:rsidP="00CB32F1">
      <w:pPr>
        <w:widowControl w:val="0"/>
        <w:tabs>
          <w:tab w:val="left" w:pos="851"/>
        </w:tabs>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Реализация воспитательного потенциала социального партнёрства предусматривает:</w:t>
      </w:r>
    </w:p>
    <w:p w:rsidR="00CB32F1" w:rsidRPr="00F6145F" w:rsidRDefault="00CB32F1" w:rsidP="005A4193">
      <w:pPr>
        <w:widowControl w:val="0"/>
        <w:numPr>
          <w:ilvl w:val="0"/>
          <w:numId w:val="45"/>
        </w:numPr>
        <w:tabs>
          <w:tab w:val="left" w:pos="993"/>
          <w:tab w:val="left" w:pos="1134"/>
        </w:tabs>
        <w:contextualSpacing/>
        <w:jc w:val="both"/>
        <w:rPr>
          <w:rFonts w:ascii="Times New Roman" w:eastAsia="Times New Roman" w:hAnsi="Times New Roman" w:cs="Times New Roman"/>
        </w:rPr>
      </w:pPr>
      <w:r w:rsidRPr="00F6145F">
        <w:rPr>
          <w:rFonts w:ascii="Times New Roman" w:eastAsia="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муниципальные, школьные праздники, торжественные мероприятия и т. п.);</w:t>
      </w:r>
    </w:p>
    <w:p w:rsidR="00CB32F1" w:rsidRPr="00F6145F" w:rsidRDefault="00CB32F1" w:rsidP="005A4193">
      <w:pPr>
        <w:widowControl w:val="0"/>
        <w:numPr>
          <w:ilvl w:val="0"/>
          <w:numId w:val="45"/>
        </w:numPr>
        <w:tabs>
          <w:tab w:val="left" w:pos="993"/>
          <w:tab w:val="left" w:pos="1134"/>
        </w:tabs>
        <w:contextualSpacing/>
        <w:jc w:val="both"/>
        <w:rPr>
          <w:rFonts w:ascii="Times New Roman" w:eastAsia="Times New Roman" w:hAnsi="Times New Roman" w:cs="Times New Roman"/>
        </w:rPr>
      </w:pPr>
      <w:r w:rsidRPr="00F6145F">
        <w:rPr>
          <w:rFonts w:ascii="Times New Roman" w:eastAsia="Times New Roma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B32F1" w:rsidRPr="00F6145F" w:rsidRDefault="00CB32F1" w:rsidP="005A4193">
      <w:pPr>
        <w:widowControl w:val="0"/>
        <w:numPr>
          <w:ilvl w:val="0"/>
          <w:numId w:val="45"/>
        </w:numPr>
        <w:tabs>
          <w:tab w:val="left" w:pos="993"/>
          <w:tab w:val="left" w:pos="1134"/>
        </w:tabs>
        <w:contextualSpacing/>
        <w:jc w:val="both"/>
        <w:rPr>
          <w:rFonts w:ascii="Times New Roman" w:eastAsia="Times New Roman" w:hAnsi="Times New Roman" w:cs="Times New Roman"/>
        </w:rPr>
      </w:pPr>
      <w:r w:rsidRPr="00F6145F">
        <w:rPr>
          <w:rFonts w:ascii="Times New Roman" w:eastAsia="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CB32F1" w:rsidRPr="00F6145F" w:rsidRDefault="00CB32F1" w:rsidP="005A4193">
      <w:pPr>
        <w:widowControl w:val="0"/>
        <w:numPr>
          <w:ilvl w:val="0"/>
          <w:numId w:val="45"/>
        </w:numPr>
        <w:tabs>
          <w:tab w:val="left" w:pos="993"/>
          <w:tab w:val="left" w:pos="1134"/>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CB32F1" w:rsidRPr="00F6145F" w:rsidRDefault="00CB32F1" w:rsidP="005A4193">
      <w:pPr>
        <w:widowControl w:val="0"/>
        <w:numPr>
          <w:ilvl w:val="0"/>
          <w:numId w:val="45"/>
        </w:numPr>
        <w:tabs>
          <w:tab w:val="left" w:pos="993"/>
          <w:tab w:val="left" w:pos="1134"/>
        </w:tabs>
        <w:contextualSpacing/>
        <w:jc w:val="both"/>
        <w:rPr>
          <w:rFonts w:ascii="Times New Roman" w:eastAsia="Times New Roman" w:hAnsi="Times New Roman" w:cs="Times New Roman"/>
        </w:rPr>
      </w:pPr>
      <w:r w:rsidRPr="00F6145F">
        <w:rPr>
          <w:rFonts w:ascii="Times New Roman" w:eastAsia="Times New Roman" w:hAnsi="Times New Roman" w:cs="Times New Roman"/>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B32F1" w:rsidRPr="00F6145F" w:rsidRDefault="00CB32F1" w:rsidP="00CB32F1">
      <w:pPr>
        <w:autoSpaceDE w:val="0"/>
        <w:autoSpaceDN w:val="0"/>
        <w:adjustRightInd w:val="0"/>
        <w:contextualSpacing/>
        <w:rPr>
          <w:rFonts w:ascii="Times New Roman" w:hAnsi="Times New Roman" w:cs="Times New Roman"/>
          <w:b/>
        </w:rPr>
      </w:pPr>
      <w:r w:rsidRPr="00F6145F">
        <w:rPr>
          <w:rFonts w:ascii="Times New Roman" w:hAnsi="Times New Roman" w:cs="Times New Roman"/>
          <w:b/>
        </w:rPr>
        <w:t>Модуль «Профориентация»</w:t>
      </w:r>
    </w:p>
    <w:p w:rsidR="00CB32F1" w:rsidRPr="00F6145F" w:rsidRDefault="00CB32F1" w:rsidP="00CB32F1">
      <w:pPr>
        <w:autoSpaceDE w:val="0"/>
        <w:autoSpaceDN w:val="0"/>
        <w:adjustRightInd w:val="0"/>
        <w:ind w:firstLine="36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CB32F1" w:rsidRPr="00F6145F" w:rsidRDefault="00CB32F1" w:rsidP="005A4193">
      <w:pPr>
        <w:numPr>
          <w:ilvl w:val="0"/>
          <w:numId w:val="15"/>
        </w:numPr>
        <w:autoSpaceDE w:val="0"/>
        <w:autoSpaceDN w:val="0"/>
        <w:adjustRightInd w:val="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CB32F1" w:rsidRPr="00F6145F" w:rsidRDefault="00CB32F1" w:rsidP="005A4193">
      <w:pPr>
        <w:numPr>
          <w:ilvl w:val="0"/>
          <w:numId w:val="15"/>
        </w:numPr>
        <w:autoSpaceDE w:val="0"/>
        <w:autoSpaceDN w:val="0"/>
        <w:adjustRightInd w:val="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встречи с интересными людьми нашего города;</w:t>
      </w:r>
    </w:p>
    <w:p w:rsidR="00CB32F1" w:rsidRPr="00F6145F" w:rsidRDefault="00CB32F1" w:rsidP="005A4193">
      <w:pPr>
        <w:numPr>
          <w:ilvl w:val="0"/>
          <w:numId w:val="15"/>
        </w:numPr>
        <w:autoSpaceDE w:val="0"/>
        <w:autoSpaceDN w:val="0"/>
        <w:adjustRightInd w:val="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B32F1" w:rsidRPr="00F6145F" w:rsidRDefault="00CB32F1" w:rsidP="005A4193">
      <w:pPr>
        <w:numPr>
          <w:ilvl w:val="0"/>
          <w:numId w:val="15"/>
        </w:numPr>
        <w:autoSpaceDE w:val="0"/>
        <w:autoSpaceDN w:val="0"/>
        <w:adjustRightInd w:val="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 xml:space="preserve">экскурсии на предприятия </w:t>
      </w:r>
      <w:r w:rsidR="00743624">
        <w:rPr>
          <w:rFonts w:ascii="Times New Roman" w:eastAsia="Times New Roman,Italic" w:hAnsi="Times New Roman" w:cs="Times New Roman"/>
          <w:iCs/>
          <w:color w:val="000000"/>
        </w:rPr>
        <w:t>города</w:t>
      </w:r>
      <w:r w:rsidRPr="00F6145F">
        <w:rPr>
          <w:rFonts w:ascii="Times New Roman" w:eastAsia="Times New Roman,Italic" w:hAnsi="Times New Roman" w:cs="Times New Roman"/>
          <w:iCs/>
          <w:color w:val="000000"/>
        </w:rPr>
        <w:t>, дающие школьникам начальные представления о существующих профессиях и условиях работы людей, представляющих эти профессии;</w:t>
      </w:r>
    </w:p>
    <w:p w:rsidR="00CB32F1" w:rsidRPr="00F6145F" w:rsidRDefault="00CB32F1" w:rsidP="005A4193">
      <w:pPr>
        <w:numPr>
          <w:ilvl w:val="0"/>
          <w:numId w:val="15"/>
        </w:numPr>
        <w:autoSpaceDE w:val="0"/>
        <w:autoSpaceDN w:val="0"/>
        <w:adjustRightInd w:val="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CB32F1" w:rsidRPr="00F6145F" w:rsidRDefault="00CB32F1" w:rsidP="005A4193">
      <w:pPr>
        <w:numPr>
          <w:ilvl w:val="0"/>
          <w:numId w:val="15"/>
        </w:numPr>
        <w:autoSpaceDE w:val="0"/>
        <w:autoSpaceDN w:val="0"/>
        <w:adjustRightInd w:val="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осознанный выбор будущей профессии и возможностей реализации собственных жизненных планов;</w:t>
      </w:r>
    </w:p>
    <w:p w:rsidR="00CB32F1" w:rsidRPr="00F6145F" w:rsidRDefault="00CB32F1" w:rsidP="005A4193">
      <w:pPr>
        <w:numPr>
          <w:ilvl w:val="0"/>
          <w:numId w:val="15"/>
        </w:numPr>
        <w:autoSpaceDE w:val="0"/>
        <w:autoSpaceDN w:val="0"/>
        <w:adjustRightInd w:val="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воспитание у обучающихся уважения к труду и людям труда, трудовым достижениям;</w:t>
      </w:r>
    </w:p>
    <w:p w:rsidR="00CB32F1" w:rsidRPr="00F6145F" w:rsidRDefault="00CB32F1" w:rsidP="005A4193">
      <w:pPr>
        <w:numPr>
          <w:ilvl w:val="0"/>
          <w:numId w:val="15"/>
        </w:numPr>
        <w:autoSpaceDE w:val="0"/>
        <w:autoSpaceDN w:val="0"/>
        <w:adjustRightInd w:val="0"/>
        <w:contextualSpacing/>
        <w:jc w:val="both"/>
        <w:rPr>
          <w:rFonts w:ascii="Times New Roman" w:eastAsia="Times New Roman,Italic" w:hAnsi="Times New Roman" w:cs="Times New Roman"/>
          <w:iCs/>
          <w:color w:val="000000"/>
        </w:rPr>
      </w:pPr>
      <w:r w:rsidRPr="00F6145F">
        <w:rPr>
          <w:rFonts w:ascii="Times New Roman" w:eastAsia="Times New Roman,Italic" w:hAnsi="Times New Roman" w:cs="Times New Roman"/>
          <w:iCs/>
          <w:color w:val="000000"/>
        </w:rPr>
        <w:t>формирование у обучающихся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CB32F1" w:rsidRPr="00F6145F" w:rsidRDefault="00CB32F1" w:rsidP="00CB32F1">
      <w:pPr>
        <w:autoSpaceDE w:val="0"/>
        <w:autoSpaceDN w:val="0"/>
        <w:adjustRightInd w:val="0"/>
        <w:contextualSpacing/>
        <w:jc w:val="both"/>
        <w:rPr>
          <w:rFonts w:ascii="Times New Roman" w:hAnsi="Times New Roman" w:cs="Times New Roman"/>
          <w:b/>
          <w:color w:val="000000"/>
        </w:rPr>
      </w:pPr>
      <w:r w:rsidRPr="00F6145F">
        <w:rPr>
          <w:rFonts w:ascii="Times New Roman" w:eastAsia="Times New Roman,Italic" w:hAnsi="Times New Roman" w:cs="Times New Roman"/>
          <w:b/>
          <w:iCs/>
          <w:color w:val="000000"/>
        </w:rPr>
        <w:t xml:space="preserve">    Модуль </w:t>
      </w:r>
      <w:r w:rsidRPr="00F6145F">
        <w:rPr>
          <w:rFonts w:ascii="Times New Roman" w:hAnsi="Times New Roman" w:cs="Times New Roman"/>
          <w:b/>
          <w:color w:val="000000"/>
        </w:rPr>
        <w:t>«Инклюзивная среда для детей-мигрантов»</w:t>
      </w:r>
    </w:p>
    <w:p w:rsidR="00CB32F1" w:rsidRPr="00F6145F" w:rsidRDefault="00CB32F1" w:rsidP="00CB32F1">
      <w:p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ab/>
        <w:t xml:space="preserve">Множество трудностей возникает на жизненном пути детей из семей мигрантов, с которыми им приходится сталкиваться в результате смены места жительства. Для детей - </w:t>
      </w:r>
      <w:r w:rsidRPr="00F6145F">
        <w:rPr>
          <w:rFonts w:ascii="Times New Roman" w:hAnsi="Times New Roman" w:cs="Times New Roman"/>
          <w:color w:val="000000"/>
        </w:rPr>
        <w:lastRenderedPageBreak/>
        <w:t>мигрантов важным является проблема социально-психологической адаптации к новой ситуации обучения в новой языковой и культурной среде, так как, попадая в школьную среду, ребенок оказывается перед множеством разнообразных факторов, касающихся всех сторон жизни: обучение в школе, взаимоотношения с учителями, общение со сверстниками, отношение к тем или иным требованиям и нормам.</w:t>
      </w:r>
    </w:p>
    <w:p w:rsidR="00CB32F1" w:rsidRPr="00F6145F" w:rsidRDefault="00CB32F1" w:rsidP="00CB32F1">
      <w:p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ab/>
        <w:t>Исходя из перечисленных проблем в педагогической поддержке детей-мигрантов в школе ведется работа с обучающимися, педагогами, родителями (законными представителями) в направлении доброжелательного, уважительного отношения к детям-мигрантам, обучения навыкам коммуникации и помощи в формировании жизненных установок</w:t>
      </w:r>
    </w:p>
    <w:p w:rsidR="00CB32F1" w:rsidRPr="00F6145F" w:rsidRDefault="00CB32F1" w:rsidP="00CB32F1">
      <w:p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ab/>
        <w:t>Воспитательная работа с детьми-мигрантами в школе осуществляется на основе следующих мероприятий:</w:t>
      </w:r>
    </w:p>
    <w:p w:rsidR="00CB32F1" w:rsidRPr="00F6145F" w:rsidRDefault="00CB32F1" w:rsidP="005A4193">
      <w:pPr>
        <w:numPr>
          <w:ilvl w:val="0"/>
          <w:numId w:val="56"/>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социальная адаптация и социализация детей-мигрантов в среду классного коллектива;</w:t>
      </w:r>
    </w:p>
    <w:p w:rsidR="00CB32F1" w:rsidRPr="00F6145F" w:rsidRDefault="00CB32F1" w:rsidP="005A4193">
      <w:pPr>
        <w:numPr>
          <w:ilvl w:val="0"/>
          <w:numId w:val="56"/>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групповые и индивидуальные занятия по профессиональному самоопределению детей-мигрантов;</w:t>
      </w:r>
    </w:p>
    <w:p w:rsidR="00CB32F1" w:rsidRPr="00F6145F" w:rsidRDefault="00CB32F1" w:rsidP="005A4193">
      <w:pPr>
        <w:numPr>
          <w:ilvl w:val="0"/>
          <w:numId w:val="56"/>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групповые и индивидуальные занятия по обучению взаимодействия в конфликте;</w:t>
      </w:r>
    </w:p>
    <w:p w:rsidR="00CB32F1" w:rsidRPr="00F6145F" w:rsidRDefault="00CB32F1" w:rsidP="005A4193">
      <w:pPr>
        <w:numPr>
          <w:ilvl w:val="0"/>
          <w:numId w:val="56"/>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индивидуальные консультации с детьми-мигрантов по вопросам детско-родительских отношений, взаимоотношений с одноклассниками, учителями;</w:t>
      </w:r>
    </w:p>
    <w:p w:rsidR="00CB32F1" w:rsidRPr="00F6145F" w:rsidRDefault="00CB32F1" w:rsidP="005A4193">
      <w:pPr>
        <w:numPr>
          <w:ilvl w:val="0"/>
          <w:numId w:val="56"/>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групповые занятия по развитию ценностных ориентаций и социальных установок на здоровый образ жизни;</w:t>
      </w:r>
    </w:p>
    <w:p w:rsidR="00CB32F1" w:rsidRPr="00F6145F" w:rsidRDefault="00CB32F1" w:rsidP="005A4193">
      <w:pPr>
        <w:numPr>
          <w:ilvl w:val="0"/>
          <w:numId w:val="56"/>
        </w:num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вовлечение детей-мигрантов в воспитательных мероприятиях школы, приобщение к участию в спортивных соревнованиях, в кружках эстетического развития и воспитания, в работе школьной детско-юношеской организации.</w:t>
      </w:r>
    </w:p>
    <w:p w:rsidR="00CB32F1" w:rsidRPr="00F6145F" w:rsidRDefault="00CB32F1" w:rsidP="00CB32F1">
      <w:pPr>
        <w:autoSpaceDE w:val="0"/>
        <w:autoSpaceDN w:val="0"/>
        <w:adjustRightInd w:val="0"/>
        <w:ind w:left="360"/>
        <w:contextualSpacing/>
        <w:rPr>
          <w:rFonts w:ascii="Times New Roman" w:hAnsi="Times New Roman" w:cs="Times New Roman"/>
          <w:b/>
          <w:color w:val="000000"/>
        </w:rPr>
      </w:pPr>
      <w:r w:rsidRPr="00F6145F">
        <w:rPr>
          <w:rFonts w:ascii="Times New Roman" w:hAnsi="Times New Roman" w:cs="Times New Roman"/>
          <w:b/>
          <w:color w:val="000000"/>
        </w:rPr>
        <w:t>Модуль «Детские общественные объединения»</w:t>
      </w:r>
    </w:p>
    <w:p w:rsidR="00CB32F1" w:rsidRPr="00F6145F" w:rsidRDefault="00CB32F1" w:rsidP="00CB32F1">
      <w:pPr>
        <w:autoSpaceDE w:val="0"/>
        <w:autoSpaceDN w:val="0"/>
        <w:adjustRightInd w:val="0"/>
        <w:ind w:left="720"/>
        <w:contextualSpacing/>
        <w:rPr>
          <w:rFonts w:ascii="Times New Roman" w:hAnsi="Times New Roman" w:cs="Times New Roman"/>
          <w:b/>
          <w:color w:val="000000"/>
        </w:rPr>
      </w:pPr>
    </w:p>
    <w:p w:rsidR="00CB32F1" w:rsidRPr="00F6145F" w:rsidRDefault="00CB32F1" w:rsidP="00CB32F1">
      <w:pPr>
        <w:autoSpaceDE w:val="0"/>
        <w:autoSpaceDN w:val="0"/>
        <w:adjustRightInd w:val="0"/>
        <w:ind w:firstLine="708"/>
        <w:contextualSpacing/>
        <w:jc w:val="both"/>
        <w:rPr>
          <w:rFonts w:ascii="Times New Roman" w:eastAsia="Times New Roman,Italic" w:hAnsi="Times New Roman" w:cs="Times New Roman"/>
          <w:iCs/>
          <w:color w:val="000000"/>
        </w:rPr>
      </w:pPr>
      <w:r w:rsidRPr="00F6145F">
        <w:rPr>
          <w:rFonts w:ascii="Times New Roman" w:hAnsi="Times New Roman" w:cs="Times New Roman"/>
        </w:rPr>
        <w:t xml:space="preserve">На базе  </w:t>
      </w:r>
      <w:r w:rsidR="00743624">
        <w:rPr>
          <w:rFonts w:ascii="Times New Roman" w:hAnsi="Times New Roman" w:cs="Times New Roman"/>
          <w:lang w:eastAsia="ko-KR"/>
        </w:rPr>
        <w:t xml:space="preserve">МКОУ </w:t>
      </w:r>
      <w:r w:rsidR="00C1290B">
        <w:rPr>
          <w:rFonts w:ascii="Times New Roman" w:hAnsi="Times New Roman" w:cs="Times New Roman"/>
          <w:lang w:eastAsia="ko-KR"/>
        </w:rPr>
        <w:t>«СОШ№5 г.Баксана им. Н.И.Нагоева»</w:t>
      </w:r>
      <w:r w:rsidR="00C1290B" w:rsidRPr="00F6145F">
        <w:rPr>
          <w:rFonts w:ascii="Times New Roman" w:hAnsi="Times New Roman" w:cs="Times New Roman"/>
          <w:lang w:eastAsia="ko-KR"/>
        </w:rPr>
        <w:t xml:space="preserve">  </w:t>
      </w:r>
      <w:r w:rsidRPr="00F6145F">
        <w:rPr>
          <w:rFonts w:ascii="Times New Roman" w:hAnsi="Times New Roman" w:cs="Times New Roman"/>
        </w:rPr>
        <w:t>действует первичное отделение    РДДМ «Движение первых».</w:t>
      </w:r>
    </w:p>
    <w:p w:rsidR="00CB32F1" w:rsidRPr="00F6145F" w:rsidRDefault="00CB32F1" w:rsidP="00CB32F1">
      <w:pPr>
        <w:tabs>
          <w:tab w:val="left" w:pos="-284"/>
          <w:tab w:val="left" w:pos="0"/>
          <w:tab w:val="left" w:pos="142"/>
          <w:tab w:val="left" w:pos="426"/>
          <w:tab w:val="left" w:pos="851"/>
        </w:tabs>
        <w:ind w:left="-142"/>
        <w:contextualSpacing/>
        <w:jc w:val="both"/>
        <w:rPr>
          <w:rFonts w:ascii="Times New Roman" w:hAnsi="Times New Roman" w:cs="Times New Roman"/>
          <w:shd w:val="clear" w:color="auto" w:fill="FFFFFF"/>
        </w:rPr>
      </w:pPr>
      <w:r w:rsidRPr="00F6145F">
        <w:rPr>
          <w:rFonts w:ascii="Times New Roman" w:hAnsi="Times New Roman" w:cs="Times New Roman"/>
          <w:b/>
          <w:bCs/>
          <w:bdr w:val="none" w:sz="0" w:space="0" w:color="auto" w:frame="1"/>
          <w:shd w:val="clear" w:color="auto" w:fill="FFFFFF"/>
        </w:rPr>
        <w:t xml:space="preserve">       РДДМ - Российское Движение Детей и Молодёжи   </w:t>
      </w:r>
      <w:r w:rsidRPr="00F6145F">
        <w:rPr>
          <w:rFonts w:ascii="Times New Roman" w:hAnsi="Times New Roman" w:cs="Times New Roman"/>
          <w:shd w:val="clear" w:color="auto" w:fill="FFFFFF"/>
        </w:rPr>
        <w:t>— Общероссийское общественно-государственное движение детей и молодежи - это единое движение, создающееся совместно с детьми. Движение сплотит все детские организации, движения и объединения в стране, охватит наибольшее количество детей и подростков, даст им огромную поддержку. В Движении каждый найдет для себя полезное и интересное дело, сможет раскрыть свой потенциал в многогранной палитре возможностей. Российское движение школьников объединяет школьников, родителей и педагогов. Каждый из них может зарегистрироваться на сайте и принимать участие в проектах и акциях РДДМ.</w:t>
      </w:r>
    </w:p>
    <w:p w:rsidR="00CB32F1" w:rsidRPr="00F6145F" w:rsidRDefault="00CB32F1" w:rsidP="00CB32F1">
      <w:pPr>
        <w:tabs>
          <w:tab w:val="left" w:pos="-284"/>
          <w:tab w:val="left" w:pos="0"/>
          <w:tab w:val="left" w:pos="142"/>
          <w:tab w:val="left" w:pos="426"/>
          <w:tab w:val="left" w:pos="851"/>
        </w:tabs>
        <w:ind w:left="-142"/>
        <w:contextualSpacing/>
        <w:jc w:val="both"/>
        <w:rPr>
          <w:rFonts w:ascii="Times New Roman" w:hAnsi="Times New Roman" w:cs="Times New Roman"/>
          <w:bCs/>
          <w:bdr w:val="none" w:sz="0" w:space="0" w:color="auto" w:frame="1"/>
          <w:shd w:val="clear" w:color="auto" w:fill="FFFFFF"/>
        </w:rPr>
      </w:pPr>
      <w:r w:rsidRPr="00F6145F">
        <w:rPr>
          <w:rFonts w:ascii="Times New Roman" w:hAnsi="Times New Roman" w:cs="Times New Roman"/>
          <w:b/>
          <w:bCs/>
          <w:bdr w:val="none" w:sz="0" w:space="0" w:color="auto" w:frame="1"/>
          <w:shd w:val="clear" w:color="auto" w:fill="FFFFFF"/>
        </w:rPr>
        <w:tab/>
      </w:r>
      <w:r w:rsidRPr="00F6145F">
        <w:rPr>
          <w:rFonts w:ascii="Times New Roman" w:hAnsi="Times New Roman" w:cs="Times New Roman"/>
          <w:bCs/>
          <w:bdr w:val="none" w:sz="0" w:space="0" w:color="auto" w:frame="1"/>
          <w:shd w:val="clear" w:color="auto" w:fill="FFFFFF"/>
        </w:rPr>
        <w:tab/>
        <w:t xml:space="preserve">Одно из направлений РДДМ «Движение первых» - </w:t>
      </w:r>
      <w:r w:rsidRPr="00F6145F">
        <w:rPr>
          <w:rFonts w:ascii="Times New Roman" w:hAnsi="Times New Roman" w:cs="Times New Roman"/>
          <w:b/>
          <w:bCs/>
          <w:bdr w:val="none" w:sz="0" w:space="0" w:color="auto" w:frame="1"/>
          <w:shd w:val="clear" w:color="auto" w:fill="FFFFFF"/>
        </w:rPr>
        <w:t xml:space="preserve">программа «Орлята России» </w:t>
      </w:r>
      <w:r w:rsidRPr="00F6145F">
        <w:rPr>
          <w:rFonts w:ascii="Times New Roman" w:hAnsi="Times New Roman" w:cs="Times New Roman"/>
          <w:bCs/>
          <w:bdr w:val="none" w:sz="0" w:space="0" w:color="auto" w:frame="1"/>
          <w:shd w:val="clear" w:color="auto" w:fill="FFFFFF"/>
        </w:rPr>
        <w:t>-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CB32F1" w:rsidRPr="00F6145F" w:rsidRDefault="00CB32F1" w:rsidP="00CB32F1">
      <w:pPr>
        <w:tabs>
          <w:tab w:val="left" w:pos="-284"/>
          <w:tab w:val="left" w:pos="0"/>
          <w:tab w:val="left" w:pos="142"/>
          <w:tab w:val="left" w:pos="426"/>
          <w:tab w:val="left" w:pos="851"/>
        </w:tabs>
        <w:ind w:left="-142"/>
        <w:contextualSpacing/>
        <w:jc w:val="both"/>
        <w:rPr>
          <w:rFonts w:ascii="Times New Roman" w:hAnsi="Times New Roman" w:cs="Times New Roman"/>
          <w:bCs/>
          <w:bdr w:val="none" w:sz="0" w:space="0" w:color="auto" w:frame="1"/>
          <w:shd w:val="clear" w:color="auto" w:fill="FFFFFF"/>
        </w:rPr>
      </w:pPr>
      <w:r w:rsidRPr="00F6145F">
        <w:rPr>
          <w:rFonts w:ascii="Times New Roman" w:hAnsi="Times New Roman" w:cs="Times New Roman"/>
          <w:bCs/>
          <w:bdr w:val="none" w:sz="0" w:space="0" w:color="auto" w:frame="1"/>
          <w:shd w:val="clear" w:color="auto" w:fill="FFFFFF"/>
        </w:rPr>
        <w:tab/>
        <w:t>Воспитание в детском общественном объединении осуществляется через:</w:t>
      </w:r>
    </w:p>
    <w:p w:rsidR="00CB32F1" w:rsidRPr="00F6145F" w:rsidRDefault="00CB32F1" w:rsidP="005A4193">
      <w:pPr>
        <w:numPr>
          <w:ilvl w:val="0"/>
          <w:numId w:val="55"/>
        </w:numPr>
        <w:tabs>
          <w:tab w:val="left" w:pos="-284"/>
          <w:tab w:val="left" w:pos="0"/>
          <w:tab w:val="left" w:pos="142"/>
          <w:tab w:val="left" w:pos="426"/>
          <w:tab w:val="left" w:pos="851"/>
        </w:tabs>
        <w:contextualSpacing/>
        <w:jc w:val="both"/>
        <w:rPr>
          <w:rFonts w:ascii="Times New Roman" w:hAnsi="Times New Roman" w:cs="Times New Roman"/>
          <w:bCs/>
          <w:bdr w:val="none" w:sz="0" w:space="0" w:color="auto" w:frame="1"/>
          <w:shd w:val="clear" w:color="auto" w:fill="FFFFFF"/>
        </w:rPr>
      </w:pPr>
      <w:r w:rsidRPr="00F6145F">
        <w:rPr>
          <w:rFonts w:ascii="Times New Roman" w:hAnsi="Times New Roman" w:cs="Times New Roman"/>
          <w:bCs/>
          <w:bdr w:val="none" w:sz="0" w:space="0" w:color="auto" w:frame="1"/>
          <w:shd w:val="clear" w:color="auto" w:fill="FFFFFF"/>
        </w:rPr>
        <w:t>реализацию в детском общественном объединении демократических процедур (коллективное планирование, личная и коллективная ответственность, выборность, взаимозаменяемост</w:t>
      </w:r>
      <w:r w:rsidR="006568E7">
        <w:rPr>
          <w:rFonts w:ascii="Times New Roman" w:hAnsi="Times New Roman" w:cs="Times New Roman"/>
          <w:bCs/>
          <w:bdr w:val="none" w:sz="0" w:space="0" w:color="auto" w:frame="1"/>
          <w:shd w:val="clear" w:color="auto" w:fill="FFFFFF"/>
        </w:rPr>
        <w:t>ь)</w:t>
      </w:r>
      <w:r w:rsidRPr="00F6145F">
        <w:rPr>
          <w:rFonts w:ascii="Times New Roman" w:hAnsi="Times New Roman" w:cs="Times New Roman"/>
          <w:bCs/>
          <w:bdr w:val="none" w:sz="0" w:space="0" w:color="auto" w:frame="1"/>
          <w:shd w:val="clear" w:color="auto" w:fill="FFFFFF"/>
        </w:rPr>
        <w:t>, дающих ребенку возможность получить социально- значимый опыт гражданского поведения;</w:t>
      </w:r>
    </w:p>
    <w:p w:rsidR="00CB32F1" w:rsidRPr="00F6145F" w:rsidRDefault="00CB32F1" w:rsidP="005A4193">
      <w:pPr>
        <w:numPr>
          <w:ilvl w:val="0"/>
          <w:numId w:val="55"/>
        </w:numPr>
        <w:tabs>
          <w:tab w:val="left" w:pos="-284"/>
          <w:tab w:val="left" w:pos="0"/>
          <w:tab w:val="left" w:pos="142"/>
          <w:tab w:val="left" w:pos="426"/>
          <w:tab w:val="left" w:pos="851"/>
        </w:tabs>
        <w:contextualSpacing/>
        <w:jc w:val="both"/>
        <w:rPr>
          <w:rFonts w:ascii="Times New Roman" w:hAnsi="Times New Roman" w:cs="Times New Roman"/>
          <w:bCs/>
          <w:bdr w:val="none" w:sz="0" w:space="0" w:color="auto" w:frame="1"/>
          <w:shd w:val="clear" w:color="auto" w:fill="FFFFFF"/>
        </w:rPr>
      </w:pPr>
      <w:r w:rsidRPr="00F6145F">
        <w:rPr>
          <w:rFonts w:ascii="Times New Roman" w:hAnsi="Times New Roman" w:cs="Times New Roman"/>
          <w:bCs/>
          <w:bdr w:val="none" w:sz="0" w:space="0" w:color="auto" w:frame="1"/>
          <w:shd w:val="clear" w:color="auto" w:fill="FFFFFF"/>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CB32F1" w:rsidRPr="00F6145F" w:rsidRDefault="00CB32F1" w:rsidP="005A4193">
      <w:pPr>
        <w:numPr>
          <w:ilvl w:val="0"/>
          <w:numId w:val="55"/>
        </w:numPr>
        <w:tabs>
          <w:tab w:val="left" w:pos="-284"/>
          <w:tab w:val="left" w:pos="0"/>
          <w:tab w:val="left" w:pos="142"/>
          <w:tab w:val="left" w:pos="426"/>
          <w:tab w:val="left" w:pos="851"/>
        </w:tabs>
        <w:contextualSpacing/>
        <w:jc w:val="both"/>
        <w:rPr>
          <w:rFonts w:ascii="Times New Roman" w:hAnsi="Times New Roman" w:cs="Times New Roman"/>
          <w:bCs/>
          <w:bdr w:val="none" w:sz="0" w:space="0" w:color="auto" w:frame="1"/>
          <w:shd w:val="clear" w:color="auto" w:fill="FFFFFF"/>
        </w:rPr>
      </w:pPr>
      <w:r w:rsidRPr="00F6145F">
        <w:rPr>
          <w:rFonts w:ascii="Times New Roman" w:hAnsi="Times New Roman" w:cs="Times New Roman"/>
          <w:bCs/>
          <w:bdr w:val="none" w:sz="0" w:space="0" w:color="auto" w:frame="1"/>
          <w:shd w:val="clear" w:color="auto" w:fill="FFFFFF"/>
        </w:rPr>
        <w:t>самоподготовку и взаимное обучение при подготовке к соревнованиям;</w:t>
      </w:r>
    </w:p>
    <w:p w:rsidR="00CB32F1" w:rsidRPr="00F6145F" w:rsidRDefault="00CB32F1" w:rsidP="005A4193">
      <w:pPr>
        <w:numPr>
          <w:ilvl w:val="0"/>
          <w:numId w:val="55"/>
        </w:numPr>
        <w:tabs>
          <w:tab w:val="left" w:pos="-284"/>
          <w:tab w:val="left" w:pos="0"/>
          <w:tab w:val="left" w:pos="142"/>
          <w:tab w:val="left" w:pos="426"/>
          <w:tab w:val="left" w:pos="851"/>
        </w:tabs>
        <w:contextualSpacing/>
        <w:jc w:val="both"/>
        <w:rPr>
          <w:rFonts w:ascii="Times New Roman" w:hAnsi="Times New Roman" w:cs="Times New Roman"/>
          <w:bCs/>
          <w:bdr w:val="none" w:sz="0" w:space="0" w:color="auto" w:frame="1"/>
          <w:shd w:val="clear" w:color="auto" w:fill="FFFFFF"/>
        </w:rPr>
      </w:pPr>
      <w:r w:rsidRPr="00F6145F">
        <w:rPr>
          <w:rFonts w:ascii="Times New Roman" w:hAnsi="Times New Roman" w:cs="Times New Roman"/>
          <w:bCs/>
          <w:bdr w:val="none" w:sz="0" w:space="0" w:color="auto" w:frame="1"/>
          <w:shd w:val="clear" w:color="auto" w:fill="FFFFFF"/>
        </w:rPr>
        <w:lastRenderedPageBreak/>
        <w:t>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rsidR="00CB32F1" w:rsidRPr="00F6145F" w:rsidRDefault="00CB32F1" w:rsidP="005A4193">
      <w:pPr>
        <w:numPr>
          <w:ilvl w:val="0"/>
          <w:numId w:val="55"/>
        </w:numPr>
        <w:tabs>
          <w:tab w:val="left" w:pos="-284"/>
          <w:tab w:val="left" w:pos="0"/>
          <w:tab w:val="left" w:pos="142"/>
          <w:tab w:val="left" w:pos="426"/>
          <w:tab w:val="left" w:pos="851"/>
        </w:tabs>
        <w:contextualSpacing/>
        <w:jc w:val="both"/>
        <w:rPr>
          <w:rFonts w:ascii="Times New Roman" w:hAnsi="Times New Roman" w:cs="Times New Roman"/>
          <w:bCs/>
          <w:bdr w:val="none" w:sz="0" w:space="0" w:color="auto" w:frame="1"/>
          <w:shd w:val="clear" w:color="auto" w:fill="FFFFFF"/>
        </w:rPr>
      </w:pPr>
      <w:r w:rsidRPr="00F6145F">
        <w:rPr>
          <w:rFonts w:ascii="Times New Roman" w:hAnsi="Times New Roman" w:cs="Times New Roman"/>
          <w:bCs/>
          <w:bdr w:val="none" w:sz="0" w:space="0" w:color="auto" w:frame="1"/>
          <w:shd w:val="clear" w:color="auto" w:fill="FFFFFF"/>
        </w:rPr>
        <w:t>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формате игр, квестов, театрализаций и т.п.);</w:t>
      </w:r>
    </w:p>
    <w:p w:rsidR="00CB32F1" w:rsidRPr="00F6145F" w:rsidRDefault="00CB32F1" w:rsidP="005A4193">
      <w:pPr>
        <w:numPr>
          <w:ilvl w:val="0"/>
          <w:numId w:val="55"/>
        </w:numPr>
        <w:tabs>
          <w:tab w:val="left" w:pos="-284"/>
          <w:tab w:val="left" w:pos="0"/>
          <w:tab w:val="left" w:pos="142"/>
          <w:tab w:val="left" w:pos="426"/>
          <w:tab w:val="left" w:pos="851"/>
        </w:tabs>
        <w:contextualSpacing/>
        <w:jc w:val="both"/>
        <w:rPr>
          <w:rFonts w:ascii="Times New Roman" w:hAnsi="Times New Roman" w:cs="Times New Roman"/>
          <w:bCs/>
          <w:bdr w:val="none" w:sz="0" w:space="0" w:color="auto" w:frame="1"/>
          <w:shd w:val="clear" w:color="auto" w:fill="FFFFFF"/>
        </w:rPr>
      </w:pPr>
      <w:r w:rsidRPr="00F6145F">
        <w:rPr>
          <w:rFonts w:ascii="Times New Roman" w:hAnsi="Times New Roman" w:cs="Times New Roman"/>
          <w:bCs/>
          <w:bdr w:val="none" w:sz="0" w:space="0" w:color="auto" w:frame="1"/>
          <w:shd w:val="clear" w:color="auto" w:fill="FFFFFF"/>
        </w:rPr>
        <w:t>поддержку, развитие и преемственность традиций и ритуалов в детском объединении, формирующих у ребенка чувство общностис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афиширование успехов и достижений;</w:t>
      </w:r>
    </w:p>
    <w:p w:rsidR="00CB32F1" w:rsidRPr="00F6145F" w:rsidRDefault="00CB32F1" w:rsidP="005A4193">
      <w:pPr>
        <w:numPr>
          <w:ilvl w:val="0"/>
          <w:numId w:val="55"/>
        </w:numPr>
        <w:tabs>
          <w:tab w:val="left" w:pos="-284"/>
          <w:tab w:val="left" w:pos="0"/>
          <w:tab w:val="left" w:pos="142"/>
          <w:tab w:val="left" w:pos="426"/>
          <w:tab w:val="left" w:pos="851"/>
        </w:tabs>
        <w:contextualSpacing/>
        <w:jc w:val="both"/>
        <w:rPr>
          <w:rFonts w:ascii="Times New Roman" w:hAnsi="Times New Roman" w:cs="Times New Roman"/>
          <w:bCs/>
          <w:bdr w:val="none" w:sz="0" w:space="0" w:color="auto" w:frame="1"/>
          <w:shd w:val="clear" w:color="auto" w:fill="FFFFFF"/>
        </w:rPr>
      </w:pPr>
      <w:r w:rsidRPr="00F6145F">
        <w:rPr>
          <w:rFonts w:ascii="Times New Roman" w:hAnsi="Times New Roman" w:cs="Times New Roman"/>
          <w:bCs/>
          <w:bdr w:val="none" w:sz="0" w:space="0" w:color="auto" w:frame="1"/>
          <w:shd w:val="clear" w:color="auto" w:fill="FFFFFF"/>
        </w:rPr>
        <w:t>участие в мемориальных и гражданско-патриотических акциях, в ритуалах знаменной группы и почетного караула.</w:t>
      </w:r>
    </w:p>
    <w:p w:rsidR="00CB32F1" w:rsidRPr="00F6145F" w:rsidRDefault="00CB32F1" w:rsidP="00CB32F1">
      <w:pPr>
        <w:tabs>
          <w:tab w:val="left" w:pos="-284"/>
          <w:tab w:val="left" w:pos="0"/>
          <w:tab w:val="left" w:pos="142"/>
          <w:tab w:val="left" w:pos="426"/>
          <w:tab w:val="left" w:pos="851"/>
        </w:tabs>
        <w:ind w:left="-142"/>
        <w:contextualSpacing/>
        <w:jc w:val="both"/>
        <w:rPr>
          <w:rFonts w:ascii="Times New Roman" w:hAnsi="Times New Roman" w:cs="Times New Roman"/>
          <w:bCs/>
          <w:bdr w:val="none" w:sz="0" w:space="0" w:color="auto" w:frame="1"/>
          <w:shd w:val="clear" w:color="auto" w:fill="FFFFFF"/>
        </w:rPr>
      </w:pPr>
      <w:r w:rsidRPr="00F6145F">
        <w:rPr>
          <w:rFonts w:ascii="Times New Roman" w:hAnsi="Times New Roman" w:cs="Times New Roman"/>
          <w:bCs/>
          <w:bdr w:val="none" w:sz="0" w:space="0" w:color="auto" w:frame="1"/>
          <w:shd w:val="clear" w:color="auto" w:fill="FFFFFF"/>
        </w:rPr>
        <w:tab/>
      </w:r>
      <w:r w:rsidRPr="00F6145F">
        <w:rPr>
          <w:rFonts w:ascii="Times New Roman" w:hAnsi="Times New Roman" w:cs="Times New Roman"/>
          <w:bCs/>
          <w:bdr w:val="none" w:sz="0" w:space="0" w:color="auto" w:frame="1"/>
          <w:shd w:val="clear" w:color="auto" w:fill="FFFFFF"/>
        </w:rPr>
        <w:tab/>
      </w:r>
      <w:r w:rsidRPr="00F6145F">
        <w:rPr>
          <w:rFonts w:ascii="Times New Roman" w:hAnsi="Times New Roman" w:cs="Times New Roman"/>
          <w:bCs/>
          <w:bdr w:val="none" w:sz="0" w:space="0" w:color="auto" w:frame="1"/>
          <w:shd w:val="clear" w:color="auto" w:fill="FFFFFF"/>
        </w:rPr>
        <w:tab/>
        <w:t>Обучающиеся принимают участие в мероприятиях и Всероссийских акциях «Дней единых действий»: День знаний, День туризма, День учителя, День пожилого человека, День народного единства, День матери, День отца, День Героев Отечества, День инвалида,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CB32F1" w:rsidRPr="00F6145F" w:rsidRDefault="00CB32F1" w:rsidP="00CB32F1">
      <w:pPr>
        <w:tabs>
          <w:tab w:val="left" w:pos="-284"/>
          <w:tab w:val="left" w:pos="0"/>
          <w:tab w:val="left" w:pos="142"/>
          <w:tab w:val="left" w:pos="426"/>
          <w:tab w:val="left" w:pos="851"/>
        </w:tabs>
        <w:ind w:left="-142"/>
        <w:contextualSpacing/>
        <w:jc w:val="both"/>
        <w:rPr>
          <w:rFonts w:ascii="Times New Roman" w:hAnsi="Times New Roman" w:cs="Times New Roman"/>
          <w:iCs/>
          <w:w w:val="1"/>
        </w:rPr>
      </w:pPr>
      <w:r w:rsidRPr="00F6145F">
        <w:rPr>
          <w:rFonts w:ascii="Times New Roman" w:hAnsi="Times New Roman" w:cs="Times New Roman"/>
          <w:bCs/>
          <w:bdr w:val="none" w:sz="0" w:space="0" w:color="auto" w:frame="1"/>
          <w:shd w:val="clear" w:color="auto" w:fill="FFFFFF"/>
        </w:rPr>
        <w:tab/>
      </w:r>
      <w:r w:rsidRPr="00F6145F">
        <w:rPr>
          <w:rFonts w:ascii="Times New Roman" w:hAnsi="Times New Roman" w:cs="Times New Roman"/>
          <w:bCs/>
          <w:bdr w:val="none" w:sz="0" w:space="0" w:color="auto" w:frame="1"/>
          <w:shd w:val="clear" w:color="auto" w:fill="FFFFFF"/>
        </w:rPr>
        <w:tab/>
      </w:r>
      <w:r w:rsidRPr="00F6145F">
        <w:rPr>
          <w:rFonts w:ascii="Times New Roman" w:hAnsi="Times New Roman" w:cs="Times New Roman"/>
          <w:bCs/>
          <w:bdr w:val="none" w:sz="0" w:space="0" w:color="auto" w:frame="1"/>
          <w:shd w:val="clear" w:color="auto" w:fill="FFFFFF"/>
        </w:rPr>
        <w:tab/>
        <w:t xml:space="preserve">Проводятся библиотечные уроки - 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 – обзоры, интеллектуальные турниры, литературные путешествия. </w:t>
      </w:r>
    </w:p>
    <w:p w:rsidR="00BC667B" w:rsidRDefault="00BC667B" w:rsidP="00CB32F1">
      <w:pPr>
        <w:keepNext/>
        <w:keepLines/>
        <w:widowControl w:val="0"/>
        <w:contextualSpacing/>
        <w:jc w:val="center"/>
        <w:outlineLvl w:val="0"/>
        <w:rPr>
          <w:rFonts w:ascii="Times New Roman" w:eastAsia="Times New Roman" w:hAnsi="Times New Roman" w:cs="Times New Roman"/>
          <w:b/>
        </w:rPr>
      </w:pPr>
    </w:p>
    <w:p w:rsidR="00CB32F1" w:rsidRPr="00F6145F" w:rsidRDefault="00BC667B" w:rsidP="00CB32F1">
      <w:pPr>
        <w:keepNext/>
        <w:keepLines/>
        <w:widowControl w:val="0"/>
        <w:contextualSpacing/>
        <w:jc w:val="center"/>
        <w:outlineLvl w:val="0"/>
        <w:rPr>
          <w:rFonts w:ascii="Times New Roman" w:eastAsia="Times New Roman" w:hAnsi="Times New Roman" w:cs="Times New Roman"/>
          <w:b/>
        </w:rPr>
      </w:pPr>
      <w:r>
        <w:rPr>
          <w:rFonts w:ascii="Times New Roman" w:eastAsia="Times New Roman" w:hAnsi="Times New Roman" w:cs="Times New Roman"/>
          <w:b/>
        </w:rPr>
        <w:t xml:space="preserve">39.4. </w:t>
      </w:r>
      <w:r w:rsidR="00CB32F1" w:rsidRPr="00F6145F">
        <w:rPr>
          <w:rFonts w:ascii="Times New Roman" w:eastAsia="Times New Roman" w:hAnsi="Times New Roman" w:cs="Times New Roman"/>
          <w:b/>
        </w:rPr>
        <w:t>РАЗДЕЛ 3. ОРГАНИЗАЦИОННЫЙ</w:t>
      </w:r>
    </w:p>
    <w:p w:rsidR="00CB32F1" w:rsidRPr="00F6145F" w:rsidRDefault="00BC667B" w:rsidP="00CB32F1">
      <w:pPr>
        <w:keepNext/>
        <w:keepLines/>
        <w:widowControl w:val="0"/>
        <w:contextualSpacing/>
        <w:jc w:val="center"/>
        <w:outlineLvl w:val="0"/>
        <w:rPr>
          <w:rFonts w:ascii="Times New Roman" w:eastAsia="Times New Roman" w:hAnsi="Times New Roman" w:cs="Times New Roman"/>
          <w:b/>
        </w:rPr>
      </w:pPr>
      <w:r>
        <w:rPr>
          <w:rFonts w:ascii="Times New Roman" w:eastAsia="Times New Roman" w:hAnsi="Times New Roman" w:cs="Times New Roman"/>
          <w:b/>
        </w:rPr>
        <w:t>39.4.1</w:t>
      </w:r>
      <w:r w:rsidR="00CB32F1" w:rsidRPr="00F6145F">
        <w:rPr>
          <w:rFonts w:ascii="Times New Roman" w:eastAsia="Times New Roman" w:hAnsi="Times New Roman" w:cs="Times New Roman"/>
          <w:b/>
        </w:rPr>
        <w:t xml:space="preserve"> Кадровое обеспечение</w:t>
      </w:r>
    </w:p>
    <w:p w:rsidR="00CB32F1" w:rsidRPr="00F6145F" w:rsidRDefault="00CB32F1" w:rsidP="00CB32F1">
      <w:pPr>
        <w:ind w:firstLine="708"/>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Для кадрового потенциала школы характерны стабильность состава. Это обеспечивает более качественное и результативное преподавание.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Это обеспечивает выбор наиболее приемлемых методик и технологий, которые гармонично соотносятся с содержанием предмета преподавания. С одной стороны, такое положение гарантирует высокий качественный потенциал коллектива. С другой стороны  в последние годы  наблюдается  омоложение педагогических кадров.</w:t>
      </w:r>
    </w:p>
    <w:p w:rsidR="00CB32F1" w:rsidRPr="00F6145F" w:rsidRDefault="00CB32F1" w:rsidP="00CB32F1">
      <w:pPr>
        <w:ind w:firstLine="708"/>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w:t>
      </w:r>
      <w:r w:rsidRPr="00F6145F">
        <w:rPr>
          <w:rFonts w:ascii="Times New Roman" w:eastAsia="Times New Roman" w:hAnsi="Times New Roman" w:cs="Times New Roman"/>
          <w:color w:val="000000"/>
        </w:rPr>
        <w:tab/>
        <w:t>Ведется планомерная работа по пропаганде положений теории воспитательных систем среди педагогического коллектива:</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через регулярное проведение и участие в семинарах;</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через научно-методические пособия;</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через знакомство с передовыми научными разработками и российским опытом.</w:t>
      </w:r>
    </w:p>
    <w:p w:rsidR="00CB32F1" w:rsidRPr="00F6145F" w:rsidRDefault="00CB32F1" w:rsidP="00CB32F1">
      <w:pPr>
        <w:ind w:firstLine="708"/>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В ходе работы к личности воспита</w:t>
      </w:r>
      <w:r w:rsidRPr="00F6145F">
        <w:rPr>
          <w:rFonts w:ascii="Times New Roman" w:eastAsia="Times New Roman" w:hAnsi="Times New Roman" w:cs="Times New Roman"/>
          <w:color w:val="000000"/>
        </w:rPr>
        <w:softHyphen/>
        <w:t>теля, классного руководителя предъявлялись следующие требования:</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умение анализировать имеющиеся воспитательные ресурсы;</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умение проектировать, распределять цели;</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умение организовать и анализировать деятельность;</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умение перестроить устаревшие технологические формы и методы;</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способность к самовыражению.</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w:t>
      </w:r>
      <w:r w:rsidRPr="00F6145F">
        <w:rPr>
          <w:rFonts w:ascii="Times New Roman" w:eastAsia="Times New Roman" w:hAnsi="Times New Roman" w:cs="Times New Roman"/>
          <w:color w:val="000000"/>
        </w:rPr>
        <w:tab/>
        <w:t>При планировании работы с кадрами мы учитываем:</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нормативные документы Министерства образования Россий</w:t>
      </w:r>
      <w:r w:rsidRPr="00F6145F">
        <w:rPr>
          <w:rFonts w:ascii="Times New Roman" w:eastAsia="Times New Roman" w:hAnsi="Times New Roman" w:cs="Times New Roman"/>
          <w:color w:val="000000"/>
        </w:rPr>
        <w:softHyphen/>
        <w:t>ской Федерации,  определяющие главные направления воспита</w:t>
      </w:r>
      <w:r w:rsidRPr="00F6145F">
        <w:rPr>
          <w:rFonts w:ascii="Times New Roman" w:eastAsia="Times New Roman" w:hAnsi="Times New Roman" w:cs="Times New Roman"/>
          <w:color w:val="000000"/>
        </w:rPr>
        <w:softHyphen/>
        <w:t>тельной работы;</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проблемы воспитания, стоящие в центре внимания;</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lastRenderedPageBreak/>
        <w:t>- основные направления воспитательной работы, сложившиеся в школе, в том числе проблемы, над которыми работает школа;</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реальное состояние воспитательной работы в школе и уро</w:t>
      </w:r>
      <w:r w:rsidRPr="00F6145F">
        <w:rPr>
          <w:rFonts w:ascii="Times New Roman" w:eastAsia="Times New Roman" w:hAnsi="Times New Roman" w:cs="Times New Roman"/>
          <w:color w:val="000000"/>
        </w:rPr>
        <w:softHyphen/>
        <w:t>вень развития личности воспитанников;</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возрастные особенности воспитанников и специфические пробле</w:t>
      </w:r>
      <w:r w:rsidRPr="00F6145F">
        <w:rPr>
          <w:rFonts w:ascii="Times New Roman" w:eastAsia="Times New Roman" w:hAnsi="Times New Roman" w:cs="Times New Roman"/>
          <w:color w:val="000000"/>
        </w:rPr>
        <w:softHyphen/>
        <w:t>мы воспитания школьников, возникающие на каждом этапе фор</w:t>
      </w:r>
      <w:r w:rsidRPr="00F6145F">
        <w:rPr>
          <w:rFonts w:ascii="Times New Roman" w:eastAsia="Times New Roman" w:hAnsi="Times New Roman" w:cs="Times New Roman"/>
          <w:color w:val="000000"/>
        </w:rPr>
        <w:softHyphen/>
        <w:t>мирования личности;</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уровень педагогического мастерства, квалификацию и опыт воспитателей и классных руководителей, их готовность к решению предстоящих воспитатель</w:t>
      </w:r>
      <w:r w:rsidRPr="00F6145F">
        <w:rPr>
          <w:rFonts w:ascii="Times New Roman" w:eastAsia="Times New Roman" w:hAnsi="Times New Roman" w:cs="Times New Roman"/>
          <w:color w:val="000000"/>
        </w:rPr>
        <w:softHyphen/>
        <w:t>ных задач (на основе диагностики), определившиеся интересы в области теории и методики воспитания, а также реальные возмож</w:t>
      </w:r>
      <w:r w:rsidRPr="00F6145F">
        <w:rPr>
          <w:rFonts w:ascii="Times New Roman" w:eastAsia="Times New Roman" w:hAnsi="Times New Roman" w:cs="Times New Roman"/>
          <w:color w:val="000000"/>
        </w:rPr>
        <w:softHyphen/>
        <w:t>ности для внедрения в практику рекомендаций педагогической теории и передового опыта.</w:t>
      </w:r>
    </w:p>
    <w:p w:rsidR="00CB32F1" w:rsidRPr="00F6145F" w:rsidRDefault="00CB32F1" w:rsidP="00CB32F1">
      <w:pPr>
        <w:ind w:firstLine="90"/>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В работе классных руководителей проходит изучение:</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нормативных документов;</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научных разработок по вопросам повышения квалификации педагогических кадров;</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изучение орга</w:t>
      </w:r>
      <w:r w:rsidRPr="00F6145F">
        <w:rPr>
          <w:rFonts w:ascii="Times New Roman" w:eastAsia="Times New Roman" w:hAnsi="Times New Roman" w:cs="Times New Roman"/>
          <w:color w:val="000000"/>
        </w:rPr>
        <w:softHyphen/>
        <w:t>низации и содержания учебно-воспитательного процесса;</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глубокий и всесторонний анализ состояния и результатов воспита</w:t>
      </w:r>
      <w:r w:rsidRPr="00F6145F">
        <w:rPr>
          <w:rFonts w:ascii="Times New Roman" w:eastAsia="Times New Roman" w:hAnsi="Times New Roman" w:cs="Times New Roman"/>
          <w:color w:val="000000"/>
        </w:rPr>
        <w:softHyphen/>
        <w:t>тельной работы в школе;</w:t>
      </w:r>
    </w:p>
    <w:p w:rsidR="00CB32F1" w:rsidRPr="00F6145F" w:rsidRDefault="00CB32F1" w:rsidP="00CB32F1">
      <w:pPr>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 знание важнейших тенденций развития учебно-воспитательного процесса и качества подготовки учащихся.</w:t>
      </w:r>
    </w:p>
    <w:p w:rsidR="00CB32F1" w:rsidRPr="00F6145F" w:rsidRDefault="00CB32F1" w:rsidP="00CB32F1">
      <w:pPr>
        <w:ind w:left="90" w:firstLine="360"/>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color w:val="000000"/>
        </w:rPr>
        <w:t>Кадровое обеспечение воспитательного процесса в образовательном учреждении: директор школы, заместитель директора по учебно-воспитательной работе, заместитель директора по воспитательной работе, советник директора по воспитанию, классные руководители, учителя-предметники, педагог-библиотекарь, педагоги дополнительного образования, педагоги учреждений социальных партнеров. </w:t>
      </w:r>
    </w:p>
    <w:p w:rsidR="00CB32F1" w:rsidRPr="00F6145F" w:rsidRDefault="00BC667B" w:rsidP="00CB32F1">
      <w:pPr>
        <w:keepNext/>
        <w:keepLines/>
        <w:widowControl w:val="0"/>
        <w:contextualSpacing/>
        <w:jc w:val="center"/>
        <w:outlineLvl w:val="0"/>
        <w:rPr>
          <w:rFonts w:ascii="Times New Roman" w:eastAsia="Times New Roman" w:hAnsi="Times New Roman" w:cs="Times New Roman"/>
          <w:b/>
        </w:rPr>
      </w:pPr>
      <w:r>
        <w:rPr>
          <w:rFonts w:ascii="Times New Roman" w:eastAsia="Times New Roman" w:hAnsi="Times New Roman" w:cs="Times New Roman"/>
          <w:b/>
        </w:rPr>
        <w:t>39.4.2.</w:t>
      </w:r>
      <w:r w:rsidR="00CB32F1" w:rsidRPr="00F6145F">
        <w:rPr>
          <w:rFonts w:ascii="Times New Roman" w:eastAsia="Times New Roman" w:hAnsi="Times New Roman" w:cs="Times New Roman"/>
          <w:b/>
        </w:rPr>
        <w:t xml:space="preserve"> Нормативно-методическое обеспечение</w:t>
      </w:r>
    </w:p>
    <w:p w:rsidR="00CB32F1" w:rsidRPr="00F6145F" w:rsidRDefault="00CB32F1" w:rsidP="005A4193">
      <w:pPr>
        <w:keepNext/>
        <w:keepLines/>
        <w:widowControl w:val="0"/>
        <w:numPr>
          <w:ilvl w:val="0"/>
          <w:numId w:val="57"/>
        </w:numPr>
        <w:contextualSpacing/>
        <w:jc w:val="both"/>
        <w:outlineLvl w:val="0"/>
        <w:rPr>
          <w:rFonts w:ascii="Times New Roman" w:eastAsia="Times New Roman" w:hAnsi="Times New Roman" w:cs="Times New Roman"/>
          <w:b/>
        </w:rPr>
      </w:pPr>
      <w:r w:rsidRPr="00F6145F">
        <w:rPr>
          <w:rFonts w:ascii="Times New Roman" w:eastAsia="Times New Roman" w:hAnsi="Times New Roman" w:cs="Times New Roman"/>
        </w:rPr>
        <w:t>Подготовка приказов и локальных актов школы по внедрению рабочей программы воспитания в образовательный процесс;</w:t>
      </w:r>
    </w:p>
    <w:p w:rsidR="00CB32F1" w:rsidRPr="00F6145F" w:rsidRDefault="00CB32F1" w:rsidP="005A4193">
      <w:pPr>
        <w:keepNext/>
        <w:keepLines/>
        <w:widowControl w:val="0"/>
        <w:numPr>
          <w:ilvl w:val="0"/>
          <w:numId w:val="57"/>
        </w:numPr>
        <w:contextualSpacing/>
        <w:jc w:val="both"/>
        <w:outlineLvl w:val="0"/>
        <w:rPr>
          <w:rFonts w:ascii="Times New Roman" w:eastAsia="Times New Roman" w:hAnsi="Times New Roman" w:cs="Times New Roman"/>
          <w:b/>
        </w:rPr>
      </w:pPr>
      <w:r w:rsidRPr="00F6145F">
        <w:rPr>
          <w:rFonts w:ascii="Times New Roman" w:eastAsia="Times New Roman" w:hAnsi="Times New Roman" w:cs="Times New Roman"/>
        </w:rPr>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CB32F1" w:rsidRPr="00F6145F" w:rsidRDefault="00CB32F1" w:rsidP="005A4193">
      <w:pPr>
        <w:keepNext/>
        <w:keepLines/>
        <w:widowControl w:val="0"/>
        <w:numPr>
          <w:ilvl w:val="0"/>
          <w:numId w:val="57"/>
        </w:numPr>
        <w:contextualSpacing/>
        <w:jc w:val="both"/>
        <w:outlineLvl w:val="0"/>
        <w:rPr>
          <w:rFonts w:ascii="Times New Roman" w:eastAsia="Times New Roman" w:hAnsi="Times New Roman" w:cs="Times New Roman"/>
          <w:b/>
        </w:rPr>
      </w:pPr>
      <w:r w:rsidRPr="00F6145F">
        <w:rPr>
          <w:rFonts w:ascii="Times New Roman" w:eastAsia="Times New Roman" w:hAnsi="Times New Roman" w:cs="Times New Roman"/>
          <w:b/>
        </w:rPr>
        <w:t>с</w:t>
      </w:r>
      <w:r w:rsidRPr="00F6145F">
        <w:rPr>
          <w:rFonts w:ascii="Times New Roman" w:eastAsia="Times New Roman" w:hAnsi="Times New Roman" w:cs="Times New Roman"/>
        </w:rPr>
        <w:t>оздание рабочей программы воспитания на 2025-2026 уч.г. с приложением плана воспитательной работы школы;</w:t>
      </w:r>
    </w:p>
    <w:p w:rsidR="00CB32F1" w:rsidRPr="00F6145F" w:rsidRDefault="00CB32F1" w:rsidP="005A4193">
      <w:pPr>
        <w:keepNext/>
        <w:keepLines/>
        <w:widowControl w:val="0"/>
        <w:numPr>
          <w:ilvl w:val="0"/>
          <w:numId w:val="57"/>
        </w:numPr>
        <w:contextualSpacing/>
        <w:jc w:val="both"/>
        <w:outlineLvl w:val="0"/>
        <w:rPr>
          <w:rFonts w:ascii="Times New Roman" w:eastAsia="Times New Roman" w:hAnsi="Times New Roman" w:cs="Times New Roman"/>
          <w:b/>
        </w:rPr>
      </w:pPr>
      <w:r w:rsidRPr="00F6145F">
        <w:rPr>
          <w:rFonts w:ascii="Times New Roman" w:eastAsia="Times New Roman" w:hAnsi="Times New Roman" w:cs="Times New Roman"/>
          <w:b/>
        </w:rPr>
        <w:t>о</w:t>
      </w:r>
      <w:r w:rsidRPr="00F6145F">
        <w:rPr>
          <w:rFonts w:ascii="Times New Roman" w:eastAsia="Times New Roman" w:hAnsi="Times New Roman" w:cs="Times New Roman"/>
        </w:rPr>
        <w:t>бновление содержания воспитательных программ в целях реализации новых направлений программ воспитания;</w:t>
      </w:r>
    </w:p>
    <w:p w:rsidR="00CB32F1" w:rsidRPr="00F6145F" w:rsidRDefault="00CB32F1" w:rsidP="005A4193">
      <w:pPr>
        <w:keepNext/>
        <w:keepLines/>
        <w:widowControl w:val="0"/>
        <w:numPr>
          <w:ilvl w:val="0"/>
          <w:numId w:val="57"/>
        </w:numPr>
        <w:contextualSpacing/>
        <w:jc w:val="both"/>
        <w:outlineLvl w:val="0"/>
        <w:rPr>
          <w:rFonts w:ascii="Times New Roman" w:eastAsia="Times New Roman" w:hAnsi="Times New Roman" w:cs="Times New Roman"/>
          <w:b/>
        </w:rPr>
      </w:pPr>
      <w:r w:rsidRPr="00F6145F">
        <w:rPr>
          <w:rFonts w:ascii="Times New Roman" w:eastAsia="Times New Roman" w:hAnsi="Times New Roman" w:cs="Times New Roman"/>
        </w:rPr>
        <w:t xml:space="preserve">подготовка/корректировка дополнительных общеразвивающих программ ОО, сайт, на котором будут отражены реальные результаты программы воспитания. </w:t>
      </w:r>
    </w:p>
    <w:p w:rsidR="00CB32F1" w:rsidRPr="00F6145F" w:rsidRDefault="00BC667B" w:rsidP="00CB32F1">
      <w:pPr>
        <w:widowControl w:val="0"/>
        <w:tabs>
          <w:tab w:val="left" w:pos="851"/>
        </w:tabs>
        <w:contextualSpacing/>
        <w:jc w:val="both"/>
        <w:outlineLvl w:val="0"/>
        <w:rPr>
          <w:rFonts w:ascii="Times New Roman" w:eastAsia="Times New Roman" w:hAnsi="Times New Roman" w:cs="Times New Roman"/>
          <w:b/>
        </w:rPr>
      </w:pPr>
      <w:r>
        <w:rPr>
          <w:rFonts w:ascii="Times New Roman" w:eastAsia="Times New Roman" w:hAnsi="Times New Roman" w:cs="Times New Roman"/>
          <w:b/>
        </w:rPr>
        <w:tab/>
        <w:t>39.4.3.</w:t>
      </w:r>
      <w:r w:rsidR="00CB32F1" w:rsidRPr="00F6145F">
        <w:rPr>
          <w:rFonts w:ascii="Times New Roman" w:eastAsia="Times New Roman" w:hAnsi="Times New Roman" w:cs="Times New Roman"/>
          <w:b/>
        </w:rPr>
        <w:t xml:space="preserve"> Требования к условиям работы с обучающимися с особыми образовательными потребностями.</w:t>
      </w:r>
    </w:p>
    <w:p w:rsidR="00CB32F1" w:rsidRPr="00F6145F" w:rsidRDefault="00CB32F1" w:rsidP="00CB32F1">
      <w:pPr>
        <w:widowControl w:val="0"/>
        <w:tabs>
          <w:tab w:val="left" w:pos="851"/>
        </w:tabs>
        <w:contextualSpacing/>
        <w:jc w:val="both"/>
        <w:outlineLvl w:val="0"/>
        <w:rPr>
          <w:rFonts w:ascii="Times New Roman" w:eastAsia="Times New Roman" w:hAnsi="Times New Roman" w:cs="Times New Roman"/>
        </w:rPr>
      </w:pPr>
      <w:r w:rsidRPr="00F6145F">
        <w:rPr>
          <w:rFonts w:ascii="Times New Roman" w:eastAsia="Times New Roman" w:hAnsi="Times New Roman" w:cs="Times New Roman"/>
          <w:b/>
        </w:rPr>
        <w:tab/>
      </w:r>
      <w:r w:rsidRPr="00F6145F">
        <w:rPr>
          <w:rFonts w:ascii="Times New Roman" w:eastAsia="Times New Roman" w:hAnsi="Times New Roman" w:cs="Times New Roman"/>
        </w:rPr>
        <w:t>В настоящее время в образовательной орга</w:t>
      </w:r>
      <w:r w:rsidR="00126497">
        <w:rPr>
          <w:rFonts w:ascii="Times New Roman" w:eastAsia="Times New Roman" w:hAnsi="Times New Roman" w:cs="Times New Roman"/>
        </w:rPr>
        <w:t>низации, получают образование 12</w:t>
      </w:r>
      <w:r w:rsidRPr="00F6145F">
        <w:rPr>
          <w:rFonts w:ascii="Times New Roman" w:eastAsia="Times New Roman" w:hAnsi="Times New Roman" w:cs="Times New Roman"/>
        </w:rPr>
        <w:t xml:space="preserve"> детей с ОВЗ и детей-инвалидов во всех уровнях образования. Из них </w:t>
      </w:r>
      <w:r w:rsidR="00126497">
        <w:rPr>
          <w:rFonts w:ascii="Times New Roman" w:eastAsia="Times New Roman" w:hAnsi="Times New Roman" w:cs="Times New Roman"/>
        </w:rPr>
        <w:t>шестеро</w:t>
      </w:r>
      <w:r w:rsidRPr="00F6145F">
        <w:rPr>
          <w:rFonts w:ascii="Times New Roman" w:eastAsia="Times New Roman" w:hAnsi="Times New Roman" w:cs="Times New Roman"/>
        </w:rPr>
        <w:t xml:space="preserve"> детей обучаются на дому. Дети - инвалиды и дети с ОВЗ получают образование, на равных, со всеми школьниками, создана благоприятная и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участвовать в конкурсных мероприятиях онлайн и офлайн, в школьных праздниках. Обеспечивается возможность их участия в жизни класса, школы.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CB32F1" w:rsidRPr="00F6145F" w:rsidRDefault="00CB32F1" w:rsidP="00CB32F1">
      <w:pPr>
        <w:widowControl w:val="0"/>
        <w:autoSpaceDE w:val="0"/>
        <w:autoSpaceDN w:val="0"/>
        <w:ind w:firstLine="465"/>
        <w:contextualSpacing/>
        <w:jc w:val="both"/>
        <w:outlineLvl w:val="2"/>
        <w:rPr>
          <w:rFonts w:ascii="Times New Roman" w:eastAsia="Times New Roman" w:hAnsi="Times New Roman" w:cs="Times New Roman"/>
          <w:bCs/>
        </w:rPr>
      </w:pPr>
      <w:r w:rsidRPr="00F6145F">
        <w:rPr>
          <w:rFonts w:ascii="Times New Roman" w:eastAsia="Times New Roman" w:hAnsi="Times New Roman" w:cs="Times New Roman"/>
          <w:bCs/>
        </w:rPr>
        <w:t>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CB32F1" w:rsidRPr="00F6145F" w:rsidRDefault="00CB32F1" w:rsidP="00CB32F1">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ab/>
        <w:t>Особыми задачами воспитания обучающихся с особыми образовательными потребностями являются:</w:t>
      </w:r>
    </w:p>
    <w:p w:rsidR="00CB32F1" w:rsidRPr="00F6145F" w:rsidRDefault="00CB32F1" w:rsidP="005A4193">
      <w:pPr>
        <w:widowControl w:val="0"/>
        <w:numPr>
          <w:ilvl w:val="0"/>
          <w:numId w:val="46"/>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налаживание эмоционально-положительного взаимодействия с окружающими для их успешной социальной адаптации и интеграции в школе;</w:t>
      </w:r>
    </w:p>
    <w:p w:rsidR="00CB32F1" w:rsidRPr="00F6145F" w:rsidRDefault="00CB32F1" w:rsidP="005A4193">
      <w:pPr>
        <w:widowControl w:val="0"/>
        <w:numPr>
          <w:ilvl w:val="0"/>
          <w:numId w:val="46"/>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lastRenderedPageBreak/>
        <w:t>формирование доброжелательного отношения к детям с ОВЗ и их семьям со стороны всех участников образовательных отношений;</w:t>
      </w:r>
    </w:p>
    <w:p w:rsidR="00CB32F1" w:rsidRPr="00F6145F" w:rsidRDefault="00CB32F1" w:rsidP="005A4193">
      <w:pPr>
        <w:widowControl w:val="0"/>
        <w:numPr>
          <w:ilvl w:val="0"/>
          <w:numId w:val="46"/>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построение воспитательной деятельности с учётом индивидуальных особенностей и возможностей каждого обучающегося с ОВЗ;</w:t>
      </w:r>
    </w:p>
    <w:p w:rsidR="00CB32F1" w:rsidRPr="00F6145F" w:rsidRDefault="00CB32F1" w:rsidP="005A4193">
      <w:pPr>
        <w:widowControl w:val="0"/>
        <w:numPr>
          <w:ilvl w:val="0"/>
          <w:numId w:val="46"/>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активное привлечение семьи и ближайшего социального окружения к воспитанию обучающихся с ОВЗ;</w:t>
      </w:r>
    </w:p>
    <w:p w:rsidR="00CB32F1" w:rsidRPr="00F6145F" w:rsidRDefault="00CB32F1" w:rsidP="005A4193">
      <w:pPr>
        <w:widowControl w:val="0"/>
        <w:numPr>
          <w:ilvl w:val="0"/>
          <w:numId w:val="46"/>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CB32F1" w:rsidRPr="00F6145F" w:rsidRDefault="00CB32F1" w:rsidP="005A4193">
      <w:pPr>
        <w:widowControl w:val="0"/>
        <w:numPr>
          <w:ilvl w:val="0"/>
          <w:numId w:val="46"/>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индивидуализация в воспитательной работе с обучающимися с ОВЗ;</w:t>
      </w:r>
    </w:p>
    <w:p w:rsidR="00CB32F1" w:rsidRPr="00F6145F" w:rsidRDefault="00CB32F1" w:rsidP="005A4193">
      <w:pPr>
        <w:widowControl w:val="0"/>
        <w:numPr>
          <w:ilvl w:val="0"/>
          <w:numId w:val="46"/>
        </w:numPr>
        <w:tabs>
          <w:tab w:val="left" w:pos="993"/>
        </w:tabs>
        <w:contextualSpacing/>
        <w:jc w:val="both"/>
        <w:rPr>
          <w:rFonts w:ascii="Times New Roman" w:eastAsia="Times New Roman" w:hAnsi="Times New Roman" w:cs="Times New Roman"/>
        </w:rPr>
      </w:pPr>
      <w:r w:rsidRPr="00F6145F">
        <w:rPr>
          <w:rFonts w:ascii="Times New Roman" w:eastAsia="Times New Roman" w:hAnsi="Times New Roman" w:cs="Times New Roman"/>
        </w:rPr>
        <w:t>личностно-ориентированный подход в организации всех видов деятельности</w:t>
      </w:r>
      <w:r w:rsidRPr="00F6145F">
        <w:rPr>
          <w:rFonts w:ascii="Times New Roman" w:eastAsia="Times New Roman" w:hAnsi="Times New Roman" w:cs="Times New Roman"/>
          <w:i/>
        </w:rPr>
        <w:t xml:space="preserve"> </w:t>
      </w:r>
      <w:r w:rsidRPr="00F6145F">
        <w:rPr>
          <w:rFonts w:ascii="Times New Roman" w:eastAsia="Times New Roman" w:hAnsi="Times New Roman" w:cs="Times New Roman"/>
          <w:iCs/>
        </w:rPr>
        <w:t>обучающихся с</w:t>
      </w:r>
      <w:r w:rsidRPr="00F6145F">
        <w:rPr>
          <w:rFonts w:ascii="Times New Roman" w:eastAsia="Times New Roman" w:hAnsi="Times New Roman" w:cs="Times New Roman"/>
        </w:rPr>
        <w:t xml:space="preserve"> особыми образовательными потребностями.</w:t>
      </w:r>
    </w:p>
    <w:p w:rsidR="00CB32F1" w:rsidRPr="00F6145F" w:rsidRDefault="00BC667B" w:rsidP="00BC667B">
      <w:pPr>
        <w:keepNext/>
        <w:keepLines/>
        <w:widowControl w:val="0"/>
        <w:ind w:firstLine="360"/>
        <w:contextualSpacing/>
        <w:jc w:val="both"/>
        <w:outlineLvl w:val="0"/>
        <w:rPr>
          <w:rFonts w:ascii="Times New Roman" w:eastAsia="Times New Roman" w:hAnsi="Times New Roman" w:cs="Times New Roman"/>
          <w:b/>
        </w:rPr>
      </w:pPr>
      <w:r>
        <w:rPr>
          <w:rFonts w:ascii="Times New Roman" w:eastAsia="Times New Roman" w:hAnsi="Times New Roman" w:cs="Times New Roman"/>
          <w:b/>
        </w:rPr>
        <w:t>39.4.4.</w:t>
      </w:r>
      <w:r w:rsidR="00CB32F1" w:rsidRPr="00F6145F">
        <w:rPr>
          <w:rFonts w:ascii="Times New Roman" w:eastAsia="Times New Roman" w:hAnsi="Times New Roman" w:cs="Times New Roman"/>
          <w:b/>
        </w:rPr>
        <w:t xml:space="preserve"> Система поощрения социальной успешности и проявлений активной жизненной позиции обучающихся</w:t>
      </w:r>
    </w:p>
    <w:p w:rsidR="00CB32F1" w:rsidRPr="00F6145F" w:rsidRDefault="00CB32F1" w:rsidP="00CB32F1">
      <w:pPr>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в образовательной организации строится на следующих принципах:</w:t>
      </w:r>
    </w:p>
    <w:p w:rsidR="00CB32F1" w:rsidRPr="00F6145F" w:rsidRDefault="00CB32F1" w:rsidP="005A4193">
      <w:pPr>
        <w:widowControl w:val="0"/>
        <w:numPr>
          <w:ilvl w:val="0"/>
          <w:numId w:val="47"/>
        </w:numPr>
        <w:tabs>
          <w:tab w:val="left" w:pos="851"/>
          <w:tab w:val="left" w:pos="993"/>
        </w:tabs>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rPr>
        <w:t xml:space="preserve">публичности, открытости поощрений </w:t>
      </w:r>
      <w:r w:rsidRPr="00F6145F">
        <w:rPr>
          <w:rFonts w:ascii="Times New Roman" w:eastAsia="Times New Roman" w:hAnsi="Times New Roman" w:cs="Times New Roman"/>
          <w:color w:val="000000"/>
        </w:rPr>
        <w:t>(информирование всех обучающихся о награждении, проведение награждений в присутствии значительного числа обучающихся);</w:t>
      </w:r>
    </w:p>
    <w:p w:rsidR="00CB32F1" w:rsidRPr="00F6145F" w:rsidRDefault="00CB32F1" w:rsidP="005A4193">
      <w:pPr>
        <w:widowControl w:val="0"/>
        <w:numPr>
          <w:ilvl w:val="0"/>
          <w:numId w:val="47"/>
        </w:numPr>
        <w:tabs>
          <w:tab w:val="left" w:pos="851"/>
          <w:tab w:val="left" w:pos="993"/>
        </w:tabs>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rPr>
        <w:t>соответствия артефактов и процедур награждения укладу общеобразовательной организации, качеству воспитывающей среды;</w:t>
      </w:r>
    </w:p>
    <w:p w:rsidR="00CB32F1" w:rsidRPr="00F6145F" w:rsidRDefault="00CB32F1" w:rsidP="005A4193">
      <w:pPr>
        <w:widowControl w:val="0"/>
        <w:numPr>
          <w:ilvl w:val="0"/>
          <w:numId w:val="47"/>
        </w:numPr>
        <w:tabs>
          <w:tab w:val="left" w:pos="851"/>
          <w:tab w:val="left" w:pos="993"/>
        </w:tabs>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B32F1" w:rsidRPr="00F6145F" w:rsidRDefault="00CB32F1" w:rsidP="005A4193">
      <w:pPr>
        <w:widowControl w:val="0"/>
        <w:numPr>
          <w:ilvl w:val="0"/>
          <w:numId w:val="47"/>
        </w:numPr>
        <w:tabs>
          <w:tab w:val="left" w:pos="851"/>
          <w:tab w:val="left" w:pos="993"/>
        </w:tabs>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rPr>
        <w:t>регулирования частоты награждений (недопущение избыточности в поощрениях, чрезмерно больших групп поощряемых и т. п.);</w:t>
      </w:r>
    </w:p>
    <w:p w:rsidR="00CB32F1" w:rsidRPr="00F6145F" w:rsidRDefault="00CB32F1" w:rsidP="005A4193">
      <w:pPr>
        <w:widowControl w:val="0"/>
        <w:numPr>
          <w:ilvl w:val="0"/>
          <w:numId w:val="47"/>
        </w:numPr>
        <w:tabs>
          <w:tab w:val="left" w:pos="851"/>
          <w:tab w:val="left" w:pos="993"/>
        </w:tabs>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B32F1" w:rsidRPr="00F6145F" w:rsidRDefault="00CB32F1" w:rsidP="005A4193">
      <w:pPr>
        <w:widowControl w:val="0"/>
        <w:numPr>
          <w:ilvl w:val="0"/>
          <w:numId w:val="47"/>
        </w:numPr>
        <w:tabs>
          <w:tab w:val="left" w:pos="851"/>
          <w:tab w:val="left" w:pos="993"/>
        </w:tabs>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B32F1" w:rsidRPr="00F6145F" w:rsidRDefault="00CB32F1" w:rsidP="005A4193">
      <w:pPr>
        <w:widowControl w:val="0"/>
        <w:numPr>
          <w:ilvl w:val="0"/>
          <w:numId w:val="47"/>
        </w:numPr>
        <w:tabs>
          <w:tab w:val="left" w:pos="851"/>
          <w:tab w:val="left" w:pos="993"/>
        </w:tabs>
        <w:contextualSpacing/>
        <w:jc w:val="both"/>
        <w:rPr>
          <w:rFonts w:ascii="Times New Roman" w:eastAsia="Times New Roman" w:hAnsi="Times New Roman" w:cs="Times New Roman"/>
          <w:color w:val="000000"/>
        </w:rPr>
      </w:pPr>
      <w:r w:rsidRPr="00F6145F">
        <w:rPr>
          <w:rFonts w:ascii="Times New Roman" w:eastAsia="Times New Roma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rsidR="00CB32F1" w:rsidRPr="00F6145F" w:rsidRDefault="00CB32F1" w:rsidP="00CB32F1">
      <w:pPr>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CB32F1" w:rsidRPr="00F6145F" w:rsidRDefault="00CB32F1" w:rsidP="00CB32F1">
      <w:pPr>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CB32F1" w:rsidRPr="00F6145F" w:rsidRDefault="00CB32F1" w:rsidP="00CB32F1">
      <w:pPr>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Портфолио включает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ведется портфолио класса.</w:t>
      </w:r>
    </w:p>
    <w:p w:rsidR="00CB32F1" w:rsidRPr="00F6145F" w:rsidRDefault="00CB32F1" w:rsidP="00CB32F1">
      <w:pPr>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CB32F1" w:rsidRPr="00F6145F" w:rsidRDefault="00CB32F1" w:rsidP="00CB32F1">
      <w:pPr>
        <w:ind w:firstLine="709"/>
        <w:contextualSpacing/>
        <w:jc w:val="both"/>
        <w:rPr>
          <w:rFonts w:ascii="Times New Roman" w:eastAsia="Times New Roman" w:hAnsi="Times New Roman" w:cs="Times New Roman"/>
        </w:rPr>
      </w:pPr>
      <w:r w:rsidRPr="00F6145F">
        <w:rPr>
          <w:rFonts w:ascii="Times New Roman" w:eastAsia="Times New Roman" w:hAnsi="Times New Roman" w:cs="Times New Roman"/>
        </w:rPr>
        <w:lastRenderedPageBreak/>
        <w:t xml:space="preserve">Благотворительная поддержка обучающихся, групп обучающихся (классов и др.) заключается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CB32F1" w:rsidRPr="00F6145F" w:rsidRDefault="00CB32F1" w:rsidP="005A4193">
      <w:pPr>
        <w:numPr>
          <w:ilvl w:val="0"/>
          <w:numId w:val="10"/>
        </w:numPr>
        <w:contextualSpacing/>
        <w:rPr>
          <w:rFonts w:ascii="Times New Roman" w:hAnsi="Times New Roman" w:cs="Times New Roman"/>
          <w:b/>
          <w:color w:val="000000"/>
        </w:rPr>
      </w:pPr>
      <w:r w:rsidRPr="00F6145F">
        <w:rPr>
          <w:rFonts w:ascii="Times New Roman" w:hAnsi="Times New Roman" w:cs="Times New Roman"/>
          <w:b/>
          <w:color w:val="000000"/>
        </w:rPr>
        <w:t>Основные направления самоанализа воспитательной работы.</w:t>
      </w:r>
    </w:p>
    <w:p w:rsidR="00CB32F1" w:rsidRPr="00F6145F" w:rsidRDefault="00CB32F1" w:rsidP="00CB32F1">
      <w:pPr>
        <w:widowControl w:val="0"/>
        <w:autoSpaceDE w:val="0"/>
        <w:autoSpaceDN w:val="0"/>
        <w:adjustRightInd w:val="0"/>
        <w:ind w:right="-1" w:firstLine="708"/>
        <w:contextualSpacing/>
        <w:jc w:val="both"/>
        <w:rPr>
          <w:rFonts w:ascii="Times New Roman" w:hAnsi="Times New Roman" w:cs="Times New Roman"/>
          <w:color w:val="000000"/>
          <w:lang w:eastAsia="ko-KR"/>
        </w:rPr>
      </w:pPr>
      <w:r w:rsidRPr="00F6145F">
        <w:rPr>
          <w:rFonts w:ascii="Times New Roman" w:hAnsi="Times New Roman" w:cs="Times New Roman"/>
          <w:color w:val="000000"/>
          <w:lang w:eastAsia="ko-KR"/>
        </w:rPr>
        <w:t xml:space="preserve">Анализ организуемой в образовательной организации воспитательной работы осуществляется по выбранным  школой направлениям с целью выявления основных проблем школьного воспитания и последующего их решения. </w:t>
      </w:r>
    </w:p>
    <w:p w:rsidR="00CB32F1" w:rsidRPr="00F6145F" w:rsidRDefault="00CB32F1" w:rsidP="00CB32F1">
      <w:pPr>
        <w:widowControl w:val="0"/>
        <w:autoSpaceDE w:val="0"/>
        <w:autoSpaceDN w:val="0"/>
        <w:adjustRightInd w:val="0"/>
        <w:ind w:right="-1" w:firstLine="708"/>
        <w:contextualSpacing/>
        <w:jc w:val="both"/>
        <w:rPr>
          <w:rFonts w:ascii="Times New Roman" w:hAnsi="Times New Roman" w:cs="Times New Roman"/>
          <w:color w:val="000000"/>
          <w:lang w:eastAsia="ko-KR"/>
        </w:rPr>
      </w:pPr>
      <w:r w:rsidRPr="00F6145F">
        <w:rPr>
          <w:rFonts w:ascii="Times New Roman" w:hAnsi="Times New Roman" w:cs="Times New Roman"/>
          <w:color w:val="000000"/>
          <w:lang w:eastAsia="ko-KR"/>
        </w:rPr>
        <w:t>Основными принципами, на основе которых осуществляется анализ воспитательной работы в школе, являются:</w:t>
      </w:r>
    </w:p>
    <w:p w:rsidR="00CB32F1" w:rsidRPr="00F6145F" w:rsidRDefault="00CB32F1" w:rsidP="005A4193">
      <w:pPr>
        <w:widowControl w:val="0"/>
        <w:numPr>
          <w:ilvl w:val="0"/>
          <w:numId w:val="48"/>
        </w:numPr>
        <w:autoSpaceDE w:val="0"/>
        <w:autoSpaceDN w:val="0"/>
        <w:adjustRightInd w:val="0"/>
        <w:ind w:right="-1"/>
        <w:contextualSpacing/>
        <w:jc w:val="both"/>
        <w:rPr>
          <w:rFonts w:ascii="Times New Roman" w:hAnsi="Times New Roman" w:cs="Times New Roman"/>
          <w:color w:val="000000"/>
          <w:lang w:eastAsia="ko-KR"/>
        </w:rPr>
      </w:pPr>
      <w:r w:rsidRPr="00F6145F">
        <w:rPr>
          <w:rFonts w:ascii="Times New Roman" w:hAnsi="Times New Roman" w:cs="Times New Roman"/>
          <w:color w:val="000000"/>
          <w:lang w:eastAsia="ko-KR"/>
        </w:rPr>
        <w:t xml:space="preserve">принцип гуманистической направленности осуществляемого анализа - уважительное отношение как к воспитанникам, так и к педагогам, реализующим воспитательный процесс; </w:t>
      </w:r>
    </w:p>
    <w:p w:rsidR="00CB32F1" w:rsidRPr="00F6145F" w:rsidRDefault="00CB32F1" w:rsidP="005A4193">
      <w:pPr>
        <w:widowControl w:val="0"/>
        <w:numPr>
          <w:ilvl w:val="0"/>
          <w:numId w:val="48"/>
        </w:numPr>
        <w:autoSpaceDE w:val="0"/>
        <w:autoSpaceDN w:val="0"/>
        <w:adjustRightInd w:val="0"/>
        <w:ind w:right="-1"/>
        <w:contextualSpacing/>
        <w:jc w:val="both"/>
        <w:rPr>
          <w:rFonts w:ascii="Times New Roman" w:hAnsi="Times New Roman" w:cs="Times New Roman"/>
          <w:color w:val="000000"/>
          <w:lang w:eastAsia="ko-KR"/>
        </w:rPr>
      </w:pPr>
      <w:r w:rsidRPr="00F6145F">
        <w:rPr>
          <w:rFonts w:ascii="Times New Roman" w:hAnsi="Times New Roman" w:cs="Times New Roman"/>
          <w:color w:val="000000"/>
          <w:lang w:eastAsia="ko-KR"/>
        </w:rPr>
        <w:t xml:space="preserve">принцип приоритета анализа сущностных сторон воспитания -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CB32F1" w:rsidRPr="00F6145F" w:rsidRDefault="00CB32F1" w:rsidP="005A4193">
      <w:pPr>
        <w:widowControl w:val="0"/>
        <w:numPr>
          <w:ilvl w:val="0"/>
          <w:numId w:val="48"/>
        </w:numPr>
        <w:autoSpaceDE w:val="0"/>
        <w:autoSpaceDN w:val="0"/>
        <w:adjustRightInd w:val="0"/>
        <w:ind w:right="-1"/>
        <w:contextualSpacing/>
        <w:jc w:val="both"/>
        <w:rPr>
          <w:rFonts w:ascii="Times New Roman" w:hAnsi="Times New Roman" w:cs="Times New Roman"/>
          <w:color w:val="000000"/>
          <w:lang w:eastAsia="ko-KR"/>
        </w:rPr>
      </w:pPr>
      <w:r w:rsidRPr="00F6145F">
        <w:rPr>
          <w:rFonts w:ascii="Times New Roman" w:hAnsi="Times New Roman" w:cs="Times New Roman"/>
          <w:color w:val="000000"/>
          <w:lang w:eastAsia="ko-KR"/>
        </w:rPr>
        <w:t>принцип развивающего характера осуществляемого анализа -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B32F1" w:rsidRPr="00F6145F" w:rsidRDefault="00CB32F1" w:rsidP="005A4193">
      <w:pPr>
        <w:widowControl w:val="0"/>
        <w:numPr>
          <w:ilvl w:val="0"/>
          <w:numId w:val="48"/>
        </w:numPr>
        <w:autoSpaceDE w:val="0"/>
        <w:autoSpaceDN w:val="0"/>
        <w:adjustRightInd w:val="0"/>
        <w:ind w:right="-1"/>
        <w:contextualSpacing/>
        <w:jc w:val="both"/>
        <w:rPr>
          <w:rFonts w:ascii="Times New Roman" w:hAnsi="Times New Roman" w:cs="Times New Roman"/>
          <w:color w:val="000000"/>
          <w:lang w:eastAsia="ko-KR"/>
        </w:rPr>
      </w:pPr>
      <w:r w:rsidRPr="00F6145F">
        <w:rPr>
          <w:rFonts w:ascii="Times New Roman" w:hAnsi="Times New Roman" w:cs="Times New Roman"/>
          <w:color w:val="000000"/>
          <w:lang w:eastAsia="ko-KR"/>
        </w:rPr>
        <w:t>принцип разделенной ответственности за результаты личностного развития школьников - личностное развитие школьников  это результат как социального воспитания (в котором образовательное учреждение участвует наряду с другими социальными институтами), так и стихийной социализации и саморазвития детей.</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В 2024</w:t>
      </w:r>
      <w:r w:rsidR="00126497">
        <w:rPr>
          <w:rFonts w:ascii="Times New Roman" w:hAnsi="Times New Roman" w:cs="Times New Roman"/>
          <w:color w:val="000000"/>
        </w:rPr>
        <w:t>-2025 учебном году было 23</w:t>
      </w:r>
      <w:r w:rsidRPr="00F6145F">
        <w:rPr>
          <w:rFonts w:ascii="Times New Roman" w:hAnsi="Times New Roman" w:cs="Times New Roman"/>
          <w:color w:val="000000"/>
        </w:rPr>
        <w:t xml:space="preserve"> класс</w:t>
      </w:r>
      <w:r w:rsidR="003B5A01">
        <w:rPr>
          <w:rFonts w:ascii="Times New Roman" w:hAnsi="Times New Roman" w:cs="Times New Roman"/>
          <w:color w:val="000000"/>
        </w:rPr>
        <w:t>а</w:t>
      </w:r>
      <w:r w:rsidRPr="00F6145F">
        <w:rPr>
          <w:rFonts w:ascii="Times New Roman" w:hAnsi="Times New Roman" w:cs="Times New Roman"/>
          <w:b/>
          <w:bCs/>
          <w:color w:val="000000"/>
        </w:rPr>
        <w:t xml:space="preserve">. </w:t>
      </w:r>
      <w:r w:rsidRPr="00F6145F">
        <w:rPr>
          <w:rFonts w:ascii="Times New Roman" w:hAnsi="Times New Roman" w:cs="Times New Roman"/>
          <w:color w:val="000000"/>
        </w:rPr>
        <w:t>Исполняли обяза</w:t>
      </w:r>
      <w:r w:rsidR="00126497">
        <w:rPr>
          <w:rFonts w:ascii="Times New Roman" w:hAnsi="Times New Roman" w:cs="Times New Roman"/>
          <w:color w:val="000000"/>
        </w:rPr>
        <w:t>нности классных руководителей 23 педагога</w:t>
      </w:r>
      <w:r w:rsidRPr="00F6145F">
        <w:rPr>
          <w:rFonts w:ascii="Times New Roman" w:hAnsi="Times New Roman" w:cs="Times New Roman"/>
          <w:color w:val="000000"/>
        </w:rPr>
        <w:t>, из них:</w:t>
      </w:r>
    </w:p>
    <w:p w:rsidR="00CB32F1" w:rsidRPr="00F6145F" w:rsidRDefault="00CB32F1" w:rsidP="00CB32F1">
      <w:p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высшую квали</w:t>
      </w:r>
      <w:r w:rsidR="00126497">
        <w:rPr>
          <w:rFonts w:ascii="Times New Roman" w:hAnsi="Times New Roman" w:cs="Times New Roman"/>
          <w:color w:val="000000"/>
        </w:rPr>
        <w:t xml:space="preserve">фикационную категорию имеют - </w:t>
      </w:r>
      <w:r w:rsidR="004658A9">
        <w:rPr>
          <w:rFonts w:ascii="Times New Roman" w:hAnsi="Times New Roman" w:cs="Times New Roman"/>
          <w:color w:val="000000"/>
        </w:rPr>
        <w:t>9</w:t>
      </w:r>
      <w:r w:rsidRPr="00F6145F">
        <w:rPr>
          <w:rFonts w:ascii="Times New Roman" w:hAnsi="Times New Roman" w:cs="Times New Roman"/>
          <w:color w:val="000000"/>
        </w:rPr>
        <w:t xml:space="preserve"> человек;</w:t>
      </w:r>
    </w:p>
    <w:p w:rsidR="00CB32F1" w:rsidRPr="00F6145F" w:rsidRDefault="00CB32F1" w:rsidP="00CB32F1">
      <w:p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первую ква</w:t>
      </w:r>
      <w:r w:rsidR="00126497">
        <w:rPr>
          <w:rFonts w:ascii="Times New Roman" w:hAnsi="Times New Roman" w:cs="Times New Roman"/>
          <w:color w:val="000000"/>
        </w:rPr>
        <w:t>лификационную категорию имеют- 1 человек</w:t>
      </w:r>
      <w:r w:rsidRPr="00F6145F">
        <w:rPr>
          <w:rFonts w:ascii="Times New Roman" w:hAnsi="Times New Roman" w:cs="Times New Roman"/>
          <w:color w:val="000000"/>
        </w:rPr>
        <w:t>;</w:t>
      </w:r>
    </w:p>
    <w:p w:rsidR="00CB32F1" w:rsidRPr="00F6145F" w:rsidRDefault="00126497" w:rsidP="00CB32F1">
      <w:pPr>
        <w:autoSpaceDE w:val="0"/>
        <w:autoSpaceDN w:val="0"/>
        <w:adjustRightInd w:val="0"/>
        <w:contextualSpacing/>
        <w:jc w:val="both"/>
        <w:rPr>
          <w:rFonts w:ascii="Times New Roman" w:hAnsi="Times New Roman" w:cs="Times New Roman"/>
          <w:color w:val="000000"/>
        </w:rPr>
      </w:pPr>
      <w:r>
        <w:rPr>
          <w:rFonts w:ascii="Times New Roman" w:hAnsi="Times New Roman" w:cs="Times New Roman"/>
          <w:color w:val="000000"/>
        </w:rPr>
        <w:t xml:space="preserve">СЗД имеют - </w:t>
      </w:r>
      <w:r w:rsidR="004658A9">
        <w:rPr>
          <w:rFonts w:ascii="Times New Roman" w:hAnsi="Times New Roman" w:cs="Times New Roman"/>
          <w:color w:val="000000"/>
        </w:rPr>
        <w:t>13</w:t>
      </w:r>
      <w:r>
        <w:rPr>
          <w:rFonts w:ascii="Times New Roman" w:hAnsi="Times New Roman" w:cs="Times New Roman"/>
          <w:color w:val="000000"/>
        </w:rPr>
        <w:t xml:space="preserve"> человек.</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 xml:space="preserve">Сравнительный анализ качественных характеристик классных руководителей и педагогов, курирующих вопросы воспитания, по сравнению с прошедшим годом показывает что динамика по педагогам имеющим высшую квалификационную категорию  увеличился. </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bCs/>
          <w:color w:val="000000"/>
        </w:rPr>
        <w:t>Педагоги образовательного учреждения- имеют четкое представление о своих должностных обязанностях, правах и сфере своей ответственности, а также о содержании осуществляемой в школе воспитательной работы. Администрацией школы создаются все условия для профессионального роста педагогов в сфере воспитания, в педагогическом коллективе поддерживаются доброжелательные взаимоотношения.</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 xml:space="preserve">В рамках мониторинга определения степени удовлетворенности образовательными услугами потребителями образовательного процесса в декабре 2024 г. было проведено исследование уровня удовлетворенности качеством образовательных услуг с родителями (законными представителями)и обучающимися. Всего </w:t>
      </w:r>
      <w:r w:rsidR="00C435BC">
        <w:rPr>
          <w:rFonts w:ascii="Times New Roman" w:hAnsi="Times New Roman" w:cs="Times New Roman"/>
          <w:color w:val="000000"/>
        </w:rPr>
        <w:t>в исследовании приняли участие 4</w:t>
      </w:r>
      <w:r w:rsidRPr="00F6145F">
        <w:rPr>
          <w:rFonts w:ascii="Times New Roman" w:hAnsi="Times New Roman" w:cs="Times New Roman"/>
          <w:color w:val="000000"/>
        </w:rPr>
        <w:t>15 родителей (законных представителей). Общий уровень удовлетворенности родителей (законных представителей) работой образовательного учреждения высок. Проведен</w:t>
      </w:r>
      <w:r w:rsidR="00C435BC">
        <w:rPr>
          <w:rFonts w:ascii="Times New Roman" w:hAnsi="Times New Roman" w:cs="Times New Roman"/>
          <w:color w:val="000000"/>
        </w:rPr>
        <w:t>ное исследование показало, что 8</w:t>
      </w:r>
      <w:r w:rsidRPr="00F6145F">
        <w:rPr>
          <w:rFonts w:ascii="Times New Roman" w:hAnsi="Times New Roman" w:cs="Times New Roman"/>
          <w:color w:val="000000"/>
        </w:rPr>
        <w:t>8 % опрошенных родителей в целом довольны образовательным учреждением, в котором учится их ребенок.  Удовлетворенность родителей  (законных представителей) в целом учебным заведением проявляется в их высоком уровне удовлетворенности отдельными составляющими процесса обучения.</w:t>
      </w:r>
    </w:p>
    <w:p w:rsidR="00CB32F1" w:rsidRPr="00F6145F" w:rsidRDefault="00CB32F1" w:rsidP="00CB32F1">
      <w:pPr>
        <w:ind w:firstLine="708"/>
        <w:contextualSpacing/>
        <w:jc w:val="both"/>
        <w:rPr>
          <w:rFonts w:ascii="Times New Roman" w:hAnsi="Times New Roman" w:cs="Times New Roman"/>
          <w:bCs/>
          <w:color w:val="000000"/>
        </w:rPr>
      </w:pPr>
      <w:r w:rsidRPr="00F6145F">
        <w:rPr>
          <w:rFonts w:ascii="Times New Roman" w:hAnsi="Times New Roman" w:cs="Times New Roman"/>
          <w:color w:val="000000"/>
        </w:rPr>
        <w:t>Школьно-семейные традиции способствуют улучшению микроклимата в образовательном учреждении, развитию культуры общения взрослых и детей.</w:t>
      </w:r>
      <w:r w:rsidRPr="00F6145F">
        <w:rPr>
          <w:rFonts w:ascii="Times New Roman" w:hAnsi="Times New Roman" w:cs="Times New Roman"/>
          <w:bCs/>
          <w:color w:val="000000"/>
        </w:rPr>
        <w:t xml:space="preserve">  Семья вместе со школой создает тот важнейший комплекс факторов воспитывающей среды, который определяет успешность либо неуспешность всего учебно-воспитательного процесса.</w:t>
      </w:r>
    </w:p>
    <w:p w:rsidR="00CB32F1" w:rsidRPr="00F6145F" w:rsidRDefault="00CB32F1" w:rsidP="00CB32F1">
      <w:pPr>
        <w:ind w:firstLine="708"/>
        <w:contextualSpacing/>
        <w:jc w:val="both"/>
        <w:rPr>
          <w:rFonts w:ascii="Times New Roman" w:hAnsi="Times New Roman" w:cs="Times New Roman"/>
          <w:bCs/>
          <w:color w:val="000000"/>
        </w:rPr>
      </w:pPr>
      <w:r w:rsidRPr="00F6145F">
        <w:rPr>
          <w:rFonts w:ascii="Times New Roman" w:hAnsi="Times New Roman" w:cs="Times New Roman"/>
          <w:bCs/>
          <w:color w:val="000000"/>
        </w:rPr>
        <w:lastRenderedPageBreak/>
        <w:t xml:space="preserve">В образовательном учреждении систематически проводятся организационные мероприятия, направленные на формирование нормативно-правовой и информационно- методической базы, обеспечения реализации программы, мониторинга воспитательного процесса и постоянной коррекции условий развития воспитательного пространства. Многообразие форм и методов позволяет каждому человеку, входящему в пространство, независимо от его возраста, культурного уровня и прочих условий помочь в его саморазвитии и становлении. Для создания подобных условий используется все возможности социальной, культурной, образовательной среды района и города. Сотрудничество с </w:t>
      </w:r>
      <w:r w:rsidR="00B07421">
        <w:rPr>
          <w:rFonts w:ascii="Times New Roman" w:hAnsi="Times New Roman" w:cs="Times New Roman"/>
          <w:bCs/>
          <w:color w:val="000000"/>
        </w:rPr>
        <w:t>городской</w:t>
      </w:r>
      <w:r w:rsidRPr="00F6145F">
        <w:rPr>
          <w:rFonts w:ascii="Times New Roman" w:hAnsi="Times New Roman" w:cs="Times New Roman"/>
          <w:bCs/>
          <w:color w:val="000000"/>
        </w:rPr>
        <w:t xml:space="preserve"> библиотекой, с музеем, му</w:t>
      </w:r>
      <w:r w:rsidR="00B07421">
        <w:rPr>
          <w:rFonts w:ascii="Times New Roman" w:hAnsi="Times New Roman" w:cs="Times New Roman"/>
          <w:bCs/>
          <w:color w:val="000000"/>
        </w:rPr>
        <w:t>зыкальной школой, с ДК г.Баксана</w:t>
      </w:r>
      <w:r w:rsidRPr="00F6145F">
        <w:rPr>
          <w:rFonts w:ascii="Times New Roman" w:hAnsi="Times New Roman" w:cs="Times New Roman"/>
          <w:bCs/>
          <w:color w:val="000000"/>
        </w:rPr>
        <w:t xml:space="preserve">, с Домом творчества, </w:t>
      </w:r>
      <w:r w:rsidR="00B07421">
        <w:rPr>
          <w:rFonts w:ascii="Times New Roman" w:hAnsi="Times New Roman" w:cs="Times New Roman"/>
          <w:bCs/>
          <w:color w:val="000000"/>
        </w:rPr>
        <w:t>городским</w:t>
      </w:r>
      <w:r w:rsidRPr="00F6145F">
        <w:rPr>
          <w:rFonts w:ascii="Times New Roman" w:hAnsi="Times New Roman" w:cs="Times New Roman"/>
          <w:bCs/>
          <w:color w:val="000000"/>
        </w:rPr>
        <w:t xml:space="preserve"> Советом ветеранов, с представителями здравоохранения, правоохранительных органов  и другими учреждениями дополнительного образования осуществлялось согласно принципам социального партнерства, нацеленного на максимальное согласование и реализацию интересов всех участников этого процесса. Очевидно, что с развитием воспитательного пространства расширяется поле выбора пути развития для каждой личности.</w:t>
      </w:r>
    </w:p>
    <w:p w:rsidR="00CB32F1" w:rsidRPr="00F6145F" w:rsidRDefault="00CB32F1" w:rsidP="00B0742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 xml:space="preserve">В образовательном учреждении нет единицы педагога дополнительного образования. </w:t>
      </w:r>
      <w:r w:rsidRPr="00F6145F">
        <w:rPr>
          <w:rFonts w:ascii="Times New Roman" w:eastAsia="Times New Roman" w:hAnsi="Times New Roman" w:cs="Times New Roman"/>
          <w:color w:val="000000"/>
        </w:rPr>
        <w:t>Данный</w:t>
      </w:r>
      <w:r w:rsidRPr="00F6145F">
        <w:rPr>
          <w:rFonts w:ascii="Times New Roman" w:hAnsi="Times New Roman" w:cs="Times New Roman"/>
          <w:color w:val="000000"/>
        </w:rPr>
        <w:t xml:space="preserve"> </w:t>
      </w:r>
      <w:r w:rsidRPr="00F6145F">
        <w:rPr>
          <w:rFonts w:ascii="Times New Roman" w:eastAsia="Times New Roman" w:hAnsi="Times New Roman" w:cs="Times New Roman"/>
          <w:color w:val="000000"/>
        </w:rPr>
        <w:t>фактор</w:t>
      </w:r>
      <w:r w:rsidRPr="00F6145F">
        <w:rPr>
          <w:rFonts w:ascii="Times New Roman" w:hAnsi="Times New Roman" w:cs="Times New Roman"/>
          <w:color w:val="000000"/>
        </w:rPr>
        <w:t xml:space="preserve"> </w:t>
      </w:r>
      <w:r w:rsidRPr="00F6145F">
        <w:rPr>
          <w:rFonts w:ascii="Times New Roman" w:eastAsia="Times New Roman" w:hAnsi="Times New Roman" w:cs="Times New Roman"/>
          <w:color w:val="000000"/>
        </w:rPr>
        <w:t>не</w:t>
      </w:r>
      <w:r w:rsidRPr="00F6145F">
        <w:rPr>
          <w:rFonts w:ascii="Times New Roman" w:hAnsi="Times New Roman" w:cs="Times New Roman"/>
          <w:color w:val="000000"/>
        </w:rPr>
        <w:t xml:space="preserve"> </w:t>
      </w:r>
      <w:r w:rsidRPr="00F6145F">
        <w:rPr>
          <w:rFonts w:ascii="Times New Roman" w:eastAsia="Times New Roman" w:hAnsi="Times New Roman" w:cs="Times New Roman"/>
          <w:color w:val="000000"/>
        </w:rPr>
        <w:t>может</w:t>
      </w:r>
      <w:r w:rsidRPr="00F6145F">
        <w:rPr>
          <w:rFonts w:ascii="Times New Roman" w:hAnsi="Times New Roman" w:cs="Times New Roman"/>
          <w:color w:val="000000"/>
        </w:rPr>
        <w:t xml:space="preserve"> </w:t>
      </w:r>
      <w:r w:rsidRPr="00F6145F">
        <w:rPr>
          <w:rFonts w:ascii="Times New Roman" w:eastAsia="Times New Roman" w:hAnsi="Times New Roman" w:cs="Times New Roman"/>
          <w:color w:val="000000"/>
        </w:rPr>
        <w:t>не</w:t>
      </w:r>
      <w:r w:rsidRPr="00F6145F">
        <w:rPr>
          <w:rFonts w:ascii="Times New Roman" w:hAnsi="Times New Roman" w:cs="Times New Roman"/>
          <w:color w:val="000000"/>
        </w:rPr>
        <w:t xml:space="preserve"> </w:t>
      </w:r>
      <w:r w:rsidRPr="00F6145F">
        <w:rPr>
          <w:rFonts w:ascii="Times New Roman" w:eastAsia="Times New Roman" w:hAnsi="Times New Roman" w:cs="Times New Roman"/>
          <w:color w:val="000000"/>
        </w:rPr>
        <w:t>вносить</w:t>
      </w:r>
      <w:r w:rsidRPr="00F6145F">
        <w:rPr>
          <w:rFonts w:ascii="Times New Roman" w:hAnsi="Times New Roman" w:cs="Times New Roman"/>
          <w:color w:val="000000"/>
        </w:rPr>
        <w:t xml:space="preserve">  </w:t>
      </w:r>
      <w:r w:rsidRPr="00F6145F">
        <w:rPr>
          <w:rFonts w:ascii="Times New Roman" w:eastAsia="Times New Roman" w:hAnsi="Times New Roman" w:cs="Times New Roman"/>
          <w:color w:val="000000"/>
        </w:rPr>
        <w:t>особенности</w:t>
      </w:r>
      <w:r w:rsidRPr="00F6145F">
        <w:rPr>
          <w:rFonts w:ascii="Times New Roman" w:hAnsi="Times New Roman" w:cs="Times New Roman"/>
          <w:color w:val="000000"/>
        </w:rPr>
        <w:t xml:space="preserve"> </w:t>
      </w:r>
      <w:r w:rsidRPr="00F6145F">
        <w:rPr>
          <w:rFonts w:ascii="Times New Roman" w:eastAsia="Times New Roman" w:hAnsi="Times New Roman" w:cs="Times New Roman"/>
          <w:color w:val="000000"/>
        </w:rPr>
        <w:t>в</w:t>
      </w:r>
      <w:r w:rsidRPr="00F6145F">
        <w:rPr>
          <w:rFonts w:ascii="Times New Roman" w:hAnsi="Times New Roman" w:cs="Times New Roman"/>
          <w:color w:val="000000"/>
        </w:rPr>
        <w:t xml:space="preserve"> </w:t>
      </w:r>
      <w:r w:rsidRPr="00F6145F">
        <w:rPr>
          <w:rFonts w:ascii="Times New Roman" w:eastAsia="Times New Roman" w:hAnsi="Times New Roman" w:cs="Times New Roman"/>
          <w:color w:val="000000"/>
        </w:rPr>
        <w:t>воспитательный</w:t>
      </w:r>
      <w:r w:rsidRPr="00F6145F">
        <w:rPr>
          <w:rFonts w:ascii="Times New Roman" w:hAnsi="Times New Roman" w:cs="Times New Roman"/>
          <w:color w:val="000000"/>
        </w:rPr>
        <w:t xml:space="preserve"> </w:t>
      </w:r>
      <w:r w:rsidRPr="00F6145F">
        <w:rPr>
          <w:rFonts w:ascii="Times New Roman" w:eastAsia="Times New Roman" w:hAnsi="Times New Roman" w:cs="Times New Roman"/>
          <w:color w:val="000000"/>
        </w:rPr>
        <w:t>процесс</w:t>
      </w:r>
      <w:r w:rsidRPr="00F6145F">
        <w:rPr>
          <w:rFonts w:ascii="Times New Roman" w:hAnsi="Times New Roman" w:cs="Times New Roman"/>
          <w:color w:val="000000"/>
        </w:rPr>
        <w:t>.</w:t>
      </w:r>
    </w:p>
    <w:p w:rsidR="00CB32F1" w:rsidRPr="00F6145F" w:rsidRDefault="00CB32F1" w:rsidP="00CB32F1">
      <w:pPr>
        <w:autoSpaceDE w:val="0"/>
        <w:autoSpaceDN w:val="0"/>
        <w:adjustRightInd w:val="0"/>
        <w:ind w:firstLine="708"/>
        <w:contextualSpacing/>
        <w:jc w:val="both"/>
        <w:rPr>
          <w:rFonts w:ascii="Times New Roman" w:hAnsi="Times New Roman" w:cs="Times New Roman"/>
          <w:color w:val="000000"/>
        </w:rPr>
      </w:pPr>
      <w:r w:rsidRPr="00F6145F">
        <w:rPr>
          <w:rFonts w:ascii="Times New Roman" w:hAnsi="Times New Roman" w:cs="Times New Roman"/>
          <w:color w:val="000000"/>
        </w:rPr>
        <w:t>Итогом самоанализа организуемой в образовательном учреждении воспитательной работы является перечень выявленных проблем, над которыми предстоит работать педагогическому коллективу.</w:t>
      </w:r>
    </w:p>
    <w:p w:rsidR="00CB32F1" w:rsidRPr="00F6145F" w:rsidRDefault="00CB32F1" w:rsidP="00CB32F1">
      <w:pPr>
        <w:autoSpaceDE w:val="0"/>
        <w:autoSpaceDN w:val="0"/>
        <w:adjustRightInd w:val="0"/>
        <w:contextualSpacing/>
        <w:jc w:val="center"/>
        <w:rPr>
          <w:rFonts w:ascii="Times New Roman" w:hAnsi="Times New Roman" w:cs="Times New Roman"/>
          <w:b/>
          <w:color w:val="000000"/>
        </w:rPr>
      </w:pPr>
      <w:r w:rsidRPr="00F6145F">
        <w:rPr>
          <w:rFonts w:ascii="Times New Roman" w:hAnsi="Times New Roman" w:cs="Times New Roman"/>
          <w:b/>
          <w:color w:val="000000"/>
        </w:rPr>
        <w:t xml:space="preserve">Анализ выявленных проблем </w:t>
      </w:r>
    </w:p>
    <w:p w:rsidR="00CB32F1" w:rsidRPr="00F6145F" w:rsidRDefault="00CB32F1" w:rsidP="00CB32F1">
      <w:pPr>
        <w:autoSpaceDE w:val="0"/>
        <w:autoSpaceDN w:val="0"/>
        <w:adjustRightInd w:val="0"/>
        <w:contextualSpacing/>
        <w:jc w:val="center"/>
        <w:rPr>
          <w:rFonts w:ascii="Times New Roman" w:hAnsi="Times New Roman" w:cs="Times New Roman"/>
          <w:b/>
          <w:color w:val="000000"/>
        </w:rPr>
      </w:pPr>
      <w:r w:rsidRPr="00F6145F">
        <w:rPr>
          <w:rFonts w:ascii="Times New Roman" w:hAnsi="Times New Roman" w:cs="Times New Roman"/>
          <w:b/>
          <w:color w:val="000000"/>
        </w:rPr>
        <w:t>воспитательной работы и пути их решения</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0"/>
        <w:gridCol w:w="3125"/>
        <w:gridCol w:w="3263"/>
      </w:tblGrid>
      <w:tr w:rsidR="00CB32F1" w:rsidRPr="00F6145F" w:rsidTr="00CB32F1">
        <w:tc>
          <w:tcPr>
            <w:tcW w:w="3110" w:type="dxa"/>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jc w:val="center"/>
              <w:rPr>
                <w:rFonts w:ascii="Times New Roman" w:hAnsi="Times New Roman" w:cs="Times New Roman"/>
                <w:b/>
                <w:color w:val="000000"/>
              </w:rPr>
            </w:pPr>
            <w:r w:rsidRPr="00F6145F">
              <w:rPr>
                <w:rFonts w:ascii="Times New Roman" w:hAnsi="Times New Roman" w:cs="Times New Roman"/>
                <w:b/>
                <w:color w:val="000000"/>
              </w:rPr>
              <w:t>Проблема</w:t>
            </w:r>
          </w:p>
        </w:tc>
        <w:tc>
          <w:tcPr>
            <w:tcW w:w="3125" w:type="dxa"/>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jc w:val="center"/>
              <w:rPr>
                <w:rFonts w:ascii="Times New Roman" w:hAnsi="Times New Roman" w:cs="Times New Roman"/>
                <w:b/>
                <w:color w:val="000000"/>
              </w:rPr>
            </w:pPr>
            <w:r w:rsidRPr="00F6145F">
              <w:rPr>
                <w:rFonts w:ascii="Times New Roman" w:hAnsi="Times New Roman" w:cs="Times New Roman"/>
                <w:b/>
                <w:color w:val="000000"/>
              </w:rPr>
              <w:t>Характеристика проблемы</w:t>
            </w:r>
          </w:p>
        </w:tc>
        <w:tc>
          <w:tcPr>
            <w:tcW w:w="3263" w:type="dxa"/>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jc w:val="center"/>
              <w:rPr>
                <w:rFonts w:ascii="Times New Roman" w:hAnsi="Times New Roman" w:cs="Times New Roman"/>
                <w:b/>
                <w:color w:val="000000"/>
              </w:rPr>
            </w:pPr>
            <w:r w:rsidRPr="00F6145F">
              <w:rPr>
                <w:rFonts w:ascii="Times New Roman" w:hAnsi="Times New Roman" w:cs="Times New Roman"/>
                <w:b/>
                <w:color w:val="000000"/>
              </w:rPr>
              <w:t>Пути решения</w:t>
            </w:r>
          </w:p>
        </w:tc>
      </w:tr>
      <w:tr w:rsidR="00CB32F1" w:rsidRPr="00F6145F" w:rsidTr="00CB32F1">
        <w:tc>
          <w:tcPr>
            <w:tcW w:w="9498" w:type="dxa"/>
            <w:gridSpan w:val="3"/>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jc w:val="center"/>
              <w:rPr>
                <w:rFonts w:ascii="Times New Roman" w:hAnsi="Times New Roman" w:cs="Times New Roman"/>
                <w:b/>
                <w:color w:val="000000"/>
              </w:rPr>
            </w:pPr>
            <w:r w:rsidRPr="00F6145F">
              <w:rPr>
                <w:rFonts w:ascii="Times New Roman" w:hAnsi="Times New Roman" w:cs="Times New Roman"/>
                <w:b/>
                <w:color w:val="000000"/>
              </w:rPr>
              <w:t>Педагогические кадры</w:t>
            </w:r>
          </w:p>
        </w:tc>
      </w:tr>
      <w:tr w:rsidR="00CB32F1" w:rsidRPr="00F6145F" w:rsidTr="00CB32F1">
        <w:tc>
          <w:tcPr>
            <w:tcW w:w="3110" w:type="dxa"/>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Недостаточный уровень профессиональной компетентности педагогов</w:t>
            </w:r>
          </w:p>
        </w:tc>
        <w:tc>
          <w:tcPr>
            <w:tcW w:w="3125" w:type="dxa"/>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Классные руководители очень редко проходят курсы классных руководителей.</w:t>
            </w:r>
          </w:p>
        </w:tc>
        <w:tc>
          <w:tcPr>
            <w:tcW w:w="3263" w:type="dxa"/>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Классным руководителям активно посещать семинары, тренинги, проходить курсы классных руководителей.</w:t>
            </w:r>
          </w:p>
        </w:tc>
      </w:tr>
      <w:tr w:rsidR="00CB32F1" w:rsidRPr="00F6145F" w:rsidTr="00CB32F1">
        <w:tc>
          <w:tcPr>
            <w:tcW w:w="9498" w:type="dxa"/>
            <w:gridSpan w:val="3"/>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jc w:val="center"/>
              <w:rPr>
                <w:rFonts w:ascii="Times New Roman" w:hAnsi="Times New Roman" w:cs="Times New Roman"/>
                <w:b/>
                <w:color w:val="000000"/>
              </w:rPr>
            </w:pPr>
            <w:r w:rsidRPr="00F6145F">
              <w:rPr>
                <w:rFonts w:ascii="Times New Roman" w:hAnsi="Times New Roman" w:cs="Times New Roman"/>
                <w:b/>
                <w:color w:val="000000"/>
              </w:rPr>
              <w:t>Работа с родителями</w:t>
            </w:r>
          </w:p>
        </w:tc>
      </w:tr>
      <w:tr w:rsidR="00CB32F1" w:rsidRPr="00F6145F" w:rsidTr="00CB32F1">
        <w:tc>
          <w:tcPr>
            <w:tcW w:w="3110" w:type="dxa"/>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jc w:val="both"/>
              <w:rPr>
                <w:rFonts w:ascii="Times New Roman" w:hAnsi="Times New Roman" w:cs="Times New Roman"/>
                <w:color w:val="000000"/>
              </w:rPr>
            </w:pPr>
            <w:r w:rsidRPr="00F6145F">
              <w:rPr>
                <w:rFonts w:ascii="Times New Roman" w:hAnsi="Times New Roman" w:cs="Times New Roman"/>
                <w:color w:val="000000"/>
              </w:rPr>
              <w:t>Взаимодействие педагогических работников и семьи</w:t>
            </w:r>
          </w:p>
        </w:tc>
        <w:tc>
          <w:tcPr>
            <w:tcW w:w="3125" w:type="dxa"/>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Невысокая компетентность педагогов в вопросах взаимодействия с семьей</w:t>
            </w:r>
          </w:p>
        </w:tc>
        <w:tc>
          <w:tcPr>
            <w:tcW w:w="3263" w:type="dxa"/>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Организовать принцип партнерства с родителями, психолого-педагогической поддержки, установление тесного контакта с семьей, педагогическое просвещение родителей</w:t>
            </w:r>
          </w:p>
        </w:tc>
      </w:tr>
      <w:tr w:rsidR="00CB32F1" w:rsidRPr="00F6145F" w:rsidTr="00CB32F1">
        <w:tc>
          <w:tcPr>
            <w:tcW w:w="9498" w:type="dxa"/>
            <w:gridSpan w:val="3"/>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jc w:val="center"/>
              <w:rPr>
                <w:rFonts w:ascii="Times New Roman" w:hAnsi="Times New Roman" w:cs="Times New Roman"/>
                <w:b/>
                <w:color w:val="000000"/>
              </w:rPr>
            </w:pPr>
            <w:r w:rsidRPr="00F6145F">
              <w:rPr>
                <w:rFonts w:ascii="Times New Roman" w:hAnsi="Times New Roman" w:cs="Times New Roman"/>
                <w:b/>
                <w:color w:val="000000"/>
              </w:rPr>
              <w:t>Обучающиеся</w:t>
            </w:r>
          </w:p>
        </w:tc>
      </w:tr>
      <w:tr w:rsidR="00CB32F1" w:rsidRPr="00F6145F" w:rsidTr="00CB32F1">
        <w:tc>
          <w:tcPr>
            <w:tcW w:w="3110" w:type="dxa"/>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Средний уровень самоорганизации, самодисциплины и речевой культуры отдельных обучающихся</w:t>
            </w:r>
          </w:p>
        </w:tc>
        <w:tc>
          <w:tcPr>
            <w:tcW w:w="3125" w:type="dxa"/>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 Не все обучающиеся сознательно относятся к выполнению своих обязанностей, допускают нарушения дисциплины и порядка;</w:t>
            </w:r>
          </w:p>
          <w:p w:rsidR="00CB32F1" w:rsidRPr="00F6145F" w:rsidRDefault="00CB32F1" w:rsidP="00FC43AE">
            <w:p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 не удовлетворяет уровень культуры общения отдельных школьников со сверстниками, в процессе обучения и воспитания имеются трудности в работе с «трудными» детьми;</w:t>
            </w:r>
          </w:p>
          <w:p w:rsidR="00CB32F1" w:rsidRPr="00F6145F" w:rsidRDefault="00CB32F1" w:rsidP="00FC43AE">
            <w:p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 xml:space="preserve">- не у всех обучающихся сформировано чувство сознательной дисциплины, негативное влияние на </w:t>
            </w:r>
            <w:r w:rsidRPr="00F6145F">
              <w:rPr>
                <w:rFonts w:ascii="Times New Roman" w:hAnsi="Times New Roman" w:cs="Times New Roman"/>
                <w:color w:val="000000"/>
              </w:rPr>
              <w:lastRenderedPageBreak/>
              <w:t>отдельных обучающихся оказывает социальная среда</w:t>
            </w:r>
          </w:p>
        </w:tc>
        <w:tc>
          <w:tcPr>
            <w:tcW w:w="3263" w:type="dxa"/>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lastRenderedPageBreak/>
              <w:t>Организовать больше мероприятий, направленных на повышение уровня самоорганизации, самодисциплины и речевой культуры обучающихся</w:t>
            </w:r>
          </w:p>
        </w:tc>
      </w:tr>
      <w:tr w:rsidR="00CB32F1" w:rsidRPr="00F6145F" w:rsidTr="00CB32F1">
        <w:tc>
          <w:tcPr>
            <w:tcW w:w="3110" w:type="dxa"/>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lastRenderedPageBreak/>
              <w:t>Отсутствие единых требований к ребенку</w:t>
            </w:r>
          </w:p>
        </w:tc>
        <w:tc>
          <w:tcPr>
            <w:tcW w:w="3125" w:type="dxa"/>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Требования в образовательном учреждении и дома заметно расходятся</w:t>
            </w:r>
          </w:p>
        </w:tc>
        <w:tc>
          <w:tcPr>
            <w:tcW w:w="3263" w:type="dxa"/>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Совместное решение задач по воспитанию ребенка, совместные мероприятия, просвещение родителей</w:t>
            </w:r>
          </w:p>
        </w:tc>
      </w:tr>
      <w:tr w:rsidR="00CB32F1" w:rsidRPr="00F6145F" w:rsidTr="00CB32F1">
        <w:tc>
          <w:tcPr>
            <w:tcW w:w="3110" w:type="dxa"/>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Не заинтересованность отдельных родителей делами образовательного учреждения, низкий уровень мотивации к участию в общешкольных мероприятиях</w:t>
            </w:r>
          </w:p>
        </w:tc>
        <w:tc>
          <w:tcPr>
            <w:tcW w:w="3125" w:type="dxa"/>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 Охват обучающихся системой дополнительного образования на среднем уровне;</w:t>
            </w:r>
          </w:p>
          <w:p w:rsidR="00CB32F1" w:rsidRPr="00F6145F" w:rsidRDefault="00CB32F1" w:rsidP="00FC43AE">
            <w:p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 активность участия ряда классных коллективов в общешкольных мероприятиях, акциях и социальных проектах, подготовка к общешкольным мероприятиям остается на среднем уровне</w:t>
            </w:r>
          </w:p>
        </w:tc>
        <w:tc>
          <w:tcPr>
            <w:tcW w:w="3263" w:type="dxa"/>
            <w:tcBorders>
              <w:top w:val="single" w:sz="4" w:space="0" w:color="auto"/>
              <w:left w:val="single" w:sz="4" w:space="0" w:color="auto"/>
              <w:bottom w:val="single" w:sz="4" w:space="0" w:color="auto"/>
              <w:right w:val="single" w:sz="4" w:space="0" w:color="auto"/>
            </w:tcBorders>
            <w:hideMark/>
          </w:tcPr>
          <w:p w:rsidR="00CB32F1" w:rsidRPr="00F6145F" w:rsidRDefault="00CB32F1" w:rsidP="00FC43AE">
            <w:pPr>
              <w:autoSpaceDE w:val="0"/>
              <w:autoSpaceDN w:val="0"/>
              <w:adjustRightInd w:val="0"/>
              <w:contextualSpacing/>
              <w:rPr>
                <w:rFonts w:ascii="Times New Roman" w:hAnsi="Times New Roman" w:cs="Times New Roman"/>
                <w:color w:val="000000"/>
              </w:rPr>
            </w:pPr>
            <w:r w:rsidRPr="00F6145F">
              <w:rPr>
                <w:rFonts w:ascii="Times New Roman" w:hAnsi="Times New Roman" w:cs="Times New Roman"/>
                <w:color w:val="000000"/>
              </w:rPr>
              <w:t>Провести ряд заседаний, практикумов с классными руководителями</w:t>
            </w:r>
          </w:p>
        </w:tc>
      </w:tr>
    </w:tbl>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BC667B">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ab/>
      </w: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widowControl w:val="0"/>
        <w:tabs>
          <w:tab w:val="left" w:pos="851"/>
        </w:tabs>
        <w:contextualSpacing/>
        <w:jc w:val="both"/>
        <w:rPr>
          <w:rFonts w:ascii="Times New Roman" w:eastAsia="Times New Roman" w:hAnsi="Times New Roman" w:cs="Times New Roman"/>
          <w:i/>
        </w:rPr>
      </w:pPr>
    </w:p>
    <w:p w:rsidR="00CB32F1" w:rsidRPr="00F6145F" w:rsidRDefault="00CB32F1" w:rsidP="00CB32F1">
      <w:pPr>
        <w:ind w:firstLine="708"/>
        <w:contextualSpacing/>
        <w:jc w:val="both"/>
        <w:rPr>
          <w:rFonts w:ascii="Times New Roman" w:hAnsi="Times New Roman" w:cs="Times New Roman"/>
        </w:rPr>
      </w:pPr>
    </w:p>
    <w:p w:rsidR="00AB3CDB" w:rsidRPr="0029277F" w:rsidRDefault="00AB3CDB" w:rsidP="00BC667B">
      <w:pPr>
        <w:jc w:val="center"/>
        <w:rPr>
          <w:rFonts w:ascii="Times New Roman" w:hAnsi="Times New Roman" w:cs="Times New Roman"/>
          <w:b/>
        </w:rPr>
      </w:pPr>
      <w:r>
        <w:rPr>
          <w:rFonts w:ascii="Times New Roman" w:hAnsi="Times New Roman" w:cs="Times New Roman"/>
          <w:b/>
          <w:sz w:val="28"/>
          <w:szCs w:val="28"/>
        </w:rPr>
        <w:br w:type="page"/>
      </w:r>
      <w:bookmarkStart w:id="23" w:name="_Hlk206053833"/>
      <w:r w:rsidRPr="0029277F">
        <w:rPr>
          <w:rFonts w:ascii="Times New Roman" w:hAnsi="Times New Roman" w:cs="Times New Roman"/>
          <w:b/>
        </w:rPr>
        <w:lastRenderedPageBreak/>
        <w:t>V. Организационный раздел</w:t>
      </w:r>
    </w:p>
    <w:bookmarkEnd w:id="23"/>
    <w:p w:rsidR="00AB3CDB" w:rsidRDefault="00AB3CDB" w:rsidP="00AB3CDB">
      <w:pPr>
        <w:ind w:firstLine="709"/>
        <w:contextualSpacing/>
        <w:jc w:val="center"/>
        <w:rPr>
          <w:rFonts w:ascii="Times New Roman" w:hAnsi="Times New Roman" w:cs="Times New Roman"/>
          <w:b/>
        </w:rPr>
      </w:pPr>
    </w:p>
    <w:p w:rsidR="00AB3CDB" w:rsidRPr="0029277F" w:rsidRDefault="00AB3CDB" w:rsidP="00AB3CDB">
      <w:pPr>
        <w:ind w:firstLine="709"/>
        <w:contextualSpacing/>
        <w:jc w:val="center"/>
        <w:rPr>
          <w:rFonts w:ascii="Times New Roman" w:hAnsi="Times New Roman" w:cs="Times New Roman"/>
          <w:b/>
        </w:rPr>
      </w:pPr>
      <w:r>
        <w:rPr>
          <w:rFonts w:ascii="Times New Roman" w:hAnsi="Times New Roman" w:cs="Times New Roman"/>
          <w:b/>
        </w:rPr>
        <w:t>40</w:t>
      </w:r>
      <w:r w:rsidRPr="0029277F">
        <w:rPr>
          <w:rFonts w:ascii="Times New Roman" w:hAnsi="Times New Roman" w:cs="Times New Roman"/>
          <w:b/>
        </w:rPr>
        <w:t xml:space="preserve">. </w:t>
      </w:r>
      <w:bookmarkStart w:id="24" w:name="_Hlk206053851"/>
      <w:r w:rsidRPr="0029277F">
        <w:rPr>
          <w:rFonts w:ascii="Times New Roman" w:hAnsi="Times New Roman" w:cs="Times New Roman"/>
          <w:b/>
        </w:rPr>
        <w:t>Учебный план начального общего образования</w:t>
      </w:r>
      <w:bookmarkEnd w:id="24"/>
      <w:r w:rsidRPr="0029277F">
        <w:rPr>
          <w:rFonts w:ascii="Times New Roman" w:hAnsi="Times New Roman" w:cs="Times New Roman"/>
          <w:b/>
        </w:rPr>
        <w:t>.</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Pr="0029277F">
        <w:rPr>
          <w:rFonts w:ascii="Times New Roman" w:hAnsi="Times New Roman" w:cs="Times New Roman"/>
        </w:rPr>
        <w:t>.1. Учебный план Школы для уровня начального общего образования, (далее - учебный план), фиксирует общий объем нагрузки, максимальный объем аудиторной нагрузки обучающихся, распределяет учебное время, отводимое на их освоение по классам и учебным предметам.</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Pr="0029277F">
        <w:rPr>
          <w:rFonts w:ascii="Times New Roman" w:hAnsi="Times New Roman" w:cs="Times New Roman"/>
        </w:rPr>
        <w:t>.2.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Pr="0029277F">
        <w:rPr>
          <w:rFonts w:ascii="Times New Roman" w:hAnsi="Times New Roman" w:cs="Times New Roman"/>
        </w:rPr>
        <w:t>.3. 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Pr="0029277F">
        <w:rPr>
          <w:rFonts w:ascii="Times New Roman" w:hAnsi="Times New Roman" w:cs="Times New Roman"/>
        </w:rPr>
        <w:t>.4. Учебный план в соответствии с законодательством Российской Федерации в сфере образования обеспечивает изучение государственных языков Кабардино-Балкарской Республики (кабардино-черкесский, балкарский и русский языки), а также устанавливает количество занятий, отводимых на изучение этих языков, по классам (годам) обучения.</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Pr="0029277F">
        <w:rPr>
          <w:rFonts w:ascii="Times New Roman" w:hAnsi="Times New Roman" w:cs="Times New Roman"/>
        </w:rPr>
        <w:t>.5.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0D1DFB">
        <w:rPr>
          <w:rFonts w:ascii="Times New Roman" w:hAnsi="Times New Roman" w:cs="Times New Roman"/>
        </w:rPr>
        <w:t>.6</w:t>
      </w:r>
      <w:r w:rsidRPr="0029277F">
        <w:rPr>
          <w:rFonts w:ascii="Times New Roman" w:hAnsi="Times New Roman" w:cs="Times New Roman"/>
        </w:rPr>
        <w:t>. 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0D1DFB">
        <w:rPr>
          <w:rFonts w:ascii="Times New Roman" w:hAnsi="Times New Roman" w:cs="Times New Roman"/>
        </w:rPr>
        <w:t>.7</w:t>
      </w:r>
      <w:r w:rsidRPr="0029277F">
        <w:rPr>
          <w:rFonts w:ascii="Times New Roman" w:hAnsi="Times New Roman" w:cs="Times New Roman"/>
        </w:rPr>
        <w:t>. Школа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0D1DFB">
        <w:rPr>
          <w:rFonts w:ascii="Times New Roman" w:hAnsi="Times New Roman" w:cs="Times New Roman"/>
        </w:rPr>
        <w:t>.8</w:t>
      </w:r>
      <w:r w:rsidRPr="0029277F">
        <w:rPr>
          <w:rFonts w:ascii="Times New Roman" w:hAnsi="Times New Roman" w:cs="Times New Roman"/>
        </w:rPr>
        <w:t>. 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0D1DFB">
        <w:rPr>
          <w:rFonts w:ascii="Times New Roman" w:hAnsi="Times New Roman" w:cs="Times New Roman"/>
        </w:rPr>
        <w:t>.9</w:t>
      </w:r>
      <w:r w:rsidRPr="0029277F">
        <w:rPr>
          <w:rFonts w:ascii="Times New Roman" w:hAnsi="Times New Roman" w:cs="Times New Roman"/>
        </w:rPr>
        <w:t>. 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0D1DFB">
        <w:rPr>
          <w:rFonts w:ascii="Times New Roman" w:hAnsi="Times New Roman" w:cs="Times New Roman"/>
        </w:rPr>
        <w:t>.10</w:t>
      </w:r>
      <w:r w:rsidRPr="0029277F">
        <w:rPr>
          <w:rFonts w:ascii="Times New Roman" w:hAnsi="Times New Roman" w:cs="Times New Roman"/>
        </w:rPr>
        <w:t>. Организация занятий по направлениям внеурочной деятельности является неотъемлемой частью образовательной деятельности в Школе. Школа предоставляют обучающимся возможность выбора широкого спектра занятий, направленных на развитие обучающихся.</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0D1DFB">
        <w:rPr>
          <w:rFonts w:ascii="Times New Roman" w:hAnsi="Times New Roman" w:cs="Times New Roman"/>
        </w:rPr>
        <w:t>.11</w:t>
      </w:r>
      <w:r w:rsidRPr="0029277F">
        <w:rPr>
          <w:rFonts w:ascii="Times New Roman" w:hAnsi="Times New Roman" w:cs="Times New Roman"/>
        </w:rPr>
        <w:t>. Школа определяет формы организации образовательной деятельности, чередование урочной и внеурочной деятельности при реализации ООП НОО.</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0D1DFB">
        <w:rPr>
          <w:rFonts w:ascii="Times New Roman" w:hAnsi="Times New Roman" w:cs="Times New Roman"/>
        </w:rPr>
        <w:t>.12</w:t>
      </w:r>
      <w:r w:rsidRPr="0029277F">
        <w:rPr>
          <w:rFonts w:ascii="Times New Roman" w:hAnsi="Times New Roman" w:cs="Times New Roman"/>
        </w:rPr>
        <w:t xml:space="preserve">. В целях удовлетворения образовательных потребностей и интересов обучающихся в Школе разрабатываются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Школы. </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0D1DFB">
        <w:rPr>
          <w:rFonts w:ascii="Times New Roman" w:hAnsi="Times New Roman" w:cs="Times New Roman"/>
        </w:rPr>
        <w:t>.13</w:t>
      </w:r>
      <w:r w:rsidRPr="0029277F">
        <w:rPr>
          <w:rFonts w:ascii="Times New Roman" w:hAnsi="Times New Roman" w:cs="Times New Roman"/>
        </w:rPr>
        <w:t>. 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ООП НОО.</w:t>
      </w:r>
    </w:p>
    <w:p w:rsidR="00AB3CDB" w:rsidRPr="0018224F" w:rsidRDefault="00AB3CDB" w:rsidP="00AB3CDB">
      <w:pPr>
        <w:ind w:firstLine="709"/>
        <w:contextualSpacing/>
        <w:jc w:val="both"/>
        <w:rPr>
          <w:rFonts w:ascii="Times New Roman" w:hAnsi="Times New Roman" w:cs="Times New Roman"/>
          <w:b/>
        </w:rPr>
      </w:pPr>
      <w:r w:rsidRPr="0018224F">
        <w:rPr>
          <w:rFonts w:ascii="Times New Roman" w:hAnsi="Times New Roman" w:cs="Times New Roman"/>
          <w:b/>
        </w:rPr>
        <w:t>40</w:t>
      </w:r>
      <w:r w:rsidR="000D1DFB" w:rsidRPr="0018224F">
        <w:rPr>
          <w:rFonts w:ascii="Times New Roman" w:hAnsi="Times New Roman" w:cs="Times New Roman"/>
          <w:b/>
        </w:rPr>
        <w:t>.14</w:t>
      </w:r>
      <w:r w:rsidRPr="0018224F">
        <w:rPr>
          <w:rFonts w:ascii="Times New Roman" w:hAnsi="Times New Roman" w:cs="Times New Roman"/>
          <w:b/>
        </w:rPr>
        <w:t>. Учебный план Школы составлен в соответствии с вариантом 3 Федерального учебного плана начального общего образования.</w:t>
      </w:r>
    </w:p>
    <w:p w:rsidR="000D1DFB" w:rsidRPr="000D1DFB" w:rsidRDefault="000D1DFB" w:rsidP="000D1DFB">
      <w:pPr>
        <w:jc w:val="center"/>
        <w:rPr>
          <w:rFonts w:ascii="Times New Roman" w:eastAsia="Times New Roman" w:hAnsi="Times New Roman" w:cs="Times New Roman"/>
          <w:b/>
          <w:bCs/>
          <w:kern w:val="0"/>
        </w:rPr>
      </w:pPr>
    </w:p>
    <w:tbl>
      <w:tblPr>
        <w:tblpPr w:leftFromText="180" w:rightFromText="180" w:vertAnchor="text" w:horzAnchor="page" w:tblpX="2866" w:tblpY="47"/>
        <w:tblW w:w="7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806"/>
        <w:gridCol w:w="808"/>
        <w:gridCol w:w="808"/>
        <w:gridCol w:w="806"/>
        <w:gridCol w:w="856"/>
      </w:tblGrid>
      <w:tr w:rsidR="000D1DFB" w:rsidRPr="000D1DFB" w:rsidTr="000D1DFB">
        <w:trPr>
          <w:trHeight w:val="275"/>
        </w:trPr>
        <w:tc>
          <w:tcPr>
            <w:tcW w:w="3115" w:type="dxa"/>
            <w:vMerge w:val="restart"/>
          </w:tcPr>
          <w:p w:rsidR="000D1DFB" w:rsidRPr="000D1DFB" w:rsidRDefault="000D1DFB" w:rsidP="000D1DFB">
            <w:pPr>
              <w:widowControl w:val="0"/>
              <w:autoSpaceDE w:val="0"/>
              <w:autoSpaceDN w:val="0"/>
              <w:spacing w:before="136"/>
              <w:ind w:left="105"/>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Учебные</w:t>
            </w:r>
            <w:r w:rsidRPr="000D1DFB">
              <w:rPr>
                <w:rFonts w:ascii="Times New Roman" w:eastAsia="Times New Roman" w:hAnsi="Times New Roman" w:cs="Times New Roman"/>
                <w:spacing w:val="-4"/>
                <w:kern w:val="0"/>
                <w:szCs w:val="22"/>
                <w:lang w:eastAsia="en-US"/>
              </w:rPr>
              <w:t xml:space="preserve"> </w:t>
            </w:r>
            <w:r w:rsidRPr="000D1DFB">
              <w:rPr>
                <w:rFonts w:ascii="Times New Roman" w:eastAsia="Times New Roman" w:hAnsi="Times New Roman" w:cs="Times New Roman"/>
                <w:kern w:val="0"/>
                <w:szCs w:val="22"/>
                <w:lang w:eastAsia="en-US"/>
              </w:rPr>
              <w:t>предметы</w:t>
            </w:r>
          </w:p>
        </w:tc>
        <w:tc>
          <w:tcPr>
            <w:tcW w:w="3228" w:type="dxa"/>
            <w:gridSpan w:val="4"/>
          </w:tcPr>
          <w:p w:rsidR="000D1DFB" w:rsidRPr="000D1DFB" w:rsidRDefault="000D1DFB" w:rsidP="000D1DFB">
            <w:pPr>
              <w:widowControl w:val="0"/>
              <w:autoSpaceDE w:val="0"/>
              <w:autoSpaceDN w:val="0"/>
              <w:spacing w:line="256" w:lineRule="exact"/>
              <w:ind w:left="106"/>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Количество</w:t>
            </w:r>
            <w:r w:rsidRPr="000D1DFB">
              <w:rPr>
                <w:rFonts w:ascii="Times New Roman" w:eastAsia="Times New Roman" w:hAnsi="Times New Roman" w:cs="Times New Roman"/>
                <w:spacing w:val="-4"/>
                <w:kern w:val="0"/>
                <w:szCs w:val="22"/>
                <w:lang w:eastAsia="en-US"/>
              </w:rPr>
              <w:t xml:space="preserve"> </w:t>
            </w:r>
            <w:r w:rsidRPr="000D1DFB">
              <w:rPr>
                <w:rFonts w:ascii="Times New Roman" w:eastAsia="Times New Roman" w:hAnsi="Times New Roman" w:cs="Times New Roman"/>
                <w:kern w:val="0"/>
                <w:szCs w:val="22"/>
                <w:lang w:eastAsia="en-US"/>
              </w:rPr>
              <w:t>часов</w:t>
            </w:r>
            <w:r w:rsidRPr="000D1DFB">
              <w:rPr>
                <w:rFonts w:ascii="Times New Roman" w:eastAsia="Times New Roman" w:hAnsi="Times New Roman" w:cs="Times New Roman"/>
                <w:spacing w:val="-1"/>
                <w:kern w:val="0"/>
                <w:szCs w:val="22"/>
                <w:lang w:eastAsia="en-US"/>
              </w:rPr>
              <w:t xml:space="preserve"> </w:t>
            </w:r>
            <w:r w:rsidRPr="000D1DFB">
              <w:rPr>
                <w:rFonts w:ascii="Times New Roman" w:eastAsia="Times New Roman" w:hAnsi="Times New Roman" w:cs="Times New Roman"/>
                <w:kern w:val="0"/>
                <w:szCs w:val="22"/>
                <w:lang w:eastAsia="en-US"/>
              </w:rPr>
              <w:t>в</w:t>
            </w:r>
            <w:r w:rsidRPr="000D1DFB">
              <w:rPr>
                <w:rFonts w:ascii="Times New Roman" w:eastAsia="Times New Roman" w:hAnsi="Times New Roman" w:cs="Times New Roman"/>
                <w:spacing w:val="-3"/>
                <w:kern w:val="0"/>
                <w:szCs w:val="22"/>
                <w:lang w:eastAsia="en-US"/>
              </w:rPr>
              <w:t xml:space="preserve"> </w:t>
            </w:r>
            <w:r w:rsidRPr="000D1DFB">
              <w:rPr>
                <w:rFonts w:ascii="Times New Roman" w:eastAsia="Times New Roman" w:hAnsi="Times New Roman" w:cs="Times New Roman"/>
                <w:kern w:val="0"/>
                <w:szCs w:val="22"/>
                <w:lang w:eastAsia="en-US"/>
              </w:rPr>
              <w:t>неделю</w:t>
            </w:r>
          </w:p>
        </w:tc>
        <w:tc>
          <w:tcPr>
            <w:tcW w:w="856" w:type="dxa"/>
            <w:vMerge w:val="restart"/>
          </w:tcPr>
          <w:p w:rsidR="000D1DFB" w:rsidRPr="000D1DFB" w:rsidRDefault="000D1DFB" w:rsidP="000D1DFB">
            <w:pPr>
              <w:widowControl w:val="0"/>
              <w:autoSpaceDE w:val="0"/>
              <w:autoSpaceDN w:val="0"/>
              <w:spacing w:before="136"/>
              <w:ind w:left="112"/>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Всего</w:t>
            </w:r>
          </w:p>
        </w:tc>
      </w:tr>
      <w:tr w:rsidR="000D1DFB" w:rsidRPr="000D1DFB" w:rsidTr="000D1DFB">
        <w:trPr>
          <w:trHeight w:val="276"/>
        </w:trPr>
        <w:tc>
          <w:tcPr>
            <w:tcW w:w="3115" w:type="dxa"/>
            <w:vMerge/>
            <w:tcBorders>
              <w:top w:val="nil"/>
            </w:tcBorders>
          </w:tcPr>
          <w:p w:rsidR="000D1DFB" w:rsidRPr="000D1DFB" w:rsidRDefault="000D1DFB" w:rsidP="000D1DFB">
            <w:pPr>
              <w:rPr>
                <w:rFonts w:ascii="Times New Roman" w:eastAsia="Times New Roman" w:hAnsi="Times New Roman" w:cs="Times New Roman"/>
                <w:kern w:val="0"/>
                <w:sz w:val="2"/>
                <w:szCs w:val="2"/>
              </w:rPr>
            </w:pPr>
          </w:p>
        </w:tc>
        <w:tc>
          <w:tcPr>
            <w:tcW w:w="806" w:type="dxa"/>
          </w:tcPr>
          <w:p w:rsidR="000D1DFB" w:rsidRPr="000D1DFB" w:rsidRDefault="000D1DFB" w:rsidP="000D1DFB">
            <w:pPr>
              <w:widowControl w:val="0"/>
              <w:autoSpaceDE w:val="0"/>
              <w:autoSpaceDN w:val="0"/>
              <w:spacing w:line="256" w:lineRule="exact"/>
              <w:ind w:left="106"/>
              <w:rPr>
                <w:rFonts w:ascii="Times New Roman" w:eastAsia="Times New Roman" w:hAnsi="Times New Roman" w:cs="Times New Roman"/>
                <w:kern w:val="0"/>
                <w:szCs w:val="22"/>
                <w:lang w:eastAsia="en-US"/>
              </w:rPr>
            </w:pPr>
            <w:r w:rsidRPr="000D1DFB">
              <w:rPr>
                <w:rFonts w:ascii="Times New Roman" w:eastAsia="Times New Roman" w:hAnsi="Times New Roman" w:cs="Times New Roman"/>
                <w:w w:val="99"/>
                <w:kern w:val="0"/>
                <w:szCs w:val="22"/>
                <w:lang w:eastAsia="en-US"/>
              </w:rPr>
              <w:t>I</w:t>
            </w:r>
          </w:p>
        </w:tc>
        <w:tc>
          <w:tcPr>
            <w:tcW w:w="808"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II</w:t>
            </w:r>
          </w:p>
        </w:tc>
        <w:tc>
          <w:tcPr>
            <w:tcW w:w="808" w:type="dxa"/>
          </w:tcPr>
          <w:p w:rsidR="000D1DFB" w:rsidRPr="000D1DFB" w:rsidRDefault="000D1DFB" w:rsidP="000D1DFB">
            <w:pPr>
              <w:widowControl w:val="0"/>
              <w:autoSpaceDE w:val="0"/>
              <w:autoSpaceDN w:val="0"/>
              <w:spacing w:line="256" w:lineRule="exact"/>
              <w:ind w:left="110"/>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III</w:t>
            </w:r>
          </w:p>
        </w:tc>
        <w:tc>
          <w:tcPr>
            <w:tcW w:w="806"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IV</w:t>
            </w:r>
          </w:p>
        </w:tc>
        <w:tc>
          <w:tcPr>
            <w:tcW w:w="856" w:type="dxa"/>
            <w:vMerge/>
            <w:tcBorders>
              <w:top w:val="nil"/>
            </w:tcBorders>
          </w:tcPr>
          <w:p w:rsidR="000D1DFB" w:rsidRPr="000D1DFB" w:rsidRDefault="000D1DFB" w:rsidP="000D1DFB">
            <w:pPr>
              <w:rPr>
                <w:rFonts w:ascii="Times New Roman" w:eastAsia="Times New Roman" w:hAnsi="Times New Roman" w:cs="Times New Roman"/>
                <w:kern w:val="0"/>
                <w:sz w:val="2"/>
                <w:szCs w:val="2"/>
              </w:rPr>
            </w:pPr>
          </w:p>
        </w:tc>
      </w:tr>
      <w:tr w:rsidR="000D1DFB" w:rsidRPr="000D1DFB" w:rsidTr="000D1DFB">
        <w:trPr>
          <w:trHeight w:val="275"/>
        </w:trPr>
        <w:tc>
          <w:tcPr>
            <w:tcW w:w="3115" w:type="dxa"/>
          </w:tcPr>
          <w:p w:rsidR="000D1DFB" w:rsidRPr="000D1DFB" w:rsidRDefault="000D1DFB" w:rsidP="000D1DFB">
            <w:pPr>
              <w:widowControl w:val="0"/>
              <w:autoSpaceDE w:val="0"/>
              <w:autoSpaceDN w:val="0"/>
              <w:spacing w:line="256" w:lineRule="exact"/>
              <w:ind w:left="105"/>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Русский</w:t>
            </w:r>
            <w:r w:rsidRPr="000D1DFB">
              <w:rPr>
                <w:rFonts w:ascii="Times New Roman" w:eastAsia="Times New Roman" w:hAnsi="Times New Roman" w:cs="Times New Roman"/>
                <w:spacing w:val="-2"/>
                <w:kern w:val="0"/>
                <w:szCs w:val="22"/>
                <w:lang w:eastAsia="en-US"/>
              </w:rPr>
              <w:t xml:space="preserve"> </w:t>
            </w:r>
            <w:r w:rsidRPr="000D1DFB">
              <w:rPr>
                <w:rFonts w:ascii="Times New Roman" w:eastAsia="Times New Roman" w:hAnsi="Times New Roman" w:cs="Times New Roman"/>
                <w:kern w:val="0"/>
                <w:szCs w:val="22"/>
                <w:lang w:eastAsia="en-US"/>
              </w:rPr>
              <w:t>язык</w:t>
            </w:r>
          </w:p>
        </w:tc>
        <w:tc>
          <w:tcPr>
            <w:tcW w:w="806" w:type="dxa"/>
          </w:tcPr>
          <w:p w:rsidR="000D1DFB" w:rsidRPr="000D1DFB" w:rsidRDefault="000D1DFB" w:rsidP="000D1DFB">
            <w:pPr>
              <w:widowControl w:val="0"/>
              <w:autoSpaceDE w:val="0"/>
              <w:autoSpaceDN w:val="0"/>
              <w:spacing w:line="256" w:lineRule="exact"/>
              <w:ind w:left="106"/>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5</w:t>
            </w:r>
          </w:p>
        </w:tc>
        <w:tc>
          <w:tcPr>
            <w:tcW w:w="808"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5</w:t>
            </w:r>
          </w:p>
        </w:tc>
        <w:tc>
          <w:tcPr>
            <w:tcW w:w="808" w:type="dxa"/>
          </w:tcPr>
          <w:p w:rsidR="000D1DFB" w:rsidRPr="000D1DFB" w:rsidRDefault="000D1DFB" w:rsidP="000D1DFB">
            <w:pPr>
              <w:widowControl w:val="0"/>
              <w:autoSpaceDE w:val="0"/>
              <w:autoSpaceDN w:val="0"/>
              <w:spacing w:line="256" w:lineRule="exact"/>
              <w:ind w:left="110"/>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5</w:t>
            </w:r>
          </w:p>
        </w:tc>
        <w:tc>
          <w:tcPr>
            <w:tcW w:w="806"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5</w:t>
            </w:r>
          </w:p>
        </w:tc>
        <w:tc>
          <w:tcPr>
            <w:tcW w:w="856" w:type="dxa"/>
          </w:tcPr>
          <w:p w:rsidR="000D1DFB" w:rsidRPr="000D1DFB" w:rsidRDefault="000D1DFB" w:rsidP="000D1DFB">
            <w:pPr>
              <w:widowControl w:val="0"/>
              <w:autoSpaceDE w:val="0"/>
              <w:autoSpaceDN w:val="0"/>
              <w:spacing w:line="256" w:lineRule="exact"/>
              <w:ind w:left="112"/>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20</w:t>
            </w:r>
          </w:p>
        </w:tc>
      </w:tr>
      <w:tr w:rsidR="000D1DFB" w:rsidRPr="000D1DFB" w:rsidTr="000D1DFB">
        <w:trPr>
          <w:trHeight w:val="278"/>
        </w:trPr>
        <w:tc>
          <w:tcPr>
            <w:tcW w:w="3115" w:type="dxa"/>
          </w:tcPr>
          <w:p w:rsidR="000D1DFB" w:rsidRPr="000D1DFB" w:rsidRDefault="000D1DFB" w:rsidP="000D1DFB">
            <w:pPr>
              <w:widowControl w:val="0"/>
              <w:autoSpaceDE w:val="0"/>
              <w:autoSpaceDN w:val="0"/>
              <w:spacing w:line="258" w:lineRule="exact"/>
              <w:ind w:left="105"/>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Литературное</w:t>
            </w:r>
            <w:r w:rsidRPr="000D1DFB">
              <w:rPr>
                <w:rFonts w:ascii="Times New Roman" w:eastAsia="Times New Roman" w:hAnsi="Times New Roman" w:cs="Times New Roman"/>
                <w:spacing w:val="-4"/>
                <w:kern w:val="0"/>
                <w:szCs w:val="22"/>
                <w:lang w:eastAsia="en-US"/>
              </w:rPr>
              <w:t xml:space="preserve"> </w:t>
            </w:r>
            <w:r w:rsidRPr="000D1DFB">
              <w:rPr>
                <w:rFonts w:ascii="Times New Roman" w:eastAsia="Times New Roman" w:hAnsi="Times New Roman" w:cs="Times New Roman"/>
                <w:kern w:val="0"/>
                <w:szCs w:val="22"/>
                <w:lang w:eastAsia="en-US"/>
              </w:rPr>
              <w:t>чтение</w:t>
            </w:r>
          </w:p>
        </w:tc>
        <w:tc>
          <w:tcPr>
            <w:tcW w:w="806" w:type="dxa"/>
          </w:tcPr>
          <w:p w:rsidR="000D1DFB" w:rsidRPr="000D1DFB" w:rsidRDefault="000D1DFB" w:rsidP="000D1DFB">
            <w:pPr>
              <w:widowControl w:val="0"/>
              <w:autoSpaceDE w:val="0"/>
              <w:autoSpaceDN w:val="0"/>
              <w:spacing w:line="258" w:lineRule="exact"/>
              <w:ind w:left="106"/>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3</w:t>
            </w:r>
          </w:p>
        </w:tc>
        <w:tc>
          <w:tcPr>
            <w:tcW w:w="808" w:type="dxa"/>
          </w:tcPr>
          <w:p w:rsidR="000D1DFB" w:rsidRPr="000D1DFB" w:rsidRDefault="000D1DFB" w:rsidP="000D1DFB">
            <w:pPr>
              <w:widowControl w:val="0"/>
              <w:autoSpaceDE w:val="0"/>
              <w:autoSpaceDN w:val="0"/>
              <w:spacing w:line="258"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3</w:t>
            </w:r>
          </w:p>
        </w:tc>
        <w:tc>
          <w:tcPr>
            <w:tcW w:w="808" w:type="dxa"/>
          </w:tcPr>
          <w:p w:rsidR="000D1DFB" w:rsidRPr="000D1DFB" w:rsidRDefault="000D1DFB" w:rsidP="000D1DFB">
            <w:pPr>
              <w:widowControl w:val="0"/>
              <w:autoSpaceDE w:val="0"/>
              <w:autoSpaceDN w:val="0"/>
              <w:spacing w:line="258" w:lineRule="exact"/>
              <w:ind w:left="110"/>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3</w:t>
            </w:r>
          </w:p>
        </w:tc>
        <w:tc>
          <w:tcPr>
            <w:tcW w:w="806" w:type="dxa"/>
          </w:tcPr>
          <w:p w:rsidR="000D1DFB" w:rsidRPr="000D1DFB" w:rsidRDefault="000D1DFB" w:rsidP="000D1DFB">
            <w:pPr>
              <w:widowControl w:val="0"/>
              <w:autoSpaceDE w:val="0"/>
              <w:autoSpaceDN w:val="0"/>
              <w:spacing w:line="258"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3</w:t>
            </w:r>
          </w:p>
        </w:tc>
        <w:tc>
          <w:tcPr>
            <w:tcW w:w="856" w:type="dxa"/>
          </w:tcPr>
          <w:p w:rsidR="000D1DFB" w:rsidRPr="000D1DFB" w:rsidRDefault="000D1DFB" w:rsidP="000D1DFB">
            <w:pPr>
              <w:widowControl w:val="0"/>
              <w:autoSpaceDE w:val="0"/>
              <w:autoSpaceDN w:val="0"/>
              <w:spacing w:line="258" w:lineRule="exact"/>
              <w:ind w:left="112"/>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12</w:t>
            </w:r>
          </w:p>
        </w:tc>
      </w:tr>
      <w:tr w:rsidR="000D1DFB" w:rsidRPr="000D1DFB" w:rsidTr="000D1DFB">
        <w:trPr>
          <w:trHeight w:val="275"/>
        </w:trPr>
        <w:tc>
          <w:tcPr>
            <w:tcW w:w="3115" w:type="dxa"/>
          </w:tcPr>
          <w:p w:rsidR="000D1DFB" w:rsidRPr="000D1DFB" w:rsidRDefault="000D1DFB" w:rsidP="000D1DFB">
            <w:pPr>
              <w:widowControl w:val="0"/>
              <w:autoSpaceDE w:val="0"/>
              <w:autoSpaceDN w:val="0"/>
              <w:spacing w:line="256" w:lineRule="exact"/>
              <w:ind w:left="105"/>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Родной язык</w:t>
            </w:r>
            <w:r w:rsidR="00FE5F22">
              <w:rPr>
                <w:rFonts w:ascii="Times New Roman" w:eastAsia="Times New Roman" w:hAnsi="Times New Roman" w:cs="Times New Roman"/>
                <w:kern w:val="0"/>
                <w:szCs w:val="22"/>
                <w:lang w:eastAsia="en-US"/>
              </w:rPr>
              <w:t xml:space="preserve"> </w:t>
            </w:r>
            <w:r w:rsidR="00FE5F22" w:rsidRPr="000D1DFB">
              <w:rPr>
                <w:rFonts w:ascii="Times New Roman" w:eastAsia="Times New Roman" w:hAnsi="Times New Roman" w:cs="Times New Roman"/>
                <w:kern w:val="0"/>
                <w:szCs w:val="22"/>
                <w:lang w:eastAsia="en-US"/>
              </w:rPr>
              <w:t>(русский)</w:t>
            </w:r>
          </w:p>
          <w:p w:rsidR="000D1DFB" w:rsidRPr="000D1DFB" w:rsidRDefault="000D1DFB" w:rsidP="000D1DFB">
            <w:pPr>
              <w:widowControl w:val="0"/>
              <w:autoSpaceDE w:val="0"/>
              <w:autoSpaceDN w:val="0"/>
              <w:spacing w:line="256" w:lineRule="exact"/>
              <w:ind w:left="105"/>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 xml:space="preserve">Родной  </w:t>
            </w:r>
            <w:r w:rsidRPr="000D1DFB">
              <w:rPr>
                <w:rFonts w:ascii="Times New Roman" w:eastAsia="Times New Roman" w:hAnsi="Times New Roman" w:cs="Times New Roman"/>
                <w:bCs/>
                <w:kern w:val="0"/>
                <w:lang w:eastAsia="en-US"/>
              </w:rPr>
              <w:t xml:space="preserve">(кабардино-черкесский) </w:t>
            </w:r>
            <w:r w:rsidRPr="000D1DFB">
              <w:rPr>
                <w:rFonts w:ascii="Times New Roman" w:eastAsia="Times New Roman" w:hAnsi="Times New Roman" w:cs="Times New Roman"/>
                <w:kern w:val="0"/>
                <w:szCs w:val="22"/>
                <w:lang w:eastAsia="en-US"/>
              </w:rPr>
              <w:t>язык</w:t>
            </w:r>
          </w:p>
          <w:p w:rsidR="000D1DFB" w:rsidRPr="000D1DFB" w:rsidRDefault="000D1DFB" w:rsidP="000D1DFB">
            <w:pPr>
              <w:widowControl w:val="0"/>
              <w:autoSpaceDE w:val="0"/>
              <w:autoSpaceDN w:val="0"/>
              <w:spacing w:line="256" w:lineRule="exact"/>
              <w:ind w:left="105"/>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Родной (балкарский) язык</w:t>
            </w:r>
          </w:p>
        </w:tc>
        <w:tc>
          <w:tcPr>
            <w:tcW w:w="806" w:type="dxa"/>
          </w:tcPr>
          <w:p w:rsidR="000D1DFB" w:rsidRPr="000D1DFB" w:rsidRDefault="001E50E6" w:rsidP="000D1DFB">
            <w:pPr>
              <w:widowControl w:val="0"/>
              <w:autoSpaceDE w:val="0"/>
              <w:autoSpaceDN w:val="0"/>
              <w:rPr>
                <w:rFonts w:ascii="Times New Roman" w:eastAsia="Times New Roman" w:hAnsi="Times New Roman" w:cs="Times New Roman"/>
                <w:kern w:val="0"/>
                <w:sz w:val="20"/>
                <w:szCs w:val="22"/>
                <w:lang w:eastAsia="en-US"/>
              </w:rPr>
            </w:pPr>
            <w:r>
              <w:rPr>
                <w:rFonts w:ascii="Times New Roman" w:eastAsia="Times New Roman" w:hAnsi="Times New Roman" w:cs="Times New Roman"/>
                <w:kern w:val="0"/>
                <w:sz w:val="20"/>
                <w:szCs w:val="22"/>
                <w:lang w:eastAsia="en-US"/>
              </w:rPr>
              <w:t xml:space="preserve">   1</w:t>
            </w:r>
          </w:p>
        </w:tc>
        <w:tc>
          <w:tcPr>
            <w:tcW w:w="808"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1</w:t>
            </w:r>
          </w:p>
        </w:tc>
        <w:tc>
          <w:tcPr>
            <w:tcW w:w="808" w:type="dxa"/>
          </w:tcPr>
          <w:p w:rsidR="000D1DFB" w:rsidRPr="000D1DFB" w:rsidRDefault="000D1DFB" w:rsidP="000D1DFB">
            <w:pPr>
              <w:widowControl w:val="0"/>
              <w:autoSpaceDE w:val="0"/>
              <w:autoSpaceDN w:val="0"/>
              <w:spacing w:line="256" w:lineRule="exact"/>
              <w:ind w:left="110"/>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1</w:t>
            </w:r>
          </w:p>
        </w:tc>
        <w:tc>
          <w:tcPr>
            <w:tcW w:w="806"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0,5</w:t>
            </w:r>
          </w:p>
        </w:tc>
        <w:tc>
          <w:tcPr>
            <w:tcW w:w="856" w:type="dxa"/>
          </w:tcPr>
          <w:p w:rsidR="000D1DFB" w:rsidRPr="000D1DFB" w:rsidRDefault="000D1DFB" w:rsidP="000D1DFB">
            <w:pPr>
              <w:widowControl w:val="0"/>
              <w:autoSpaceDE w:val="0"/>
              <w:autoSpaceDN w:val="0"/>
              <w:spacing w:line="256" w:lineRule="exact"/>
              <w:ind w:left="112"/>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3,5</w:t>
            </w:r>
          </w:p>
        </w:tc>
      </w:tr>
      <w:tr w:rsidR="000D1DFB" w:rsidRPr="000D1DFB" w:rsidTr="000D1DFB">
        <w:trPr>
          <w:trHeight w:val="275"/>
        </w:trPr>
        <w:tc>
          <w:tcPr>
            <w:tcW w:w="3115" w:type="dxa"/>
          </w:tcPr>
          <w:p w:rsidR="0005636E" w:rsidRPr="0005636E" w:rsidRDefault="0005636E" w:rsidP="0005636E">
            <w:pPr>
              <w:widowControl w:val="0"/>
              <w:autoSpaceDE w:val="0"/>
              <w:autoSpaceDN w:val="0"/>
              <w:spacing w:line="256" w:lineRule="exact"/>
              <w:ind w:left="105"/>
              <w:rPr>
                <w:rFonts w:ascii="Times New Roman" w:eastAsia="Times New Roman" w:hAnsi="Times New Roman" w:cs="Times New Roman"/>
                <w:bCs/>
                <w:kern w:val="0"/>
                <w:sz w:val="22"/>
                <w:szCs w:val="22"/>
                <w:lang w:eastAsia="en-US"/>
              </w:rPr>
            </w:pPr>
            <w:r w:rsidRPr="000D1DFB">
              <w:rPr>
                <w:rFonts w:ascii="Times New Roman" w:eastAsia="Times New Roman" w:hAnsi="Times New Roman" w:cs="Times New Roman"/>
                <w:kern w:val="0"/>
                <w:szCs w:val="22"/>
                <w:lang w:eastAsia="en-US"/>
              </w:rPr>
              <w:t>Литературное чтение на родном  языке</w:t>
            </w:r>
            <w:r w:rsidR="0024628E">
              <w:rPr>
                <w:rFonts w:ascii="Times New Roman" w:eastAsia="Times New Roman" w:hAnsi="Times New Roman" w:cs="Times New Roman"/>
                <w:kern w:val="0"/>
                <w:szCs w:val="22"/>
                <w:lang w:eastAsia="en-US"/>
              </w:rPr>
              <w:t xml:space="preserve"> (русском)</w:t>
            </w:r>
            <w:r w:rsidRPr="000D1DFB">
              <w:rPr>
                <w:rFonts w:ascii="Times New Roman" w:eastAsia="Times New Roman" w:hAnsi="Times New Roman" w:cs="Times New Roman"/>
                <w:bCs/>
                <w:kern w:val="0"/>
                <w:sz w:val="22"/>
                <w:szCs w:val="22"/>
                <w:lang w:eastAsia="en-US"/>
              </w:rPr>
              <w:t xml:space="preserve"> </w:t>
            </w:r>
          </w:p>
          <w:p w:rsidR="000D1DFB" w:rsidRPr="000D1DFB" w:rsidRDefault="000D1DFB" w:rsidP="000D1DFB">
            <w:pPr>
              <w:widowControl w:val="0"/>
              <w:autoSpaceDE w:val="0"/>
              <w:autoSpaceDN w:val="0"/>
              <w:spacing w:line="256" w:lineRule="exact"/>
              <w:ind w:left="105"/>
              <w:rPr>
                <w:rFonts w:ascii="Times New Roman" w:eastAsia="Times New Roman" w:hAnsi="Times New Roman" w:cs="Times New Roman"/>
                <w:bCs/>
                <w:kern w:val="0"/>
                <w:sz w:val="22"/>
                <w:szCs w:val="22"/>
                <w:lang w:eastAsia="en-US"/>
              </w:rPr>
            </w:pPr>
            <w:r w:rsidRPr="000D1DFB">
              <w:rPr>
                <w:rFonts w:ascii="Times New Roman" w:eastAsia="Times New Roman" w:hAnsi="Times New Roman" w:cs="Times New Roman"/>
                <w:kern w:val="0"/>
                <w:szCs w:val="22"/>
                <w:lang w:eastAsia="en-US"/>
              </w:rPr>
              <w:t xml:space="preserve">Литературное чтение на родном </w:t>
            </w:r>
            <w:r w:rsidRPr="000D1DFB">
              <w:rPr>
                <w:rFonts w:ascii="Times New Roman" w:eastAsia="Times New Roman" w:hAnsi="Times New Roman" w:cs="Times New Roman"/>
                <w:bCs/>
                <w:kern w:val="0"/>
                <w:lang w:eastAsia="en-US"/>
              </w:rPr>
              <w:t xml:space="preserve">(кабардино-черкесском) </w:t>
            </w:r>
            <w:r w:rsidRPr="000D1DFB">
              <w:rPr>
                <w:rFonts w:ascii="Times New Roman" w:eastAsia="Times New Roman" w:hAnsi="Times New Roman" w:cs="Times New Roman"/>
                <w:kern w:val="0"/>
                <w:szCs w:val="22"/>
                <w:lang w:eastAsia="en-US"/>
              </w:rPr>
              <w:t xml:space="preserve"> языке</w:t>
            </w:r>
            <w:r w:rsidRPr="000D1DFB">
              <w:rPr>
                <w:rFonts w:ascii="Times New Roman" w:eastAsia="Times New Roman" w:hAnsi="Times New Roman" w:cs="Times New Roman"/>
                <w:bCs/>
                <w:kern w:val="0"/>
                <w:sz w:val="22"/>
                <w:szCs w:val="22"/>
                <w:lang w:eastAsia="en-US"/>
              </w:rPr>
              <w:t xml:space="preserve"> </w:t>
            </w:r>
          </w:p>
          <w:p w:rsidR="000D1DFB" w:rsidRPr="000D1DFB" w:rsidRDefault="000D1DFB" w:rsidP="000D1DFB">
            <w:pPr>
              <w:widowControl w:val="0"/>
              <w:autoSpaceDE w:val="0"/>
              <w:autoSpaceDN w:val="0"/>
              <w:spacing w:line="256" w:lineRule="exact"/>
              <w:ind w:left="105"/>
              <w:rPr>
                <w:rFonts w:ascii="Times New Roman" w:eastAsia="Times New Roman" w:hAnsi="Times New Roman" w:cs="Times New Roman"/>
                <w:bCs/>
                <w:kern w:val="0"/>
                <w:sz w:val="22"/>
                <w:szCs w:val="22"/>
                <w:lang w:eastAsia="en-US"/>
              </w:rPr>
            </w:pPr>
            <w:r w:rsidRPr="000D1DFB">
              <w:rPr>
                <w:rFonts w:ascii="Times New Roman" w:eastAsia="Times New Roman" w:hAnsi="Times New Roman" w:cs="Times New Roman"/>
                <w:kern w:val="0"/>
                <w:szCs w:val="22"/>
                <w:lang w:eastAsia="en-US"/>
              </w:rPr>
              <w:t xml:space="preserve">Литературное чтение на родном </w:t>
            </w:r>
            <w:r w:rsidRPr="000D1DFB">
              <w:rPr>
                <w:rFonts w:ascii="Times New Roman" w:eastAsia="Times New Roman" w:hAnsi="Times New Roman" w:cs="Times New Roman"/>
                <w:bCs/>
                <w:kern w:val="0"/>
                <w:lang w:eastAsia="en-US"/>
              </w:rPr>
              <w:t xml:space="preserve">(балкарском) </w:t>
            </w:r>
            <w:r w:rsidRPr="000D1DFB">
              <w:rPr>
                <w:rFonts w:ascii="Times New Roman" w:eastAsia="Times New Roman" w:hAnsi="Times New Roman" w:cs="Times New Roman"/>
                <w:kern w:val="0"/>
                <w:szCs w:val="22"/>
                <w:lang w:eastAsia="en-US"/>
              </w:rPr>
              <w:t xml:space="preserve"> языке</w:t>
            </w:r>
            <w:r w:rsidRPr="000D1DFB">
              <w:rPr>
                <w:rFonts w:ascii="Times New Roman" w:eastAsia="Times New Roman" w:hAnsi="Times New Roman" w:cs="Times New Roman"/>
                <w:bCs/>
                <w:kern w:val="0"/>
                <w:sz w:val="22"/>
                <w:szCs w:val="22"/>
                <w:lang w:eastAsia="en-US"/>
              </w:rPr>
              <w:t xml:space="preserve"> </w:t>
            </w:r>
          </w:p>
        </w:tc>
        <w:tc>
          <w:tcPr>
            <w:tcW w:w="806" w:type="dxa"/>
          </w:tcPr>
          <w:p w:rsidR="000D1DFB" w:rsidRPr="000D1DFB" w:rsidRDefault="000D1DFB" w:rsidP="000D1DFB">
            <w:pPr>
              <w:widowControl w:val="0"/>
              <w:autoSpaceDE w:val="0"/>
              <w:autoSpaceDN w:val="0"/>
              <w:rPr>
                <w:rFonts w:ascii="Times New Roman" w:eastAsia="Times New Roman" w:hAnsi="Times New Roman" w:cs="Times New Roman"/>
                <w:kern w:val="0"/>
                <w:sz w:val="20"/>
                <w:szCs w:val="22"/>
                <w:lang w:eastAsia="en-US"/>
              </w:rPr>
            </w:pPr>
          </w:p>
        </w:tc>
        <w:tc>
          <w:tcPr>
            <w:tcW w:w="808"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1</w:t>
            </w:r>
          </w:p>
        </w:tc>
        <w:tc>
          <w:tcPr>
            <w:tcW w:w="808" w:type="dxa"/>
          </w:tcPr>
          <w:p w:rsidR="000D1DFB" w:rsidRPr="000D1DFB" w:rsidRDefault="000D1DFB" w:rsidP="000D1DFB">
            <w:pPr>
              <w:widowControl w:val="0"/>
              <w:autoSpaceDE w:val="0"/>
              <w:autoSpaceDN w:val="0"/>
              <w:spacing w:line="256" w:lineRule="exact"/>
              <w:ind w:left="110"/>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1</w:t>
            </w:r>
          </w:p>
        </w:tc>
        <w:tc>
          <w:tcPr>
            <w:tcW w:w="806"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0,5</w:t>
            </w:r>
          </w:p>
        </w:tc>
        <w:tc>
          <w:tcPr>
            <w:tcW w:w="856" w:type="dxa"/>
          </w:tcPr>
          <w:p w:rsidR="000D1DFB" w:rsidRPr="000D1DFB" w:rsidRDefault="000D1DFB" w:rsidP="000D1DFB">
            <w:pPr>
              <w:widowControl w:val="0"/>
              <w:autoSpaceDE w:val="0"/>
              <w:autoSpaceDN w:val="0"/>
              <w:spacing w:line="256" w:lineRule="exact"/>
              <w:ind w:left="112"/>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2,5</w:t>
            </w:r>
          </w:p>
        </w:tc>
      </w:tr>
      <w:tr w:rsidR="000D1DFB" w:rsidRPr="000D1DFB" w:rsidTr="000D1DFB">
        <w:trPr>
          <w:trHeight w:val="275"/>
        </w:trPr>
        <w:tc>
          <w:tcPr>
            <w:tcW w:w="3115" w:type="dxa"/>
          </w:tcPr>
          <w:p w:rsidR="000D1DFB" w:rsidRPr="000D1DFB" w:rsidRDefault="000D1DFB" w:rsidP="000D1DFB">
            <w:pPr>
              <w:widowControl w:val="0"/>
              <w:autoSpaceDE w:val="0"/>
              <w:autoSpaceDN w:val="0"/>
              <w:spacing w:line="256" w:lineRule="exact"/>
              <w:ind w:left="105"/>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Английский</w:t>
            </w:r>
            <w:r w:rsidRPr="000D1DFB">
              <w:rPr>
                <w:rFonts w:ascii="Times New Roman" w:eastAsia="Times New Roman" w:hAnsi="Times New Roman" w:cs="Times New Roman"/>
                <w:spacing w:val="-3"/>
                <w:kern w:val="0"/>
                <w:szCs w:val="22"/>
                <w:lang w:eastAsia="en-US"/>
              </w:rPr>
              <w:t xml:space="preserve"> </w:t>
            </w:r>
            <w:r w:rsidRPr="000D1DFB">
              <w:rPr>
                <w:rFonts w:ascii="Times New Roman" w:eastAsia="Times New Roman" w:hAnsi="Times New Roman" w:cs="Times New Roman"/>
                <w:kern w:val="0"/>
                <w:szCs w:val="22"/>
                <w:lang w:eastAsia="en-US"/>
              </w:rPr>
              <w:t>язык</w:t>
            </w:r>
          </w:p>
        </w:tc>
        <w:tc>
          <w:tcPr>
            <w:tcW w:w="806" w:type="dxa"/>
          </w:tcPr>
          <w:p w:rsidR="000D1DFB" w:rsidRPr="000D1DFB" w:rsidRDefault="000D1DFB" w:rsidP="000D1DFB">
            <w:pPr>
              <w:widowControl w:val="0"/>
              <w:autoSpaceDE w:val="0"/>
              <w:autoSpaceDN w:val="0"/>
              <w:rPr>
                <w:rFonts w:ascii="Times New Roman" w:eastAsia="Times New Roman" w:hAnsi="Times New Roman" w:cs="Times New Roman"/>
                <w:kern w:val="0"/>
                <w:sz w:val="20"/>
                <w:szCs w:val="22"/>
                <w:lang w:eastAsia="en-US"/>
              </w:rPr>
            </w:pPr>
            <w:r w:rsidRPr="000D1DFB">
              <w:rPr>
                <w:rFonts w:ascii="Times New Roman" w:eastAsia="Times New Roman" w:hAnsi="Times New Roman" w:cs="Times New Roman"/>
                <w:kern w:val="0"/>
                <w:sz w:val="20"/>
                <w:szCs w:val="22"/>
                <w:lang w:eastAsia="en-US"/>
              </w:rPr>
              <w:t xml:space="preserve">  -</w:t>
            </w:r>
          </w:p>
        </w:tc>
        <w:tc>
          <w:tcPr>
            <w:tcW w:w="808"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2</w:t>
            </w:r>
          </w:p>
        </w:tc>
        <w:tc>
          <w:tcPr>
            <w:tcW w:w="808" w:type="dxa"/>
          </w:tcPr>
          <w:p w:rsidR="000D1DFB" w:rsidRPr="000D1DFB" w:rsidRDefault="000D1DFB" w:rsidP="000D1DFB">
            <w:pPr>
              <w:widowControl w:val="0"/>
              <w:autoSpaceDE w:val="0"/>
              <w:autoSpaceDN w:val="0"/>
              <w:spacing w:line="256" w:lineRule="exact"/>
              <w:ind w:left="110"/>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2</w:t>
            </w:r>
          </w:p>
        </w:tc>
        <w:tc>
          <w:tcPr>
            <w:tcW w:w="806"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2</w:t>
            </w:r>
          </w:p>
        </w:tc>
        <w:tc>
          <w:tcPr>
            <w:tcW w:w="856" w:type="dxa"/>
          </w:tcPr>
          <w:p w:rsidR="000D1DFB" w:rsidRPr="000D1DFB" w:rsidRDefault="000D1DFB" w:rsidP="000D1DFB">
            <w:pPr>
              <w:widowControl w:val="0"/>
              <w:autoSpaceDE w:val="0"/>
              <w:autoSpaceDN w:val="0"/>
              <w:spacing w:line="256" w:lineRule="exact"/>
              <w:ind w:left="112"/>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6</w:t>
            </w:r>
          </w:p>
        </w:tc>
      </w:tr>
      <w:tr w:rsidR="000D1DFB" w:rsidRPr="000D1DFB" w:rsidTr="000D1DFB">
        <w:trPr>
          <w:trHeight w:val="551"/>
        </w:trPr>
        <w:tc>
          <w:tcPr>
            <w:tcW w:w="3115" w:type="dxa"/>
          </w:tcPr>
          <w:p w:rsidR="000D1DFB" w:rsidRPr="000D1DFB" w:rsidRDefault="000D1DFB" w:rsidP="000D1DFB">
            <w:pPr>
              <w:widowControl w:val="0"/>
              <w:autoSpaceDE w:val="0"/>
              <w:autoSpaceDN w:val="0"/>
              <w:spacing w:before="128"/>
              <w:ind w:left="105"/>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Математика</w:t>
            </w:r>
          </w:p>
        </w:tc>
        <w:tc>
          <w:tcPr>
            <w:tcW w:w="806" w:type="dxa"/>
          </w:tcPr>
          <w:p w:rsidR="000D1DFB" w:rsidRPr="000D1DFB" w:rsidRDefault="000D1DFB" w:rsidP="000D1DFB">
            <w:pPr>
              <w:widowControl w:val="0"/>
              <w:autoSpaceDE w:val="0"/>
              <w:autoSpaceDN w:val="0"/>
              <w:spacing w:before="128"/>
              <w:ind w:left="106"/>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4</w:t>
            </w:r>
          </w:p>
        </w:tc>
        <w:tc>
          <w:tcPr>
            <w:tcW w:w="808" w:type="dxa"/>
          </w:tcPr>
          <w:p w:rsidR="000D1DFB" w:rsidRPr="000D1DFB" w:rsidRDefault="000D1DFB" w:rsidP="000D1DFB">
            <w:pPr>
              <w:widowControl w:val="0"/>
              <w:autoSpaceDE w:val="0"/>
              <w:autoSpaceDN w:val="0"/>
              <w:spacing w:before="128"/>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4</w:t>
            </w:r>
          </w:p>
        </w:tc>
        <w:tc>
          <w:tcPr>
            <w:tcW w:w="808" w:type="dxa"/>
          </w:tcPr>
          <w:p w:rsidR="000D1DFB" w:rsidRPr="000D1DFB" w:rsidRDefault="000D1DFB" w:rsidP="000D1DFB">
            <w:pPr>
              <w:widowControl w:val="0"/>
              <w:autoSpaceDE w:val="0"/>
              <w:autoSpaceDN w:val="0"/>
              <w:spacing w:before="128"/>
              <w:ind w:left="110"/>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4</w:t>
            </w:r>
          </w:p>
        </w:tc>
        <w:tc>
          <w:tcPr>
            <w:tcW w:w="806" w:type="dxa"/>
          </w:tcPr>
          <w:p w:rsidR="000D1DFB" w:rsidRPr="000D1DFB" w:rsidRDefault="000D1DFB" w:rsidP="000D1DFB">
            <w:pPr>
              <w:widowControl w:val="0"/>
              <w:autoSpaceDE w:val="0"/>
              <w:autoSpaceDN w:val="0"/>
              <w:spacing w:before="128"/>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4</w:t>
            </w:r>
          </w:p>
        </w:tc>
        <w:tc>
          <w:tcPr>
            <w:tcW w:w="856" w:type="dxa"/>
          </w:tcPr>
          <w:p w:rsidR="000D1DFB" w:rsidRPr="000D1DFB" w:rsidRDefault="000D1DFB" w:rsidP="000D1DFB">
            <w:pPr>
              <w:widowControl w:val="0"/>
              <w:autoSpaceDE w:val="0"/>
              <w:autoSpaceDN w:val="0"/>
              <w:spacing w:before="128"/>
              <w:ind w:left="112"/>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16</w:t>
            </w:r>
          </w:p>
        </w:tc>
      </w:tr>
      <w:tr w:rsidR="000D1DFB" w:rsidRPr="000D1DFB" w:rsidTr="000D1DFB">
        <w:trPr>
          <w:trHeight w:val="827"/>
        </w:trPr>
        <w:tc>
          <w:tcPr>
            <w:tcW w:w="3115" w:type="dxa"/>
          </w:tcPr>
          <w:p w:rsidR="000D1DFB" w:rsidRPr="000D1DFB" w:rsidRDefault="000D1DFB" w:rsidP="000D1DFB">
            <w:pPr>
              <w:widowControl w:val="0"/>
              <w:autoSpaceDE w:val="0"/>
              <w:autoSpaceDN w:val="0"/>
              <w:spacing w:before="3"/>
              <w:rPr>
                <w:rFonts w:ascii="Times New Roman" w:eastAsia="Times New Roman" w:hAnsi="Times New Roman" w:cs="Times New Roman"/>
                <w:b/>
                <w:kern w:val="0"/>
                <w:sz w:val="23"/>
                <w:szCs w:val="22"/>
                <w:lang w:eastAsia="en-US"/>
              </w:rPr>
            </w:pPr>
          </w:p>
          <w:p w:rsidR="000D1DFB" w:rsidRPr="000D1DFB" w:rsidRDefault="000D1DFB" w:rsidP="000D1DFB">
            <w:pPr>
              <w:widowControl w:val="0"/>
              <w:autoSpaceDE w:val="0"/>
              <w:autoSpaceDN w:val="0"/>
              <w:ind w:left="105"/>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Окружающий</w:t>
            </w:r>
            <w:r w:rsidRPr="000D1DFB">
              <w:rPr>
                <w:rFonts w:ascii="Times New Roman" w:eastAsia="Times New Roman" w:hAnsi="Times New Roman" w:cs="Times New Roman"/>
                <w:spacing w:val="-4"/>
                <w:kern w:val="0"/>
                <w:szCs w:val="22"/>
                <w:lang w:eastAsia="en-US"/>
              </w:rPr>
              <w:t xml:space="preserve"> </w:t>
            </w:r>
            <w:r w:rsidRPr="000D1DFB">
              <w:rPr>
                <w:rFonts w:ascii="Times New Roman" w:eastAsia="Times New Roman" w:hAnsi="Times New Roman" w:cs="Times New Roman"/>
                <w:kern w:val="0"/>
                <w:szCs w:val="22"/>
                <w:lang w:eastAsia="en-US"/>
              </w:rPr>
              <w:t>мир</w:t>
            </w:r>
          </w:p>
        </w:tc>
        <w:tc>
          <w:tcPr>
            <w:tcW w:w="806" w:type="dxa"/>
          </w:tcPr>
          <w:p w:rsidR="000D1DFB" w:rsidRPr="000D1DFB" w:rsidRDefault="000D1DFB" w:rsidP="000D1DFB">
            <w:pPr>
              <w:widowControl w:val="0"/>
              <w:autoSpaceDE w:val="0"/>
              <w:autoSpaceDN w:val="0"/>
              <w:spacing w:before="3"/>
              <w:rPr>
                <w:rFonts w:ascii="Times New Roman" w:eastAsia="Times New Roman" w:hAnsi="Times New Roman" w:cs="Times New Roman"/>
                <w:b/>
                <w:kern w:val="0"/>
                <w:sz w:val="23"/>
                <w:szCs w:val="22"/>
                <w:lang w:eastAsia="en-US"/>
              </w:rPr>
            </w:pPr>
          </w:p>
          <w:p w:rsidR="000D1DFB" w:rsidRPr="000D1DFB" w:rsidRDefault="000D1DFB" w:rsidP="000D1DFB">
            <w:pPr>
              <w:widowControl w:val="0"/>
              <w:autoSpaceDE w:val="0"/>
              <w:autoSpaceDN w:val="0"/>
              <w:ind w:left="106"/>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2</w:t>
            </w:r>
          </w:p>
        </w:tc>
        <w:tc>
          <w:tcPr>
            <w:tcW w:w="808" w:type="dxa"/>
          </w:tcPr>
          <w:p w:rsidR="000D1DFB" w:rsidRPr="000D1DFB" w:rsidRDefault="000D1DFB" w:rsidP="000D1DFB">
            <w:pPr>
              <w:widowControl w:val="0"/>
              <w:autoSpaceDE w:val="0"/>
              <w:autoSpaceDN w:val="0"/>
              <w:spacing w:before="3"/>
              <w:rPr>
                <w:rFonts w:ascii="Times New Roman" w:eastAsia="Times New Roman" w:hAnsi="Times New Roman" w:cs="Times New Roman"/>
                <w:b/>
                <w:kern w:val="0"/>
                <w:sz w:val="23"/>
                <w:szCs w:val="22"/>
                <w:lang w:eastAsia="en-US"/>
              </w:rPr>
            </w:pPr>
          </w:p>
          <w:p w:rsidR="000D1DFB" w:rsidRPr="000D1DFB" w:rsidRDefault="000D1DFB" w:rsidP="000D1DFB">
            <w:pPr>
              <w:widowControl w:val="0"/>
              <w:autoSpaceDE w:val="0"/>
              <w:autoSpaceDN w:val="0"/>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2</w:t>
            </w:r>
          </w:p>
        </w:tc>
        <w:tc>
          <w:tcPr>
            <w:tcW w:w="808" w:type="dxa"/>
          </w:tcPr>
          <w:p w:rsidR="000D1DFB" w:rsidRPr="000D1DFB" w:rsidRDefault="000D1DFB" w:rsidP="000D1DFB">
            <w:pPr>
              <w:widowControl w:val="0"/>
              <w:autoSpaceDE w:val="0"/>
              <w:autoSpaceDN w:val="0"/>
              <w:spacing w:before="3"/>
              <w:rPr>
                <w:rFonts w:ascii="Times New Roman" w:eastAsia="Times New Roman" w:hAnsi="Times New Roman" w:cs="Times New Roman"/>
                <w:b/>
                <w:kern w:val="0"/>
                <w:sz w:val="23"/>
                <w:szCs w:val="22"/>
                <w:lang w:eastAsia="en-US"/>
              </w:rPr>
            </w:pPr>
          </w:p>
          <w:p w:rsidR="000D1DFB" w:rsidRPr="000D1DFB" w:rsidRDefault="000D1DFB" w:rsidP="000D1DFB">
            <w:pPr>
              <w:widowControl w:val="0"/>
              <w:autoSpaceDE w:val="0"/>
              <w:autoSpaceDN w:val="0"/>
              <w:ind w:left="110"/>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2</w:t>
            </w:r>
          </w:p>
        </w:tc>
        <w:tc>
          <w:tcPr>
            <w:tcW w:w="806" w:type="dxa"/>
          </w:tcPr>
          <w:p w:rsidR="000D1DFB" w:rsidRPr="000D1DFB" w:rsidRDefault="000D1DFB" w:rsidP="000D1DFB">
            <w:pPr>
              <w:widowControl w:val="0"/>
              <w:autoSpaceDE w:val="0"/>
              <w:autoSpaceDN w:val="0"/>
              <w:spacing w:before="3"/>
              <w:rPr>
                <w:rFonts w:ascii="Times New Roman" w:eastAsia="Times New Roman" w:hAnsi="Times New Roman" w:cs="Times New Roman"/>
                <w:b/>
                <w:kern w:val="0"/>
                <w:sz w:val="23"/>
                <w:szCs w:val="22"/>
                <w:lang w:eastAsia="en-US"/>
              </w:rPr>
            </w:pPr>
          </w:p>
          <w:p w:rsidR="000D1DFB" w:rsidRPr="000D1DFB" w:rsidRDefault="000D1DFB" w:rsidP="000D1DFB">
            <w:pPr>
              <w:widowControl w:val="0"/>
              <w:autoSpaceDE w:val="0"/>
              <w:autoSpaceDN w:val="0"/>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2</w:t>
            </w:r>
          </w:p>
        </w:tc>
        <w:tc>
          <w:tcPr>
            <w:tcW w:w="856" w:type="dxa"/>
          </w:tcPr>
          <w:p w:rsidR="000D1DFB" w:rsidRPr="000D1DFB" w:rsidRDefault="000D1DFB" w:rsidP="000D1DFB">
            <w:pPr>
              <w:widowControl w:val="0"/>
              <w:autoSpaceDE w:val="0"/>
              <w:autoSpaceDN w:val="0"/>
              <w:spacing w:before="3"/>
              <w:rPr>
                <w:rFonts w:ascii="Times New Roman" w:eastAsia="Times New Roman" w:hAnsi="Times New Roman" w:cs="Times New Roman"/>
                <w:b/>
                <w:kern w:val="0"/>
                <w:sz w:val="23"/>
                <w:szCs w:val="22"/>
                <w:lang w:eastAsia="en-US"/>
              </w:rPr>
            </w:pPr>
          </w:p>
          <w:p w:rsidR="000D1DFB" w:rsidRPr="000D1DFB" w:rsidRDefault="000D1DFB" w:rsidP="000D1DFB">
            <w:pPr>
              <w:widowControl w:val="0"/>
              <w:autoSpaceDE w:val="0"/>
              <w:autoSpaceDN w:val="0"/>
              <w:ind w:left="112"/>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8</w:t>
            </w:r>
          </w:p>
        </w:tc>
      </w:tr>
      <w:tr w:rsidR="000D1DFB" w:rsidRPr="000D1DFB" w:rsidTr="000D1DFB">
        <w:trPr>
          <w:trHeight w:val="828"/>
        </w:trPr>
        <w:tc>
          <w:tcPr>
            <w:tcW w:w="3115" w:type="dxa"/>
          </w:tcPr>
          <w:p w:rsidR="000D1DFB" w:rsidRPr="000D1DFB" w:rsidRDefault="000D1DFB" w:rsidP="000D1DFB">
            <w:pPr>
              <w:widowControl w:val="0"/>
              <w:tabs>
                <w:tab w:val="left" w:pos="1746"/>
              </w:tabs>
              <w:autoSpaceDE w:val="0"/>
              <w:autoSpaceDN w:val="0"/>
              <w:spacing w:before="131"/>
              <w:ind w:left="105" w:right="2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Основы</w:t>
            </w:r>
            <w:r w:rsidRPr="000D1DFB">
              <w:rPr>
                <w:rFonts w:ascii="Times New Roman" w:eastAsia="Times New Roman" w:hAnsi="Times New Roman" w:cs="Times New Roman"/>
                <w:kern w:val="0"/>
                <w:szCs w:val="22"/>
                <w:lang w:eastAsia="en-US"/>
              </w:rPr>
              <w:tab/>
            </w:r>
            <w:r w:rsidRPr="000D1DFB">
              <w:rPr>
                <w:rFonts w:ascii="Times New Roman" w:eastAsia="Times New Roman" w:hAnsi="Times New Roman" w:cs="Times New Roman"/>
                <w:spacing w:val="-1"/>
                <w:kern w:val="0"/>
                <w:szCs w:val="22"/>
                <w:lang w:eastAsia="en-US"/>
              </w:rPr>
              <w:t>религиозных</w:t>
            </w:r>
            <w:r w:rsidRPr="000D1DFB">
              <w:rPr>
                <w:rFonts w:ascii="Times New Roman" w:eastAsia="Times New Roman" w:hAnsi="Times New Roman" w:cs="Times New Roman"/>
                <w:spacing w:val="-57"/>
                <w:kern w:val="0"/>
                <w:szCs w:val="22"/>
                <w:lang w:eastAsia="en-US"/>
              </w:rPr>
              <w:t xml:space="preserve"> </w:t>
            </w:r>
            <w:r w:rsidRPr="000D1DFB">
              <w:rPr>
                <w:rFonts w:ascii="Times New Roman" w:eastAsia="Times New Roman" w:hAnsi="Times New Roman" w:cs="Times New Roman"/>
                <w:kern w:val="0"/>
                <w:szCs w:val="22"/>
                <w:lang w:eastAsia="en-US"/>
              </w:rPr>
              <w:t>культур</w:t>
            </w:r>
            <w:r w:rsidRPr="000D1DFB">
              <w:rPr>
                <w:rFonts w:ascii="Times New Roman" w:eastAsia="Times New Roman" w:hAnsi="Times New Roman" w:cs="Times New Roman"/>
                <w:spacing w:val="-2"/>
                <w:kern w:val="0"/>
                <w:szCs w:val="22"/>
                <w:lang w:eastAsia="en-US"/>
              </w:rPr>
              <w:t xml:space="preserve"> </w:t>
            </w:r>
            <w:r w:rsidRPr="000D1DFB">
              <w:rPr>
                <w:rFonts w:ascii="Times New Roman" w:eastAsia="Times New Roman" w:hAnsi="Times New Roman" w:cs="Times New Roman"/>
                <w:kern w:val="0"/>
                <w:szCs w:val="22"/>
                <w:lang w:eastAsia="en-US"/>
              </w:rPr>
              <w:t>и</w:t>
            </w:r>
            <w:r w:rsidRPr="000D1DFB">
              <w:rPr>
                <w:rFonts w:ascii="Times New Roman" w:eastAsia="Times New Roman" w:hAnsi="Times New Roman" w:cs="Times New Roman"/>
                <w:spacing w:val="-1"/>
                <w:kern w:val="0"/>
                <w:szCs w:val="22"/>
                <w:lang w:eastAsia="en-US"/>
              </w:rPr>
              <w:t xml:space="preserve"> </w:t>
            </w:r>
            <w:r w:rsidRPr="000D1DFB">
              <w:rPr>
                <w:rFonts w:ascii="Times New Roman" w:eastAsia="Times New Roman" w:hAnsi="Times New Roman" w:cs="Times New Roman"/>
                <w:kern w:val="0"/>
                <w:szCs w:val="22"/>
                <w:lang w:eastAsia="en-US"/>
              </w:rPr>
              <w:t>светской</w:t>
            </w:r>
            <w:r w:rsidRPr="000D1DFB">
              <w:rPr>
                <w:rFonts w:ascii="Times New Roman" w:eastAsia="Times New Roman" w:hAnsi="Times New Roman" w:cs="Times New Roman"/>
                <w:spacing w:val="2"/>
                <w:kern w:val="0"/>
                <w:szCs w:val="22"/>
                <w:lang w:eastAsia="en-US"/>
              </w:rPr>
              <w:t xml:space="preserve"> </w:t>
            </w:r>
            <w:r w:rsidRPr="000D1DFB">
              <w:rPr>
                <w:rFonts w:ascii="Times New Roman" w:eastAsia="Times New Roman" w:hAnsi="Times New Roman" w:cs="Times New Roman"/>
                <w:kern w:val="0"/>
                <w:szCs w:val="22"/>
                <w:lang w:eastAsia="en-US"/>
              </w:rPr>
              <w:t>этики</w:t>
            </w:r>
          </w:p>
        </w:tc>
        <w:tc>
          <w:tcPr>
            <w:tcW w:w="806" w:type="dxa"/>
          </w:tcPr>
          <w:p w:rsidR="000D1DFB" w:rsidRPr="000D1DFB" w:rsidRDefault="000D1DFB" w:rsidP="000D1DFB">
            <w:pPr>
              <w:widowControl w:val="0"/>
              <w:autoSpaceDE w:val="0"/>
              <w:autoSpaceDN w:val="0"/>
              <w:spacing w:before="3"/>
              <w:rPr>
                <w:rFonts w:ascii="Times New Roman" w:eastAsia="Times New Roman" w:hAnsi="Times New Roman" w:cs="Times New Roman"/>
                <w:b/>
                <w:kern w:val="0"/>
                <w:sz w:val="23"/>
                <w:szCs w:val="22"/>
                <w:lang w:eastAsia="en-US"/>
              </w:rPr>
            </w:pPr>
          </w:p>
          <w:p w:rsidR="000D1DFB" w:rsidRPr="000D1DFB" w:rsidRDefault="000D1DFB" w:rsidP="000D1DFB">
            <w:pPr>
              <w:widowControl w:val="0"/>
              <w:autoSpaceDE w:val="0"/>
              <w:autoSpaceDN w:val="0"/>
              <w:spacing w:before="1"/>
              <w:ind w:left="106"/>
              <w:rPr>
                <w:rFonts w:ascii="Times New Roman" w:eastAsia="Times New Roman" w:hAnsi="Times New Roman" w:cs="Times New Roman"/>
                <w:kern w:val="0"/>
                <w:szCs w:val="22"/>
                <w:lang w:eastAsia="en-US"/>
              </w:rPr>
            </w:pPr>
            <w:r w:rsidRPr="000D1DFB">
              <w:rPr>
                <w:rFonts w:ascii="Times New Roman" w:eastAsia="Times New Roman" w:hAnsi="Times New Roman" w:cs="Times New Roman"/>
                <w:w w:val="99"/>
                <w:kern w:val="0"/>
                <w:szCs w:val="22"/>
                <w:lang w:eastAsia="en-US"/>
              </w:rPr>
              <w:t>-</w:t>
            </w:r>
          </w:p>
        </w:tc>
        <w:tc>
          <w:tcPr>
            <w:tcW w:w="808" w:type="dxa"/>
          </w:tcPr>
          <w:p w:rsidR="000D1DFB" w:rsidRPr="000D1DFB" w:rsidRDefault="000D1DFB" w:rsidP="000D1DFB">
            <w:pPr>
              <w:widowControl w:val="0"/>
              <w:autoSpaceDE w:val="0"/>
              <w:autoSpaceDN w:val="0"/>
              <w:spacing w:before="3"/>
              <w:rPr>
                <w:rFonts w:ascii="Times New Roman" w:eastAsia="Times New Roman" w:hAnsi="Times New Roman" w:cs="Times New Roman"/>
                <w:b/>
                <w:kern w:val="0"/>
                <w:sz w:val="23"/>
                <w:szCs w:val="22"/>
                <w:lang w:eastAsia="en-US"/>
              </w:rPr>
            </w:pPr>
          </w:p>
          <w:p w:rsidR="000D1DFB" w:rsidRPr="000D1DFB" w:rsidRDefault="000D1DFB" w:rsidP="000D1DFB">
            <w:pPr>
              <w:widowControl w:val="0"/>
              <w:autoSpaceDE w:val="0"/>
              <w:autoSpaceDN w:val="0"/>
              <w:spacing w:before="1"/>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w w:val="99"/>
                <w:kern w:val="0"/>
                <w:szCs w:val="22"/>
                <w:lang w:eastAsia="en-US"/>
              </w:rPr>
              <w:t>-</w:t>
            </w:r>
          </w:p>
        </w:tc>
        <w:tc>
          <w:tcPr>
            <w:tcW w:w="808" w:type="dxa"/>
          </w:tcPr>
          <w:p w:rsidR="000D1DFB" w:rsidRPr="000D1DFB" w:rsidRDefault="000D1DFB" w:rsidP="000D1DFB">
            <w:pPr>
              <w:widowControl w:val="0"/>
              <w:autoSpaceDE w:val="0"/>
              <w:autoSpaceDN w:val="0"/>
              <w:spacing w:before="3"/>
              <w:rPr>
                <w:rFonts w:ascii="Times New Roman" w:eastAsia="Times New Roman" w:hAnsi="Times New Roman" w:cs="Times New Roman"/>
                <w:b/>
                <w:kern w:val="0"/>
                <w:sz w:val="23"/>
                <w:szCs w:val="22"/>
                <w:lang w:eastAsia="en-US"/>
              </w:rPr>
            </w:pPr>
          </w:p>
          <w:p w:rsidR="000D1DFB" w:rsidRPr="000D1DFB" w:rsidRDefault="000D1DFB" w:rsidP="000D1DFB">
            <w:pPr>
              <w:widowControl w:val="0"/>
              <w:autoSpaceDE w:val="0"/>
              <w:autoSpaceDN w:val="0"/>
              <w:spacing w:before="1"/>
              <w:ind w:left="110"/>
              <w:rPr>
                <w:rFonts w:ascii="Times New Roman" w:eastAsia="Times New Roman" w:hAnsi="Times New Roman" w:cs="Times New Roman"/>
                <w:kern w:val="0"/>
                <w:szCs w:val="22"/>
                <w:lang w:eastAsia="en-US"/>
              </w:rPr>
            </w:pPr>
            <w:r w:rsidRPr="000D1DFB">
              <w:rPr>
                <w:rFonts w:ascii="Times New Roman" w:eastAsia="Times New Roman" w:hAnsi="Times New Roman" w:cs="Times New Roman"/>
                <w:w w:val="99"/>
                <w:kern w:val="0"/>
                <w:szCs w:val="22"/>
                <w:lang w:eastAsia="en-US"/>
              </w:rPr>
              <w:t>-</w:t>
            </w:r>
          </w:p>
        </w:tc>
        <w:tc>
          <w:tcPr>
            <w:tcW w:w="806" w:type="dxa"/>
          </w:tcPr>
          <w:p w:rsidR="000D1DFB" w:rsidRPr="000D1DFB" w:rsidRDefault="000D1DFB" w:rsidP="000D1DFB">
            <w:pPr>
              <w:widowControl w:val="0"/>
              <w:autoSpaceDE w:val="0"/>
              <w:autoSpaceDN w:val="0"/>
              <w:spacing w:before="3"/>
              <w:rPr>
                <w:rFonts w:ascii="Times New Roman" w:eastAsia="Times New Roman" w:hAnsi="Times New Roman" w:cs="Times New Roman"/>
                <w:b/>
                <w:kern w:val="0"/>
                <w:sz w:val="23"/>
                <w:szCs w:val="22"/>
                <w:lang w:eastAsia="en-US"/>
              </w:rPr>
            </w:pPr>
          </w:p>
          <w:p w:rsidR="000D1DFB" w:rsidRPr="000D1DFB" w:rsidRDefault="000D1DFB" w:rsidP="000D1DFB">
            <w:pPr>
              <w:widowControl w:val="0"/>
              <w:autoSpaceDE w:val="0"/>
              <w:autoSpaceDN w:val="0"/>
              <w:spacing w:before="1"/>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1</w:t>
            </w:r>
          </w:p>
        </w:tc>
        <w:tc>
          <w:tcPr>
            <w:tcW w:w="856" w:type="dxa"/>
          </w:tcPr>
          <w:p w:rsidR="000D1DFB" w:rsidRPr="000D1DFB" w:rsidRDefault="000D1DFB" w:rsidP="000D1DFB">
            <w:pPr>
              <w:widowControl w:val="0"/>
              <w:autoSpaceDE w:val="0"/>
              <w:autoSpaceDN w:val="0"/>
              <w:spacing w:before="3"/>
              <w:rPr>
                <w:rFonts w:ascii="Times New Roman" w:eastAsia="Times New Roman" w:hAnsi="Times New Roman" w:cs="Times New Roman"/>
                <w:b/>
                <w:kern w:val="0"/>
                <w:sz w:val="23"/>
                <w:szCs w:val="22"/>
                <w:lang w:eastAsia="en-US"/>
              </w:rPr>
            </w:pPr>
          </w:p>
          <w:p w:rsidR="000D1DFB" w:rsidRPr="000D1DFB" w:rsidRDefault="000D1DFB" w:rsidP="000D1DFB">
            <w:pPr>
              <w:widowControl w:val="0"/>
              <w:autoSpaceDE w:val="0"/>
              <w:autoSpaceDN w:val="0"/>
              <w:spacing w:before="1"/>
              <w:ind w:left="112"/>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1</w:t>
            </w:r>
          </w:p>
        </w:tc>
      </w:tr>
      <w:tr w:rsidR="000D1DFB" w:rsidRPr="000D1DFB" w:rsidTr="000D1DFB">
        <w:trPr>
          <w:trHeight w:val="275"/>
        </w:trPr>
        <w:tc>
          <w:tcPr>
            <w:tcW w:w="3115" w:type="dxa"/>
          </w:tcPr>
          <w:p w:rsidR="000D1DFB" w:rsidRPr="000D1DFB" w:rsidRDefault="000D1DFB" w:rsidP="000D1DFB">
            <w:pPr>
              <w:widowControl w:val="0"/>
              <w:autoSpaceDE w:val="0"/>
              <w:autoSpaceDN w:val="0"/>
              <w:spacing w:line="256" w:lineRule="exact"/>
              <w:ind w:left="105"/>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Музыка</w:t>
            </w:r>
          </w:p>
        </w:tc>
        <w:tc>
          <w:tcPr>
            <w:tcW w:w="806" w:type="dxa"/>
          </w:tcPr>
          <w:p w:rsidR="000D1DFB" w:rsidRPr="000D1DFB" w:rsidRDefault="000D1DFB" w:rsidP="000D1DFB">
            <w:pPr>
              <w:widowControl w:val="0"/>
              <w:autoSpaceDE w:val="0"/>
              <w:autoSpaceDN w:val="0"/>
              <w:spacing w:line="256" w:lineRule="exact"/>
              <w:ind w:left="106"/>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1</w:t>
            </w:r>
          </w:p>
        </w:tc>
        <w:tc>
          <w:tcPr>
            <w:tcW w:w="808" w:type="dxa"/>
          </w:tcPr>
          <w:p w:rsidR="000D1DFB" w:rsidRPr="000D1DFB" w:rsidRDefault="000D1DFB" w:rsidP="000D1DFB">
            <w:pPr>
              <w:rPr>
                <w:rFonts w:ascii="Times New Roman" w:eastAsia="Times New Roman" w:hAnsi="Times New Roman" w:cs="Times New Roman"/>
                <w:kern w:val="0"/>
                <w:sz w:val="20"/>
                <w:szCs w:val="20"/>
              </w:rPr>
            </w:pPr>
            <w:r w:rsidRPr="000D1DFB">
              <w:rPr>
                <w:rFonts w:ascii="Times New Roman" w:eastAsia="Times New Roman" w:hAnsi="Times New Roman" w:cs="Times New Roman"/>
                <w:kern w:val="0"/>
                <w:sz w:val="20"/>
                <w:szCs w:val="20"/>
              </w:rPr>
              <w:t>1</w:t>
            </w:r>
          </w:p>
        </w:tc>
        <w:tc>
          <w:tcPr>
            <w:tcW w:w="808" w:type="dxa"/>
          </w:tcPr>
          <w:p w:rsidR="000D1DFB" w:rsidRPr="000D1DFB" w:rsidRDefault="000D1DFB" w:rsidP="000D1DFB">
            <w:pPr>
              <w:rPr>
                <w:rFonts w:ascii="Times New Roman" w:eastAsia="Times New Roman" w:hAnsi="Times New Roman" w:cs="Times New Roman"/>
                <w:kern w:val="0"/>
                <w:sz w:val="20"/>
                <w:szCs w:val="20"/>
              </w:rPr>
            </w:pPr>
            <w:r w:rsidRPr="000D1DFB">
              <w:rPr>
                <w:rFonts w:ascii="Times New Roman" w:eastAsia="Times New Roman" w:hAnsi="Times New Roman" w:cs="Times New Roman"/>
                <w:kern w:val="0"/>
                <w:sz w:val="20"/>
                <w:szCs w:val="20"/>
              </w:rPr>
              <w:t>1</w:t>
            </w:r>
          </w:p>
        </w:tc>
        <w:tc>
          <w:tcPr>
            <w:tcW w:w="806" w:type="dxa"/>
          </w:tcPr>
          <w:p w:rsidR="000D1DFB" w:rsidRPr="000D1DFB" w:rsidRDefault="000D1DFB" w:rsidP="000D1DFB">
            <w:pPr>
              <w:rPr>
                <w:rFonts w:ascii="Times New Roman" w:eastAsia="Times New Roman" w:hAnsi="Times New Roman" w:cs="Times New Roman"/>
                <w:kern w:val="0"/>
                <w:sz w:val="20"/>
                <w:szCs w:val="20"/>
              </w:rPr>
            </w:pPr>
            <w:r w:rsidRPr="000D1DFB">
              <w:rPr>
                <w:rFonts w:ascii="Times New Roman" w:eastAsia="Times New Roman" w:hAnsi="Times New Roman" w:cs="Times New Roman"/>
                <w:kern w:val="0"/>
                <w:sz w:val="20"/>
                <w:szCs w:val="20"/>
              </w:rPr>
              <w:t>1</w:t>
            </w:r>
          </w:p>
        </w:tc>
        <w:tc>
          <w:tcPr>
            <w:tcW w:w="856" w:type="dxa"/>
          </w:tcPr>
          <w:p w:rsidR="000D1DFB" w:rsidRPr="000D1DFB" w:rsidRDefault="000D1DFB" w:rsidP="000D1DFB">
            <w:pPr>
              <w:widowControl w:val="0"/>
              <w:autoSpaceDE w:val="0"/>
              <w:autoSpaceDN w:val="0"/>
              <w:spacing w:line="256" w:lineRule="exact"/>
              <w:ind w:left="112"/>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4</w:t>
            </w:r>
          </w:p>
        </w:tc>
      </w:tr>
      <w:tr w:rsidR="000D1DFB" w:rsidRPr="000D1DFB" w:rsidTr="000D1DFB">
        <w:trPr>
          <w:trHeight w:val="275"/>
        </w:trPr>
        <w:tc>
          <w:tcPr>
            <w:tcW w:w="3115" w:type="dxa"/>
          </w:tcPr>
          <w:p w:rsidR="000D1DFB" w:rsidRPr="000D1DFB" w:rsidRDefault="000D1DFB" w:rsidP="000D1DFB">
            <w:pPr>
              <w:widowControl w:val="0"/>
              <w:autoSpaceDE w:val="0"/>
              <w:autoSpaceDN w:val="0"/>
              <w:spacing w:line="256" w:lineRule="exact"/>
              <w:ind w:left="105"/>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Изобразительное</w:t>
            </w:r>
            <w:r w:rsidRPr="000D1DFB">
              <w:rPr>
                <w:rFonts w:ascii="Times New Roman" w:eastAsia="Times New Roman" w:hAnsi="Times New Roman" w:cs="Times New Roman"/>
                <w:spacing w:val="-7"/>
                <w:kern w:val="0"/>
                <w:szCs w:val="22"/>
                <w:lang w:eastAsia="en-US"/>
              </w:rPr>
              <w:t xml:space="preserve"> </w:t>
            </w:r>
            <w:r w:rsidRPr="000D1DFB">
              <w:rPr>
                <w:rFonts w:ascii="Times New Roman" w:eastAsia="Times New Roman" w:hAnsi="Times New Roman" w:cs="Times New Roman"/>
                <w:kern w:val="0"/>
                <w:szCs w:val="22"/>
                <w:lang w:eastAsia="en-US"/>
              </w:rPr>
              <w:t>искусство</w:t>
            </w:r>
          </w:p>
        </w:tc>
        <w:tc>
          <w:tcPr>
            <w:tcW w:w="806" w:type="dxa"/>
          </w:tcPr>
          <w:p w:rsidR="000D1DFB" w:rsidRPr="000D1DFB" w:rsidRDefault="000D1DFB" w:rsidP="000D1DFB">
            <w:pPr>
              <w:jc w:val="center"/>
              <w:rPr>
                <w:rFonts w:ascii="Times New Roman" w:eastAsia="Times New Roman" w:hAnsi="Times New Roman" w:cs="Times New Roman"/>
                <w:kern w:val="0"/>
                <w:sz w:val="20"/>
                <w:szCs w:val="20"/>
              </w:rPr>
            </w:pPr>
            <w:r w:rsidRPr="000D1DFB">
              <w:rPr>
                <w:rFonts w:ascii="Times New Roman" w:eastAsia="Times New Roman" w:hAnsi="Times New Roman" w:cs="Times New Roman"/>
                <w:kern w:val="0"/>
                <w:sz w:val="20"/>
                <w:szCs w:val="20"/>
              </w:rPr>
              <w:t>1</w:t>
            </w:r>
          </w:p>
        </w:tc>
        <w:tc>
          <w:tcPr>
            <w:tcW w:w="808" w:type="dxa"/>
          </w:tcPr>
          <w:p w:rsidR="000D1DFB" w:rsidRPr="000D1DFB" w:rsidRDefault="000D1DFB" w:rsidP="000D1DFB">
            <w:pPr>
              <w:jc w:val="center"/>
              <w:rPr>
                <w:rFonts w:ascii="Times New Roman" w:eastAsia="Times New Roman" w:hAnsi="Times New Roman" w:cs="Times New Roman"/>
                <w:kern w:val="0"/>
                <w:sz w:val="20"/>
                <w:szCs w:val="20"/>
              </w:rPr>
            </w:pPr>
            <w:r w:rsidRPr="000D1DFB">
              <w:rPr>
                <w:rFonts w:ascii="Times New Roman" w:eastAsia="Times New Roman" w:hAnsi="Times New Roman" w:cs="Times New Roman"/>
                <w:kern w:val="0"/>
                <w:sz w:val="20"/>
                <w:szCs w:val="20"/>
              </w:rPr>
              <w:t>1</w:t>
            </w:r>
          </w:p>
        </w:tc>
        <w:tc>
          <w:tcPr>
            <w:tcW w:w="808" w:type="dxa"/>
          </w:tcPr>
          <w:p w:rsidR="000D1DFB" w:rsidRPr="000D1DFB" w:rsidRDefault="000D1DFB" w:rsidP="000D1DFB">
            <w:pPr>
              <w:jc w:val="center"/>
              <w:rPr>
                <w:rFonts w:ascii="Times New Roman" w:eastAsia="Times New Roman" w:hAnsi="Times New Roman" w:cs="Times New Roman"/>
                <w:kern w:val="0"/>
                <w:sz w:val="20"/>
                <w:szCs w:val="20"/>
              </w:rPr>
            </w:pPr>
            <w:r w:rsidRPr="000D1DFB">
              <w:rPr>
                <w:rFonts w:ascii="Times New Roman" w:eastAsia="Times New Roman" w:hAnsi="Times New Roman" w:cs="Times New Roman"/>
                <w:kern w:val="0"/>
                <w:sz w:val="20"/>
                <w:szCs w:val="20"/>
              </w:rPr>
              <w:t>1</w:t>
            </w:r>
          </w:p>
        </w:tc>
        <w:tc>
          <w:tcPr>
            <w:tcW w:w="806" w:type="dxa"/>
          </w:tcPr>
          <w:p w:rsidR="000D1DFB" w:rsidRPr="000D1DFB" w:rsidRDefault="000D1DFB" w:rsidP="000D1DFB">
            <w:pPr>
              <w:jc w:val="center"/>
              <w:rPr>
                <w:rFonts w:ascii="Times New Roman" w:eastAsia="Times New Roman" w:hAnsi="Times New Roman" w:cs="Times New Roman"/>
                <w:kern w:val="0"/>
                <w:sz w:val="20"/>
                <w:szCs w:val="20"/>
              </w:rPr>
            </w:pPr>
            <w:r w:rsidRPr="000D1DFB">
              <w:rPr>
                <w:rFonts w:ascii="Times New Roman" w:eastAsia="Times New Roman" w:hAnsi="Times New Roman" w:cs="Times New Roman"/>
                <w:kern w:val="0"/>
                <w:sz w:val="20"/>
                <w:szCs w:val="20"/>
              </w:rPr>
              <w:t>1</w:t>
            </w:r>
          </w:p>
        </w:tc>
        <w:tc>
          <w:tcPr>
            <w:tcW w:w="856" w:type="dxa"/>
          </w:tcPr>
          <w:p w:rsidR="000D1DFB" w:rsidRPr="000D1DFB" w:rsidRDefault="000D1DFB" w:rsidP="000D1DFB">
            <w:pPr>
              <w:widowControl w:val="0"/>
              <w:autoSpaceDE w:val="0"/>
              <w:autoSpaceDN w:val="0"/>
              <w:spacing w:line="256" w:lineRule="exact"/>
              <w:ind w:left="112"/>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4</w:t>
            </w:r>
          </w:p>
        </w:tc>
      </w:tr>
      <w:tr w:rsidR="000D1DFB" w:rsidRPr="000D1DFB" w:rsidTr="000D1DFB">
        <w:trPr>
          <w:trHeight w:val="278"/>
        </w:trPr>
        <w:tc>
          <w:tcPr>
            <w:tcW w:w="3115" w:type="dxa"/>
          </w:tcPr>
          <w:p w:rsidR="000D1DFB" w:rsidRPr="000D1DFB" w:rsidRDefault="000D1DFB" w:rsidP="000D1DFB">
            <w:pPr>
              <w:widowControl w:val="0"/>
              <w:autoSpaceDE w:val="0"/>
              <w:autoSpaceDN w:val="0"/>
              <w:spacing w:line="258" w:lineRule="exact"/>
              <w:ind w:left="105"/>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Труд (технология)</w:t>
            </w:r>
          </w:p>
        </w:tc>
        <w:tc>
          <w:tcPr>
            <w:tcW w:w="806" w:type="dxa"/>
          </w:tcPr>
          <w:p w:rsidR="000D1DFB" w:rsidRPr="000D1DFB" w:rsidRDefault="000D1DFB" w:rsidP="000D1DFB">
            <w:pPr>
              <w:widowControl w:val="0"/>
              <w:autoSpaceDE w:val="0"/>
              <w:autoSpaceDN w:val="0"/>
              <w:spacing w:line="258" w:lineRule="exact"/>
              <w:ind w:left="106"/>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1</w:t>
            </w:r>
          </w:p>
        </w:tc>
        <w:tc>
          <w:tcPr>
            <w:tcW w:w="808" w:type="dxa"/>
          </w:tcPr>
          <w:p w:rsidR="000D1DFB" w:rsidRPr="000D1DFB" w:rsidRDefault="000D1DFB" w:rsidP="000D1DFB">
            <w:pPr>
              <w:widowControl w:val="0"/>
              <w:autoSpaceDE w:val="0"/>
              <w:autoSpaceDN w:val="0"/>
              <w:spacing w:line="258"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1</w:t>
            </w:r>
          </w:p>
        </w:tc>
        <w:tc>
          <w:tcPr>
            <w:tcW w:w="808" w:type="dxa"/>
          </w:tcPr>
          <w:p w:rsidR="000D1DFB" w:rsidRPr="000D1DFB" w:rsidRDefault="000D1DFB" w:rsidP="000D1DFB">
            <w:pPr>
              <w:widowControl w:val="0"/>
              <w:autoSpaceDE w:val="0"/>
              <w:autoSpaceDN w:val="0"/>
              <w:spacing w:line="258" w:lineRule="exact"/>
              <w:ind w:left="110"/>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1</w:t>
            </w:r>
          </w:p>
        </w:tc>
        <w:tc>
          <w:tcPr>
            <w:tcW w:w="806" w:type="dxa"/>
          </w:tcPr>
          <w:p w:rsidR="000D1DFB" w:rsidRPr="000D1DFB" w:rsidRDefault="000D1DFB" w:rsidP="000D1DFB">
            <w:pPr>
              <w:widowControl w:val="0"/>
              <w:autoSpaceDE w:val="0"/>
              <w:autoSpaceDN w:val="0"/>
              <w:spacing w:line="258"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1</w:t>
            </w:r>
          </w:p>
        </w:tc>
        <w:tc>
          <w:tcPr>
            <w:tcW w:w="856" w:type="dxa"/>
          </w:tcPr>
          <w:p w:rsidR="000D1DFB" w:rsidRPr="000D1DFB" w:rsidRDefault="000D1DFB" w:rsidP="000D1DFB">
            <w:pPr>
              <w:widowControl w:val="0"/>
              <w:autoSpaceDE w:val="0"/>
              <w:autoSpaceDN w:val="0"/>
              <w:spacing w:line="258" w:lineRule="exact"/>
              <w:ind w:left="112"/>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4</w:t>
            </w:r>
          </w:p>
        </w:tc>
      </w:tr>
      <w:tr w:rsidR="000D1DFB" w:rsidRPr="000D1DFB" w:rsidTr="000D1DFB">
        <w:trPr>
          <w:trHeight w:val="275"/>
        </w:trPr>
        <w:tc>
          <w:tcPr>
            <w:tcW w:w="3115" w:type="dxa"/>
          </w:tcPr>
          <w:p w:rsidR="000D1DFB" w:rsidRPr="000D1DFB" w:rsidRDefault="000D1DFB" w:rsidP="000D1DFB">
            <w:pPr>
              <w:widowControl w:val="0"/>
              <w:autoSpaceDE w:val="0"/>
              <w:autoSpaceDN w:val="0"/>
              <w:spacing w:line="256" w:lineRule="exact"/>
              <w:ind w:left="105"/>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Физическая</w:t>
            </w:r>
            <w:r w:rsidRPr="000D1DFB">
              <w:rPr>
                <w:rFonts w:ascii="Times New Roman" w:eastAsia="Times New Roman" w:hAnsi="Times New Roman" w:cs="Times New Roman"/>
                <w:spacing w:val="-5"/>
                <w:kern w:val="0"/>
                <w:szCs w:val="22"/>
                <w:lang w:eastAsia="en-US"/>
              </w:rPr>
              <w:t xml:space="preserve"> </w:t>
            </w:r>
            <w:r w:rsidRPr="000D1DFB">
              <w:rPr>
                <w:rFonts w:ascii="Times New Roman" w:eastAsia="Times New Roman" w:hAnsi="Times New Roman" w:cs="Times New Roman"/>
                <w:kern w:val="0"/>
                <w:szCs w:val="22"/>
                <w:lang w:eastAsia="en-US"/>
              </w:rPr>
              <w:t>культура</w:t>
            </w:r>
          </w:p>
        </w:tc>
        <w:tc>
          <w:tcPr>
            <w:tcW w:w="806" w:type="dxa"/>
          </w:tcPr>
          <w:p w:rsidR="000D1DFB" w:rsidRPr="000D1DFB" w:rsidRDefault="000D1DFB" w:rsidP="000D1DFB">
            <w:pPr>
              <w:widowControl w:val="0"/>
              <w:autoSpaceDE w:val="0"/>
              <w:autoSpaceDN w:val="0"/>
              <w:spacing w:line="256" w:lineRule="exact"/>
              <w:ind w:left="106"/>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2</w:t>
            </w:r>
          </w:p>
        </w:tc>
        <w:tc>
          <w:tcPr>
            <w:tcW w:w="808"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2</w:t>
            </w:r>
          </w:p>
        </w:tc>
        <w:tc>
          <w:tcPr>
            <w:tcW w:w="808" w:type="dxa"/>
          </w:tcPr>
          <w:p w:rsidR="000D1DFB" w:rsidRPr="000D1DFB" w:rsidRDefault="000D1DFB" w:rsidP="000D1DFB">
            <w:pPr>
              <w:widowControl w:val="0"/>
              <w:autoSpaceDE w:val="0"/>
              <w:autoSpaceDN w:val="0"/>
              <w:spacing w:line="256" w:lineRule="exact"/>
              <w:ind w:left="110"/>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2</w:t>
            </w:r>
          </w:p>
        </w:tc>
        <w:tc>
          <w:tcPr>
            <w:tcW w:w="806"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2</w:t>
            </w:r>
          </w:p>
        </w:tc>
        <w:tc>
          <w:tcPr>
            <w:tcW w:w="856" w:type="dxa"/>
          </w:tcPr>
          <w:p w:rsidR="000D1DFB" w:rsidRPr="000D1DFB" w:rsidRDefault="000D1DFB" w:rsidP="000D1DFB">
            <w:pPr>
              <w:widowControl w:val="0"/>
              <w:autoSpaceDE w:val="0"/>
              <w:autoSpaceDN w:val="0"/>
              <w:spacing w:line="256" w:lineRule="exact"/>
              <w:ind w:left="112"/>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8</w:t>
            </w:r>
          </w:p>
        </w:tc>
      </w:tr>
      <w:tr w:rsidR="000D1DFB" w:rsidRPr="000D1DFB" w:rsidTr="000D1DFB">
        <w:trPr>
          <w:trHeight w:val="275"/>
        </w:trPr>
        <w:tc>
          <w:tcPr>
            <w:tcW w:w="3115" w:type="dxa"/>
          </w:tcPr>
          <w:p w:rsidR="000D1DFB" w:rsidRPr="000D1DFB" w:rsidRDefault="000D1DFB" w:rsidP="000D1DFB">
            <w:pPr>
              <w:widowControl w:val="0"/>
              <w:autoSpaceDE w:val="0"/>
              <w:autoSpaceDN w:val="0"/>
              <w:spacing w:line="256" w:lineRule="exact"/>
              <w:ind w:left="105"/>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Итого:</w:t>
            </w:r>
          </w:p>
        </w:tc>
        <w:tc>
          <w:tcPr>
            <w:tcW w:w="806" w:type="dxa"/>
          </w:tcPr>
          <w:p w:rsidR="000D1DFB" w:rsidRPr="000D1DFB" w:rsidRDefault="000D1DFB" w:rsidP="000D1DFB">
            <w:pPr>
              <w:widowControl w:val="0"/>
              <w:autoSpaceDE w:val="0"/>
              <w:autoSpaceDN w:val="0"/>
              <w:spacing w:line="256" w:lineRule="exact"/>
              <w:ind w:left="106"/>
              <w:rPr>
                <w:rFonts w:ascii="Times New Roman" w:eastAsia="Times New Roman" w:hAnsi="Times New Roman" w:cs="Times New Roman"/>
                <w:kern w:val="0"/>
                <w:szCs w:val="22"/>
                <w:lang w:eastAsia="en-US"/>
              </w:rPr>
            </w:pPr>
            <w:r w:rsidRPr="000D1DFB">
              <w:rPr>
                <w:rFonts w:ascii="Times New Roman" w:eastAsia="Times New Roman" w:hAnsi="Times New Roman" w:cs="Times New Roman"/>
                <w:b/>
                <w:kern w:val="0"/>
                <w:szCs w:val="22"/>
                <w:lang w:eastAsia="en-US"/>
              </w:rPr>
              <w:t>20</w:t>
            </w:r>
          </w:p>
        </w:tc>
        <w:tc>
          <w:tcPr>
            <w:tcW w:w="808"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b/>
                <w:kern w:val="0"/>
                <w:szCs w:val="22"/>
                <w:lang w:eastAsia="en-US"/>
              </w:rPr>
              <w:t>23</w:t>
            </w:r>
          </w:p>
        </w:tc>
        <w:tc>
          <w:tcPr>
            <w:tcW w:w="808" w:type="dxa"/>
          </w:tcPr>
          <w:p w:rsidR="000D1DFB" w:rsidRPr="0018224F" w:rsidRDefault="000D1DFB" w:rsidP="000D1DFB">
            <w:pPr>
              <w:widowControl w:val="0"/>
              <w:autoSpaceDE w:val="0"/>
              <w:autoSpaceDN w:val="0"/>
              <w:spacing w:line="256" w:lineRule="exact"/>
              <w:ind w:left="110"/>
              <w:rPr>
                <w:rFonts w:ascii="Times New Roman" w:eastAsia="Times New Roman" w:hAnsi="Times New Roman" w:cs="Times New Roman"/>
                <w:b/>
                <w:kern w:val="0"/>
                <w:szCs w:val="22"/>
                <w:lang w:eastAsia="en-US"/>
              </w:rPr>
            </w:pPr>
            <w:r w:rsidRPr="0018224F">
              <w:rPr>
                <w:rFonts w:ascii="Times New Roman" w:eastAsia="Times New Roman" w:hAnsi="Times New Roman" w:cs="Times New Roman"/>
                <w:b/>
                <w:kern w:val="0"/>
                <w:szCs w:val="22"/>
                <w:lang w:eastAsia="en-US"/>
              </w:rPr>
              <w:t>23</w:t>
            </w:r>
          </w:p>
        </w:tc>
        <w:tc>
          <w:tcPr>
            <w:tcW w:w="806" w:type="dxa"/>
          </w:tcPr>
          <w:p w:rsidR="000D1DFB" w:rsidRPr="0018224F" w:rsidRDefault="000D1DFB" w:rsidP="000D1DFB">
            <w:pPr>
              <w:widowControl w:val="0"/>
              <w:autoSpaceDE w:val="0"/>
              <w:autoSpaceDN w:val="0"/>
              <w:spacing w:line="256" w:lineRule="exact"/>
              <w:ind w:left="109"/>
              <w:rPr>
                <w:rFonts w:ascii="Times New Roman" w:eastAsia="Times New Roman" w:hAnsi="Times New Roman" w:cs="Times New Roman"/>
                <w:b/>
                <w:kern w:val="0"/>
                <w:szCs w:val="22"/>
                <w:lang w:eastAsia="en-US"/>
              </w:rPr>
            </w:pPr>
            <w:r w:rsidRPr="0018224F">
              <w:rPr>
                <w:rFonts w:ascii="Times New Roman" w:eastAsia="Times New Roman" w:hAnsi="Times New Roman" w:cs="Times New Roman"/>
                <w:b/>
                <w:kern w:val="0"/>
                <w:szCs w:val="22"/>
                <w:lang w:eastAsia="en-US"/>
              </w:rPr>
              <w:t>23</w:t>
            </w:r>
          </w:p>
        </w:tc>
        <w:tc>
          <w:tcPr>
            <w:tcW w:w="856" w:type="dxa"/>
          </w:tcPr>
          <w:p w:rsidR="000D1DFB" w:rsidRPr="000D1DFB" w:rsidRDefault="000D1DFB" w:rsidP="000D1DFB">
            <w:pPr>
              <w:widowControl w:val="0"/>
              <w:autoSpaceDE w:val="0"/>
              <w:autoSpaceDN w:val="0"/>
              <w:spacing w:line="256" w:lineRule="exact"/>
              <w:ind w:left="112"/>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89</w:t>
            </w:r>
          </w:p>
        </w:tc>
      </w:tr>
      <w:tr w:rsidR="000D1DFB" w:rsidRPr="000D1DFB" w:rsidTr="000D1DFB">
        <w:trPr>
          <w:trHeight w:val="275"/>
        </w:trPr>
        <w:tc>
          <w:tcPr>
            <w:tcW w:w="3115" w:type="dxa"/>
          </w:tcPr>
          <w:p w:rsidR="000D1DFB" w:rsidRPr="000D1DFB" w:rsidRDefault="000D1DFB" w:rsidP="000D1DFB">
            <w:pPr>
              <w:widowControl w:val="0"/>
              <w:autoSpaceDE w:val="0"/>
              <w:autoSpaceDN w:val="0"/>
              <w:spacing w:line="256" w:lineRule="exact"/>
              <w:ind w:left="105"/>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Часть, формируемая участниками образовательных отношений</w:t>
            </w:r>
          </w:p>
        </w:tc>
        <w:tc>
          <w:tcPr>
            <w:tcW w:w="806" w:type="dxa"/>
          </w:tcPr>
          <w:p w:rsidR="000D1DFB" w:rsidRPr="000D1DFB" w:rsidRDefault="000D1DFB" w:rsidP="000D1DFB">
            <w:pPr>
              <w:widowControl w:val="0"/>
              <w:autoSpaceDE w:val="0"/>
              <w:autoSpaceDN w:val="0"/>
              <w:spacing w:line="256" w:lineRule="exact"/>
              <w:ind w:left="106"/>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0</w:t>
            </w:r>
          </w:p>
        </w:tc>
        <w:tc>
          <w:tcPr>
            <w:tcW w:w="808"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0</w:t>
            </w:r>
          </w:p>
        </w:tc>
        <w:tc>
          <w:tcPr>
            <w:tcW w:w="808" w:type="dxa"/>
          </w:tcPr>
          <w:p w:rsidR="000D1DFB" w:rsidRPr="000D1DFB" w:rsidRDefault="000D1DFB" w:rsidP="000D1DFB">
            <w:pPr>
              <w:widowControl w:val="0"/>
              <w:autoSpaceDE w:val="0"/>
              <w:autoSpaceDN w:val="0"/>
              <w:spacing w:line="256" w:lineRule="exact"/>
              <w:ind w:left="110"/>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0</w:t>
            </w:r>
          </w:p>
        </w:tc>
        <w:tc>
          <w:tcPr>
            <w:tcW w:w="806"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0</w:t>
            </w:r>
          </w:p>
        </w:tc>
        <w:tc>
          <w:tcPr>
            <w:tcW w:w="856" w:type="dxa"/>
          </w:tcPr>
          <w:p w:rsidR="000D1DFB" w:rsidRPr="000D1DFB" w:rsidRDefault="000D1DFB" w:rsidP="000D1DFB">
            <w:pPr>
              <w:widowControl w:val="0"/>
              <w:autoSpaceDE w:val="0"/>
              <w:autoSpaceDN w:val="0"/>
              <w:spacing w:line="256" w:lineRule="exact"/>
              <w:ind w:left="112"/>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0</w:t>
            </w:r>
          </w:p>
        </w:tc>
      </w:tr>
      <w:tr w:rsidR="000D1DFB" w:rsidRPr="000D1DFB" w:rsidTr="000D1DFB">
        <w:trPr>
          <w:trHeight w:val="275"/>
        </w:trPr>
        <w:tc>
          <w:tcPr>
            <w:tcW w:w="3115" w:type="dxa"/>
          </w:tcPr>
          <w:p w:rsidR="000D1DFB" w:rsidRPr="000D1DFB" w:rsidRDefault="000D1DFB" w:rsidP="000D1DFB">
            <w:pPr>
              <w:widowControl w:val="0"/>
              <w:autoSpaceDE w:val="0"/>
              <w:autoSpaceDN w:val="0"/>
              <w:spacing w:line="256" w:lineRule="exact"/>
              <w:ind w:left="105"/>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Учебные недели</w:t>
            </w:r>
          </w:p>
        </w:tc>
        <w:tc>
          <w:tcPr>
            <w:tcW w:w="806" w:type="dxa"/>
          </w:tcPr>
          <w:p w:rsidR="000D1DFB" w:rsidRPr="000D1DFB" w:rsidRDefault="000D1DFB" w:rsidP="000D1DFB">
            <w:pPr>
              <w:widowControl w:val="0"/>
              <w:autoSpaceDE w:val="0"/>
              <w:autoSpaceDN w:val="0"/>
              <w:spacing w:line="256" w:lineRule="exact"/>
              <w:ind w:left="106"/>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33</w:t>
            </w:r>
          </w:p>
        </w:tc>
        <w:tc>
          <w:tcPr>
            <w:tcW w:w="808"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34</w:t>
            </w:r>
          </w:p>
        </w:tc>
        <w:tc>
          <w:tcPr>
            <w:tcW w:w="808" w:type="dxa"/>
          </w:tcPr>
          <w:p w:rsidR="000D1DFB" w:rsidRPr="000D1DFB" w:rsidRDefault="000D1DFB" w:rsidP="000D1DFB">
            <w:pPr>
              <w:widowControl w:val="0"/>
              <w:autoSpaceDE w:val="0"/>
              <w:autoSpaceDN w:val="0"/>
              <w:spacing w:line="256" w:lineRule="exact"/>
              <w:ind w:left="110"/>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34</w:t>
            </w:r>
          </w:p>
        </w:tc>
        <w:tc>
          <w:tcPr>
            <w:tcW w:w="806"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34</w:t>
            </w:r>
          </w:p>
        </w:tc>
        <w:tc>
          <w:tcPr>
            <w:tcW w:w="856" w:type="dxa"/>
          </w:tcPr>
          <w:p w:rsidR="000D1DFB" w:rsidRPr="000D1DFB" w:rsidRDefault="000D1DFB" w:rsidP="000D1DFB">
            <w:pPr>
              <w:widowControl w:val="0"/>
              <w:autoSpaceDE w:val="0"/>
              <w:autoSpaceDN w:val="0"/>
              <w:spacing w:line="256" w:lineRule="exact"/>
              <w:ind w:left="112"/>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135</w:t>
            </w:r>
          </w:p>
        </w:tc>
      </w:tr>
      <w:tr w:rsidR="000D1DFB" w:rsidRPr="000D1DFB" w:rsidTr="000D1DFB">
        <w:trPr>
          <w:trHeight w:val="275"/>
        </w:trPr>
        <w:tc>
          <w:tcPr>
            <w:tcW w:w="3115" w:type="dxa"/>
          </w:tcPr>
          <w:p w:rsidR="000D1DFB" w:rsidRPr="000D1DFB" w:rsidRDefault="000D1DFB" w:rsidP="000D1DFB">
            <w:pPr>
              <w:widowControl w:val="0"/>
              <w:autoSpaceDE w:val="0"/>
              <w:autoSpaceDN w:val="0"/>
              <w:spacing w:line="256" w:lineRule="exact"/>
              <w:ind w:left="105"/>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Всего часов</w:t>
            </w:r>
          </w:p>
        </w:tc>
        <w:tc>
          <w:tcPr>
            <w:tcW w:w="806" w:type="dxa"/>
          </w:tcPr>
          <w:p w:rsidR="000D1DFB" w:rsidRPr="000D1DFB" w:rsidRDefault="000D1DFB" w:rsidP="000D1DFB">
            <w:pPr>
              <w:widowControl w:val="0"/>
              <w:autoSpaceDE w:val="0"/>
              <w:autoSpaceDN w:val="0"/>
              <w:spacing w:line="256" w:lineRule="exact"/>
              <w:ind w:left="106"/>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660</w:t>
            </w:r>
          </w:p>
        </w:tc>
        <w:tc>
          <w:tcPr>
            <w:tcW w:w="808"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782</w:t>
            </w:r>
          </w:p>
        </w:tc>
        <w:tc>
          <w:tcPr>
            <w:tcW w:w="808" w:type="dxa"/>
          </w:tcPr>
          <w:p w:rsidR="000D1DFB" w:rsidRPr="000D1DFB" w:rsidRDefault="000D1DFB" w:rsidP="000D1DFB">
            <w:pPr>
              <w:widowControl w:val="0"/>
              <w:autoSpaceDE w:val="0"/>
              <w:autoSpaceDN w:val="0"/>
              <w:spacing w:line="256" w:lineRule="exact"/>
              <w:ind w:left="110"/>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782</w:t>
            </w:r>
          </w:p>
        </w:tc>
        <w:tc>
          <w:tcPr>
            <w:tcW w:w="806"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782</w:t>
            </w:r>
          </w:p>
        </w:tc>
        <w:tc>
          <w:tcPr>
            <w:tcW w:w="856" w:type="dxa"/>
          </w:tcPr>
          <w:p w:rsidR="000D1DFB" w:rsidRPr="000D1DFB" w:rsidRDefault="000D1DFB" w:rsidP="000D1DFB">
            <w:pPr>
              <w:widowControl w:val="0"/>
              <w:autoSpaceDE w:val="0"/>
              <w:autoSpaceDN w:val="0"/>
              <w:spacing w:line="256" w:lineRule="exact"/>
              <w:ind w:left="112"/>
              <w:rPr>
                <w:rFonts w:ascii="Times New Roman" w:eastAsia="Times New Roman" w:hAnsi="Times New Roman" w:cs="Times New Roman"/>
                <w:b/>
                <w:kern w:val="0"/>
                <w:szCs w:val="22"/>
                <w:lang w:eastAsia="en-US"/>
              </w:rPr>
            </w:pPr>
            <w:r>
              <w:rPr>
                <w:rFonts w:ascii="Times New Roman" w:eastAsia="Times New Roman" w:hAnsi="Times New Roman" w:cs="Times New Roman"/>
                <w:b/>
                <w:kern w:val="0"/>
                <w:szCs w:val="22"/>
                <w:lang w:eastAsia="en-US"/>
              </w:rPr>
              <w:t>2966</w:t>
            </w:r>
          </w:p>
        </w:tc>
      </w:tr>
      <w:tr w:rsidR="000D1DFB" w:rsidRPr="000D1DFB" w:rsidTr="000D1DFB">
        <w:trPr>
          <w:trHeight w:val="275"/>
        </w:trPr>
        <w:tc>
          <w:tcPr>
            <w:tcW w:w="3115" w:type="dxa"/>
          </w:tcPr>
          <w:p w:rsidR="000D1DFB" w:rsidRPr="000D1DFB" w:rsidRDefault="000D1DFB" w:rsidP="000D1DFB">
            <w:pPr>
              <w:widowControl w:val="0"/>
              <w:autoSpaceDE w:val="0"/>
              <w:autoSpaceDN w:val="0"/>
              <w:spacing w:line="256" w:lineRule="exact"/>
              <w:ind w:left="105"/>
              <w:rPr>
                <w:rFonts w:ascii="Times New Roman" w:eastAsia="Times New Roman" w:hAnsi="Times New Roman" w:cs="Times New Roman"/>
                <w:kern w:val="0"/>
                <w:szCs w:val="22"/>
                <w:lang w:eastAsia="en-US"/>
              </w:rPr>
            </w:pPr>
            <w:r w:rsidRPr="000D1DFB">
              <w:rPr>
                <w:rFonts w:ascii="Times New Roman" w:eastAsia="Times New Roman" w:hAnsi="Times New Roman" w:cs="Times New Roman"/>
                <w:kern w:val="0"/>
                <w:szCs w:val="22"/>
                <w:lang w:eastAsia="en-US"/>
              </w:rPr>
              <w:t>Максимально допустимая недельная нагрузка</w:t>
            </w:r>
          </w:p>
        </w:tc>
        <w:tc>
          <w:tcPr>
            <w:tcW w:w="806" w:type="dxa"/>
          </w:tcPr>
          <w:p w:rsidR="000D1DFB" w:rsidRPr="000D1DFB" w:rsidRDefault="000D1DFB" w:rsidP="000D1DFB">
            <w:pPr>
              <w:widowControl w:val="0"/>
              <w:autoSpaceDE w:val="0"/>
              <w:autoSpaceDN w:val="0"/>
              <w:spacing w:line="256" w:lineRule="exact"/>
              <w:ind w:left="106"/>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20</w:t>
            </w:r>
          </w:p>
        </w:tc>
        <w:tc>
          <w:tcPr>
            <w:tcW w:w="808"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23</w:t>
            </w:r>
          </w:p>
        </w:tc>
        <w:tc>
          <w:tcPr>
            <w:tcW w:w="808" w:type="dxa"/>
          </w:tcPr>
          <w:p w:rsidR="000D1DFB" w:rsidRPr="000D1DFB" w:rsidRDefault="000D1DFB" w:rsidP="000D1DFB">
            <w:pPr>
              <w:widowControl w:val="0"/>
              <w:autoSpaceDE w:val="0"/>
              <w:autoSpaceDN w:val="0"/>
              <w:spacing w:line="256" w:lineRule="exact"/>
              <w:ind w:left="110"/>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23</w:t>
            </w:r>
          </w:p>
        </w:tc>
        <w:tc>
          <w:tcPr>
            <w:tcW w:w="806" w:type="dxa"/>
          </w:tcPr>
          <w:p w:rsidR="000D1DFB" w:rsidRPr="000D1DFB" w:rsidRDefault="000D1DFB" w:rsidP="000D1DFB">
            <w:pPr>
              <w:widowControl w:val="0"/>
              <w:autoSpaceDE w:val="0"/>
              <w:autoSpaceDN w:val="0"/>
              <w:spacing w:line="256" w:lineRule="exact"/>
              <w:ind w:left="109"/>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23</w:t>
            </w:r>
          </w:p>
        </w:tc>
        <w:tc>
          <w:tcPr>
            <w:tcW w:w="856" w:type="dxa"/>
          </w:tcPr>
          <w:p w:rsidR="000D1DFB" w:rsidRPr="000D1DFB" w:rsidRDefault="000D1DFB" w:rsidP="000D1DFB">
            <w:pPr>
              <w:widowControl w:val="0"/>
              <w:autoSpaceDE w:val="0"/>
              <w:autoSpaceDN w:val="0"/>
              <w:spacing w:line="256" w:lineRule="exact"/>
              <w:ind w:left="112"/>
              <w:rPr>
                <w:rFonts w:ascii="Times New Roman" w:eastAsia="Times New Roman" w:hAnsi="Times New Roman" w:cs="Times New Roman"/>
                <w:b/>
                <w:kern w:val="0"/>
                <w:szCs w:val="22"/>
                <w:lang w:eastAsia="en-US"/>
              </w:rPr>
            </w:pPr>
            <w:r w:rsidRPr="000D1DFB">
              <w:rPr>
                <w:rFonts w:ascii="Times New Roman" w:eastAsia="Times New Roman" w:hAnsi="Times New Roman" w:cs="Times New Roman"/>
                <w:b/>
                <w:kern w:val="0"/>
                <w:szCs w:val="22"/>
                <w:lang w:eastAsia="en-US"/>
              </w:rPr>
              <w:t>89</w:t>
            </w:r>
          </w:p>
        </w:tc>
      </w:tr>
      <w:tr w:rsidR="0092025B" w:rsidRPr="000D1DFB" w:rsidTr="000D1DFB">
        <w:trPr>
          <w:trHeight w:val="275"/>
        </w:trPr>
        <w:tc>
          <w:tcPr>
            <w:tcW w:w="3115" w:type="dxa"/>
          </w:tcPr>
          <w:p w:rsidR="0092025B" w:rsidRPr="00927BA9" w:rsidRDefault="0092025B" w:rsidP="0092025B">
            <w:pPr>
              <w:widowControl w:val="0"/>
              <w:autoSpaceDE w:val="0"/>
              <w:autoSpaceDN w:val="0"/>
              <w:spacing w:line="256" w:lineRule="exact"/>
              <w:ind w:left="105"/>
              <w:rPr>
                <w:rFonts w:ascii="Times New Roman" w:eastAsia="Times New Roman" w:hAnsi="Times New Roman"/>
                <w:b/>
                <w:bCs/>
              </w:rPr>
            </w:pPr>
            <w:r w:rsidRPr="00927BA9">
              <w:rPr>
                <w:rFonts w:ascii="Times New Roman" w:eastAsia="Times New Roman" w:hAnsi="Times New Roman"/>
                <w:b/>
                <w:bCs/>
              </w:rPr>
              <w:t>Внеурочная деятельность:</w:t>
            </w:r>
          </w:p>
        </w:tc>
        <w:tc>
          <w:tcPr>
            <w:tcW w:w="806" w:type="dxa"/>
          </w:tcPr>
          <w:p w:rsidR="0092025B" w:rsidRPr="00D959EC" w:rsidRDefault="0092025B" w:rsidP="0092025B">
            <w:pPr>
              <w:widowControl w:val="0"/>
              <w:autoSpaceDE w:val="0"/>
              <w:autoSpaceDN w:val="0"/>
              <w:spacing w:line="256" w:lineRule="exact"/>
              <w:ind w:left="106"/>
              <w:jc w:val="center"/>
              <w:rPr>
                <w:rFonts w:ascii="Times New Roman" w:eastAsia="Times New Roman" w:hAnsi="Times New Roman"/>
                <w:b/>
              </w:rPr>
            </w:pPr>
          </w:p>
        </w:tc>
        <w:tc>
          <w:tcPr>
            <w:tcW w:w="808" w:type="dxa"/>
          </w:tcPr>
          <w:p w:rsidR="0092025B" w:rsidRPr="00D959EC" w:rsidRDefault="0092025B" w:rsidP="0092025B">
            <w:pPr>
              <w:widowControl w:val="0"/>
              <w:autoSpaceDE w:val="0"/>
              <w:autoSpaceDN w:val="0"/>
              <w:spacing w:line="256" w:lineRule="exact"/>
              <w:ind w:left="109"/>
              <w:jc w:val="center"/>
              <w:rPr>
                <w:rFonts w:ascii="Times New Roman" w:eastAsia="Times New Roman" w:hAnsi="Times New Roman"/>
                <w:b/>
              </w:rPr>
            </w:pPr>
          </w:p>
        </w:tc>
        <w:tc>
          <w:tcPr>
            <w:tcW w:w="808" w:type="dxa"/>
          </w:tcPr>
          <w:p w:rsidR="0092025B" w:rsidRPr="00D959EC" w:rsidRDefault="0092025B" w:rsidP="0092025B">
            <w:pPr>
              <w:widowControl w:val="0"/>
              <w:autoSpaceDE w:val="0"/>
              <w:autoSpaceDN w:val="0"/>
              <w:spacing w:line="256" w:lineRule="exact"/>
              <w:ind w:left="110"/>
              <w:jc w:val="center"/>
              <w:rPr>
                <w:rFonts w:ascii="Times New Roman" w:eastAsia="Times New Roman" w:hAnsi="Times New Roman"/>
                <w:b/>
              </w:rPr>
            </w:pPr>
          </w:p>
        </w:tc>
        <w:tc>
          <w:tcPr>
            <w:tcW w:w="806" w:type="dxa"/>
          </w:tcPr>
          <w:p w:rsidR="0092025B" w:rsidRPr="00D959EC" w:rsidRDefault="0092025B" w:rsidP="0092025B">
            <w:pPr>
              <w:widowControl w:val="0"/>
              <w:autoSpaceDE w:val="0"/>
              <w:autoSpaceDN w:val="0"/>
              <w:spacing w:line="256" w:lineRule="exact"/>
              <w:ind w:left="109"/>
              <w:jc w:val="center"/>
              <w:rPr>
                <w:rFonts w:ascii="Times New Roman" w:eastAsia="Times New Roman" w:hAnsi="Times New Roman"/>
                <w:b/>
              </w:rPr>
            </w:pPr>
          </w:p>
        </w:tc>
        <w:tc>
          <w:tcPr>
            <w:tcW w:w="856" w:type="dxa"/>
          </w:tcPr>
          <w:p w:rsidR="0092025B" w:rsidRPr="00D959EC" w:rsidRDefault="0092025B" w:rsidP="0092025B">
            <w:pPr>
              <w:widowControl w:val="0"/>
              <w:autoSpaceDE w:val="0"/>
              <w:autoSpaceDN w:val="0"/>
              <w:spacing w:line="256" w:lineRule="exact"/>
              <w:ind w:left="112"/>
              <w:jc w:val="center"/>
              <w:rPr>
                <w:rFonts w:ascii="Times New Roman" w:eastAsia="Times New Roman" w:hAnsi="Times New Roman"/>
                <w:b/>
              </w:rPr>
            </w:pPr>
          </w:p>
        </w:tc>
      </w:tr>
      <w:tr w:rsidR="0092025B" w:rsidRPr="000D1DFB" w:rsidTr="000D1DFB">
        <w:trPr>
          <w:trHeight w:val="275"/>
        </w:trPr>
        <w:tc>
          <w:tcPr>
            <w:tcW w:w="3115" w:type="dxa"/>
          </w:tcPr>
          <w:p w:rsidR="0092025B" w:rsidRPr="0092025B" w:rsidRDefault="0092025B" w:rsidP="0092025B">
            <w:pPr>
              <w:widowControl w:val="0"/>
              <w:autoSpaceDE w:val="0"/>
              <w:autoSpaceDN w:val="0"/>
              <w:spacing w:line="256" w:lineRule="exact"/>
              <w:ind w:left="105"/>
              <w:rPr>
                <w:rFonts w:ascii="Times New Roman" w:eastAsia="Times New Roman" w:hAnsi="Times New Roman"/>
              </w:rPr>
            </w:pPr>
            <w:r w:rsidRPr="0092025B">
              <w:rPr>
                <w:rFonts w:ascii="Times New Roman" w:eastAsia="Times New Roman" w:hAnsi="Times New Roman"/>
              </w:rPr>
              <w:t>Предметный кружок «Мир  родного языка»</w:t>
            </w:r>
          </w:p>
        </w:tc>
        <w:tc>
          <w:tcPr>
            <w:tcW w:w="806" w:type="dxa"/>
          </w:tcPr>
          <w:p w:rsidR="0092025B" w:rsidRPr="00D3278F" w:rsidRDefault="0092025B" w:rsidP="0092025B">
            <w:pPr>
              <w:widowControl w:val="0"/>
              <w:autoSpaceDE w:val="0"/>
              <w:autoSpaceDN w:val="0"/>
              <w:spacing w:line="256" w:lineRule="exact"/>
              <w:ind w:left="106"/>
              <w:jc w:val="center"/>
              <w:rPr>
                <w:rFonts w:ascii="Times New Roman" w:eastAsia="Times New Roman" w:hAnsi="Times New Roman"/>
              </w:rPr>
            </w:pPr>
            <w:r w:rsidRPr="00D3278F">
              <w:rPr>
                <w:rFonts w:ascii="Times New Roman" w:eastAsia="Times New Roman" w:hAnsi="Times New Roman"/>
              </w:rPr>
              <w:t>1</w:t>
            </w:r>
          </w:p>
        </w:tc>
        <w:tc>
          <w:tcPr>
            <w:tcW w:w="808" w:type="dxa"/>
          </w:tcPr>
          <w:p w:rsidR="0092025B" w:rsidRPr="00D3278F" w:rsidRDefault="0092025B" w:rsidP="0092025B">
            <w:pPr>
              <w:widowControl w:val="0"/>
              <w:autoSpaceDE w:val="0"/>
              <w:autoSpaceDN w:val="0"/>
              <w:spacing w:line="256" w:lineRule="exact"/>
              <w:ind w:left="109"/>
              <w:jc w:val="center"/>
              <w:rPr>
                <w:rFonts w:ascii="Times New Roman" w:eastAsia="Times New Roman" w:hAnsi="Times New Roman"/>
              </w:rPr>
            </w:pPr>
            <w:r w:rsidRPr="00D3278F">
              <w:rPr>
                <w:rFonts w:ascii="Times New Roman" w:eastAsia="Times New Roman" w:hAnsi="Times New Roman"/>
              </w:rPr>
              <w:t>1</w:t>
            </w:r>
          </w:p>
        </w:tc>
        <w:tc>
          <w:tcPr>
            <w:tcW w:w="808" w:type="dxa"/>
          </w:tcPr>
          <w:p w:rsidR="0092025B" w:rsidRPr="00D3278F" w:rsidRDefault="0092025B" w:rsidP="0092025B">
            <w:pPr>
              <w:widowControl w:val="0"/>
              <w:autoSpaceDE w:val="0"/>
              <w:autoSpaceDN w:val="0"/>
              <w:spacing w:line="256" w:lineRule="exact"/>
              <w:ind w:left="110"/>
              <w:jc w:val="center"/>
              <w:rPr>
                <w:rFonts w:ascii="Times New Roman" w:eastAsia="Times New Roman" w:hAnsi="Times New Roman"/>
              </w:rPr>
            </w:pPr>
            <w:r w:rsidRPr="00D3278F">
              <w:rPr>
                <w:rFonts w:ascii="Times New Roman" w:eastAsia="Times New Roman" w:hAnsi="Times New Roman"/>
              </w:rPr>
              <w:t>1</w:t>
            </w:r>
          </w:p>
        </w:tc>
        <w:tc>
          <w:tcPr>
            <w:tcW w:w="806" w:type="dxa"/>
          </w:tcPr>
          <w:p w:rsidR="0092025B" w:rsidRPr="00D3278F" w:rsidRDefault="0092025B" w:rsidP="0092025B">
            <w:pPr>
              <w:widowControl w:val="0"/>
              <w:autoSpaceDE w:val="0"/>
              <w:autoSpaceDN w:val="0"/>
              <w:spacing w:line="256" w:lineRule="exact"/>
              <w:ind w:left="109"/>
              <w:jc w:val="center"/>
              <w:rPr>
                <w:rFonts w:ascii="Times New Roman" w:eastAsia="Times New Roman" w:hAnsi="Times New Roman"/>
              </w:rPr>
            </w:pPr>
            <w:r w:rsidRPr="00D3278F">
              <w:rPr>
                <w:rFonts w:ascii="Times New Roman" w:eastAsia="Times New Roman" w:hAnsi="Times New Roman"/>
              </w:rPr>
              <w:t>1</w:t>
            </w:r>
          </w:p>
        </w:tc>
        <w:tc>
          <w:tcPr>
            <w:tcW w:w="856" w:type="dxa"/>
          </w:tcPr>
          <w:p w:rsidR="0092025B" w:rsidRPr="00D959EC" w:rsidRDefault="0092025B" w:rsidP="0092025B">
            <w:pPr>
              <w:widowControl w:val="0"/>
              <w:autoSpaceDE w:val="0"/>
              <w:autoSpaceDN w:val="0"/>
              <w:spacing w:line="256" w:lineRule="exact"/>
              <w:ind w:left="112"/>
              <w:jc w:val="center"/>
              <w:rPr>
                <w:rFonts w:ascii="Times New Roman" w:eastAsia="Times New Roman" w:hAnsi="Times New Roman"/>
                <w:b/>
              </w:rPr>
            </w:pPr>
            <w:r>
              <w:rPr>
                <w:rFonts w:ascii="Times New Roman" w:eastAsia="Times New Roman" w:hAnsi="Times New Roman"/>
                <w:b/>
              </w:rPr>
              <w:t>4</w:t>
            </w:r>
          </w:p>
        </w:tc>
      </w:tr>
      <w:tr w:rsidR="0092025B" w:rsidRPr="000D1DFB" w:rsidTr="000D1DFB">
        <w:trPr>
          <w:trHeight w:val="275"/>
        </w:trPr>
        <w:tc>
          <w:tcPr>
            <w:tcW w:w="3115" w:type="dxa"/>
          </w:tcPr>
          <w:p w:rsidR="0092025B" w:rsidRPr="0092025B" w:rsidRDefault="0092025B" w:rsidP="0092025B">
            <w:pPr>
              <w:widowControl w:val="0"/>
              <w:autoSpaceDE w:val="0"/>
              <w:autoSpaceDN w:val="0"/>
              <w:spacing w:line="256" w:lineRule="exact"/>
              <w:ind w:left="105"/>
              <w:rPr>
                <w:rFonts w:ascii="Times New Roman" w:eastAsia="Times New Roman" w:hAnsi="Times New Roman"/>
              </w:rPr>
            </w:pPr>
            <w:r w:rsidRPr="0092025B">
              <w:rPr>
                <w:rFonts w:ascii="Times New Roman" w:eastAsia="Times New Roman" w:hAnsi="Times New Roman"/>
              </w:rPr>
              <w:t>Кружок «Здоровейка»</w:t>
            </w:r>
          </w:p>
        </w:tc>
        <w:tc>
          <w:tcPr>
            <w:tcW w:w="806" w:type="dxa"/>
          </w:tcPr>
          <w:p w:rsidR="0092025B" w:rsidRPr="00D3278F" w:rsidRDefault="0092025B" w:rsidP="0092025B">
            <w:pPr>
              <w:widowControl w:val="0"/>
              <w:autoSpaceDE w:val="0"/>
              <w:autoSpaceDN w:val="0"/>
              <w:spacing w:line="256" w:lineRule="exact"/>
              <w:ind w:left="106"/>
              <w:jc w:val="center"/>
              <w:rPr>
                <w:rFonts w:ascii="Times New Roman" w:eastAsia="Times New Roman" w:hAnsi="Times New Roman"/>
              </w:rPr>
            </w:pPr>
            <w:r w:rsidRPr="00D3278F">
              <w:rPr>
                <w:rFonts w:ascii="Times New Roman" w:eastAsia="Times New Roman" w:hAnsi="Times New Roman"/>
              </w:rPr>
              <w:t>1</w:t>
            </w:r>
          </w:p>
        </w:tc>
        <w:tc>
          <w:tcPr>
            <w:tcW w:w="808" w:type="dxa"/>
          </w:tcPr>
          <w:p w:rsidR="0092025B" w:rsidRPr="00D3278F" w:rsidRDefault="0092025B" w:rsidP="0092025B">
            <w:pPr>
              <w:widowControl w:val="0"/>
              <w:autoSpaceDE w:val="0"/>
              <w:autoSpaceDN w:val="0"/>
              <w:spacing w:line="256" w:lineRule="exact"/>
              <w:ind w:left="109"/>
              <w:jc w:val="center"/>
              <w:rPr>
                <w:rFonts w:ascii="Times New Roman" w:eastAsia="Times New Roman" w:hAnsi="Times New Roman"/>
              </w:rPr>
            </w:pPr>
            <w:r w:rsidRPr="00D3278F">
              <w:rPr>
                <w:rFonts w:ascii="Times New Roman" w:eastAsia="Times New Roman" w:hAnsi="Times New Roman"/>
              </w:rPr>
              <w:t>1</w:t>
            </w:r>
          </w:p>
        </w:tc>
        <w:tc>
          <w:tcPr>
            <w:tcW w:w="808" w:type="dxa"/>
          </w:tcPr>
          <w:p w:rsidR="0092025B" w:rsidRPr="00D3278F" w:rsidRDefault="0092025B" w:rsidP="0092025B">
            <w:pPr>
              <w:widowControl w:val="0"/>
              <w:autoSpaceDE w:val="0"/>
              <w:autoSpaceDN w:val="0"/>
              <w:spacing w:line="256" w:lineRule="exact"/>
              <w:ind w:left="110"/>
              <w:jc w:val="center"/>
              <w:rPr>
                <w:rFonts w:ascii="Times New Roman" w:eastAsia="Times New Roman" w:hAnsi="Times New Roman"/>
              </w:rPr>
            </w:pPr>
            <w:r w:rsidRPr="00D3278F">
              <w:rPr>
                <w:rFonts w:ascii="Times New Roman" w:eastAsia="Times New Roman" w:hAnsi="Times New Roman"/>
              </w:rPr>
              <w:t>1</w:t>
            </w:r>
          </w:p>
        </w:tc>
        <w:tc>
          <w:tcPr>
            <w:tcW w:w="806" w:type="dxa"/>
          </w:tcPr>
          <w:p w:rsidR="0092025B" w:rsidRPr="00D3278F" w:rsidRDefault="0092025B" w:rsidP="0092025B">
            <w:pPr>
              <w:widowControl w:val="0"/>
              <w:autoSpaceDE w:val="0"/>
              <w:autoSpaceDN w:val="0"/>
              <w:spacing w:line="256" w:lineRule="exact"/>
              <w:ind w:left="109"/>
              <w:jc w:val="center"/>
              <w:rPr>
                <w:rFonts w:ascii="Times New Roman" w:eastAsia="Times New Roman" w:hAnsi="Times New Roman"/>
              </w:rPr>
            </w:pPr>
            <w:r w:rsidRPr="00D3278F">
              <w:rPr>
                <w:rFonts w:ascii="Times New Roman" w:eastAsia="Times New Roman" w:hAnsi="Times New Roman"/>
              </w:rPr>
              <w:t>1</w:t>
            </w:r>
          </w:p>
        </w:tc>
        <w:tc>
          <w:tcPr>
            <w:tcW w:w="856" w:type="dxa"/>
          </w:tcPr>
          <w:p w:rsidR="0092025B" w:rsidRPr="00D959EC" w:rsidRDefault="0092025B" w:rsidP="0092025B">
            <w:pPr>
              <w:widowControl w:val="0"/>
              <w:autoSpaceDE w:val="0"/>
              <w:autoSpaceDN w:val="0"/>
              <w:spacing w:line="256" w:lineRule="exact"/>
              <w:ind w:left="112"/>
              <w:jc w:val="center"/>
              <w:rPr>
                <w:rFonts w:ascii="Times New Roman" w:eastAsia="Times New Roman" w:hAnsi="Times New Roman"/>
                <w:b/>
              </w:rPr>
            </w:pPr>
            <w:r>
              <w:rPr>
                <w:rFonts w:ascii="Times New Roman" w:eastAsia="Times New Roman" w:hAnsi="Times New Roman"/>
                <w:b/>
              </w:rPr>
              <w:t>4</w:t>
            </w:r>
          </w:p>
        </w:tc>
      </w:tr>
    </w:tbl>
    <w:p w:rsidR="000D1DFB" w:rsidRPr="000D1DFB" w:rsidRDefault="000D1DFB" w:rsidP="000D1DFB">
      <w:pPr>
        <w:widowControl w:val="0"/>
        <w:autoSpaceDE w:val="0"/>
        <w:autoSpaceDN w:val="0"/>
        <w:spacing w:before="8"/>
        <w:rPr>
          <w:rFonts w:ascii="Times New Roman" w:eastAsia="Times New Roman" w:hAnsi="Times New Roman" w:cs="Times New Roman"/>
          <w:b/>
          <w:kern w:val="0"/>
          <w:sz w:val="23"/>
          <w:lang w:eastAsia="en-US"/>
        </w:rPr>
      </w:pPr>
    </w:p>
    <w:p w:rsidR="000D1DFB" w:rsidRPr="000D1DFB" w:rsidRDefault="000D1DFB" w:rsidP="000D1DFB">
      <w:pPr>
        <w:rPr>
          <w:rFonts w:ascii="Times New Roman" w:eastAsia="Times New Roman" w:hAnsi="Times New Roman" w:cs="Times New Roman"/>
          <w:kern w:val="0"/>
          <w:sz w:val="28"/>
          <w:szCs w:val="28"/>
        </w:rPr>
      </w:pPr>
    </w:p>
    <w:p w:rsidR="000D1DFB" w:rsidRPr="000D1DFB" w:rsidRDefault="000D1DFB" w:rsidP="000D1DFB">
      <w:pPr>
        <w:spacing w:line="0" w:lineRule="atLeast"/>
        <w:rPr>
          <w:rFonts w:ascii="Times New Roman" w:eastAsia="Times New Roman" w:hAnsi="Times New Roman" w:cs="Times New Roman"/>
          <w:kern w:val="0"/>
          <w:sz w:val="28"/>
          <w:szCs w:val="28"/>
        </w:rPr>
      </w:pPr>
    </w:p>
    <w:p w:rsidR="000D1DFB" w:rsidRPr="000D1DFB" w:rsidRDefault="000D1DFB" w:rsidP="000D1DFB">
      <w:pPr>
        <w:spacing w:line="0" w:lineRule="atLeast"/>
        <w:rPr>
          <w:rFonts w:ascii="Times New Roman" w:eastAsia="Times New Roman" w:hAnsi="Times New Roman" w:cs="Times New Roman"/>
          <w:kern w:val="0"/>
          <w:sz w:val="28"/>
          <w:szCs w:val="28"/>
        </w:rPr>
      </w:pPr>
    </w:p>
    <w:p w:rsidR="000D1DFB" w:rsidRPr="000D1DFB" w:rsidRDefault="000D1DFB" w:rsidP="000D1DFB">
      <w:pPr>
        <w:spacing w:line="237" w:lineRule="auto"/>
        <w:ind w:firstLine="691"/>
        <w:jc w:val="both"/>
        <w:rPr>
          <w:rFonts w:ascii="Times New Roman" w:eastAsia="Times New Roman" w:hAnsi="Times New Roman" w:cs="Times New Roman"/>
          <w:kern w:val="0"/>
          <w:szCs w:val="20"/>
        </w:rPr>
      </w:pPr>
      <w:bookmarkStart w:id="25" w:name="page3"/>
      <w:bookmarkEnd w:id="25"/>
    </w:p>
    <w:p w:rsidR="000D1DFB" w:rsidRPr="000D1DFB" w:rsidRDefault="000D1DFB" w:rsidP="000D1DFB">
      <w:pPr>
        <w:rPr>
          <w:rFonts w:ascii="Times New Roman" w:eastAsia="Times New Roman" w:hAnsi="Times New Roman" w:cs="Times New Roman"/>
          <w:kern w:val="0"/>
          <w:sz w:val="28"/>
          <w:szCs w:val="28"/>
        </w:rPr>
      </w:pPr>
    </w:p>
    <w:p w:rsidR="00AB3CDB" w:rsidRPr="0029277F" w:rsidRDefault="00AB3CDB" w:rsidP="00AB3CDB">
      <w:pPr>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bookmarkStart w:id="26" w:name="P68668"/>
      <w:bookmarkEnd w:id="26"/>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0D1DFB" w:rsidRDefault="000D1DFB" w:rsidP="00AB3CDB">
      <w:pPr>
        <w:ind w:firstLine="709"/>
        <w:contextualSpacing/>
        <w:jc w:val="both"/>
        <w:rPr>
          <w:rFonts w:ascii="Times New Roman" w:hAnsi="Times New Roman" w:cs="Times New Roman"/>
        </w:rPr>
      </w:pPr>
    </w:p>
    <w:p w:rsidR="0024628E" w:rsidRDefault="0024628E" w:rsidP="00AB3CDB">
      <w:pPr>
        <w:ind w:firstLine="709"/>
        <w:contextualSpacing/>
        <w:jc w:val="both"/>
        <w:rPr>
          <w:rFonts w:ascii="Times New Roman" w:hAnsi="Times New Roman" w:cs="Times New Roman"/>
        </w:rPr>
      </w:pPr>
    </w:p>
    <w:p w:rsidR="0024628E" w:rsidRDefault="0024628E" w:rsidP="00AB3CDB">
      <w:pPr>
        <w:ind w:firstLine="709"/>
        <w:contextualSpacing/>
        <w:jc w:val="both"/>
        <w:rPr>
          <w:rFonts w:ascii="Times New Roman" w:hAnsi="Times New Roman" w:cs="Times New Roman"/>
        </w:rPr>
      </w:pPr>
    </w:p>
    <w:p w:rsidR="00615D1D" w:rsidRDefault="00615D1D" w:rsidP="00AB3CDB">
      <w:pPr>
        <w:ind w:firstLine="709"/>
        <w:contextualSpacing/>
        <w:jc w:val="both"/>
        <w:rPr>
          <w:rFonts w:ascii="Times New Roman" w:hAnsi="Times New Roman" w:cs="Times New Roman"/>
          <w:lang w:val="en-US"/>
        </w:rPr>
      </w:pPr>
    </w:p>
    <w:p w:rsidR="00615D1D" w:rsidRDefault="00615D1D" w:rsidP="00AB3CDB">
      <w:pPr>
        <w:ind w:firstLine="709"/>
        <w:contextualSpacing/>
        <w:jc w:val="both"/>
        <w:rPr>
          <w:rFonts w:ascii="Times New Roman" w:hAnsi="Times New Roman" w:cs="Times New Roman"/>
          <w:lang w:val="en-US"/>
        </w:rPr>
      </w:pPr>
    </w:p>
    <w:p w:rsidR="00615D1D" w:rsidRDefault="00615D1D" w:rsidP="00AB3CDB">
      <w:pPr>
        <w:ind w:firstLine="709"/>
        <w:contextualSpacing/>
        <w:jc w:val="both"/>
        <w:rPr>
          <w:rFonts w:ascii="Times New Roman" w:hAnsi="Times New Roman" w:cs="Times New Roman"/>
          <w:lang w:val="en-US"/>
        </w:rPr>
      </w:pPr>
    </w:p>
    <w:p w:rsidR="0092025B" w:rsidRDefault="0092025B" w:rsidP="00AB3CDB">
      <w:pPr>
        <w:ind w:firstLine="709"/>
        <w:contextualSpacing/>
        <w:jc w:val="both"/>
        <w:rPr>
          <w:rFonts w:ascii="Times New Roman" w:hAnsi="Times New Roman" w:cs="Times New Roman"/>
          <w:lang w:val="en-US"/>
        </w:rPr>
      </w:pP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0D1DFB">
        <w:rPr>
          <w:rFonts w:ascii="Times New Roman" w:hAnsi="Times New Roman" w:cs="Times New Roman"/>
        </w:rPr>
        <w:t>.15</w:t>
      </w:r>
      <w:r w:rsidRPr="0029277F">
        <w:rPr>
          <w:rFonts w:ascii="Times New Roman" w:hAnsi="Times New Roman" w:cs="Times New Roman"/>
        </w:rPr>
        <w:t xml:space="preserve">. Режим работы -5-дневная учебная неделя. </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0D1DFB">
        <w:rPr>
          <w:rFonts w:ascii="Times New Roman" w:hAnsi="Times New Roman" w:cs="Times New Roman"/>
        </w:rPr>
        <w:t>.16</w:t>
      </w:r>
      <w:r w:rsidRPr="0029277F">
        <w:rPr>
          <w:rFonts w:ascii="Times New Roman" w:hAnsi="Times New Roman" w:cs="Times New Roman"/>
        </w:rPr>
        <w:t>. Продолжительность учебного года при получении начального общего образования составляет 34 недели, в 1 классе - 33 недели.</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0D1DFB">
        <w:rPr>
          <w:rFonts w:ascii="Times New Roman" w:hAnsi="Times New Roman" w:cs="Times New Roman"/>
        </w:rPr>
        <w:t>.17</w:t>
      </w:r>
      <w:r w:rsidRPr="0029277F">
        <w:rPr>
          <w:rFonts w:ascii="Times New Roman" w:hAnsi="Times New Roman" w:cs="Times New Roman"/>
        </w:rPr>
        <w:t>. Количество учебных занятий за 4 учебных года составляет 2966 часов в соответствии с требованиями к организации образовательной деятельности к учебной нагрузке при 5-дневной учебной неделе.</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Объем максимально допустимой нагрузки в течение недели в соответствии с вариантом 3 Федерального учебного плана:</w:t>
      </w:r>
    </w:p>
    <w:p w:rsidR="00AB3CDB" w:rsidRPr="0029277F" w:rsidRDefault="00AB3CDB" w:rsidP="00AB3CDB">
      <w:pPr>
        <w:ind w:firstLine="709"/>
        <w:contextualSpacing/>
        <w:jc w:val="both"/>
        <w:rPr>
          <w:rFonts w:ascii="Times New Roman" w:hAnsi="Times New Roman" w:cs="Times New Roman"/>
        </w:rPr>
      </w:pPr>
      <w:r w:rsidRPr="00B715E1">
        <w:rPr>
          <w:rFonts w:ascii="Times New Roman" w:hAnsi="Times New Roman" w:cs="Times New Roman"/>
        </w:rPr>
        <w:t>в 1 классе - 20 часов.</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во 2 классе - 23 часа;</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в 3 классе - 23 часа;</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в 4 классе - 23 часа;</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Объем максимально допустимой нагрузки в течение года составляет:</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lastRenderedPageBreak/>
        <w:t>в 1 классе - 620 часов;</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во 2 классе - 782 часа;</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в 3 классе - 782 часа;</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в 4 классе - 782 часа.</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3F2497">
        <w:rPr>
          <w:rFonts w:ascii="Times New Roman" w:hAnsi="Times New Roman" w:cs="Times New Roman"/>
        </w:rPr>
        <w:t>.18</w:t>
      </w:r>
      <w:r w:rsidRPr="0029277F">
        <w:rPr>
          <w:rFonts w:ascii="Times New Roman" w:hAnsi="Times New Roman" w:cs="Times New Roman"/>
        </w:rPr>
        <w:t>. Продолжительность учебных периодов составляет в первом полугодии 8 учебных недель; во втором полугодии - 10 недель для 1 классов и 11 недель для 2 - 4 классов.</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Для обучающихся в 1 классе устанавливаются в течение года дополнительные недельные каникулы.</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3F2497">
        <w:rPr>
          <w:rFonts w:ascii="Times New Roman" w:hAnsi="Times New Roman" w:cs="Times New Roman"/>
        </w:rPr>
        <w:t>.19</w:t>
      </w:r>
      <w:r w:rsidRPr="0029277F">
        <w:rPr>
          <w:rFonts w:ascii="Times New Roman" w:hAnsi="Times New Roman" w:cs="Times New Roman"/>
        </w:rPr>
        <w:t>. Продолжительность урока составляет:</w:t>
      </w:r>
    </w:p>
    <w:p w:rsidR="001E50E6" w:rsidRDefault="00AB3CDB" w:rsidP="001E50E6">
      <w:pPr>
        <w:ind w:firstLine="709"/>
        <w:contextualSpacing/>
        <w:jc w:val="both"/>
        <w:rPr>
          <w:rFonts w:ascii="Times New Roman" w:hAnsi="Times New Roman" w:cs="Times New Roman"/>
        </w:rPr>
      </w:pPr>
      <w:r w:rsidRPr="0029277F">
        <w:rPr>
          <w:rFonts w:ascii="Times New Roman" w:hAnsi="Times New Roman" w:cs="Times New Roman"/>
        </w:rPr>
        <w:t xml:space="preserve">в 1 классе </w:t>
      </w:r>
      <w:r w:rsidR="001E50E6">
        <w:rPr>
          <w:rFonts w:ascii="Times New Roman" w:hAnsi="Times New Roman" w:cs="Times New Roman"/>
        </w:rPr>
        <w:t>–</w:t>
      </w:r>
      <w:r w:rsidRPr="0029277F">
        <w:rPr>
          <w:rFonts w:ascii="Times New Roman" w:hAnsi="Times New Roman" w:cs="Times New Roman"/>
        </w:rPr>
        <w:t xml:space="preserve"> </w:t>
      </w:r>
      <w:r w:rsidR="001E50E6">
        <w:rPr>
          <w:rFonts w:ascii="Times New Roman" w:hAnsi="Times New Roman" w:cs="Times New Roman"/>
        </w:rPr>
        <w:t xml:space="preserve">по 3 урока в день по </w:t>
      </w:r>
      <w:r w:rsidRPr="0029277F">
        <w:rPr>
          <w:rFonts w:ascii="Times New Roman" w:hAnsi="Times New Roman" w:cs="Times New Roman"/>
        </w:rPr>
        <w:t xml:space="preserve">35 минут </w:t>
      </w:r>
      <w:r w:rsidR="001E50E6">
        <w:rPr>
          <w:rFonts w:ascii="Times New Roman" w:hAnsi="Times New Roman" w:cs="Times New Roman"/>
        </w:rPr>
        <w:t>каждый (сентябрь - октябрь</w:t>
      </w:r>
      <w:r w:rsidRPr="0029277F">
        <w:rPr>
          <w:rFonts w:ascii="Times New Roman" w:hAnsi="Times New Roman" w:cs="Times New Roman"/>
        </w:rPr>
        <w:t xml:space="preserve">), </w:t>
      </w:r>
      <w:r w:rsidR="001E50E6">
        <w:rPr>
          <w:rFonts w:ascii="Times New Roman" w:hAnsi="Times New Roman" w:cs="Times New Roman"/>
        </w:rPr>
        <w:t>по 4 урока  по 35</w:t>
      </w:r>
      <w:r w:rsidRPr="0029277F">
        <w:rPr>
          <w:rFonts w:ascii="Times New Roman" w:hAnsi="Times New Roman" w:cs="Times New Roman"/>
        </w:rPr>
        <w:t xml:space="preserve"> минут</w:t>
      </w:r>
      <w:r w:rsidR="001E50E6">
        <w:rPr>
          <w:rFonts w:ascii="Times New Roman" w:hAnsi="Times New Roman" w:cs="Times New Roman"/>
        </w:rPr>
        <w:t xml:space="preserve"> каждый</w:t>
      </w:r>
      <w:r w:rsidRPr="0029277F">
        <w:rPr>
          <w:rFonts w:ascii="Times New Roman" w:hAnsi="Times New Roman" w:cs="Times New Roman"/>
        </w:rPr>
        <w:t xml:space="preserve"> (</w:t>
      </w:r>
      <w:r w:rsidR="001E50E6">
        <w:rPr>
          <w:rFonts w:ascii="Times New Roman" w:hAnsi="Times New Roman" w:cs="Times New Roman"/>
        </w:rPr>
        <w:t>ноябрь-декабрь</w:t>
      </w:r>
      <w:r w:rsidRPr="0029277F">
        <w:rPr>
          <w:rFonts w:ascii="Times New Roman" w:hAnsi="Times New Roman" w:cs="Times New Roman"/>
        </w:rPr>
        <w:t>)</w:t>
      </w:r>
      <w:r w:rsidR="001E50E6">
        <w:rPr>
          <w:rFonts w:ascii="Times New Roman" w:hAnsi="Times New Roman" w:cs="Times New Roman"/>
        </w:rPr>
        <w:t>, 4 урока в день по 40 минут каждый и 5 урок за счёт физической культуры; в классах (январь-май);</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в 2 - 4 классах - 40 минут.</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3F2497">
        <w:rPr>
          <w:rFonts w:ascii="Times New Roman" w:hAnsi="Times New Roman" w:cs="Times New Roman"/>
        </w:rPr>
        <w:t>.20</w:t>
      </w:r>
      <w:r w:rsidRPr="0029277F">
        <w:rPr>
          <w:rFonts w:ascii="Times New Roman" w:hAnsi="Times New Roman" w:cs="Times New Roman"/>
        </w:rPr>
        <w:t xml:space="preserve">. При реализации варианта 3 федерального учебного плана количество часов на физическую культуру составляет 2, третий час реализуется Школой за счет часов </w:t>
      </w:r>
      <w:r w:rsidR="003F2497">
        <w:rPr>
          <w:rFonts w:ascii="Times New Roman" w:hAnsi="Times New Roman" w:cs="Times New Roman"/>
        </w:rPr>
        <w:t>внеурочной деятельности</w:t>
      </w:r>
      <w:r w:rsidRPr="0029277F">
        <w:rPr>
          <w:rFonts w:ascii="Times New Roman" w:hAnsi="Times New Roman" w:cs="Times New Roman"/>
        </w:rPr>
        <w:t>, включая использование учебных модулей по видам спорта.</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3F2497">
        <w:rPr>
          <w:rFonts w:ascii="Times New Roman" w:hAnsi="Times New Roman" w:cs="Times New Roman"/>
        </w:rPr>
        <w:t>.21</w:t>
      </w:r>
      <w:r w:rsidRPr="0029277F">
        <w:rPr>
          <w:rFonts w:ascii="Times New Roman" w:hAnsi="Times New Roman" w:cs="Times New Roman"/>
        </w:rPr>
        <w:t xml:space="preserve">. Учебный план Школы составлен на весь учебный год с учетом специфики календарного учебного графика Школы. </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3F2497">
        <w:rPr>
          <w:rFonts w:ascii="Times New Roman" w:hAnsi="Times New Roman" w:cs="Times New Roman"/>
        </w:rPr>
        <w:t>.22</w:t>
      </w:r>
      <w:r w:rsidRPr="0029277F">
        <w:rPr>
          <w:rFonts w:ascii="Times New Roman" w:hAnsi="Times New Roman" w:cs="Times New Roman"/>
        </w:rPr>
        <w:t xml:space="preserve">. Учебный план определяет формы проведения промежуточной аттестации в соответствии с ФОП НОО, утвержденной приказом Минпросвещения от 18.05.2023 № 372, и «Положением о формах, периодичности, порядке текущего контроля успеваемости и промежуточной аттестации обучающихся». В 1-м классе промежуточная аттестация не проводится. </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Промежуточная аттестация обучающихся проводится начиная с</w:t>
      </w:r>
      <w:r w:rsidR="0092332C">
        <w:rPr>
          <w:rFonts w:ascii="Times New Roman" w:hAnsi="Times New Roman" w:cs="Times New Roman"/>
        </w:rPr>
        <w:t>о</w:t>
      </w:r>
      <w:r w:rsidRPr="0029277F">
        <w:rPr>
          <w:rFonts w:ascii="Times New Roman" w:hAnsi="Times New Roman" w:cs="Times New Roman"/>
        </w:rPr>
        <w:t xml:space="preserve"> 2-го класса в конце каждого учебного периода по каждому изучаемому учебному предмету. </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 xml:space="preserve">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 </w:t>
      </w:r>
    </w:p>
    <w:p w:rsidR="00AB3CDB"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По учебным предметам «Русский язык», «Литературное чтение», «Математика» промежуточная оценка выставляется с учетом степени значимости отметок за тематические проверочные работы. Промежуточная оценка является основанием для перевода обучающихся в следующий класс. Формы промежуточной аттестации для учебных предметов, учебных и внеурочных курсов, учебных модулей представлены в таблице:</w:t>
      </w:r>
    </w:p>
    <w:p w:rsidR="00394A4F" w:rsidRPr="0029277F" w:rsidRDefault="00394A4F" w:rsidP="00AB3CDB">
      <w:pPr>
        <w:ind w:firstLine="709"/>
        <w:contextualSpacing/>
        <w:jc w:val="both"/>
        <w:rPr>
          <w:rFonts w:ascii="Times New Roman" w:hAnsi="Times New Roman" w:cs="Times New Roman"/>
        </w:rPr>
      </w:pPr>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1417"/>
        <w:gridCol w:w="3013"/>
        <w:gridCol w:w="1227"/>
        <w:gridCol w:w="863"/>
      </w:tblGrid>
      <w:tr w:rsidR="00AB3CDB" w:rsidRPr="0029277F" w:rsidTr="00F15ABD">
        <w:trPr>
          <w:trHeight w:val="282"/>
          <w:jc w:val="center"/>
        </w:trPr>
        <w:tc>
          <w:tcPr>
            <w:tcW w:w="3114" w:type="dxa"/>
          </w:tcPr>
          <w:p w:rsidR="00AB3CDB" w:rsidRPr="0029277F" w:rsidRDefault="00AB3CDB" w:rsidP="00F15ABD">
            <w:pPr>
              <w:pStyle w:val="TableParagraph"/>
              <w:spacing w:line="263" w:lineRule="exact"/>
              <w:ind w:left="124"/>
              <w:rPr>
                <w:sz w:val="24"/>
                <w:szCs w:val="24"/>
              </w:rPr>
            </w:pPr>
            <w:r w:rsidRPr="0029277F">
              <w:rPr>
                <w:sz w:val="24"/>
                <w:szCs w:val="24"/>
              </w:rPr>
              <w:t>Предметы,</w:t>
            </w:r>
            <w:r w:rsidRPr="0029277F">
              <w:rPr>
                <w:spacing w:val="-7"/>
                <w:sz w:val="24"/>
                <w:szCs w:val="24"/>
              </w:rPr>
              <w:t xml:space="preserve"> </w:t>
            </w:r>
            <w:r w:rsidRPr="0029277F">
              <w:rPr>
                <w:sz w:val="24"/>
                <w:szCs w:val="24"/>
              </w:rPr>
              <w:t>курсы,</w:t>
            </w:r>
            <w:r w:rsidRPr="0029277F">
              <w:rPr>
                <w:spacing w:val="-4"/>
                <w:sz w:val="24"/>
                <w:szCs w:val="24"/>
              </w:rPr>
              <w:t xml:space="preserve"> </w:t>
            </w:r>
            <w:r w:rsidRPr="0029277F">
              <w:rPr>
                <w:spacing w:val="-2"/>
                <w:sz w:val="24"/>
                <w:szCs w:val="24"/>
              </w:rPr>
              <w:t>модули</w:t>
            </w:r>
          </w:p>
        </w:tc>
        <w:tc>
          <w:tcPr>
            <w:tcW w:w="1417" w:type="dxa"/>
          </w:tcPr>
          <w:p w:rsidR="00AB3CDB" w:rsidRPr="0029277F" w:rsidRDefault="00AB3CDB" w:rsidP="00F15ABD">
            <w:pPr>
              <w:pStyle w:val="TableParagraph"/>
              <w:spacing w:line="263" w:lineRule="exact"/>
              <w:ind w:left="126"/>
              <w:rPr>
                <w:sz w:val="24"/>
                <w:szCs w:val="24"/>
              </w:rPr>
            </w:pPr>
            <w:r w:rsidRPr="0029277F">
              <w:rPr>
                <w:spacing w:val="-2"/>
                <w:sz w:val="24"/>
                <w:szCs w:val="24"/>
              </w:rPr>
              <w:t>Классы</w:t>
            </w:r>
          </w:p>
        </w:tc>
        <w:tc>
          <w:tcPr>
            <w:tcW w:w="5103" w:type="dxa"/>
            <w:gridSpan w:val="3"/>
          </w:tcPr>
          <w:p w:rsidR="00AB3CDB" w:rsidRPr="0029277F" w:rsidRDefault="00AB3CDB" w:rsidP="00F15ABD">
            <w:pPr>
              <w:pStyle w:val="TableParagraph"/>
              <w:spacing w:line="263" w:lineRule="exact"/>
              <w:ind w:left="126"/>
              <w:rPr>
                <w:sz w:val="24"/>
                <w:szCs w:val="24"/>
              </w:rPr>
            </w:pPr>
            <w:r w:rsidRPr="0029277F">
              <w:rPr>
                <w:sz w:val="24"/>
                <w:szCs w:val="24"/>
              </w:rPr>
              <w:t>Формы</w:t>
            </w:r>
            <w:r w:rsidRPr="0029277F">
              <w:rPr>
                <w:spacing w:val="-11"/>
                <w:sz w:val="24"/>
                <w:szCs w:val="24"/>
              </w:rPr>
              <w:t xml:space="preserve"> </w:t>
            </w:r>
            <w:r w:rsidRPr="0029277F">
              <w:rPr>
                <w:sz w:val="24"/>
                <w:szCs w:val="24"/>
              </w:rPr>
              <w:t>промежуточной</w:t>
            </w:r>
            <w:r w:rsidRPr="0029277F">
              <w:rPr>
                <w:spacing w:val="-6"/>
                <w:sz w:val="24"/>
                <w:szCs w:val="24"/>
              </w:rPr>
              <w:t xml:space="preserve"> </w:t>
            </w:r>
            <w:r w:rsidRPr="0029277F">
              <w:rPr>
                <w:spacing w:val="-2"/>
                <w:sz w:val="24"/>
                <w:szCs w:val="24"/>
              </w:rPr>
              <w:t>аттестации</w:t>
            </w:r>
          </w:p>
        </w:tc>
      </w:tr>
      <w:tr w:rsidR="00AB3CDB" w:rsidRPr="0029277F" w:rsidTr="00F15ABD">
        <w:trPr>
          <w:trHeight w:val="343"/>
          <w:jc w:val="center"/>
        </w:trPr>
        <w:tc>
          <w:tcPr>
            <w:tcW w:w="3114" w:type="dxa"/>
            <w:vMerge w:val="restart"/>
          </w:tcPr>
          <w:p w:rsidR="00AB3CDB" w:rsidRPr="0029277F" w:rsidRDefault="00AB3CDB" w:rsidP="00F15ABD">
            <w:pPr>
              <w:pStyle w:val="TableParagraph"/>
              <w:spacing w:line="268" w:lineRule="exact"/>
              <w:ind w:left="107"/>
              <w:jc w:val="center"/>
              <w:rPr>
                <w:sz w:val="24"/>
                <w:szCs w:val="24"/>
              </w:rPr>
            </w:pPr>
            <w:r w:rsidRPr="0029277F">
              <w:rPr>
                <w:sz w:val="24"/>
                <w:szCs w:val="24"/>
              </w:rPr>
              <w:t>Русский</w:t>
            </w:r>
            <w:r w:rsidRPr="0029277F">
              <w:rPr>
                <w:spacing w:val="-12"/>
                <w:sz w:val="24"/>
                <w:szCs w:val="24"/>
              </w:rPr>
              <w:t xml:space="preserve"> </w:t>
            </w:r>
            <w:r w:rsidRPr="0029277F">
              <w:rPr>
                <w:spacing w:val="-4"/>
                <w:sz w:val="24"/>
                <w:szCs w:val="24"/>
              </w:rPr>
              <w:t>язык</w:t>
            </w:r>
          </w:p>
        </w:tc>
        <w:tc>
          <w:tcPr>
            <w:tcW w:w="1417" w:type="dxa"/>
          </w:tcPr>
          <w:p w:rsidR="00AB3CDB" w:rsidRPr="0029277F" w:rsidRDefault="00AB3CDB" w:rsidP="00F15ABD">
            <w:pPr>
              <w:pStyle w:val="TableParagraph"/>
              <w:spacing w:before="61" w:line="262" w:lineRule="exact"/>
              <w:ind w:left="124"/>
              <w:rPr>
                <w:sz w:val="24"/>
                <w:szCs w:val="24"/>
              </w:rPr>
            </w:pPr>
            <w:r w:rsidRPr="0029277F">
              <w:rPr>
                <w:spacing w:val="-10"/>
                <w:sz w:val="24"/>
                <w:szCs w:val="24"/>
              </w:rPr>
              <w:t>1</w:t>
            </w:r>
          </w:p>
        </w:tc>
        <w:tc>
          <w:tcPr>
            <w:tcW w:w="5103" w:type="dxa"/>
            <w:gridSpan w:val="3"/>
          </w:tcPr>
          <w:p w:rsidR="00AB3CDB" w:rsidRPr="0029277F" w:rsidRDefault="00AB3CDB" w:rsidP="00F15ABD">
            <w:pPr>
              <w:pStyle w:val="TableParagraph"/>
              <w:spacing w:before="61" w:line="262" w:lineRule="exact"/>
              <w:ind w:left="184"/>
              <w:rPr>
                <w:sz w:val="24"/>
                <w:szCs w:val="24"/>
              </w:rPr>
            </w:pPr>
            <w:r w:rsidRPr="0029277F">
              <w:rPr>
                <w:sz w:val="24"/>
                <w:szCs w:val="24"/>
              </w:rPr>
              <w:t>Листы</w:t>
            </w:r>
            <w:r w:rsidRPr="0029277F">
              <w:rPr>
                <w:spacing w:val="-12"/>
                <w:sz w:val="24"/>
                <w:szCs w:val="24"/>
              </w:rPr>
              <w:t xml:space="preserve"> </w:t>
            </w:r>
            <w:r w:rsidRPr="0029277F">
              <w:rPr>
                <w:sz w:val="24"/>
                <w:szCs w:val="24"/>
              </w:rPr>
              <w:t>индивидуальных</w:t>
            </w:r>
            <w:r w:rsidRPr="0029277F">
              <w:rPr>
                <w:spacing w:val="-13"/>
                <w:sz w:val="24"/>
                <w:szCs w:val="24"/>
              </w:rPr>
              <w:t xml:space="preserve"> </w:t>
            </w:r>
            <w:r w:rsidRPr="0029277F">
              <w:rPr>
                <w:spacing w:val="-2"/>
                <w:sz w:val="24"/>
                <w:szCs w:val="24"/>
              </w:rPr>
              <w:t>достижений</w:t>
            </w:r>
          </w:p>
        </w:tc>
      </w:tr>
      <w:tr w:rsidR="00AB3CDB" w:rsidRPr="0029277F" w:rsidTr="00F15ABD">
        <w:trPr>
          <w:trHeight w:val="1449"/>
          <w:jc w:val="center"/>
        </w:trPr>
        <w:tc>
          <w:tcPr>
            <w:tcW w:w="3114" w:type="dxa"/>
            <w:vMerge/>
            <w:tcBorders>
              <w:top w:val="nil"/>
            </w:tcBorders>
          </w:tcPr>
          <w:p w:rsidR="00AB3CDB" w:rsidRPr="0029277F" w:rsidRDefault="00AB3CDB" w:rsidP="00F15ABD">
            <w:pPr>
              <w:rPr>
                <w:sz w:val="24"/>
                <w:szCs w:val="24"/>
              </w:rPr>
            </w:pPr>
          </w:p>
        </w:tc>
        <w:tc>
          <w:tcPr>
            <w:tcW w:w="1417" w:type="dxa"/>
          </w:tcPr>
          <w:p w:rsidR="00AB3CDB" w:rsidRPr="0029277F" w:rsidRDefault="00AB3CDB" w:rsidP="00F15ABD">
            <w:pPr>
              <w:pStyle w:val="TableParagraph"/>
              <w:spacing w:before="61"/>
              <w:ind w:left="124"/>
              <w:rPr>
                <w:sz w:val="24"/>
                <w:szCs w:val="24"/>
              </w:rPr>
            </w:pPr>
            <w:r w:rsidRPr="0029277F">
              <w:rPr>
                <w:spacing w:val="-10"/>
                <w:sz w:val="24"/>
                <w:szCs w:val="24"/>
              </w:rPr>
              <w:t>2</w:t>
            </w:r>
          </w:p>
        </w:tc>
        <w:tc>
          <w:tcPr>
            <w:tcW w:w="5103" w:type="dxa"/>
            <w:gridSpan w:val="3"/>
          </w:tcPr>
          <w:p w:rsidR="00AB3CDB" w:rsidRPr="0029277F" w:rsidRDefault="00AB3CDB" w:rsidP="00F15ABD">
            <w:pPr>
              <w:pStyle w:val="TableParagraph"/>
              <w:spacing w:before="49" w:line="270" w:lineRule="atLeast"/>
              <w:ind w:left="184" w:right="244"/>
              <w:jc w:val="both"/>
              <w:rPr>
                <w:sz w:val="24"/>
                <w:szCs w:val="24"/>
                <w:lang w:val="ru-RU"/>
              </w:rPr>
            </w:pPr>
            <w:r w:rsidRPr="0029277F">
              <w:rPr>
                <w:sz w:val="24"/>
                <w:szCs w:val="24"/>
                <w:lang w:val="ru-RU"/>
              </w:rPr>
              <w:t>Среднее арифметическое накопленных текущих оценок и результатов выполнения тематических проверочных работ, зафиксированных в классном</w:t>
            </w:r>
            <w:r w:rsidRPr="0029277F">
              <w:rPr>
                <w:spacing w:val="-3"/>
                <w:sz w:val="24"/>
                <w:szCs w:val="24"/>
                <w:lang w:val="ru-RU"/>
              </w:rPr>
              <w:t xml:space="preserve"> </w:t>
            </w:r>
            <w:r w:rsidRPr="0029277F">
              <w:rPr>
                <w:sz w:val="24"/>
                <w:szCs w:val="24"/>
                <w:lang w:val="ru-RU"/>
              </w:rPr>
              <w:t>журнале,</w:t>
            </w:r>
            <w:r w:rsidRPr="0029277F">
              <w:rPr>
                <w:spacing w:val="-3"/>
                <w:sz w:val="24"/>
                <w:szCs w:val="24"/>
                <w:lang w:val="ru-RU"/>
              </w:rPr>
              <w:t xml:space="preserve"> </w:t>
            </w:r>
            <w:r w:rsidRPr="0029277F">
              <w:rPr>
                <w:sz w:val="24"/>
                <w:szCs w:val="24"/>
                <w:lang w:val="ru-RU"/>
              </w:rPr>
              <w:t>с</w:t>
            </w:r>
            <w:r w:rsidRPr="0029277F">
              <w:rPr>
                <w:spacing w:val="-3"/>
                <w:sz w:val="24"/>
                <w:szCs w:val="24"/>
                <w:lang w:val="ru-RU"/>
              </w:rPr>
              <w:t xml:space="preserve"> </w:t>
            </w:r>
            <w:r w:rsidRPr="0029277F">
              <w:rPr>
                <w:sz w:val="24"/>
                <w:szCs w:val="24"/>
                <w:lang w:val="ru-RU"/>
              </w:rPr>
              <w:t>учетом</w:t>
            </w:r>
            <w:r w:rsidRPr="0029277F">
              <w:rPr>
                <w:spacing w:val="-6"/>
                <w:sz w:val="24"/>
                <w:szCs w:val="24"/>
                <w:lang w:val="ru-RU"/>
              </w:rPr>
              <w:t xml:space="preserve"> </w:t>
            </w:r>
            <w:r w:rsidRPr="0029277F">
              <w:rPr>
                <w:sz w:val="24"/>
                <w:szCs w:val="24"/>
                <w:lang w:val="ru-RU"/>
              </w:rPr>
              <w:t>степени</w:t>
            </w:r>
            <w:r w:rsidRPr="0029277F">
              <w:rPr>
                <w:spacing w:val="-4"/>
                <w:sz w:val="24"/>
                <w:szCs w:val="24"/>
                <w:lang w:val="ru-RU"/>
              </w:rPr>
              <w:t xml:space="preserve"> </w:t>
            </w:r>
            <w:r w:rsidRPr="0029277F">
              <w:rPr>
                <w:sz w:val="24"/>
                <w:szCs w:val="24"/>
                <w:lang w:val="ru-RU"/>
              </w:rPr>
              <w:t>значимости отметок за тематические проверочные работы</w:t>
            </w:r>
          </w:p>
        </w:tc>
      </w:tr>
      <w:tr w:rsidR="00AB3CDB" w:rsidRPr="0029277F" w:rsidTr="00F15ABD">
        <w:trPr>
          <w:trHeight w:val="710"/>
          <w:jc w:val="center"/>
        </w:trPr>
        <w:tc>
          <w:tcPr>
            <w:tcW w:w="3114" w:type="dxa"/>
          </w:tcPr>
          <w:p w:rsidR="00AB3CDB" w:rsidRPr="0029277F" w:rsidRDefault="00AB3CDB" w:rsidP="00F15ABD">
            <w:pPr>
              <w:pStyle w:val="TableParagraph"/>
              <w:spacing w:before="142"/>
              <w:rPr>
                <w:sz w:val="24"/>
                <w:szCs w:val="24"/>
                <w:lang w:val="ru-RU"/>
              </w:rPr>
            </w:pPr>
          </w:p>
          <w:p w:rsidR="00AB3CDB" w:rsidRPr="0029277F" w:rsidRDefault="00AB3CDB" w:rsidP="00F15ABD">
            <w:pPr>
              <w:pStyle w:val="TableParagraph"/>
              <w:spacing w:before="1" w:line="271" w:lineRule="exact"/>
              <w:ind w:left="107"/>
              <w:rPr>
                <w:sz w:val="24"/>
                <w:szCs w:val="24"/>
              </w:rPr>
            </w:pPr>
            <w:r w:rsidRPr="0029277F">
              <w:rPr>
                <w:sz w:val="24"/>
                <w:szCs w:val="24"/>
              </w:rPr>
              <w:t>Литературное</w:t>
            </w:r>
            <w:r w:rsidRPr="0029277F">
              <w:rPr>
                <w:spacing w:val="-9"/>
                <w:sz w:val="24"/>
                <w:szCs w:val="24"/>
              </w:rPr>
              <w:t xml:space="preserve"> </w:t>
            </w:r>
            <w:r w:rsidRPr="0029277F">
              <w:rPr>
                <w:spacing w:val="-2"/>
                <w:sz w:val="24"/>
                <w:szCs w:val="24"/>
              </w:rPr>
              <w:t>чтение</w:t>
            </w:r>
          </w:p>
        </w:tc>
        <w:tc>
          <w:tcPr>
            <w:tcW w:w="1417" w:type="dxa"/>
          </w:tcPr>
          <w:p w:rsidR="00AB3CDB" w:rsidRPr="0029277F" w:rsidRDefault="00AB3CDB" w:rsidP="00F15ABD">
            <w:pPr>
              <w:pStyle w:val="TableParagraph"/>
              <w:spacing w:before="56"/>
              <w:ind w:left="124"/>
              <w:rPr>
                <w:sz w:val="24"/>
                <w:szCs w:val="24"/>
              </w:rPr>
            </w:pPr>
            <w:r w:rsidRPr="0029277F">
              <w:rPr>
                <w:spacing w:val="-10"/>
                <w:sz w:val="24"/>
                <w:szCs w:val="24"/>
              </w:rPr>
              <w:t>1</w:t>
            </w:r>
          </w:p>
        </w:tc>
        <w:tc>
          <w:tcPr>
            <w:tcW w:w="3013" w:type="dxa"/>
            <w:tcBorders>
              <w:right w:val="nil"/>
            </w:tcBorders>
          </w:tcPr>
          <w:p w:rsidR="00AB3CDB" w:rsidRPr="0029277F" w:rsidRDefault="00AB3CDB" w:rsidP="00F15ABD">
            <w:pPr>
              <w:pStyle w:val="TableParagraph"/>
              <w:tabs>
                <w:tab w:val="left" w:pos="1362"/>
              </w:tabs>
              <w:spacing w:before="56" w:line="242" w:lineRule="auto"/>
              <w:ind w:left="184" w:right="76"/>
              <w:rPr>
                <w:sz w:val="24"/>
                <w:szCs w:val="24"/>
              </w:rPr>
            </w:pPr>
            <w:r w:rsidRPr="0029277F">
              <w:rPr>
                <w:spacing w:val="-2"/>
                <w:sz w:val="24"/>
                <w:szCs w:val="24"/>
              </w:rPr>
              <w:t>Таблицы</w:t>
            </w:r>
            <w:r w:rsidRPr="0029277F">
              <w:rPr>
                <w:sz w:val="24"/>
                <w:szCs w:val="24"/>
              </w:rPr>
              <w:tab/>
            </w:r>
            <w:r w:rsidRPr="0029277F">
              <w:rPr>
                <w:spacing w:val="-2"/>
                <w:sz w:val="24"/>
                <w:szCs w:val="24"/>
              </w:rPr>
              <w:t xml:space="preserve">отслеживания </w:t>
            </w:r>
            <w:r w:rsidRPr="0029277F">
              <w:rPr>
                <w:sz w:val="24"/>
                <w:szCs w:val="24"/>
              </w:rPr>
              <w:t>достижений</w:t>
            </w:r>
            <w:r w:rsidRPr="0029277F">
              <w:rPr>
                <w:spacing w:val="-15"/>
                <w:sz w:val="24"/>
                <w:szCs w:val="24"/>
              </w:rPr>
              <w:t xml:space="preserve"> </w:t>
            </w:r>
            <w:r w:rsidRPr="0029277F">
              <w:rPr>
                <w:sz w:val="24"/>
                <w:szCs w:val="24"/>
              </w:rPr>
              <w:t>обучающихся</w:t>
            </w:r>
          </w:p>
        </w:tc>
        <w:tc>
          <w:tcPr>
            <w:tcW w:w="1227" w:type="dxa"/>
            <w:tcBorders>
              <w:left w:val="nil"/>
              <w:right w:val="nil"/>
            </w:tcBorders>
          </w:tcPr>
          <w:p w:rsidR="00AB3CDB" w:rsidRPr="0029277F" w:rsidRDefault="00AB3CDB" w:rsidP="00F15ABD">
            <w:pPr>
              <w:pStyle w:val="TableParagraph"/>
              <w:spacing w:before="56"/>
              <w:ind w:left="3" w:right="42"/>
              <w:jc w:val="center"/>
              <w:rPr>
                <w:sz w:val="24"/>
                <w:szCs w:val="24"/>
              </w:rPr>
            </w:pPr>
            <w:r w:rsidRPr="0029277F">
              <w:rPr>
                <w:spacing w:val="-2"/>
                <w:sz w:val="24"/>
                <w:szCs w:val="24"/>
              </w:rPr>
              <w:t>динамики</w:t>
            </w:r>
          </w:p>
        </w:tc>
        <w:tc>
          <w:tcPr>
            <w:tcW w:w="863" w:type="dxa"/>
            <w:tcBorders>
              <w:left w:val="nil"/>
            </w:tcBorders>
          </w:tcPr>
          <w:p w:rsidR="00AB3CDB" w:rsidRPr="0029277F" w:rsidRDefault="00AB3CDB" w:rsidP="00F15ABD">
            <w:pPr>
              <w:pStyle w:val="TableParagraph"/>
              <w:spacing w:before="56"/>
              <w:ind w:left="3" w:right="107"/>
              <w:jc w:val="center"/>
              <w:rPr>
                <w:sz w:val="24"/>
                <w:szCs w:val="24"/>
              </w:rPr>
            </w:pPr>
            <w:r w:rsidRPr="0029277F">
              <w:rPr>
                <w:spacing w:val="-2"/>
                <w:sz w:val="24"/>
                <w:szCs w:val="24"/>
              </w:rPr>
              <w:t>учебных</w:t>
            </w:r>
          </w:p>
        </w:tc>
      </w:tr>
      <w:tr w:rsidR="00AB3CDB" w:rsidRPr="0029277F" w:rsidTr="00F15ABD">
        <w:trPr>
          <w:trHeight w:val="1447"/>
          <w:jc w:val="center"/>
        </w:trPr>
        <w:tc>
          <w:tcPr>
            <w:tcW w:w="3114" w:type="dxa"/>
          </w:tcPr>
          <w:p w:rsidR="00AB3CDB" w:rsidRPr="0029277F" w:rsidRDefault="00AB3CDB" w:rsidP="00F15ABD">
            <w:pPr>
              <w:pStyle w:val="TableParagraph"/>
              <w:rPr>
                <w:sz w:val="24"/>
                <w:szCs w:val="24"/>
              </w:rPr>
            </w:pPr>
          </w:p>
        </w:tc>
        <w:tc>
          <w:tcPr>
            <w:tcW w:w="1417" w:type="dxa"/>
          </w:tcPr>
          <w:p w:rsidR="00AB3CDB" w:rsidRPr="0029277F" w:rsidRDefault="00AB3CDB" w:rsidP="00F15ABD">
            <w:pPr>
              <w:pStyle w:val="TableParagraph"/>
              <w:spacing w:before="61"/>
              <w:ind w:left="124"/>
              <w:rPr>
                <w:sz w:val="24"/>
                <w:szCs w:val="24"/>
              </w:rPr>
            </w:pPr>
            <w:r w:rsidRPr="0029277F">
              <w:rPr>
                <w:spacing w:val="-10"/>
                <w:sz w:val="24"/>
                <w:szCs w:val="24"/>
              </w:rPr>
              <w:t>2</w:t>
            </w:r>
          </w:p>
        </w:tc>
        <w:tc>
          <w:tcPr>
            <w:tcW w:w="5103" w:type="dxa"/>
            <w:gridSpan w:val="3"/>
          </w:tcPr>
          <w:p w:rsidR="00AB3CDB" w:rsidRPr="0029277F" w:rsidRDefault="00AB3CDB" w:rsidP="00F15ABD">
            <w:pPr>
              <w:pStyle w:val="TableParagraph"/>
              <w:spacing w:before="61"/>
              <w:ind w:left="184" w:right="244"/>
              <w:jc w:val="both"/>
              <w:rPr>
                <w:sz w:val="24"/>
                <w:szCs w:val="24"/>
                <w:lang w:val="ru-RU"/>
              </w:rPr>
            </w:pPr>
            <w:r w:rsidRPr="0029277F">
              <w:rPr>
                <w:sz w:val="24"/>
                <w:szCs w:val="24"/>
                <w:lang w:val="ru-RU"/>
              </w:rPr>
              <w:t>Среднее арифметическое накопленных текущих оценок и результатов выполнения тематических проверочных работ, зафиксированных в классном</w:t>
            </w:r>
            <w:r w:rsidRPr="0029277F">
              <w:rPr>
                <w:spacing w:val="3"/>
                <w:sz w:val="24"/>
                <w:szCs w:val="24"/>
                <w:lang w:val="ru-RU"/>
              </w:rPr>
              <w:t xml:space="preserve"> </w:t>
            </w:r>
            <w:r w:rsidRPr="0029277F">
              <w:rPr>
                <w:sz w:val="24"/>
                <w:szCs w:val="24"/>
                <w:lang w:val="ru-RU"/>
              </w:rPr>
              <w:t>журнале,</w:t>
            </w:r>
            <w:r w:rsidRPr="0029277F">
              <w:rPr>
                <w:spacing w:val="2"/>
                <w:sz w:val="24"/>
                <w:szCs w:val="24"/>
                <w:lang w:val="ru-RU"/>
              </w:rPr>
              <w:t xml:space="preserve"> </w:t>
            </w:r>
            <w:r w:rsidRPr="0029277F">
              <w:rPr>
                <w:sz w:val="24"/>
                <w:szCs w:val="24"/>
                <w:lang w:val="ru-RU"/>
              </w:rPr>
              <w:t>с</w:t>
            </w:r>
            <w:r w:rsidRPr="0029277F">
              <w:rPr>
                <w:spacing w:val="3"/>
                <w:sz w:val="24"/>
                <w:szCs w:val="24"/>
                <w:lang w:val="ru-RU"/>
              </w:rPr>
              <w:t xml:space="preserve"> </w:t>
            </w:r>
            <w:r w:rsidRPr="0029277F">
              <w:rPr>
                <w:sz w:val="24"/>
                <w:szCs w:val="24"/>
                <w:lang w:val="ru-RU"/>
              </w:rPr>
              <w:t>учетом</w:t>
            </w:r>
            <w:r w:rsidRPr="0029277F">
              <w:rPr>
                <w:spacing w:val="-1"/>
                <w:sz w:val="24"/>
                <w:szCs w:val="24"/>
                <w:lang w:val="ru-RU"/>
              </w:rPr>
              <w:t xml:space="preserve"> </w:t>
            </w:r>
            <w:r w:rsidRPr="0029277F">
              <w:rPr>
                <w:sz w:val="24"/>
                <w:szCs w:val="24"/>
                <w:lang w:val="ru-RU"/>
              </w:rPr>
              <w:t>степени</w:t>
            </w:r>
            <w:r w:rsidRPr="0029277F">
              <w:rPr>
                <w:spacing w:val="2"/>
                <w:sz w:val="24"/>
                <w:szCs w:val="24"/>
                <w:lang w:val="ru-RU"/>
              </w:rPr>
              <w:t xml:space="preserve"> </w:t>
            </w:r>
            <w:r w:rsidRPr="0029277F">
              <w:rPr>
                <w:spacing w:val="-2"/>
                <w:sz w:val="24"/>
                <w:szCs w:val="24"/>
                <w:lang w:val="ru-RU"/>
              </w:rPr>
              <w:t>значимости</w:t>
            </w:r>
          </w:p>
          <w:p w:rsidR="00AB3CDB" w:rsidRPr="0029277F" w:rsidRDefault="00AB3CDB" w:rsidP="00F15ABD">
            <w:pPr>
              <w:pStyle w:val="TableParagraph"/>
              <w:spacing w:line="262" w:lineRule="exact"/>
              <w:ind w:left="184"/>
              <w:jc w:val="both"/>
              <w:rPr>
                <w:sz w:val="24"/>
                <w:szCs w:val="24"/>
                <w:lang w:val="ru-RU"/>
              </w:rPr>
            </w:pPr>
            <w:r w:rsidRPr="0029277F">
              <w:rPr>
                <w:sz w:val="24"/>
                <w:szCs w:val="24"/>
                <w:lang w:val="ru-RU"/>
              </w:rPr>
              <w:t>отметок</w:t>
            </w:r>
            <w:r w:rsidRPr="0029277F">
              <w:rPr>
                <w:spacing w:val="-13"/>
                <w:sz w:val="24"/>
                <w:szCs w:val="24"/>
                <w:lang w:val="ru-RU"/>
              </w:rPr>
              <w:t xml:space="preserve"> </w:t>
            </w:r>
            <w:r w:rsidRPr="0029277F">
              <w:rPr>
                <w:sz w:val="24"/>
                <w:szCs w:val="24"/>
                <w:lang w:val="ru-RU"/>
              </w:rPr>
              <w:t>за</w:t>
            </w:r>
            <w:r w:rsidRPr="0029277F">
              <w:rPr>
                <w:spacing w:val="-4"/>
                <w:sz w:val="24"/>
                <w:szCs w:val="24"/>
                <w:lang w:val="ru-RU"/>
              </w:rPr>
              <w:t xml:space="preserve"> </w:t>
            </w:r>
            <w:r w:rsidRPr="0029277F">
              <w:rPr>
                <w:sz w:val="24"/>
                <w:szCs w:val="24"/>
                <w:lang w:val="ru-RU"/>
              </w:rPr>
              <w:t>тематические</w:t>
            </w:r>
            <w:r w:rsidRPr="0029277F">
              <w:rPr>
                <w:spacing w:val="-3"/>
                <w:sz w:val="24"/>
                <w:szCs w:val="24"/>
                <w:lang w:val="ru-RU"/>
              </w:rPr>
              <w:t xml:space="preserve"> </w:t>
            </w:r>
            <w:r w:rsidRPr="0029277F">
              <w:rPr>
                <w:sz w:val="24"/>
                <w:szCs w:val="24"/>
                <w:lang w:val="ru-RU"/>
              </w:rPr>
              <w:t>проверочные</w:t>
            </w:r>
            <w:r w:rsidRPr="0029277F">
              <w:rPr>
                <w:spacing w:val="-4"/>
                <w:sz w:val="24"/>
                <w:szCs w:val="24"/>
                <w:lang w:val="ru-RU"/>
              </w:rPr>
              <w:t xml:space="preserve"> </w:t>
            </w:r>
            <w:r w:rsidRPr="0029277F">
              <w:rPr>
                <w:spacing w:val="-2"/>
                <w:sz w:val="24"/>
                <w:szCs w:val="24"/>
                <w:lang w:val="ru-RU"/>
              </w:rPr>
              <w:t>работы</w:t>
            </w:r>
          </w:p>
        </w:tc>
      </w:tr>
      <w:tr w:rsidR="00AB3CDB" w:rsidRPr="0029277F" w:rsidTr="00F15ABD">
        <w:trPr>
          <w:trHeight w:val="618"/>
          <w:jc w:val="center"/>
        </w:trPr>
        <w:tc>
          <w:tcPr>
            <w:tcW w:w="3114" w:type="dxa"/>
            <w:vMerge w:val="restart"/>
          </w:tcPr>
          <w:p w:rsidR="00AB3CDB" w:rsidRPr="0029277F" w:rsidRDefault="00AB3CDB" w:rsidP="00F15ABD">
            <w:pPr>
              <w:pStyle w:val="TableParagraph"/>
              <w:rPr>
                <w:sz w:val="24"/>
                <w:szCs w:val="24"/>
                <w:lang w:val="ru-RU"/>
              </w:rPr>
            </w:pPr>
          </w:p>
          <w:p w:rsidR="00AB3CDB" w:rsidRPr="0029277F" w:rsidRDefault="00AB3CDB" w:rsidP="00F15ABD">
            <w:pPr>
              <w:pStyle w:val="TableParagraph"/>
              <w:rPr>
                <w:sz w:val="24"/>
                <w:szCs w:val="24"/>
                <w:lang w:val="ru-RU"/>
              </w:rPr>
            </w:pPr>
          </w:p>
          <w:p w:rsidR="00AB3CDB" w:rsidRPr="0029277F" w:rsidRDefault="00AB3CDB" w:rsidP="00F15ABD">
            <w:pPr>
              <w:pStyle w:val="TableParagraph"/>
              <w:spacing w:before="1"/>
              <w:rPr>
                <w:sz w:val="24"/>
                <w:szCs w:val="24"/>
                <w:lang w:val="ru-RU"/>
              </w:rPr>
            </w:pPr>
          </w:p>
          <w:p w:rsidR="00AB3CDB" w:rsidRPr="0029277F" w:rsidRDefault="00AB3CDB" w:rsidP="00F15ABD">
            <w:pPr>
              <w:pStyle w:val="TableParagraph"/>
              <w:ind w:left="184"/>
              <w:rPr>
                <w:sz w:val="24"/>
                <w:szCs w:val="24"/>
              </w:rPr>
            </w:pPr>
            <w:r w:rsidRPr="0029277F">
              <w:rPr>
                <w:sz w:val="24"/>
                <w:szCs w:val="24"/>
              </w:rPr>
              <w:t>Родной</w:t>
            </w:r>
            <w:r w:rsidRPr="0029277F">
              <w:rPr>
                <w:spacing w:val="57"/>
                <w:sz w:val="24"/>
                <w:szCs w:val="24"/>
              </w:rPr>
              <w:t xml:space="preserve"> </w:t>
            </w:r>
            <w:r w:rsidRPr="0029277F">
              <w:rPr>
                <w:spacing w:val="-4"/>
                <w:sz w:val="24"/>
                <w:szCs w:val="24"/>
              </w:rPr>
              <w:t>язык</w:t>
            </w:r>
          </w:p>
        </w:tc>
        <w:tc>
          <w:tcPr>
            <w:tcW w:w="1417" w:type="dxa"/>
          </w:tcPr>
          <w:p w:rsidR="00AB3CDB" w:rsidRPr="0029277F" w:rsidRDefault="00AB3CDB" w:rsidP="00F15ABD">
            <w:pPr>
              <w:pStyle w:val="TableParagraph"/>
              <w:spacing w:before="56"/>
              <w:ind w:left="124"/>
              <w:rPr>
                <w:sz w:val="24"/>
                <w:szCs w:val="24"/>
              </w:rPr>
            </w:pPr>
            <w:r w:rsidRPr="0029277F">
              <w:rPr>
                <w:spacing w:val="-10"/>
                <w:sz w:val="24"/>
                <w:szCs w:val="24"/>
              </w:rPr>
              <w:t>1</w:t>
            </w:r>
          </w:p>
        </w:tc>
        <w:tc>
          <w:tcPr>
            <w:tcW w:w="3013" w:type="dxa"/>
            <w:tcBorders>
              <w:right w:val="nil"/>
            </w:tcBorders>
          </w:tcPr>
          <w:p w:rsidR="00AB3CDB" w:rsidRPr="0029277F" w:rsidRDefault="00AB3CDB" w:rsidP="00F15ABD">
            <w:pPr>
              <w:pStyle w:val="TableParagraph"/>
              <w:tabs>
                <w:tab w:val="left" w:pos="1360"/>
              </w:tabs>
              <w:spacing w:before="47" w:line="270" w:lineRule="atLeast"/>
              <w:ind w:left="184" w:right="76"/>
              <w:rPr>
                <w:sz w:val="24"/>
                <w:szCs w:val="24"/>
              </w:rPr>
            </w:pPr>
            <w:r w:rsidRPr="0029277F">
              <w:rPr>
                <w:spacing w:val="-2"/>
                <w:sz w:val="24"/>
                <w:szCs w:val="24"/>
              </w:rPr>
              <w:t>Таблицы</w:t>
            </w:r>
            <w:r w:rsidRPr="0029277F">
              <w:rPr>
                <w:sz w:val="24"/>
                <w:szCs w:val="24"/>
              </w:rPr>
              <w:tab/>
            </w:r>
            <w:r w:rsidRPr="0029277F">
              <w:rPr>
                <w:spacing w:val="-2"/>
                <w:sz w:val="24"/>
                <w:szCs w:val="24"/>
              </w:rPr>
              <w:t xml:space="preserve">отслеживания </w:t>
            </w:r>
            <w:r w:rsidRPr="0029277F">
              <w:rPr>
                <w:sz w:val="24"/>
                <w:szCs w:val="24"/>
              </w:rPr>
              <w:t>достижений</w:t>
            </w:r>
            <w:r w:rsidRPr="0029277F">
              <w:rPr>
                <w:spacing w:val="-15"/>
                <w:sz w:val="24"/>
                <w:szCs w:val="24"/>
              </w:rPr>
              <w:t xml:space="preserve"> </w:t>
            </w:r>
            <w:r w:rsidRPr="0029277F">
              <w:rPr>
                <w:sz w:val="24"/>
                <w:szCs w:val="24"/>
              </w:rPr>
              <w:t>обучающихся</w:t>
            </w:r>
          </w:p>
        </w:tc>
        <w:tc>
          <w:tcPr>
            <w:tcW w:w="1227" w:type="dxa"/>
            <w:tcBorders>
              <w:left w:val="nil"/>
              <w:right w:val="nil"/>
            </w:tcBorders>
          </w:tcPr>
          <w:p w:rsidR="00AB3CDB" w:rsidRPr="0029277F" w:rsidRDefault="00AB3CDB" w:rsidP="00F15ABD">
            <w:pPr>
              <w:pStyle w:val="TableParagraph"/>
              <w:spacing w:before="56"/>
              <w:ind w:right="42"/>
              <w:jc w:val="center"/>
              <w:rPr>
                <w:sz w:val="24"/>
                <w:szCs w:val="24"/>
              </w:rPr>
            </w:pPr>
            <w:r w:rsidRPr="0029277F">
              <w:rPr>
                <w:spacing w:val="-2"/>
                <w:sz w:val="24"/>
                <w:szCs w:val="24"/>
              </w:rPr>
              <w:t>динамики</w:t>
            </w:r>
          </w:p>
        </w:tc>
        <w:tc>
          <w:tcPr>
            <w:tcW w:w="863" w:type="dxa"/>
            <w:tcBorders>
              <w:left w:val="nil"/>
            </w:tcBorders>
          </w:tcPr>
          <w:p w:rsidR="00AB3CDB" w:rsidRPr="0029277F" w:rsidRDefault="00AB3CDB" w:rsidP="00F15ABD">
            <w:pPr>
              <w:pStyle w:val="TableParagraph"/>
              <w:spacing w:before="56"/>
              <w:ind w:right="107"/>
              <w:jc w:val="center"/>
              <w:rPr>
                <w:sz w:val="24"/>
                <w:szCs w:val="24"/>
              </w:rPr>
            </w:pPr>
            <w:r w:rsidRPr="0029277F">
              <w:rPr>
                <w:spacing w:val="-2"/>
                <w:sz w:val="24"/>
                <w:szCs w:val="24"/>
              </w:rPr>
              <w:t>учебных</w:t>
            </w:r>
          </w:p>
        </w:tc>
      </w:tr>
      <w:tr w:rsidR="00AB3CDB" w:rsidRPr="0029277F" w:rsidTr="00F15ABD">
        <w:trPr>
          <w:trHeight w:val="1449"/>
          <w:jc w:val="center"/>
        </w:trPr>
        <w:tc>
          <w:tcPr>
            <w:tcW w:w="3114" w:type="dxa"/>
            <w:vMerge/>
            <w:tcBorders>
              <w:top w:val="nil"/>
            </w:tcBorders>
          </w:tcPr>
          <w:p w:rsidR="00AB3CDB" w:rsidRPr="0029277F" w:rsidRDefault="00AB3CDB" w:rsidP="00F15ABD">
            <w:pPr>
              <w:rPr>
                <w:sz w:val="24"/>
                <w:szCs w:val="24"/>
              </w:rPr>
            </w:pPr>
          </w:p>
        </w:tc>
        <w:tc>
          <w:tcPr>
            <w:tcW w:w="1417" w:type="dxa"/>
          </w:tcPr>
          <w:p w:rsidR="00AB3CDB" w:rsidRPr="0029277F" w:rsidRDefault="00AB3CDB" w:rsidP="00F15ABD">
            <w:pPr>
              <w:pStyle w:val="TableParagraph"/>
              <w:spacing w:before="63"/>
              <w:ind w:left="124"/>
              <w:rPr>
                <w:sz w:val="24"/>
                <w:szCs w:val="24"/>
              </w:rPr>
            </w:pPr>
            <w:r w:rsidRPr="0029277F">
              <w:rPr>
                <w:spacing w:val="-10"/>
                <w:sz w:val="24"/>
                <w:szCs w:val="24"/>
              </w:rPr>
              <w:t>2</w:t>
            </w:r>
          </w:p>
        </w:tc>
        <w:tc>
          <w:tcPr>
            <w:tcW w:w="5103" w:type="dxa"/>
            <w:gridSpan w:val="3"/>
          </w:tcPr>
          <w:p w:rsidR="00AB3CDB" w:rsidRPr="0029277F" w:rsidRDefault="00AB3CDB" w:rsidP="00F15ABD">
            <w:pPr>
              <w:pStyle w:val="TableParagraph"/>
              <w:spacing w:before="63"/>
              <w:ind w:left="184" w:right="244"/>
              <w:jc w:val="both"/>
              <w:rPr>
                <w:sz w:val="24"/>
                <w:szCs w:val="24"/>
                <w:lang w:val="ru-RU"/>
              </w:rPr>
            </w:pPr>
            <w:r w:rsidRPr="0029277F">
              <w:rPr>
                <w:sz w:val="24"/>
                <w:szCs w:val="24"/>
                <w:lang w:val="ru-RU"/>
              </w:rPr>
              <w:t>Среднее арифметическое накопленных текущих оценок и результатов выполнения тематических проверочных работ, зафиксированных в классном</w:t>
            </w:r>
            <w:r w:rsidRPr="0029277F">
              <w:rPr>
                <w:spacing w:val="3"/>
                <w:sz w:val="24"/>
                <w:szCs w:val="24"/>
                <w:lang w:val="ru-RU"/>
              </w:rPr>
              <w:t xml:space="preserve"> </w:t>
            </w:r>
            <w:r w:rsidRPr="0029277F">
              <w:rPr>
                <w:sz w:val="24"/>
                <w:szCs w:val="24"/>
                <w:lang w:val="ru-RU"/>
              </w:rPr>
              <w:t>журнале,</w:t>
            </w:r>
            <w:r w:rsidRPr="0029277F">
              <w:rPr>
                <w:spacing w:val="2"/>
                <w:sz w:val="24"/>
                <w:szCs w:val="24"/>
                <w:lang w:val="ru-RU"/>
              </w:rPr>
              <w:t xml:space="preserve"> </w:t>
            </w:r>
            <w:r w:rsidRPr="0029277F">
              <w:rPr>
                <w:sz w:val="24"/>
                <w:szCs w:val="24"/>
                <w:lang w:val="ru-RU"/>
              </w:rPr>
              <w:t>с</w:t>
            </w:r>
            <w:r w:rsidRPr="0029277F">
              <w:rPr>
                <w:spacing w:val="3"/>
                <w:sz w:val="24"/>
                <w:szCs w:val="24"/>
                <w:lang w:val="ru-RU"/>
              </w:rPr>
              <w:t xml:space="preserve"> </w:t>
            </w:r>
            <w:r w:rsidRPr="0029277F">
              <w:rPr>
                <w:sz w:val="24"/>
                <w:szCs w:val="24"/>
                <w:lang w:val="ru-RU"/>
              </w:rPr>
              <w:t>учетом</w:t>
            </w:r>
            <w:r w:rsidRPr="0029277F">
              <w:rPr>
                <w:spacing w:val="-1"/>
                <w:sz w:val="24"/>
                <w:szCs w:val="24"/>
                <w:lang w:val="ru-RU"/>
              </w:rPr>
              <w:t xml:space="preserve"> </w:t>
            </w:r>
            <w:r w:rsidRPr="0029277F">
              <w:rPr>
                <w:sz w:val="24"/>
                <w:szCs w:val="24"/>
                <w:lang w:val="ru-RU"/>
              </w:rPr>
              <w:t>степени</w:t>
            </w:r>
            <w:r w:rsidRPr="0029277F">
              <w:rPr>
                <w:spacing w:val="2"/>
                <w:sz w:val="24"/>
                <w:szCs w:val="24"/>
                <w:lang w:val="ru-RU"/>
              </w:rPr>
              <w:t xml:space="preserve"> </w:t>
            </w:r>
            <w:r w:rsidRPr="0029277F">
              <w:rPr>
                <w:spacing w:val="-2"/>
                <w:sz w:val="24"/>
                <w:szCs w:val="24"/>
                <w:lang w:val="ru-RU"/>
              </w:rPr>
              <w:t>значимости</w:t>
            </w:r>
          </w:p>
          <w:p w:rsidR="00AB3CDB" w:rsidRPr="0029277F" w:rsidRDefault="00AB3CDB" w:rsidP="00F15ABD">
            <w:pPr>
              <w:pStyle w:val="TableParagraph"/>
              <w:spacing w:line="262" w:lineRule="exact"/>
              <w:ind w:left="184"/>
              <w:jc w:val="both"/>
              <w:rPr>
                <w:sz w:val="24"/>
                <w:szCs w:val="24"/>
                <w:lang w:val="ru-RU"/>
              </w:rPr>
            </w:pPr>
            <w:r w:rsidRPr="0029277F">
              <w:rPr>
                <w:sz w:val="24"/>
                <w:szCs w:val="24"/>
                <w:lang w:val="ru-RU"/>
              </w:rPr>
              <w:t>отметок</w:t>
            </w:r>
            <w:r w:rsidRPr="0029277F">
              <w:rPr>
                <w:spacing w:val="-13"/>
                <w:sz w:val="24"/>
                <w:szCs w:val="24"/>
                <w:lang w:val="ru-RU"/>
              </w:rPr>
              <w:t xml:space="preserve"> </w:t>
            </w:r>
            <w:r w:rsidRPr="0029277F">
              <w:rPr>
                <w:sz w:val="24"/>
                <w:szCs w:val="24"/>
                <w:lang w:val="ru-RU"/>
              </w:rPr>
              <w:t>за</w:t>
            </w:r>
            <w:r w:rsidRPr="0029277F">
              <w:rPr>
                <w:spacing w:val="-4"/>
                <w:sz w:val="24"/>
                <w:szCs w:val="24"/>
                <w:lang w:val="ru-RU"/>
              </w:rPr>
              <w:t xml:space="preserve"> </w:t>
            </w:r>
            <w:r w:rsidRPr="0029277F">
              <w:rPr>
                <w:sz w:val="24"/>
                <w:szCs w:val="24"/>
                <w:lang w:val="ru-RU"/>
              </w:rPr>
              <w:t>тематические</w:t>
            </w:r>
            <w:r w:rsidRPr="0029277F">
              <w:rPr>
                <w:spacing w:val="-3"/>
                <w:sz w:val="24"/>
                <w:szCs w:val="24"/>
                <w:lang w:val="ru-RU"/>
              </w:rPr>
              <w:t xml:space="preserve"> </w:t>
            </w:r>
            <w:r w:rsidRPr="0029277F">
              <w:rPr>
                <w:sz w:val="24"/>
                <w:szCs w:val="24"/>
                <w:lang w:val="ru-RU"/>
              </w:rPr>
              <w:t>проверочные</w:t>
            </w:r>
            <w:r w:rsidRPr="0029277F">
              <w:rPr>
                <w:spacing w:val="-4"/>
                <w:sz w:val="24"/>
                <w:szCs w:val="24"/>
                <w:lang w:val="ru-RU"/>
              </w:rPr>
              <w:t xml:space="preserve"> </w:t>
            </w:r>
            <w:r w:rsidRPr="0029277F">
              <w:rPr>
                <w:spacing w:val="-2"/>
                <w:sz w:val="24"/>
                <w:szCs w:val="24"/>
                <w:lang w:val="ru-RU"/>
              </w:rPr>
              <w:t>работы</w:t>
            </w:r>
          </w:p>
        </w:tc>
      </w:tr>
      <w:tr w:rsidR="00AB3CDB" w:rsidRPr="0029277F" w:rsidTr="00F15ABD">
        <w:trPr>
          <w:trHeight w:val="621"/>
          <w:jc w:val="center"/>
        </w:trPr>
        <w:tc>
          <w:tcPr>
            <w:tcW w:w="3114" w:type="dxa"/>
            <w:vMerge w:val="restart"/>
          </w:tcPr>
          <w:p w:rsidR="00AB3CDB" w:rsidRPr="0029277F" w:rsidRDefault="00AB3CDB" w:rsidP="00F15ABD">
            <w:pPr>
              <w:pStyle w:val="TableParagraph"/>
              <w:rPr>
                <w:sz w:val="24"/>
                <w:szCs w:val="24"/>
                <w:lang w:val="ru-RU"/>
              </w:rPr>
            </w:pPr>
            <w:r w:rsidRPr="0029277F">
              <w:rPr>
                <w:sz w:val="24"/>
                <w:szCs w:val="24"/>
                <w:lang w:val="ru-RU"/>
              </w:rPr>
              <w:t>Литературное чтение на родном языке</w:t>
            </w:r>
          </w:p>
        </w:tc>
        <w:tc>
          <w:tcPr>
            <w:tcW w:w="1417" w:type="dxa"/>
          </w:tcPr>
          <w:p w:rsidR="00AB3CDB" w:rsidRPr="0029277F" w:rsidRDefault="00AB3CDB" w:rsidP="00F15ABD">
            <w:pPr>
              <w:pStyle w:val="TableParagraph"/>
              <w:spacing w:before="61"/>
              <w:ind w:left="124"/>
              <w:rPr>
                <w:sz w:val="24"/>
                <w:szCs w:val="24"/>
              </w:rPr>
            </w:pPr>
            <w:r w:rsidRPr="0029277F">
              <w:rPr>
                <w:spacing w:val="-10"/>
                <w:sz w:val="24"/>
                <w:szCs w:val="24"/>
              </w:rPr>
              <w:t>1</w:t>
            </w:r>
          </w:p>
        </w:tc>
        <w:tc>
          <w:tcPr>
            <w:tcW w:w="3013" w:type="dxa"/>
            <w:tcBorders>
              <w:right w:val="nil"/>
            </w:tcBorders>
          </w:tcPr>
          <w:p w:rsidR="00AB3CDB" w:rsidRPr="0029277F" w:rsidRDefault="00AB3CDB" w:rsidP="00F15ABD">
            <w:pPr>
              <w:pStyle w:val="TableParagraph"/>
              <w:tabs>
                <w:tab w:val="left" w:pos="1362"/>
              </w:tabs>
              <w:spacing w:before="49" w:line="270" w:lineRule="atLeast"/>
              <w:ind w:left="184" w:right="76"/>
              <w:rPr>
                <w:sz w:val="24"/>
                <w:szCs w:val="24"/>
              </w:rPr>
            </w:pPr>
            <w:r w:rsidRPr="0029277F">
              <w:rPr>
                <w:spacing w:val="-2"/>
                <w:sz w:val="24"/>
                <w:szCs w:val="24"/>
              </w:rPr>
              <w:t>Таблицы</w:t>
            </w:r>
            <w:r w:rsidRPr="0029277F">
              <w:rPr>
                <w:sz w:val="24"/>
                <w:szCs w:val="24"/>
              </w:rPr>
              <w:tab/>
            </w:r>
            <w:r w:rsidRPr="0029277F">
              <w:rPr>
                <w:spacing w:val="-2"/>
                <w:sz w:val="24"/>
                <w:szCs w:val="24"/>
              </w:rPr>
              <w:t xml:space="preserve">отслеживания </w:t>
            </w:r>
            <w:r w:rsidRPr="0029277F">
              <w:rPr>
                <w:sz w:val="24"/>
                <w:szCs w:val="24"/>
              </w:rPr>
              <w:t>достижений</w:t>
            </w:r>
            <w:r w:rsidRPr="0029277F">
              <w:rPr>
                <w:spacing w:val="-15"/>
                <w:sz w:val="24"/>
                <w:szCs w:val="24"/>
              </w:rPr>
              <w:t xml:space="preserve"> </w:t>
            </w:r>
            <w:r w:rsidRPr="0029277F">
              <w:rPr>
                <w:sz w:val="24"/>
                <w:szCs w:val="24"/>
              </w:rPr>
              <w:t>обучающихся</w:t>
            </w:r>
          </w:p>
        </w:tc>
        <w:tc>
          <w:tcPr>
            <w:tcW w:w="1227" w:type="dxa"/>
            <w:tcBorders>
              <w:left w:val="nil"/>
              <w:right w:val="nil"/>
            </w:tcBorders>
          </w:tcPr>
          <w:p w:rsidR="00AB3CDB" w:rsidRPr="0029277F" w:rsidRDefault="00AB3CDB" w:rsidP="00F15ABD">
            <w:pPr>
              <w:pStyle w:val="TableParagraph"/>
              <w:spacing w:before="61"/>
              <w:ind w:left="3" w:right="42"/>
              <w:jc w:val="center"/>
              <w:rPr>
                <w:sz w:val="24"/>
                <w:szCs w:val="24"/>
              </w:rPr>
            </w:pPr>
            <w:r w:rsidRPr="0029277F">
              <w:rPr>
                <w:spacing w:val="-2"/>
                <w:sz w:val="24"/>
                <w:szCs w:val="24"/>
              </w:rPr>
              <w:t>динамики</w:t>
            </w:r>
          </w:p>
        </w:tc>
        <w:tc>
          <w:tcPr>
            <w:tcW w:w="863" w:type="dxa"/>
            <w:tcBorders>
              <w:left w:val="nil"/>
            </w:tcBorders>
          </w:tcPr>
          <w:p w:rsidR="00AB3CDB" w:rsidRPr="0029277F" w:rsidRDefault="00AB3CDB" w:rsidP="00F15ABD">
            <w:pPr>
              <w:pStyle w:val="TableParagraph"/>
              <w:spacing w:before="61"/>
              <w:ind w:left="3" w:right="107"/>
              <w:jc w:val="center"/>
              <w:rPr>
                <w:sz w:val="24"/>
                <w:szCs w:val="24"/>
              </w:rPr>
            </w:pPr>
            <w:r w:rsidRPr="0029277F">
              <w:rPr>
                <w:spacing w:val="-2"/>
                <w:sz w:val="24"/>
                <w:szCs w:val="24"/>
              </w:rPr>
              <w:t>учебных</w:t>
            </w:r>
          </w:p>
        </w:tc>
      </w:tr>
      <w:tr w:rsidR="00AB3CDB" w:rsidRPr="0029277F" w:rsidTr="00F15ABD">
        <w:trPr>
          <w:trHeight w:val="895"/>
          <w:jc w:val="center"/>
        </w:trPr>
        <w:tc>
          <w:tcPr>
            <w:tcW w:w="3114" w:type="dxa"/>
            <w:vMerge/>
          </w:tcPr>
          <w:p w:rsidR="00AB3CDB" w:rsidRPr="0029277F" w:rsidRDefault="00AB3CDB" w:rsidP="00F15ABD">
            <w:pPr>
              <w:rPr>
                <w:sz w:val="24"/>
                <w:szCs w:val="24"/>
              </w:rPr>
            </w:pPr>
          </w:p>
        </w:tc>
        <w:tc>
          <w:tcPr>
            <w:tcW w:w="1417" w:type="dxa"/>
          </w:tcPr>
          <w:p w:rsidR="00AB3CDB" w:rsidRPr="0029277F" w:rsidRDefault="00AB3CDB" w:rsidP="00F15ABD">
            <w:pPr>
              <w:pStyle w:val="TableParagraph"/>
              <w:spacing w:before="61"/>
              <w:ind w:left="124"/>
              <w:rPr>
                <w:sz w:val="24"/>
                <w:szCs w:val="24"/>
              </w:rPr>
            </w:pPr>
            <w:r w:rsidRPr="0029277F">
              <w:rPr>
                <w:spacing w:val="-10"/>
                <w:sz w:val="24"/>
                <w:szCs w:val="24"/>
              </w:rPr>
              <w:t>2</w:t>
            </w:r>
          </w:p>
        </w:tc>
        <w:tc>
          <w:tcPr>
            <w:tcW w:w="5103" w:type="dxa"/>
            <w:gridSpan w:val="3"/>
          </w:tcPr>
          <w:p w:rsidR="00AB3CDB" w:rsidRPr="0029277F" w:rsidRDefault="00AB3CDB" w:rsidP="00F15ABD">
            <w:pPr>
              <w:pStyle w:val="TableParagraph"/>
              <w:spacing w:before="63" w:line="237" w:lineRule="auto"/>
              <w:ind w:left="184"/>
              <w:rPr>
                <w:sz w:val="24"/>
                <w:szCs w:val="24"/>
                <w:lang w:val="ru-RU"/>
              </w:rPr>
            </w:pPr>
            <w:r w:rsidRPr="0029277F">
              <w:rPr>
                <w:sz w:val="24"/>
                <w:szCs w:val="24"/>
                <w:lang w:val="ru-RU"/>
              </w:rPr>
              <w:t>Среднее арифметическое накопленных текущих оценок</w:t>
            </w:r>
            <w:r w:rsidRPr="0029277F">
              <w:rPr>
                <w:spacing w:val="15"/>
                <w:sz w:val="24"/>
                <w:szCs w:val="24"/>
                <w:lang w:val="ru-RU"/>
              </w:rPr>
              <w:t xml:space="preserve"> </w:t>
            </w:r>
            <w:r w:rsidRPr="0029277F">
              <w:rPr>
                <w:sz w:val="24"/>
                <w:szCs w:val="24"/>
                <w:lang w:val="ru-RU"/>
              </w:rPr>
              <w:t>и</w:t>
            </w:r>
            <w:r w:rsidRPr="0029277F">
              <w:rPr>
                <w:spacing w:val="15"/>
                <w:sz w:val="24"/>
                <w:szCs w:val="24"/>
                <w:lang w:val="ru-RU"/>
              </w:rPr>
              <w:t xml:space="preserve"> </w:t>
            </w:r>
            <w:r w:rsidRPr="0029277F">
              <w:rPr>
                <w:sz w:val="24"/>
                <w:szCs w:val="24"/>
                <w:lang w:val="ru-RU"/>
              </w:rPr>
              <w:t>результатов</w:t>
            </w:r>
            <w:r w:rsidRPr="0029277F">
              <w:rPr>
                <w:spacing w:val="14"/>
                <w:sz w:val="24"/>
                <w:szCs w:val="24"/>
                <w:lang w:val="ru-RU"/>
              </w:rPr>
              <w:t xml:space="preserve"> </w:t>
            </w:r>
            <w:r w:rsidRPr="0029277F">
              <w:rPr>
                <w:sz w:val="24"/>
                <w:szCs w:val="24"/>
                <w:lang w:val="ru-RU"/>
              </w:rPr>
              <w:t>выполнения</w:t>
            </w:r>
            <w:r w:rsidRPr="0029277F">
              <w:rPr>
                <w:spacing w:val="15"/>
                <w:sz w:val="24"/>
                <w:szCs w:val="24"/>
                <w:lang w:val="ru-RU"/>
              </w:rPr>
              <w:t xml:space="preserve"> </w:t>
            </w:r>
            <w:r w:rsidRPr="0029277F">
              <w:rPr>
                <w:spacing w:val="-2"/>
                <w:sz w:val="24"/>
                <w:szCs w:val="24"/>
                <w:lang w:val="ru-RU"/>
              </w:rPr>
              <w:t>тематических</w:t>
            </w:r>
          </w:p>
          <w:p w:rsidR="00AB3CDB" w:rsidRPr="0029277F" w:rsidRDefault="00AB3CDB" w:rsidP="00F15ABD">
            <w:pPr>
              <w:pStyle w:val="TableParagraph"/>
              <w:tabs>
                <w:tab w:val="left" w:pos="1907"/>
                <w:tab w:val="left" w:pos="2908"/>
                <w:tab w:val="left" w:pos="5105"/>
              </w:tabs>
              <w:spacing w:before="2" w:line="264" w:lineRule="exact"/>
              <w:ind w:left="184"/>
              <w:rPr>
                <w:sz w:val="24"/>
                <w:szCs w:val="24"/>
              </w:rPr>
            </w:pPr>
            <w:r w:rsidRPr="0029277F">
              <w:rPr>
                <w:spacing w:val="-2"/>
                <w:sz w:val="24"/>
                <w:szCs w:val="24"/>
              </w:rPr>
              <w:t>проверочных</w:t>
            </w:r>
            <w:r w:rsidRPr="0029277F">
              <w:rPr>
                <w:sz w:val="24"/>
                <w:szCs w:val="24"/>
              </w:rPr>
              <w:tab/>
            </w:r>
            <w:r w:rsidRPr="0029277F">
              <w:rPr>
                <w:spacing w:val="-2"/>
                <w:sz w:val="24"/>
                <w:szCs w:val="24"/>
              </w:rPr>
              <w:t>работ,</w:t>
            </w:r>
            <w:r w:rsidRPr="0029277F">
              <w:rPr>
                <w:sz w:val="24"/>
                <w:szCs w:val="24"/>
              </w:rPr>
              <w:tab/>
            </w:r>
            <w:r w:rsidRPr="0029277F">
              <w:rPr>
                <w:spacing w:val="-2"/>
                <w:sz w:val="24"/>
                <w:szCs w:val="24"/>
              </w:rPr>
              <w:t>зафиксированных</w:t>
            </w:r>
            <w:r w:rsidRPr="0029277F">
              <w:rPr>
                <w:sz w:val="24"/>
                <w:szCs w:val="24"/>
              </w:rPr>
              <w:tab/>
            </w:r>
            <w:r w:rsidRPr="0029277F">
              <w:rPr>
                <w:spacing w:val="-10"/>
                <w:sz w:val="24"/>
                <w:szCs w:val="24"/>
              </w:rPr>
              <w:t>в</w:t>
            </w:r>
          </w:p>
        </w:tc>
      </w:tr>
      <w:tr w:rsidR="00AB3CDB" w:rsidRPr="0029277F" w:rsidTr="00F15ABD">
        <w:tblPrEx>
          <w:jc w:val="left"/>
        </w:tblPrEx>
        <w:trPr>
          <w:trHeight w:val="551"/>
        </w:trPr>
        <w:tc>
          <w:tcPr>
            <w:tcW w:w="3114" w:type="dxa"/>
            <w:vMerge/>
          </w:tcPr>
          <w:p w:rsidR="00AB3CDB" w:rsidRPr="0029277F" w:rsidRDefault="00AB3CDB" w:rsidP="00F15ABD">
            <w:pPr>
              <w:pStyle w:val="TableParagraph"/>
              <w:rPr>
                <w:sz w:val="24"/>
                <w:szCs w:val="24"/>
              </w:rPr>
            </w:pPr>
          </w:p>
        </w:tc>
        <w:tc>
          <w:tcPr>
            <w:tcW w:w="1417" w:type="dxa"/>
          </w:tcPr>
          <w:p w:rsidR="00AB3CDB" w:rsidRPr="0029277F" w:rsidRDefault="00AB3CDB" w:rsidP="00F15ABD">
            <w:pPr>
              <w:pStyle w:val="TableParagraph"/>
              <w:rPr>
                <w:sz w:val="24"/>
                <w:szCs w:val="24"/>
              </w:rPr>
            </w:pPr>
          </w:p>
        </w:tc>
        <w:tc>
          <w:tcPr>
            <w:tcW w:w="5103" w:type="dxa"/>
            <w:gridSpan w:val="3"/>
          </w:tcPr>
          <w:p w:rsidR="00AB3CDB" w:rsidRPr="0029277F" w:rsidRDefault="00AB3CDB" w:rsidP="00F15ABD">
            <w:pPr>
              <w:pStyle w:val="TableParagraph"/>
              <w:spacing w:line="269" w:lineRule="exact"/>
              <w:ind w:left="184"/>
              <w:rPr>
                <w:sz w:val="24"/>
                <w:szCs w:val="24"/>
                <w:lang w:val="ru-RU"/>
              </w:rPr>
            </w:pPr>
            <w:r w:rsidRPr="0029277F">
              <w:rPr>
                <w:sz w:val="24"/>
                <w:szCs w:val="24"/>
                <w:lang w:val="ru-RU"/>
              </w:rPr>
              <w:t>классном</w:t>
            </w:r>
            <w:r w:rsidRPr="0029277F">
              <w:rPr>
                <w:spacing w:val="2"/>
                <w:sz w:val="24"/>
                <w:szCs w:val="24"/>
                <w:lang w:val="ru-RU"/>
              </w:rPr>
              <w:t xml:space="preserve"> </w:t>
            </w:r>
            <w:r w:rsidRPr="0029277F">
              <w:rPr>
                <w:sz w:val="24"/>
                <w:szCs w:val="24"/>
                <w:lang w:val="ru-RU"/>
              </w:rPr>
              <w:t>журнале,</w:t>
            </w:r>
            <w:r w:rsidRPr="0029277F">
              <w:rPr>
                <w:spacing w:val="2"/>
                <w:sz w:val="24"/>
                <w:szCs w:val="24"/>
                <w:lang w:val="ru-RU"/>
              </w:rPr>
              <w:t xml:space="preserve"> </w:t>
            </w:r>
            <w:r w:rsidRPr="0029277F">
              <w:rPr>
                <w:sz w:val="24"/>
                <w:szCs w:val="24"/>
                <w:lang w:val="ru-RU"/>
              </w:rPr>
              <w:t>с</w:t>
            </w:r>
            <w:r w:rsidRPr="0029277F">
              <w:rPr>
                <w:spacing w:val="3"/>
                <w:sz w:val="24"/>
                <w:szCs w:val="24"/>
                <w:lang w:val="ru-RU"/>
              </w:rPr>
              <w:t xml:space="preserve"> </w:t>
            </w:r>
            <w:r w:rsidRPr="0029277F">
              <w:rPr>
                <w:sz w:val="24"/>
                <w:szCs w:val="24"/>
                <w:lang w:val="ru-RU"/>
              </w:rPr>
              <w:t>учетом</w:t>
            </w:r>
            <w:r w:rsidRPr="0029277F">
              <w:rPr>
                <w:spacing w:val="-1"/>
                <w:sz w:val="24"/>
                <w:szCs w:val="24"/>
                <w:lang w:val="ru-RU"/>
              </w:rPr>
              <w:t xml:space="preserve"> </w:t>
            </w:r>
            <w:r w:rsidRPr="0029277F">
              <w:rPr>
                <w:sz w:val="24"/>
                <w:szCs w:val="24"/>
                <w:lang w:val="ru-RU"/>
              </w:rPr>
              <w:t>степени</w:t>
            </w:r>
            <w:r w:rsidRPr="0029277F">
              <w:rPr>
                <w:spacing w:val="1"/>
                <w:sz w:val="24"/>
                <w:szCs w:val="24"/>
                <w:lang w:val="ru-RU"/>
              </w:rPr>
              <w:t xml:space="preserve"> </w:t>
            </w:r>
            <w:r w:rsidRPr="0029277F">
              <w:rPr>
                <w:spacing w:val="-2"/>
                <w:sz w:val="24"/>
                <w:szCs w:val="24"/>
                <w:lang w:val="ru-RU"/>
              </w:rPr>
              <w:t>значимости</w:t>
            </w:r>
          </w:p>
          <w:p w:rsidR="00AB3CDB" w:rsidRPr="0029277F" w:rsidRDefault="00AB3CDB" w:rsidP="00F15ABD">
            <w:pPr>
              <w:pStyle w:val="TableParagraph"/>
              <w:spacing w:line="263" w:lineRule="exact"/>
              <w:ind w:left="184"/>
              <w:rPr>
                <w:sz w:val="24"/>
                <w:szCs w:val="24"/>
                <w:lang w:val="ru-RU"/>
              </w:rPr>
            </w:pPr>
            <w:r w:rsidRPr="0029277F">
              <w:rPr>
                <w:sz w:val="24"/>
                <w:szCs w:val="24"/>
                <w:lang w:val="ru-RU"/>
              </w:rPr>
              <w:t>отметок</w:t>
            </w:r>
            <w:r w:rsidRPr="0029277F">
              <w:rPr>
                <w:spacing w:val="-13"/>
                <w:sz w:val="24"/>
                <w:szCs w:val="24"/>
                <w:lang w:val="ru-RU"/>
              </w:rPr>
              <w:t xml:space="preserve"> </w:t>
            </w:r>
            <w:r w:rsidRPr="0029277F">
              <w:rPr>
                <w:sz w:val="24"/>
                <w:szCs w:val="24"/>
                <w:lang w:val="ru-RU"/>
              </w:rPr>
              <w:t>за</w:t>
            </w:r>
            <w:r w:rsidRPr="0029277F">
              <w:rPr>
                <w:spacing w:val="-4"/>
                <w:sz w:val="24"/>
                <w:szCs w:val="24"/>
                <w:lang w:val="ru-RU"/>
              </w:rPr>
              <w:t xml:space="preserve"> </w:t>
            </w:r>
            <w:r w:rsidRPr="0029277F">
              <w:rPr>
                <w:sz w:val="24"/>
                <w:szCs w:val="24"/>
                <w:lang w:val="ru-RU"/>
              </w:rPr>
              <w:t>тематические</w:t>
            </w:r>
            <w:r w:rsidRPr="0029277F">
              <w:rPr>
                <w:spacing w:val="-3"/>
                <w:sz w:val="24"/>
                <w:szCs w:val="24"/>
                <w:lang w:val="ru-RU"/>
              </w:rPr>
              <w:t xml:space="preserve"> </w:t>
            </w:r>
            <w:r w:rsidRPr="0029277F">
              <w:rPr>
                <w:sz w:val="24"/>
                <w:szCs w:val="24"/>
                <w:lang w:val="ru-RU"/>
              </w:rPr>
              <w:t>проверочные</w:t>
            </w:r>
            <w:r w:rsidRPr="0029277F">
              <w:rPr>
                <w:spacing w:val="-4"/>
                <w:sz w:val="24"/>
                <w:szCs w:val="24"/>
                <w:lang w:val="ru-RU"/>
              </w:rPr>
              <w:t xml:space="preserve"> </w:t>
            </w:r>
            <w:r w:rsidRPr="0029277F">
              <w:rPr>
                <w:spacing w:val="-2"/>
                <w:sz w:val="24"/>
                <w:szCs w:val="24"/>
                <w:lang w:val="ru-RU"/>
              </w:rPr>
              <w:t>работы</w:t>
            </w:r>
          </w:p>
        </w:tc>
      </w:tr>
      <w:tr w:rsidR="00AB3CDB" w:rsidRPr="0029277F" w:rsidTr="00F15ABD">
        <w:tblPrEx>
          <w:jc w:val="left"/>
        </w:tblPrEx>
        <w:trPr>
          <w:trHeight w:val="616"/>
        </w:trPr>
        <w:tc>
          <w:tcPr>
            <w:tcW w:w="3114" w:type="dxa"/>
          </w:tcPr>
          <w:p w:rsidR="00AB3CDB" w:rsidRPr="0029277F" w:rsidRDefault="00AB3CDB" w:rsidP="00F15ABD">
            <w:pPr>
              <w:pStyle w:val="TableParagraph"/>
              <w:tabs>
                <w:tab w:val="left" w:pos="2491"/>
              </w:tabs>
              <w:spacing w:before="52" w:line="272" w:lineRule="exact"/>
              <w:ind w:left="184" w:right="243"/>
              <w:rPr>
                <w:sz w:val="24"/>
                <w:szCs w:val="24"/>
                <w:lang w:val="ru-RU"/>
              </w:rPr>
            </w:pPr>
            <w:r w:rsidRPr="0029277F">
              <w:rPr>
                <w:spacing w:val="-2"/>
                <w:sz w:val="24"/>
                <w:szCs w:val="24"/>
                <w:lang w:val="ru-RU"/>
              </w:rPr>
              <w:t>Иностранный язык (английский)</w:t>
            </w:r>
          </w:p>
        </w:tc>
        <w:tc>
          <w:tcPr>
            <w:tcW w:w="1417" w:type="dxa"/>
          </w:tcPr>
          <w:p w:rsidR="00AB3CDB" w:rsidRPr="0029277F" w:rsidRDefault="00AB3CDB" w:rsidP="00F15ABD">
            <w:pPr>
              <w:pStyle w:val="TableParagraph"/>
              <w:spacing w:before="64"/>
              <w:ind w:left="124"/>
              <w:rPr>
                <w:sz w:val="24"/>
                <w:szCs w:val="24"/>
              </w:rPr>
            </w:pPr>
            <w:r w:rsidRPr="0029277F">
              <w:rPr>
                <w:spacing w:val="-10"/>
                <w:sz w:val="24"/>
                <w:szCs w:val="24"/>
              </w:rPr>
              <w:t>2</w:t>
            </w:r>
          </w:p>
        </w:tc>
        <w:tc>
          <w:tcPr>
            <w:tcW w:w="5103" w:type="dxa"/>
            <w:gridSpan w:val="3"/>
          </w:tcPr>
          <w:p w:rsidR="00AB3CDB" w:rsidRPr="0029277F" w:rsidRDefault="00AB3CDB" w:rsidP="00F15ABD">
            <w:pPr>
              <w:pStyle w:val="TableParagraph"/>
              <w:spacing w:before="52" w:line="272" w:lineRule="exact"/>
              <w:ind w:left="184"/>
              <w:rPr>
                <w:sz w:val="24"/>
                <w:szCs w:val="24"/>
                <w:lang w:val="ru-RU"/>
              </w:rPr>
            </w:pPr>
            <w:r w:rsidRPr="0029277F">
              <w:rPr>
                <w:sz w:val="24"/>
                <w:szCs w:val="24"/>
                <w:lang w:val="ru-RU"/>
              </w:rPr>
              <w:t>Словарный</w:t>
            </w:r>
            <w:r w:rsidRPr="0029277F">
              <w:rPr>
                <w:spacing w:val="80"/>
                <w:sz w:val="24"/>
                <w:szCs w:val="24"/>
                <w:lang w:val="ru-RU"/>
              </w:rPr>
              <w:t xml:space="preserve"> </w:t>
            </w:r>
            <w:r w:rsidRPr="0029277F">
              <w:rPr>
                <w:sz w:val="24"/>
                <w:szCs w:val="24"/>
                <w:lang w:val="ru-RU"/>
              </w:rPr>
              <w:t>диктант,</w:t>
            </w:r>
            <w:r w:rsidRPr="0029277F">
              <w:rPr>
                <w:spacing w:val="80"/>
                <w:sz w:val="24"/>
                <w:szCs w:val="24"/>
                <w:lang w:val="ru-RU"/>
              </w:rPr>
              <w:t xml:space="preserve"> </w:t>
            </w:r>
            <w:r w:rsidRPr="0029277F">
              <w:rPr>
                <w:sz w:val="24"/>
                <w:szCs w:val="24"/>
                <w:lang w:val="ru-RU"/>
              </w:rPr>
              <w:t>перевод</w:t>
            </w:r>
            <w:r w:rsidRPr="0029277F">
              <w:rPr>
                <w:spacing w:val="80"/>
                <w:sz w:val="24"/>
                <w:szCs w:val="24"/>
                <w:lang w:val="ru-RU"/>
              </w:rPr>
              <w:t xml:space="preserve"> </w:t>
            </w:r>
            <w:r w:rsidRPr="0029277F">
              <w:rPr>
                <w:sz w:val="24"/>
                <w:szCs w:val="24"/>
                <w:lang w:val="ru-RU"/>
              </w:rPr>
              <w:t>с</w:t>
            </w:r>
            <w:r w:rsidRPr="0029277F">
              <w:rPr>
                <w:spacing w:val="80"/>
                <w:sz w:val="24"/>
                <w:szCs w:val="24"/>
                <w:lang w:val="ru-RU"/>
              </w:rPr>
              <w:t xml:space="preserve"> </w:t>
            </w:r>
            <w:r w:rsidRPr="0029277F">
              <w:rPr>
                <w:sz w:val="24"/>
                <w:szCs w:val="24"/>
                <w:lang w:val="ru-RU"/>
              </w:rPr>
              <w:t>иностранного языка на русский</w:t>
            </w:r>
          </w:p>
        </w:tc>
      </w:tr>
      <w:tr w:rsidR="00AB3CDB" w:rsidRPr="0029277F" w:rsidTr="00F15ABD">
        <w:tblPrEx>
          <w:jc w:val="left"/>
        </w:tblPrEx>
        <w:trPr>
          <w:trHeight w:val="342"/>
        </w:trPr>
        <w:tc>
          <w:tcPr>
            <w:tcW w:w="3114" w:type="dxa"/>
            <w:vMerge w:val="restart"/>
          </w:tcPr>
          <w:p w:rsidR="00AB3CDB" w:rsidRPr="0029277F" w:rsidRDefault="00AB3CDB" w:rsidP="00F15ABD">
            <w:pPr>
              <w:pStyle w:val="TableParagraph"/>
              <w:rPr>
                <w:sz w:val="24"/>
                <w:szCs w:val="24"/>
                <w:lang w:val="ru-RU"/>
              </w:rPr>
            </w:pPr>
          </w:p>
          <w:p w:rsidR="00AB3CDB" w:rsidRPr="0029277F" w:rsidRDefault="00AB3CDB" w:rsidP="00F15ABD">
            <w:pPr>
              <w:pStyle w:val="TableParagraph"/>
              <w:rPr>
                <w:sz w:val="24"/>
                <w:szCs w:val="24"/>
                <w:lang w:val="ru-RU"/>
              </w:rPr>
            </w:pPr>
          </w:p>
          <w:p w:rsidR="00AB3CDB" w:rsidRPr="0029277F" w:rsidRDefault="00AB3CDB" w:rsidP="00F15ABD">
            <w:pPr>
              <w:pStyle w:val="TableParagraph"/>
              <w:spacing w:before="3"/>
              <w:rPr>
                <w:sz w:val="24"/>
                <w:szCs w:val="24"/>
                <w:lang w:val="ru-RU"/>
              </w:rPr>
            </w:pPr>
          </w:p>
          <w:p w:rsidR="00AB3CDB" w:rsidRPr="0029277F" w:rsidRDefault="00AB3CDB" w:rsidP="00F15ABD">
            <w:pPr>
              <w:pStyle w:val="TableParagraph"/>
              <w:spacing w:before="1"/>
              <w:ind w:left="184"/>
              <w:rPr>
                <w:sz w:val="24"/>
                <w:szCs w:val="24"/>
              </w:rPr>
            </w:pPr>
            <w:r w:rsidRPr="0029277F">
              <w:rPr>
                <w:spacing w:val="-2"/>
                <w:sz w:val="24"/>
                <w:szCs w:val="24"/>
              </w:rPr>
              <w:t>Математика</w:t>
            </w:r>
          </w:p>
        </w:tc>
        <w:tc>
          <w:tcPr>
            <w:tcW w:w="1417" w:type="dxa"/>
          </w:tcPr>
          <w:p w:rsidR="00AB3CDB" w:rsidRPr="0029277F" w:rsidRDefault="00AB3CDB" w:rsidP="00F15ABD">
            <w:pPr>
              <w:pStyle w:val="TableParagraph"/>
              <w:spacing w:before="61" w:line="261" w:lineRule="exact"/>
              <w:ind w:left="124"/>
              <w:rPr>
                <w:sz w:val="24"/>
                <w:szCs w:val="24"/>
              </w:rPr>
            </w:pPr>
            <w:r w:rsidRPr="0029277F">
              <w:rPr>
                <w:spacing w:val="-10"/>
                <w:sz w:val="24"/>
                <w:szCs w:val="24"/>
              </w:rPr>
              <w:t>1</w:t>
            </w:r>
          </w:p>
        </w:tc>
        <w:tc>
          <w:tcPr>
            <w:tcW w:w="5103" w:type="dxa"/>
            <w:gridSpan w:val="3"/>
          </w:tcPr>
          <w:p w:rsidR="00AB3CDB" w:rsidRPr="0029277F" w:rsidRDefault="00AB3CDB" w:rsidP="00F15ABD">
            <w:pPr>
              <w:pStyle w:val="TableParagraph"/>
              <w:spacing w:before="61" w:line="261" w:lineRule="exact"/>
              <w:ind w:left="184"/>
              <w:rPr>
                <w:sz w:val="24"/>
                <w:szCs w:val="24"/>
              </w:rPr>
            </w:pPr>
            <w:r w:rsidRPr="0029277F">
              <w:rPr>
                <w:sz w:val="24"/>
                <w:szCs w:val="24"/>
              </w:rPr>
              <w:t>Листы</w:t>
            </w:r>
            <w:r w:rsidRPr="0029277F">
              <w:rPr>
                <w:spacing w:val="-12"/>
                <w:sz w:val="24"/>
                <w:szCs w:val="24"/>
              </w:rPr>
              <w:t xml:space="preserve"> </w:t>
            </w:r>
            <w:r w:rsidRPr="0029277F">
              <w:rPr>
                <w:sz w:val="24"/>
                <w:szCs w:val="24"/>
              </w:rPr>
              <w:t>индивидуальных</w:t>
            </w:r>
            <w:r w:rsidRPr="0029277F">
              <w:rPr>
                <w:spacing w:val="-13"/>
                <w:sz w:val="24"/>
                <w:szCs w:val="24"/>
              </w:rPr>
              <w:t xml:space="preserve"> </w:t>
            </w:r>
            <w:r w:rsidRPr="0029277F">
              <w:rPr>
                <w:spacing w:val="-2"/>
                <w:sz w:val="24"/>
                <w:szCs w:val="24"/>
              </w:rPr>
              <w:t>достижений</w:t>
            </w:r>
          </w:p>
        </w:tc>
      </w:tr>
      <w:tr w:rsidR="00AB3CDB" w:rsidRPr="0029277F" w:rsidTr="00F15ABD">
        <w:tblPrEx>
          <w:jc w:val="left"/>
        </w:tblPrEx>
        <w:trPr>
          <w:trHeight w:val="1449"/>
        </w:trPr>
        <w:tc>
          <w:tcPr>
            <w:tcW w:w="3114" w:type="dxa"/>
            <w:vMerge/>
            <w:tcBorders>
              <w:top w:val="nil"/>
            </w:tcBorders>
          </w:tcPr>
          <w:p w:rsidR="00AB3CDB" w:rsidRPr="0029277F" w:rsidRDefault="00AB3CDB" w:rsidP="00F15ABD">
            <w:pPr>
              <w:rPr>
                <w:sz w:val="24"/>
                <w:szCs w:val="24"/>
              </w:rPr>
            </w:pPr>
          </w:p>
        </w:tc>
        <w:tc>
          <w:tcPr>
            <w:tcW w:w="1417" w:type="dxa"/>
          </w:tcPr>
          <w:p w:rsidR="00AB3CDB" w:rsidRPr="0029277F" w:rsidRDefault="00AB3CDB" w:rsidP="00F15ABD">
            <w:pPr>
              <w:pStyle w:val="TableParagraph"/>
              <w:spacing w:before="63"/>
              <w:ind w:left="124"/>
              <w:rPr>
                <w:sz w:val="24"/>
                <w:szCs w:val="24"/>
              </w:rPr>
            </w:pPr>
            <w:r w:rsidRPr="0029277F">
              <w:rPr>
                <w:spacing w:val="-10"/>
                <w:sz w:val="24"/>
                <w:szCs w:val="24"/>
              </w:rPr>
              <w:t>2</w:t>
            </w:r>
          </w:p>
        </w:tc>
        <w:tc>
          <w:tcPr>
            <w:tcW w:w="5103" w:type="dxa"/>
            <w:gridSpan w:val="3"/>
          </w:tcPr>
          <w:p w:rsidR="00AB3CDB" w:rsidRPr="0029277F" w:rsidRDefault="00AB3CDB" w:rsidP="00F15ABD">
            <w:pPr>
              <w:pStyle w:val="TableParagraph"/>
              <w:spacing w:before="63"/>
              <w:ind w:left="184" w:right="243"/>
              <w:jc w:val="both"/>
              <w:rPr>
                <w:sz w:val="24"/>
                <w:szCs w:val="24"/>
                <w:lang w:val="ru-RU"/>
              </w:rPr>
            </w:pPr>
            <w:r w:rsidRPr="0029277F">
              <w:rPr>
                <w:sz w:val="24"/>
                <w:szCs w:val="24"/>
                <w:lang w:val="ru-RU"/>
              </w:rPr>
              <w:t>Среднее арифметическое накопленных текущих оценок и результатов выполнения тематических проверочных работ, зафиксированных в классном</w:t>
            </w:r>
            <w:r w:rsidRPr="0029277F">
              <w:rPr>
                <w:spacing w:val="3"/>
                <w:sz w:val="24"/>
                <w:szCs w:val="24"/>
                <w:lang w:val="ru-RU"/>
              </w:rPr>
              <w:t xml:space="preserve"> </w:t>
            </w:r>
            <w:r w:rsidRPr="0029277F">
              <w:rPr>
                <w:sz w:val="24"/>
                <w:szCs w:val="24"/>
                <w:lang w:val="ru-RU"/>
              </w:rPr>
              <w:t>журнале,</w:t>
            </w:r>
            <w:r w:rsidRPr="0029277F">
              <w:rPr>
                <w:spacing w:val="2"/>
                <w:sz w:val="24"/>
                <w:szCs w:val="24"/>
                <w:lang w:val="ru-RU"/>
              </w:rPr>
              <w:t xml:space="preserve"> </w:t>
            </w:r>
            <w:r w:rsidRPr="0029277F">
              <w:rPr>
                <w:sz w:val="24"/>
                <w:szCs w:val="24"/>
                <w:lang w:val="ru-RU"/>
              </w:rPr>
              <w:t>с</w:t>
            </w:r>
            <w:r w:rsidRPr="0029277F">
              <w:rPr>
                <w:spacing w:val="3"/>
                <w:sz w:val="24"/>
                <w:szCs w:val="24"/>
                <w:lang w:val="ru-RU"/>
              </w:rPr>
              <w:t xml:space="preserve"> </w:t>
            </w:r>
            <w:r w:rsidRPr="0029277F">
              <w:rPr>
                <w:sz w:val="24"/>
                <w:szCs w:val="24"/>
                <w:lang w:val="ru-RU"/>
              </w:rPr>
              <w:t>учетом</w:t>
            </w:r>
            <w:r w:rsidRPr="0029277F">
              <w:rPr>
                <w:spacing w:val="-1"/>
                <w:sz w:val="24"/>
                <w:szCs w:val="24"/>
                <w:lang w:val="ru-RU"/>
              </w:rPr>
              <w:t xml:space="preserve"> </w:t>
            </w:r>
            <w:r w:rsidRPr="0029277F">
              <w:rPr>
                <w:sz w:val="24"/>
                <w:szCs w:val="24"/>
                <w:lang w:val="ru-RU"/>
              </w:rPr>
              <w:t>степени</w:t>
            </w:r>
            <w:r w:rsidRPr="0029277F">
              <w:rPr>
                <w:spacing w:val="2"/>
                <w:sz w:val="24"/>
                <w:szCs w:val="24"/>
                <w:lang w:val="ru-RU"/>
              </w:rPr>
              <w:t xml:space="preserve"> </w:t>
            </w:r>
            <w:r w:rsidRPr="0029277F">
              <w:rPr>
                <w:spacing w:val="-2"/>
                <w:sz w:val="24"/>
                <w:szCs w:val="24"/>
                <w:lang w:val="ru-RU"/>
              </w:rPr>
              <w:t>значимости</w:t>
            </w:r>
          </w:p>
          <w:p w:rsidR="00AB3CDB" w:rsidRPr="0029277F" w:rsidRDefault="00AB3CDB" w:rsidP="00F15ABD">
            <w:pPr>
              <w:pStyle w:val="TableParagraph"/>
              <w:spacing w:line="262" w:lineRule="exact"/>
              <w:ind w:left="184"/>
              <w:jc w:val="both"/>
              <w:rPr>
                <w:sz w:val="24"/>
                <w:szCs w:val="24"/>
                <w:lang w:val="ru-RU"/>
              </w:rPr>
            </w:pPr>
            <w:r w:rsidRPr="0029277F">
              <w:rPr>
                <w:sz w:val="24"/>
                <w:szCs w:val="24"/>
                <w:lang w:val="ru-RU"/>
              </w:rPr>
              <w:t>отметок</w:t>
            </w:r>
            <w:r w:rsidRPr="0029277F">
              <w:rPr>
                <w:spacing w:val="-13"/>
                <w:sz w:val="24"/>
                <w:szCs w:val="24"/>
                <w:lang w:val="ru-RU"/>
              </w:rPr>
              <w:t xml:space="preserve"> </w:t>
            </w:r>
            <w:r w:rsidRPr="0029277F">
              <w:rPr>
                <w:sz w:val="24"/>
                <w:szCs w:val="24"/>
                <w:lang w:val="ru-RU"/>
              </w:rPr>
              <w:t>за</w:t>
            </w:r>
            <w:r w:rsidRPr="0029277F">
              <w:rPr>
                <w:spacing w:val="-4"/>
                <w:sz w:val="24"/>
                <w:szCs w:val="24"/>
                <w:lang w:val="ru-RU"/>
              </w:rPr>
              <w:t xml:space="preserve"> </w:t>
            </w:r>
            <w:r w:rsidRPr="0029277F">
              <w:rPr>
                <w:sz w:val="24"/>
                <w:szCs w:val="24"/>
                <w:lang w:val="ru-RU"/>
              </w:rPr>
              <w:t>тематические</w:t>
            </w:r>
            <w:r w:rsidRPr="0029277F">
              <w:rPr>
                <w:spacing w:val="-3"/>
                <w:sz w:val="24"/>
                <w:szCs w:val="24"/>
                <w:lang w:val="ru-RU"/>
              </w:rPr>
              <w:t xml:space="preserve"> </w:t>
            </w:r>
            <w:r w:rsidRPr="0029277F">
              <w:rPr>
                <w:sz w:val="24"/>
                <w:szCs w:val="24"/>
                <w:lang w:val="ru-RU"/>
              </w:rPr>
              <w:t>проверочные</w:t>
            </w:r>
            <w:r w:rsidRPr="0029277F">
              <w:rPr>
                <w:spacing w:val="-4"/>
                <w:sz w:val="24"/>
                <w:szCs w:val="24"/>
                <w:lang w:val="ru-RU"/>
              </w:rPr>
              <w:t xml:space="preserve"> </w:t>
            </w:r>
            <w:r w:rsidRPr="0029277F">
              <w:rPr>
                <w:spacing w:val="-2"/>
                <w:sz w:val="24"/>
                <w:szCs w:val="24"/>
                <w:lang w:val="ru-RU"/>
              </w:rPr>
              <w:t>работы</w:t>
            </w:r>
          </w:p>
        </w:tc>
      </w:tr>
      <w:tr w:rsidR="00AB3CDB" w:rsidRPr="0029277F" w:rsidTr="00F15ABD">
        <w:tblPrEx>
          <w:jc w:val="left"/>
        </w:tblPrEx>
        <w:trPr>
          <w:trHeight w:val="345"/>
        </w:trPr>
        <w:tc>
          <w:tcPr>
            <w:tcW w:w="3114" w:type="dxa"/>
            <w:vMerge w:val="restart"/>
          </w:tcPr>
          <w:p w:rsidR="00AB3CDB" w:rsidRPr="0029277F" w:rsidRDefault="00AB3CDB" w:rsidP="00F15ABD">
            <w:pPr>
              <w:pStyle w:val="TableParagraph"/>
              <w:rPr>
                <w:sz w:val="24"/>
                <w:szCs w:val="24"/>
                <w:lang w:val="ru-RU"/>
              </w:rPr>
            </w:pPr>
          </w:p>
          <w:p w:rsidR="00AB3CDB" w:rsidRPr="0029277F" w:rsidRDefault="00AB3CDB" w:rsidP="00F15ABD">
            <w:pPr>
              <w:pStyle w:val="TableParagraph"/>
              <w:spacing w:before="3"/>
              <w:rPr>
                <w:sz w:val="24"/>
                <w:szCs w:val="24"/>
                <w:lang w:val="ru-RU"/>
              </w:rPr>
            </w:pPr>
          </w:p>
          <w:p w:rsidR="00AB3CDB" w:rsidRPr="0029277F" w:rsidRDefault="00AB3CDB" w:rsidP="00F15ABD">
            <w:pPr>
              <w:pStyle w:val="TableParagraph"/>
              <w:ind w:left="184"/>
              <w:rPr>
                <w:sz w:val="24"/>
                <w:szCs w:val="24"/>
              </w:rPr>
            </w:pPr>
            <w:r w:rsidRPr="0029277F">
              <w:rPr>
                <w:sz w:val="24"/>
                <w:szCs w:val="24"/>
              </w:rPr>
              <w:t>Окружающий</w:t>
            </w:r>
            <w:r w:rsidRPr="0029277F">
              <w:rPr>
                <w:spacing w:val="-9"/>
                <w:sz w:val="24"/>
                <w:szCs w:val="24"/>
              </w:rPr>
              <w:t xml:space="preserve"> </w:t>
            </w:r>
            <w:r w:rsidRPr="0029277F">
              <w:rPr>
                <w:spacing w:val="-5"/>
                <w:sz w:val="24"/>
                <w:szCs w:val="24"/>
              </w:rPr>
              <w:t>мир</w:t>
            </w:r>
          </w:p>
        </w:tc>
        <w:tc>
          <w:tcPr>
            <w:tcW w:w="1417" w:type="dxa"/>
          </w:tcPr>
          <w:p w:rsidR="00AB3CDB" w:rsidRPr="0029277F" w:rsidRDefault="00AB3CDB" w:rsidP="00F15ABD">
            <w:pPr>
              <w:pStyle w:val="TableParagraph"/>
              <w:spacing w:before="61" w:line="264" w:lineRule="exact"/>
              <w:ind w:left="124"/>
              <w:rPr>
                <w:sz w:val="24"/>
                <w:szCs w:val="24"/>
              </w:rPr>
            </w:pPr>
            <w:r w:rsidRPr="0029277F">
              <w:rPr>
                <w:spacing w:val="-10"/>
                <w:sz w:val="24"/>
                <w:szCs w:val="24"/>
              </w:rPr>
              <w:t>1</w:t>
            </w:r>
          </w:p>
        </w:tc>
        <w:tc>
          <w:tcPr>
            <w:tcW w:w="5103" w:type="dxa"/>
            <w:gridSpan w:val="3"/>
          </w:tcPr>
          <w:p w:rsidR="00AB3CDB" w:rsidRPr="0029277F" w:rsidRDefault="00AB3CDB" w:rsidP="00F15ABD">
            <w:pPr>
              <w:pStyle w:val="TableParagraph"/>
              <w:spacing w:before="61" w:line="264" w:lineRule="exact"/>
              <w:ind w:left="184"/>
              <w:rPr>
                <w:sz w:val="24"/>
                <w:szCs w:val="24"/>
              </w:rPr>
            </w:pPr>
            <w:r w:rsidRPr="0029277F">
              <w:rPr>
                <w:sz w:val="24"/>
                <w:szCs w:val="24"/>
              </w:rPr>
              <w:t>Листы</w:t>
            </w:r>
            <w:r w:rsidRPr="0029277F">
              <w:rPr>
                <w:spacing w:val="-12"/>
                <w:sz w:val="24"/>
                <w:szCs w:val="24"/>
              </w:rPr>
              <w:t xml:space="preserve"> </w:t>
            </w:r>
            <w:r w:rsidRPr="0029277F">
              <w:rPr>
                <w:sz w:val="24"/>
                <w:szCs w:val="24"/>
              </w:rPr>
              <w:t>индивидуальных</w:t>
            </w:r>
            <w:r w:rsidRPr="0029277F">
              <w:rPr>
                <w:spacing w:val="-13"/>
                <w:sz w:val="24"/>
                <w:szCs w:val="24"/>
              </w:rPr>
              <w:t xml:space="preserve"> </w:t>
            </w:r>
            <w:r w:rsidRPr="0029277F">
              <w:rPr>
                <w:spacing w:val="-2"/>
                <w:sz w:val="24"/>
                <w:szCs w:val="24"/>
              </w:rPr>
              <w:t>достижений</w:t>
            </w:r>
          </w:p>
        </w:tc>
      </w:tr>
      <w:tr w:rsidR="00AB3CDB" w:rsidRPr="0029277F" w:rsidTr="00F15ABD">
        <w:tblPrEx>
          <w:jc w:val="left"/>
        </w:tblPrEx>
        <w:trPr>
          <w:trHeight w:val="895"/>
        </w:trPr>
        <w:tc>
          <w:tcPr>
            <w:tcW w:w="3114" w:type="dxa"/>
            <w:vMerge/>
            <w:tcBorders>
              <w:top w:val="nil"/>
            </w:tcBorders>
          </w:tcPr>
          <w:p w:rsidR="00AB3CDB" w:rsidRPr="0029277F" w:rsidRDefault="00AB3CDB" w:rsidP="00F15ABD">
            <w:pPr>
              <w:rPr>
                <w:sz w:val="24"/>
                <w:szCs w:val="24"/>
              </w:rPr>
            </w:pPr>
          </w:p>
        </w:tc>
        <w:tc>
          <w:tcPr>
            <w:tcW w:w="1417" w:type="dxa"/>
          </w:tcPr>
          <w:p w:rsidR="00AB3CDB" w:rsidRPr="0029277F" w:rsidRDefault="00AB3CDB" w:rsidP="00F15ABD">
            <w:pPr>
              <w:pStyle w:val="TableParagraph"/>
              <w:spacing w:before="61"/>
              <w:ind w:left="124"/>
              <w:rPr>
                <w:sz w:val="24"/>
                <w:szCs w:val="24"/>
              </w:rPr>
            </w:pPr>
            <w:r w:rsidRPr="0029277F">
              <w:rPr>
                <w:spacing w:val="-10"/>
                <w:sz w:val="24"/>
                <w:szCs w:val="24"/>
              </w:rPr>
              <w:t>2</w:t>
            </w:r>
          </w:p>
        </w:tc>
        <w:tc>
          <w:tcPr>
            <w:tcW w:w="5103" w:type="dxa"/>
            <w:gridSpan w:val="3"/>
          </w:tcPr>
          <w:p w:rsidR="00AB3CDB" w:rsidRPr="0029277F" w:rsidRDefault="00AB3CDB" w:rsidP="00F15ABD">
            <w:pPr>
              <w:pStyle w:val="TableParagraph"/>
              <w:spacing w:before="63" w:line="237" w:lineRule="auto"/>
              <w:ind w:left="184"/>
              <w:rPr>
                <w:sz w:val="24"/>
                <w:szCs w:val="24"/>
                <w:lang w:val="ru-RU"/>
              </w:rPr>
            </w:pPr>
            <w:r w:rsidRPr="0029277F">
              <w:rPr>
                <w:sz w:val="24"/>
                <w:szCs w:val="24"/>
                <w:lang w:val="ru-RU"/>
              </w:rPr>
              <w:t>Среднее арифметическое накопленных текущих оценок</w:t>
            </w:r>
            <w:r w:rsidRPr="0029277F">
              <w:rPr>
                <w:spacing w:val="11"/>
                <w:sz w:val="24"/>
                <w:szCs w:val="24"/>
                <w:lang w:val="ru-RU"/>
              </w:rPr>
              <w:t xml:space="preserve"> </w:t>
            </w:r>
            <w:r w:rsidRPr="0029277F">
              <w:rPr>
                <w:sz w:val="24"/>
                <w:szCs w:val="24"/>
                <w:lang w:val="ru-RU"/>
              </w:rPr>
              <w:t>и</w:t>
            </w:r>
            <w:r w:rsidRPr="0029277F">
              <w:rPr>
                <w:spacing w:val="21"/>
                <w:sz w:val="24"/>
                <w:szCs w:val="24"/>
                <w:lang w:val="ru-RU"/>
              </w:rPr>
              <w:t xml:space="preserve"> </w:t>
            </w:r>
            <w:r w:rsidRPr="0029277F">
              <w:rPr>
                <w:sz w:val="24"/>
                <w:szCs w:val="24"/>
                <w:lang w:val="ru-RU"/>
              </w:rPr>
              <w:t>результатов</w:t>
            </w:r>
            <w:r w:rsidRPr="0029277F">
              <w:rPr>
                <w:spacing w:val="18"/>
                <w:sz w:val="24"/>
                <w:szCs w:val="24"/>
                <w:lang w:val="ru-RU"/>
              </w:rPr>
              <w:t xml:space="preserve"> </w:t>
            </w:r>
            <w:r w:rsidRPr="0029277F">
              <w:rPr>
                <w:sz w:val="24"/>
                <w:szCs w:val="24"/>
                <w:lang w:val="ru-RU"/>
              </w:rPr>
              <w:t>выполнения</w:t>
            </w:r>
            <w:r w:rsidRPr="0029277F">
              <w:rPr>
                <w:spacing w:val="15"/>
                <w:sz w:val="24"/>
                <w:szCs w:val="24"/>
                <w:lang w:val="ru-RU"/>
              </w:rPr>
              <w:t xml:space="preserve"> </w:t>
            </w:r>
            <w:r w:rsidRPr="0029277F">
              <w:rPr>
                <w:spacing w:val="-2"/>
                <w:sz w:val="24"/>
                <w:szCs w:val="24"/>
                <w:lang w:val="ru-RU"/>
              </w:rPr>
              <w:t>тематических</w:t>
            </w:r>
          </w:p>
          <w:p w:rsidR="00AB3CDB" w:rsidRPr="0029277F" w:rsidRDefault="00AB3CDB" w:rsidP="00F15ABD">
            <w:pPr>
              <w:pStyle w:val="TableParagraph"/>
              <w:spacing w:before="2" w:line="264" w:lineRule="exact"/>
              <w:ind w:left="184"/>
              <w:rPr>
                <w:sz w:val="24"/>
                <w:szCs w:val="24"/>
              </w:rPr>
            </w:pPr>
            <w:r w:rsidRPr="0029277F">
              <w:rPr>
                <w:sz w:val="24"/>
                <w:szCs w:val="24"/>
              </w:rPr>
              <w:t>проверочных</w:t>
            </w:r>
            <w:r w:rsidRPr="0029277F">
              <w:rPr>
                <w:spacing w:val="-4"/>
                <w:sz w:val="24"/>
                <w:szCs w:val="24"/>
              </w:rPr>
              <w:t xml:space="preserve"> работ</w:t>
            </w:r>
          </w:p>
        </w:tc>
      </w:tr>
      <w:tr w:rsidR="00AB3CDB" w:rsidRPr="0029277F" w:rsidTr="00F15ABD">
        <w:tblPrEx>
          <w:jc w:val="left"/>
        </w:tblPrEx>
        <w:trPr>
          <w:trHeight w:val="345"/>
        </w:trPr>
        <w:tc>
          <w:tcPr>
            <w:tcW w:w="3114" w:type="dxa"/>
            <w:vMerge w:val="restart"/>
          </w:tcPr>
          <w:p w:rsidR="00AB3CDB" w:rsidRPr="0029277F" w:rsidRDefault="00AB3CDB" w:rsidP="00F15ABD">
            <w:pPr>
              <w:pStyle w:val="TableParagraph"/>
              <w:rPr>
                <w:sz w:val="24"/>
                <w:szCs w:val="24"/>
              </w:rPr>
            </w:pPr>
          </w:p>
          <w:p w:rsidR="00AB3CDB" w:rsidRPr="0029277F" w:rsidRDefault="00AB3CDB" w:rsidP="00F15ABD">
            <w:pPr>
              <w:pStyle w:val="TableParagraph"/>
              <w:spacing w:before="3"/>
              <w:rPr>
                <w:sz w:val="24"/>
                <w:szCs w:val="24"/>
              </w:rPr>
            </w:pPr>
          </w:p>
          <w:p w:rsidR="00AB3CDB" w:rsidRPr="0029277F" w:rsidRDefault="00AB3CDB" w:rsidP="00F15ABD">
            <w:pPr>
              <w:pStyle w:val="TableParagraph"/>
              <w:ind w:left="184" w:right="324"/>
              <w:rPr>
                <w:sz w:val="24"/>
                <w:szCs w:val="24"/>
              </w:rPr>
            </w:pPr>
            <w:r w:rsidRPr="0029277F">
              <w:rPr>
                <w:spacing w:val="-2"/>
                <w:sz w:val="24"/>
                <w:szCs w:val="24"/>
              </w:rPr>
              <w:t>Изобразительное искусство</w:t>
            </w:r>
          </w:p>
        </w:tc>
        <w:tc>
          <w:tcPr>
            <w:tcW w:w="1417" w:type="dxa"/>
          </w:tcPr>
          <w:p w:rsidR="00AB3CDB" w:rsidRPr="0029277F" w:rsidRDefault="00AB3CDB" w:rsidP="00F15ABD">
            <w:pPr>
              <w:pStyle w:val="TableParagraph"/>
              <w:spacing w:before="61" w:line="264" w:lineRule="exact"/>
              <w:ind w:left="124"/>
              <w:rPr>
                <w:sz w:val="24"/>
                <w:szCs w:val="24"/>
              </w:rPr>
            </w:pPr>
            <w:r w:rsidRPr="0029277F">
              <w:rPr>
                <w:spacing w:val="-10"/>
                <w:sz w:val="24"/>
                <w:szCs w:val="24"/>
              </w:rPr>
              <w:t>1</w:t>
            </w:r>
          </w:p>
        </w:tc>
        <w:tc>
          <w:tcPr>
            <w:tcW w:w="5103" w:type="dxa"/>
            <w:gridSpan w:val="3"/>
          </w:tcPr>
          <w:p w:rsidR="00AB3CDB" w:rsidRPr="0029277F" w:rsidRDefault="00AB3CDB" w:rsidP="00F15ABD">
            <w:pPr>
              <w:pStyle w:val="TableParagraph"/>
              <w:spacing w:before="61" w:line="264" w:lineRule="exact"/>
              <w:ind w:left="184"/>
              <w:rPr>
                <w:sz w:val="24"/>
                <w:szCs w:val="24"/>
              </w:rPr>
            </w:pPr>
            <w:r w:rsidRPr="0029277F">
              <w:rPr>
                <w:sz w:val="24"/>
                <w:szCs w:val="24"/>
              </w:rPr>
              <w:t>Условная</w:t>
            </w:r>
            <w:r w:rsidRPr="0029277F">
              <w:rPr>
                <w:spacing w:val="-10"/>
                <w:sz w:val="24"/>
                <w:szCs w:val="24"/>
              </w:rPr>
              <w:t xml:space="preserve"> </w:t>
            </w:r>
            <w:r w:rsidRPr="0029277F">
              <w:rPr>
                <w:spacing w:val="-2"/>
                <w:sz w:val="24"/>
                <w:szCs w:val="24"/>
              </w:rPr>
              <w:t>шкала</w:t>
            </w:r>
          </w:p>
        </w:tc>
      </w:tr>
      <w:tr w:rsidR="00AB3CDB" w:rsidRPr="0029277F" w:rsidTr="00F15ABD">
        <w:tblPrEx>
          <w:jc w:val="left"/>
        </w:tblPrEx>
        <w:trPr>
          <w:trHeight w:val="897"/>
        </w:trPr>
        <w:tc>
          <w:tcPr>
            <w:tcW w:w="3114" w:type="dxa"/>
            <w:vMerge/>
            <w:tcBorders>
              <w:top w:val="nil"/>
            </w:tcBorders>
          </w:tcPr>
          <w:p w:rsidR="00AB3CDB" w:rsidRPr="0029277F" w:rsidRDefault="00AB3CDB" w:rsidP="00F15ABD">
            <w:pPr>
              <w:rPr>
                <w:sz w:val="24"/>
                <w:szCs w:val="24"/>
              </w:rPr>
            </w:pPr>
          </w:p>
        </w:tc>
        <w:tc>
          <w:tcPr>
            <w:tcW w:w="1417" w:type="dxa"/>
          </w:tcPr>
          <w:p w:rsidR="00AB3CDB" w:rsidRPr="0029277F" w:rsidRDefault="00AB3CDB" w:rsidP="00F15ABD">
            <w:pPr>
              <w:pStyle w:val="TableParagraph"/>
              <w:spacing w:before="61"/>
              <w:ind w:left="124"/>
              <w:rPr>
                <w:sz w:val="24"/>
                <w:szCs w:val="24"/>
              </w:rPr>
            </w:pPr>
            <w:r w:rsidRPr="0029277F">
              <w:rPr>
                <w:spacing w:val="-10"/>
                <w:sz w:val="24"/>
                <w:szCs w:val="24"/>
              </w:rPr>
              <w:t>2</w:t>
            </w:r>
          </w:p>
        </w:tc>
        <w:tc>
          <w:tcPr>
            <w:tcW w:w="5103" w:type="dxa"/>
            <w:gridSpan w:val="3"/>
          </w:tcPr>
          <w:p w:rsidR="00AB3CDB" w:rsidRPr="0029277F" w:rsidRDefault="00AB3CDB" w:rsidP="00F15ABD">
            <w:pPr>
              <w:pStyle w:val="TableParagraph"/>
              <w:spacing w:before="49" w:line="270" w:lineRule="atLeast"/>
              <w:ind w:left="184" w:right="243"/>
              <w:jc w:val="both"/>
              <w:rPr>
                <w:sz w:val="24"/>
                <w:szCs w:val="24"/>
                <w:lang w:val="ru-RU"/>
              </w:rPr>
            </w:pPr>
            <w:r w:rsidRPr="0029277F">
              <w:rPr>
                <w:sz w:val="24"/>
                <w:szCs w:val="24"/>
                <w:lang w:val="ru-RU"/>
              </w:rPr>
              <w:t>Среднее арифметическое накопленных текущих оценок и результатов выполнения тематических проверочных работ</w:t>
            </w:r>
          </w:p>
        </w:tc>
      </w:tr>
      <w:tr w:rsidR="00AB3CDB" w:rsidRPr="0029277F" w:rsidTr="00F15ABD">
        <w:tblPrEx>
          <w:jc w:val="left"/>
        </w:tblPrEx>
        <w:trPr>
          <w:trHeight w:val="338"/>
        </w:trPr>
        <w:tc>
          <w:tcPr>
            <w:tcW w:w="3114" w:type="dxa"/>
            <w:vMerge w:val="restart"/>
          </w:tcPr>
          <w:p w:rsidR="00AB3CDB" w:rsidRPr="0029277F" w:rsidRDefault="00AB3CDB" w:rsidP="00F15ABD">
            <w:pPr>
              <w:pStyle w:val="TableParagraph"/>
              <w:rPr>
                <w:sz w:val="24"/>
                <w:szCs w:val="24"/>
                <w:lang w:val="ru-RU"/>
              </w:rPr>
            </w:pPr>
          </w:p>
          <w:p w:rsidR="00AB3CDB" w:rsidRPr="0029277F" w:rsidRDefault="00AB3CDB" w:rsidP="00F15ABD">
            <w:pPr>
              <w:pStyle w:val="TableParagraph"/>
              <w:spacing w:before="3"/>
              <w:rPr>
                <w:sz w:val="24"/>
                <w:szCs w:val="24"/>
                <w:lang w:val="ru-RU"/>
              </w:rPr>
            </w:pPr>
          </w:p>
          <w:p w:rsidR="00AB3CDB" w:rsidRPr="0029277F" w:rsidRDefault="00AB3CDB" w:rsidP="00F15ABD">
            <w:pPr>
              <w:pStyle w:val="TableParagraph"/>
              <w:ind w:left="184"/>
              <w:rPr>
                <w:sz w:val="24"/>
                <w:szCs w:val="24"/>
              </w:rPr>
            </w:pPr>
            <w:r w:rsidRPr="0029277F">
              <w:rPr>
                <w:spacing w:val="-2"/>
                <w:sz w:val="24"/>
                <w:szCs w:val="24"/>
              </w:rPr>
              <w:t>Музыка</w:t>
            </w:r>
          </w:p>
        </w:tc>
        <w:tc>
          <w:tcPr>
            <w:tcW w:w="1417" w:type="dxa"/>
          </w:tcPr>
          <w:p w:rsidR="00AB3CDB" w:rsidRPr="0029277F" w:rsidRDefault="00AB3CDB" w:rsidP="00F15ABD">
            <w:pPr>
              <w:pStyle w:val="TableParagraph"/>
              <w:spacing w:before="56" w:line="261" w:lineRule="exact"/>
              <w:ind w:left="124"/>
              <w:rPr>
                <w:sz w:val="24"/>
                <w:szCs w:val="24"/>
              </w:rPr>
            </w:pPr>
            <w:r w:rsidRPr="0029277F">
              <w:rPr>
                <w:spacing w:val="-10"/>
                <w:sz w:val="24"/>
                <w:szCs w:val="24"/>
              </w:rPr>
              <w:t>1</w:t>
            </w:r>
          </w:p>
        </w:tc>
        <w:tc>
          <w:tcPr>
            <w:tcW w:w="5103" w:type="dxa"/>
            <w:gridSpan w:val="3"/>
          </w:tcPr>
          <w:p w:rsidR="00AB3CDB" w:rsidRPr="0029277F" w:rsidRDefault="00AB3CDB" w:rsidP="00F15ABD">
            <w:pPr>
              <w:pStyle w:val="TableParagraph"/>
              <w:spacing w:before="56" w:line="261" w:lineRule="exact"/>
              <w:ind w:left="184"/>
              <w:rPr>
                <w:sz w:val="24"/>
                <w:szCs w:val="24"/>
              </w:rPr>
            </w:pPr>
            <w:r w:rsidRPr="0029277F">
              <w:rPr>
                <w:sz w:val="24"/>
                <w:szCs w:val="24"/>
              </w:rPr>
              <w:t>Тетрадь</w:t>
            </w:r>
            <w:r w:rsidRPr="0029277F">
              <w:rPr>
                <w:spacing w:val="-10"/>
                <w:sz w:val="24"/>
                <w:szCs w:val="24"/>
              </w:rPr>
              <w:t xml:space="preserve"> </w:t>
            </w:r>
            <w:r w:rsidRPr="0029277F">
              <w:rPr>
                <w:spacing w:val="-2"/>
                <w:sz w:val="24"/>
                <w:szCs w:val="24"/>
              </w:rPr>
              <w:t>открытий</w:t>
            </w:r>
          </w:p>
        </w:tc>
      </w:tr>
      <w:tr w:rsidR="00AB3CDB" w:rsidRPr="0029277F" w:rsidTr="00F15ABD">
        <w:tblPrEx>
          <w:jc w:val="left"/>
        </w:tblPrEx>
        <w:trPr>
          <w:trHeight w:val="890"/>
        </w:trPr>
        <w:tc>
          <w:tcPr>
            <w:tcW w:w="3114" w:type="dxa"/>
            <w:vMerge/>
            <w:tcBorders>
              <w:top w:val="nil"/>
            </w:tcBorders>
          </w:tcPr>
          <w:p w:rsidR="00AB3CDB" w:rsidRPr="0029277F" w:rsidRDefault="00AB3CDB" w:rsidP="00F15ABD">
            <w:pPr>
              <w:rPr>
                <w:sz w:val="24"/>
                <w:szCs w:val="24"/>
              </w:rPr>
            </w:pPr>
          </w:p>
        </w:tc>
        <w:tc>
          <w:tcPr>
            <w:tcW w:w="1417" w:type="dxa"/>
          </w:tcPr>
          <w:p w:rsidR="00AB3CDB" w:rsidRPr="0029277F" w:rsidRDefault="00AB3CDB" w:rsidP="00F15ABD">
            <w:pPr>
              <w:pStyle w:val="TableParagraph"/>
              <w:spacing w:before="56"/>
              <w:ind w:left="124"/>
              <w:rPr>
                <w:sz w:val="24"/>
                <w:szCs w:val="24"/>
              </w:rPr>
            </w:pPr>
            <w:r w:rsidRPr="0029277F">
              <w:rPr>
                <w:spacing w:val="-10"/>
                <w:sz w:val="24"/>
                <w:szCs w:val="24"/>
              </w:rPr>
              <w:t>2</w:t>
            </w:r>
          </w:p>
        </w:tc>
        <w:tc>
          <w:tcPr>
            <w:tcW w:w="5103" w:type="dxa"/>
            <w:gridSpan w:val="3"/>
          </w:tcPr>
          <w:p w:rsidR="00AB3CDB" w:rsidRPr="0029277F" w:rsidRDefault="00AB3CDB" w:rsidP="00F15ABD">
            <w:pPr>
              <w:pStyle w:val="TableParagraph"/>
              <w:spacing w:before="58" w:line="237" w:lineRule="auto"/>
              <w:ind w:left="184"/>
              <w:rPr>
                <w:sz w:val="24"/>
                <w:szCs w:val="24"/>
                <w:lang w:val="ru-RU"/>
              </w:rPr>
            </w:pPr>
            <w:r w:rsidRPr="0029277F">
              <w:rPr>
                <w:sz w:val="24"/>
                <w:szCs w:val="24"/>
                <w:lang w:val="ru-RU"/>
              </w:rPr>
              <w:t>Среднее арифметическое накопленных текущих оценок</w:t>
            </w:r>
            <w:r w:rsidRPr="0029277F">
              <w:rPr>
                <w:spacing w:val="13"/>
                <w:sz w:val="24"/>
                <w:szCs w:val="24"/>
                <w:lang w:val="ru-RU"/>
              </w:rPr>
              <w:t xml:space="preserve"> </w:t>
            </w:r>
            <w:r w:rsidRPr="0029277F">
              <w:rPr>
                <w:sz w:val="24"/>
                <w:szCs w:val="24"/>
                <w:lang w:val="ru-RU"/>
              </w:rPr>
              <w:t>и</w:t>
            </w:r>
            <w:r w:rsidRPr="0029277F">
              <w:rPr>
                <w:spacing w:val="20"/>
                <w:sz w:val="24"/>
                <w:szCs w:val="24"/>
                <w:lang w:val="ru-RU"/>
              </w:rPr>
              <w:t xml:space="preserve"> </w:t>
            </w:r>
            <w:r w:rsidRPr="0029277F">
              <w:rPr>
                <w:sz w:val="24"/>
                <w:szCs w:val="24"/>
                <w:lang w:val="ru-RU"/>
              </w:rPr>
              <w:t>результатов</w:t>
            </w:r>
            <w:r w:rsidRPr="0029277F">
              <w:rPr>
                <w:spacing w:val="16"/>
                <w:sz w:val="24"/>
                <w:szCs w:val="24"/>
                <w:lang w:val="ru-RU"/>
              </w:rPr>
              <w:t xml:space="preserve"> </w:t>
            </w:r>
            <w:r w:rsidRPr="0029277F">
              <w:rPr>
                <w:sz w:val="24"/>
                <w:szCs w:val="24"/>
                <w:lang w:val="ru-RU"/>
              </w:rPr>
              <w:t>выполнения</w:t>
            </w:r>
            <w:r w:rsidRPr="0029277F">
              <w:rPr>
                <w:spacing w:val="14"/>
                <w:sz w:val="24"/>
                <w:szCs w:val="24"/>
                <w:lang w:val="ru-RU"/>
              </w:rPr>
              <w:t xml:space="preserve"> </w:t>
            </w:r>
            <w:r w:rsidRPr="0029277F">
              <w:rPr>
                <w:spacing w:val="-2"/>
                <w:sz w:val="24"/>
                <w:szCs w:val="24"/>
                <w:lang w:val="ru-RU"/>
              </w:rPr>
              <w:t>тематических</w:t>
            </w:r>
          </w:p>
          <w:p w:rsidR="00AB3CDB" w:rsidRPr="0029277F" w:rsidRDefault="00AB3CDB" w:rsidP="00F15ABD">
            <w:pPr>
              <w:pStyle w:val="TableParagraph"/>
              <w:spacing w:before="1" w:line="264" w:lineRule="exact"/>
              <w:ind w:left="184"/>
              <w:rPr>
                <w:sz w:val="24"/>
                <w:szCs w:val="24"/>
              </w:rPr>
            </w:pPr>
            <w:r w:rsidRPr="0029277F">
              <w:rPr>
                <w:sz w:val="24"/>
                <w:szCs w:val="24"/>
              </w:rPr>
              <w:t>проверочных</w:t>
            </w:r>
            <w:r w:rsidRPr="0029277F">
              <w:rPr>
                <w:spacing w:val="-4"/>
                <w:sz w:val="24"/>
                <w:szCs w:val="24"/>
              </w:rPr>
              <w:t xml:space="preserve"> работ</w:t>
            </w:r>
          </w:p>
        </w:tc>
      </w:tr>
      <w:tr w:rsidR="00AB3CDB" w:rsidRPr="0029277F" w:rsidTr="00F15ABD">
        <w:tblPrEx>
          <w:jc w:val="left"/>
        </w:tblPrEx>
        <w:trPr>
          <w:trHeight w:val="345"/>
        </w:trPr>
        <w:tc>
          <w:tcPr>
            <w:tcW w:w="3114" w:type="dxa"/>
            <w:vMerge w:val="restart"/>
          </w:tcPr>
          <w:p w:rsidR="00AB3CDB" w:rsidRPr="0029277F" w:rsidRDefault="00AB3CDB" w:rsidP="00F15ABD">
            <w:pPr>
              <w:pStyle w:val="TableParagraph"/>
              <w:rPr>
                <w:sz w:val="24"/>
                <w:szCs w:val="24"/>
              </w:rPr>
            </w:pPr>
          </w:p>
          <w:p w:rsidR="00AB3CDB" w:rsidRPr="0029277F" w:rsidRDefault="00AB3CDB" w:rsidP="00F15ABD">
            <w:pPr>
              <w:pStyle w:val="TableParagraph"/>
              <w:spacing w:before="8"/>
              <w:rPr>
                <w:sz w:val="24"/>
                <w:szCs w:val="24"/>
              </w:rPr>
            </w:pPr>
          </w:p>
          <w:p w:rsidR="00AB3CDB" w:rsidRPr="0029277F" w:rsidRDefault="00AB3CDB" w:rsidP="00F15ABD">
            <w:pPr>
              <w:pStyle w:val="TableParagraph"/>
              <w:ind w:left="184"/>
              <w:rPr>
                <w:sz w:val="24"/>
                <w:szCs w:val="24"/>
              </w:rPr>
            </w:pPr>
            <w:r w:rsidRPr="0029277F">
              <w:rPr>
                <w:sz w:val="24"/>
                <w:szCs w:val="24"/>
              </w:rPr>
              <w:t>Труд</w:t>
            </w:r>
            <w:r w:rsidRPr="0029277F">
              <w:rPr>
                <w:spacing w:val="-9"/>
                <w:sz w:val="24"/>
                <w:szCs w:val="24"/>
              </w:rPr>
              <w:t xml:space="preserve"> </w:t>
            </w:r>
            <w:r w:rsidRPr="0029277F">
              <w:rPr>
                <w:spacing w:val="-2"/>
                <w:sz w:val="24"/>
                <w:szCs w:val="24"/>
              </w:rPr>
              <w:t>(технология)</w:t>
            </w:r>
          </w:p>
        </w:tc>
        <w:tc>
          <w:tcPr>
            <w:tcW w:w="1417" w:type="dxa"/>
          </w:tcPr>
          <w:p w:rsidR="00AB3CDB" w:rsidRPr="0029277F" w:rsidRDefault="00AB3CDB" w:rsidP="00F15ABD">
            <w:pPr>
              <w:pStyle w:val="TableParagraph"/>
              <w:spacing w:before="63" w:line="261" w:lineRule="exact"/>
              <w:ind w:left="124"/>
              <w:rPr>
                <w:sz w:val="24"/>
                <w:szCs w:val="24"/>
              </w:rPr>
            </w:pPr>
            <w:r w:rsidRPr="0029277F">
              <w:rPr>
                <w:spacing w:val="-10"/>
                <w:sz w:val="24"/>
                <w:szCs w:val="24"/>
              </w:rPr>
              <w:t>1</w:t>
            </w:r>
          </w:p>
        </w:tc>
        <w:tc>
          <w:tcPr>
            <w:tcW w:w="5103" w:type="dxa"/>
            <w:gridSpan w:val="3"/>
          </w:tcPr>
          <w:p w:rsidR="00AB3CDB" w:rsidRPr="0029277F" w:rsidRDefault="00AB3CDB" w:rsidP="00F15ABD">
            <w:pPr>
              <w:pStyle w:val="TableParagraph"/>
              <w:spacing w:before="63" w:line="261" w:lineRule="exact"/>
              <w:ind w:left="184"/>
              <w:rPr>
                <w:sz w:val="24"/>
                <w:szCs w:val="24"/>
              </w:rPr>
            </w:pPr>
            <w:r w:rsidRPr="0029277F">
              <w:rPr>
                <w:sz w:val="24"/>
                <w:szCs w:val="24"/>
              </w:rPr>
              <w:t>Тетрадь</w:t>
            </w:r>
            <w:r w:rsidRPr="0029277F">
              <w:rPr>
                <w:spacing w:val="-10"/>
                <w:sz w:val="24"/>
                <w:szCs w:val="24"/>
              </w:rPr>
              <w:t xml:space="preserve"> </w:t>
            </w:r>
            <w:r w:rsidRPr="0029277F">
              <w:rPr>
                <w:spacing w:val="-2"/>
                <w:sz w:val="24"/>
                <w:szCs w:val="24"/>
              </w:rPr>
              <w:t>открытий</w:t>
            </w:r>
          </w:p>
        </w:tc>
      </w:tr>
      <w:tr w:rsidR="00AB3CDB" w:rsidRPr="0029277F" w:rsidTr="00F15ABD">
        <w:tblPrEx>
          <w:jc w:val="left"/>
        </w:tblPrEx>
        <w:trPr>
          <w:trHeight w:val="895"/>
        </w:trPr>
        <w:tc>
          <w:tcPr>
            <w:tcW w:w="3114" w:type="dxa"/>
            <w:vMerge/>
            <w:tcBorders>
              <w:top w:val="nil"/>
            </w:tcBorders>
          </w:tcPr>
          <w:p w:rsidR="00AB3CDB" w:rsidRPr="0029277F" w:rsidRDefault="00AB3CDB" w:rsidP="00F15ABD">
            <w:pPr>
              <w:rPr>
                <w:sz w:val="24"/>
                <w:szCs w:val="24"/>
              </w:rPr>
            </w:pPr>
          </w:p>
        </w:tc>
        <w:tc>
          <w:tcPr>
            <w:tcW w:w="1417" w:type="dxa"/>
          </w:tcPr>
          <w:p w:rsidR="00AB3CDB" w:rsidRPr="0029277F" w:rsidRDefault="00AB3CDB" w:rsidP="00F15ABD">
            <w:pPr>
              <w:pStyle w:val="TableParagraph"/>
              <w:spacing w:before="61"/>
              <w:ind w:left="124"/>
              <w:rPr>
                <w:sz w:val="24"/>
                <w:szCs w:val="24"/>
              </w:rPr>
            </w:pPr>
            <w:r w:rsidRPr="0029277F">
              <w:rPr>
                <w:spacing w:val="-10"/>
                <w:sz w:val="24"/>
                <w:szCs w:val="24"/>
              </w:rPr>
              <w:t>2</w:t>
            </w:r>
          </w:p>
        </w:tc>
        <w:tc>
          <w:tcPr>
            <w:tcW w:w="5103" w:type="dxa"/>
            <w:gridSpan w:val="3"/>
          </w:tcPr>
          <w:p w:rsidR="00AB3CDB" w:rsidRPr="0029277F" w:rsidRDefault="00AB3CDB" w:rsidP="00F15ABD">
            <w:pPr>
              <w:pStyle w:val="TableParagraph"/>
              <w:spacing w:before="63" w:line="237" w:lineRule="auto"/>
              <w:ind w:left="184"/>
              <w:rPr>
                <w:sz w:val="24"/>
                <w:szCs w:val="24"/>
                <w:lang w:val="ru-RU"/>
              </w:rPr>
            </w:pPr>
            <w:r w:rsidRPr="0029277F">
              <w:rPr>
                <w:sz w:val="24"/>
                <w:szCs w:val="24"/>
                <w:lang w:val="ru-RU"/>
              </w:rPr>
              <w:t>Среднее арифметическое накопленных текущих оценок</w:t>
            </w:r>
            <w:r w:rsidRPr="0029277F">
              <w:rPr>
                <w:spacing w:val="13"/>
                <w:sz w:val="24"/>
                <w:szCs w:val="24"/>
                <w:lang w:val="ru-RU"/>
              </w:rPr>
              <w:t xml:space="preserve"> </w:t>
            </w:r>
            <w:r w:rsidRPr="0029277F">
              <w:rPr>
                <w:sz w:val="24"/>
                <w:szCs w:val="24"/>
                <w:lang w:val="ru-RU"/>
              </w:rPr>
              <w:t>и</w:t>
            </w:r>
            <w:r w:rsidRPr="0029277F">
              <w:rPr>
                <w:spacing w:val="20"/>
                <w:sz w:val="24"/>
                <w:szCs w:val="24"/>
                <w:lang w:val="ru-RU"/>
              </w:rPr>
              <w:t xml:space="preserve"> </w:t>
            </w:r>
            <w:r w:rsidRPr="0029277F">
              <w:rPr>
                <w:sz w:val="24"/>
                <w:szCs w:val="24"/>
                <w:lang w:val="ru-RU"/>
              </w:rPr>
              <w:t>результатов</w:t>
            </w:r>
            <w:r w:rsidRPr="0029277F">
              <w:rPr>
                <w:spacing w:val="16"/>
                <w:sz w:val="24"/>
                <w:szCs w:val="24"/>
                <w:lang w:val="ru-RU"/>
              </w:rPr>
              <w:t xml:space="preserve"> </w:t>
            </w:r>
            <w:r w:rsidRPr="0029277F">
              <w:rPr>
                <w:sz w:val="24"/>
                <w:szCs w:val="24"/>
                <w:lang w:val="ru-RU"/>
              </w:rPr>
              <w:t>выполнения</w:t>
            </w:r>
            <w:r w:rsidRPr="0029277F">
              <w:rPr>
                <w:spacing w:val="14"/>
                <w:sz w:val="24"/>
                <w:szCs w:val="24"/>
                <w:lang w:val="ru-RU"/>
              </w:rPr>
              <w:t xml:space="preserve"> </w:t>
            </w:r>
            <w:r w:rsidRPr="0029277F">
              <w:rPr>
                <w:spacing w:val="-2"/>
                <w:sz w:val="24"/>
                <w:szCs w:val="24"/>
                <w:lang w:val="ru-RU"/>
              </w:rPr>
              <w:t>тематических</w:t>
            </w:r>
          </w:p>
          <w:p w:rsidR="00AB3CDB" w:rsidRPr="0029277F" w:rsidRDefault="00AB3CDB" w:rsidP="00F15ABD">
            <w:pPr>
              <w:pStyle w:val="TableParagraph"/>
              <w:spacing w:before="2" w:line="264" w:lineRule="exact"/>
              <w:ind w:left="184"/>
              <w:rPr>
                <w:sz w:val="24"/>
                <w:szCs w:val="24"/>
              </w:rPr>
            </w:pPr>
            <w:r w:rsidRPr="0029277F">
              <w:rPr>
                <w:sz w:val="24"/>
                <w:szCs w:val="24"/>
              </w:rPr>
              <w:t>проверочных</w:t>
            </w:r>
            <w:r w:rsidRPr="0029277F">
              <w:rPr>
                <w:spacing w:val="-3"/>
                <w:sz w:val="24"/>
                <w:szCs w:val="24"/>
              </w:rPr>
              <w:t xml:space="preserve"> </w:t>
            </w:r>
            <w:r w:rsidRPr="0029277F">
              <w:rPr>
                <w:spacing w:val="-4"/>
                <w:sz w:val="24"/>
                <w:szCs w:val="24"/>
              </w:rPr>
              <w:t>работ</w:t>
            </w:r>
          </w:p>
        </w:tc>
      </w:tr>
      <w:tr w:rsidR="00AB3CDB" w:rsidRPr="0029277F" w:rsidTr="00F15ABD">
        <w:tblPrEx>
          <w:jc w:val="left"/>
        </w:tblPrEx>
        <w:trPr>
          <w:trHeight w:val="345"/>
        </w:trPr>
        <w:tc>
          <w:tcPr>
            <w:tcW w:w="3114" w:type="dxa"/>
            <w:vMerge w:val="restart"/>
          </w:tcPr>
          <w:p w:rsidR="00AB3CDB" w:rsidRPr="0029277F" w:rsidRDefault="00AB3CDB" w:rsidP="00F15ABD">
            <w:pPr>
              <w:pStyle w:val="TableParagraph"/>
              <w:rPr>
                <w:sz w:val="24"/>
                <w:szCs w:val="24"/>
              </w:rPr>
            </w:pPr>
          </w:p>
          <w:p w:rsidR="00AB3CDB" w:rsidRPr="0029277F" w:rsidRDefault="00AB3CDB" w:rsidP="00F15ABD">
            <w:pPr>
              <w:pStyle w:val="TableParagraph"/>
              <w:spacing w:before="6"/>
              <w:rPr>
                <w:sz w:val="24"/>
                <w:szCs w:val="24"/>
              </w:rPr>
            </w:pPr>
          </w:p>
          <w:p w:rsidR="00AB3CDB" w:rsidRPr="0029277F" w:rsidRDefault="00AB3CDB" w:rsidP="00F15ABD">
            <w:pPr>
              <w:pStyle w:val="TableParagraph"/>
              <w:ind w:left="184"/>
              <w:rPr>
                <w:sz w:val="24"/>
                <w:szCs w:val="24"/>
              </w:rPr>
            </w:pPr>
            <w:r w:rsidRPr="0029277F">
              <w:rPr>
                <w:sz w:val="24"/>
                <w:szCs w:val="24"/>
              </w:rPr>
              <w:t>Физическая</w:t>
            </w:r>
            <w:r w:rsidRPr="0029277F">
              <w:rPr>
                <w:spacing w:val="-7"/>
                <w:sz w:val="24"/>
                <w:szCs w:val="24"/>
              </w:rPr>
              <w:t xml:space="preserve"> </w:t>
            </w:r>
            <w:r w:rsidRPr="0029277F">
              <w:rPr>
                <w:spacing w:val="-2"/>
                <w:sz w:val="24"/>
                <w:szCs w:val="24"/>
              </w:rPr>
              <w:t>культура</w:t>
            </w:r>
          </w:p>
        </w:tc>
        <w:tc>
          <w:tcPr>
            <w:tcW w:w="1417" w:type="dxa"/>
          </w:tcPr>
          <w:p w:rsidR="00AB3CDB" w:rsidRPr="0029277F" w:rsidRDefault="00AB3CDB" w:rsidP="00F15ABD">
            <w:pPr>
              <w:pStyle w:val="TableParagraph"/>
              <w:spacing w:before="63" w:line="261" w:lineRule="exact"/>
              <w:ind w:left="124"/>
              <w:rPr>
                <w:sz w:val="24"/>
                <w:szCs w:val="24"/>
              </w:rPr>
            </w:pPr>
            <w:r w:rsidRPr="0029277F">
              <w:rPr>
                <w:spacing w:val="-10"/>
                <w:sz w:val="24"/>
                <w:szCs w:val="24"/>
              </w:rPr>
              <w:t>1</w:t>
            </w:r>
          </w:p>
        </w:tc>
        <w:tc>
          <w:tcPr>
            <w:tcW w:w="5103" w:type="dxa"/>
            <w:gridSpan w:val="3"/>
          </w:tcPr>
          <w:p w:rsidR="00AB3CDB" w:rsidRPr="0029277F" w:rsidRDefault="00AB3CDB" w:rsidP="00F15ABD">
            <w:pPr>
              <w:pStyle w:val="TableParagraph"/>
              <w:spacing w:before="63" w:line="261" w:lineRule="exact"/>
              <w:ind w:left="184"/>
              <w:rPr>
                <w:sz w:val="24"/>
                <w:szCs w:val="24"/>
              </w:rPr>
            </w:pPr>
            <w:r w:rsidRPr="0029277F">
              <w:rPr>
                <w:sz w:val="24"/>
                <w:szCs w:val="24"/>
              </w:rPr>
              <w:t>Листы</w:t>
            </w:r>
            <w:r w:rsidRPr="0029277F">
              <w:rPr>
                <w:spacing w:val="-12"/>
                <w:sz w:val="24"/>
                <w:szCs w:val="24"/>
              </w:rPr>
              <w:t xml:space="preserve"> </w:t>
            </w:r>
            <w:r w:rsidRPr="0029277F">
              <w:rPr>
                <w:sz w:val="24"/>
                <w:szCs w:val="24"/>
              </w:rPr>
              <w:t>индивидуальных</w:t>
            </w:r>
            <w:r w:rsidRPr="0029277F">
              <w:rPr>
                <w:spacing w:val="-13"/>
                <w:sz w:val="24"/>
                <w:szCs w:val="24"/>
              </w:rPr>
              <w:t xml:space="preserve"> </w:t>
            </w:r>
            <w:r w:rsidRPr="0029277F">
              <w:rPr>
                <w:spacing w:val="-2"/>
                <w:sz w:val="24"/>
                <w:szCs w:val="24"/>
              </w:rPr>
              <w:t>достижений</w:t>
            </w:r>
          </w:p>
        </w:tc>
      </w:tr>
      <w:tr w:rsidR="00AB3CDB" w:rsidRPr="0029277F" w:rsidTr="00F15ABD">
        <w:tblPrEx>
          <w:jc w:val="left"/>
        </w:tblPrEx>
        <w:trPr>
          <w:trHeight w:val="894"/>
        </w:trPr>
        <w:tc>
          <w:tcPr>
            <w:tcW w:w="3114" w:type="dxa"/>
            <w:vMerge/>
            <w:tcBorders>
              <w:top w:val="nil"/>
            </w:tcBorders>
          </w:tcPr>
          <w:p w:rsidR="00AB3CDB" w:rsidRPr="0029277F" w:rsidRDefault="00AB3CDB" w:rsidP="00F15ABD">
            <w:pPr>
              <w:rPr>
                <w:sz w:val="24"/>
                <w:szCs w:val="24"/>
              </w:rPr>
            </w:pPr>
          </w:p>
        </w:tc>
        <w:tc>
          <w:tcPr>
            <w:tcW w:w="1417" w:type="dxa"/>
          </w:tcPr>
          <w:p w:rsidR="00AB3CDB" w:rsidRPr="0029277F" w:rsidRDefault="00AB3CDB" w:rsidP="00F15ABD">
            <w:pPr>
              <w:pStyle w:val="TableParagraph"/>
              <w:spacing w:before="61"/>
              <w:ind w:left="124"/>
              <w:rPr>
                <w:sz w:val="24"/>
                <w:szCs w:val="24"/>
              </w:rPr>
            </w:pPr>
            <w:r w:rsidRPr="0029277F">
              <w:rPr>
                <w:spacing w:val="-10"/>
                <w:sz w:val="24"/>
                <w:szCs w:val="24"/>
              </w:rPr>
              <w:t>2</w:t>
            </w:r>
          </w:p>
        </w:tc>
        <w:tc>
          <w:tcPr>
            <w:tcW w:w="5103" w:type="dxa"/>
            <w:gridSpan w:val="3"/>
          </w:tcPr>
          <w:p w:rsidR="00AB3CDB" w:rsidRPr="0029277F" w:rsidRDefault="00AB3CDB" w:rsidP="00F15ABD">
            <w:pPr>
              <w:pStyle w:val="TableParagraph"/>
              <w:spacing w:before="63" w:line="237" w:lineRule="auto"/>
              <w:ind w:left="184"/>
              <w:rPr>
                <w:sz w:val="24"/>
                <w:szCs w:val="24"/>
                <w:lang w:val="ru-RU"/>
              </w:rPr>
            </w:pPr>
            <w:r w:rsidRPr="0029277F">
              <w:rPr>
                <w:sz w:val="24"/>
                <w:szCs w:val="24"/>
                <w:lang w:val="ru-RU"/>
              </w:rPr>
              <w:t>Среднее арифметическое накопленных текущих оценок</w:t>
            </w:r>
            <w:r w:rsidRPr="0029277F">
              <w:rPr>
                <w:spacing w:val="13"/>
                <w:sz w:val="24"/>
                <w:szCs w:val="24"/>
                <w:lang w:val="ru-RU"/>
              </w:rPr>
              <w:t xml:space="preserve"> </w:t>
            </w:r>
            <w:r w:rsidRPr="0029277F">
              <w:rPr>
                <w:sz w:val="24"/>
                <w:szCs w:val="24"/>
                <w:lang w:val="ru-RU"/>
              </w:rPr>
              <w:t>и</w:t>
            </w:r>
            <w:r w:rsidRPr="0029277F">
              <w:rPr>
                <w:spacing w:val="20"/>
                <w:sz w:val="24"/>
                <w:szCs w:val="24"/>
                <w:lang w:val="ru-RU"/>
              </w:rPr>
              <w:t xml:space="preserve"> </w:t>
            </w:r>
            <w:r w:rsidRPr="0029277F">
              <w:rPr>
                <w:sz w:val="24"/>
                <w:szCs w:val="24"/>
                <w:lang w:val="ru-RU"/>
              </w:rPr>
              <w:t>результатов</w:t>
            </w:r>
            <w:r w:rsidRPr="0029277F">
              <w:rPr>
                <w:spacing w:val="16"/>
                <w:sz w:val="24"/>
                <w:szCs w:val="24"/>
                <w:lang w:val="ru-RU"/>
              </w:rPr>
              <w:t xml:space="preserve"> </w:t>
            </w:r>
            <w:r w:rsidRPr="0029277F">
              <w:rPr>
                <w:sz w:val="24"/>
                <w:szCs w:val="24"/>
                <w:lang w:val="ru-RU"/>
              </w:rPr>
              <w:t>выполнения</w:t>
            </w:r>
            <w:r w:rsidRPr="0029277F">
              <w:rPr>
                <w:spacing w:val="14"/>
                <w:sz w:val="24"/>
                <w:szCs w:val="24"/>
                <w:lang w:val="ru-RU"/>
              </w:rPr>
              <w:t xml:space="preserve"> </w:t>
            </w:r>
            <w:r w:rsidRPr="0029277F">
              <w:rPr>
                <w:spacing w:val="-2"/>
                <w:sz w:val="24"/>
                <w:szCs w:val="24"/>
                <w:lang w:val="ru-RU"/>
              </w:rPr>
              <w:t>тематических</w:t>
            </w:r>
          </w:p>
          <w:p w:rsidR="00AB3CDB" w:rsidRPr="0029277F" w:rsidRDefault="00AB3CDB" w:rsidP="00F15ABD">
            <w:pPr>
              <w:pStyle w:val="TableParagraph"/>
              <w:spacing w:before="1" w:line="264" w:lineRule="exact"/>
              <w:ind w:left="184"/>
              <w:rPr>
                <w:sz w:val="24"/>
                <w:szCs w:val="24"/>
              </w:rPr>
            </w:pPr>
            <w:r w:rsidRPr="0029277F">
              <w:rPr>
                <w:sz w:val="24"/>
                <w:szCs w:val="24"/>
              </w:rPr>
              <w:t>проверочных</w:t>
            </w:r>
            <w:r w:rsidRPr="0029277F">
              <w:rPr>
                <w:spacing w:val="-4"/>
                <w:sz w:val="24"/>
                <w:szCs w:val="24"/>
              </w:rPr>
              <w:t xml:space="preserve"> работ</w:t>
            </w:r>
          </w:p>
        </w:tc>
      </w:tr>
    </w:tbl>
    <w:p w:rsidR="00394A4F" w:rsidRDefault="00394A4F" w:rsidP="00AB3CDB">
      <w:pPr>
        <w:ind w:firstLine="709"/>
        <w:contextualSpacing/>
        <w:jc w:val="both"/>
        <w:rPr>
          <w:rFonts w:ascii="Times New Roman" w:hAnsi="Times New Roman" w:cs="Times New Roman"/>
        </w:rPr>
      </w:pP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3F2497">
        <w:rPr>
          <w:rFonts w:ascii="Times New Roman" w:hAnsi="Times New Roman" w:cs="Times New Roman"/>
        </w:rPr>
        <w:t>.23</w:t>
      </w:r>
      <w:r w:rsidRPr="0029277F">
        <w:rPr>
          <w:rFonts w:ascii="Times New Roman" w:hAnsi="Times New Roman" w:cs="Times New Roman"/>
        </w:rPr>
        <w:t>. Суммарный объем домашнего задания по всем предметам для каждого класса не превышает продолжительности выполнения 1 час - для 1 класса, 1,5 часа - для 2 и 3 классов, 2 часа - для 4 класса. Школой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Домашнее задание на следующий урок задается на текущем уроке, с дублированием в электронном журнале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3F2497">
        <w:rPr>
          <w:rFonts w:ascii="Times New Roman" w:hAnsi="Times New Roman" w:cs="Times New Roman"/>
        </w:rPr>
        <w:t>.24</w:t>
      </w:r>
      <w:r w:rsidRPr="0029277F">
        <w:rPr>
          <w:rFonts w:ascii="Times New Roman" w:hAnsi="Times New Roman" w:cs="Times New Roman"/>
        </w:rPr>
        <w:t>. 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3F2497">
        <w:rPr>
          <w:rFonts w:ascii="Times New Roman" w:hAnsi="Times New Roman" w:cs="Times New Roman"/>
        </w:rPr>
        <w:t>.25</w:t>
      </w:r>
      <w:r w:rsidRPr="0029277F">
        <w:rPr>
          <w:rFonts w:ascii="Times New Roman" w:hAnsi="Times New Roman" w:cs="Times New Roman"/>
        </w:rPr>
        <w:t>.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Школой.</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Содержание данных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40</w:t>
      </w:r>
      <w:r w:rsidR="003F2497">
        <w:rPr>
          <w:rFonts w:ascii="Times New Roman" w:hAnsi="Times New Roman" w:cs="Times New Roman"/>
        </w:rPr>
        <w:t>.26</w:t>
      </w:r>
      <w:r w:rsidRPr="0029277F">
        <w:rPr>
          <w:rFonts w:ascii="Times New Roman" w:hAnsi="Times New Roman" w:cs="Times New Roman"/>
        </w:rPr>
        <w:t>. При организации внеурочной деятельности обучающихся также используются возможности организаций дополнительного образования (учреждения культуры, спорта). В целях организации внеурочной деятельности у Школы заключены договоры с учреждениями дополнительного образования.</w:t>
      </w:r>
    </w:p>
    <w:p w:rsidR="00AB3CDB" w:rsidRDefault="00AB3CDB" w:rsidP="00AB3CDB">
      <w:pPr>
        <w:jc w:val="center"/>
        <w:rPr>
          <w:rFonts w:ascii="Times New Roman" w:hAnsi="Times New Roman" w:cs="Times New Roman"/>
          <w:b/>
        </w:rPr>
      </w:pPr>
    </w:p>
    <w:p w:rsidR="00AB3CDB" w:rsidRPr="0029277F" w:rsidRDefault="00AB3CDB" w:rsidP="00AB3CDB">
      <w:pPr>
        <w:jc w:val="center"/>
        <w:rPr>
          <w:rFonts w:ascii="Times New Roman" w:hAnsi="Times New Roman" w:cs="Times New Roman"/>
          <w:b/>
        </w:rPr>
      </w:pPr>
      <w:r>
        <w:rPr>
          <w:rFonts w:ascii="Times New Roman" w:hAnsi="Times New Roman" w:cs="Times New Roman"/>
          <w:b/>
        </w:rPr>
        <w:t>41</w:t>
      </w:r>
      <w:r w:rsidRPr="0029277F">
        <w:rPr>
          <w:rFonts w:ascii="Times New Roman" w:hAnsi="Times New Roman" w:cs="Times New Roman"/>
          <w:b/>
        </w:rPr>
        <w:t xml:space="preserve">. </w:t>
      </w:r>
      <w:bookmarkStart w:id="27" w:name="_Hlk206053870"/>
      <w:r w:rsidRPr="0029277F">
        <w:rPr>
          <w:rFonts w:ascii="Times New Roman" w:hAnsi="Times New Roman" w:cs="Times New Roman"/>
          <w:b/>
        </w:rPr>
        <w:t>Календарный учебный график</w:t>
      </w:r>
      <w:bookmarkEnd w:id="27"/>
      <w:r w:rsidRPr="0029277F">
        <w:rPr>
          <w:rFonts w:ascii="Times New Roman" w:hAnsi="Times New Roman" w:cs="Times New Roman"/>
          <w:b/>
        </w:rPr>
        <w:t>.</w:t>
      </w:r>
    </w:p>
    <w:p w:rsidR="00AB3CDB" w:rsidRPr="0029277F" w:rsidRDefault="00AB3CDB" w:rsidP="00AB3CDB">
      <w:pPr>
        <w:ind w:firstLine="709"/>
        <w:contextualSpacing/>
        <w:jc w:val="both"/>
        <w:rPr>
          <w:rFonts w:ascii="Times New Roman" w:hAnsi="Times New Roman" w:cs="Times New Roman"/>
        </w:rPr>
      </w:pPr>
      <w:r>
        <w:rPr>
          <w:rFonts w:ascii="Times New Roman" w:hAnsi="Times New Roman" w:cs="Times New Roman"/>
        </w:rPr>
        <w:t>41</w:t>
      </w:r>
      <w:r w:rsidRPr="0029277F">
        <w:rPr>
          <w:rFonts w:ascii="Times New Roman" w:hAnsi="Times New Roman" w:cs="Times New Roman"/>
        </w:rPr>
        <w:t>.1. Режим работы и график учебного года устанавливается Школой самостоятельно с учетом законодательства Российской Федерации и гигиенических нормативов.</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Образовательная деятельность на уровне начального общего образования организована по 5-дневной рабочей недели и по четвертям.</w:t>
      </w:r>
    </w:p>
    <w:p w:rsidR="00AB3CDB" w:rsidRPr="0029277F" w:rsidRDefault="00AB3CDB" w:rsidP="00AB3CDB">
      <w:pPr>
        <w:spacing w:before="100" w:beforeAutospacing="1" w:after="100" w:afterAutospacing="1"/>
        <w:ind w:firstLine="709"/>
        <w:contextualSpacing/>
        <w:jc w:val="both"/>
        <w:rPr>
          <w:rFonts w:ascii="Times New Roman" w:eastAsia="Times New Roman" w:hAnsi="Times New Roman" w:cs="Times New Roman"/>
        </w:rPr>
      </w:pPr>
      <w:r w:rsidRPr="0029277F">
        <w:rPr>
          <w:rFonts w:ascii="Times New Roman" w:eastAsia="Times New Roman" w:hAnsi="Times New Roman" w:cs="Times New Roman"/>
        </w:rPr>
        <w:t xml:space="preserve">Сменность занятий: занятия проводятся </w:t>
      </w:r>
      <w:r w:rsidRPr="0029277F">
        <w:rPr>
          <w:rFonts w:ascii="Times New Roman" w:eastAsia="Times New Roman" w:hAnsi="Times New Roman" w:cs="Times New Roman"/>
          <w:b/>
          <w:bCs/>
        </w:rPr>
        <w:t>в одну смену</w:t>
      </w:r>
      <w:r w:rsidRPr="0029277F">
        <w:rPr>
          <w:rFonts w:ascii="Times New Roman" w:eastAsia="Times New Roman" w:hAnsi="Times New Roman" w:cs="Times New Roman"/>
        </w:rPr>
        <w:t>.</w:t>
      </w:r>
    </w:p>
    <w:p w:rsidR="00AB3CDB" w:rsidRPr="0029277F" w:rsidRDefault="00AB3CDB" w:rsidP="00AB3CDB">
      <w:pPr>
        <w:spacing w:before="100" w:beforeAutospacing="1" w:after="100" w:afterAutospacing="1"/>
        <w:ind w:firstLine="709"/>
        <w:contextualSpacing/>
        <w:jc w:val="both"/>
        <w:rPr>
          <w:rFonts w:ascii="Times New Roman" w:eastAsia="Times New Roman" w:hAnsi="Times New Roman" w:cs="Times New Roman"/>
        </w:rPr>
      </w:pPr>
      <w:r w:rsidRPr="0029277F">
        <w:rPr>
          <w:rFonts w:ascii="Times New Roman" w:eastAsia="Times New Roman" w:hAnsi="Times New Roman" w:cs="Times New Roman"/>
        </w:rPr>
        <w:t xml:space="preserve"> Внеурочная деятельность и дополнительное образование организовано во второй половине дня.</w:t>
      </w:r>
    </w:p>
    <w:tbl>
      <w:tblPr>
        <w:tblW w:w="9490" w:type="dxa"/>
        <w:jc w:val="center"/>
        <w:tblCellMar>
          <w:top w:w="15" w:type="dxa"/>
          <w:left w:w="15" w:type="dxa"/>
          <w:bottom w:w="15" w:type="dxa"/>
          <w:right w:w="15" w:type="dxa"/>
        </w:tblCellMar>
        <w:tblLook w:val="0600" w:firstRow="0" w:lastRow="0" w:firstColumn="0" w:lastColumn="0" w:noHBand="1" w:noVBand="1"/>
      </w:tblPr>
      <w:tblGrid>
        <w:gridCol w:w="3971"/>
        <w:gridCol w:w="2437"/>
        <w:gridCol w:w="3082"/>
      </w:tblGrid>
      <w:tr w:rsidR="00AB3CDB" w:rsidRPr="00FF3833" w:rsidTr="00F15ABD">
        <w:trPr>
          <w:jc w:val="center"/>
        </w:trPr>
        <w:tc>
          <w:tcPr>
            <w:tcW w:w="39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jc w:val="center"/>
              <w:rPr>
                <w:rFonts w:ascii="Times New Roman" w:eastAsia="Times New Roman" w:hAnsi="Times New Roman" w:cs="Times New Roman"/>
              </w:rPr>
            </w:pPr>
            <w:r w:rsidRPr="00FF3833">
              <w:rPr>
                <w:rFonts w:ascii="Times New Roman" w:eastAsia="Times New Roman" w:hAnsi="Times New Roman" w:cs="Times New Roman"/>
                <w:b/>
                <w:bCs/>
              </w:rPr>
              <w:t>Период учебной деятельности</w:t>
            </w:r>
          </w:p>
        </w:tc>
        <w:tc>
          <w:tcPr>
            <w:tcW w:w="243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jc w:val="center"/>
              <w:rPr>
                <w:rFonts w:ascii="Times New Roman" w:eastAsia="Times New Roman" w:hAnsi="Times New Roman" w:cs="Times New Roman"/>
              </w:rPr>
            </w:pPr>
            <w:r w:rsidRPr="00FF3833">
              <w:rPr>
                <w:rFonts w:ascii="Times New Roman" w:eastAsia="Times New Roman" w:hAnsi="Times New Roman" w:cs="Times New Roman"/>
                <w:b/>
                <w:bCs/>
                <w:lang w:val="en-US"/>
              </w:rPr>
              <w:t xml:space="preserve">1-е </w:t>
            </w:r>
            <w:r w:rsidRPr="00FF3833">
              <w:rPr>
                <w:rFonts w:ascii="Times New Roman" w:eastAsia="Times New Roman" w:hAnsi="Times New Roman" w:cs="Times New Roman"/>
                <w:b/>
                <w:bCs/>
              </w:rPr>
              <w:t>классы</w:t>
            </w:r>
          </w:p>
        </w:tc>
        <w:tc>
          <w:tcPr>
            <w:tcW w:w="3082"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jc w:val="center"/>
              <w:rPr>
                <w:rFonts w:ascii="Times New Roman" w:eastAsia="Times New Roman" w:hAnsi="Times New Roman" w:cs="Times New Roman"/>
              </w:rPr>
            </w:pPr>
            <w:r w:rsidRPr="00FF3833">
              <w:rPr>
                <w:rFonts w:ascii="Times New Roman" w:eastAsia="Times New Roman" w:hAnsi="Times New Roman" w:cs="Times New Roman"/>
                <w:b/>
                <w:bCs/>
                <w:lang w:val="en-US"/>
              </w:rPr>
              <w:t xml:space="preserve">2–4-е </w:t>
            </w:r>
            <w:r w:rsidRPr="00FF3833">
              <w:rPr>
                <w:rFonts w:ascii="Times New Roman" w:eastAsia="Times New Roman" w:hAnsi="Times New Roman" w:cs="Times New Roman"/>
                <w:b/>
                <w:bCs/>
              </w:rPr>
              <w:t>классы</w:t>
            </w:r>
          </w:p>
        </w:tc>
      </w:tr>
      <w:tr w:rsidR="00AB3CDB" w:rsidRPr="00FF3833" w:rsidTr="00F15ABD">
        <w:trPr>
          <w:jc w:val="center"/>
        </w:trPr>
        <w:tc>
          <w:tcPr>
            <w:tcW w:w="39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rPr>
              <w:t>Учебная неделя (дней)</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jc w:val="center"/>
              <w:rPr>
                <w:rFonts w:ascii="Times New Roman" w:eastAsia="Times New Roman" w:hAnsi="Times New Roman" w:cs="Times New Roman"/>
              </w:rPr>
            </w:pPr>
            <w:r w:rsidRPr="00FF3833">
              <w:rPr>
                <w:rFonts w:ascii="Times New Roman" w:eastAsia="Times New Roman" w:hAnsi="Times New Roman" w:cs="Times New Roman"/>
              </w:rPr>
              <w:t>5  дней</w:t>
            </w:r>
          </w:p>
        </w:tc>
        <w:tc>
          <w:tcPr>
            <w:tcW w:w="308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jc w:val="center"/>
              <w:rPr>
                <w:rFonts w:ascii="Times New Roman" w:eastAsia="Times New Roman" w:hAnsi="Times New Roman" w:cs="Times New Roman"/>
              </w:rPr>
            </w:pPr>
            <w:r>
              <w:rPr>
                <w:rFonts w:ascii="Times New Roman" w:eastAsia="Times New Roman" w:hAnsi="Times New Roman" w:cs="Times New Roman"/>
              </w:rPr>
              <w:t>5</w:t>
            </w:r>
            <w:r w:rsidRPr="00FF3833">
              <w:rPr>
                <w:rFonts w:ascii="Times New Roman" w:eastAsia="Times New Roman" w:hAnsi="Times New Roman" w:cs="Times New Roman"/>
              </w:rPr>
              <w:t xml:space="preserve"> дней</w:t>
            </w:r>
          </w:p>
        </w:tc>
      </w:tr>
      <w:tr w:rsidR="00AB3CDB" w:rsidRPr="00FF3833" w:rsidTr="00F15ABD">
        <w:trPr>
          <w:jc w:val="center"/>
        </w:trPr>
        <w:tc>
          <w:tcPr>
            <w:tcW w:w="39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rPr>
              <w:t>Урок (минут)</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bookmarkStart w:id="28" w:name="_Hlk206027905"/>
            <w:r w:rsidRPr="00FF3833">
              <w:rPr>
                <w:rFonts w:ascii="Times New Roman" w:eastAsia="Times New Roman" w:hAnsi="Times New Roman" w:cs="Times New Roman"/>
              </w:rPr>
              <w:t>в сентябре, октябре - по 3 урока в день по 35 минут каждый,</w:t>
            </w:r>
          </w:p>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rPr>
              <w:t>в ноябре-декабре - по 4 урока по 35 минут каждый;</w:t>
            </w:r>
          </w:p>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rPr>
              <w:t>январь - май - по 4 урока по 4</w:t>
            </w:r>
            <w:r>
              <w:rPr>
                <w:rFonts w:ascii="Times New Roman" w:eastAsia="Times New Roman" w:hAnsi="Times New Roman" w:cs="Times New Roman"/>
              </w:rPr>
              <w:t>0</w:t>
            </w:r>
            <w:r w:rsidRPr="00FF3833">
              <w:rPr>
                <w:rFonts w:ascii="Times New Roman" w:eastAsia="Times New Roman" w:hAnsi="Times New Roman" w:cs="Times New Roman"/>
              </w:rPr>
              <w:t xml:space="preserve"> минут каждый</w:t>
            </w:r>
            <w:bookmarkEnd w:id="28"/>
          </w:p>
        </w:tc>
        <w:tc>
          <w:tcPr>
            <w:tcW w:w="308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jc w:val="center"/>
              <w:rPr>
                <w:rFonts w:ascii="Times New Roman" w:eastAsia="Times New Roman" w:hAnsi="Times New Roman" w:cs="Times New Roman"/>
              </w:rPr>
            </w:pPr>
            <w:r w:rsidRPr="00FF3833">
              <w:rPr>
                <w:rFonts w:ascii="Times New Roman" w:eastAsia="Times New Roman" w:hAnsi="Times New Roman" w:cs="Times New Roman"/>
              </w:rPr>
              <w:t>4</w:t>
            </w:r>
            <w:r>
              <w:rPr>
                <w:rFonts w:ascii="Times New Roman" w:eastAsia="Times New Roman" w:hAnsi="Times New Roman" w:cs="Times New Roman"/>
              </w:rPr>
              <w:t>0</w:t>
            </w:r>
            <w:r w:rsidRPr="00FF3833">
              <w:rPr>
                <w:rFonts w:ascii="Times New Roman" w:eastAsia="Times New Roman" w:hAnsi="Times New Roman" w:cs="Times New Roman"/>
              </w:rPr>
              <w:t xml:space="preserve"> минут</w:t>
            </w:r>
          </w:p>
        </w:tc>
      </w:tr>
      <w:tr w:rsidR="00AB3CDB" w:rsidRPr="00FF3833" w:rsidTr="00F15ABD">
        <w:trPr>
          <w:jc w:val="center"/>
        </w:trPr>
        <w:tc>
          <w:tcPr>
            <w:tcW w:w="39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rPr>
              <w:lastRenderedPageBreak/>
              <w:t>Перерыв (минут)</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jc w:val="center"/>
              <w:rPr>
                <w:rFonts w:ascii="Times New Roman" w:eastAsia="Times New Roman" w:hAnsi="Times New Roman" w:cs="Times New Roman"/>
              </w:rPr>
            </w:pPr>
            <w:r w:rsidRPr="00FF3833">
              <w:rPr>
                <w:rFonts w:ascii="Times New Roman" w:eastAsia="Times New Roman" w:hAnsi="Times New Roman" w:cs="Times New Roman"/>
              </w:rPr>
              <w:t>4</w:t>
            </w:r>
            <w:r>
              <w:rPr>
                <w:rFonts w:ascii="Times New Roman" w:eastAsia="Times New Roman" w:hAnsi="Times New Roman" w:cs="Times New Roman"/>
              </w:rPr>
              <w:t>0</w:t>
            </w:r>
            <w:r w:rsidRPr="00FF3833">
              <w:rPr>
                <w:rFonts w:ascii="Times New Roman" w:eastAsia="Times New Roman" w:hAnsi="Times New Roman" w:cs="Times New Roman"/>
              </w:rPr>
              <w:t xml:space="preserve"> минут</w:t>
            </w:r>
          </w:p>
        </w:tc>
        <w:tc>
          <w:tcPr>
            <w:tcW w:w="308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jc w:val="center"/>
              <w:rPr>
                <w:rFonts w:ascii="Times New Roman" w:eastAsia="Times New Roman" w:hAnsi="Times New Roman" w:cs="Times New Roman"/>
              </w:rPr>
            </w:pPr>
            <w:r w:rsidRPr="00FF3833">
              <w:rPr>
                <w:rFonts w:ascii="Times New Roman" w:eastAsia="Times New Roman" w:hAnsi="Times New Roman" w:cs="Times New Roman"/>
              </w:rPr>
              <w:t>4</w:t>
            </w:r>
            <w:r>
              <w:rPr>
                <w:rFonts w:ascii="Times New Roman" w:eastAsia="Times New Roman" w:hAnsi="Times New Roman" w:cs="Times New Roman"/>
              </w:rPr>
              <w:t>0</w:t>
            </w:r>
            <w:r w:rsidRPr="00FF3833">
              <w:rPr>
                <w:rFonts w:ascii="Times New Roman" w:eastAsia="Times New Roman" w:hAnsi="Times New Roman" w:cs="Times New Roman"/>
              </w:rPr>
              <w:t xml:space="preserve"> минут</w:t>
            </w:r>
          </w:p>
        </w:tc>
      </w:tr>
      <w:tr w:rsidR="00AB3CDB" w:rsidRPr="00FF3833" w:rsidTr="00F15ABD">
        <w:trPr>
          <w:jc w:val="center"/>
        </w:trPr>
        <w:tc>
          <w:tcPr>
            <w:tcW w:w="39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rPr>
              <w:t>Периодичность промежуточной аттестации</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lang w:val="en-US"/>
              </w:rPr>
              <w:t xml:space="preserve"> </w:t>
            </w:r>
            <w:r w:rsidRPr="00FF3833">
              <w:rPr>
                <w:rFonts w:ascii="Times New Roman" w:eastAsia="Times New Roman" w:hAnsi="Times New Roman" w:cs="Times New Roman"/>
              </w:rPr>
              <w:t>не предусмотрена</w:t>
            </w:r>
          </w:p>
        </w:tc>
        <w:tc>
          <w:tcPr>
            <w:tcW w:w="308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jc w:val="center"/>
              <w:rPr>
                <w:rFonts w:ascii="Times New Roman" w:eastAsia="Times New Roman" w:hAnsi="Times New Roman" w:cs="Times New Roman"/>
              </w:rPr>
            </w:pPr>
            <w:r w:rsidRPr="00FF3833">
              <w:rPr>
                <w:rFonts w:ascii="Times New Roman" w:eastAsia="Times New Roman" w:hAnsi="Times New Roman" w:cs="Times New Roman"/>
              </w:rPr>
              <w:t xml:space="preserve">1 раз в </w:t>
            </w:r>
            <w:r>
              <w:rPr>
                <w:rFonts w:ascii="Times New Roman" w:eastAsia="Times New Roman" w:hAnsi="Times New Roman" w:cs="Times New Roman"/>
              </w:rPr>
              <w:t>четверть</w:t>
            </w:r>
          </w:p>
        </w:tc>
      </w:tr>
    </w:tbl>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41</w:t>
      </w:r>
      <w:r w:rsidR="00AB3CDB" w:rsidRPr="0029277F">
        <w:rPr>
          <w:rFonts w:ascii="Times New Roman" w:hAnsi="Times New Roman" w:cs="Times New Roman"/>
        </w:rPr>
        <w:t>.2. Продолжительность учебного года при получении начального общего образования составляет 34 недели, в 1 классе - 33 недели.</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41</w:t>
      </w:r>
      <w:r w:rsidR="00AB3CDB" w:rsidRPr="0029277F">
        <w:rPr>
          <w:rFonts w:ascii="Times New Roman" w:hAnsi="Times New Roman" w:cs="Times New Roman"/>
        </w:rPr>
        <w:t>.3. Учебный год в Школе начинается 1 сентября 202</w:t>
      </w:r>
      <w:r w:rsidR="00AB3CDB">
        <w:rPr>
          <w:rFonts w:ascii="Times New Roman" w:hAnsi="Times New Roman" w:cs="Times New Roman"/>
        </w:rPr>
        <w:t>5</w:t>
      </w:r>
      <w:r w:rsidR="00AB3CDB" w:rsidRPr="0029277F">
        <w:rPr>
          <w:rFonts w:ascii="Times New Roman" w:hAnsi="Times New Roman" w:cs="Times New Roman"/>
        </w:rPr>
        <w:t xml:space="preserve"> г. </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41</w:t>
      </w:r>
      <w:r w:rsidR="00AB3CDB" w:rsidRPr="0029277F">
        <w:rPr>
          <w:rFonts w:ascii="Times New Roman" w:hAnsi="Times New Roman" w:cs="Times New Roman"/>
        </w:rPr>
        <w:t>.4. Учебный год в Школе заканчивается 26 мая</w:t>
      </w:r>
      <w:r w:rsidR="00AB3CDB">
        <w:rPr>
          <w:rFonts w:ascii="Times New Roman" w:hAnsi="Times New Roman" w:cs="Times New Roman"/>
        </w:rPr>
        <w:t xml:space="preserve"> 2026 г.</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41</w:t>
      </w:r>
      <w:r w:rsidR="00AB3CDB" w:rsidRPr="0029277F">
        <w:rPr>
          <w:rFonts w:ascii="Times New Roman" w:hAnsi="Times New Roman" w:cs="Times New Roman"/>
        </w:rPr>
        <w:t xml:space="preserve">.5. С целью профилактики переутомления в календарном учебном графике предусматривается чередование периодов учебного времени и каникул. </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41</w:t>
      </w:r>
      <w:r w:rsidR="00AB3CDB" w:rsidRPr="0029277F">
        <w:rPr>
          <w:rFonts w:ascii="Times New Roman" w:hAnsi="Times New Roman" w:cs="Times New Roman"/>
        </w:rPr>
        <w:t xml:space="preserve">.6. При организации учебного графика продолжительность учебных четвертей составляет: </w:t>
      </w:r>
    </w:p>
    <w:p w:rsidR="00AB3CDB" w:rsidRPr="009160C5" w:rsidRDefault="00AB3CDB" w:rsidP="00AB3CDB">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b/>
          <w:bCs/>
          <w:lang w:val="en-US"/>
        </w:rPr>
        <w:t xml:space="preserve">1-е </w:t>
      </w:r>
      <w:r w:rsidRPr="009160C5">
        <w:rPr>
          <w:rFonts w:ascii="Times New Roman" w:eastAsia="Times New Roman" w:hAnsi="Times New Roman" w:cs="Times New Roman"/>
          <w:b/>
          <w:bCs/>
        </w:rPr>
        <w:t>классы</w:t>
      </w:r>
    </w:p>
    <w:tbl>
      <w:tblPr>
        <w:tblW w:w="9206" w:type="dxa"/>
        <w:jc w:val="center"/>
        <w:tblCellMar>
          <w:top w:w="15" w:type="dxa"/>
          <w:left w:w="15" w:type="dxa"/>
          <w:bottom w:w="15" w:type="dxa"/>
          <w:right w:w="15" w:type="dxa"/>
        </w:tblCellMar>
        <w:tblLook w:val="0600" w:firstRow="0" w:lastRow="0" w:firstColumn="0" w:lastColumn="0" w:noHBand="1" w:noVBand="1"/>
      </w:tblPr>
      <w:tblGrid>
        <w:gridCol w:w="1643"/>
        <w:gridCol w:w="1609"/>
        <w:gridCol w:w="1977"/>
        <w:gridCol w:w="1825"/>
        <w:gridCol w:w="2152"/>
      </w:tblGrid>
      <w:tr w:rsidR="00AB3CDB" w:rsidRPr="009160C5" w:rsidTr="00F15ABD">
        <w:trPr>
          <w:jc w:val="center"/>
        </w:trPr>
        <w:tc>
          <w:tcPr>
            <w:tcW w:w="164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rPr>
                <w:rFonts w:ascii="Times New Roman" w:eastAsia="Times New Roman" w:hAnsi="Times New Roman" w:cs="Times New Roman"/>
              </w:rPr>
            </w:pPr>
            <w:r w:rsidRPr="009160C5">
              <w:rPr>
                <w:rFonts w:ascii="Times New Roman" w:eastAsia="Times New Roman" w:hAnsi="Times New Roman" w:cs="Times New Roman"/>
                <w:b/>
                <w:bCs/>
              </w:rPr>
              <w:t>Учебный период</w:t>
            </w:r>
          </w:p>
        </w:tc>
        <w:tc>
          <w:tcPr>
            <w:tcW w:w="358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b/>
                <w:bCs/>
              </w:rPr>
              <w:t>Дата</w:t>
            </w:r>
          </w:p>
        </w:tc>
        <w:tc>
          <w:tcPr>
            <w:tcW w:w="39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b/>
                <w:bCs/>
              </w:rPr>
              <w:t>Продолжительность</w:t>
            </w:r>
          </w:p>
        </w:tc>
      </w:tr>
      <w:tr w:rsidR="00AB3CDB" w:rsidRPr="009160C5" w:rsidTr="00F15ABD">
        <w:trPr>
          <w:jc w:val="center"/>
        </w:trPr>
        <w:tc>
          <w:tcPr>
            <w:tcW w:w="164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ind w:left="75" w:right="75"/>
              <w:contextualSpacing/>
              <w:rPr>
                <w:rFonts w:ascii="Times New Roman" w:eastAsia="Times New Roman" w:hAnsi="Times New Roman" w:cs="Times New Roman"/>
                <w:lang w:val="en-US"/>
              </w:rPr>
            </w:pPr>
          </w:p>
        </w:tc>
        <w:tc>
          <w:tcPr>
            <w:tcW w:w="16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b/>
                <w:bCs/>
              </w:rPr>
              <w:t>Начало</w:t>
            </w:r>
          </w:p>
        </w:tc>
        <w:tc>
          <w:tcPr>
            <w:tcW w:w="1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b/>
                <w:bCs/>
              </w:rPr>
              <w:t>Окончание</w:t>
            </w:r>
          </w:p>
        </w:tc>
        <w:tc>
          <w:tcPr>
            <w:tcW w:w="18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b/>
                <w:bCs/>
              </w:rPr>
              <w:t>Количество учебных недель</w:t>
            </w:r>
          </w:p>
        </w:tc>
        <w:tc>
          <w:tcPr>
            <w:tcW w:w="21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b/>
                <w:bCs/>
              </w:rPr>
              <w:t>Количество учебных дней</w:t>
            </w:r>
          </w:p>
        </w:tc>
      </w:tr>
      <w:tr w:rsidR="00AB3CDB" w:rsidRPr="009160C5" w:rsidTr="00F15ABD">
        <w:trPr>
          <w:jc w:val="center"/>
        </w:trPr>
        <w:tc>
          <w:tcPr>
            <w:tcW w:w="1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rPr>
                <w:rFonts w:ascii="Times New Roman" w:eastAsia="Times New Roman" w:hAnsi="Times New Roman" w:cs="Times New Roman"/>
              </w:rPr>
            </w:pPr>
            <w:r w:rsidRPr="009160C5">
              <w:rPr>
                <w:rFonts w:ascii="Times New Roman" w:eastAsia="Times New Roman" w:hAnsi="Times New Roman" w:cs="Times New Roman"/>
                <w:lang w:val="en-US"/>
              </w:rPr>
              <w:t xml:space="preserve">I </w:t>
            </w:r>
            <w:r w:rsidRPr="009160C5">
              <w:rPr>
                <w:rFonts w:ascii="Times New Roman" w:eastAsia="Times New Roman" w:hAnsi="Times New Roman" w:cs="Times New Roman"/>
              </w:rPr>
              <w:t>четверть</w:t>
            </w:r>
          </w:p>
        </w:tc>
        <w:tc>
          <w:tcPr>
            <w:tcW w:w="16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rPr>
              <w:t>01.09.2025</w:t>
            </w:r>
          </w:p>
        </w:tc>
        <w:tc>
          <w:tcPr>
            <w:tcW w:w="1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rPr>
              <w:t>24.10.2025</w:t>
            </w:r>
          </w:p>
        </w:tc>
        <w:tc>
          <w:tcPr>
            <w:tcW w:w="18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8</w:t>
            </w:r>
          </w:p>
        </w:tc>
        <w:tc>
          <w:tcPr>
            <w:tcW w:w="21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rPr>
              <w:t>40</w:t>
            </w:r>
          </w:p>
        </w:tc>
      </w:tr>
      <w:tr w:rsidR="00AB3CDB" w:rsidRPr="009160C5" w:rsidTr="00F15ABD">
        <w:trPr>
          <w:jc w:val="center"/>
        </w:trPr>
        <w:tc>
          <w:tcPr>
            <w:tcW w:w="1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rPr>
                <w:rFonts w:ascii="Times New Roman" w:eastAsia="Times New Roman" w:hAnsi="Times New Roman" w:cs="Times New Roman"/>
                <w:lang w:val="en-US"/>
              </w:rPr>
            </w:pPr>
            <w:r w:rsidRPr="009160C5">
              <w:rPr>
                <w:rFonts w:ascii="Times New Roman" w:eastAsia="Times New Roman" w:hAnsi="Times New Roman" w:cs="Times New Roman"/>
                <w:lang w:val="en-US"/>
              </w:rPr>
              <w:t xml:space="preserve">II </w:t>
            </w:r>
            <w:r w:rsidRPr="009160C5">
              <w:rPr>
                <w:rFonts w:ascii="Times New Roman" w:eastAsia="Times New Roman" w:hAnsi="Times New Roman" w:cs="Times New Roman"/>
              </w:rPr>
              <w:t>четверть</w:t>
            </w:r>
          </w:p>
        </w:tc>
        <w:tc>
          <w:tcPr>
            <w:tcW w:w="16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0D0C2F" w:rsidP="00F15ABD">
            <w:pPr>
              <w:spacing w:before="100" w:beforeAutospacing="1" w:after="100" w:afterAutospacing="1"/>
              <w:contextualSpacing/>
              <w:jc w:val="center"/>
              <w:rPr>
                <w:rFonts w:ascii="Times New Roman" w:eastAsia="Times New Roman" w:hAnsi="Times New Roman" w:cs="Times New Roman"/>
                <w:lang w:val="en-US"/>
              </w:rPr>
            </w:pPr>
            <w:r>
              <w:rPr>
                <w:rFonts w:ascii="Times New Roman" w:eastAsia="Times New Roman" w:hAnsi="Times New Roman" w:cs="Times New Roman"/>
              </w:rPr>
              <w:t>05</w:t>
            </w:r>
            <w:r w:rsidR="00AB3CDB" w:rsidRPr="009160C5">
              <w:rPr>
                <w:rFonts w:ascii="Times New Roman" w:eastAsia="Times New Roman" w:hAnsi="Times New Roman" w:cs="Times New Roman"/>
              </w:rPr>
              <w:t>.11.2025</w:t>
            </w:r>
          </w:p>
        </w:tc>
        <w:tc>
          <w:tcPr>
            <w:tcW w:w="1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rPr>
              <w:t>30.12.2025</w:t>
            </w:r>
          </w:p>
        </w:tc>
        <w:tc>
          <w:tcPr>
            <w:tcW w:w="18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8</w:t>
            </w:r>
          </w:p>
        </w:tc>
        <w:tc>
          <w:tcPr>
            <w:tcW w:w="21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rPr>
              <w:t>40</w:t>
            </w:r>
          </w:p>
        </w:tc>
      </w:tr>
      <w:tr w:rsidR="00AB3CDB" w:rsidRPr="009160C5" w:rsidTr="00F15ABD">
        <w:trPr>
          <w:jc w:val="center"/>
        </w:trPr>
        <w:tc>
          <w:tcPr>
            <w:tcW w:w="1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rPr>
                <w:rFonts w:ascii="Times New Roman" w:eastAsia="Times New Roman" w:hAnsi="Times New Roman" w:cs="Times New Roman"/>
                <w:lang w:val="en-US"/>
              </w:rPr>
            </w:pPr>
            <w:r w:rsidRPr="009160C5">
              <w:rPr>
                <w:rFonts w:ascii="Times New Roman" w:eastAsia="Times New Roman" w:hAnsi="Times New Roman" w:cs="Times New Roman"/>
                <w:lang w:val="en-US"/>
              </w:rPr>
              <w:t xml:space="preserve">III </w:t>
            </w:r>
            <w:r w:rsidRPr="009160C5">
              <w:rPr>
                <w:rFonts w:ascii="Times New Roman" w:eastAsia="Times New Roman" w:hAnsi="Times New Roman" w:cs="Times New Roman"/>
              </w:rPr>
              <w:t>четверть</w:t>
            </w:r>
          </w:p>
        </w:tc>
        <w:tc>
          <w:tcPr>
            <w:tcW w:w="16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rPr>
              <w:t>12.01.2026</w:t>
            </w:r>
          </w:p>
        </w:tc>
        <w:tc>
          <w:tcPr>
            <w:tcW w:w="1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0D0C2F" w:rsidP="00F15ABD">
            <w:pPr>
              <w:spacing w:before="100" w:beforeAutospacing="1" w:after="100" w:afterAutospacing="1"/>
              <w:contextualSpacing/>
              <w:jc w:val="center"/>
              <w:rPr>
                <w:rFonts w:ascii="Times New Roman" w:eastAsia="Times New Roman" w:hAnsi="Times New Roman" w:cs="Times New Roman"/>
                <w:lang w:val="en-US"/>
              </w:rPr>
            </w:pPr>
            <w:r>
              <w:rPr>
                <w:rFonts w:ascii="Times New Roman" w:eastAsia="Times New Roman" w:hAnsi="Times New Roman" w:cs="Times New Roman"/>
              </w:rPr>
              <w:t>20</w:t>
            </w:r>
            <w:r w:rsidR="00AB3CDB" w:rsidRPr="009160C5">
              <w:rPr>
                <w:rFonts w:ascii="Times New Roman" w:eastAsia="Times New Roman" w:hAnsi="Times New Roman" w:cs="Times New Roman"/>
              </w:rPr>
              <w:t>.03.2026</w:t>
            </w:r>
          </w:p>
        </w:tc>
        <w:tc>
          <w:tcPr>
            <w:tcW w:w="18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rPr>
              <w:t>10</w:t>
            </w:r>
          </w:p>
        </w:tc>
        <w:tc>
          <w:tcPr>
            <w:tcW w:w="21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50</w:t>
            </w:r>
          </w:p>
        </w:tc>
      </w:tr>
      <w:tr w:rsidR="00AB3CDB" w:rsidRPr="009160C5" w:rsidTr="00F15ABD">
        <w:trPr>
          <w:jc w:val="center"/>
        </w:trPr>
        <w:tc>
          <w:tcPr>
            <w:tcW w:w="1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rPr>
                <w:rFonts w:ascii="Times New Roman" w:eastAsia="Times New Roman" w:hAnsi="Times New Roman" w:cs="Times New Roman"/>
                <w:lang w:val="en-US"/>
              </w:rPr>
            </w:pPr>
            <w:r w:rsidRPr="009160C5">
              <w:rPr>
                <w:rFonts w:ascii="Times New Roman" w:eastAsia="Times New Roman" w:hAnsi="Times New Roman" w:cs="Times New Roman"/>
                <w:lang w:val="en-US"/>
              </w:rPr>
              <w:t xml:space="preserve">IV </w:t>
            </w:r>
            <w:r w:rsidRPr="009160C5">
              <w:rPr>
                <w:rFonts w:ascii="Times New Roman" w:eastAsia="Times New Roman" w:hAnsi="Times New Roman" w:cs="Times New Roman"/>
              </w:rPr>
              <w:t>четверть</w:t>
            </w:r>
          </w:p>
        </w:tc>
        <w:tc>
          <w:tcPr>
            <w:tcW w:w="16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0D0C2F" w:rsidP="00F15ABD">
            <w:pPr>
              <w:spacing w:before="100" w:beforeAutospacing="1" w:after="100" w:afterAutospacing="1"/>
              <w:contextualSpacing/>
              <w:jc w:val="center"/>
              <w:rPr>
                <w:rFonts w:ascii="Times New Roman" w:eastAsia="Times New Roman" w:hAnsi="Times New Roman" w:cs="Times New Roman"/>
                <w:lang w:val="en-US"/>
              </w:rPr>
            </w:pPr>
            <w:r>
              <w:rPr>
                <w:rFonts w:ascii="Times New Roman" w:eastAsia="Times New Roman" w:hAnsi="Times New Roman" w:cs="Times New Roman"/>
              </w:rPr>
              <w:t>01</w:t>
            </w:r>
            <w:r w:rsidR="00AB3CDB" w:rsidRPr="009160C5">
              <w:rPr>
                <w:rFonts w:ascii="Times New Roman" w:eastAsia="Times New Roman" w:hAnsi="Times New Roman" w:cs="Times New Roman"/>
              </w:rPr>
              <w:t>.04.2026</w:t>
            </w:r>
          </w:p>
        </w:tc>
        <w:tc>
          <w:tcPr>
            <w:tcW w:w="1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rPr>
              <w:t>26.05.2026</w:t>
            </w:r>
          </w:p>
        </w:tc>
        <w:tc>
          <w:tcPr>
            <w:tcW w:w="18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7</w:t>
            </w:r>
          </w:p>
        </w:tc>
        <w:tc>
          <w:tcPr>
            <w:tcW w:w="21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35</w:t>
            </w:r>
          </w:p>
        </w:tc>
      </w:tr>
      <w:tr w:rsidR="00AB3CDB" w:rsidRPr="009160C5" w:rsidTr="00F15ABD">
        <w:trPr>
          <w:jc w:val="center"/>
        </w:trPr>
        <w:tc>
          <w:tcPr>
            <w:tcW w:w="522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rPr>
                <w:rFonts w:ascii="Times New Roman" w:eastAsia="Times New Roman" w:hAnsi="Times New Roman" w:cs="Times New Roman"/>
              </w:rPr>
            </w:pPr>
            <w:r w:rsidRPr="009160C5">
              <w:rPr>
                <w:rFonts w:ascii="Times New Roman" w:eastAsia="Times New Roman" w:hAnsi="Times New Roman" w:cs="Times New Roman"/>
                <w:b/>
                <w:bCs/>
              </w:rPr>
              <w:t>Итого в учебном году (с учетом дополнительных каникул для 1 класса)</w:t>
            </w:r>
          </w:p>
        </w:tc>
        <w:tc>
          <w:tcPr>
            <w:tcW w:w="18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b/>
                <w:bCs/>
              </w:rPr>
            </w:pPr>
            <w:r w:rsidRPr="009160C5">
              <w:rPr>
                <w:rFonts w:ascii="Times New Roman" w:eastAsia="Times New Roman" w:hAnsi="Times New Roman" w:cs="Times New Roman"/>
                <w:b/>
                <w:bCs/>
              </w:rPr>
              <w:t>33</w:t>
            </w:r>
          </w:p>
        </w:tc>
        <w:tc>
          <w:tcPr>
            <w:tcW w:w="21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b/>
                <w:bCs/>
              </w:rPr>
            </w:pPr>
            <w:r w:rsidRPr="009160C5">
              <w:rPr>
                <w:rFonts w:ascii="Times New Roman" w:eastAsia="Times New Roman" w:hAnsi="Times New Roman" w:cs="Times New Roman"/>
                <w:b/>
                <w:bCs/>
              </w:rPr>
              <w:t>165</w:t>
            </w:r>
          </w:p>
        </w:tc>
      </w:tr>
    </w:tbl>
    <w:p w:rsidR="00AB3CDB" w:rsidRPr="009160C5" w:rsidRDefault="00AB3CDB" w:rsidP="00AB3CDB">
      <w:pPr>
        <w:spacing w:before="100" w:beforeAutospacing="1" w:after="100" w:afterAutospacing="1"/>
        <w:contextualSpacing/>
        <w:jc w:val="center"/>
        <w:rPr>
          <w:rFonts w:ascii="Times New Roman" w:eastAsia="Times New Roman" w:hAnsi="Times New Roman" w:cs="Times New Roman"/>
          <w:b/>
          <w:bCs/>
        </w:rPr>
      </w:pPr>
    </w:p>
    <w:p w:rsidR="00AB3CDB" w:rsidRPr="009160C5" w:rsidRDefault="00AB3CDB" w:rsidP="00AB3CDB">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b/>
          <w:bCs/>
          <w:lang w:val="en-US"/>
        </w:rPr>
        <w:t>2–4-е классы</w:t>
      </w:r>
    </w:p>
    <w:tbl>
      <w:tblPr>
        <w:tblW w:w="9027" w:type="dxa"/>
        <w:jc w:val="center"/>
        <w:tblCellMar>
          <w:top w:w="15" w:type="dxa"/>
          <w:left w:w="15" w:type="dxa"/>
          <w:bottom w:w="15" w:type="dxa"/>
          <w:right w:w="15" w:type="dxa"/>
        </w:tblCellMar>
        <w:tblLook w:val="0600" w:firstRow="0" w:lastRow="0" w:firstColumn="0" w:lastColumn="0" w:noHBand="1" w:noVBand="1"/>
      </w:tblPr>
      <w:tblGrid>
        <w:gridCol w:w="1804"/>
        <w:gridCol w:w="1569"/>
        <w:gridCol w:w="1725"/>
        <w:gridCol w:w="1880"/>
        <w:gridCol w:w="2049"/>
      </w:tblGrid>
      <w:tr w:rsidR="00AB3CDB" w:rsidRPr="009160C5" w:rsidTr="00F15ABD">
        <w:trPr>
          <w:jc w:val="center"/>
        </w:trPr>
        <w:tc>
          <w:tcPr>
            <w:tcW w:w="180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rPr>
                <w:rFonts w:ascii="Times New Roman" w:eastAsia="Times New Roman" w:hAnsi="Times New Roman" w:cs="Times New Roman"/>
              </w:rPr>
            </w:pPr>
            <w:r w:rsidRPr="009160C5">
              <w:rPr>
                <w:rFonts w:ascii="Times New Roman" w:eastAsia="Times New Roman" w:hAnsi="Times New Roman" w:cs="Times New Roman"/>
                <w:b/>
                <w:bCs/>
              </w:rPr>
              <w:t>Учебный период</w:t>
            </w:r>
          </w:p>
        </w:tc>
        <w:tc>
          <w:tcPr>
            <w:tcW w:w="329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b/>
                <w:bCs/>
              </w:rPr>
            </w:pPr>
          </w:p>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b/>
                <w:bCs/>
              </w:rPr>
              <w:t>Дата</w:t>
            </w:r>
          </w:p>
        </w:tc>
        <w:tc>
          <w:tcPr>
            <w:tcW w:w="392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b/>
                <w:bCs/>
              </w:rPr>
              <w:t>Продолжительность</w:t>
            </w:r>
          </w:p>
        </w:tc>
      </w:tr>
      <w:tr w:rsidR="00AB3CDB" w:rsidRPr="009160C5" w:rsidTr="00F15ABD">
        <w:trPr>
          <w:jc w:val="center"/>
        </w:trPr>
        <w:tc>
          <w:tcPr>
            <w:tcW w:w="180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ind w:left="75" w:right="75"/>
              <w:contextualSpacing/>
              <w:rPr>
                <w:rFonts w:ascii="Times New Roman" w:eastAsia="Times New Roman" w:hAnsi="Times New Roman" w:cs="Times New Roman"/>
                <w:lang w:val="en-US"/>
              </w:rPr>
            </w:pPr>
          </w:p>
        </w:tc>
        <w:tc>
          <w:tcPr>
            <w:tcW w:w="1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b/>
                <w:bCs/>
              </w:rPr>
              <w:t>Начало</w:t>
            </w:r>
          </w:p>
        </w:tc>
        <w:tc>
          <w:tcPr>
            <w:tcW w:w="1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b/>
                <w:bCs/>
              </w:rPr>
              <w:t>Окончание</w:t>
            </w:r>
          </w:p>
        </w:tc>
        <w:tc>
          <w:tcPr>
            <w:tcW w:w="18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b/>
                <w:bCs/>
              </w:rPr>
              <w:t>Количество учебных недель</w:t>
            </w:r>
          </w:p>
        </w:tc>
        <w:tc>
          <w:tcPr>
            <w:tcW w:w="20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b/>
                <w:bCs/>
              </w:rPr>
              <w:t>Количество учебных дней</w:t>
            </w:r>
          </w:p>
        </w:tc>
      </w:tr>
      <w:tr w:rsidR="00AB3CDB" w:rsidRPr="009160C5" w:rsidTr="00F15ABD">
        <w:trPr>
          <w:jc w:val="center"/>
        </w:trPr>
        <w:tc>
          <w:tcPr>
            <w:tcW w:w="1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lang w:val="en-US"/>
              </w:rPr>
              <w:t xml:space="preserve">I </w:t>
            </w:r>
            <w:r w:rsidRPr="009160C5">
              <w:rPr>
                <w:rFonts w:ascii="Times New Roman" w:eastAsia="Times New Roman" w:hAnsi="Times New Roman" w:cs="Times New Roman"/>
              </w:rPr>
              <w:t>четверть</w:t>
            </w:r>
          </w:p>
        </w:tc>
        <w:tc>
          <w:tcPr>
            <w:tcW w:w="1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01.09.2025</w:t>
            </w:r>
          </w:p>
        </w:tc>
        <w:tc>
          <w:tcPr>
            <w:tcW w:w="1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24.10.2025</w:t>
            </w:r>
          </w:p>
        </w:tc>
        <w:tc>
          <w:tcPr>
            <w:tcW w:w="18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8</w:t>
            </w:r>
          </w:p>
        </w:tc>
        <w:tc>
          <w:tcPr>
            <w:tcW w:w="20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40</w:t>
            </w:r>
          </w:p>
        </w:tc>
      </w:tr>
      <w:tr w:rsidR="00AB3CDB" w:rsidRPr="009160C5" w:rsidTr="00F15ABD">
        <w:trPr>
          <w:jc w:val="center"/>
        </w:trPr>
        <w:tc>
          <w:tcPr>
            <w:tcW w:w="1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lang w:val="en-US"/>
              </w:rPr>
              <w:t xml:space="preserve">II </w:t>
            </w:r>
            <w:r w:rsidRPr="009160C5">
              <w:rPr>
                <w:rFonts w:ascii="Times New Roman" w:eastAsia="Times New Roman" w:hAnsi="Times New Roman" w:cs="Times New Roman"/>
              </w:rPr>
              <w:t>четверть</w:t>
            </w:r>
          </w:p>
        </w:tc>
        <w:tc>
          <w:tcPr>
            <w:tcW w:w="1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0D0C2F" w:rsidP="00F15ABD">
            <w:pPr>
              <w:spacing w:before="100" w:beforeAutospacing="1" w:after="100" w:afterAutospacing="1"/>
              <w:contextualSpacing/>
              <w:jc w:val="center"/>
              <w:rPr>
                <w:rFonts w:ascii="Times New Roman" w:eastAsia="Times New Roman" w:hAnsi="Times New Roman" w:cs="Times New Roman"/>
              </w:rPr>
            </w:pPr>
            <w:r>
              <w:rPr>
                <w:rFonts w:ascii="Times New Roman" w:eastAsia="Times New Roman" w:hAnsi="Times New Roman" w:cs="Times New Roman"/>
              </w:rPr>
              <w:t>05</w:t>
            </w:r>
            <w:r w:rsidR="00AB3CDB" w:rsidRPr="009160C5">
              <w:rPr>
                <w:rFonts w:ascii="Times New Roman" w:eastAsia="Times New Roman" w:hAnsi="Times New Roman" w:cs="Times New Roman"/>
              </w:rPr>
              <w:t>.11.2025</w:t>
            </w:r>
          </w:p>
        </w:tc>
        <w:tc>
          <w:tcPr>
            <w:tcW w:w="1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30.12.2025</w:t>
            </w:r>
          </w:p>
        </w:tc>
        <w:tc>
          <w:tcPr>
            <w:tcW w:w="18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8</w:t>
            </w:r>
          </w:p>
        </w:tc>
        <w:tc>
          <w:tcPr>
            <w:tcW w:w="20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40</w:t>
            </w:r>
          </w:p>
        </w:tc>
      </w:tr>
      <w:tr w:rsidR="00AB3CDB" w:rsidRPr="009160C5" w:rsidTr="00F15ABD">
        <w:trPr>
          <w:jc w:val="center"/>
        </w:trPr>
        <w:tc>
          <w:tcPr>
            <w:tcW w:w="1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lang w:val="en-US"/>
              </w:rPr>
              <w:t xml:space="preserve">III </w:t>
            </w:r>
            <w:r w:rsidRPr="009160C5">
              <w:rPr>
                <w:rFonts w:ascii="Times New Roman" w:eastAsia="Times New Roman" w:hAnsi="Times New Roman" w:cs="Times New Roman"/>
              </w:rPr>
              <w:t>четверть</w:t>
            </w:r>
          </w:p>
        </w:tc>
        <w:tc>
          <w:tcPr>
            <w:tcW w:w="1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12.01.2026</w:t>
            </w:r>
          </w:p>
        </w:tc>
        <w:tc>
          <w:tcPr>
            <w:tcW w:w="1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0D0C2F" w:rsidP="00F15ABD">
            <w:pPr>
              <w:spacing w:before="100" w:beforeAutospacing="1" w:after="100" w:afterAutospacing="1"/>
              <w:contextualSpacing/>
              <w:jc w:val="center"/>
              <w:rPr>
                <w:rFonts w:ascii="Times New Roman" w:eastAsia="Times New Roman" w:hAnsi="Times New Roman" w:cs="Times New Roman"/>
              </w:rPr>
            </w:pPr>
            <w:r>
              <w:rPr>
                <w:rFonts w:ascii="Times New Roman" w:eastAsia="Times New Roman" w:hAnsi="Times New Roman" w:cs="Times New Roman"/>
              </w:rPr>
              <w:t>20</w:t>
            </w:r>
            <w:r w:rsidR="00AB3CDB" w:rsidRPr="009160C5">
              <w:rPr>
                <w:rFonts w:ascii="Times New Roman" w:eastAsia="Times New Roman" w:hAnsi="Times New Roman" w:cs="Times New Roman"/>
              </w:rPr>
              <w:t>.03.2026</w:t>
            </w:r>
          </w:p>
        </w:tc>
        <w:tc>
          <w:tcPr>
            <w:tcW w:w="18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11</w:t>
            </w:r>
          </w:p>
        </w:tc>
        <w:tc>
          <w:tcPr>
            <w:tcW w:w="20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55</w:t>
            </w:r>
          </w:p>
        </w:tc>
      </w:tr>
      <w:tr w:rsidR="00AB3CDB" w:rsidRPr="009160C5" w:rsidTr="00F15ABD">
        <w:trPr>
          <w:jc w:val="center"/>
        </w:trPr>
        <w:tc>
          <w:tcPr>
            <w:tcW w:w="1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9160C5">
              <w:rPr>
                <w:rFonts w:ascii="Times New Roman" w:eastAsia="Times New Roman" w:hAnsi="Times New Roman" w:cs="Times New Roman"/>
                <w:lang w:val="en-US"/>
              </w:rPr>
              <w:t xml:space="preserve">IV </w:t>
            </w:r>
            <w:r w:rsidRPr="009160C5">
              <w:rPr>
                <w:rFonts w:ascii="Times New Roman" w:eastAsia="Times New Roman" w:hAnsi="Times New Roman" w:cs="Times New Roman"/>
              </w:rPr>
              <w:t>четверть</w:t>
            </w:r>
          </w:p>
        </w:tc>
        <w:tc>
          <w:tcPr>
            <w:tcW w:w="1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0D0C2F" w:rsidP="00F15ABD">
            <w:pPr>
              <w:spacing w:before="100" w:beforeAutospacing="1" w:after="100" w:afterAutospacing="1"/>
              <w:contextualSpacing/>
              <w:jc w:val="center"/>
              <w:rPr>
                <w:rFonts w:ascii="Times New Roman" w:eastAsia="Times New Roman" w:hAnsi="Times New Roman" w:cs="Times New Roman"/>
              </w:rPr>
            </w:pPr>
            <w:r>
              <w:rPr>
                <w:rFonts w:ascii="Times New Roman" w:eastAsia="Times New Roman" w:hAnsi="Times New Roman" w:cs="Times New Roman"/>
              </w:rPr>
              <w:t>01</w:t>
            </w:r>
            <w:r w:rsidR="00AB3CDB" w:rsidRPr="009160C5">
              <w:rPr>
                <w:rFonts w:ascii="Times New Roman" w:eastAsia="Times New Roman" w:hAnsi="Times New Roman" w:cs="Times New Roman"/>
              </w:rPr>
              <w:t>.04.2026</w:t>
            </w:r>
          </w:p>
        </w:tc>
        <w:tc>
          <w:tcPr>
            <w:tcW w:w="1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26.05.2026</w:t>
            </w:r>
          </w:p>
        </w:tc>
        <w:tc>
          <w:tcPr>
            <w:tcW w:w="18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7</w:t>
            </w:r>
          </w:p>
        </w:tc>
        <w:tc>
          <w:tcPr>
            <w:tcW w:w="20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rPr>
              <w:t>35</w:t>
            </w:r>
          </w:p>
        </w:tc>
      </w:tr>
      <w:tr w:rsidR="00AB3CDB" w:rsidRPr="009160C5" w:rsidTr="00F15ABD">
        <w:trPr>
          <w:jc w:val="center"/>
        </w:trPr>
        <w:tc>
          <w:tcPr>
            <w:tcW w:w="509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rPr>
                <w:rFonts w:ascii="Times New Roman" w:eastAsia="Times New Roman" w:hAnsi="Times New Roman" w:cs="Times New Roman"/>
              </w:rPr>
            </w:pPr>
            <w:r w:rsidRPr="009160C5">
              <w:rPr>
                <w:rFonts w:ascii="Times New Roman" w:eastAsia="Times New Roman" w:hAnsi="Times New Roman" w:cs="Times New Roman"/>
                <w:b/>
                <w:bCs/>
              </w:rPr>
              <w:t>Итого в учебном году</w:t>
            </w:r>
          </w:p>
        </w:tc>
        <w:tc>
          <w:tcPr>
            <w:tcW w:w="18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b/>
                <w:bCs/>
              </w:rPr>
            </w:pPr>
            <w:r w:rsidRPr="009160C5">
              <w:rPr>
                <w:rFonts w:ascii="Times New Roman" w:eastAsia="Times New Roman" w:hAnsi="Times New Roman" w:cs="Times New Roman"/>
                <w:b/>
                <w:bCs/>
              </w:rPr>
              <w:t>34</w:t>
            </w:r>
          </w:p>
        </w:tc>
        <w:tc>
          <w:tcPr>
            <w:tcW w:w="20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b/>
                <w:bCs/>
              </w:rPr>
            </w:pPr>
            <w:r w:rsidRPr="009160C5">
              <w:rPr>
                <w:rFonts w:ascii="Times New Roman" w:eastAsia="Times New Roman" w:hAnsi="Times New Roman" w:cs="Times New Roman"/>
                <w:b/>
                <w:bCs/>
              </w:rPr>
              <w:t>170</w:t>
            </w:r>
          </w:p>
        </w:tc>
      </w:tr>
    </w:tbl>
    <w:p w:rsidR="00AB3CDB" w:rsidRPr="009160C5" w:rsidRDefault="00AB3CDB" w:rsidP="00AB3CDB">
      <w:pPr>
        <w:spacing w:before="100" w:beforeAutospacing="1" w:after="100" w:afterAutospacing="1"/>
        <w:contextualSpacing/>
        <w:rPr>
          <w:rFonts w:ascii="Times New Roman" w:eastAsia="Times New Roman" w:hAnsi="Times New Roman" w:cs="Times New Roman"/>
          <w:b/>
          <w:bCs/>
        </w:rPr>
      </w:pPr>
    </w:p>
    <w:p w:rsidR="00AB3CDB" w:rsidRPr="00FA4757" w:rsidRDefault="009160C5" w:rsidP="00AB3CDB">
      <w:pPr>
        <w:jc w:val="both"/>
        <w:rPr>
          <w:rFonts w:ascii="Times New Roman" w:hAnsi="Times New Roman" w:cs="Times New Roman"/>
          <w:sz w:val="28"/>
          <w:szCs w:val="28"/>
        </w:rPr>
      </w:pPr>
      <w:r>
        <w:rPr>
          <w:rFonts w:ascii="Times New Roman" w:hAnsi="Times New Roman" w:cs="Times New Roman"/>
        </w:rPr>
        <w:t>41</w:t>
      </w:r>
      <w:r w:rsidR="00AB3CDB" w:rsidRPr="0029277F">
        <w:rPr>
          <w:rFonts w:ascii="Times New Roman" w:hAnsi="Times New Roman" w:cs="Times New Roman"/>
        </w:rPr>
        <w:t>.7. Продолжительность каникул составляет</w:t>
      </w:r>
      <w:r w:rsidR="00AB3CDB" w:rsidRPr="00FA4757">
        <w:rPr>
          <w:rFonts w:ascii="Times New Roman" w:hAnsi="Times New Roman" w:cs="Times New Roman"/>
          <w:sz w:val="28"/>
          <w:szCs w:val="28"/>
        </w:rPr>
        <w:t>:</w:t>
      </w:r>
    </w:p>
    <w:p w:rsidR="00AB3CDB" w:rsidRPr="00700D7B" w:rsidRDefault="00AB3CDB" w:rsidP="00AB3CDB">
      <w:pPr>
        <w:spacing w:before="100" w:beforeAutospacing="1" w:after="100" w:afterAutospacing="1"/>
        <w:contextualSpacing/>
        <w:jc w:val="center"/>
        <w:rPr>
          <w:rFonts w:ascii="Times New Roman" w:eastAsia="Times New Roman" w:hAnsi="Times New Roman" w:cs="Times New Roman"/>
          <w:sz w:val="28"/>
          <w:szCs w:val="28"/>
        </w:rPr>
      </w:pPr>
      <w:r w:rsidRPr="00700D7B">
        <w:rPr>
          <w:rFonts w:ascii="Times New Roman" w:eastAsia="Times New Roman" w:hAnsi="Times New Roman" w:cs="Times New Roman"/>
          <w:b/>
          <w:bCs/>
          <w:sz w:val="28"/>
          <w:szCs w:val="28"/>
          <w:lang w:val="en-US"/>
        </w:rPr>
        <w:t xml:space="preserve">1-е </w:t>
      </w:r>
      <w:r w:rsidRPr="00700D7B">
        <w:rPr>
          <w:rFonts w:ascii="Times New Roman" w:eastAsia="Times New Roman" w:hAnsi="Times New Roman" w:cs="Times New Roman"/>
          <w:b/>
          <w:bCs/>
          <w:sz w:val="28"/>
          <w:szCs w:val="28"/>
        </w:rPr>
        <w:t>классы</w:t>
      </w:r>
    </w:p>
    <w:tbl>
      <w:tblPr>
        <w:tblW w:w="9206" w:type="dxa"/>
        <w:jc w:val="center"/>
        <w:tblCellMar>
          <w:top w:w="15" w:type="dxa"/>
          <w:left w:w="15" w:type="dxa"/>
          <w:bottom w:w="15" w:type="dxa"/>
          <w:right w:w="15" w:type="dxa"/>
        </w:tblCellMar>
        <w:tblLook w:val="0600" w:firstRow="0" w:lastRow="0" w:firstColumn="0" w:lastColumn="0" w:noHBand="1" w:noVBand="1"/>
      </w:tblPr>
      <w:tblGrid>
        <w:gridCol w:w="2231"/>
        <w:gridCol w:w="1435"/>
        <w:gridCol w:w="1571"/>
        <w:gridCol w:w="3969"/>
      </w:tblGrid>
      <w:tr w:rsidR="00AB3CDB" w:rsidRPr="00FF3833" w:rsidTr="00F15ABD">
        <w:trPr>
          <w:jc w:val="center"/>
        </w:trPr>
        <w:tc>
          <w:tcPr>
            <w:tcW w:w="22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jc w:val="center"/>
              <w:rPr>
                <w:rFonts w:ascii="Times New Roman" w:eastAsia="Times New Roman" w:hAnsi="Times New Roman" w:cs="Times New Roman"/>
              </w:rPr>
            </w:pPr>
            <w:r w:rsidRPr="00FF3833">
              <w:rPr>
                <w:rFonts w:ascii="Times New Roman" w:eastAsia="Times New Roman" w:hAnsi="Times New Roman" w:cs="Times New Roman"/>
                <w:b/>
                <w:bCs/>
              </w:rPr>
              <w:t>Каникулярный период</w:t>
            </w:r>
          </w:p>
        </w:tc>
        <w:tc>
          <w:tcPr>
            <w:tcW w:w="300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jc w:val="center"/>
              <w:rPr>
                <w:rFonts w:ascii="Times New Roman" w:eastAsia="Times New Roman" w:hAnsi="Times New Roman" w:cs="Times New Roman"/>
              </w:rPr>
            </w:pPr>
            <w:r w:rsidRPr="00FF3833">
              <w:rPr>
                <w:rFonts w:ascii="Times New Roman" w:eastAsia="Times New Roman" w:hAnsi="Times New Roman" w:cs="Times New Roman"/>
                <w:b/>
                <w:bCs/>
              </w:rPr>
              <w:t>Дата</w:t>
            </w:r>
          </w:p>
        </w:tc>
        <w:tc>
          <w:tcPr>
            <w:tcW w:w="39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b/>
                <w:bCs/>
              </w:rPr>
              <w:t>Продолжительность каникул, праздничных и выходных дней в календарных днях</w:t>
            </w:r>
          </w:p>
        </w:tc>
      </w:tr>
      <w:tr w:rsidR="00AB3CDB" w:rsidRPr="00FF3833" w:rsidTr="00F15ABD">
        <w:trPr>
          <w:jc w:val="center"/>
        </w:trPr>
        <w:tc>
          <w:tcPr>
            <w:tcW w:w="22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ind w:left="75" w:right="75"/>
              <w:contextualSpacing/>
              <w:rPr>
                <w:rFonts w:ascii="Times New Roman" w:eastAsia="Times New Roman" w:hAnsi="Times New Roman" w:cs="Times New Roman"/>
              </w:rPr>
            </w:pPr>
          </w:p>
        </w:tc>
        <w:tc>
          <w:tcPr>
            <w:tcW w:w="14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jc w:val="center"/>
              <w:rPr>
                <w:rFonts w:ascii="Times New Roman" w:eastAsia="Times New Roman" w:hAnsi="Times New Roman" w:cs="Times New Roman"/>
              </w:rPr>
            </w:pPr>
            <w:r w:rsidRPr="00FF3833">
              <w:rPr>
                <w:rFonts w:ascii="Times New Roman" w:eastAsia="Times New Roman" w:hAnsi="Times New Roman" w:cs="Times New Roman"/>
                <w:b/>
                <w:bCs/>
              </w:rPr>
              <w:t>Начало</w:t>
            </w:r>
          </w:p>
        </w:tc>
        <w:tc>
          <w:tcPr>
            <w:tcW w:w="15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jc w:val="center"/>
              <w:rPr>
                <w:rFonts w:ascii="Times New Roman" w:eastAsia="Times New Roman" w:hAnsi="Times New Roman" w:cs="Times New Roman"/>
              </w:rPr>
            </w:pPr>
            <w:r w:rsidRPr="00FF3833">
              <w:rPr>
                <w:rFonts w:ascii="Times New Roman" w:eastAsia="Times New Roman" w:hAnsi="Times New Roman" w:cs="Times New Roman"/>
                <w:b/>
                <w:bCs/>
              </w:rPr>
              <w:t>Окончание</w:t>
            </w:r>
          </w:p>
        </w:tc>
        <w:tc>
          <w:tcPr>
            <w:tcW w:w="396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ind w:left="75" w:right="75"/>
              <w:contextualSpacing/>
              <w:rPr>
                <w:rFonts w:ascii="Times New Roman" w:eastAsia="Times New Roman" w:hAnsi="Times New Roman" w:cs="Times New Roman"/>
                <w:lang w:val="en-US"/>
              </w:rPr>
            </w:pPr>
          </w:p>
        </w:tc>
      </w:tr>
      <w:tr w:rsidR="00AB3CDB" w:rsidRPr="00FF3833" w:rsidTr="00F15ABD">
        <w:trPr>
          <w:jc w:val="center"/>
        </w:trPr>
        <w:tc>
          <w:tcPr>
            <w:tcW w:w="22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rPr>
              <w:t>Осенние каникулы</w:t>
            </w:r>
          </w:p>
        </w:tc>
        <w:tc>
          <w:tcPr>
            <w:tcW w:w="14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700D7B" w:rsidRDefault="000D0C2F"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27</w:t>
            </w:r>
            <w:r w:rsidR="00AB3CDB">
              <w:rPr>
                <w:rFonts w:ascii="Times New Roman" w:eastAsia="Times New Roman" w:hAnsi="Times New Roman" w:cs="Times New Roman"/>
              </w:rPr>
              <w:t>.10.2025</w:t>
            </w:r>
          </w:p>
        </w:tc>
        <w:tc>
          <w:tcPr>
            <w:tcW w:w="15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700D7B" w:rsidRDefault="000D0C2F"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03</w:t>
            </w:r>
            <w:r w:rsidR="00AB3CDB">
              <w:rPr>
                <w:rFonts w:ascii="Times New Roman" w:eastAsia="Times New Roman" w:hAnsi="Times New Roman" w:cs="Times New Roman"/>
              </w:rPr>
              <w:t>.11.2025</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DF0E9D"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9</w:t>
            </w:r>
          </w:p>
        </w:tc>
      </w:tr>
      <w:tr w:rsidR="00AB3CDB" w:rsidRPr="00FF3833" w:rsidTr="00F15ABD">
        <w:trPr>
          <w:jc w:val="center"/>
        </w:trPr>
        <w:tc>
          <w:tcPr>
            <w:tcW w:w="22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rPr>
              <w:t>Зимние каникулы</w:t>
            </w:r>
          </w:p>
        </w:tc>
        <w:tc>
          <w:tcPr>
            <w:tcW w:w="14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700D7B" w:rsidRDefault="000D0C2F"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30</w:t>
            </w:r>
            <w:r w:rsidR="00AB3CDB">
              <w:rPr>
                <w:rFonts w:ascii="Times New Roman" w:eastAsia="Times New Roman" w:hAnsi="Times New Roman" w:cs="Times New Roman"/>
              </w:rPr>
              <w:t>.12.2025</w:t>
            </w:r>
          </w:p>
        </w:tc>
        <w:tc>
          <w:tcPr>
            <w:tcW w:w="15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700D7B"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11.01.2026</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DF0E9D"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12</w:t>
            </w:r>
          </w:p>
        </w:tc>
      </w:tr>
      <w:tr w:rsidR="00AB3CDB" w:rsidRPr="00FF3833" w:rsidTr="00F15ABD">
        <w:trPr>
          <w:jc w:val="center"/>
        </w:trPr>
        <w:tc>
          <w:tcPr>
            <w:tcW w:w="22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rPr>
              <w:t xml:space="preserve">Дополнительные </w:t>
            </w:r>
            <w:r w:rsidRPr="00FF3833">
              <w:rPr>
                <w:rFonts w:ascii="Times New Roman" w:eastAsia="Times New Roman" w:hAnsi="Times New Roman" w:cs="Times New Roman"/>
              </w:rPr>
              <w:lastRenderedPageBreak/>
              <w:t>каникулы</w:t>
            </w:r>
          </w:p>
        </w:tc>
        <w:tc>
          <w:tcPr>
            <w:tcW w:w="14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lastRenderedPageBreak/>
              <w:t>16.02.2026</w:t>
            </w:r>
          </w:p>
        </w:tc>
        <w:tc>
          <w:tcPr>
            <w:tcW w:w="15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22.02.2026</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7</w:t>
            </w:r>
          </w:p>
        </w:tc>
      </w:tr>
      <w:tr w:rsidR="00AB3CDB" w:rsidRPr="00FF3833" w:rsidTr="00F15ABD">
        <w:trPr>
          <w:jc w:val="center"/>
        </w:trPr>
        <w:tc>
          <w:tcPr>
            <w:tcW w:w="22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rPr>
              <w:lastRenderedPageBreak/>
              <w:t>Весенние каникулы</w:t>
            </w:r>
          </w:p>
        </w:tc>
        <w:tc>
          <w:tcPr>
            <w:tcW w:w="14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700D7B" w:rsidRDefault="000D0C2F"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23</w:t>
            </w:r>
            <w:r w:rsidR="00AB3CDB">
              <w:rPr>
                <w:rFonts w:ascii="Times New Roman" w:eastAsia="Times New Roman" w:hAnsi="Times New Roman" w:cs="Times New Roman"/>
              </w:rPr>
              <w:t>.03.2026</w:t>
            </w:r>
          </w:p>
        </w:tc>
        <w:tc>
          <w:tcPr>
            <w:tcW w:w="15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700D7B" w:rsidRDefault="000D0C2F"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31.03</w:t>
            </w:r>
            <w:r w:rsidR="00AB3CDB">
              <w:rPr>
                <w:rFonts w:ascii="Times New Roman" w:eastAsia="Times New Roman" w:hAnsi="Times New Roman" w:cs="Times New Roman"/>
              </w:rPr>
              <w:t>.2026</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DF0E9D"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9</w:t>
            </w:r>
          </w:p>
        </w:tc>
      </w:tr>
      <w:tr w:rsidR="00AB3CDB" w:rsidRPr="00FF3833" w:rsidTr="00F15ABD">
        <w:trPr>
          <w:jc w:val="center"/>
        </w:trPr>
        <w:tc>
          <w:tcPr>
            <w:tcW w:w="52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jc w:val="right"/>
              <w:rPr>
                <w:rFonts w:ascii="Times New Roman" w:eastAsia="Times New Roman" w:hAnsi="Times New Roman" w:cs="Times New Roman"/>
                <w:color w:val="333333"/>
                <w:shd w:val="clear" w:color="auto" w:fill="FCF9FC"/>
              </w:rPr>
            </w:pPr>
            <w:r w:rsidRPr="00FF3833">
              <w:rPr>
                <w:rFonts w:ascii="Times New Roman" w:eastAsia="Times New Roman" w:hAnsi="Times New Roman" w:cs="Times New Roman"/>
                <w:color w:val="333333"/>
                <w:shd w:val="clear" w:color="auto" w:fill="FCF9FC"/>
              </w:rPr>
              <w:t>Итого:</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b/>
                <w:bCs/>
              </w:rPr>
              <w:t>37</w:t>
            </w:r>
          </w:p>
        </w:tc>
      </w:tr>
      <w:tr w:rsidR="00AB3CDB" w:rsidRPr="00FF3833" w:rsidTr="00F15ABD">
        <w:trPr>
          <w:jc w:val="center"/>
        </w:trPr>
        <w:tc>
          <w:tcPr>
            <w:tcW w:w="22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rPr>
              <w:t>Летние каникулы</w:t>
            </w:r>
          </w:p>
        </w:tc>
        <w:tc>
          <w:tcPr>
            <w:tcW w:w="14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1E4571"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color w:val="333333"/>
                <w:shd w:val="clear" w:color="auto" w:fill="FCF9FC"/>
              </w:rPr>
              <w:t>27</w:t>
            </w:r>
            <w:r w:rsidRPr="000D0C2F">
              <w:rPr>
                <w:rFonts w:ascii="Times New Roman" w:eastAsia="Times New Roman" w:hAnsi="Times New Roman" w:cs="Times New Roman"/>
                <w:color w:val="333333"/>
                <w:shd w:val="clear" w:color="auto" w:fill="FCF9FC"/>
              </w:rPr>
              <w:t>.0</w:t>
            </w:r>
            <w:r>
              <w:rPr>
                <w:rFonts w:ascii="Times New Roman" w:eastAsia="Times New Roman" w:hAnsi="Times New Roman" w:cs="Times New Roman"/>
                <w:color w:val="333333"/>
                <w:shd w:val="clear" w:color="auto" w:fill="FCF9FC"/>
              </w:rPr>
              <w:t>5</w:t>
            </w:r>
            <w:r w:rsidRPr="000D0C2F">
              <w:rPr>
                <w:rFonts w:ascii="Times New Roman" w:eastAsia="Times New Roman" w:hAnsi="Times New Roman" w:cs="Times New Roman"/>
                <w:color w:val="333333"/>
                <w:shd w:val="clear" w:color="auto" w:fill="FCF9FC"/>
              </w:rPr>
              <w:t>.2</w:t>
            </w:r>
            <w:r>
              <w:rPr>
                <w:rFonts w:ascii="Times New Roman" w:eastAsia="Times New Roman" w:hAnsi="Times New Roman" w:cs="Times New Roman"/>
                <w:color w:val="333333"/>
                <w:shd w:val="clear" w:color="auto" w:fill="FCF9FC"/>
              </w:rPr>
              <w:t>6</w:t>
            </w:r>
          </w:p>
        </w:tc>
        <w:tc>
          <w:tcPr>
            <w:tcW w:w="15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0D0C2F" w:rsidRDefault="00AB3CDB" w:rsidP="00F15ABD">
            <w:pPr>
              <w:spacing w:before="100" w:beforeAutospacing="1" w:after="100" w:afterAutospacing="1"/>
              <w:contextualSpacing/>
              <w:rPr>
                <w:rFonts w:ascii="Times New Roman" w:eastAsia="Times New Roman" w:hAnsi="Times New Roman" w:cs="Times New Roman"/>
              </w:rPr>
            </w:pPr>
            <w:r w:rsidRPr="000D0C2F">
              <w:rPr>
                <w:rFonts w:ascii="Times New Roman" w:eastAsia="Times New Roman" w:hAnsi="Times New Roman" w:cs="Times New Roman"/>
                <w:color w:val="333333"/>
                <w:shd w:val="clear" w:color="auto" w:fill="FCF9FC"/>
              </w:rPr>
              <w:t>31.08.2</w:t>
            </w:r>
            <w:r>
              <w:rPr>
                <w:rFonts w:ascii="Times New Roman" w:eastAsia="Times New Roman" w:hAnsi="Times New Roman" w:cs="Times New Roman"/>
                <w:color w:val="333333"/>
                <w:shd w:val="clear" w:color="auto" w:fill="FCF9FC"/>
              </w:rPr>
              <w:t>56</w:t>
            </w:r>
            <w:r w:rsidRPr="000D0C2F">
              <w:rPr>
                <w:rFonts w:ascii="Times New Roman" w:eastAsia="Times New Roman" w:hAnsi="Times New Roman" w:cs="Times New Roman"/>
                <w:color w:val="333333"/>
                <w:shd w:val="clear" w:color="auto" w:fill="FCF9FC"/>
              </w:rPr>
              <w:t xml:space="preserve">       </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0D0C2F" w:rsidRDefault="00AB3CDB" w:rsidP="00F15ABD">
            <w:pPr>
              <w:spacing w:before="100" w:beforeAutospacing="1" w:after="100" w:afterAutospacing="1"/>
              <w:contextualSpacing/>
              <w:rPr>
                <w:rFonts w:ascii="Times New Roman" w:eastAsia="Times New Roman" w:hAnsi="Times New Roman" w:cs="Times New Roman"/>
                <w:b/>
                <w:bCs/>
              </w:rPr>
            </w:pPr>
            <w:r w:rsidRPr="00E933B8">
              <w:rPr>
                <w:rFonts w:ascii="Times New Roman" w:eastAsia="Times New Roman" w:hAnsi="Times New Roman" w:cs="Times New Roman"/>
                <w:b/>
                <w:bCs/>
              </w:rPr>
              <w:t>97</w:t>
            </w:r>
          </w:p>
        </w:tc>
      </w:tr>
      <w:tr w:rsidR="00AB3CDB" w:rsidRPr="00FF3833" w:rsidTr="00F15ABD">
        <w:trPr>
          <w:trHeight w:val="711"/>
          <w:jc w:val="center"/>
        </w:trPr>
        <w:tc>
          <w:tcPr>
            <w:tcW w:w="5237" w:type="dxa"/>
            <w:gridSpan w:val="3"/>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Выходные и п</w:t>
            </w:r>
            <w:r w:rsidRPr="00FF3833">
              <w:rPr>
                <w:rFonts w:ascii="Times New Roman" w:eastAsia="Times New Roman" w:hAnsi="Times New Roman" w:cs="Times New Roman"/>
              </w:rPr>
              <w:t>раздничные дни</w:t>
            </w:r>
          </w:p>
          <w:p w:rsidR="00AB3CDB" w:rsidRPr="00FF3833" w:rsidRDefault="00AB3CDB" w:rsidP="00F15ABD">
            <w:pPr>
              <w:spacing w:before="100" w:beforeAutospacing="1" w:after="100" w:afterAutospacing="1"/>
              <w:contextualSpacing/>
              <w:rPr>
                <w:rFonts w:ascii="Times New Roman" w:eastAsia="Times New Roman" w:hAnsi="Times New Roman" w:cs="Times New Roman"/>
              </w:rPr>
            </w:pPr>
          </w:p>
        </w:tc>
        <w:tc>
          <w:tcPr>
            <w:tcW w:w="396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AB3CDB" w:rsidRPr="001E4571"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03.11.2025 (</w:t>
            </w:r>
            <w:r w:rsidRPr="001E4571">
              <w:rPr>
                <w:rFonts w:ascii="Times New Roman" w:eastAsia="Times New Roman" w:hAnsi="Times New Roman" w:cs="Times New Roman"/>
              </w:rPr>
              <w:t>Постановление Правительства РФ от N 1335 "О переносе выходных дней в 2025 году"</w:t>
            </w:r>
            <w:r>
              <w:rPr>
                <w:rFonts w:ascii="Times New Roman" w:eastAsia="Times New Roman" w:hAnsi="Times New Roman" w:cs="Times New Roman"/>
              </w:rPr>
              <w:t>)</w:t>
            </w:r>
          </w:p>
          <w:p w:rsidR="00AB3CDB" w:rsidRPr="001E4571" w:rsidRDefault="00AB3CDB" w:rsidP="00F15ABD">
            <w:pPr>
              <w:spacing w:before="100" w:beforeAutospacing="1" w:after="100" w:afterAutospacing="1"/>
              <w:contextualSpacing/>
              <w:rPr>
                <w:rFonts w:ascii="Times New Roman" w:eastAsia="Times New Roman" w:hAnsi="Times New Roman" w:cs="Times New Roman"/>
              </w:rPr>
            </w:pPr>
            <w:r w:rsidRPr="001E4571">
              <w:rPr>
                <w:rFonts w:ascii="Times New Roman" w:eastAsia="Times New Roman" w:hAnsi="Times New Roman" w:cs="Times New Roman"/>
              </w:rPr>
              <w:t>04.10.202</w:t>
            </w:r>
            <w:r>
              <w:rPr>
                <w:rFonts w:ascii="Times New Roman" w:eastAsia="Times New Roman" w:hAnsi="Times New Roman" w:cs="Times New Roman"/>
              </w:rPr>
              <w:t>5 -День народного единства</w:t>
            </w:r>
          </w:p>
          <w:p w:rsidR="00AB3CDB" w:rsidRPr="00E933B8" w:rsidRDefault="00AB3CDB" w:rsidP="00F15ABD">
            <w:pPr>
              <w:spacing w:before="100" w:beforeAutospacing="1" w:after="100" w:afterAutospacing="1"/>
              <w:contextualSpacing/>
              <w:rPr>
                <w:rFonts w:ascii="Times New Roman" w:eastAsia="Times New Roman" w:hAnsi="Times New Roman" w:cs="Times New Roman"/>
              </w:rPr>
            </w:pPr>
            <w:r w:rsidRPr="00E933B8">
              <w:rPr>
                <w:rFonts w:ascii="Times New Roman" w:eastAsia="Times New Roman" w:hAnsi="Times New Roman" w:cs="Times New Roman"/>
              </w:rPr>
              <w:t>23.02.202</w:t>
            </w:r>
            <w:r>
              <w:rPr>
                <w:rFonts w:ascii="Times New Roman" w:eastAsia="Times New Roman" w:hAnsi="Times New Roman" w:cs="Times New Roman"/>
              </w:rPr>
              <w:t xml:space="preserve">6 </w:t>
            </w:r>
            <w:r w:rsidRPr="001E4571">
              <w:rPr>
                <w:rFonts w:ascii="Times New Roman" w:eastAsia="Times New Roman" w:hAnsi="Times New Roman" w:cs="Times New Roman"/>
              </w:rPr>
              <w:t>День защитника Отечества</w:t>
            </w:r>
          </w:p>
          <w:p w:rsidR="00AB3CDB" w:rsidRDefault="00AB3CDB" w:rsidP="00F15ABD">
            <w:pPr>
              <w:spacing w:before="100" w:beforeAutospacing="1" w:after="100" w:afterAutospacing="1"/>
              <w:contextualSpacing/>
              <w:rPr>
                <w:rFonts w:ascii="Times New Roman" w:eastAsia="Times New Roman" w:hAnsi="Times New Roman" w:cs="Times New Roman"/>
              </w:rPr>
            </w:pPr>
            <w:r w:rsidRPr="00E933B8">
              <w:rPr>
                <w:rFonts w:ascii="Times New Roman" w:eastAsia="Times New Roman" w:hAnsi="Times New Roman" w:cs="Times New Roman"/>
              </w:rPr>
              <w:t>0</w:t>
            </w:r>
            <w:r>
              <w:rPr>
                <w:rFonts w:ascii="Times New Roman" w:eastAsia="Times New Roman" w:hAnsi="Times New Roman" w:cs="Times New Roman"/>
              </w:rPr>
              <w:t>9</w:t>
            </w:r>
            <w:r w:rsidRPr="00E933B8">
              <w:rPr>
                <w:rFonts w:ascii="Times New Roman" w:eastAsia="Times New Roman" w:hAnsi="Times New Roman" w:cs="Times New Roman"/>
              </w:rPr>
              <w:t>.03.202</w:t>
            </w:r>
            <w:r>
              <w:rPr>
                <w:rFonts w:ascii="Times New Roman" w:eastAsia="Times New Roman" w:hAnsi="Times New Roman" w:cs="Times New Roman"/>
              </w:rPr>
              <w:t>6 Международный женский день (перенос с воскресенья 08.03.2026)</w:t>
            </w:r>
            <w:r w:rsidRPr="00E933B8">
              <w:rPr>
                <w:rFonts w:ascii="Times New Roman" w:eastAsia="Times New Roman" w:hAnsi="Times New Roman" w:cs="Times New Roman"/>
              </w:rPr>
              <w:t xml:space="preserve"> </w:t>
            </w:r>
          </w:p>
          <w:p w:rsidR="00AB3CDB"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20.03.2026 Ура</w:t>
            </w:r>
            <w:r w:rsidR="000D0C2F">
              <w:rPr>
                <w:rFonts w:ascii="Times New Roman" w:eastAsia="Times New Roman" w:hAnsi="Times New Roman" w:cs="Times New Roman"/>
              </w:rPr>
              <w:t>за</w:t>
            </w:r>
            <w:r>
              <w:rPr>
                <w:rFonts w:ascii="Times New Roman" w:eastAsia="Times New Roman" w:hAnsi="Times New Roman" w:cs="Times New Roman"/>
              </w:rPr>
              <w:t>-байрам</w:t>
            </w:r>
          </w:p>
          <w:p w:rsidR="00AB3CDB" w:rsidRPr="00E933B8"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21</w:t>
            </w:r>
            <w:r w:rsidRPr="00E933B8">
              <w:rPr>
                <w:rFonts w:ascii="Times New Roman" w:eastAsia="Times New Roman" w:hAnsi="Times New Roman" w:cs="Times New Roman"/>
              </w:rPr>
              <w:t>.04.202</w:t>
            </w:r>
            <w:r>
              <w:rPr>
                <w:rFonts w:ascii="Times New Roman" w:eastAsia="Times New Roman" w:hAnsi="Times New Roman" w:cs="Times New Roman"/>
              </w:rPr>
              <w:t>6 (Радоница)</w:t>
            </w:r>
          </w:p>
          <w:p w:rsidR="00AB3CDB" w:rsidRPr="00E933B8" w:rsidRDefault="00AB3CDB" w:rsidP="00F15ABD">
            <w:pPr>
              <w:spacing w:before="100" w:beforeAutospacing="1" w:after="100" w:afterAutospacing="1"/>
              <w:contextualSpacing/>
              <w:rPr>
                <w:rFonts w:ascii="Times New Roman" w:eastAsia="Times New Roman" w:hAnsi="Times New Roman" w:cs="Times New Roman"/>
              </w:rPr>
            </w:pPr>
            <w:r w:rsidRPr="00E933B8">
              <w:rPr>
                <w:rFonts w:ascii="Times New Roman" w:eastAsia="Times New Roman" w:hAnsi="Times New Roman" w:cs="Times New Roman"/>
              </w:rPr>
              <w:t>01.05.202</w:t>
            </w:r>
            <w:r>
              <w:rPr>
                <w:rFonts w:ascii="Times New Roman" w:eastAsia="Times New Roman" w:hAnsi="Times New Roman" w:cs="Times New Roman"/>
              </w:rPr>
              <w:t xml:space="preserve">6 </w:t>
            </w:r>
            <w:r w:rsidRPr="001E4571">
              <w:rPr>
                <w:rFonts w:ascii="Times New Roman" w:eastAsia="Times New Roman" w:hAnsi="Times New Roman" w:cs="Times New Roman"/>
              </w:rPr>
              <w:t>Праздник Весны и Труда</w:t>
            </w:r>
          </w:p>
          <w:p w:rsidR="00AB3CDB" w:rsidRPr="00E933B8" w:rsidRDefault="004F3DDF"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11.05</w:t>
            </w:r>
            <w:r w:rsidR="00AB3CDB">
              <w:rPr>
                <w:rFonts w:ascii="Times New Roman" w:eastAsia="Times New Roman" w:hAnsi="Times New Roman" w:cs="Times New Roman"/>
              </w:rPr>
              <w:t>.2026 День Победы (перенос 9 мая (суббота)</w:t>
            </w:r>
          </w:p>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E933B8">
              <w:rPr>
                <w:rFonts w:ascii="Times New Roman" w:eastAsia="Times New Roman" w:hAnsi="Times New Roman" w:cs="Times New Roman"/>
              </w:rPr>
              <w:t>21.05.202</w:t>
            </w:r>
            <w:r>
              <w:rPr>
                <w:rFonts w:ascii="Times New Roman" w:eastAsia="Times New Roman" w:hAnsi="Times New Roman" w:cs="Times New Roman"/>
              </w:rPr>
              <w:t>6 День памяти адыгов (черкесов)</w:t>
            </w:r>
          </w:p>
        </w:tc>
      </w:tr>
      <w:tr w:rsidR="00AB3CDB" w:rsidRPr="00FF3833" w:rsidTr="00F15ABD">
        <w:trPr>
          <w:jc w:val="center"/>
        </w:trPr>
        <w:tc>
          <w:tcPr>
            <w:tcW w:w="52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b/>
                <w:bCs/>
              </w:rPr>
              <w:t>Итого</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b/>
                <w:bCs/>
              </w:rPr>
              <w:t>143</w:t>
            </w:r>
          </w:p>
        </w:tc>
      </w:tr>
    </w:tbl>
    <w:p w:rsidR="00AB3CDB" w:rsidRDefault="00AB3CDB" w:rsidP="00AB3CDB">
      <w:pPr>
        <w:spacing w:before="100" w:beforeAutospacing="1" w:after="100" w:afterAutospacing="1"/>
        <w:contextualSpacing/>
        <w:jc w:val="center"/>
        <w:rPr>
          <w:rFonts w:ascii="Times New Roman" w:eastAsia="Times New Roman" w:hAnsi="Times New Roman" w:cs="Times New Roman"/>
          <w:b/>
          <w:bCs/>
          <w:lang w:val="en-US"/>
        </w:rPr>
      </w:pPr>
    </w:p>
    <w:p w:rsidR="00AB3CDB" w:rsidRPr="0029277F" w:rsidRDefault="00AB3CDB" w:rsidP="00AB3CDB">
      <w:pPr>
        <w:spacing w:before="100" w:beforeAutospacing="1" w:after="100" w:afterAutospacing="1"/>
        <w:contextualSpacing/>
        <w:jc w:val="center"/>
        <w:rPr>
          <w:rFonts w:ascii="Times New Roman" w:eastAsia="Times New Roman" w:hAnsi="Times New Roman" w:cs="Times New Roman"/>
        </w:rPr>
      </w:pPr>
      <w:r w:rsidRPr="0029277F">
        <w:rPr>
          <w:rFonts w:ascii="Times New Roman" w:eastAsia="Times New Roman" w:hAnsi="Times New Roman" w:cs="Times New Roman"/>
          <w:b/>
          <w:bCs/>
          <w:lang w:val="en-US"/>
        </w:rPr>
        <w:t xml:space="preserve">2–4-е </w:t>
      </w:r>
      <w:r w:rsidRPr="0029277F">
        <w:rPr>
          <w:rFonts w:ascii="Times New Roman" w:eastAsia="Times New Roman" w:hAnsi="Times New Roman" w:cs="Times New Roman"/>
          <w:b/>
          <w:bCs/>
        </w:rPr>
        <w:t>классы</w:t>
      </w:r>
    </w:p>
    <w:tbl>
      <w:tblPr>
        <w:tblW w:w="9206" w:type="dxa"/>
        <w:jc w:val="center"/>
        <w:tblCellMar>
          <w:top w:w="15" w:type="dxa"/>
          <w:left w:w="15" w:type="dxa"/>
          <w:bottom w:w="15" w:type="dxa"/>
          <w:right w:w="15" w:type="dxa"/>
        </w:tblCellMar>
        <w:tblLook w:val="0600" w:firstRow="0" w:lastRow="0" w:firstColumn="0" w:lastColumn="0" w:noHBand="1" w:noVBand="1"/>
      </w:tblPr>
      <w:tblGrid>
        <w:gridCol w:w="2299"/>
        <w:gridCol w:w="1249"/>
        <w:gridCol w:w="1689"/>
        <w:gridCol w:w="3969"/>
      </w:tblGrid>
      <w:tr w:rsidR="00AB3CDB" w:rsidRPr="00FF3833" w:rsidTr="00F15ABD">
        <w:trPr>
          <w:jc w:val="center"/>
        </w:trPr>
        <w:tc>
          <w:tcPr>
            <w:tcW w:w="229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FF3833">
              <w:rPr>
                <w:rFonts w:ascii="Times New Roman" w:eastAsia="Times New Roman" w:hAnsi="Times New Roman" w:cs="Times New Roman"/>
                <w:b/>
                <w:bCs/>
              </w:rPr>
              <w:t>Каникулярный период</w:t>
            </w:r>
          </w:p>
        </w:tc>
        <w:tc>
          <w:tcPr>
            <w:tcW w:w="293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FF3833">
              <w:rPr>
                <w:rFonts w:ascii="Times New Roman" w:eastAsia="Times New Roman" w:hAnsi="Times New Roman" w:cs="Times New Roman"/>
                <w:b/>
                <w:bCs/>
              </w:rPr>
              <w:t>Дата</w:t>
            </w:r>
          </w:p>
        </w:tc>
        <w:tc>
          <w:tcPr>
            <w:tcW w:w="39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jc w:val="center"/>
              <w:rPr>
                <w:rFonts w:ascii="Times New Roman" w:eastAsia="Times New Roman" w:hAnsi="Times New Roman" w:cs="Times New Roman"/>
              </w:rPr>
            </w:pPr>
            <w:r w:rsidRPr="00FF3833">
              <w:rPr>
                <w:rFonts w:ascii="Times New Roman" w:eastAsia="Times New Roman" w:hAnsi="Times New Roman" w:cs="Times New Roman"/>
                <w:b/>
                <w:bCs/>
              </w:rPr>
              <w:t>Продолжительность каникул, праздничных и выходных дней в календарных днях</w:t>
            </w:r>
          </w:p>
        </w:tc>
      </w:tr>
      <w:tr w:rsidR="00AB3CDB" w:rsidRPr="00FF3833" w:rsidTr="00F15ABD">
        <w:trPr>
          <w:jc w:val="center"/>
        </w:trPr>
        <w:tc>
          <w:tcPr>
            <w:tcW w:w="229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ind w:left="75" w:right="75"/>
              <w:contextualSpacing/>
              <w:jc w:val="center"/>
              <w:rPr>
                <w:rFonts w:ascii="Times New Roman" w:eastAsia="Times New Roman" w:hAnsi="Times New Roman" w:cs="Times New Roman"/>
              </w:rPr>
            </w:pP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jc w:val="center"/>
              <w:rPr>
                <w:rFonts w:ascii="Times New Roman" w:eastAsia="Times New Roman" w:hAnsi="Times New Roman" w:cs="Times New Roman"/>
                <w:lang w:val="en-US"/>
              </w:rPr>
            </w:pPr>
            <w:r w:rsidRPr="00FF3833">
              <w:rPr>
                <w:rFonts w:ascii="Times New Roman" w:eastAsia="Times New Roman" w:hAnsi="Times New Roman" w:cs="Times New Roman"/>
                <w:b/>
                <w:bCs/>
              </w:rPr>
              <w:t>Начало</w:t>
            </w:r>
          </w:p>
        </w:tc>
        <w:tc>
          <w:tcPr>
            <w:tcW w:w="1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jc w:val="center"/>
              <w:rPr>
                <w:rFonts w:ascii="Times New Roman" w:eastAsia="Times New Roman" w:hAnsi="Times New Roman" w:cs="Times New Roman"/>
              </w:rPr>
            </w:pPr>
            <w:r w:rsidRPr="00FF3833">
              <w:rPr>
                <w:rFonts w:ascii="Times New Roman" w:eastAsia="Times New Roman" w:hAnsi="Times New Roman" w:cs="Times New Roman"/>
                <w:b/>
                <w:bCs/>
              </w:rPr>
              <w:t>Окончание</w:t>
            </w:r>
          </w:p>
        </w:tc>
        <w:tc>
          <w:tcPr>
            <w:tcW w:w="396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ind w:left="75" w:right="75"/>
              <w:contextualSpacing/>
              <w:jc w:val="center"/>
              <w:rPr>
                <w:rFonts w:ascii="Times New Roman" w:eastAsia="Times New Roman" w:hAnsi="Times New Roman" w:cs="Times New Roman"/>
                <w:lang w:val="en-US"/>
              </w:rPr>
            </w:pPr>
          </w:p>
        </w:tc>
      </w:tr>
      <w:tr w:rsidR="00AB3CDB" w:rsidRPr="00FF3833" w:rsidTr="00F15ABD">
        <w:trPr>
          <w:jc w:val="center"/>
        </w:trPr>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lang w:val="en-US"/>
              </w:rPr>
            </w:pPr>
            <w:r w:rsidRPr="00FF3833">
              <w:rPr>
                <w:rFonts w:ascii="Times New Roman" w:eastAsia="Times New Roman" w:hAnsi="Times New Roman" w:cs="Times New Roman"/>
              </w:rPr>
              <w:t>Осенние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lang w:val="en-US"/>
              </w:rPr>
            </w:pPr>
            <w:r>
              <w:rPr>
                <w:rFonts w:ascii="Times New Roman" w:eastAsia="Times New Roman" w:hAnsi="Times New Roman" w:cs="Times New Roman"/>
              </w:rPr>
              <w:t>25.10.2025</w:t>
            </w:r>
          </w:p>
        </w:tc>
        <w:tc>
          <w:tcPr>
            <w:tcW w:w="1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lang w:val="en-US"/>
              </w:rPr>
            </w:pPr>
            <w:r>
              <w:rPr>
                <w:rFonts w:ascii="Times New Roman" w:eastAsia="Times New Roman" w:hAnsi="Times New Roman" w:cs="Times New Roman"/>
              </w:rPr>
              <w:t>02.11.2025</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9</w:t>
            </w:r>
          </w:p>
        </w:tc>
      </w:tr>
      <w:tr w:rsidR="00AB3CDB" w:rsidRPr="00FF3833" w:rsidTr="00F15ABD">
        <w:trPr>
          <w:jc w:val="center"/>
        </w:trPr>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lang w:val="en-US"/>
              </w:rPr>
            </w:pPr>
            <w:r w:rsidRPr="00FF3833">
              <w:rPr>
                <w:rFonts w:ascii="Times New Roman" w:eastAsia="Times New Roman" w:hAnsi="Times New Roman" w:cs="Times New Roman"/>
              </w:rPr>
              <w:t>Зимние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FF3833" w:rsidRDefault="00AB3CDB" w:rsidP="00F15ABD">
            <w:pPr>
              <w:spacing w:before="100" w:beforeAutospacing="1" w:after="100" w:afterAutospacing="1"/>
              <w:contextualSpacing/>
              <w:rPr>
                <w:rFonts w:ascii="Times New Roman" w:eastAsia="Times New Roman" w:hAnsi="Times New Roman" w:cs="Times New Roman"/>
                <w:lang w:val="en-US"/>
              </w:rPr>
            </w:pPr>
            <w:r>
              <w:rPr>
                <w:rFonts w:ascii="Times New Roman" w:eastAsia="Times New Roman" w:hAnsi="Times New Roman" w:cs="Times New Roman"/>
              </w:rPr>
              <w:t>31.12.2025</w:t>
            </w:r>
          </w:p>
        </w:tc>
        <w:tc>
          <w:tcPr>
            <w:tcW w:w="1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lang w:val="en-US"/>
              </w:rPr>
            </w:pPr>
            <w:r>
              <w:rPr>
                <w:rFonts w:ascii="Times New Roman" w:eastAsia="Times New Roman" w:hAnsi="Times New Roman" w:cs="Times New Roman"/>
              </w:rPr>
              <w:t>11.01.2026</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12</w:t>
            </w:r>
          </w:p>
        </w:tc>
      </w:tr>
      <w:tr w:rsidR="00AB3CDB" w:rsidRPr="00FF3833" w:rsidTr="00F15ABD">
        <w:trPr>
          <w:jc w:val="center"/>
        </w:trPr>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rPr>
              <w:t>Весенние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FF3833" w:rsidRDefault="00AB3CDB" w:rsidP="00F15ABD">
            <w:pPr>
              <w:spacing w:before="100" w:beforeAutospacing="1" w:after="100" w:afterAutospacing="1"/>
              <w:contextualSpacing/>
              <w:rPr>
                <w:rFonts w:ascii="Times New Roman" w:eastAsia="Times New Roman" w:hAnsi="Times New Roman" w:cs="Times New Roman"/>
                <w:lang w:val="en-US"/>
              </w:rPr>
            </w:pPr>
            <w:r>
              <w:rPr>
                <w:rFonts w:ascii="Times New Roman" w:eastAsia="Times New Roman" w:hAnsi="Times New Roman" w:cs="Times New Roman"/>
              </w:rPr>
              <w:t>28.03.2026</w:t>
            </w:r>
          </w:p>
        </w:tc>
        <w:tc>
          <w:tcPr>
            <w:tcW w:w="1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lang w:val="en-US"/>
              </w:rPr>
            </w:pPr>
            <w:r>
              <w:rPr>
                <w:rFonts w:ascii="Times New Roman" w:eastAsia="Times New Roman" w:hAnsi="Times New Roman" w:cs="Times New Roman"/>
              </w:rPr>
              <w:t>05.04.2026</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9</w:t>
            </w:r>
          </w:p>
        </w:tc>
      </w:tr>
      <w:tr w:rsidR="00AB3CDB" w:rsidRPr="00FF3833" w:rsidTr="00F15ABD">
        <w:trPr>
          <w:jc w:val="center"/>
        </w:trPr>
        <w:tc>
          <w:tcPr>
            <w:tcW w:w="52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color w:val="333333"/>
                <w:shd w:val="clear" w:color="auto" w:fill="FCF9FC"/>
              </w:rPr>
            </w:pPr>
            <w:r w:rsidRPr="00FF3833">
              <w:rPr>
                <w:rFonts w:ascii="Times New Roman" w:eastAsia="Times New Roman" w:hAnsi="Times New Roman" w:cs="Times New Roman"/>
                <w:color w:val="333333"/>
                <w:shd w:val="clear" w:color="auto" w:fill="FCF9FC"/>
              </w:rPr>
              <w:t>Итого</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E933B8" w:rsidRDefault="00AB3CDB" w:rsidP="00F15ABD">
            <w:pPr>
              <w:spacing w:before="100" w:beforeAutospacing="1" w:after="100" w:afterAutospacing="1"/>
              <w:contextualSpacing/>
              <w:rPr>
                <w:rFonts w:ascii="Times New Roman" w:eastAsia="Times New Roman" w:hAnsi="Times New Roman" w:cs="Times New Roman"/>
                <w:b/>
                <w:bCs/>
              </w:rPr>
            </w:pPr>
            <w:r w:rsidRPr="00E933B8">
              <w:rPr>
                <w:rFonts w:ascii="Times New Roman" w:eastAsia="Times New Roman" w:hAnsi="Times New Roman" w:cs="Times New Roman"/>
                <w:b/>
                <w:bCs/>
              </w:rPr>
              <w:t>3</w:t>
            </w:r>
            <w:r>
              <w:rPr>
                <w:rFonts w:ascii="Times New Roman" w:eastAsia="Times New Roman" w:hAnsi="Times New Roman" w:cs="Times New Roman"/>
                <w:b/>
                <w:bCs/>
              </w:rPr>
              <w:t>0</w:t>
            </w:r>
          </w:p>
        </w:tc>
      </w:tr>
      <w:tr w:rsidR="00AB3CDB" w:rsidRPr="00FF3833" w:rsidTr="00F15ABD">
        <w:trPr>
          <w:jc w:val="center"/>
        </w:trPr>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rPr>
              <w:t>Летние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FF3833" w:rsidRDefault="00AB3CDB" w:rsidP="00F15ABD">
            <w:pPr>
              <w:spacing w:before="100" w:beforeAutospacing="1" w:after="100" w:afterAutospacing="1"/>
              <w:contextualSpacing/>
              <w:rPr>
                <w:rFonts w:ascii="Times New Roman" w:eastAsia="Times New Roman" w:hAnsi="Times New Roman" w:cs="Times New Roman"/>
                <w:lang w:val="en-US"/>
              </w:rPr>
            </w:pPr>
            <w:r>
              <w:rPr>
                <w:rFonts w:ascii="Times New Roman" w:eastAsia="Times New Roman" w:hAnsi="Times New Roman" w:cs="Times New Roman"/>
                <w:color w:val="333333"/>
                <w:shd w:val="clear" w:color="auto" w:fill="FCF9FC"/>
              </w:rPr>
              <w:t>26</w:t>
            </w:r>
            <w:r w:rsidRPr="00FF3833">
              <w:rPr>
                <w:rFonts w:ascii="Times New Roman" w:eastAsia="Times New Roman" w:hAnsi="Times New Roman" w:cs="Times New Roman"/>
                <w:color w:val="333333"/>
                <w:shd w:val="clear" w:color="auto" w:fill="FCF9FC"/>
                <w:lang w:val="en-US"/>
              </w:rPr>
              <w:t>.0</w:t>
            </w:r>
            <w:r>
              <w:rPr>
                <w:rFonts w:ascii="Times New Roman" w:eastAsia="Times New Roman" w:hAnsi="Times New Roman" w:cs="Times New Roman"/>
                <w:color w:val="333333"/>
                <w:shd w:val="clear" w:color="auto" w:fill="FCF9FC"/>
              </w:rPr>
              <w:t>5</w:t>
            </w:r>
            <w:r w:rsidRPr="00FF3833">
              <w:rPr>
                <w:rFonts w:ascii="Times New Roman" w:eastAsia="Times New Roman" w:hAnsi="Times New Roman" w:cs="Times New Roman"/>
                <w:color w:val="333333"/>
                <w:shd w:val="clear" w:color="auto" w:fill="FCF9FC"/>
                <w:lang w:val="en-US"/>
              </w:rPr>
              <w:t>.2</w:t>
            </w:r>
            <w:r>
              <w:rPr>
                <w:rFonts w:ascii="Times New Roman" w:eastAsia="Times New Roman" w:hAnsi="Times New Roman" w:cs="Times New Roman"/>
                <w:color w:val="333333"/>
                <w:shd w:val="clear" w:color="auto" w:fill="FCF9FC"/>
              </w:rPr>
              <w:t>4</w:t>
            </w:r>
            <w:r w:rsidRPr="00FF3833">
              <w:rPr>
                <w:rFonts w:ascii="Times New Roman" w:eastAsia="Times New Roman" w:hAnsi="Times New Roman" w:cs="Times New Roman"/>
                <w:color w:val="333333"/>
                <w:shd w:val="clear" w:color="auto" w:fill="FCF9FC"/>
                <w:lang w:val="en-US"/>
              </w:rPr>
              <w:t xml:space="preserve"> </w:t>
            </w:r>
          </w:p>
        </w:tc>
        <w:tc>
          <w:tcPr>
            <w:tcW w:w="1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lang w:val="en-US"/>
              </w:rPr>
            </w:pPr>
            <w:r w:rsidRPr="00FF3833">
              <w:rPr>
                <w:rFonts w:ascii="Times New Roman" w:eastAsia="Times New Roman" w:hAnsi="Times New Roman" w:cs="Times New Roman"/>
                <w:color w:val="333333"/>
                <w:shd w:val="clear" w:color="auto" w:fill="FCF9FC"/>
                <w:lang w:val="en-US"/>
              </w:rPr>
              <w:t>31.08.2</w:t>
            </w:r>
            <w:r>
              <w:rPr>
                <w:rFonts w:ascii="Times New Roman" w:eastAsia="Times New Roman" w:hAnsi="Times New Roman" w:cs="Times New Roman"/>
                <w:color w:val="333333"/>
                <w:shd w:val="clear" w:color="auto" w:fill="FCF9FC"/>
              </w:rPr>
              <w:t>4</w:t>
            </w:r>
            <w:r w:rsidRPr="00FF3833">
              <w:rPr>
                <w:rFonts w:ascii="Times New Roman" w:eastAsia="Times New Roman" w:hAnsi="Times New Roman" w:cs="Times New Roman"/>
                <w:color w:val="333333"/>
                <w:shd w:val="clear" w:color="auto" w:fill="FCF9FC"/>
                <w:lang w:val="en-US"/>
              </w:rPr>
              <w:t xml:space="preserve">        </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E933B8" w:rsidRDefault="00AB3CDB" w:rsidP="00F15ABD">
            <w:pPr>
              <w:spacing w:before="100" w:beforeAutospacing="1" w:after="100" w:afterAutospacing="1"/>
              <w:contextualSpacing/>
              <w:rPr>
                <w:rFonts w:ascii="Times New Roman" w:eastAsia="Times New Roman" w:hAnsi="Times New Roman" w:cs="Times New Roman"/>
                <w:b/>
                <w:bCs/>
              </w:rPr>
            </w:pPr>
            <w:r w:rsidRPr="00E933B8">
              <w:rPr>
                <w:rFonts w:ascii="Times New Roman" w:eastAsia="Times New Roman" w:hAnsi="Times New Roman" w:cs="Times New Roman"/>
                <w:b/>
                <w:bCs/>
              </w:rPr>
              <w:t>9</w:t>
            </w:r>
            <w:r>
              <w:rPr>
                <w:rFonts w:ascii="Times New Roman" w:eastAsia="Times New Roman" w:hAnsi="Times New Roman" w:cs="Times New Roman"/>
                <w:b/>
                <w:bCs/>
              </w:rPr>
              <w:t>7</w:t>
            </w:r>
          </w:p>
        </w:tc>
      </w:tr>
      <w:tr w:rsidR="00AB3CDB" w:rsidRPr="00FF3833" w:rsidTr="00F15ABD">
        <w:trPr>
          <w:trHeight w:val="2243"/>
          <w:jc w:val="center"/>
        </w:trPr>
        <w:tc>
          <w:tcPr>
            <w:tcW w:w="5237" w:type="dxa"/>
            <w:gridSpan w:val="3"/>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rPr>
              <w:t xml:space="preserve">Праздничные </w:t>
            </w:r>
            <w:r>
              <w:rPr>
                <w:rFonts w:ascii="Times New Roman" w:eastAsia="Times New Roman" w:hAnsi="Times New Roman" w:cs="Times New Roman"/>
              </w:rPr>
              <w:t>и в</w:t>
            </w:r>
            <w:r w:rsidRPr="00FF3833">
              <w:rPr>
                <w:rFonts w:ascii="Times New Roman" w:eastAsia="Times New Roman" w:hAnsi="Times New Roman" w:cs="Times New Roman"/>
              </w:rPr>
              <w:t>ыходные дни</w:t>
            </w:r>
          </w:p>
        </w:tc>
        <w:tc>
          <w:tcPr>
            <w:tcW w:w="396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AB3CDB" w:rsidRPr="001E4571"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03.11.2025 (</w:t>
            </w:r>
            <w:r w:rsidRPr="001E4571">
              <w:rPr>
                <w:rFonts w:ascii="Times New Roman" w:eastAsia="Times New Roman" w:hAnsi="Times New Roman" w:cs="Times New Roman"/>
              </w:rPr>
              <w:t>Постановление Правительства РФ от N 1335 "О переносе выходных дней в 2025 году"</w:t>
            </w:r>
            <w:r>
              <w:rPr>
                <w:rFonts w:ascii="Times New Roman" w:eastAsia="Times New Roman" w:hAnsi="Times New Roman" w:cs="Times New Roman"/>
              </w:rPr>
              <w:t>)</w:t>
            </w:r>
          </w:p>
          <w:p w:rsidR="00AB3CDB" w:rsidRPr="001E4571" w:rsidRDefault="00AB3CDB" w:rsidP="00F15ABD">
            <w:pPr>
              <w:spacing w:before="100" w:beforeAutospacing="1" w:after="100" w:afterAutospacing="1"/>
              <w:contextualSpacing/>
              <w:rPr>
                <w:rFonts w:ascii="Times New Roman" w:eastAsia="Times New Roman" w:hAnsi="Times New Roman" w:cs="Times New Roman"/>
              </w:rPr>
            </w:pPr>
            <w:r w:rsidRPr="001E4571">
              <w:rPr>
                <w:rFonts w:ascii="Times New Roman" w:eastAsia="Times New Roman" w:hAnsi="Times New Roman" w:cs="Times New Roman"/>
              </w:rPr>
              <w:t>04.10.202</w:t>
            </w:r>
            <w:r>
              <w:rPr>
                <w:rFonts w:ascii="Times New Roman" w:eastAsia="Times New Roman" w:hAnsi="Times New Roman" w:cs="Times New Roman"/>
              </w:rPr>
              <w:t>5 -День народного единства</w:t>
            </w:r>
          </w:p>
          <w:p w:rsidR="00AB3CDB" w:rsidRPr="00E933B8" w:rsidRDefault="00AB3CDB" w:rsidP="00F15ABD">
            <w:pPr>
              <w:spacing w:before="100" w:beforeAutospacing="1" w:after="100" w:afterAutospacing="1"/>
              <w:contextualSpacing/>
              <w:rPr>
                <w:rFonts w:ascii="Times New Roman" w:eastAsia="Times New Roman" w:hAnsi="Times New Roman" w:cs="Times New Roman"/>
              </w:rPr>
            </w:pPr>
            <w:r w:rsidRPr="00E933B8">
              <w:rPr>
                <w:rFonts w:ascii="Times New Roman" w:eastAsia="Times New Roman" w:hAnsi="Times New Roman" w:cs="Times New Roman"/>
              </w:rPr>
              <w:t>23.02.202</w:t>
            </w:r>
            <w:r>
              <w:rPr>
                <w:rFonts w:ascii="Times New Roman" w:eastAsia="Times New Roman" w:hAnsi="Times New Roman" w:cs="Times New Roman"/>
              </w:rPr>
              <w:t xml:space="preserve">6 </w:t>
            </w:r>
            <w:r w:rsidRPr="001E4571">
              <w:rPr>
                <w:rFonts w:ascii="Times New Roman" w:eastAsia="Times New Roman" w:hAnsi="Times New Roman" w:cs="Times New Roman"/>
              </w:rPr>
              <w:t>День защитника Отечества</w:t>
            </w:r>
          </w:p>
          <w:p w:rsidR="00AB3CDB" w:rsidRDefault="00AB3CDB" w:rsidP="00F15ABD">
            <w:pPr>
              <w:spacing w:before="100" w:beforeAutospacing="1" w:after="100" w:afterAutospacing="1"/>
              <w:contextualSpacing/>
              <w:rPr>
                <w:rFonts w:ascii="Times New Roman" w:eastAsia="Times New Roman" w:hAnsi="Times New Roman" w:cs="Times New Roman"/>
              </w:rPr>
            </w:pPr>
            <w:r w:rsidRPr="00E933B8">
              <w:rPr>
                <w:rFonts w:ascii="Times New Roman" w:eastAsia="Times New Roman" w:hAnsi="Times New Roman" w:cs="Times New Roman"/>
              </w:rPr>
              <w:t>0</w:t>
            </w:r>
            <w:r>
              <w:rPr>
                <w:rFonts w:ascii="Times New Roman" w:eastAsia="Times New Roman" w:hAnsi="Times New Roman" w:cs="Times New Roman"/>
              </w:rPr>
              <w:t>9</w:t>
            </w:r>
            <w:r w:rsidRPr="00E933B8">
              <w:rPr>
                <w:rFonts w:ascii="Times New Roman" w:eastAsia="Times New Roman" w:hAnsi="Times New Roman" w:cs="Times New Roman"/>
              </w:rPr>
              <w:t>.03.202</w:t>
            </w:r>
            <w:r>
              <w:rPr>
                <w:rFonts w:ascii="Times New Roman" w:eastAsia="Times New Roman" w:hAnsi="Times New Roman" w:cs="Times New Roman"/>
              </w:rPr>
              <w:t>6 Международный женский день (перенос с воскресенья 08.03.2026)</w:t>
            </w:r>
            <w:r w:rsidRPr="00E933B8">
              <w:rPr>
                <w:rFonts w:ascii="Times New Roman" w:eastAsia="Times New Roman" w:hAnsi="Times New Roman" w:cs="Times New Roman"/>
              </w:rPr>
              <w:t xml:space="preserve"> </w:t>
            </w:r>
          </w:p>
          <w:p w:rsidR="00AB3CDB"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20.03.2026 Ура-байрам</w:t>
            </w:r>
          </w:p>
          <w:p w:rsidR="00AB3CDB" w:rsidRPr="00E933B8"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21</w:t>
            </w:r>
            <w:r w:rsidRPr="00E933B8">
              <w:rPr>
                <w:rFonts w:ascii="Times New Roman" w:eastAsia="Times New Roman" w:hAnsi="Times New Roman" w:cs="Times New Roman"/>
              </w:rPr>
              <w:t>.04.202</w:t>
            </w:r>
            <w:r>
              <w:rPr>
                <w:rFonts w:ascii="Times New Roman" w:eastAsia="Times New Roman" w:hAnsi="Times New Roman" w:cs="Times New Roman"/>
              </w:rPr>
              <w:t>6 (Радоница)</w:t>
            </w:r>
          </w:p>
          <w:p w:rsidR="00AB3CDB" w:rsidRPr="00E933B8" w:rsidRDefault="00AB3CDB" w:rsidP="00F15ABD">
            <w:pPr>
              <w:spacing w:before="100" w:beforeAutospacing="1" w:after="100" w:afterAutospacing="1"/>
              <w:contextualSpacing/>
              <w:rPr>
                <w:rFonts w:ascii="Times New Roman" w:eastAsia="Times New Roman" w:hAnsi="Times New Roman" w:cs="Times New Roman"/>
              </w:rPr>
            </w:pPr>
            <w:r w:rsidRPr="00E933B8">
              <w:rPr>
                <w:rFonts w:ascii="Times New Roman" w:eastAsia="Times New Roman" w:hAnsi="Times New Roman" w:cs="Times New Roman"/>
              </w:rPr>
              <w:t>01.05.202</w:t>
            </w:r>
            <w:r>
              <w:rPr>
                <w:rFonts w:ascii="Times New Roman" w:eastAsia="Times New Roman" w:hAnsi="Times New Roman" w:cs="Times New Roman"/>
              </w:rPr>
              <w:t xml:space="preserve">6 </w:t>
            </w:r>
            <w:r w:rsidRPr="001E4571">
              <w:rPr>
                <w:rFonts w:ascii="Times New Roman" w:eastAsia="Times New Roman" w:hAnsi="Times New Roman" w:cs="Times New Roman"/>
              </w:rPr>
              <w:t>Праздник Весны и Труда</w:t>
            </w:r>
          </w:p>
          <w:p w:rsidR="00AB3CDB" w:rsidRPr="00E933B8" w:rsidRDefault="00AB3CDB" w:rsidP="00F15ABD">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11.09.2026 День Победы (перенос 9 мая (суббота)</w:t>
            </w:r>
          </w:p>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E933B8">
              <w:rPr>
                <w:rFonts w:ascii="Times New Roman" w:eastAsia="Times New Roman" w:hAnsi="Times New Roman" w:cs="Times New Roman"/>
              </w:rPr>
              <w:lastRenderedPageBreak/>
              <w:t>21.05.202</w:t>
            </w:r>
            <w:r>
              <w:rPr>
                <w:rFonts w:ascii="Times New Roman" w:eastAsia="Times New Roman" w:hAnsi="Times New Roman" w:cs="Times New Roman"/>
              </w:rPr>
              <w:t>6 День памяти адыгов (черкесов)</w:t>
            </w:r>
          </w:p>
        </w:tc>
      </w:tr>
      <w:tr w:rsidR="00AB3CDB" w:rsidRPr="00FF3833" w:rsidTr="00F15ABD">
        <w:trPr>
          <w:jc w:val="center"/>
        </w:trPr>
        <w:tc>
          <w:tcPr>
            <w:tcW w:w="52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FF3833" w:rsidRDefault="00AB3CDB" w:rsidP="00F15ABD">
            <w:pPr>
              <w:spacing w:before="100" w:beforeAutospacing="1" w:after="100" w:afterAutospacing="1"/>
              <w:contextualSpacing/>
              <w:rPr>
                <w:rFonts w:ascii="Times New Roman" w:eastAsia="Times New Roman" w:hAnsi="Times New Roman" w:cs="Times New Roman"/>
              </w:rPr>
            </w:pPr>
            <w:r w:rsidRPr="00FF3833">
              <w:rPr>
                <w:rFonts w:ascii="Times New Roman" w:eastAsia="Times New Roman" w:hAnsi="Times New Roman" w:cs="Times New Roman"/>
                <w:b/>
                <w:bCs/>
              </w:rPr>
              <w:lastRenderedPageBreak/>
              <w:t>Итого</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D25C5A" w:rsidRDefault="00AB3CDB" w:rsidP="00F15ABD">
            <w:pPr>
              <w:spacing w:before="100" w:beforeAutospacing="1" w:after="100" w:afterAutospacing="1"/>
              <w:contextualSpacing/>
              <w:rPr>
                <w:rFonts w:ascii="Times New Roman" w:eastAsia="Times New Roman" w:hAnsi="Times New Roman" w:cs="Times New Roman"/>
                <w:b/>
                <w:bCs/>
              </w:rPr>
            </w:pPr>
            <w:r>
              <w:rPr>
                <w:rFonts w:ascii="Times New Roman" w:eastAsia="Times New Roman" w:hAnsi="Times New Roman" w:cs="Times New Roman"/>
                <w:b/>
                <w:bCs/>
              </w:rPr>
              <w:t>136</w:t>
            </w:r>
          </w:p>
        </w:tc>
      </w:tr>
    </w:tbl>
    <w:p w:rsidR="00AB3CDB" w:rsidRDefault="00AB3CDB" w:rsidP="00AB3CDB">
      <w:pPr>
        <w:ind w:firstLine="709"/>
        <w:contextualSpacing/>
        <w:jc w:val="both"/>
        <w:rPr>
          <w:rFonts w:ascii="Times New Roman" w:hAnsi="Times New Roman" w:cs="Times New Roman"/>
          <w:sz w:val="28"/>
          <w:szCs w:val="28"/>
        </w:rPr>
      </w:pP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41</w:t>
      </w:r>
      <w:r w:rsidR="00AB3CDB" w:rsidRPr="0029277F">
        <w:rPr>
          <w:rFonts w:ascii="Times New Roman" w:hAnsi="Times New Roman" w:cs="Times New Roman"/>
        </w:rPr>
        <w:t>.8. Продолжительность урока:</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в 1классе составляет в сентябре, октябре - по 3 урока в день по 35 минут каждый, в ноябре-декабре - по 4 урока по 35 минут каждый; январь - май - по 4 урока по 40 минут каждый;</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во 2-4 классах- 40 минут</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 xml:space="preserve">172.9. Продолжительность перемен между уроками составляет </w:t>
      </w:r>
    </w:p>
    <w:p w:rsidR="00AB3CDB" w:rsidRPr="009160C5" w:rsidRDefault="00AB3CDB" w:rsidP="00AB3CDB">
      <w:pPr>
        <w:spacing w:before="100" w:beforeAutospacing="1" w:after="100" w:afterAutospacing="1"/>
        <w:contextualSpacing/>
        <w:jc w:val="center"/>
        <w:rPr>
          <w:rFonts w:ascii="Times New Roman" w:eastAsia="Times New Roman" w:hAnsi="Times New Roman" w:cs="Times New Roman"/>
        </w:rPr>
      </w:pPr>
      <w:r w:rsidRPr="000D1DFB">
        <w:rPr>
          <w:rFonts w:ascii="Times New Roman" w:eastAsia="Times New Roman" w:hAnsi="Times New Roman" w:cs="Times New Roman"/>
          <w:b/>
          <w:bCs/>
        </w:rPr>
        <w:t xml:space="preserve">1-е </w:t>
      </w:r>
      <w:r w:rsidRPr="009160C5">
        <w:rPr>
          <w:rFonts w:ascii="Times New Roman" w:eastAsia="Times New Roman" w:hAnsi="Times New Roman" w:cs="Times New Roman"/>
          <w:b/>
          <w:bCs/>
        </w:rPr>
        <w:t>классы</w:t>
      </w:r>
    </w:p>
    <w:tbl>
      <w:tblPr>
        <w:tblW w:w="0" w:type="auto"/>
        <w:jc w:val="center"/>
        <w:tblLayout w:type="fixed"/>
        <w:tblCellMar>
          <w:top w:w="15" w:type="dxa"/>
          <w:left w:w="15" w:type="dxa"/>
          <w:bottom w:w="15" w:type="dxa"/>
          <w:right w:w="15" w:type="dxa"/>
        </w:tblCellMar>
        <w:tblLook w:val="0600" w:firstRow="0" w:lastRow="0" w:firstColumn="0" w:lastColumn="0" w:noHBand="1" w:noVBand="1"/>
      </w:tblPr>
      <w:tblGrid>
        <w:gridCol w:w="4753"/>
        <w:gridCol w:w="1559"/>
        <w:gridCol w:w="1418"/>
        <w:gridCol w:w="1447"/>
      </w:tblGrid>
      <w:tr w:rsidR="00AB3CDB" w:rsidRPr="009160C5" w:rsidTr="00F15ABD">
        <w:trPr>
          <w:jc w:val="center"/>
        </w:trPr>
        <w:tc>
          <w:tcPr>
            <w:tcW w:w="4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b/>
                <w:bCs/>
              </w:rPr>
              <w:t>Образовательная деятельность</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b/>
                <w:bCs/>
              </w:rPr>
              <w:t>сентябрь-октябрь</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b/>
                <w:bCs/>
              </w:rPr>
              <w:t>ноябрь-декабрь</w:t>
            </w:r>
          </w:p>
        </w:tc>
        <w:tc>
          <w:tcPr>
            <w:tcW w:w="14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3CDB" w:rsidRPr="009160C5" w:rsidRDefault="00AB3CDB" w:rsidP="00F15ABD">
            <w:pPr>
              <w:spacing w:before="100" w:beforeAutospacing="1" w:after="100" w:afterAutospacing="1"/>
              <w:contextualSpacing/>
              <w:jc w:val="center"/>
              <w:rPr>
                <w:rFonts w:ascii="Times New Roman" w:eastAsia="Times New Roman" w:hAnsi="Times New Roman" w:cs="Times New Roman"/>
              </w:rPr>
            </w:pPr>
            <w:r w:rsidRPr="009160C5">
              <w:rPr>
                <w:rFonts w:ascii="Times New Roman" w:eastAsia="Times New Roman" w:hAnsi="Times New Roman" w:cs="Times New Roman"/>
                <w:b/>
                <w:bCs/>
              </w:rPr>
              <w:t>январь -май</w:t>
            </w:r>
          </w:p>
        </w:tc>
      </w:tr>
      <w:tr w:rsidR="00AB3CDB" w:rsidRPr="009160C5" w:rsidTr="00F15ABD">
        <w:trPr>
          <w:jc w:val="center"/>
        </w:trPr>
        <w:tc>
          <w:tcPr>
            <w:tcW w:w="4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9160C5" w:rsidRDefault="00AB3CDB" w:rsidP="00F15ABD">
            <w:pPr>
              <w:spacing w:before="100" w:beforeAutospacing="1" w:after="100" w:afterAutospacing="1"/>
              <w:contextualSpacing/>
              <w:rPr>
                <w:rFonts w:ascii="Times New Roman" w:eastAsia="Times New Roman" w:hAnsi="Times New Roman" w:cs="Times New Roman"/>
              </w:rPr>
            </w:pPr>
            <w:r w:rsidRPr="009160C5">
              <w:rPr>
                <w:rFonts w:ascii="Times New Roman" w:eastAsia="Times New Roman" w:hAnsi="Times New Roman" w:cs="Times New Roman"/>
              </w:rPr>
              <w:t>3 урока</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9160C5" w:rsidRDefault="00AB3CDB" w:rsidP="00F15ABD">
            <w:pPr>
              <w:spacing w:before="100" w:beforeAutospacing="1" w:after="100" w:afterAutospacing="1"/>
              <w:contextualSpacing/>
              <w:rPr>
                <w:rFonts w:ascii="Times New Roman" w:eastAsia="Times New Roman" w:hAnsi="Times New Roman" w:cs="Times New Roman"/>
              </w:rPr>
            </w:pPr>
            <w:r w:rsidRPr="009160C5">
              <w:rPr>
                <w:rFonts w:ascii="Times New Roman" w:eastAsia="Times New Roman" w:hAnsi="Times New Roman" w:cs="Times New Roman"/>
              </w:rPr>
              <w:t>35 мин</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9160C5" w:rsidRDefault="00AB3CDB" w:rsidP="00F15ABD">
            <w:pPr>
              <w:spacing w:before="100" w:beforeAutospacing="1" w:after="100" w:afterAutospacing="1"/>
              <w:contextualSpacing/>
              <w:rPr>
                <w:rFonts w:ascii="Times New Roman" w:eastAsia="Times New Roman" w:hAnsi="Times New Roman" w:cs="Times New Roman"/>
              </w:rPr>
            </w:pPr>
          </w:p>
        </w:tc>
        <w:tc>
          <w:tcPr>
            <w:tcW w:w="14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9160C5" w:rsidRDefault="00AB3CDB" w:rsidP="00F15ABD">
            <w:pPr>
              <w:spacing w:before="100" w:beforeAutospacing="1" w:after="100" w:afterAutospacing="1"/>
              <w:contextualSpacing/>
              <w:rPr>
                <w:rFonts w:ascii="Times New Roman" w:eastAsia="Times New Roman" w:hAnsi="Times New Roman" w:cs="Times New Roman"/>
              </w:rPr>
            </w:pPr>
          </w:p>
        </w:tc>
      </w:tr>
      <w:tr w:rsidR="00AB3CDB" w:rsidRPr="009160C5" w:rsidTr="00F15ABD">
        <w:trPr>
          <w:jc w:val="center"/>
        </w:trPr>
        <w:tc>
          <w:tcPr>
            <w:tcW w:w="4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9160C5" w:rsidRDefault="00AB3CDB" w:rsidP="00F15ABD">
            <w:pPr>
              <w:spacing w:before="100" w:beforeAutospacing="1" w:after="100" w:afterAutospacing="1"/>
              <w:contextualSpacing/>
              <w:rPr>
                <w:rFonts w:ascii="Times New Roman" w:eastAsia="Times New Roman" w:hAnsi="Times New Roman" w:cs="Times New Roman"/>
              </w:rPr>
            </w:pPr>
            <w:r w:rsidRPr="009160C5">
              <w:rPr>
                <w:rFonts w:ascii="Times New Roman" w:eastAsia="Times New Roman" w:hAnsi="Times New Roman" w:cs="Times New Roman"/>
              </w:rPr>
              <w:t>4 урока</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9160C5" w:rsidRDefault="00AB3CDB" w:rsidP="00F15ABD">
            <w:pPr>
              <w:spacing w:before="100" w:beforeAutospacing="1" w:after="100" w:afterAutospacing="1"/>
              <w:contextualSpacing/>
              <w:rPr>
                <w:rFonts w:ascii="Times New Roman" w:eastAsia="Times New Roman" w:hAnsi="Times New Roman" w:cs="Times New Roman"/>
                <w:lang w:val="en-US"/>
              </w:rPr>
            </w:pP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9160C5" w:rsidRDefault="00AB3CDB" w:rsidP="00F15ABD">
            <w:pPr>
              <w:spacing w:before="100" w:beforeAutospacing="1" w:after="100" w:afterAutospacing="1"/>
              <w:contextualSpacing/>
              <w:rPr>
                <w:rFonts w:ascii="Times New Roman" w:eastAsia="Times New Roman" w:hAnsi="Times New Roman" w:cs="Times New Roman"/>
                <w:lang w:val="en-US"/>
              </w:rPr>
            </w:pPr>
            <w:r w:rsidRPr="009160C5">
              <w:rPr>
                <w:rFonts w:ascii="Times New Roman" w:eastAsia="Times New Roman" w:hAnsi="Times New Roman" w:cs="Times New Roman"/>
              </w:rPr>
              <w:t>35 мин</w:t>
            </w:r>
          </w:p>
        </w:tc>
        <w:tc>
          <w:tcPr>
            <w:tcW w:w="14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9160C5" w:rsidRDefault="00AB3CDB" w:rsidP="00F15ABD">
            <w:pPr>
              <w:spacing w:before="100" w:beforeAutospacing="1" w:after="100" w:afterAutospacing="1"/>
              <w:contextualSpacing/>
              <w:rPr>
                <w:rFonts w:ascii="Times New Roman" w:eastAsia="Times New Roman" w:hAnsi="Times New Roman" w:cs="Times New Roman"/>
                <w:lang w:val="en-US"/>
              </w:rPr>
            </w:pPr>
          </w:p>
        </w:tc>
      </w:tr>
      <w:tr w:rsidR="00AB3CDB" w:rsidRPr="009160C5" w:rsidTr="00F15ABD">
        <w:trPr>
          <w:jc w:val="center"/>
        </w:trPr>
        <w:tc>
          <w:tcPr>
            <w:tcW w:w="4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9160C5" w:rsidRDefault="00AB3CDB" w:rsidP="00F15ABD">
            <w:pPr>
              <w:spacing w:before="100" w:beforeAutospacing="1" w:after="100" w:afterAutospacing="1"/>
              <w:contextualSpacing/>
              <w:rPr>
                <w:rFonts w:ascii="Times New Roman" w:eastAsia="Times New Roman" w:hAnsi="Times New Roman" w:cs="Times New Roman"/>
              </w:rPr>
            </w:pPr>
            <w:r w:rsidRPr="009160C5">
              <w:rPr>
                <w:rFonts w:ascii="Times New Roman" w:eastAsia="Times New Roman" w:hAnsi="Times New Roman" w:cs="Times New Roman"/>
              </w:rPr>
              <w:t>4 урока</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9160C5" w:rsidRDefault="00AB3CDB" w:rsidP="00F15ABD">
            <w:pPr>
              <w:spacing w:before="100" w:beforeAutospacing="1" w:after="100" w:afterAutospacing="1"/>
              <w:contextualSpacing/>
              <w:rPr>
                <w:rFonts w:ascii="Times New Roman" w:eastAsia="Times New Roman" w:hAnsi="Times New Roman" w:cs="Times New Roman"/>
                <w:lang w:val="en-US"/>
              </w:rPr>
            </w:pP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9160C5" w:rsidRDefault="00AB3CDB" w:rsidP="00F15ABD">
            <w:pPr>
              <w:spacing w:before="100" w:beforeAutospacing="1" w:after="100" w:afterAutospacing="1"/>
              <w:contextualSpacing/>
              <w:rPr>
                <w:rFonts w:ascii="Times New Roman" w:eastAsia="Times New Roman" w:hAnsi="Times New Roman" w:cs="Times New Roman"/>
                <w:lang w:val="en-US"/>
              </w:rPr>
            </w:pPr>
          </w:p>
        </w:tc>
        <w:tc>
          <w:tcPr>
            <w:tcW w:w="14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9160C5" w:rsidRDefault="00AB3CDB" w:rsidP="00F15ABD">
            <w:pPr>
              <w:spacing w:before="100" w:beforeAutospacing="1" w:after="100" w:afterAutospacing="1"/>
              <w:contextualSpacing/>
              <w:rPr>
                <w:rFonts w:ascii="Times New Roman" w:eastAsia="Times New Roman" w:hAnsi="Times New Roman" w:cs="Times New Roman"/>
                <w:lang w:val="en-US"/>
              </w:rPr>
            </w:pPr>
            <w:r w:rsidRPr="009160C5">
              <w:rPr>
                <w:rFonts w:ascii="Times New Roman" w:eastAsia="Times New Roman" w:hAnsi="Times New Roman" w:cs="Times New Roman"/>
              </w:rPr>
              <w:t>40 мин</w:t>
            </w:r>
          </w:p>
        </w:tc>
      </w:tr>
      <w:tr w:rsidR="00AB3CDB" w:rsidRPr="009160C5" w:rsidTr="00F15ABD">
        <w:trPr>
          <w:jc w:val="center"/>
        </w:trPr>
        <w:tc>
          <w:tcPr>
            <w:tcW w:w="4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9160C5" w:rsidRDefault="00AB3CDB" w:rsidP="00F15ABD">
            <w:pPr>
              <w:spacing w:before="100" w:beforeAutospacing="1" w:after="100" w:afterAutospacing="1"/>
              <w:contextualSpacing/>
              <w:rPr>
                <w:rFonts w:ascii="Times New Roman" w:eastAsia="Times New Roman" w:hAnsi="Times New Roman" w:cs="Times New Roman"/>
              </w:rPr>
            </w:pPr>
            <w:r w:rsidRPr="009160C5">
              <w:rPr>
                <w:rFonts w:ascii="Times New Roman" w:eastAsia="Times New Roman" w:hAnsi="Times New Roman" w:cs="Times New Roman"/>
              </w:rPr>
              <w:t>Динамическая пауза (после второго урока)</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9160C5" w:rsidRDefault="00AB3CDB" w:rsidP="00F15ABD">
            <w:pPr>
              <w:spacing w:before="100" w:beforeAutospacing="1" w:after="100" w:afterAutospacing="1"/>
              <w:contextualSpacing/>
              <w:rPr>
                <w:rFonts w:ascii="Times New Roman" w:eastAsia="Times New Roman" w:hAnsi="Times New Roman" w:cs="Times New Roman"/>
              </w:rPr>
            </w:pPr>
            <w:r w:rsidRPr="009160C5">
              <w:rPr>
                <w:rFonts w:ascii="Times New Roman" w:eastAsia="Times New Roman" w:hAnsi="Times New Roman" w:cs="Times New Roman"/>
              </w:rPr>
              <w:t>40 мин</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9160C5" w:rsidRDefault="00AB3CDB" w:rsidP="00F15ABD">
            <w:pPr>
              <w:spacing w:before="100" w:beforeAutospacing="1" w:after="100" w:afterAutospacing="1"/>
              <w:contextualSpacing/>
              <w:rPr>
                <w:rFonts w:ascii="Times New Roman" w:eastAsia="Times New Roman" w:hAnsi="Times New Roman" w:cs="Times New Roman"/>
              </w:rPr>
            </w:pPr>
            <w:r w:rsidRPr="009160C5">
              <w:rPr>
                <w:rFonts w:ascii="Times New Roman" w:eastAsia="Times New Roman" w:hAnsi="Times New Roman" w:cs="Times New Roman"/>
              </w:rPr>
              <w:t>40 мин</w:t>
            </w:r>
          </w:p>
        </w:tc>
        <w:tc>
          <w:tcPr>
            <w:tcW w:w="14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CDB" w:rsidRPr="009160C5" w:rsidRDefault="00AB3CDB" w:rsidP="00F15ABD">
            <w:pPr>
              <w:spacing w:before="100" w:beforeAutospacing="1" w:after="100" w:afterAutospacing="1"/>
              <w:contextualSpacing/>
              <w:rPr>
                <w:rFonts w:ascii="Times New Roman" w:eastAsia="Times New Roman" w:hAnsi="Times New Roman" w:cs="Times New Roman"/>
              </w:rPr>
            </w:pPr>
            <w:r w:rsidRPr="009160C5">
              <w:rPr>
                <w:rFonts w:ascii="Times New Roman" w:eastAsia="Times New Roman" w:hAnsi="Times New Roman" w:cs="Times New Roman"/>
              </w:rPr>
              <w:t>40 мин</w:t>
            </w:r>
          </w:p>
        </w:tc>
      </w:tr>
    </w:tbl>
    <w:p w:rsidR="00AB3CDB" w:rsidRPr="009160C5" w:rsidRDefault="00AB3CDB" w:rsidP="00AB3CDB">
      <w:pPr>
        <w:spacing w:before="100" w:beforeAutospacing="1" w:after="100" w:afterAutospacing="1"/>
        <w:ind w:firstLine="708"/>
        <w:contextualSpacing/>
        <w:jc w:val="both"/>
        <w:rPr>
          <w:rFonts w:ascii="Times New Roman" w:eastAsia="Times New Roman" w:hAnsi="Times New Roman" w:cs="Times New Roman"/>
        </w:rPr>
      </w:pPr>
      <w:r w:rsidRPr="009160C5">
        <w:rPr>
          <w:rFonts w:ascii="Times New Roman" w:eastAsia="Times New Roman" w:hAnsi="Times New Roman" w:cs="Times New Roman"/>
        </w:rPr>
        <w:t>Перемены в 1-х классах с сентября по декабрь по 10 минут (большая перемена 20 минут после первого, второго и третьего уроков), с января в соответствии с общешкольным расписанием</w:t>
      </w:r>
    </w:p>
    <w:p w:rsidR="00AB3CDB" w:rsidRPr="009160C5" w:rsidRDefault="00AB3CDB" w:rsidP="00AB3CDB">
      <w:pPr>
        <w:spacing w:before="100" w:beforeAutospacing="1" w:after="100" w:afterAutospacing="1"/>
        <w:ind w:firstLine="708"/>
        <w:contextualSpacing/>
        <w:jc w:val="both"/>
        <w:rPr>
          <w:rFonts w:ascii="Times New Roman" w:eastAsia="Times New Roman" w:hAnsi="Times New Roman" w:cs="Times New Roman"/>
        </w:rPr>
      </w:pPr>
      <w:r w:rsidRPr="009160C5">
        <w:rPr>
          <w:rFonts w:ascii="Times New Roman" w:hAnsi="Times New Roman" w:cs="Times New Roman"/>
        </w:rPr>
        <w:t>Для</w:t>
      </w:r>
      <w:r w:rsidRPr="009160C5">
        <w:rPr>
          <w:rFonts w:ascii="Times New Roman" w:hAnsi="Times New Roman" w:cs="Times New Roman"/>
          <w:spacing w:val="-7"/>
        </w:rPr>
        <w:t xml:space="preserve"> </w:t>
      </w:r>
      <w:r w:rsidRPr="009160C5">
        <w:rPr>
          <w:rFonts w:ascii="Times New Roman" w:hAnsi="Times New Roman" w:cs="Times New Roman"/>
        </w:rPr>
        <w:t>обучающихся</w:t>
      </w:r>
      <w:r w:rsidRPr="009160C5">
        <w:rPr>
          <w:rFonts w:ascii="Times New Roman" w:hAnsi="Times New Roman" w:cs="Times New Roman"/>
          <w:spacing w:val="-3"/>
        </w:rPr>
        <w:t xml:space="preserve"> </w:t>
      </w:r>
      <w:r w:rsidRPr="009160C5">
        <w:rPr>
          <w:rFonts w:ascii="Times New Roman" w:hAnsi="Times New Roman" w:cs="Times New Roman"/>
        </w:rPr>
        <w:t>2-4</w:t>
      </w:r>
      <w:r w:rsidRPr="009160C5">
        <w:rPr>
          <w:rFonts w:ascii="Times New Roman" w:hAnsi="Times New Roman" w:cs="Times New Roman"/>
          <w:spacing w:val="-4"/>
        </w:rPr>
        <w:t xml:space="preserve"> </w:t>
      </w:r>
      <w:r w:rsidRPr="009160C5">
        <w:rPr>
          <w:rFonts w:ascii="Times New Roman" w:hAnsi="Times New Roman" w:cs="Times New Roman"/>
        </w:rPr>
        <w:t>классов</w:t>
      </w:r>
      <w:r w:rsidRPr="009160C5">
        <w:rPr>
          <w:rFonts w:ascii="Times New Roman" w:hAnsi="Times New Roman" w:cs="Times New Roman"/>
          <w:spacing w:val="-3"/>
        </w:rPr>
        <w:t xml:space="preserve"> </w:t>
      </w:r>
      <w:r w:rsidRPr="009160C5">
        <w:rPr>
          <w:rFonts w:ascii="Times New Roman" w:hAnsi="Times New Roman" w:cs="Times New Roman"/>
        </w:rPr>
        <w:t>продолжительность</w:t>
      </w:r>
      <w:r w:rsidRPr="009160C5">
        <w:rPr>
          <w:rFonts w:ascii="Times New Roman" w:hAnsi="Times New Roman" w:cs="Times New Roman"/>
          <w:spacing w:val="-1"/>
        </w:rPr>
        <w:t xml:space="preserve"> </w:t>
      </w:r>
      <w:r w:rsidRPr="009160C5">
        <w:rPr>
          <w:rFonts w:ascii="Times New Roman" w:hAnsi="Times New Roman" w:cs="Times New Roman"/>
        </w:rPr>
        <w:t>перемен</w:t>
      </w:r>
      <w:r w:rsidRPr="009160C5">
        <w:rPr>
          <w:rFonts w:ascii="Times New Roman" w:hAnsi="Times New Roman" w:cs="Times New Roman"/>
          <w:spacing w:val="-3"/>
        </w:rPr>
        <w:t xml:space="preserve"> </w:t>
      </w:r>
      <w:r w:rsidRPr="009160C5">
        <w:rPr>
          <w:rFonts w:ascii="Times New Roman" w:hAnsi="Times New Roman" w:cs="Times New Roman"/>
        </w:rPr>
        <w:t>между</w:t>
      </w:r>
      <w:r w:rsidRPr="009160C5">
        <w:rPr>
          <w:rFonts w:ascii="Times New Roman" w:hAnsi="Times New Roman" w:cs="Times New Roman"/>
          <w:spacing w:val="-4"/>
        </w:rPr>
        <w:t xml:space="preserve"> </w:t>
      </w:r>
      <w:r w:rsidRPr="009160C5">
        <w:rPr>
          <w:rFonts w:ascii="Times New Roman" w:hAnsi="Times New Roman" w:cs="Times New Roman"/>
        </w:rPr>
        <w:t>уроками</w:t>
      </w:r>
      <w:r w:rsidRPr="009160C5">
        <w:rPr>
          <w:rFonts w:ascii="Times New Roman" w:hAnsi="Times New Roman" w:cs="Times New Roman"/>
          <w:spacing w:val="-3"/>
        </w:rPr>
        <w:t xml:space="preserve"> </w:t>
      </w:r>
      <w:r w:rsidRPr="009160C5">
        <w:rPr>
          <w:rFonts w:ascii="Times New Roman" w:hAnsi="Times New Roman" w:cs="Times New Roman"/>
        </w:rPr>
        <w:t>составляет</w:t>
      </w:r>
      <w:r w:rsidRPr="009160C5">
        <w:rPr>
          <w:rFonts w:ascii="Times New Roman" w:hAnsi="Times New Roman" w:cs="Times New Roman"/>
          <w:spacing w:val="-2"/>
        </w:rPr>
        <w:t xml:space="preserve"> </w:t>
      </w:r>
      <w:r w:rsidRPr="009160C5">
        <w:rPr>
          <w:rFonts w:ascii="Times New Roman" w:hAnsi="Times New Roman" w:cs="Times New Roman"/>
        </w:rPr>
        <w:t>10 минут, большой перемены (после 3 урока) – 20 минут.</w:t>
      </w:r>
    </w:p>
    <w:tbl>
      <w:tblPr>
        <w:tblStyle w:val="TableNormal"/>
        <w:tblW w:w="9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1542"/>
        <w:gridCol w:w="1969"/>
        <w:gridCol w:w="4336"/>
      </w:tblGrid>
      <w:tr w:rsidR="00AB3CDB" w:rsidTr="00F15ABD">
        <w:trPr>
          <w:trHeight w:val="282"/>
          <w:jc w:val="center"/>
        </w:trPr>
        <w:tc>
          <w:tcPr>
            <w:tcW w:w="1445" w:type="dxa"/>
          </w:tcPr>
          <w:p w:rsidR="00AB3CDB" w:rsidRDefault="00AB3CDB" w:rsidP="00F15ABD">
            <w:pPr>
              <w:pStyle w:val="TableParagraph"/>
              <w:spacing w:line="261" w:lineRule="exact"/>
              <w:ind w:left="64" w:right="59"/>
              <w:jc w:val="center"/>
              <w:rPr>
                <w:sz w:val="24"/>
              </w:rPr>
            </w:pPr>
            <w:r>
              <w:rPr>
                <w:spacing w:val="-4"/>
                <w:sz w:val="24"/>
              </w:rPr>
              <w:t>Урок</w:t>
            </w:r>
          </w:p>
        </w:tc>
        <w:tc>
          <w:tcPr>
            <w:tcW w:w="1542" w:type="dxa"/>
          </w:tcPr>
          <w:p w:rsidR="00AB3CDB" w:rsidRDefault="00AB3CDB" w:rsidP="00F15ABD">
            <w:pPr>
              <w:pStyle w:val="TableParagraph"/>
              <w:spacing w:line="261" w:lineRule="exact"/>
              <w:ind w:left="23"/>
              <w:rPr>
                <w:sz w:val="24"/>
              </w:rPr>
            </w:pPr>
            <w:r>
              <w:rPr>
                <w:spacing w:val="-2"/>
                <w:sz w:val="24"/>
              </w:rPr>
              <w:t>Начало</w:t>
            </w:r>
          </w:p>
        </w:tc>
        <w:tc>
          <w:tcPr>
            <w:tcW w:w="1969" w:type="dxa"/>
          </w:tcPr>
          <w:p w:rsidR="00AB3CDB" w:rsidRDefault="00AB3CDB" w:rsidP="00F15ABD">
            <w:pPr>
              <w:pStyle w:val="TableParagraph"/>
              <w:spacing w:line="261" w:lineRule="exact"/>
              <w:ind w:left="425"/>
              <w:rPr>
                <w:sz w:val="24"/>
              </w:rPr>
            </w:pPr>
            <w:r>
              <w:rPr>
                <w:spacing w:val="-2"/>
                <w:sz w:val="24"/>
              </w:rPr>
              <w:t>Окончание</w:t>
            </w:r>
          </w:p>
        </w:tc>
        <w:tc>
          <w:tcPr>
            <w:tcW w:w="4336" w:type="dxa"/>
          </w:tcPr>
          <w:p w:rsidR="00AB3CDB" w:rsidRDefault="00AB3CDB" w:rsidP="00F15ABD">
            <w:pPr>
              <w:pStyle w:val="TableParagraph"/>
              <w:spacing w:before="5"/>
              <w:ind w:left="732"/>
            </w:pPr>
            <w:r>
              <w:t>Продолжительность</w:t>
            </w:r>
            <w:r>
              <w:rPr>
                <w:spacing w:val="29"/>
              </w:rPr>
              <w:t xml:space="preserve"> </w:t>
            </w:r>
            <w:r>
              <w:rPr>
                <w:spacing w:val="-2"/>
              </w:rPr>
              <w:t>перемен</w:t>
            </w:r>
          </w:p>
        </w:tc>
      </w:tr>
      <w:tr w:rsidR="00AB3CDB" w:rsidTr="00F15ABD">
        <w:trPr>
          <w:trHeight w:val="273"/>
          <w:jc w:val="center"/>
        </w:trPr>
        <w:tc>
          <w:tcPr>
            <w:tcW w:w="1445" w:type="dxa"/>
          </w:tcPr>
          <w:p w:rsidR="00AB3CDB" w:rsidRDefault="00AB3CDB" w:rsidP="00F15ABD">
            <w:pPr>
              <w:pStyle w:val="TableParagraph"/>
              <w:spacing w:line="253" w:lineRule="exact"/>
              <w:ind w:left="64"/>
              <w:jc w:val="center"/>
              <w:rPr>
                <w:sz w:val="24"/>
              </w:rPr>
            </w:pPr>
            <w:r>
              <w:rPr>
                <w:spacing w:val="-10"/>
                <w:sz w:val="24"/>
              </w:rPr>
              <w:t>1</w:t>
            </w:r>
          </w:p>
        </w:tc>
        <w:tc>
          <w:tcPr>
            <w:tcW w:w="1542" w:type="dxa"/>
          </w:tcPr>
          <w:p w:rsidR="00AB3CDB" w:rsidRDefault="00AB3CDB" w:rsidP="00F15ABD">
            <w:pPr>
              <w:pStyle w:val="TableParagraph"/>
              <w:spacing w:line="253" w:lineRule="exact"/>
              <w:ind w:left="23"/>
              <w:rPr>
                <w:sz w:val="24"/>
              </w:rPr>
            </w:pPr>
            <w:r>
              <w:rPr>
                <w:spacing w:val="-2"/>
                <w:sz w:val="24"/>
              </w:rPr>
              <w:t>08.30</w:t>
            </w:r>
          </w:p>
        </w:tc>
        <w:tc>
          <w:tcPr>
            <w:tcW w:w="1969" w:type="dxa"/>
          </w:tcPr>
          <w:p w:rsidR="00AB3CDB" w:rsidRDefault="00AB3CDB" w:rsidP="00F15ABD">
            <w:pPr>
              <w:pStyle w:val="TableParagraph"/>
              <w:spacing w:line="253" w:lineRule="exact"/>
              <w:ind w:left="824"/>
              <w:rPr>
                <w:sz w:val="24"/>
              </w:rPr>
            </w:pPr>
            <w:r>
              <w:rPr>
                <w:spacing w:val="-2"/>
                <w:sz w:val="24"/>
              </w:rPr>
              <w:t>09.10</w:t>
            </w:r>
          </w:p>
        </w:tc>
        <w:tc>
          <w:tcPr>
            <w:tcW w:w="4336" w:type="dxa"/>
          </w:tcPr>
          <w:p w:rsidR="00AB3CDB" w:rsidRDefault="00AB3CDB" w:rsidP="00F15ABD">
            <w:pPr>
              <w:pStyle w:val="TableParagraph"/>
              <w:spacing w:line="253" w:lineRule="exact"/>
              <w:ind w:left="732"/>
              <w:rPr>
                <w:sz w:val="24"/>
              </w:rPr>
            </w:pPr>
            <w:r>
              <w:rPr>
                <w:sz w:val="24"/>
              </w:rPr>
              <w:t>10</w:t>
            </w:r>
            <w:r>
              <w:rPr>
                <w:spacing w:val="2"/>
                <w:sz w:val="24"/>
              </w:rPr>
              <w:t xml:space="preserve"> </w:t>
            </w:r>
            <w:r>
              <w:rPr>
                <w:spacing w:val="-5"/>
                <w:sz w:val="24"/>
              </w:rPr>
              <w:t>мин</w:t>
            </w:r>
          </w:p>
        </w:tc>
      </w:tr>
      <w:tr w:rsidR="00AB3CDB" w:rsidTr="00F15ABD">
        <w:trPr>
          <w:trHeight w:val="285"/>
          <w:jc w:val="center"/>
        </w:trPr>
        <w:tc>
          <w:tcPr>
            <w:tcW w:w="1445" w:type="dxa"/>
          </w:tcPr>
          <w:p w:rsidR="00AB3CDB" w:rsidRDefault="00AB3CDB" w:rsidP="00F15ABD">
            <w:pPr>
              <w:pStyle w:val="TableParagraph"/>
              <w:spacing w:line="265" w:lineRule="exact"/>
              <w:ind w:left="64"/>
              <w:jc w:val="center"/>
              <w:rPr>
                <w:sz w:val="24"/>
              </w:rPr>
            </w:pPr>
            <w:r>
              <w:rPr>
                <w:spacing w:val="-10"/>
                <w:sz w:val="24"/>
              </w:rPr>
              <w:t>2</w:t>
            </w:r>
          </w:p>
        </w:tc>
        <w:tc>
          <w:tcPr>
            <w:tcW w:w="1542" w:type="dxa"/>
          </w:tcPr>
          <w:p w:rsidR="00AB3CDB" w:rsidRDefault="00AB3CDB" w:rsidP="00F15ABD">
            <w:pPr>
              <w:pStyle w:val="TableParagraph"/>
              <w:spacing w:line="265" w:lineRule="exact"/>
              <w:ind w:left="23"/>
              <w:rPr>
                <w:sz w:val="24"/>
              </w:rPr>
            </w:pPr>
            <w:r>
              <w:rPr>
                <w:spacing w:val="-2"/>
                <w:sz w:val="24"/>
              </w:rPr>
              <w:t>09.20</w:t>
            </w:r>
          </w:p>
        </w:tc>
        <w:tc>
          <w:tcPr>
            <w:tcW w:w="1969" w:type="dxa"/>
          </w:tcPr>
          <w:p w:rsidR="00AB3CDB" w:rsidRDefault="00AB3CDB" w:rsidP="00F15ABD">
            <w:pPr>
              <w:pStyle w:val="TableParagraph"/>
              <w:spacing w:line="265" w:lineRule="exact"/>
              <w:ind w:left="824"/>
              <w:rPr>
                <w:sz w:val="24"/>
              </w:rPr>
            </w:pPr>
            <w:r>
              <w:rPr>
                <w:spacing w:val="-2"/>
                <w:sz w:val="24"/>
              </w:rPr>
              <w:t>10.00</w:t>
            </w:r>
          </w:p>
        </w:tc>
        <w:tc>
          <w:tcPr>
            <w:tcW w:w="4336" w:type="dxa"/>
          </w:tcPr>
          <w:p w:rsidR="00AB3CDB" w:rsidRDefault="00F34E2D" w:rsidP="00F15ABD">
            <w:pPr>
              <w:pStyle w:val="TableParagraph"/>
              <w:spacing w:line="265" w:lineRule="exact"/>
              <w:ind w:left="732"/>
              <w:rPr>
                <w:sz w:val="24"/>
              </w:rPr>
            </w:pPr>
            <w:r>
              <w:rPr>
                <w:sz w:val="24"/>
                <w:lang w:val="ru-RU"/>
              </w:rPr>
              <w:t>20</w:t>
            </w:r>
            <w:r w:rsidR="00AB3CDB">
              <w:rPr>
                <w:spacing w:val="2"/>
                <w:sz w:val="24"/>
              </w:rPr>
              <w:t xml:space="preserve"> </w:t>
            </w:r>
            <w:r w:rsidR="00AB3CDB">
              <w:rPr>
                <w:spacing w:val="-5"/>
                <w:sz w:val="24"/>
              </w:rPr>
              <w:t>мин</w:t>
            </w:r>
          </w:p>
        </w:tc>
      </w:tr>
      <w:tr w:rsidR="00AB3CDB" w:rsidTr="00F15ABD">
        <w:trPr>
          <w:trHeight w:val="282"/>
          <w:jc w:val="center"/>
        </w:trPr>
        <w:tc>
          <w:tcPr>
            <w:tcW w:w="1445" w:type="dxa"/>
          </w:tcPr>
          <w:p w:rsidR="00AB3CDB" w:rsidRDefault="00AB3CDB" w:rsidP="00F15ABD">
            <w:pPr>
              <w:pStyle w:val="TableParagraph"/>
              <w:spacing w:line="263" w:lineRule="exact"/>
              <w:ind w:left="64"/>
              <w:jc w:val="center"/>
              <w:rPr>
                <w:sz w:val="24"/>
              </w:rPr>
            </w:pPr>
            <w:r>
              <w:rPr>
                <w:spacing w:val="-10"/>
                <w:sz w:val="24"/>
              </w:rPr>
              <w:t>3</w:t>
            </w:r>
          </w:p>
        </w:tc>
        <w:tc>
          <w:tcPr>
            <w:tcW w:w="1542" w:type="dxa"/>
          </w:tcPr>
          <w:p w:rsidR="00AB3CDB" w:rsidRPr="00F34E2D" w:rsidRDefault="00F34E2D" w:rsidP="00F15ABD">
            <w:pPr>
              <w:pStyle w:val="TableParagraph"/>
              <w:spacing w:line="263" w:lineRule="exact"/>
              <w:ind w:left="23"/>
              <w:rPr>
                <w:sz w:val="24"/>
                <w:lang w:val="ru-RU"/>
              </w:rPr>
            </w:pPr>
            <w:r>
              <w:rPr>
                <w:spacing w:val="-2"/>
                <w:sz w:val="24"/>
              </w:rPr>
              <w:t>10.</w:t>
            </w:r>
            <w:r>
              <w:rPr>
                <w:spacing w:val="-2"/>
                <w:sz w:val="24"/>
                <w:lang w:val="ru-RU"/>
              </w:rPr>
              <w:t>20</w:t>
            </w:r>
          </w:p>
        </w:tc>
        <w:tc>
          <w:tcPr>
            <w:tcW w:w="1969" w:type="dxa"/>
          </w:tcPr>
          <w:p w:rsidR="00AB3CDB" w:rsidRPr="00F34E2D" w:rsidRDefault="00F34E2D" w:rsidP="00F15ABD">
            <w:pPr>
              <w:pStyle w:val="TableParagraph"/>
              <w:spacing w:line="263" w:lineRule="exact"/>
              <w:ind w:left="824"/>
              <w:rPr>
                <w:sz w:val="24"/>
                <w:lang w:val="ru-RU"/>
              </w:rPr>
            </w:pPr>
            <w:r>
              <w:rPr>
                <w:spacing w:val="-2"/>
                <w:sz w:val="24"/>
              </w:rPr>
              <w:t>1</w:t>
            </w:r>
            <w:r>
              <w:rPr>
                <w:spacing w:val="-2"/>
                <w:sz w:val="24"/>
                <w:lang w:val="ru-RU"/>
              </w:rPr>
              <w:t>1.00</w:t>
            </w:r>
          </w:p>
        </w:tc>
        <w:tc>
          <w:tcPr>
            <w:tcW w:w="4336" w:type="dxa"/>
          </w:tcPr>
          <w:p w:rsidR="00AB3CDB" w:rsidRDefault="00AB3CDB" w:rsidP="00F15ABD">
            <w:pPr>
              <w:pStyle w:val="TableParagraph"/>
              <w:spacing w:line="263" w:lineRule="exact"/>
              <w:ind w:left="732"/>
              <w:rPr>
                <w:sz w:val="24"/>
              </w:rPr>
            </w:pPr>
            <w:r>
              <w:rPr>
                <w:sz w:val="24"/>
              </w:rPr>
              <w:t>20</w:t>
            </w:r>
            <w:r>
              <w:rPr>
                <w:spacing w:val="2"/>
                <w:sz w:val="24"/>
              </w:rPr>
              <w:t xml:space="preserve"> </w:t>
            </w:r>
            <w:r>
              <w:rPr>
                <w:spacing w:val="-5"/>
                <w:sz w:val="24"/>
              </w:rPr>
              <w:t>мин</w:t>
            </w:r>
          </w:p>
        </w:tc>
      </w:tr>
      <w:tr w:rsidR="00AB3CDB" w:rsidTr="00F15ABD">
        <w:trPr>
          <w:trHeight w:val="277"/>
          <w:jc w:val="center"/>
        </w:trPr>
        <w:tc>
          <w:tcPr>
            <w:tcW w:w="1445" w:type="dxa"/>
          </w:tcPr>
          <w:p w:rsidR="00AB3CDB" w:rsidRDefault="00AB3CDB" w:rsidP="00F15ABD">
            <w:pPr>
              <w:pStyle w:val="TableParagraph"/>
              <w:spacing w:line="258" w:lineRule="exact"/>
              <w:ind w:left="64"/>
              <w:jc w:val="center"/>
              <w:rPr>
                <w:sz w:val="24"/>
              </w:rPr>
            </w:pPr>
            <w:r>
              <w:rPr>
                <w:spacing w:val="-10"/>
                <w:sz w:val="24"/>
              </w:rPr>
              <w:t>4</w:t>
            </w:r>
          </w:p>
        </w:tc>
        <w:tc>
          <w:tcPr>
            <w:tcW w:w="1542" w:type="dxa"/>
          </w:tcPr>
          <w:p w:rsidR="00AB3CDB" w:rsidRPr="00F34E2D" w:rsidRDefault="00F34E2D" w:rsidP="00F15ABD">
            <w:pPr>
              <w:pStyle w:val="TableParagraph"/>
              <w:spacing w:line="258" w:lineRule="exact"/>
              <w:ind w:left="23"/>
              <w:rPr>
                <w:sz w:val="24"/>
                <w:lang w:val="ru-RU"/>
              </w:rPr>
            </w:pPr>
            <w:r>
              <w:rPr>
                <w:spacing w:val="-2"/>
                <w:sz w:val="24"/>
              </w:rPr>
              <w:t>11.</w:t>
            </w:r>
            <w:r>
              <w:rPr>
                <w:spacing w:val="-2"/>
                <w:sz w:val="24"/>
                <w:lang w:val="ru-RU"/>
              </w:rPr>
              <w:t>20</w:t>
            </w:r>
          </w:p>
        </w:tc>
        <w:tc>
          <w:tcPr>
            <w:tcW w:w="1969" w:type="dxa"/>
          </w:tcPr>
          <w:p w:rsidR="00AB3CDB" w:rsidRPr="00F34E2D" w:rsidRDefault="00F34E2D" w:rsidP="00F15ABD">
            <w:pPr>
              <w:pStyle w:val="TableParagraph"/>
              <w:spacing w:line="258" w:lineRule="exact"/>
              <w:ind w:left="824"/>
              <w:rPr>
                <w:sz w:val="24"/>
                <w:lang w:val="ru-RU"/>
              </w:rPr>
            </w:pPr>
            <w:r>
              <w:rPr>
                <w:spacing w:val="-2"/>
                <w:sz w:val="24"/>
              </w:rPr>
              <w:t>1</w:t>
            </w:r>
            <w:r>
              <w:rPr>
                <w:spacing w:val="-2"/>
                <w:sz w:val="24"/>
                <w:lang w:val="ru-RU"/>
              </w:rPr>
              <w:t>2.00</w:t>
            </w:r>
          </w:p>
        </w:tc>
        <w:tc>
          <w:tcPr>
            <w:tcW w:w="4336" w:type="dxa"/>
          </w:tcPr>
          <w:p w:rsidR="00AB3CDB" w:rsidRDefault="00AB3CDB" w:rsidP="00F15ABD">
            <w:pPr>
              <w:pStyle w:val="TableParagraph"/>
              <w:spacing w:line="258" w:lineRule="exact"/>
              <w:ind w:left="732"/>
              <w:rPr>
                <w:sz w:val="24"/>
              </w:rPr>
            </w:pPr>
            <w:r>
              <w:rPr>
                <w:sz w:val="24"/>
              </w:rPr>
              <w:t>10</w:t>
            </w:r>
            <w:r>
              <w:rPr>
                <w:spacing w:val="2"/>
                <w:sz w:val="24"/>
              </w:rPr>
              <w:t xml:space="preserve"> </w:t>
            </w:r>
            <w:r>
              <w:rPr>
                <w:spacing w:val="-5"/>
                <w:sz w:val="24"/>
              </w:rPr>
              <w:t>мин</w:t>
            </w:r>
          </w:p>
        </w:tc>
      </w:tr>
      <w:tr w:rsidR="00AB3CDB" w:rsidTr="00F15ABD">
        <w:trPr>
          <w:trHeight w:val="282"/>
          <w:jc w:val="center"/>
        </w:trPr>
        <w:tc>
          <w:tcPr>
            <w:tcW w:w="1445" w:type="dxa"/>
          </w:tcPr>
          <w:p w:rsidR="00AB3CDB" w:rsidRDefault="00AB3CDB" w:rsidP="00F15ABD">
            <w:pPr>
              <w:pStyle w:val="TableParagraph"/>
              <w:spacing w:line="261" w:lineRule="exact"/>
              <w:ind w:left="64"/>
              <w:jc w:val="center"/>
              <w:rPr>
                <w:sz w:val="24"/>
              </w:rPr>
            </w:pPr>
            <w:r>
              <w:rPr>
                <w:spacing w:val="-10"/>
                <w:sz w:val="24"/>
              </w:rPr>
              <w:t>5</w:t>
            </w:r>
          </w:p>
        </w:tc>
        <w:tc>
          <w:tcPr>
            <w:tcW w:w="1542" w:type="dxa"/>
          </w:tcPr>
          <w:p w:rsidR="00AB3CDB" w:rsidRPr="00F34E2D" w:rsidRDefault="00F34E2D" w:rsidP="00F15ABD">
            <w:pPr>
              <w:pStyle w:val="TableParagraph"/>
              <w:spacing w:line="261" w:lineRule="exact"/>
              <w:ind w:left="23"/>
              <w:rPr>
                <w:sz w:val="24"/>
                <w:lang w:val="ru-RU"/>
              </w:rPr>
            </w:pPr>
            <w:r>
              <w:rPr>
                <w:spacing w:val="-2"/>
                <w:sz w:val="24"/>
              </w:rPr>
              <w:t>12.</w:t>
            </w:r>
            <w:r>
              <w:rPr>
                <w:spacing w:val="-2"/>
                <w:sz w:val="24"/>
                <w:lang w:val="ru-RU"/>
              </w:rPr>
              <w:t>10</w:t>
            </w:r>
          </w:p>
        </w:tc>
        <w:tc>
          <w:tcPr>
            <w:tcW w:w="1969" w:type="dxa"/>
          </w:tcPr>
          <w:p w:rsidR="00AB3CDB" w:rsidRPr="00F34E2D" w:rsidRDefault="00F34E2D" w:rsidP="00F15ABD">
            <w:pPr>
              <w:pStyle w:val="TableParagraph"/>
              <w:spacing w:line="261" w:lineRule="exact"/>
              <w:ind w:left="824"/>
              <w:rPr>
                <w:sz w:val="24"/>
                <w:lang w:val="ru-RU"/>
              </w:rPr>
            </w:pPr>
            <w:r>
              <w:rPr>
                <w:spacing w:val="-2"/>
                <w:sz w:val="24"/>
              </w:rPr>
              <w:t>12.</w:t>
            </w:r>
            <w:r>
              <w:rPr>
                <w:spacing w:val="-2"/>
                <w:sz w:val="24"/>
                <w:lang w:val="ru-RU"/>
              </w:rPr>
              <w:t>50</w:t>
            </w:r>
          </w:p>
        </w:tc>
        <w:tc>
          <w:tcPr>
            <w:tcW w:w="4336" w:type="dxa"/>
          </w:tcPr>
          <w:p w:rsidR="00AB3CDB" w:rsidRDefault="00AB3CDB" w:rsidP="00F15ABD">
            <w:pPr>
              <w:pStyle w:val="TableParagraph"/>
              <w:spacing w:line="261" w:lineRule="exact"/>
              <w:ind w:left="732"/>
              <w:rPr>
                <w:sz w:val="24"/>
              </w:rPr>
            </w:pPr>
            <w:r>
              <w:rPr>
                <w:sz w:val="24"/>
              </w:rPr>
              <w:t>10</w:t>
            </w:r>
            <w:r>
              <w:rPr>
                <w:spacing w:val="2"/>
                <w:sz w:val="24"/>
              </w:rPr>
              <w:t xml:space="preserve"> </w:t>
            </w:r>
            <w:r>
              <w:rPr>
                <w:spacing w:val="-5"/>
                <w:sz w:val="24"/>
              </w:rPr>
              <w:t>мин</w:t>
            </w:r>
          </w:p>
        </w:tc>
      </w:tr>
      <w:tr w:rsidR="00AB3CDB" w:rsidTr="00F15ABD">
        <w:trPr>
          <w:trHeight w:val="273"/>
          <w:jc w:val="center"/>
        </w:trPr>
        <w:tc>
          <w:tcPr>
            <w:tcW w:w="1445" w:type="dxa"/>
          </w:tcPr>
          <w:p w:rsidR="00AB3CDB" w:rsidRDefault="00AB3CDB" w:rsidP="00F15ABD">
            <w:pPr>
              <w:pStyle w:val="TableParagraph"/>
              <w:spacing w:line="253" w:lineRule="exact"/>
              <w:ind w:left="64"/>
              <w:jc w:val="center"/>
              <w:rPr>
                <w:sz w:val="24"/>
              </w:rPr>
            </w:pPr>
            <w:r>
              <w:rPr>
                <w:spacing w:val="-10"/>
                <w:sz w:val="24"/>
              </w:rPr>
              <w:t>6</w:t>
            </w:r>
          </w:p>
        </w:tc>
        <w:tc>
          <w:tcPr>
            <w:tcW w:w="1542" w:type="dxa"/>
          </w:tcPr>
          <w:p w:rsidR="00AB3CDB" w:rsidRPr="00F34E2D" w:rsidRDefault="00F34E2D" w:rsidP="00F15ABD">
            <w:pPr>
              <w:pStyle w:val="TableParagraph"/>
              <w:spacing w:line="253" w:lineRule="exact"/>
              <w:ind w:left="23"/>
              <w:rPr>
                <w:sz w:val="24"/>
                <w:lang w:val="ru-RU"/>
              </w:rPr>
            </w:pPr>
            <w:r>
              <w:rPr>
                <w:spacing w:val="-2"/>
                <w:sz w:val="24"/>
              </w:rPr>
              <w:t>1</w:t>
            </w:r>
            <w:r>
              <w:rPr>
                <w:spacing w:val="-2"/>
                <w:sz w:val="24"/>
                <w:lang w:val="ru-RU"/>
              </w:rPr>
              <w:t>3.00</w:t>
            </w:r>
          </w:p>
        </w:tc>
        <w:tc>
          <w:tcPr>
            <w:tcW w:w="1969" w:type="dxa"/>
          </w:tcPr>
          <w:p w:rsidR="00AB3CDB" w:rsidRPr="00F34E2D" w:rsidRDefault="00F34E2D" w:rsidP="00F15ABD">
            <w:pPr>
              <w:pStyle w:val="TableParagraph"/>
              <w:spacing w:line="253" w:lineRule="exact"/>
              <w:ind w:left="824"/>
              <w:rPr>
                <w:sz w:val="24"/>
                <w:lang w:val="ru-RU"/>
              </w:rPr>
            </w:pPr>
            <w:r>
              <w:rPr>
                <w:spacing w:val="-2"/>
                <w:sz w:val="24"/>
              </w:rPr>
              <w:t>13.</w:t>
            </w:r>
            <w:r>
              <w:rPr>
                <w:spacing w:val="-2"/>
                <w:sz w:val="24"/>
                <w:lang w:val="ru-RU"/>
              </w:rPr>
              <w:t>40</w:t>
            </w:r>
          </w:p>
        </w:tc>
        <w:tc>
          <w:tcPr>
            <w:tcW w:w="4336" w:type="dxa"/>
          </w:tcPr>
          <w:p w:rsidR="00AB3CDB" w:rsidRDefault="00AB3CDB" w:rsidP="00F15ABD">
            <w:pPr>
              <w:pStyle w:val="TableParagraph"/>
              <w:spacing w:line="253" w:lineRule="exact"/>
              <w:ind w:left="732"/>
              <w:rPr>
                <w:sz w:val="24"/>
              </w:rPr>
            </w:pPr>
          </w:p>
        </w:tc>
      </w:tr>
    </w:tbl>
    <w:p w:rsidR="00AB3CDB" w:rsidRPr="0029277F" w:rsidRDefault="00AB3CDB" w:rsidP="00AB3CDB">
      <w:pPr>
        <w:ind w:firstLine="708"/>
        <w:jc w:val="both"/>
        <w:rPr>
          <w:rFonts w:ascii="Times New Roman" w:hAnsi="Times New Roman" w:cs="Times New Roman"/>
        </w:rPr>
      </w:pPr>
      <w:r w:rsidRPr="0029277F">
        <w:rPr>
          <w:rFonts w:ascii="Times New Roman" w:hAnsi="Times New Roman" w:cs="Times New Roman"/>
        </w:rPr>
        <w:t>Продолжительность перемены между урочной и внеурочной деятельностью должна составляет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B3CDB" w:rsidRPr="0029277F" w:rsidRDefault="00AB3CDB" w:rsidP="00AB3CDB">
      <w:pPr>
        <w:spacing w:before="100" w:beforeAutospacing="1" w:after="100" w:afterAutospacing="1"/>
        <w:contextualSpacing/>
        <w:jc w:val="center"/>
        <w:rPr>
          <w:rFonts w:ascii="Times New Roman" w:eastAsia="Times New Roman" w:hAnsi="Times New Roman" w:cs="Times New Roman"/>
          <w:b/>
          <w:bCs/>
        </w:rPr>
      </w:pPr>
    </w:p>
    <w:p w:rsidR="00AB3CDB" w:rsidRPr="0029277F" w:rsidRDefault="00AB3CDB" w:rsidP="00AB3CDB">
      <w:pPr>
        <w:spacing w:before="100" w:beforeAutospacing="1" w:after="100" w:afterAutospacing="1"/>
        <w:contextualSpacing/>
        <w:jc w:val="center"/>
        <w:rPr>
          <w:rFonts w:ascii="Times New Roman" w:eastAsia="Times New Roman" w:hAnsi="Times New Roman" w:cs="Times New Roman"/>
          <w:b/>
          <w:bCs/>
        </w:rPr>
      </w:pPr>
      <w:r w:rsidRPr="0029277F">
        <w:rPr>
          <w:rFonts w:ascii="Times New Roman" w:eastAsia="Times New Roman" w:hAnsi="Times New Roman" w:cs="Times New Roman"/>
          <w:b/>
          <w:bCs/>
        </w:rPr>
        <w:t>Режим занятий внеурочной деятельности</w:t>
      </w:r>
    </w:p>
    <w:p w:rsidR="00AB3CDB" w:rsidRPr="0029277F" w:rsidRDefault="00AB3CDB" w:rsidP="00AB3CDB">
      <w:pPr>
        <w:contextualSpacing/>
        <w:rPr>
          <w:rFonts w:ascii="Times New Roman" w:eastAsia="Times New Roman" w:hAnsi="Times New Roman" w:cs="Times New Roman"/>
          <w:b/>
        </w:rPr>
      </w:pPr>
      <w:r w:rsidRPr="0029277F">
        <w:rPr>
          <w:rFonts w:ascii="Times New Roman" w:eastAsia="Times New Roman" w:hAnsi="Times New Roman" w:cs="Times New Roman"/>
          <w:b/>
        </w:rPr>
        <w:t>1 класс: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92"/>
        <w:gridCol w:w="2652"/>
        <w:gridCol w:w="2644"/>
        <w:gridCol w:w="1802"/>
      </w:tblGrid>
      <w:tr w:rsidR="00AB3CDB" w:rsidRPr="0029277F" w:rsidTr="00F15ABD">
        <w:trPr>
          <w:jc w:val="center"/>
        </w:trPr>
        <w:tc>
          <w:tcPr>
            <w:tcW w:w="179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b/>
              </w:rPr>
            </w:pPr>
            <w:r w:rsidRPr="0029277F">
              <w:rPr>
                <w:rFonts w:ascii="Times New Roman" w:eastAsia="Times New Roman" w:hAnsi="Times New Roman" w:cs="Times New Roman"/>
                <w:b/>
                <w:lang w:val="en-US"/>
              </w:rPr>
              <w:t xml:space="preserve">№ </w:t>
            </w:r>
            <w:r w:rsidRPr="0029277F">
              <w:rPr>
                <w:rFonts w:ascii="Times New Roman" w:eastAsia="Times New Roman" w:hAnsi="Times New Roman" w:cs="Times New Roman"/>
                <w:b/>
              </w:rPr>
              <w:t>занятия</w:t>
            </w:r>
          </w:p>
        </w:tc>
        <w:tc>
          <w:tcPr>
            <w:tcW w:w="265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b/>
              </w:rPr>
            </w:pPr>
            <w:r w:rsidRPr="0029277F">
              <w:rPr>
                <w:rFonts w:ascii="Times New Roman" w:eastAsia="Times New Roman" w:hAnsi="Times New Roman" w:cs="Times New Roman"/>
                <w:b/>
              </w:rPr>
              <w:t>начало</w:t>
            </w:r>
          </w:p>
        </w:tc>
        <w:tc>
          <w:tcPr>
            <w:tcW w:w="2644"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b/>
              </w:rPr>
            </w:pPr>
            <w:r w:rsidRPr="0029277F">
              <w:rPr>
                <w:rFonts w:ascii="Times New Roman" w:eastAsia="Times New Roman" w:hAnsi="Times New Roman" w:cs="Times New Roman"/>
                <w:b/>
              </w:rPr>
              <w:t>окончание</w:t>
            </w:r>
          </w:p>
        </w:tc>
        <w:tc>
          <w:tcPr>
            <w:tcW w:w="180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b/>
              </w:rPr>
            </w:pPr>
            <w:r w:rsidRPr="0029277F">
              <w:rPr>
                <w:rFonts w:ascii="Times New Roman" w:eastAsia="Times New Roman" w:hAnsi="Times New Roman" w:cs="Times New Roman"/>
                <w:b/>
              </w:rPr>
              <w:t>перерыв</w:t>
            </w:r>
          </w:p>
        </w:tc>
      </w:tr>
      <w:tr w:rsidR="00AB3CDB" w:rsidRPr="0029277F" w:rsidTr="00F15ABD">
        <w:trPr>
          <w:jc w:val="center"/>
        </w:trPr>
        <w:tc>
          <w:tcPr>
            <w:tcW w:w="179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w:t>
            </w:r>
          </w:p>
        </w:tc>
        <w:tc>
          <w:tcPr>
            <w:tcW w:w="265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13.10</w:t>
            </w:r>
          </w:p>
        </w:tc>
        <w:tc>
          <w:tcPr>
            <w:tcW w:w="2644"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13.45</w:t>
            </w:r>
          </w:p>
        </w:tc>
        <w:tc>
          <w:tcPr>
            <w:tcW w:w="180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rPr>
              <w:t>10</w:t>
            </w:r>
            <w:r w:rsidRPr="0029277F">
              <w:rPr>
                <w:rFonts w:ascii="Times New Roman" w:eastAsia="Times New Roman" w:hAnsi="Times New Roman" w:cs="Times New Roman"/>
                <w:lang w:val="en-US"/>
              </w:rPr>
              <w:t xml:space="preserve"> минут</w:t>
            </w:r>
          </w:p>
        </w:tc>
      </w:tr>
      <w:tr w:rsidR="00AB3CDB" w:rsidRPr="0029277F" w:rsidTr="00F15ABD">
        <w:trPr>
          <w:jc w:val="center"/>
        </w:trPr>
        <w:tc>
          <w:tcPr>
            <w:tcW w:w="179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2</w:t>
            </w:r>
          </w:p>
        </w:tc>
        <w:tc>
          <w:tcPr>
            <w:tcW w:w="265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13.50</w:t>
            </w:r>
          </w:p>
        </w:tc>
        <w:tc>
          <w:tcPr>
            <w:tcW w:w="2644"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14.25</w:t>
            </w:r>
          </w:p>
        </w:tc>
        <w:tc>
          <w:tcPr>
            <w:tcW w:w="1802" w:type="dxa"/>
            <w:tcBorders>
              <w:top w:val="single" w:sz="4" w:space="0" w:color="000000"/>
              <w:left w:val="single" w:sz="4" w:space="0" w:color="000000"/>
              <w:bottom w:val="single" w:sz="4" w:space="0" w:color="000000"/>
              <w:right w:val="single" w:sz="4" w:space="0" w:color="000000"/>
            </w:tcBorders>
          </w:tcPr>
          <w:p w:rsidR="00AB3CDB" w:rsidRPr="0029277F" w:rsidRDefault="00AB3CDB" w:rsidP="00F15ABD">
            <w:pPr>
              <w:contextualSpacing/>
              <w:jc w:val="center"/>
              <w:rPr>
                <w:rFonts w:ascii="Times New Roman" w:eastAsia="Times New Roman" w:hAnsi="Times New Roman" w:cs="Times New Roman"/>
                <w:lang w:val="en-US"/>
              </w:rPr>
            </w:pPr>
          </w:p>
        </w:tc>
      </w:tr>
    </w:tbl>
    <w:p w:rsidR="00AB3CDB" w:rsidRPr="0029277F" w:rsidRDefault="00AB3CDB" w:rsidP="00AB3CDB">
      <w:pPr>
        <w:contextualSpacing/>
        <w:rPr>
          <w:rFonts w:ascii="Times New Roman" w:eastAsia="Times New Roman" w:hAnsi="Times New Roman" w:cs="Times New Roman"/>
          <w:lang w:val="en-US"/>
        </w:rPr>
      </w:pPr>
    </w:p>
    <w:p w:rsidR="00AB3CDB" w:rsidRPr="0029277F" w:rsidRDefault="00AB3CDB" w:rsidP="00AB3CDB">
      <w:pPr>
        <w:contextualSpacing/>
        <w:rPr>
          <w:rFonts w:ascii="Times New Roman" w:eastAsia="Times New Roman" w:hAnsi="Times New Roman" w:cs="Times New Roman"/>
          <w:b/>
          <w:lang w:val="en-US"/>
        </w:rPr>
      </w:pPr>
      <w:r w:rsidRPr="0029277F">
        <w:rPr>
          <w:rFonts w:ascii="Times New Roman" w:eastAsia="Times New Roman" w:hAnsi="Times New Roman" w:cs="Times New Roman"/>
          <w:b/>
          <w:lang w:val="en-US"/>
        </w:rPr>
        <w:t xml:space="preserve">2 </w:t>
      </w:r>
      <w:r w:rsidRPr="0029277F">
        <w:rPr>
          <w:rFonts w:ascii="Times New Roman" w:eastAsia="Times New Roman" w:hAnsi="Times New Roman" w:cs="Times New Roman"/>
          <w:b/>
        </w:rPr>
        <w:t>класс: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92"/>
        <w:gridCol w:w="2652"/>
        <w:gridCol w:w="2644"/>
        <w:gridCol w:w="1802"/>
      </w:tblGrid>
      <w:tr w:rsidR="00AB3CDB" w:rsidRPr="0029277F" w:rsidTr="00F15ABD">
        <w:trPr>
          <w:jc w:val="center"/>
        </w:trPr>
        <w:tc>
          <w:tcPr>
            <w:tcW w:w="179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b/>
                <w:lang w:val="en-US"/>
              </w:rPr>
            </w:pPr>
            <w:r w:rsidRPr="0029277F">
              <w:rPr>
                <w:rFonts w:ascii="Times New Roman" w:eastAsia="Times New Roman" w:hAnsi="Times New Roman" w:cs="Times New Roman"/>
                <w:b/>
                <w:lang w:val="en-US"/>
              </w:rPr>
              <w:t xml:space="preserve">№ </w:t>
            </w:r>
            <w:r w:rsidRPr="0029277F">
              <w:rPr>
                <w:rFonts w:ascii="Times New Roman" w:eastAsia="Times New Roman" w:hAnsi="Times New Roman" w:cs="Times New Roman"/>
                <w:b/>
              </w:rPr>
              <w:t>занятия</w:t>
            </w:r>
          </w:p>
        </w:tc>
        <w:tc>
          <w:tcPr>
            <w:tcW w:w="265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b/>
                <w:lang w:val="en-US"/>
              </w:rPr>
            </w:pPr>
            <w:r w:rsidRPr="0029277F">
              <w:rPr>
                <w:rFonts w:ascii="Times New Roman" w:eastAsia="Times New Roman" w:hAnsi="Times New Roman" w:cs="Times New Roman"/>
                <w:b/>
              </w:rPr>
              <w:t>начало</w:t>
            </w:r>
          </w:p>
        </w:tc>
        <w:tc>
          <w:tcPr>
            <w:tcW w:w="2644"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b/>
                <w:lang w:val="en-US"/>
              </w:rPr>
            </w:pPr>
            <w:r w:rsidRPr="0029277F">
              <w:rPr>
                <w:rFonts w:ascii="Times New Roman" w:eastAsia="Times New Roman" w:hAnsi="Times New Roman" w:cs="Times New Roman"/>
                <w:b/>
              </w:rPr>
              <w:t>окончание</w:t>
            </w:r>
          </w:p>
        </w:tc>
        <w:tc>
          <w:tcPr>
            <w:tcW w:w="180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b/>
                <w:lang w:val="en-US"/>
              </w:rPr>
            </w:pPr>
            <w:r w:rsidRPr="0029277F">
              <w:rPr>
                <w:rFonts w:ascii="Times New Roman" w:eastAsia="Times New Roman" w:hAnsi="Times New Roman" w:cs="Times New Roman"/>
                <w:b/>
              </w:rPr>
              <w:t>перерыв</w:t>
            </w:r>
          </w:p>
        </w:tc>
      </w:tr>
      <w:tr w:rsidR="00AB3CDB" w:rsidRPr="0029277F" w:rsidTr="00F15ABD">
        <w:trPr>
          <w:jc w:val="center"/>
        </w:trPr>
        <w:tc>
          <w:tcPr>
            <w:tcW w:w="179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w:t>
            </w:r>
          </w:p>
        </w:tc>
        <w:tc>
          <w:tcPr>
            <w:tcW w:w="265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13.35</w:t>
            </w:r>
          </w:p>
        </w:tc>
        <w:tc>
          <w:tcPr>
            <w:tcW w:w="2644"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14.15</w:t>
            </w:r>
          </w:p>
        </w:tc>
        <w:tc>
          <w:tcPr>
            <w:tcW w:w="180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rPr>
              <w:t>10</w:t>
            </w:r>
            <w:r w:rsidRPr="0029277F">
              <w:rPr>
                <w:rFonts w:ascii="Times New Roman" w:eastAsia="Times New Roman" w:hAnsi="Times New Roman" w:cs="Times New Roman"/>
                <w:lang w:val="en-US"/>
              </w:rPr>
              <w:t xml:space="preserve"> минут</w:t>
            </w:r>
          </w:p>
        </w:tc>
      </w:tr>
      <w:tr w:rsidR="00AB3CDB" w:rsidRPr="0029277F" w:rsidTr="00F15ABD">
        <w:trPr>
          <w:jc w:val="center"/>
        </w:trPr>
        <w:tc>
          <w:tcPr>
            <w:tcW w:w="179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2</w:t>
            </w:r>
          </w:p>
        </w:tc>
        <w:tc>
          <w:tcPr>
            <w:tcW w:w="265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14.20</w:t>
            </w:r>
          </w:p>
        </w:tc>
        <w:tc>
          <w:tcPr>
            <w:tcW w:w="2644"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14.55</w:t>
            </w:r>
          </w:p>
        </w:tc>
        <w:tc>
          <w:tcPr>
            <w:tcW w:w="1802" w:type="dxa"/>
            <w:tcBorders>
              <w:top w:val="single" w:sz="4" w:space="0" w:color="000000"/>
              <w:left w:val="single" w:sz="4" w:space="0" w:color="000000"/>
              <w:bottom w:val="single" w:sz="4" w:space="0" w:color="000000"/>
              <w:right w:val="single" w:sz="4" w:space="0" w:color="000000"/>
            </w:tcBorders>
          </w:tcPr>
          <w:p w:rsidR="00AB3CDB" w:rsidRPr="0029277F" w:rsidRDefault="00AB3CDB" w:rsidP="00F15ABD">
            <w:pPr>
              <w:contextualSpacing/>
              <w:jc w:val="center"/>
              <w:rPr>
                <w:rFonts w:ascii="Times New Roman" w:eastAsia="Times New Roman" w:hAnsi="Times New Roman" w:cs="Times New Roman"/>
                <w:lang w:val="en-US"/>
              </w:rPr>
            </w:pPr>
          </w:p>
        </w:tc>
      </w:tr>
    </w:tbl>
    <w:p w:rsidR="00AB3CDB" w:rsidRPr="0029277F" w:rsidRDefault="00AB3CDB" w:rsidP="00AB3CDB">
      <w:pPr>
        <w:contextualSpacing/>
        <w:rPr>
          <w:rFonts w:ascii="Times New Roman" w:eastAsia="Times New Roman" w:hAnsi="Times New Roman" w:cs="Times New Roman"/>
          <w:lang w:val="en-US"/>
        </w:rPr>
      </w:pPr>
    </w:p>
    <w:p w:rsidR="00AB3CDB" w:rsidRPr="0029277F" w:rsidRDefault="00AB3CDB" w:rsidP="00AB3CDB">
      <w:pPr>
        <w:contextualSpacing/>
        <w:rPr>
          <w:rFonts w:ascii="Times New Roman" w:eastAsia="Times New Roman" w:hAnsi="Times New Roman" w:cs="Times New Roman"/>
          <w:b/>
          <w:lang w:val="en-US"/>
        </w:rPr>
      </w:pPr>
      <w:r w:rsidRPr="0029277F">
        <w:rPr>
          <w:rFonts w:ascii="Times New Roman" w:eastAsia="Times New Roman" w:hAnsi="Times New Roman" w:cs="Times New Roman"/>
          <w:b/>
          <w:lang w:val="en-US"/>
        </w:rPr>
        <w:t xml:space="preserve">3 </w:t>
      </w:r>
      <w:r w:rsidRPr="0029277F">
        <w:rPr>
          <w:rFonts w:ascii="Times New Roman" w:eastAsia="Times New Roman" w:hAnsi="Times New Roman" w:cs="Times New Roman"/>
          <w:b/>
        </w:rPr>
        <w:t>класс</w:t>
      </w:r>
      <w:r w:rsidRPr="0029277F">
        <w:rPr>
          <w:rFonts w:ascii="Times New Roman" w:eastAsia="Times New Roman" w:hAnsi="Times New Roman" w:cs="Times New Roman"/>
          <w:b/>
          <w:lang w:val="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96"/>
        <w:gridCol w:w="2548"/>
        <w:gridCol w:w="2644"/>
        <w:gridCol w:w="1802"/>
      </w:tblGrid>
      <w:tr w:rsidR="00AB3CDB" w:rsidRPr="0029277F" w:rsidTr="00F15ABD">
        <w:trPr>
          <w:jc w:val="center"/>
        </w:trPr>
        <w:tc>
          <w:tcPr>
            <w:tcW w:w="1896"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rPr>
                <w:rFonts w:ascii="Times New Roman" w:eastAsia="Times New Roman" w:hAnsi="Times New Roman" w:cs="Times New Roman"/>
                <w:b/>
                <w:lang w:val="en-US"/>
              </w:rPr>
            </w:pPr>
            <w:r w:rsidRPr="0029277F">
              <w:rPr>
                <w:rFonts w:ascii="Times New Roman" w:eastAsia="Times New Roman" w:hAnsi="Times New Roman" w:cs="Times New Roman"/>
                <w:b/>
                <w:lang w:val="en-US"/>
              </w:rPr>
              <w:t xml:space="preserve">№ </w:t>
            </w:r>
            <w:r w:rsidRPr="0029277F">
              <w:rPr>
                <w:rFonts w:ascii="Times New Roman" w:eastAsia="Times New Roman" w:hAnsi="Times New Roman" w:cs="Times New Roman"/>
                <w:b/>
              </w:rPr>
              <w:t>занятия</w:t>
            </w:r>
          </w:p>
        </w:tc>
        <w:tc>
          <w:tcPr>
            <w:tcW w:w="2548"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rPr>
                <w:rFonts w:ascii="Times New Roman" w:eastAsia="Times New Roman" w:hAnsi="Times New Roman" w:cs="Times New Roman"/>
                <w:b/>
                <w:lang w:val="en-US"/>
              </w:rPr>
            </w:pPr>
            <w:r w:rsidRPr="0029277F">
              <w:rPr>
                <w:rFonts w:ascii="Times New Roman" w:eastAsia="Times New Roman" w:hAnsi="Times New Roman" w:cs="Times New Roman"/>
                <w:b/>
              </w:rPr>
              <w:t>начало</w:t>
            </w:r>
          </w:p>
        </w:tc>
        <w:tc>
          <w:tcPr>
            <w:tcW w:w="2644"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rPr>
                <w:rFonts w:ascii="Times New Roman" w:eastAsia="Times New Roman" w:hAnsi="Times New Roman" w:cs="Times New Roman"/>
                <w:b/>
                <w:lang w:val="en-US"/>
              </w:rPr>
            </w:pPr>
            <w:r w:rsidRPr="0029277F">
              <w:rPr>
                <w:rFonts w:ascii="Times New Roman" w:eastAsia="Times New Roman" w:hAnsi="Times New Roman" w:cs="Times New Roman"/>
                <w:b/>
              </w:rPr>
              <w:t>окончание</w:t>
            </w:r>
          </w:p>
        </w:tc>
        <w:tc>
          <w:tcPr>
            <w:tcW w:w="180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rPr>
                <w:rFonts w:ascii="Times New Roman" w:eastAsia="Times New Roman" w:hAnsi="Times New Roman" w:cs="Times New Roman"/>
                <w:b/>
                <w:lang w:val="en-US"/>
              </w:rPr>
            </w:pPr>
            <w:r w:rsidRPr="0029277F">
              <w:rPr>
                <w:rFonts w:ascii="Times New Roman" w:eastAsia="Times New Roman" w:hAnsi="Times New Roman" w:cs="Times New Roman"/>
                <w:b/>
              </w:rPr>
              <w:t>перерыв</w:t>
            </w:r>
          </w:p>
        </w:tc>
      </w:tr>
      <w:tr w:rsidR="00AB3CDB" w:rsidRPr="0029277F" w:rsidTr="00F15ABD">
        <w:trPr>
          <w:jc w:val="center"/>
        </w:trPr>
        <w:tc>
          <w:tcPr>
            <w:tcW w:w="1896"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w:t>
            </w:r>
          </w:p>
        </w:tc>
        <w:tc>
          <w:tcPr>
            <w:tcW w:w="2548"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13.15</w:t>
            </w:r>
          </w:p>
        </w:tc>
        <w:tc>
          <w:tcPr>
            <w:tcW w:w="2644"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14.00</w:t>
            </w:r>
          </w:p>
        </w:tc>
        <w:tc>
          <w:tcPr>
            <w:tcW w:w="180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rPr>
              <w:t xml:space="preserve">10 </w:t>
            </w:r>
            <w:r w:rsidRPr="0029277F">
              <w:rPr>
                <w:rFonts w:ascii="Times New Roman" w:eastAsia="Times New Roman" w:hAnsi="Times New Roman" w:cs="Times New Roman"/>
                <w:lang w:val="en-US"/>
              </w:rPr>
              <w:t xml:space="preserve"> минут</w:t>
            </w:r>
          </w:p>
        </w:tc>
      </w:tr>
      <w:tr w:rsidR="00AB3CDB" w:rsidRPr="0029277F" w:rsidTr="00F15ABD">
        <w:trPr>
          <w:jc w:val="center"/>
        </w:trPr>
        <w:tc>
          <w:tcPr>
            <w:tcW w:w="1896"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2</w:t>
            </w:r>
          </w:p>
        </w:tc>
        <w:tc>
          <w:tcPr>
            <w:tcW w:w="2548"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14.05</w:t>
            </w:r>
          </w:p>
        </w:tc>
        <w:tc>
          <w:tcPr>
            <w:tcW w:w="2644"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14.40</w:t>
            </w:r>
          </w:p>
        </w:tc>
        <w:tc>
          <w:tcPr>
            <w:tcW w:w="1802" w:type="dxa"/>
            <w:tcBorders>
              <w:top w:val="single" w:sz="4" w:space="0" w:color="000000"/>
              <w:left w:val="single" w:sz="4" w:space="0" w:color="000000"/>
              <w:bottom w:val="single" w:sz="4" w:space="0" w:color="000000"/>
              <w:right w:val="single" w:sz="4" w:space="0" w:color="000000"/>
            </w:tcBorders>
          </w:tcPr>
          <w:p w:rsidR="00AB3CDB" w:rsidRPr="0029277F" w:rsidRDefault="00AB3CDB" w:rsidP="00F15ABD">
            <w:pPr>
              <w:contextualSpacing/>
              <w:jc w:val="center"/>
              <w:rPr>
                <w:rFonts w:ascii="Times New Roman" w:eastAsia="Times New Roman" w:hAnsi="Times New Roman" w:cs="Times New Roman"/>
                <w:lang w:val="en-US"/>
              </w:rPr>
            </w:pPr>
          </w:p>
        </w:tc>
      </w:tr>
    </w:tbl>
    <w:p w:rsidR="00AB3CDB" w:rsidRPr="0029277F" w:rsidRDefault="00AB3CDB" w:rsidP="00AB3CDB">
      <w:pPr>
        <w:contextualSpacing/>
        <w:rPr>
          <w:rFonts w:ascii="Times New Roman" w:eastAsia="Times New Roman" w:hAnsi="Times New Roman" w:cs="Times New Roman"/>
          <w:b/>
          <w:lang w:val="en-US"/>
        </w:rPr>
      </w:pPr>
    </w:p>
    <w:p w:rsidR="00AB3CDB" w:rsidRPr="0029277F" w:rsidRDefault="00AB3CDB" w:rsidP="00AB3CDB">
      <w:pPr>
        <w:contextualSpacing/>
        <w:rPr>
          <w:rFonts w:ascii="Times New Roman" w:eastAsia="Times New Roman" w:hAnsi="Times New Roman" w:cs="Times New Roman"/>
          <w:b/>
          <w:lang w:val="en-US"/>
        </w:rPr>
      </w:pPr>
      <w:r w:rsidRPr="0029277F">
        <w:rPr>
          <w:rFonts w:ascii="Times New Roman" w:eastAsia="Times New Roman" w:hAnsi="Times New Roman" w:cs="Times New Roman"/>
          <w:b/>
        </w:rPr>
        <w:t>4</w:t>
      </w:r>
      <w:r w:rsidRPr="0029277F">
        <w:rPr>
          <w:rFonts w:ascii="Times New Roman" w:eastAsia="Times New Roman" w:hAnsi="Times New Roman" w:cs="Times New Roman"/>
          <w:b/>
          <w:lang w:val="en-US"/>
        </w:rPr>
        <w:t xml:space="preserve"> </w:t>
      </w:r>
      <w:r w:rsidRPr="0029277F">
        <w:rPr>
          <w:rFonts w:ascii="Times New Roman" w:eastAsia="Times New Roman" w:hAnsi="Times New Roman" w:cs="Times New Roman"/>
          <w:b/>
        </w:rPr>
        <w:t>класс: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92"/>
        <w:gridCol w:w="2652"/>
        <w:gridCol w:w="2644"/>
        <w:gridCol w:w="1802"/>
      </w:tblGrid>
      <w:tr w:rsidR="00AB3CDB" w:rsidRPr="0029277F" w:rsidTr="00F15ABD">
        <w:trPr>
          <w:jc w:val="center"/>
        </w:trPr>
        <w:tc>
          <w:tcPr>
            <w:tcW w:w="179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b/>
                <w:lang w:val="en-US"/>
              </w:rPr>
            </w:pPr>
            <w:r w:rsidRPr="0029277F">
              <w:rPr>
                <w:rFonts w:ascii="Times New Roman" w:eastAsia="Times New Roman" w:hAnsi="Times New Roman" w:cs="Times New Roman"/>
                <w:b/>
                <w:lang w:val="en-US"/>
              </w:rPr>
              <w:t xml:space="preserve">№ </w:t>
            </w:r>
            <w:r w:rsidRPr="0029277F">
              <w:rPr>
                <w:rFonts w:ascii="Times New Roman" w:eastAsia="Times New Roman" w:hAnsi="Times New Roman" w:cs="Times New Roman"/>
                <w:b/>
              </w:rPr>
              <w:t>занятия</w:t>
            </w:r>
          </w:p>
        </w:tc>
        <w:tc>
          <w:tcPr>
            <w:tcW w:w="265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b/>
                <w:lang w:val="en-US"/>
              </w:rPr>
            </w:pPr>
            <w:r w:rsidRPr="0029277F">
              <w:rPr>
                <w:rFonts w:ascii="Times New Roman" w:eastAsia="Times New Roman" w:hAnsi="Times New Roman" w:cs="Times New Roman"/>
                <w:b/>
              </w:rPr>
              <w:t>начало</w:t>
            </w:r>
          </w:p>
        </w:tc>
        <w:tc>
          <w:tcPr>
            <w:tcW w:w="2644"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b/>
                <w:lang w:val="en-US"/>
              </w:rPr>
            </w:pPr>
            <w:r w:rsidRPr="0029277F">
              <w:rPr>
                <w:rFonts w:ascii="Times New Roman" w:eastAsia="Times New Roman" w:hAnsi="Times New Roman" w:cs="Times New Roman"/>
                <w:b/>
              </w:rPr>
              <w:t>окончание</w:t>
            </w:r>
          </w:p>
        </w:tc>
        <w:tc>
          <w:tcPr>
            <w:tcW w:w="180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b/>
                <w:lang w:val="en-US"/>
              </w:rPr>
            </w:pPr>
            <w:r w:rsidRPr="0029277F">
              <w:rPr>
                <w:rFonts w:ascii="Times New Roman" w:eastAsia="Times New Roman" w:hAnsi="Times New Roman" w:cs="Times New Roman"/>
                <w:b/>
              </w:rPr>
              <w:t>перерыв</w:t>
            </w:r>
          </w:p>
        </w:tc>
      </w:tr>
      <w:tr w:rsidR="00AB3CDB" w:rsidRPr="0029277F" w:rsidTr="00F15ABD">
        <w:trPr>
          <w:jc w:val="center"/>
        </w:trPr>
        <w:tc>
          <w:tcPr>
            <w:tcW w:w="179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w:t>
            </w:r>
          </w:p>
        </w:tc>
        <w:tc>
          <w:tcPr>
            <w:tcW w:w="265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13.35</w:t>
            </w:r>
          </w:p>
        </w:tc>
        <w:tc>
          <w:tcPr>
            <w:tcW w:w="2644"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14.15</w:t>
            </w:r>
          </w:p>
        </w:tc>
        <w:tc>
          <w:tcPr>
            <w:tcW w:w="180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rPr>
            </w:pPr>
            <w:r w:rsidRPr="0029277F">
              <w:rPr>
                <w:rFonts w:ascii="Times New Roman" w:eastAsia="Times New Roman" w:hAnsi="Times New Roman" w:cs="Times New Roman"/>
              </w:rPr>
              <w:t>10</w:t>
            </w:r>
            <w:r w:rsidRPr="0029277F">
              <w:rPr>
                <w:rFonts w:ascii="Times New Roman" w:eastAsia="Times New Roman" w:hAnsi="Times New Roman" w:cs="Times New Roman"/>
                <w:lang w:val="en-US"/>
              </w:rPr>
              <w:t xml:space="preserve"> м</w:t>
            </w:r>
            <w:r w:rsidRPr="0029277F">
              <w:rPr>
                <w:rFonts w:ascii="Times New Roman" w:eastAsia="Times New Roman" w:hAnsi="Times New Roman" w:cs="Times New Roman"/>
              </w:rPr>
              <w:t>инут</w:t>
            </w:r>
          </w:p>
        </w:tc>
      </w:tr>
      <w:tr w:rsidR="00AB3CDB" w:rsidRPr="0029277F" w:rsidTr="00F15ABD">
        <w:trPr>
          <w:jc w:val="center"/>
        </w:trPr>
        <w:tc>
          <w:tcPr>
            <w:tcW w:w="179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2</w:t>
            </w:r>
          </w:p>
        </w:tc>
        <w:tc>
          <w:tcPr>
            <w:tcW w:w="2652"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14.20</w:t>
            </w:r>
          </w:p>
        </w:tc>
        <w:tc>
          <w:tcPr>
            <w:tcW w:w="2644" w:type="dxa"/>
            <w:tcBorders>
              <w:top w:val="single" w:sz="4" w:space="0" w:color="000000"/>
              <w:left w:val="single" w:sz="4" w:space="0" w:color="000000"/>
              <w:bottom w:val="single" w:sz="4" w:space="0" w:color="000000"/>
              <w:right w:val="single" w:sz="4" w:space="0" w:color="000000"/>
            </w:tcBorders>
            <w:hideMark/>
          </w:tcPr>
          <w:p w:rsidR="00AB3CDB" w:rsidRPr="0029277F" w:rsidRDefault="00AB3CDB" w:rsidP="00F15ABD">
            <w:pPr>
              <w:contextualSpacing/>
              <w:jc w:val="center"/>
              <w:rPr>
                <w:rFonts w:ascii="Times New Roman" w:eastAsia="Times New Roman" w:hAnsi="Times New Roman" w:cs="Times New Roman"/>
                <w:lang w:val="en-US"/>
              </w:rPr>
            </w:pPr>
            <w:r w:rsidRPr="0029277F">
              <w:rPr>
                <w:rFonts w:ascii="Times New Roman" w:eastAsia="Times New Roman" w:hAnsi="Times New Roman" w:cs="Times New Roman"/>
                <w:lang w:val="en-US"/>
              </w:rPr>
              <w:t>14.55</w:t>
            </w:r>
          </w:p>
        </w:tc>
        <w:tc>
          <w:tcPr>
            <w:tcW w:w="1802" w:type="dxa"/>
            <w:tcBorders>
              <w:top w:val="single" w:sz="4" w:space="0" w:color="000000"/>
              <w:left w:val="single" w:sz="4" w:space="0" w:color="000000"/>
              <w:bottom w:val="single" w:sz="4" w:space="0" w:color="000000"/>
              <w:right w:val="single" w:sz="4" w:space="0" w:color="000000"/>
            </w:tcBorders>
          </w:tcPr>
          <w:p w:rsidR="00AB3CDB" w:rsidRPr="0029277F" w:rsidRDefault="00AB3CDB" w:rsidP="00F15ABD">
            <w:pPr>
              <w:contextualSpacing/>
              <w:jc w:val="center"/>
              <w:rPr>
                <w:rFonts w:ascii="Times New Roman" w:eastAsia="Times New Roman" w:hAnsi="Times New Roman" w:cs="Times New Roman"/>
                <w:lang w:val="en-US"/>
              </w:rPr>
            </w:pPr>
          </w:p>
        </w:tc>
      </w:tr>
    </w:tbl>
    <w:p w:rsidR="00AB3CDB" w:rsidRPr="0029277F" w:rsidRDefault="00AB3CDB" w:rsidP="00AB3CDB">
      <w:pPr>
        <w:ind w:firstLine="709"/>
        <w:contextualSpacing/>
        <w:jc w:val="both"/>
        <w:rPr>
          <w:rFonts w:ascii="Times New Roman" w:hAnsi="Times New Roman" w:cs="Times New Roman"/>
        </w:rPr>
      </w:pP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41</w:t>
      </w:r>
      <w:r w:rsidR="00AB3CDB" w:rsidRPr="0029277F">
        <w:rPr>
          <w:rFonts w:ascii="Times New Roman" w:hAnsi="Times New Roman" w:cs="Times New Roman"/>
        </w:rPr>
        <w:t>.10.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41</w:t>
      </w:r>
      <w:r w:rsidR="00AB3CDB" w:rsidRPr="0029277F">
        <w:rPr>
          <w:rFonts w:ascii="Times New Roman" w:hAnsi="Times New Roman" w:cs="Times New Roman"/>
        </w:rPr>
        <w:t>.11.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для обучающихся 1-х классов - не превышает 4 уроков и один раз в неделю - 5 уроков, за счет урока физической культуры;</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для обучающихся 2 - 4 классов - не более 5 уроков и один раз в неделю 6 уроков за счет урока физической культуры.</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41</w:t>
      </w:r>
      <w:r w:rsidR="00AB3CDB" w:rsidRPr="0029277F">
        <w:rPr>
          <w:rFonts w:ascii="Times New Roman" w:hAnsi="Times New Roman" w:cs="Times New Roman"/>
        </w:rPr>
        <w:t>.12. Обучение в 1 классе осуществляется с соблюдением следующих требований:</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в середине учебного дня организуется динамическая пауза продолжительностью не менее 40 минут;</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 xml:space="preserve">предоставляются дополнительные недельные каникулы в середине третьей четверти. </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41</w:t>
      </w:r>
      <w:r w:rsidR="00AB3CDB" w:rsidRPr="0029277F">
        <w:rPr>
          <w:rFonts w:ascii="Times New Roman" w:hAnsi="Times New Roman" w:cs="Times New Roman"/>
        </w:rPr>
        <w:t>.13. Образовательная деятельность в Школе начинается с 8.30.</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41</w:t>
      </w:r>
      <w:r w:rsidR="00AB3CDB" w:rsidRPr="0029277F">
        <w:rPr>
          <w:rFonts w:ascii="Times New Roman" w:hAnsi="Times New Roman" w:cs="Times New Roman"/>
        </w:rPr>
        <w:t xml:space="preserve">.14. Факультативные занятия и занятия по программам дополнительного образования запланированы на дни с наименьшим количеством обязательных уроков. </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Между началом факультативных (дополнительных) занятий и последним уроком организован перерыв продолжительностью 20 минут.</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41</w:t>
      </w:r>
      <w:r w:rsidR="00AB3CDB" w:rsidRPr="0029277F">
        <w:rPr>
          <w:rFonts w:ascii="Times New Roman" w:hAnsi="Times New Roman" w:cs="Times New Roman"/>
        </w:rPr>
        <w:t>.15. Календарный учебный график образовательной организации составлен с учетом мнений участников образовательных отношений, региональных и этнокультурных традиций, плановых мероприятий учреждений культуры Кабардино-Балкарской Республики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B3CDB" w:rsidRPr="0029277F" w:rsidRDefault="009160C5" w:rsidP="00AB3CDB">
      <w:pPr>
        <w:spacing w:before="100" w:beforeAutospacing="1" w:after="100" w:afterAutospacing="1"/>
        <w:ind w:firstLine="709"/>
        <w:contextualSpacing/>
        <w:jc w:val="both"/>
        <w:rPr>
          <w:rFonts w:ascii="Times New Roman" w:eastAsia="Times New Roman" w:hAnsi="Times New Roman" w:cs="Times New Roman"/>
        </w:rPr>
      </w:pPr>
      <w:r>
        <w:rPr>
          <w:rFonts w:ascii="Times New Roman" w:eastAsia="Times New Roman" w:hAnsi="Times New Roman" w:cs="Times New Roman"/>
        </w:rPr>
        <w:t>41</w:t>
      </w:r>
      <w:r w:rsidR="00AB3CDB" w:rsidRPr="0029277F">
        <w:rPr>
          <w:rFonts w:ascii="Times New Roman" w:eastAsia="Times New Roman" w:hAnsi="Times New Roman" w:cs="Times New Roman"/>
        </w:rPr>
        <w:t xml:space="preserve">.16 Промежуточная аттестация проводится без прекращения образовательной деятельности по предметам учебного плана. </w:t>
      </w:r>
    </w:p>
    <w:p w:rsidR="00AB3CDB" w:rsidRPr="0029277F" w:rsidRDefault="00AB3CDB" w:rsidP="00AB3CDB">
      <w:pPr>
        <w:spacing w:before="100" w:beforeAutospacing="1" w:after="100" w:afterAutospacing="1"/>
        <w:contextualSpacing/>
        <w:jc w:val="center"/>
        <w:rPr>
          <w:rFonts w:ascii="Times New Roman" w:eastAsia="Times New Roman" w:hAnsi="Times New Roman" w:cs="Times New Roman"/>
          <w:b/>
          <w:bCs/>
        </w:rPr>
      </w:pPr>
    </w:p>
    <w:p w:rsidR="00AB3CDB" w:rsidRPr="0029277F" w:rsidRDefault="009160C5" w:rsidP="00AB3CDB">
      <w:pPr>
        <w:jc w:val="center"/>
        <w:rPr>
          <w:rFonts w:ascii="Times New Roman" w:hAnsi="Times New Roman" w:cs="Times New Roman"/>
          <w:b/>
        </w:rPr>
      </w:pPr>
      <w:r>
        <w:rPr>
          <w:rFonts w:ascii="Times New Roman" w:hAnsi="Times New Roman" w:cs="Times New Roman"/>
          <w:b/>
        </w:rPr>
        <w:t>42</w:t>
      </w:r>
      <w:r w:rsidR="00AB3CDB" w:rsidRPr="0029277F">
        <w:rPr>
          <w:rFonts w:ascii="Times New Roman" w:hAnsi="Times New Roman" w:cs="Times New Roman"/>
          <w:b/>
        </w:rPr>
        <w:t xml:space="preserve">. </w:t>
      </w:r>
      <w:bookmarkStart w:id="29" w:name="_Hlk206053896"/>
      <w:r w:rsidR="00AB3CDB" w:rsidRPr="0029277F">
        <w:rPr>
          <w:rFonts w:ascii="Times New Roman" w:hAnsi="Times New Roman" w:cs="Times New Roman"/>
          <w:b/>
        </w:rPr>
        <w:t>План внеурочной деятельности</w:t>
      </w:r>
      <w:bookmarkEnd w:id="29"/>
      <w:r w:rsidR="00AB3CDB" w:rsidRPr="0029277F">
        <w:rPr>
          <w:rFonts w:ascii="Times New Roman" w:hAnsi="Times New Roman" w:cs="Times New Roman"/>
          <w:b/>
        </w:rPr>
        <w:t>.</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42</w:t>
      </w:r>
      <w:r w:rsidR="00AB3CDB" w:rsidRPr="0029277F">
        <w:rPr>
          <w:rFonts w:ascii="Times New Roman" w:hAnsi="Times New Roman" w:cs="Times New Roman"/>
        </w:rPr>
        <w:t>.1.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Школой с учетом предоставления права участникам образовательных отношений выбора направления и содержания учебных курсов.</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42</w:t>
      </w:r>
      <w:r w:rsidR="00AB3CDB" w:rsidRPr="0029277F">
        <w:rPr>
          <w:rFonts w:ascii="Times New Roman" w:hAnsi="Times New Roman" w:cs="Times New Roman"/>
        </w:rPr>
        <w:t>.2. Основными задачами организации внеурочной деятельности являются:</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совершенствование навыков общения со сверстниками и коммуникативных умений в разновозрастной школьной среде;</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формирование навыков организации своей жизнедеятельности с учетом правил безопасного образа жизни;</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lastRenderedPageBreak/>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поддержка детских объединений, формирование умений ученического самоуправления;</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формирование культуры поведения в информационной среде.</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42</w:t>
      </w:r>
      <w:r w:rsidR="00AB3CDB" w:rsidRPr="0029277F">
        <w:rPr>
          <w:rFonts w:ascii="Times New Roman" w:hAnsi="Times New Roman" w:cs="Times New Roman"/>
        </w:rPr>
        <w:t>.3.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Школа учитывает:</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особенности образовательной организации (условия функционирования, тип школы, особенности контингента, кадровый состав);</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возможность обеспечить условия для организации разнообразных внеурочных занятий и их содержательная связь с урочной деятельностью;</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42</w:t>
      </w:r>
      <w:r w:rsidR="00AB3CDB" w:rsidRPr="0029277F">
        <w:rPr>
          <w:rFonts w:ascii="Times New Roman" w:hAnsi="Times New Roman" w:cs="Times New Roman"/>
        </w:rPr>
        <w:t>.4. Общий объем внеурочной деятельности не превышает 10 часов в неделю.</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42</w:t>
      </w:r>
      <w:r w:rsidR="00AB3CDB" w:rsidRPr="0029277F">
        <w:rPr>
          <w:rFonts w:ascii="Times New Roman" w:hAnsi="Times New Roman" w:cs="Times New Roman"/>
        </w:rPr>
        <w:t>.5. Один час в неделю отводится на внеурочное занятие "Разговоры о важном".</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42</w:t>
      </w:r>
      <w:r w:rsidR="00AB3CDB" w:rsidRPr="0029277F">
        <w:rPr>
          <w:rFonts w:ascii="Times New Roman" w:hAnsi="Times New Roman" w:cs="Times New Roman"/>
        </w:rPr>
        <w:t>.5.1.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42</w:t>
      </w:r>
      <w:r w:rsidR="00AB3CDB" w:rsidRPr="0029277F">
        <w:rPr>
          <w:rFonts w:ascii="Times New Roman" w:hAnsi="Times New Roman" w:cs="Times New Roman"/>
        </w:rPr>
        <w:t>.6.2.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B3CDB" w:rsidRPr="0029277F" w:rsidRDefault="00AB3CDB" w:rsidP="00AB3CDB">
      <w:pPr>
        <w:jc w:val="both"/>
        <w:rPr>
          <w:rFonts w:ascii="Times New Roman" w:hAnsi="Times New Roman" w:cs="Times New Roman"/>
          <w:b/>
        </w:rPr>
      </w:pPr>
    </w:p>
    <w:p w:rsidR="00AB3CDB" w:rsidRPr="0029277F" w:rsidRDefault="009160C5" w:rsidP="00AB3CDB">
      <w:pPr>
        <w:jc w:val="center"/>
        <w:rPr>
          <w:rFonts w:ascii="Times New Roman" w:hAnsi="Times New Roman" w:cs="Times New Roman"/>
          <w:b/>
        </w:rPr>
      </w:pPr>
      <w:r>
        <w:rPr>
          <w:rFonts w:ascii="Times New Roman" w:hAnsi="Times New Roman" w:cs="Times New Roman"/>
          <w:b/>
        </w:rPr>
        <w:t>42</w:t>
      </w:r>
      <w:r w:rsidR="00AB3CDB" w:rsidRPr="0029277F">
        <w:rPr>
          <w:rFonts w:ascii="Times New Roman" w:hAnsi="Times New Roman" w:cs="Times New Roman"/>
          <w:b/>
        </w:rPr>
        <w:t>.7. Направления и цели внеурочной деятельности.</w:t>
      </w:r>
    </w:p>
    <w:p w:rsidR="009521D7" w:rsidRDefault="009160C5" w:rsidP="009521D7">
      <w:pPr>
        <w:ind w:firstLine="709"/>
        <w:contextualSpacing/>
        <w:jc w:val="both"/>
        <w:rPr>
          <w:rFonts w:ascii="Times New Roman" w:hAnsi="Times New Roman" w:cs="Times New Roman"/>
        </w:rPr>
      </w:pPr>
      <w:r>
        <w:rPr>
          <w:rFonts w:ascii="Times New Roman" w:hAnsi="Times New Roman" w:cs="Times New Roman"/>
        </w:rPr>
        <w:t>42</w:t>
      </w:r>
      <w:r w:rsidR="009521D7">
        <w:rPr>
          <w:rFonts w:ascii="Times New Roman" w:hAnsi="Times New Roman" w:cs="Times New Roman"/>
        </w:rPr>
        <w:t xml:space="preserve">.7.1. Информационно-просветительское, патриотическое, нравственное и </w:t>
      </w:r>
      <w:r w:rsidR="009521D7" w:rsidRPr="009521D7">
        <w:rPr>
          <w:rFonts w:ascii="Times New Roman" w:hAnsi="Times New Roman" w:cs="Times New Roman"/>
        </w:rPr>
        <w:t>экологическое</w:t>
      </w:r>
      <w:r w:rsidR="009521D7">
        <w:rPr>
          <w:rFonts w:ascii="Times New Roman" w:hAnsi="Times New Roman" w:cs="Times New Roman"/>
        </w:rPr>
        <w:t>.</w:t>
      </w:r>
    </w:p>
    <w:p w:rsidR="00AB3CDB" w:rsidRPr="0029277F" w:rsidRDefault="009521D7" w:rsidP="009521D7">
      <w:pPr>
        <w:ind w:firstLine="709"/>
        <w:contextualSpacing/>
        <w:jc w:val="both"/>
        <w:rPr>
          <w:rFonts w:ascii="Times New Roman" w:hAnsi="Times New Roman" w:cs="Times New Roman"/>
        </w:rPr>
      </w:pPr>
      <w:r>
        <w:rPr>
          <w:rFonts w:ascii="Times New Roman" w:hAnsi="Times New Roman" w:cs="Times New Roman"/>
        </w:rPr>
        <w:t xml:space="preserve">42.7.2. </w:t>
      </w:r>
      <w:r w:rsidR="00AB3CDB" w:rsidRPr="0029277F">
        <w:rPr>
          <w:rFonts w:ascii="Times New Roman" w:hAnsi="Times New Roman" w:cs="Times New Roman"/>
        </w:rP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42</w:t>
      </w:r>
      <w:r w:rsidR="009521D7">
        <w:rPr>
          <w:rFonts w:ascii="Times New Roman" w:hAnsi="Times New Roman" w:cs="Times New Roman"/>
        </w:rPr>
        <w:t>.7.3</w:t>
      </w:r>
      <w:r w:rsidR="00AB3CDB" w:rsidRPr="0029277F">
        <w:rPr>
          <w:rFonts w:ascii="Times New Roman" w:hAnsi="Times New Roman" w:cs="Times New Roman"/>
        </w:rPr>
        <w:t>.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42</w:t>
      </w:r>
      <w:r w:rsidR="009521D7">
        <w:rPr>
          <w:rFonts w:ascii="Times New Roman" w:hAnsi="Times New Roman" w:cs="Times New Roman"/>
        </w:rPr>
        <w:t>.7.4</w:t>
      </w:r>
      <w:r w:rsidR="00AB3CDB" w:rsidRPr="0029277F">
        <w:rPr>
          <w:rFonts w:ascii="Times New Roman" w:hAnsi="Times New Roman" w:cs="Times New Roman"/>
        </w:rPr>
        <w:t>.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42</w:t>
      </w:r>
      <w:r w:rsidR="009521D7">
        <w:rPr>
          <w:rFonts w:ascii="Times New Roman" w:hAnsi="Times New Roman" w:cs="Times New Roman"/>
        </w:rPr>
        <w:t>.7.5</w:t>
      </w:r>
      <w:r w:rsidR="00AB3CDB" w:rsidRPr="0029277F">
        <w:rPr>
          <w:rFonts w:ascii="Times New Roman" w:hAnsi="Times New Roman" w:cs="Times New Roman"/>
        </w:rPr>
        <w:t>.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42</w:t>
      </w:r>
      <w:r w:rsidR="009521D7">
        <w:rPr>
          <w:rFonts w:ascii="Times New Roman" w:hAnsi="Times New Roman" w:cs="Times New Roman"/>
        </w:rPr>
        <w:t>.7.6</w:t>
      </w:r>
      <w:r w:rsidR="00AB3CDB" w:rsidRPr="0029277F">
        <w:rPr>
          <w:rFonts w:ascii="Times New Roman" w:hAnsi="Times New Roman" w:cs="Times New Roman"/>
        </w:rPr>
        <w:t>.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lastRenderedPageBreak/>
        <w:t>42</w:t>
      </w:r>
      <w:r w:rsidR="009521D7">
        <w:rPr>
          <w:rFonts w:ascii="Times New Roman" w:hAnsi="Times New Roman" w:cs="Times New Roman"/>
        </w:rPr>
        <w:t>.7.7</w:t>
      </w:r>
      <w:r w:rsidR="00AB3CDB" w:rsidRPr="0029277F">
        <w:rPr>
          <w:rFonts w:ascii="Times New Roman" w:hAnsi="Times New Roman" w:cs="Times New Roman"/>
        </w:rPr>
        <w:t>.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42</w:t>
      </w:r>
      <w:r w:rsidR="009521D7">
        <w:rPr>
          <w:rFonts w:ascii="Times New Roman" w:hAnsi="Times New Roman" w:cs="Times New Roman"/>
        </w:rPr>
        <w:t>.7.8</w:t>
      </w:r>
      <w:r w:rsidR="00AB3CDB" w:rsidRPr="0029277F">
        <w:rPr>
          <w:rFonts w:ascii="Times New Roman" w:hAnsi="Times New Roman" w:cs="Times New Roman"/>
        </w:rPr>
        <w:t>.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42</w:t>
      </w:r>
      <w:r w:rsidR="00AB3CDB" w:rsidRPr="0029277F">
        <w:rPr>
          <w:rFonts w:ascii="Times New Roman" w:hAnsi="Times New Roman" w:cs="Times New Roman"/>
        </w:rPr>
        <w:t>.8. Выбор форм организации внеурочной деятельности подчиняется следующим требованиям:</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целесообразность использования данной формы для решения поставленных задач конкретного направления;</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учет специфики коммуникативной деятельности, которая сопровождает то или иное направление внеучебной деятельности;</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использование форм организации, предполагающих использование средств информационно-коммуникационных технологий.</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42</w:t>
      </w:r>
      <w:r w:rsidR="00AB3CDB" w:rsidRPr="0029277F">
        <w:rPr>
          <w:rFonts w:ascii="Times New Roman" w:hAnsi="Times New Roman" w:cs="Times New Roman"/>
        </w:rPr>
        <w:t>.9. Формы организации внеурочной деятельности:</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учебные курсы и факультативы;</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художественные, музыкальные и спортивные студии;</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соревновательные мероприятия, дискуссионные клубы, секции, экскурсии, мини-исследования;</w:t>
      </w:r>
    </w:p>
    <w:p w:rsidR="00AB3CDB" w:rsidRPr="0029277F" w:rsidRDefault="00AB3CDB" w:rsidP="00AB3CDB">
      <w:pPr>
        <w:ind w:firstLine="709"/>
        <w:contextualSpacing/>
        <w:jc w:val="both"/>
        <w:rPr>
          <w:rFonts w:ascii="Times New Roman" w:hAnsi="Times New Roman" w:cs="Times New Roman"/>
        </w:rPr>
      </w:pPr>
      <w:r w:rsidRPr="0029277F">
        <w:rPr>
          <w:rFonts w:ascii="Times New Roman" w:hAnsi="Times New Roman" w:cs="Times New Roman"/>
        </w:rPr>
        <w:t>общественно полезные практики и другие.</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42</w:t>
      </w:r>
      <w:r w:rsidR="00AB3CDB" w:rsidRPr="0029277F">
        <w:rPr>
          <w:rFonts w:ascii="Times New Roman" w:hAnsi="Times New Roman" w:cs="Times New Roman"/>
        </w:rPr>
        <w:t>.10. К участию во внеурочной деятельности привлекаются организации и учреждения дополнительного образования, культуры и спорта. В этом случае внеурочная деятельность проходит не только в помещении Школы, но и на территории другого учреждения (организации), участвующего во внеурочной деятельности (спортивный комплекс, музей, театр и другие).</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42</w:t>
      </w:r>
      <w:r w:rsidR="00AB3CDB" w:rsidRPr="0029277F">
        <w:rPr>
          <w:rFonts w:ascii="Times New Roman" w:hAnsi="Times New Roman" w:cs="Times New Roman"/>
        </w:rPr>
        <w:t>.11.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42</w:t>
      </w:r>
      <w:r w:rsidR="00AB3CDB" w:rsidRPr="0029277F">
        <w:rPr>
          <w:rFonts w:ascii="Times New Roman" w:hAnsi="Times New Roman" w:cs="Times New Roman"/>
        </w:rPr>
        <w:t>.12. Координирующую роль в организации внеурочной деятельности выполняет заместитель директора по учебно-воспитательной работе.</w:t>
      </w:r>
    </w:p>
    <w:p w:rsidR="00AB3CDB" w:rsidRPr="006507C3" w:rsidRDefault="00AB3CDB" w:rsidP="00AB3CDB">
      <w:pPr>
        <w:jc w:val="center"/>
        <w:rPr>
          <w:rFonts w:ascii="Times New Roman" w:hAnsi="Times New Roman" w:cs="Times New Roman"/>
          <w:b/>
          <w:bCs/>
          <w:sz w:val="28"/>
          <w:szCs w:val="28"/>
        </w:rPr>
      </w:pPr>
      <w:r w:rsidRPr="0029277F">
        <w:rPr>
          <w:rFonts w:ascii="Times New Roman" w:hAnsi="Times New Roman" w:cs="Times New Roman"/>
          <w:b/>
          <w:bCs/>
        </w:rPr>
        <w:t>План внеурочной деятельности на 2025-2026 учебный год</w:t>
      </w: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112"/>
        <w:gridCol w:w="2268"/>
        <w:gridCol w:w="465"/>
        <w:gridCol w:w="460"/>
        <w:gridCol w:w="455"/>
        <w:gridCol w:w="457"/>
        <w:gridCol w:w="710"/>
      </w:tblGrid>
      <w:tr w:rsidR="00AB3CDB" w:rsidTr="00F15ABD">
        <w:trPr>
          <w:trHeight w:val="1161"/>
          <w:jc w:val="center"/>
        </w:trPr>
        <w:tc>
          <w:tcPr>
            <w:tcW w:w="566" w:type="dxa"/>
            <w:vMerge w:val="restart"/>
          </w:tcPr>
          <w:p w:rsidR="00AB3CDB" w:rsidRDefault="00AB3CDB" w:rsidP="00F15ABD">
            <w:pPr>
              <w:pStyle w:val="TableParagraph"/>
              <w:spacing w:line="268" w:lineRule="exact"/>
              <w:ind w:left="115"/>
              <w:rPr>
                <w:sz w:val="24"/>
              </w:rPr>
            </w:pPr>
            <w:r>
              <w:rPr>
                <w:spacing w:val="-10"/>
                <w:sz w:val="24"/>
              </w:rPr>
              <w:t>№</w:t>
            </w:r>
          </w:p>
        </w:tc>
        <w:tc>
          <w:tcPr>
            <w:tcW w:w="4112" w:type="dxa"/>
            <w:vMerge w:val="restart"/>
          </w:tcPr>
          <w:p w:rsidR="00AB3CDB" w:rsidRDefault="00C24B60" w:rsidP="00C24B60">
            <w:pPr>
              <w:pStyle w:val="TableParagraph"/>
              <w:ind w:left="115" w:right="279"/>
              <w:jc w:val="center"/>
              <w:rPr>
                <w:sz w:val="24"/>
              </w:rPr>
            </w:pPr>
            <w:r>
              <w:rPr>
                <w:spacing w:val="-2"/>
                <w:sz w:val="24"/>
              </w:rPr>
              <w:t>Направление</w:t>
            </w:r>
            <w:r w:rsidR="00AB3CDB">
              <w:rPr>
                <w:spacing w:val="-10"/>
                <w:sz w:val="24"/>
              </w:rPr>
              <w:t xml:space="preserve"> </w:t>
            </w:r>
            <w:r w:rsidR="00AB3CDB">
              <w:rPr>
                <w:spacing w:val="-2"/>
                <w:sz w:val="24"/>
              </w:rPr>
              <w:t>внеурочной деятельности</w:t>
            </w:r>
          </w:p>
        </w:tc>
        <w:tc>
          <w:tcPr>
            <w:tcW w:w="2268" w:type="dxa"/>
            <w:vMerge w:val="restart"/>
          </w:tcPr>
          <w:p w:rsidR="00AB3CDB" w:rsidRPr="00C24B60" w:rsidRDefault="00C24B60" w:rsidP="00C24B60">
            <w:pPr>
              <w:pStyle w:val="TableParagraph"/>
              <w:ind w:left="115" w:right="126"/>
              <w:jc w:val="center"/>
              <w:rPr>
                <w:sz w:val="24"/>
                <w:lang w:val="ru-RU"/>
              </w:rPr>
            </w:pPr>
            <w:r>
              <w:rPr>
                <w:sz w:val="24"/>
                <w:lang w:val="ru-RU"/>
              </w:rPr>
              <w:t>Наименование</w:t>
            </w:r>
          </w:p>
        </w:tc>
        <w:tc>
          <w:tcPr>
            <w:tcW w:w="1837" w:type="dxa"/>
            <w:gridSpan w:val="4"/>
          </w:tcPr>
          <w:p w:rsidR="00AB3CDB" w:rsidRPr="004B3865" w:rsidRDefault="00AB3CDB" w:rsidP="00F15ABD">
            <w:pPr>
              <w:pStyle w:val="TableParagraph"/>
              <w:ind w:left="116" w:right="132"/>
              <w:rPr>
                <w:sz w:val="24"/>
                <w:lang w:val="ru-RU"/>
              </w:rPr>
            </w:pPr>
            <w:r w:rsidRPr="004B3865">
              <w:rPr>
                <w:spacing w:val="-2"/>
                <w:sz w:val="24"/>
                <w:lang w:val="ru-RU"/>
              </w:rPr>
              <w:t xml:space="preserve">Количество </w:t>
            </w:r>
            <w:r w:rsidRPr="004B3865">
              <w:rPr>
                <w:sz w:val="24"/>
                <w:lang w:val="ru-RU"/>
              </w:rPr>
              <w:t>учебных</w:t>
            </w:r>
            <w:r w:rsidRPr="004B3865">
              <w:rPr>
                <w:spacing w:val="32"/>
                <w:sz w:val="24"/>
                <w:lang w:val="ru-RU"/>
              </w:rPr>
              <w:t xml:space="preserve"> </w:t>
            </w:r>
            <w:r w:rsidRPr="004B3865">
              <w:rPr>
                <w:sz w:val="24"/>
                <w:lang w:val="ru-RU"/>
              </w:rPr>
              <w:t>часов в</w:t>
            </w:r>
            <w:r w:rsidRPr="004B3865">
              <w:rPr>
                <w:spacing w:val="-13"/>
                <w:sz w:val="24"/>
                <w:lang w:val="ru-RU"/>
              </w:rPr>
              <w:t xml:space="preserve"> </w:t>
            </w:r>
            <w:r w:rsidRPr="004B3865">
              <w:rPr>
                <w:sz w:val="24"/>
                <w:lang w:val="ru-RU"/>
              </w:rPr>
              <w:t>неделю</w:t>
            </w:r>
            <w:r w:rsidRPr="004B3865">
              <w:rPr>
                <w:spacing w:val="-14"/>
                <w:sz w:val="24"/>
                <w:lang w:val="ru-RU"/>
              </w:rPr>
              <w:t xml:space="preserve"> </w:t>
            </w:r>
            <w:r w:rsidRPr="004B3865">
              <w:rPr>
                <w:sz w:val="24"/>
                <w:lang w:val="ru-RU"/>
              </w:rPr>
              <w:t>с</w:t>
            </w:r>
            <w:r w:rsidRPr="004B3865">
              <w:rPr>
                <w:spacing w:val="-14"/>
                <w:sz w:val="24"/>
                <w:lang w:val="ru-RU"/>
              </w:rPr>
              <w:t xml:space="preserve"> </w:t>
            </w:r>
            <w:r w:rsidRPr="004B3865">
              <w:rPr>
                <w:sz w:val="24"/>
                <w:lang w:val="ru-RU"/>
              </w:rPr>
              <w:t>1</w:t>
            </w:r>
            <w:r w:rsidRPr="004B3865">
              <w:rPr>
                <w:spacing w:val="-14"/>
                <w:sz w:val="24"/>
                <w:lang w:val="ru-RU"/>
              </w:rPr>
              <w:t xml:space="preserve"> </w:t>
            </w:r>
            <w:r w:rsidRPr="004B3865">
              <w:rPr>
                <w:sz w:val="24"/>
                <w:lang w:val="ru-RU"/>
              </w:rPr>
              <w:t>по 4 классы</w:t>
            </w:r>
          </w:p>
        </w:tc>
        <w:tc>
          <w:tcPr>
            <w:tcW w:w="710" w:type="dxa"/>
            <w:vMerge w:val="restart"/>
          </w:tcPr>
          <w:p w:rsidR="00AB3CDB" w:rsidRDefault="00AB3CDB" w:rsidP="00F15ABD">
            <w:pPr>
              <w:pStyle w:val="TableParagraph"/>
              <w:spacing w:line="268" w:lineRule="exact"/>
              <w:ind w:left="117"/>
              <w:rPr>
                <w:sz w:val="24"/>
              </w:rPr>
            </w:pPr>
            <w:r>
              <w:rPr>
                <w:spacing w:val="-2"/>
                <w:sz w:val="24"/>
              </w:rPr>
              <w:t>Всего</w:t>
            </w:r>
          </w:p>
        </w:tc>
      </w:tr>
      <w:tr w:rsidR="00AB3CDB" w:rsidTr="00F15ABD">
        <w:trPr>
          <w:trHeight w:val="275"/>
          <w:jc w:val="center"/>
        </w:trPr>
        <w:tc>
          <w:tcPr>
            <w:tcW w:w="566" w:type="dxa"/>
            <w:vMerge/>
            <w:tcBorders>
              <w:top w:val="nil"/>
            </w:tcBorders>
          </w:tcPr>
          <w:p w:rsidR="00AB3CDB" w:rsidRDefault="00AB3CDB" w:rsidP="00F15ABD">
            <w:pPr>
              <w:rPr>
                <w:sz w:val="2"/>
                <w:szCs w:val="2"/>
              </w:rPr>
            </w:pPr>
          </w:p>
        </w:tc>
        <w:tc>
          <w:tcPr>
            <w:tcW w:w="4112" w:type="dxa"/>
            <w:vMerge/>
            <w:tcBorders>
              <w:top w:val="nil"/>
            </w:tcBorders>
          </w:tcPr>
          <w:p w:rsidR="00AB3CDB" w:rsidRDefault="00AB3CDB" w:rsidP="00F15ABD">
            <w:pPr>
              <w:rPr>
                <w:sz w:val="2"/>
                <w:szCs w:val="2"/>
              </w:rPr>
            </w:pPr>
          </w:p>
        </w:tc>
        <w:tc>
          <w:tcPr>
            <w:tcW w:w="2268" w:type="dxa"/>
            <w:vMerge/>
            <w:tcBorders>
              <w:top w:val="nil"/>
            </w:tcBorders>
          </w:tcPr>
          <w:p w:rsidR="00AB3CDB" w:rsidRDefault="00AB3CDB" w:rsidP="00F15ABD">
            <w:pPr>
              <w:rPr>
                <w:sz w:val="2"/>
                <w:szCs w:val="2"/>
              </w:rPr>
            </w:pPr>
          </w:p>
        </w:tc>
        <w:tc>
          <w:tcPr>
            <w:tcW w:w="465" w:type="dxa"/>
          </w:tcPr>
          <w:p w:rsidR="00AB3CDB" w:rsidRDefault="00AB3CDB" w:rsidP="00F15ABD">
            <w:pPr>
              <w:pStyle w:val="TableParagraph"/>
              <w:spacing w:line="256" w:lineRule="exact"/>
              <w:ind w:right="100"/>
              <w:jc w:val="center"/>
              <w:rPr>
                <w:b/>
                <w:sz w:val="24"/>
              </w:rPr>
            </w:pPr>
            <w:r>
              <w:rPr>
                <w:b/>
                <w:spacing w:val="-10"/>
                <w:sz w:val="24"/>
              </w:rPr>
              <w:t>1</w:t>
            </w:r>
          </w:p>
        </w:tc>
        <w:tc>
          <w:tcPr>
            <w:tcW w:w="460" w:type="dxa"/>
          </w:tcPr>
          <w:p w:rsidR="00AB3CDB" w:rsidRDefault="00AB3CDB" w:rsidP="00F15ABD">
            <w:pPr>
              <w:pStyle w:val="TableParagraph"/>
              <w:spacing w:line="256" w:lineRule="exact"/>
              <w:ind w:right="94"/>
              <w:jc w:val="center"/>
              <w:rPr>
                <w:b/>
                <w:sz w:val="24"/>
              </w:rPr>
            </w:pPr>
            <w:r>
              <w:rPr>
                <w:b/>
                <w:spacing w:val="-10"/>
                <w:sz w:val="24"/>
              </w:rPr>
              <w:t>2</w:t>
            </w:r>
          </w:p>
        </w:tc>
        <w:tc>
          <w:tcPr>
            <w:tcW w:w="455" w:type="dxa"/>
          </w:tcPr>
          <w:p w:rsidR="00AB3CDB" w:rsidRDefault="00AB3CDB" w:rsidP="00F15ABD">
            <w:pPr>
              <w:pStyle w:val="TableParagraph"/>
              <w:spacing w:line="256" w:lineRule="exact"/>
              <w:ind w:left="41" w:right="128"/>
              <w:jc w:val="center"/>
              <w:rPr>
                <w:b/>
                <w:sz w:val="24"/>
              </w:rPr>
            </w:pPr>
            <w:r>
              <w:rPr>
                <w:b/>
                <w:spacing w:val="-10"/>
                <w:sz w:val="24"/>
              </w:rPr>
              <w:t>3</w:t>
            </w:r>
          </w:p>
        </w:tc>
        <w:tc>
          <w:tcPr>
            <w:tcW w:w="457" w:type="dxa"/>
          </w:tcPr>
          <w:p w:rsidR="00AB3CDB" w:rsidRDefault="00AB3CDB" w:rsidP="00F15ABD">
            <w:pPr>
              <w:pStyle w:val="TableParagraph"/>
              <w:spacing w:line="256" w:lineRule="exact"/>
              <w:ind w:left="48"/>
              <w:rPr>
                <w:b/>
                <w:sz w:val="24"/>
              </w:rPr>
            </w:pPr>
            <w:r>
              <w:rPr>
                <w:b/>
                <w:spacing w:val="-10"/>
                <w:sz w:val="24"/>
              </w:rPr>
              <w:t>4</w:t>
            </w:r>
          </w:p>
        </w:tc>
        <w:tc>
          <w:tcPr>
            <w:tcW w:w="710" w:type="dxa"/>
            <w:vMerge/>
            <w:tcBorders>
              <w:top w:val="nil"/>
            </w:tcBorders>
          </w:tcPr>
          <w:p w:rsidR="00AB3CDB" w:rsidRDefault="00AB3CDB" w:rsidP="00F15ABD">
            <w:pPr>
              <w:rPr>
                <w:sz w:val="2"/>
                <w:szCs w:val="2"/>
              </w:rPr>
            </w:pPr>
          </w:p>
        </w:tc>
      </w:tr>
      <w:tr w:rsidR="00AB3CDB" w:rsidTr="00F15ABD">
        <w:trPr>
          <w:trHeight w:val="1377"/>
          <w:jc w:val="center"/>
        </w:trPr>
        <w:tc>
          <w:tcPr>
            <w:tcW w:w="566" w:type="dxa"/>
          </w:tcPr>
          <w:p w:rsidR="00AB3CDB" w:rsidRPr="009521D7" w:rsidRDefault="009521D7" w:rsidP="00F15ABD">
            <w:pPr>
              <w:pStyle w:val="TableParagraph"/>
              <w:spacing w:line="268" w:lineRule="exact"/>
              <w:ind w:left="4"/>
              <w:rPr>
                <w:sz w:val="24"/>
                <w:lang w:val="ru-RU"/>
              </w:rPr>
            </w:pPr>
            <w:r>
              <w:rPr>
                <w:sz w:val="24"/>
                <w:lang w:val="ru-RU"/>
              </w:rPr>
              <w:t>1.</w:t>
            </w:r>
          </w:p>
        </w:tc>
        <w:tc>
          <w:tcPr>
            <w:tcW w:w="4112" w:type="dxa"/>
          </w:tcPr>
          <w:p w:rsidR="009521D7" w:rsidRPr="009521D7" w:rsidRDefault="009521D7" w:rsidP="009521D7">
            <w:pPr>
              <w:contextualSpacing/>
              <w:jc w:val="center"/>
              <w:rPr>
                <w:rFonts w:ascii="Times New Roman" w:hAnsi="Times New Roman" w:cs="Times New Roman"/>
                <w:sz w:val="24"/>
                <w:szCs w:val="24"/>
                <w:lang w:val="ru-RU"/>
              </w:rPr>
            </w:pPr>
            <w:r w:rsidRPr="009521D7">
              <w:rPr>
                <w:rFonts w:ascii="Times New Roman" w:hAnsi="Times New Roman" w:cs="Times New Roman"/>
                <w:sz w:val="24"/>
                <w:szCs w:val="24"/>
                <w:lang w:val="ru-RU"/>
              </w:rPr>
              <w:t>Информационно-просветительское, патриотическое, нравственное иэкологическое.</w:t>
            </w:r>
          </w:p>
          <w:p w:rsidR="00AB3CDB" w:rsidRPr="009521D7" w:rsidRDefault="00AB3CDB" w:rsidP="009521D7">
            <w:pPr>
              <w:pStyle w:val="TableParagraph"/>
              <w:ind w:left="115" w:right="279"/>
              <w:jc w:val="center"/>
              <w:rPr>
                <w:sz w:val="24"/>
                <w:szCs w:val="24"/>
                <w:lang w:val="ru-RU"/>
              </w:rPr>
            </w:pPr>
          </w:p>
        </w:tc>
        <w:tc>
          <w:tcPr>
            <w:tcW w:w="2268" w:type="dxa"/>
          </w:tcPr>
          <w:p w:rsidR="00AB3CDB" w:rsidRPr="009521D7" w:rsidRDefault="009521D7" w:rsidP="009521D7">
            <w:pPr>
              <w:pStyle w:val="TableParagraph"/>
              <w:tabs>
                <w:tab w:val="left" w:pos="1997"/>
              </w:tabs>
              <w:ind w:left="115" w:right="138"/>
              <w:jc w:val="center"/>
              <w:rPr>
                <w:sz w:val="24"/>
                <w:lang w:val="ru-RU"/>
              </w:rPr>
            </w:pPr>
            <w:r>
              <w:rPr>
                <w:sz w:val="24"/>
                <w:lang w:val="ru-RU"/>
              </w:rPr>
              <w:t>«Разговоры о важном»</w:t>
            </w:r>
          </w:p>
        </w:tc>
        <w:tc>
          <w:tcPr>
            <w:tcW w:w="465" w:type="dxa"/>
          </w:tcPr>
          <w:p w:rsidR="00AB3CDB" w:rsidRDefault="00AB3CDB" w:rsidP="00F15ABD">
            <w:pPr>
              <w:pStyle w:val="TableParagraph"/>
              <w:spacing w:line="268" w:lineRule="exact"/>
              <w:ind w:right="100"/>
              <w:jc w:val="center"/>
              <w:rPr>
                <w:sz w:val="24"/>
              </w:rPr>
            </w:pPr>
            <w:r>
              <w:rPr>
                <w:spacing w:val="-10"/>
                <w:sz w:val="24"/>
              </w:rPr>
              <w:t>1</w:t>
            </w:r>
          </w:p>
        </w:tc>
        <w:tc>
          <w:tcPr>
            <w:tcW w:w="460" w:type="dxa"/>
          </w:tcPr>
          <w:p w:rsidR="00AB3CDB" w:rsidRDefault="00AB3CDB" w:rsidP="00F15ABD">
            <w:pPr>
              <w:pStyle w:val="TableParagraph"/>
              <w:spacing w:line="268" w:lineRule="exact"/>
              <w:ind w:right="94"/>
              <w:jc w:val="center"/>
              <w:rPr>
                <w:sz w:val="24"/>
              </w:rPr>
            </w:pPr>
            <w:r>
              <w:rPr>
                <w:spacing w:val="-10"/>
                <w:sz w:val="24"/>
              </w:rPr>
              <w:t>1</w:t>
            </w:r>
          </w:p>
        </w:tc>
        <w:tc>
          <w:tcPr>
            <w:tcW w:w="455" w:type="dxa"/>
          </w:tcPr>
          <w:p w:rsidR="00AB3CDB" w:rsidRDefault="00AB3CDB" w:rsidP="00F15ABD">
            <w:pPr>
              <w:pStyle w:val="TableParagraph"/>
              <w:spacing w:line="268" w:lineRule="exact"/>
              <w:ind w:left="41" w:right="128"/>
              <w:jc w:val="center"/>
              <w:rPr>
                <w:sz w:val="24"/>
              </w:rPr>
            </w:pPr>
            <w:r>
              <w:rPr>
                <w:spacing w:val="-10"/>
                <w:sz w:val="24"/>
              </w:rPr>
              <w:t>1</w:t>
            </w:r>
          </w:p>
        </w:tc>
        <w:tc>
          <w:tcPr>
            <w:tcW w:w="457" w:type="dxa"/>
          </w:tcPr>
          <w:p w:rsidR="00AB3CDB" w:rsidRDefault="00AB3CDB" w:rsidP="00F15ABD">
            <w:pPr>
              <w:pStyle w:val="TableParagraph"/>
              <w:spacing w:line="268" w:lineRule="exact"/>
              <w:ind w:left="48"/>
              <w:rPr>
                <w:sz w:val="24"/>
              </w:rPr>
            </w:pPr>
            <w:r>
              <w:rPr>
                <w:spacing w:val="-10"/>
                <w:sz w:val="24"/>
              </w:rPr>
              <w:t>1</w:t>
            </w:r>
          </w:p>
        </w:tc>
        <w:tc>
          <w:tcPr>
            <w:tcW w:w="710" w:type="dxa"/>
          </w:tcPr>
          <w:p w:rsidR="00AB3CDB" w:rsidRDefault="00AB3CDB" w:rsidP="00F15ABD">
            <w:pPr>
              <w:pStyle w:val="TableParagraph"/>
              <w:spacing w:line="268" w:lineRule="exact"/>
              <w:ind w:left="16"/>
              <w:rPr>
                <w:sz w:val="24"/>
              </w:rPr>
            </w:pPr>
            <w:r>
              <w:rPr>
                <w:spacing w:val="-10"/>
                <w:sz w:val="24"/>
              </w:rPr>
              <w:t>4</w:t>
            </w:r>
          </w:p>
        </w:tc>
      </w:tr>
      <w:tr w:rsidR="009521D7" w:rsidTr="00F15ABD">
        <w:trPr>
          <w:trHeight w:val="1377"/>
          <w:jc w:val="center"/>
        </w:trPr>
        <w:tc>
          <w:tcPr>
            <w:tcW w:w="566" w:type="dxa"/>
          </w:tcPr>
          <w:p w:rsidR="009521D7" w:rsidRDefault="009521D7" w:rsidP="009521D7">
            <w:pPr>
              <w:pStyle w:val="TableParagraph"/>
              <w:spacing w:line="268" w:lineRule="exact"/>
              <w:ind w:left="4"/>
              <w:rPr>
                <w:sz w:val="24"/>
              </w:rPr>
            </w:pPr>
            <w:r>
              <w:rPr>
                <w:sz w:val="24"/>
                <w:lang w:val="ru-RU"/>
              </w:rPr>
              <w:t>2.</w:t>
            </w:r>
          </w:p>
        </w:tc>
        <w:tc>
          <w:tcPr>
            <w:tcW w:w="4112" w:type="dxa"/>
          </w:tcPr>
          <w:p w:rsidR="009521D7" w:rsidRPr="009521D7" w:rsidRDefault="009521D7" w:rsidP="009521D7">
            <w:pPr>
              <w:pStyle w:val="TableParagraph"/>
              <w:ind w:left="115" w:right="279"/>
              <w:jc w:val="center"/>
              <w:rPr>
                <w:sz w:val="24"/>
                <w:szCs w:val="24"/>
              </w:rPr>
            </w:pPr>
            <w:r w:rsidRPr="009521D7">
              <w:rPr>
                <w:sz w:val="24"/>
                <w:szCs w:val="24"/>
                <w:lang w:val="ru-RU"/>
              </w:rPr>
              <w:t>Спортивно-оздоровительное направление</w:t>
            </w:r>
          </w:p>
        </w:tc>
        <w:tc>
          <w:tcPr>
            <w:tcW w:w="2268" w:type="dxa"/>
          </w:tcPr>
          <w:p w:rsidR="009521D7" w:rsidRPr="009521D7" w:rsidRDefault="00C24B60" w:rsidP="009521D7">
            <w:pPr>
              <w:pStyle w:val="TableParagraph"/>
              <w:tabs>
                <w:tab w:val="left" w:pos="1997"/>
              </w:tabs>
              <w:ind w:left="115" w:right="138"/>
              <w:rPr>
                <w:sz w:val="24"/>
                <w:lang w:val="ru-RU"/>
              </w:rPr>
            </w:pPr>
            <w:r>
              <w:rPr>
                <w:sz w:val="24"/>
                <w:lang w:val="ru-RU"/>
              </w:rPr>
              <w:t xml:space="preserve">       </w:t>
            </w:r>
            <w:r w:rsidR="009521D7">
              <w:rPr>
                <w:sz w:val="24"/>
                <w:lang w:val="ru-RU"/>
              </w:rPr>
              <w:t>«</w:t>
            </w:r>
            <w:r>
              <w:rPr>
                <w:sz w:val="24"/>
                <w:lang w:val="ru-RU"/>
              </w:rPr>
              <w:t>Здоровейка»</w:t>
            </w:r>
          </w:p>
        </w:tc>
        <w:tc>
          <w:tcPr>
            <w:tcW w:w="465" w:type="dxa"/>
          </w:tcPr>
          <w:p w:rsidR="009521D7" w:rsidRPr="005D7909" w:rsidRDefault="00C55FA1" w:rsidP="009521D7">
            <w:pPr>
              <w:pStyle w:val="TableParagraph"/>
              <w:spacing w:line="268" w:lineRule="exact"/>
              <w:ind w:right="100"/>
              <w:jc w:val="center"/>
              <w:rPr>
                <w:spacing w:val="-10"/>
                <w:sz w:val="24"/>
                <w:lang w:val="ru-RU"/>
              </w:rPr>
            </w:pPr>
            <w:r>
              <w:rPr>
                <w:spacing w:val="-10"/>
                <w:sz w:val="24"/>
                <w:lang w:val="ru-RU"/>
              </w:rPr>
              <w:t>1</w:t>
            </w:r>
          </w:p>
        </w:tc>
        <w:tc>
          <w:tcPr>
            <w:tcW w:w="460" w:type="dxa"/>
          </w:tcPr>
          <w:p w:rsidR="009521D7" w:rsidRPr="005D7909" w:rsidRDefault="005D7909" w:rsidP="009521D7">
            <w:pPr>
              <w:pStyle w:val="TableParagraph"/>
              <w:spacing w:line="268" w:lineRule="exact"/>
              <w:ind w:right="94"/>
              <w:jc w:val="center"/>
              <w:rPr>
                <w:spacing w:val="-10"/>
                <w:sz w:val="24"/>
                <w:lang w:val="ru-RU"/>
              </w:rPr>
            </w:pPr>
            <w:r>
              <w:rPr>
                <w:spacing w:val="-10"/>
                <w:sz w:val="24"/>
                <w:lang w:val="ru-RU"/>
              </w:rPr>
              <w:t>1</w:t>
            </w:r>
          </w:p>
        </w:tc>
        <w:tc>
          <w:tcPr>
            <w:tcW w:w="455" w:type="dxa"/>
          </w:tcPr>
          <w:p w:rsidR="009521D7" w:rsidRPr="005D7909" w:rsidRDefault="005D7909" w:rsidP="009521D7">
            <w:pPr>
              <w:pStyle w:val="TableParagraph"/>
              <w:spacing w:line="268" w:lineRule="exact"/>
              <w:ind w:left="41" w:right="128"/>
              <w:jc w:val="center"/>
              <w:rPr>
                <w:spacing w:val="-10"/>
                <w:sz w:val="24"/>
                <w:lang w:val="ru-RU"/>
              </w:rPr>
            </w:pPr>
            <w:r>
              <w:rPr>
                <w:spacing w:val="-10"/>
                <w:sz w:val="24"/>
                <w:lang w:val="ru-RU"/>
              </w:rPr>
              <w:t>1</w:t>
            </w:r>
          </w:p>
        </w:tc>
        <w:tc>
          <w:tcPr>
            <w:tcW w:w="457" w:type="dxa"/>
          </w:tcPr>
          <w:p w:rsidR="009521D7" w:rsidRPr="0092025B" w:rsidRDefault="0092025B" w:rsidP="009521D7">
            <w:pPr>
              <w:pStyle w:val="TableParagraph"/>
              <w:spacing w:line="268" w:lineRule="exact"/>
              <w:ind w:left="48"/>
              <w:rPr>
                <w:spacing w:val="-10"/>
                <w:sz w:val="24"/>
              </w:rPr>
            </w:pPr>
            <w:r>
              <w:rPr>
                <w:spacing w:val="-10"/>
                <w:sz w:val="24"/>
              </w:rPr>
              <w:t>1</w:t>
            </w:r>
          </w:p>
        </w:tc>
        <w:tc>
          <w:tcPr>
            <w:tcW w:w="710" w:type="dxa"/>
          </w:tcPr>
          <w:p w:rsidR="009521D7" w:rsidRPr="0092025B" w:rsidRDefault="00C55FA1" w:rsidP="009521D7">
            <w:pPr>
              <w:pStyle w:val="TableParagraph"/>
              <w:spacing w:line="268" w:lineRule="exact"/>
              <w:ind w:left="16"/>
              <w:rPr>
                <w:spacing w:val="-10"/>
                <w:sz w:val="24"/>
              </w:rPr>
            </w:pPr>
            <w:r>
              <w:rPr>
                <w:spacing w:val="-10"/>
                <w:sz w:val="24"/>
                <w:lang w:val="ru-RU"/>
              </w:rPr>
              <w:t>3</w:t>
            </w:r>
          </w:p>
        </w:tc>
      </w:tr>
      <w:tr w:rsidR="009521D7" w:rsidTr="00F15ABD">
        <w:trPr>
          <w:trHeight w:val="830"/>
          <w:jc w:val="center"/>
        </w:trPr>
        <w:tc>
          <w:tcPr>
            <w:tcW w:w="566" w:type="dxa"/>
          </w:tcPr>
          <w:p w:rsidR="009521D7" w:rsidRPr="009521D7" w:rsidRDefault="009521D7" w:rsidP="009521D7">
            <w:pPr>
              <w:pStyle w:val="TableParagraph"/>
              <w:spacing w:line="268" w:lineRule="exact"/>
              <w:ind w:left="4"/>
              <w:rPr>
                <w:sz w:val="24"/>
                <w:lang w:val="ru-RU"/>
              </w:rPr>
            </w:pPr>
            <w:r>
              <w:rPr>
                <w:sz w:val="24"/>
                <w:lang w:val="ru-RU"/>
              </w:rPr>
              <w:t>3.</w:t>
            </w:r>
          </w:p>
        </w:tc>
        <w:tc>
          <w:tcPr>
            <w:tcW w:w="4112" w:type="dxa"/>
          </w:tcPr>
          <w:p w:rsidR="009521D7" w:rsidRPr="009521D7" w:rsidRDefault="009521D7" w:rsidP="009521D7">
            <w:pPr>
              <w:pStyle w:val="TableParagraph"/>
              <w:spacing w:line="266" w:lineRule="exact"/>
              <w:ind w:left="115"/>
              <w:jc w:val="center"/>
              <w:rPr>
                <w:sz w:val="24"/>
                <w:szCs w:val="24"/>
                <w:lang w:val="ru-RU"/>
              </w:rPr>
            </w:pPr>
            <w:r w:rsidRPr="009521D7">
              <w:rPr>
                <w:sz w:val="24"/>
                <w:szCs w:val="24"/>
                <w:lang w:val="ru-RU"/>
              </w:rPr>
              <w:t>Проектно-исследовательское направление</w:t>
            </w:r>
          </w:p>
        </w:tc>
        <w:tc>
          <w:tcPr>
            <w:tcW w:w="2268" w:type="dxa"/>
          </w:tcPr>
          <w:p w:rsidR="009521D7" w:rsidRPr="00C24B60" w:rsidRDefault="00C24B60" w:rsidP="00C24B60">
            <w:pPr>
              <w:pStyle w:val="TableParagraph"/>
              <w:spacing w:line="266" w:lineRule="exact"/>
              <w:ind w:left="115"/>
              <w:jc w:val="center"/>
              <w:rPr>
                <w:sz w:val="24"/>
                <w:lang w:val="ru-RU"/>
              </w:rPr>
            </w:pPr>
            <w:r>
              <w:rPr>
                <w:sz w:val="24"/>
                <w:lang w:val="ru-RU"/>
              </w:rPr>
              <w:t>«Пр</w:t>
            </w:r>
            <w:r w:rsidR="005D7909">
              <w:rPr>
                <w:sz w:val="24"/>
                <w:lang w:val="ru-RU"/>
              </w:rPr>
              <w:t>о</w:t>
            </w:r>
            <w:r>
              <w:rPr>
                <w:sz w:val="24"/>
                <w:lang w:val="ru-RU"/>
              </w:rPr>
              <w:t>ектная мастерская»</w:t>
            </w:r>
          </w:p>
        </w:tc>
        <w:tc>
          <w:tcPr>
            <w:tcW w:w="465" w:type="dxa"/>
          </w:tcPr>
          <w:p w:rsidR="009521D7" w:rsidRPr="005D7909" w:rsidRDefault="005D7909" w:rsidP="009521D7">
            <w:pPr>
              <w:pStyle w:val="TableParagraph"/>
              <w:spacing w:line="268" w:lineRule="exact"/>
              <w:ind w:right="100"/>
              <w:jc w:val="center"/>
              <w:rPr>
                <w:sz w:val="24"/>
                <w:lang w:val="ru-RU"/>
              </w:rPr>
            </w:pPr>
            <w:r>
              <w:rPr>
                <w:spacing w:val="-10"/>
                <w:sz w:val="24"/>
                <w:lang w:val="ru-RU"/>
              </w:rPr>
              <w:t>-</w:t>
            </w:r>
          </w:p>
        </w:tc>
        <w:tc>
          <w:tcPr>
            <w:tcW w:w="460" w:type="dxa"/>
          </w:tcPr>
          <w:p w:rsidR="009521D7" w:rsidRPr="005D7909" w:rsidRDefault="005D7909" w:rsidP="009521D7">
            <w:pPr>
              <w:pStyle w:val="TableParagraph"/>
              <w:spacing w:line="268" w:lineRule="exact"/>
              <w:ind w:right="94"/>
              <w:jc w:val="center"/>
              <w:rPr>
                <w:sz w:val="24"/>
                <w:lang w:val="ru-RU"/>
              </w:rPr>
            </w:pPr>
            <w:r>
              <w:rPr>
                <w:spacing w:val="-10"/>
                <w:sz w:val="24"/>
                <w:lang w:val="ru-RU"/>
              </w:rPr>
              <w:t>-</w:t>
            </w:r>
          </w:p>
        </w:tc>
        <w:tc>
          <w:tcPr>
            <w:tcW w:w="455" w:type="dxa"/>
          </w:tcPr>
          <w:p w:rsidR="009521D7" w:rsidRPr="005D7909" w:rsidRDefault="005D7909" w:rsidP="009521D7">
            <w:pPr>
              <w:pStyle w:val="TableParagraph"/>
              <w:spacing w:line="268" w:lineRule="exact"/>
              <w:ind w:left="41" w:right="128"/>
              <w:jc w:val="center"/>
              <w:rPr>
                <w:sz w:val="24"/>
                <w:lang w:val="ru-RU"/>
              </w:rPr>
            </w:pPr>
            <w:r>
              <w:rPr>
                <w:spacing w:val="-10"/>
                <w:sz w:val="24"/>
                <w:lang w:val="ru-RU"/>
              </w:rPr>
              <w:t>-</w:t>
            </w:r>
          </w:p>
        </w:tc>
        <w:tc>
          <w:tcPr>
            <w:tcW w:w="457" w:type="dxa"/>
          </w:tcPr>
          <w:p w:rsidR="009521D7" w:rsidRDefault="009521D7" w:rsidP="009521D7">
            <w:pPr>
              <w:pStyle w:val="TableParagraph"/>
              <w:spacing w:line="268" w:lineRule="exact"/>
              <w:ind w:left="48"/>
              <w:rPr>
                <w:sz w:val="24"/>
              </w:rPr>
            </w:pPr>
            <w:r>
              <w:rPr>
                <w:spacing w:val="-10"/>
                <w:sz w:val="24"/>
              </w:rPr>
              <w:t>1</w:t>
            </w:r>
          </w:p>
        </w:tc>
        <w:tc>
          <w:tcPr>
            <w:tcW w:w="710" w:type="dxa"/>
          </w:tcPr>
          <w:p w:rsidR="009521D7" w:rsidRDefault="005D7909" w:rsidP="009521D7">
            <w:pPr>
              <w:pStyle w:val="TableParagraph"/>
              <w:spacing w:line="268" w:lineRule="exact"/>
              <w:ind w:left="16"/>
              <w:rPr>
                <w:sz w:val="24"/>
              </w:rPr>
            </w:pPr>
            <w:r>
              <w:rPr>
                <w:spacing w:val="-10"/>
                <w:sz w:val="24"/>
              </w:rPr>
              <w:t>1</w:t>
            </w:r>
          </w:p>
        </w:tc>
      </w:tr>
      <w:tr w:rsidR="009521D7" w:rsidTr="00C24B60">
        <w:trPr>
          <w:trHeight w:val="698"/>
          <w:jc w:val="center"/>
        </w:trPr>
        <w:tc>
          <w:tcPr>
            <w:tcW w:w="566" w:type="dxa"/>
          </w:tcPr>
          <w:p w:rsidR="009521D7" w:rsidRPr="009521D7" w:rsidRDefault="009521D7" w:rsidP="009521D7">
            <w:pPr>
              <w:pStyle w:val="TableParagraph"/>
              <w:spacing w:line="268" w:lineRule="exact"/>
              <w:ind w:left="4"/>
              <w:rPr>
                <w:sz w:val="24"/>
                <w:lang w:val="ru-RU"/>
              </w:rPr>
            </w:pPr>
            <w:r>
              <w:rPr>
                <w:sz w:val="24"/>
                <w:lang w:val="ru-RU"/>
              </w:rPr>
              <w:lastRenderedPageBreak/>
              <w:t>4.</w:t>
            </w:r>
          </w:p>
        </w:tc>
        <w:tc>
          <w:tcPr>
            <w:tcW w:w="4112" w:type="dxa"/>
          </w:tcPr>
          <w:p w:rsidR="009521D7" w:rsidRPr="009521D7" w:rsidRDefault="009521D7" w:rsidP="005D7909">
            <w:pPr>
              <w:pStyle w:val="TableParagraph"/>
              <w:ind w:left="115" w:right="279"/>
              <w:jc w:val="center"/>
              <w:rPr>
                <w:sz w:val="24"/>
                <w:szCs w:val="24"/>
                <w:lang w:val="ru-RU"/>
              </w:rPr>
            </w:pPr>
            <w:r w:rsidRPr="009521D7">
              <w:rPr>
                <w:sz w:val="24"/>
                <w:szCs w:val="24"/>
                <w:lang w:val="ru-RU"/>
              </w:rPr>
              <w:t xml:space="preserve">Коммуникативная деятельность </w:t>
            </w:r>
          </w:p>
        </w:tc>
        <w:tc>
          <w:tcPr>
            <w:tcW w:w="2268" w:type="dxa"/>
          </w:tcPr>
          <w:p w:rsidR="009521D7" w:rsidRPr="009521D7" w:rsidRDefault="009521D7" w:rsidP="009521D7">
            <w:pPr>
              <w:pStyle w:val="TableParagraph"/>
              <w:tabs>
                <w:tab w:val="left" w:pos="878"/>
                <w:tab w:val="left" w:pos="2011"/>
              </w:tabs>
              <w:ind w:left="115" w:right="137"/>
              <w:rPr>
                <w:sz w:val="24"/>
                <w:lang w:val="ru-RU"/>
              </w:rPr>
            </w:pPr>
            <w:r>
              <w:rPr>
                <w:sz w:val="24"/>
                <w:lang w:val="ru-RU"/>
              </w:rPr>
              <w:t>«Орлята России»</w:t>
            </w:r>
          </w:p>
        </w:tc>
        <w:tc>
          <w:tcPr>
            <w:tcW w:w="465" w:type="dxa"/>
          </w:tcPr>
          <w:p w:rsidR="009521D7" w:rsidRDefault="009521D7" w:rsidP="009521D7">
            <w:pPr>
              <w:pStyle w:val="TableParagraph"/>
              <w:spacing w:line="268" w:lineRule="exact"/>
              <w:ind w:right="100"/>
              <w:jc w:val="center"/>
              <w:rPr>
                <w:sz w:val="24"/>
              </w:rPr>
            </w:pPr>
            <w:r>
              <w:rPr>
                <w:spacing w:val="-10"/>
                <w:sz w:val="24"/>
              </w:rPr>
              <w:t>1</w:t>
            </w:r>
          </w:p>
        </w:tc>
        <w:tc>
          <w:tcPr>
            <w:tcW w:w="460" w:type="dxa"/>
          </w:tcPr>
          <w:p w:rsidR="009521D7" w:rsidRDefault="009521D7" w:rsidP="009521D7">
            <w:pPr>
              <w:pStyle w:val="TableParagraph"/>
              <w:spacing w:line="268" w:lineRule="exact"/>
              <w:ind w:right="94"/>
              <w:jc w:val="center"/>
              <w:rPr>
                <w:sz w:val="24"/>
              </w:rPr>
            </w:pPr>
            <w:r>
              <w:rPr>
                <w:spacing w:val="-10"/>
                <w:sz w:val="24"/>
              </w:rPr>
              <w:t>1</w:t>
            </w:r>
          </w:p>
        </w:tc>
        <w:tc>
          <w:tcPr>
            <w:tcW w:w="455" w:type="dxa"/>
          </w:tcPr>
          <w:p w:rsidR="009521D7" w:rsidRPr="009521D7" w:rsidRDefault="009521D7" w:rsidP="009521D7">
            <w:pPr>
              <w:pStyle w:val="TableParagraph"/>
              <w:spacing w:line="268" w:lineRule="exact"/>
              <w:ind w:right="128"/>
              <w:jc w:val="center"/>
              <w:rPr>
                <w:sz w:val="24"/>
                <w:lang w:val="ru-RU"/>
              </w:rPr>
            </w:pPr>
            <w:r>
              <w:rPr>
                <w:spacing w:val="-10"/>
                <w:sz w:val="24"/>
                <w:lang w:val="ru-RU"/>
              </w:rPr>
              <w:t>1</w:t>
            </w:r>
          </w:p>
        </w:tc>
        <w:tc>
          <w:tcPr>
            <w:tcW w:w="457" w:type="dxa"/>
          </w:tcPr>
          <w:p w:rsidR="009521D7" w:rsidRPr="009521D7" w:rsidRDefault="009521D7" w:rsidP="009521D7">
            <w:pPr>
              <w:pStyle w:val="TableParagraph"/>
              <w:spacing w:line="268" w:lineRule="exact"/>
              <w:ind w:left="8"/>
              <w:rPr>
                <w:sz w:val="24"/>
                <w:lang w:val="ru-RU"/>
              </w:rPr>
            </w:pPr>
            <w:r>
              <w:rPr>
                <w:spacing w:val="-10"/>
                <w:sz w:val="24"/>
                <w:lang w:val="ru-RU"/>
              </w:rPr>
              <w:t>1</w:t>
            </w:r>
          </w:p>
        </w:tc>
        <w:tc>
          <w:tcPr>
            <w:tcW w:w="710" w:type="dxa"/>
          </w:tcPr>
          <w:p w:rsidR="009521D7" w:rsidRDefault="005D7909" w:rsidP="009521D7">
            <w:pPr>
              <w:pStyle w:val="TableParagraph"/>
              <w:spacing w:line="268" w:lineRule="exact"/>
              <w:ind w:left="16"/>
              <w:rPr>
                <w:sz w:val="24"/>
              </w:rPr>
            </w:pPr>
            <w:r>
              <w:rPr>
                <w:spacing w:val="-10"/>
                <w:sz w:val="24"/>
              </w:rPr>
              <w:t>4</w:t>
            </w:r>
          </w:p>
        </w:tc>
      </w:tr>
      <w:tr w:rsidR="009521D7" w:rsidTr="00C24B60">
        <w:trPr>
          <w:trHeight w:val="1121"/>
          <w:jc w:val="center"/>
        </w:trPr>
        <w:tc>
          <w:tcPr>
            <w:tcW w:w="566" w:type="dxa"/>
          </w:tcPr>
          <w:p w:rsidR="009521D7" w:rsidRPr="009521D7" w:rsidRDefault="009521D7" w:rsidP="009521D7">
            <w:pPr>
              <w:pStyle w:val="TableParagraph"/>
              <w:spacing w:line="268" w:lineRule="exact"/>
              <w:ind w:left="4"/>
              <w:rPr>
                <w:sz w:val="24"/>
                <w:lang w:val="ru-RU"/>
              </w:rPr>
            </w:pPr>
            <w:r>
              <w:rPr>
                <w:sz w:val="24"/>
                <w:lang w:val="ru-RU"/>
              </w:rPr>
              <w:t>5.</w:t>
            </w:r>
          </w:p>
        </w:tc>
        <w:tc>
          <w:tcPr>
            <w:tcW w:w="4112" w:type="dxa"/>
          </w:tcPr>
          <w:p w:rsidR="009521D7" w:rsidRPr="009521D7" w:rsidRDefault="009521D7" w:rsidP="009521D7">
            <w:pPr>
              <w:pStyle w:val="TableParagraph"/>
              <w:ind w:left="115"/>
              <w:rPr>
                <w:sz w:val="24"/>
                <w:lang w:val="ru-RU"/>
              </w:rPr>
            </w:pPr>
            <w:r>
              <w:rPr>
                <w:sz w:val="24"/>
                <w:lang w:val="ru-RU"/>
              </w:rPr>
              <w:t>Информационная культура</w:t>
            </w:r>
          </w:p>
        </w:tc>
        <w:tc>
          <w:tcPr>
            <w:tcW w:w="2268" w:type="dxa"/>
          </w:tcPr>
          <w:p w:rsidR="009521D7" w:rsidRPr="009521D7" w:rsidRDefault="00C24B60" w:rsidP="00C24B60">
            <w:pPr>
              <w:pStyle w:val="TableParagraph"/>
              <w:ind w:right="126"/>
              <w:jc w:val="center"/>
              <w:rPr>
                <w:sz w:val="24"/>
                <w:lang w:val="ru-RU"/>
              </w:rPr>
            </w:pPr>
            <w:r>
              <w:rPr>
                <w:sz w:val="24"/>
                <w:lang w:val="ru-RU"/>
              </w:rPr>
              <w:t>«</w:t>
            </w:r>
            <w:r w:rsidRPr="00C24B60">
              <w:rPr>
                <w:sz w:val="24"/>
                <w:lang w:val="ru-RU"/>
              </w:rPr>
              <w:t>Основы информационной культуры школьника</w:t>
            </w:r>
            <w:r>
              <w:rPr>
                <w:sz w:val="24"/>
                <w:lang w:val="ru-RU"/>
              </w:rPr>
              <w:t>»</w:t>
            </w:r>
          </w:p>
        </w:tc>
        <w:tc>
          <w:tcPr>
            <w:tcW w:w="465" w:type="dxa"/>
          </w:tcPr>
          <w:p w:rsidR="009521D7" w:rsidRDefault="009521D7" w:rsidP="009521D7">
            <w:pPr>
              <w:pStyle w:val="TableParagraph"/>
              <w:spacing w:line="268" w:lineRule="exact"/>
              <w:ind w:right="100"/>
              <w:jc w:val="center"/>
              <w:rPr>
                <w:sz w:val="24"/>
              </w:rPr>
            </w:pPr>
          </w:p>
        </w:tc>
        <w:tc>
          <w:tcPr>
            <w:tcW w:w="460" w:type="dxa"/>
          </w:tcPr>
          <w:p w:rsidR="009521D7" w:rsidRDefault="009521D7" w:rsidP="009521D7">
            <w:pPr>
              <w:pStyle w:val="TableParagraph"/>
              <w:spacing w:line="268" w:lineRule="exact"/>
              <w:ind w:right="94"/>
              <w:jc w:val="center"/>
              <w:rPr>
                <w:sz w:val="24"/>
              </w:rPr>
            </w:pPr>
            <w:r>
              <w:rPr>
                <w:spacing w:val="-10"/>
                <w:sz w:val="24"/>
              </w:rPr>
              <w:t>1</w:t>
            </w:r>
          </w:p>
        </w:tc>
        <w:tc>
          <w:tcPr>
            <w:tcW w:w="455" w:type="dxa"/>
          </w:tcPr>
          <w:p w:rsidR="009521D7" w:rsidRDefault="009521D7" w:rsidP="009521D7">
            <w:pPr>
              <w:pStyle w:val="TableParagraph"/>
              <w:spacing w:line="268" w:lineRule="exact"/>
              <w:ind w:left="41" w:right="128"/>
              <w:jc w:val="center"/>
              <w:rPr>
                <w:sz w:val="24"/>
              </w:rPr>
            </w:pPr>
            <w:r>
              <w:rPr>
                <w:spacing w:val="-10"/>
                <w:sz w:val="24"/>
              </w:rPr>
              <w:t>1</w:t>
            </w:r>
          </w:p>
        </w:tc>
        <w:tc>
          <w:tcPr>
            <w:tcW w:w="457" w:type="dxa"/>
          </w:tcPr>
          <w:p w:rsidR="009521D7" w:rsidRPr="005D7909" w:rsidRDefault="00C55FA1" w:rsidP="009521D7">
            <w:pPr>
              <w:pStyle w:val="TableParagraph"/>
              <w:spacing w:line="268" w:lineRule="exact"/>
              <w:ind w:left="48"/>
              <w:rPr>
                <w:sz w:val="24"/>
                <w:lang w:val="ru-RU"/>
              </w:rPr>
            </w:pPr>
            <w:r>
              <w:rPr>
                <w:spacing w:val="-10"/>
                <w:sz w:val="24"/>
                <w:lang w:val="ru-RU"/>
              </w:rPr>
              <w:t>1</w:t>
            </w:r>
          </w:p>
        </w:tc>
        <w:tc>
          <w:tcPr>
            <w:tcW w:w="710" w:type="dxa"/>
          </w:tcPr>
          <w:p w:rsidR="009521D7" w:rsidRPr="005D7909" w:rsidRDefault="00C55FA1" w:rsidP="009521D7">
            <w:pPr>
              <w:pStyle w:val="TableParagraph"/>
              <w:spacing w:line="268" w:lineRule="exact"/>
              <w:ind w:left="16"/>
              <w:rPr>
                <w:sz w:val="24"/>
                <w:lang w:val="ru-RU"/>
              </w:rPr>
            </w:pPr>
            <w:r>
              <w:rPr>
                <w:spacing w:val="-10"/>
                <w:sz w:val="24"/>
                <w:lang w:val="ru-RU"/>
              </w:rPr>
              <w:t>3</w:t>
            </w:r>
          </w:p>
        </w:tc>
      </w:tr>
      <w:tr w:rsidR="009521D7" w:rsidTr="00F15ABD">
        <w:trPr>
          <w:trHeight w:val="1180"/>
          <w:jc w:val="center"/>
        </w:trPr>
        <w:tc>
          <w:tcPr>
            <w:tcW w:w="566" w:type="dxa"/>
          </w:tcPr>
          <w:p w:rsidR="009521D7" w:rsidRPr="009160C5" w:rsidRDefault="009521D7" w:rsidP="009521D7">
            <w:pPr>
              <w:pStyle w:val="TableParagraph"/>
              <w:spacing w:line="268" w:lineRule="exact"/>
              <w:ind w:left="4"/>
              <w:rPr>
                <w:spacing w:val="-10"/>
                <w:sz w:val="24"/>
                <w:lang w:val="ru-RU"/>
              </w:rPr>
            </w:pPr>
            <w:r>
              <w:rPr>
                <w:spacing w:val="-10"/>
                <w:sz w:val="24"/>
                <w:lang w:val="ru-RU"/>
              </w:rPr>
              <w:t>7.</w:t>
            </w:r>
          </w:p>
        </w:tc>
        <w:tc>
          <w:tcPr>
            <w:tcW w:w="4112" w:type="dxa"/>
          </w:tcPr>
          <w:p w:rsidR="009521D7" w:rsidRPr="009160C5" w:rsidRDefault="009521D7" w:rsidP="009521D7">
            <w:pPr>
              <w:pStyle w:val="TableParagraph"/>
              <w:ind w:left="115" w:right="279"/>
              <w:rPr>
                <w:sz w:val="24"/>
                <w:lang w:val="ru-RU"/>
              </w:rPr>
            </w:pPr>
            <w:r>
              <w:rPr>
                <w:sz w:val="24"/>
                <w:lang w:val="ru-RU"/>
              </w:rPr>
              <w:t>Учение с увлечением</w:t>
            </w:r>
          </w:p>
        </w:tc>
        <w:tc>
          <w:tcPr>
            <w:tcW w:w="2268" w:type="dxa"/>
          </w:tcPr>
          <w:p w:rsidR="009521D7" w:rsidRPr="009160C5" w:rsidRDefault="00C24B60" w:rsidP="00C24B60">
            <w:pPr>
              <w:pStyle w:val="TableParagraph"/>
              <w:ind w:left="115" w:right="126"/>
              <w:jc w:val="center"/>
              <w:rPr>
                <w:spacing w:val="-2"/>
                <w:sz w:val="24"/>
                <w:lang w:val="ru-RU"/>
              </w:rPr>
            </w:pPr>
            <w:r>
              <w:rPr>
                <w:spacing w:val="-2"/>
                <w:sz w:val="24"/>
                <w:lang w:val="ru-RU"/>
              </w:rPr>
              <w:t>«Мир родного языка»</w:t>
            </w:r>
          </w:p>
        </w:tc>
        <w:tc>
          <w:tcPr>
            <w:tcW w:w="465" w:type="dxa"/>
          </w:tcPr>
          <w:p w:rsidR="009521D7" w:rsidRPr="009160C5" w:rsidRDefault="00C55FA1" w:rsidP="009521D7">
            <w:pPr>
              <w:pStyle w:val="TableParagraph"/>
              <w:spacing w:line="268" w:lineRule="exact"/>
              <w:ind w:right="100"/>
              <w:jc w:val="center"/>
              <w:rPr>
                <w:spacing w:val="-10"/>
                <w:sz w:val="24"/>
                <w:lang w:val="ru-RU"/>
              </w:rPr>
            </w:pPr>
            <w:r>
              <w:rPr>
                <w:spacing w:val="-10"/>
                <w:sz w:val="24"/>
                <w:lang w:val="ru-RU"/>
              </w:rPr>
              <w:t>1</w:t>
            </w:r>
          </w:p>
        </w:tc>
        <w:tc>
          <w:tcPr>
            <w:tcW w:w="460" w:type="dxa"/>
          </w:tcPr>
          <w:p w:rsidR="009521D7" w:rsidRPr="009160C5" w:rsidRDefault="00C24B60" w:rsidP="009521D7">
            <w:pPr>
              <w:pStyle w:val="TableParagraph"/>
              <w:spacing w:line="268" w:lineRule="exact"/>
              <w:ind w:right="94"/>
              <w:jc w:val="center"/>
              <w:rPr>
                <w:spacing w:val="-10"/>
                <w:sz w:val="24"/>
                <w:lang w:val="ru-RU"/>
              </w:rPr>
            </w:pPr>
            <w:r>
              <w:rPr>
                <w:spacing w:val="-10"/>
                <w:sz w:val="24"/>
                <w:lang w:val="ru-RU"/>
              </w:rPr>
              <w:t>1</w:t>
            </w:r>
          </w:p>
        </w:tc>
        <w:tc>
          <w:tcPr>
            <w:tcW w:w="455" w:type="dxa"/>
          </w:tcPr>
          <w:p w:rsidR="009521D7" w:rsidRPr="009160C5" w:rsidRDefault="00C24B60" w:rsidP="009521D7">
            <w:pPr>
              <w:pStyle w:val="TableParagraph"/>
              <w:spacing w:line="268" w:lineRule="exact"/>
              <w:ind w:left="41" w:right="128"/>
              <w:jc w:val="center"/>
              <w:rPr>
                <w:spacing w:val="-10"/>
                <w:sz w:val="24"/>
                <w:lang w:val="ru-RU"/>
              </w:rPr>
            </w:pPr>
            <w:r>
              <w:rPr>
                <w:spacing w:val="-10"/>
                <w:sz w:val="24"/>
                <w:lang w:val="ru-RU"/>
              </w:rPr>
              <w:t>1</w:t>
            </w:r>
          </w:p>
        </w:tc>
        <w:tc>
          <w:tcPr>
            <w:tcW w:w="457" w:type="dxa"/>
          </w:tcPr>
          <w:p w:rsidR="009521D7" w:rsidRPr="009160C5" w:rsidRDefault="00C55FA1" w:rsidP="009521D7">
            <w:pPr>
              <w:pStyle w:val="TableParagraph"/>
              <w:spacing w:line="268" w:lineRule="exact"/>
              <w:ind w:left="48"/>
              <w:rPr>
                <w:spacing w:val="-10"/>
                <w:sz w:val="24"/>
                <w:lang w:val="ru-RU"/>
              </w:rPr>
            </w:pPr>
            <w:r>
              <w:rPr>
                <w:spacing w:val="-10"/>
                <w:sz w:val="24"/>
                <w:lang w:val="ru-RU"/>
              </w:rPr>
              <w:t>1</w:t>
            </w:r>
          </w:p>
        </w:tc>
        <w:tc>
          <w:tcPr>
            <w:tcW w:w="710" w:type="dxa"/>
          </w:tcPr>
          <w:p w:rsidR="009521D7" w:rsidRPr="009160C5" w:rsidRDefault="00C55FA1" w:rsidP="009521D7">
            <w:pPr>
              <w:pStyle w:val="TableParagraph"/>
              <w:spacing w:line="268" w:lineRule="exact"/>
              <w:ind w:left="16"/>
              <w:rPr>
                <w:spacing w:val="-10"/>
                <w:sz w:val="24"/>
                <w:lang w:val="ru-RU"/>
              </w:rPr>
            </w:pPr>
            <w:r>
              <w:rPr>
                <w:spacing w:val="-10"/>
                <w:sz w:val="24"/>
                <w:lang w:val="ru-RU"/>
              </w:rPr>
              <w:t>4</w:t>
            </w:r>
          </w:p>
        </w:tc>
      </w:tr>
      <w:tr w:rsidR="005D7909" w:rsidTr="00F15ABD">
        <w:trPr>
          <w:trHeight w:val="1180"/>
          <w:jc w:val="center"/>
        </w:trPr>
        <w:tc>
          <w:tcPr>
            <w:tcW w:w="566" w:type="dxa"/>
          </w:tcPr>
          <w:p w:rsidR="005D7909" w:rsidRDefault="005D7909" w:rsidP="009521D7">
            <w:pPr>
              <w:pStyle w:val="TableParagraph"/>
              <w:spacing w:line="268" w:lineRule="exact"/>
              <w:ind w:left="4"/>
              <w:rPr>
                <w:spacing w:val="-10"/>
                <w:sz w:val="24"/>
              </w:rPr>
            </w:pPr>
          </w:p>
        </w:tc>
        <w:tc>
          <w:tcPr>
            <w:tcW w:w="4112" w:type="dxa"/>
          </w:tcPr>
          <w:p w:rsidR="005D7909" w:rsidRPr="005D7909" w:rsidRDefault="005D7909" w:rsidP="009521D7">
            <w:pPr>
              <w:pStyle w:val="TableParagraph"/>
              <w:ind w:left="115" w:right="279"/>
              <w:rPr>
                <w:sz w:val="24"/>
                <w:lang w:val="ru-RU"/>
              </w:rPr>
            </w:pPr>
            <w:r>
              <w:rPr>
                <w:sz w:val="24"/>
                <w:lang w:val="ru-RU"/>
              </w:rPr>
              <w:t>Итого:</w:t>
            </w:r>
          </w:p>
        </w:tc>
        <w:tc>
          <w:tcPr>
            <w:tcW w:w="2268" w:type="dxa"/>
          </w:tcPr>
          <w:p w:rsidR="005D7909" w:rsidRDefault="005D7909" w:rsidP="00C24B60">
            <w:pPr>
              <w:pStyle w:val="TableParagraph"/>
              <w:ind w:left="115" w:right="126"/>
              <w:jc w:val="center"/>
              <w:rPr>
                <w:spacing w:val="-2"/>
                <w:sz w:val="24"/>
              </w:rPr>
            </w:pPr>
          </w:p>
        </w:tc>
        <w:tc>
          <w:tcPr>
            <w:tcW w:w="465" w:type="dxa"/>
          </w:tcPr>
          <w:p w:rsidR="005D7909" w:rsidRPr="005D7909" w:rsidRDefault="005D7909" w:rsidP="009521D7">
            <w:pPr>
              <w:pStyle w:val="TableParagraph"/>
              <w:spacing w:line="268" w:lineRule="exact"/>
              <w:ind w:right="100"/>
              <w:jc w:val="center"/>
              <w:rPr>
                <w:spacing w:val="-10"/>
                <w:sz w:val="24"/>
                <w:lang w:val="ru-RU"/>
              </w:rPr>
            </w:pPr>
            <w:r>
              <w:rPr>
                <w:spacing w:val="-10"/>
                <w:sz w:val="24"/>
                <w:lang w:val="ru-RU"/>
              </w:rPr>
              <w:t>4</w:t>
            </w:r>
          </w:p>
        </w:tc>
        <w:tc>
          <w:tcPr>
            <w:tcW w:w="460" w:type="dxa"/>
          </w:tcPr>
          <w:p w:rsidR="005D7909" w:rsidRPr="005D7909" w:rsidRDefault="005D7909" w:rsidP="009521D7">
            <w:pPr>
              <w:pStyle w:val="TableParagraph"/>
              <w:spacing w:line="268" w:lineRule="exact"/>
              <w:ind w:right="94"/>
              <w:jc w:val="center"/>
              <w:rPr>
                <w:spacing w:val="-10"/>
                <w:sz w:val="24"/>
                <w:lang w:val="ru-RU"/>
              </w:rPr>
            </w:pPr>
            <w:r>
              <w:rPr>
                <w:spacing w:val="-10"/>
                <w:sz w:val="24"/>
                <w:lang w:val="ru-RU"/>
              </w:rPr>
              <w:t>5</w:t>
            </w:r>
          </w:p>
        </w:tc>
        <w:tc>
          <w:tcPr>
            <w:tcW w:w="455" w:type="dxa"/>
          </w:tcPr>
          <w:p w:rsidR="005D7909" w:rsidRPr="005D7909" w:rsidRDefault="005D7909" w:rsidP="009521D7">
            <w:pPr>
              <w:pStyle w:val="TableParagraph"/>
              <w:spacing w:line="268" w:lineRule="exact"/>
              <w:ind w:left="41" w:right="128"/>
              <w:jc w:val="center"/>
              <w:rPr>
                <w:spacing w:val="-10"/>
                <w:sz w:val="24"/>
                <w:lang w:val="ru-RU"/>
              </w:rPr>
            </w:pPr>
            <w:r>
              <w:rPr>
                <w:spacing w:val="-10"/>
                <w:sz w:val="24"/>
                <w:lang w:val="ru-RU"/>
              </w:rPr>
              <w:t>5</w:t>
            </w:r>
          </w:p>
        </w:tc>
        <w:tc>
          <w:tcPr>
            <w:tcW w:w="457" w:type="dxa"/>
          </w:tcPr>
          <w:p w:rsidR="005D7909" w:rsidRPr="005D7909" w:rsidRDefault="005D7909" w:rsidP="009521D7">
            <w:pPr>
              <w:pStyle w:val="TableParagraph"/>
              <w:spacing w:line="268" w:lineRule="exact"/>
              <w:ind w:left="48"/>
              <w:rPr>
                <w:spacing w:val="-10"/>
                <w:sz w:val="24"/>
                <w:lang w:val="ru-RU"/>
              </w:rPr>
            </w:pPr>
            <w:r>
              <w:rPr>
                <w:spacing w:val="-10"/>
                <w:sz w:val="24"/>
                <w:lang w:val="ru-RU"/>
              </w:rPr>
              <w:t>5</w:t>
            </w:r>
          </w:p>
        </w:tc>
        <w:tc>
          <w:tcPr>
            <w:tcW w:w="710" w:type="dxa"/>
          </w:tcPr>
          <w:p w:rsidR="005D7909" w:rsidRPr="00A45B40" w:rsidRDefault="00A45B40" w:rsidP="009521D7">
            <w:pPr>
              <w:pStyle w:val="TableParagraph"/>
              <w:spacing w:line="268" w:lineRule="exact"/>
              <w:ind w:left="16"/>
              <w:rPr>
                <w:spacing w:val="-10"/>
                <w:sz w:val="24"/>
                <w:lang w:val="ru-RU"/>
              </w:rPr>
            </w:pPr>
            <w:r>
              <w:rPr>
                <w:spacing w:val="-10"/>
                <w:sz w:val="24"/>
                <w:lang w:val="ru-RU"/>
              </w:rPr>
              <w:t>19</w:t>
            </w:r>
          </w:p>
        </w:tc>
      </w:tr>
      <w:tr w:rsidR="005D7909" w:rsidTr="00FC43AE">
        <w:trPr>
          <w:trHeight w:val="1180"/>
          <w:jc w:val="center"/>
        </w:trPr>
        <w:tc>
          <w:tcPr>
            <w:tcW w:w="566" w:type="dxa"/>
          </w:tcPr>
          <w:p w:rsidR="005D7909" w:rsidRPr="005D7909" w:rsidRDefault="005D7909" w:rsidP="005D7909">
            <w:pPr>
              <w:pStyle w:val="TableParagraph"/>
              <w:spacing w:line="268" w:lineRule="exact"/>
              <w:ind w:left="4"/>
              <w:rPr>
                <w:spacing w:val="-10"/>
                <w:sz w:val="24"/>
                <w:lang w:val="ru-RU"/>
              </w:rPr>
            </w:pPr>
          </w:p>
        </w:tc>
        <w:tc>
          <w:tcPr>
            <w:tcW w:w="4112" w:type="dxa"/>
          </w:tcPr>
          <w:p w:rsidR="005D7909" w:rsidRDefault="005D7909" w:rsidP="005D7909">
            <w:pPr>
              <w:pStyle w:val="TableParagraph"/>
              <w:ind w:left="115" w:right="279"/>
              <w:rPr>
                <w:sz w:val="24"/>
              </w:rPr>
            </w:pPr>
            <w:r>
              <w:rPr>
                <w:sz w:val="24"/>
                <w:lang w:val="ru-RU"/>
              </w:rPr>
              <w:t>Интеллектуальный марафон</w:t>
            </w:r>
          </w:p>
        </w:tc>
        <w:tc>
          <w:tcPr>
            <w:tcW w:w="2268" w:type="dxa"/>
          </w:tcPr>
          <w:p w:rsidR="005D7909" w:rsidRPr="005D7909" w:rsidRDefault="005D7909" w:rsidP="005D7909">
            <w:pPr>
              <w:pStyle w:val="TableParagraph"/>
              <w:ind w:left="115" w:right="126"/>
              <w:jc w:val="center"/>
              <w:rPr>
                <w:spacing w:val="-2"/>
                <w:sz w:val="24"/>
                <w:lang w:val="ru-RU"/>
              </w:rPr>
            </w:pPr>
            <w:r>
              <w:rPr>
                <w:sz w:val="24"/>
                <w:lang w:val="ru-RU"/>
              </w:rPr>
              <w:t>Участие в олимпиадах , конкурсах различного уровня</w:t>
            </w:r>
          </w:p>
        </w:tc>
        <w:tc>
          <w:tcPr>
            <w:tcW w:w="2547" w:type="dxa"/>
            <w:gridSpan w:val="5"/>
          </w:tcPr>
          <w:p w:rsidR="005D7909" w:rsidRPr="005D7909" w:rsidRDefault="005D7909" w:rsidP="005D7909">
            <w:pPr>
              <w:pStyle w:val="TableParagraph"/>
              <w:spacing w:line="268" w:lineRule="exact"/>
              <w:ind w:left="16"/>
              <w:jc w:val="center"/>
              <w:rPr>
                <w:spacing w:val="-10"/>
                <w:sz w:val="24"/>
                <w:lang w:val="ru-RU"/>
              </w:rPr>
            </w:pPr>
            <w:r>
              <w:rPr>
                <w:spacing w:val="-10"/>
                <w:sz w:val="24"/>
                <w:lang w:val="ru-RU"/>
              </w:rPr>
              <w:t>в течение учебного года в соответствии с планом работы с одаренными детьми</w:t>
            </w:r>
          </w:p>
        </w:tc>
      </w:tr>
    </w:tbl>
    <w:p w:rsidR="00AB3CDB" w:rsidRDefault="00AB3CDB" w:rsidP="00AB3CDB">
      <w:pPr>
        <w:jc w:val="both"/>
        <w:rPr>
          <w:rFonts w:ascii="Times New Roman" w:hAnsi="Times New Roman" w:cs="Times New Roman"/>
          <w:b/>
          <w:sz w:val="28"/>
          <w:szCs w:val="28"/>
        </w:rPr>
      </w:pPr>
    </w:p>
    <w:p w:rsidR="005D7909" w:rsidRDefault="005D7909" w:rsidP="00AB3CDB">
      <w:pPr>
        <w:jc w:val="both"/>
        <w:rPr>
          <w:rFonts w:ascii="Times New Roman" w:hAnsi="Times New Roman" w:cs="Times New Roman"/>
          <w:b/>
          <w:sz w:val="28"/>
          <w:szCs w:val="28"/>
        </w:rPr>
      </w:pPr>
    </w:p>
    <w:p w:rsidR="00AB3CDB" w:rsidRDefault="00AB3CDB" w:rsidP="00AB3CDB">
      <w:pPr>
        <w:ind w:firstLine="709"/>
        <w:contextualSpacing/>
        <w:jc w:val="both"/>
        <w:rPr>
          <w:rFonts w:ascii="Times New Roman" w:hAnsi="Times New Roman" w:cs="Times New Roman"/>
          <w:b/>
          <w:sz w:val="28"/>
          <w:szCs w:val="28"/>
        </w:rPr>
      </w:pPr>
    </w:p>
    <w:p w:rsidR="00AB3CDB" w:rsidRPr="0029277F" w:rsidRDefault="009160C5" w:rsidP="00AB3CDB">
      <w:pPr>
        <w:ind w:firstLine="709"/>
        <w:contextualSpacing/>
        <w:jc w:val="center"/>
        <w:rPr>
          <w:rFonts w:ascii="Times New Roman" w:hAnsi="Times New Roman" w:cs="Times New Roman"/>
          <w:b/>
        </w:rPr>
      </w:pPr>
      <w:r>
        <w:rPr>
          <w:rFonts w:ascii="Times New Roman" w:hAnsi="Times New Roman" w:cs="Times New Roman"/>
          <w:b/>
        </w:rPr>
        <w:t>43</w:t>
      </w:r>
      <w:r w:rsidR="00AB3CDB" w:rsidRPr="0029277F">
        <w:rPr>
          <w:rFonts w:ascii="Times New Roman" w:hAnsi="Times New Roman" w:cs="Times New Roman"/>
          <w:b/>
        </w:rPr>
        <w:t xml:space="preserve">. </w:t>
      </w:r>
      <w:bookmarkStart w:id="30" w:name="_Hlk206053957"/>
      <w:r w:rsidR="00AB3CDB" w:rsidRPr="0029277F">
        <w:rPr>
          <w:rFonts w:ascii="Times New Roman" w:hAnsi="Times New Roman" w:cs="Times New Roman"/>
          <w:b/>
        </w:rPr>
        <w:t>Календарный план воспитательной работы</w:t>
      </w:r>
      <w:bookmarkEnd w:id="30"/>
      <w:r w:rsidR="00AB3CDB" w:rsidRPr="0029277F">
        <w:rPr>
          <w:rFonts w:ascii="Times New Roman" w:hAnsi="Times New Roman" w:cs="Times New Roman"/>
          <w:b/>
        </w:rPr>
        <w:t>.</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43</w:t>
      </w:r>
      <w:r w:rsidR="00AB3CDB" w:rsidRPr="0029277F">
        <w:rPr>
          <w:rFonts w:ascii="Times New Roman" w:hAnsi="Times New Roman" w:cs="Times New Roman"/>
        </w:rPr>
        <w:t>.2. Календарный план воспитательной работы может реализуется в рамках урочной и внеурочной деятельности.</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43</w:t>
      </w:r>
      <w:r w:rsidR="00AB3CDB" w:rsidRPr="0029277F">
        <w:rPr>
          <w:rFonts w:ascii="Times New Roman" w:hAnsi="Times New Roman" w:cs="Times New Roman"/>
        </w:rPr>
        <w:t>.3. Школа наряду с федеральным календарным планом воспитательной работы проводит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AB3CDB" w:rsidRPr="0029277F" w:rsidRDefault="009160C5" w:rsidP="00AB3CDB">
      <w:pPr>
        <w:ind w:firstLine="709"/>
        <w:contextualSpacing/>
        <w:jc w:val="both"/>
        <w:rPr>
          <w:rFonts w:ascii="Times New Roman" w:hAnsi="Times New Roman" w:cs="Times New Roman"/>
        </w:rPr>
      </w:pPr>
      <w:r>
        <w:rPr>
          <w:rFonts w:ascii="Times New Roman" w:hAnsi="Times New Roman" w:cs="Times New Roman"/>
        </w:rPr>
        <w:t>43</w:t>
      </w:r>
      <w:r w:rsidR="00AB3CDB" w:rsidRPr="0029277F">
        <w:rPr>
          <w:rFonts w:ascii="Times New Roman" w:hAnsi="Times New Roman" w:cs="Times New Roman"/>
        </w:rPr>
        <w:t>.4. Все мероприятия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AB3CDB" w:rsidRDefault="00AB3CDB" w:rsidP="00AB3CDB">
      <w:pPr>
        <w:pStyle w:val="TableParagraph"/>
        <w:spacing w:line="256" w:lineRule="exact"/>
        <w:jc w:val="center"/>
        <w:rPr>
          <w:b/>
          <w:sz w:val="24"/>
        </w:rPr>
      </w:pPr>
    </w:p>
    <w:p w:rsidR="00C9695D" w:rsidRDefault="00C9695D" w:rsidP="00AB3CDB">
      <w:pPr>
        <w:pStyle w:val="TableParagraph"/>
        <w:spacing w:line="256" w:lineRule="exact"/>
        <w:jc w:val="center"/>
        <w:rPr>
          <w:b/>
          <w:sz w:val="24"/>
        </w:rPr>
      </w:pPr>
    </w:p>
    <w:p w:rsidR="00C9695D" w:rsidRDefault="00C9695D" w:rsidP="00AB3CDB">
      <w:pPr>
        <w:pStyle w:val="TableParagraph"/>
        <w:spacing w:line="256" w:lineRule="exact"/>
        <w:jc w:val="center"/>
        <w:rPr>
          <w:b/>
          <w:sz w:val="24"/>
        </w:rPr>
      </w:pPr>
    </w:p>
    <w:p w:rsidR="00BC667B" w:rsidRPr="00F6145F" w:rsidRDefault="00BC667B" w:rsidP="00BC667B">
      <w:pPr>
        <w:widowControl w:val="0"/>
        <w:tabs>
          <w:tab w:val="left" w:pos="851"/>
        </w:tabs>
        <w:contextualSpacing/>
        <w:jc w:val="both"/>
        <w:rPr>
          <w:rFonts w:ascii="Times New Roman" w:eastAsia="Times New Roman" w:hAnsi="Times New Roman" w:cs="Times New Roman"/>
          <w:i/>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3960"/>
        <w:gridCol w:w="9"/>
        <w:gridCol w:w="36"/>
        <w:gridCol w:w="1240"/>
        <w:gridCol w:w="35"/>
        <w:gridCol w:w="1759"/>
        <w:gridCol w:w="49"/>
        <w:gridCol w:w="157"/>
        <w:gridCol w:w="1875"/>
      </w:tblGrid>
      <w:tr w:rsidR="00BC667B" w:rsidRPr="00F6145F" w:rsidTr="00BC667B">
        <w:tc>
          <w:tcPr>
            <w:tcW w:w="9356" w:type="dxa"/>
            <w:gridSpan w:val="10"/>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autoSpaceDE w:val="0"/>
              <w:autoSpaceDN w:val="0"/>
              <w:adjustRightInd w:val="0"/>
              <w:contextualSpacing/>
              <w:jc w:val="center"/>
              <w:rPr>
                <w:rFonts w:ascii="Times New Roman" w:hAnsi="Times New Roman" w:cs="Times New Roman"/>
                <w:b/>
                <w:color w:val="000000"/>
              </w:rPr>
            </w:pPr>
            <w:r w:rsidRPr="00F6145F">
              <w:rPr>
                <w:rFonts w:ascii="Times New Roman" w:hAnsi="Times New Roman" w:cs="Times New Roman"/>
                <w:b/>
                <w:color w:val="000000"/>
              </w:rPr>
              <w:t>Календарный план воспитательной работы</w:t>
            </w:r>
          </w:p>
          <w:p w:rsidR="00BC667B" w:rsidRPr="00F6145F" w:rsidRDefault="00DD322D" w:rsidP="00FC43AE">
            <w:pPr>
              <w:autoSpaceDE w:val="0"/>
              <w:autoSpaceDN w:val="0"/>
              <w:adjustRightInd w:val="0"/>
              <w:contextualSpacing/>
              <w:jc w:val="center"/>
              <w:rPr>
                <w:rFonts w:ascii="Times New Roman" w:hAnsi="Times New Roman" w:cs="Times New Roman"/>
                <w:b/>
                <w:color w:val="000000"/>
              </w:rPr>
            </w:pPr>
            <w:r>
              <w:rPr>
                <w:rFonts w:ascii="Times New Roman" w:hAnsi="Times New Roman" w:cs="Times New Roman"/>
                <w:b/>
                <w:color w:val="000000"/>
              </w:rPr>
              <w:t xml:space="preserve">МКОУ «СОШ № 5 </w:t>
            </w:r>
            <w:r w:rsidR="006D6134">
              <w:rPr>
                <w:rFonts w:ascii="Times New Roman" w:hAnsi="Times New Roman" w:cs="Times New Roman"/>
                <w:b/>
                <w:color w:val="000000"/>
              </w:rPr>
              <w:t xml:space="preserve"> г.Баксана</w:t>
            </w:r>
            <w:r>
              <w:rPr>
                <w:rFonts w:ascii="Times New Roman" w:hAnsi="Times New Roman" w:cs="Times New Roman"/>
                <w:b/>
                <w:color w:val="000000"/>
              </w:rPr>
              <w:t xml:space="preserve"> им. Н.И.Нагоева</w:t>
            </w:r>
            <w:r w:rsidR="006D6134">
              <w:rPr>
                <w:rFonts w:ascii="Times New Roman" w:hAnsi="Times New Roman" w:cs="Times New Roman"/>
                <w:b/>
                <w:color w:val="000000"/>
              </w:rPr>
              <w:t>»  на 202</w:t>
            </w:r>
            <w:r w:rsidR="00BC667B" w:rsidRPr="00F6145F">
              <w:rPr>
                <w:rFonts w:ascii="Times New Roman" w:hAnsi="Times New Roman" w:cs="Times New Roman"/>
                <w:b/>
                <w:color w:val="000000"/>
              </w:rPr>
              <w:t>5-2026 учебный год</w:t>
            </w:r>
          </w:p>
          <w:p w:rsidR="00BC667B" w:rsidRPr="00F6145F" w:rsidRDefault="00BC667B" w:rsidP="00FC43AE">
            <w:pPr>
              <w:widowControl w:val="0"/>
              <w:tabs>
                <w:tab w:val="left" w:pos="851"/>
              </w:tabs>
              <w:contextualSpacing/>
              <w:jc w:val="center"/>
              <w:rPr>
                <w:rFonts w:ascii="Times New Roman" w:eastAsia="Times New Roman" w:hAnsi="Times New Roman" w:cs="Times New Roman"/>
              </w:rPr>
            </w:pPr>
            <w:r w:rsidRPr="00F6145F">
              <w:rPr>
                <w:rFonts w:ascii="Times New Roman" w:hAnsi="Times New Roman" w:cs="Times New Roman"/>
                <w:bCs/>
                <w:iCs/>
                <w:lang w:eastAsia="ko-KR"/>
              </w:rPr>
              <w:t xml:space="preserve"> (</w:t>
            </w:r>
            <w:r w:rsidRPr="00F6145F">
              <w:rPr>
                <w:rFonts w:ascii="Times New Roman" w:hAnsi="Times New Roman" w:cs="Times New Roman"/>
                <w:b/>
                <w:bCs/>
                <w:iCs/>
                <w:lang w:eastAsia="ko-KR"/>
              </w:rPr>
              <w:t>уровень начального общего образования</w:t>
            </w:r>
            <w:r w:rsidRPr="00F6145F">
              <w:rPr>
                <w:rFonts w:ascii="Times New Roman" w:hAnsi="Times New Roman" w:cs="Times New Roman"/>
                <w:bCs/>
                <w:iCs/>
                <w:lang w:eastAsia="ko-KR"/>
              </w:rPr>
              <w:t>)</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center"/>
              <w:rPr>
                <w:rFonts w:ascii="Times New Roman" w:eastAsia="Times New Roman" w:hAnsi="Times New Roman" w:cs="Times New Roman"/>
                <w:b/>
              </w:rPr>
            </w:pPr>
            <w:r w:rsidRPr="00F6145F">
              <w:rPr>
                <w:rFonts w:ascii="Times New Roman" w:eastAsia="Times New Roman" w:hAnsi="Times New Roman" w:cs="Times New Roman"/>
                <w:b/>
              </w:rPr>
              <w:t>№</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center"/>
              <w:rPr>
                <w:rFonts w:ascii="Times New Roman" w:eastAsia="Times New Roman" w:hAnsi="Times New Roman" w:cs="Times New Roman"/>
                <w:b/>
              </w:rPr>
            </w:pPr>
            <w:r w:rsidRPr="00F6145F">
              <w:rPr>
                <w:rFonts w:ascii="Times New Roman" w:eastAsia="Times New Roman" w:hAnsi="Times New Roman" w:cs="Times New Roman"/>
                <w:b/>
              </w:rPr>
              <w:t>Дела, события, мероприятия</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center"/>
              <w:rPr>
                <w:rFonts w:ascii="Times New Roman" w:eastAsia="Times New Roman" w:hAnsi="Times New Roman" w:cs="Times New Roman"/>
                <w:b/>
              </w:rPr>
            </w:pPr>
            <w:r w:rsidRPr="00F6145F">
              <w:rPr>
                <w:rFonts w:ascii="Times New Roman" w:eastAsia="Times New Roman" w:hAnsi="Times New Roman" w:cs="Times New Roman"/>
                <w:b/>
              </w:rPr>
              <w:t>Классы</w:t>
            </w:r>
          </w:p>
        </w:tc>
        <w:tc>
          <w:tcPr>
            <w:tcW w:w="1794"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center"/>
              <w:rPr>
                <w:rFonts w:ascii="Times New Roman" w:eastAsia="Times New Roman" w:hAnsi="Times New Roman" w:cs="Times New Roman"/>
                <w:b/>
              </w:rPr>
            </w:pPr>
            <w:r w:rsidRPr="00F6145F">
              <w:rPr>
                <w:rFonts w:ascii="Times New Roman" w:eastAsia="Times New Roman" w:hAnsi="Times New Roman" w:cs="Times New Roman"/>
                <w:b/>
              </w:rPr>
              <w:t>Сроки</w:t>
            </w:r>
          </w:p>
        </w:tc>
        <w:tc>
          <w:tcPr>
            <w:tcW w:w="2081" w:type="dxa"/>
            <w:gridSpan w:val="3"/>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center"/>
              <w:rPr>
                <w:rFonts w:ascii="Times New Roman" w:eastAsia="Times New Roman" w:hAnsi="Times New Roman" w:cs="Times New Roman"/>
                <w:b/>
              </w:rPr>
            </w:pPr>
            <w:r w:rsidRPr="00F6145F">
              <w:rPr>
                <w:rFonts w:ascii="Times New Roman" w:eastAsia="Times New Roman" w:hAnsi="Times New Roman" w:cs="Times New Roman"/>
                <w:b/>
              </w:rPr>
              <w:t>Ответственные</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center"/>
              <w:rPr>
                <w:rFonts w:ascii="Times New Roman" w:eastAsia="Times New Roman" w:hAnsi="Times New Roman" w:cs="Times New Roman"/>
                <w:b/>
              </w:rPr>
            </w:pPr>
          </w:p>
        </w:tc>
        <w:tc>
          <w:tcPr>
            <w:tcW w:w="9120" w:type="dxa"/>
            <w:gridSpan w:val="9"/>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center"/>
              <w:rPr>
                <w:rFonts w:ascii="Times New Roman" w:eastAsia="Times New Roman" w:hAnsi="Times New Roman" w:cs="Times New Roman"/>
                <w:b/>
              </w:rPr>
            </w:pPr>
            <w:r w:rsidRPr="00F6145F">
              <w:rPr>
                <w:rFonts w:ascii="Times New Roman" w:eastAsia="Times New Roman" w:hAnsi="Times New Roman" w:cs="Times New Roman"/>
                <w:b/>
              </w:rPr>
              <w:t>Инвариантные модули</w:t>
            </w:r>
          </w:p>
        </w:tc>
      </w:tr>
      <w:tr w:rsidR="00BC667B" w:rsidRPr="00F6145F" w:rsidTr="00BC667B">
        <w:trPr>
          <w:trHeight w:val="85"/>
        </w:trPr>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p>
        </w:tc>
        <w:tc>
          <w:tcPr>
            <w:tcW w:w="9120" w:type="dxa"/>
            <w:gridSpan w:val="9"/>
            <w:tcBorders>
              <w:top w:val="single" w:sz="4" w:space="0" w:color="000000"/>
              <w:left w:val="single" w:sz="4" w:space="0" w:color="000000"/>
              <w:bottom w:val="single" w:sz="4" w:space="0" w:color="000000"/>
              <w:right w:val="single" w:sz="4" w:space="0" w:color="000000"/>
            </w:tcBorders>
            <w:hideMark/>
          </w:tcPr>
          <w:p w:rsidR="00BC667B" w:rsidRPr="00F6145F" w:rsidRDefault="00BC667B" w:rsidP="005A4193">
            <w:pPr>
              <w:widowControl w:val="0"/>
              <w:numPr>
                <w:ilvl w:val="0"/>
                <w:numId w:val="16"/>
              </w:numPr>
              <w:contextualSpacing/>
              <w:rPr>
                <w:rFonts w:ascii="Times New Roman" w:eastAsia="Times New Roman" w:hAnsi="Times New Roman" w:cs="Times New Roman"/>
                <w:b/>
              </w:rPr>
            </w:pPr>
            <w:r w:rsidRPr="00F6145F">
              <w:rPr>
                <w:rFonts w:ascii="Times New Roman" w:eastAsia="Times New Roman" w:hAnsi="Times New Roman" w:cs="Times New Roman"/>
                <w:b/>
              </w:rPr>
              <w:t xml:space="preserve">Модуль «Урочная деятельность» </w:t>
            </w:r>
          </w:p>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rPr>
              <w:t>(осуществляется</w:t>
            </w:r>
            <w:r w:rsidRPr="00F6145F">
              <w:rPr>
                <w:rFonts w:ascii="Times New Roman" w:eastAsia="Times New Roman" w:hAnsi="Times New Roman" w:cs="Times New Roman"/>
                <w:spacing w:val="-1"/>
              </w:rPr>
              <w:t xml:space="preserve"> </w:t>
            </w:r>
            <w:r w:rsidRPr="00F6145F">
              <w:rPr>
                <w:rFonts w:ascii="Times New Roman" w:eastAsia="Times New Roman" w:hAnsi="Times New Roman" w:cs="Times New Roman"/>
              </w:rPr>
              <w:t xml:space="preserve">согласно индивидуальным  </w:t>
            </w:r>
            <w:r w:rsidRPr="00F6145F">
              <w:rPr>
                <w:rFonts w:ascii="Times New Roman" w:eastAsia="Times New Roman" w:hAnsi="Times New Roman" w:cs="Times New Roman"/>
                <w:color w:val="000000"/>
              </w:rPr>
              <w:t>планам работы учителей начальных классов</w:t>
            </w:r>
            <w:r w:rsidRPr="00F6145F">
              <w:rPr>
                <w:rFonts w:ascii="Times New Roman" w:eastAsia="Times New Roman" w:hAnsi="Times New Roman" w:cs="Times New Roman"/>
              </w:rPr>
              <w:t>)</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w:t>
            </w:r>
          </w:p>
        </w:tc>
        <w:tc>
          <w:tcPr>
            <w:tcW w:w="3960" w:type="dxa"/>
            <w:tcBorders>
              <w:top w:val="single" w:sz="4" w:space="0" w:color="000000"/>
              <w:left w:val="single" w:sz="4" w:space="0" w:color="000000"/>
              <w:bottom w:val="single" w:sz="4" w:space="0" w:color="000000"/>
              <w:right w:val="single" w:sz="4" w:space="0" w:color="auto"/>
            </w:tcBorders>
            <w:hideMark/>
          </w:tcPr>
          <w:p w:rsidR="00BC667B" w:rsidRPr="00F6145F" w:rsidRDefault="00BC667B" w:rsidP="00FC43AE">
            <w:pPr>
              <w:widowControl w:val="0"/>
              <w:contextualSpacing/>
              <w:rPr>
                <w:rFonts w:ascii="Times New Roman" w:hAnsi="Times New Roman" w:cs="Times New Roman"/>
              </w:rPr>
            </w:pPr>
            <w:r w:rsidRPr="00F6145F">
              <w:rPr>
                <w:rFonts w:ascii="Times New Roman" w:hAnsi="Times New Roman" w:cs="Times New Roman"/>
              </w:rPr>
              <w:t xml:space="preserve">Планирование и реализация </w:t>
            </w:r>
          </w:p>
          <w:p w:rsidR="00BC667B" w:rsidRPr="00F6145F" w:rsidRDefault="00BC667B" w:rsidP="00FC43AE">
            <w:pPr>
              <w:widowControl w:val="0"/>
              <w:contextualSpacing/>
              <w:rPr>
                <w:rFonts w:ascii="Times New Roman" w:hAnsi="Times New Roman" w:cs="Times New Roman"/>
              </w:rPr>
            </w:pPr>
            <w:r w:rsidRPr="00F6145F">
              <w:rPr>
                <w:rFonts w:ascii="Times New Roman" w:hAnsi="Times New Roman" w:cs="Times New Roman"/>
              </w:rPr>
              <w:t xml:space="preserve">воспитательного потенциала </w:t>
            </w:r>
          </w:p>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hAnsi="Times New Roman" w:cs="Times New Roman"/>
              </w:rPr>
              <w:t>урока.</w:t>
            </w:r>
          </w:p>
        </w:tc>
        <w:tc>
          <w:tcPr>
            <w:tcW w:w="1285" w:type="dxa"/>
            <w:gridSpan w:val="3"/>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В течение </w:t>
            </w:r>
          </w:p>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учебного </w:t>
            </w:r>
          </w:p>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года</w:t>
            </w:r>
          </w:p>
        </w:tc>
        <w:tc>
          <w:tcPr>
            <w:tcW w:w="2032" w:type="dxa"/>
            <w:gridSpan w:val="2"/>
            <w:tcBorders>
              <w:top w:val="single" w:sz="4" w:space="0" w:color="000000"/>
              <w:left w:val="single" w:sz="4" w:space="0" w:color="auto"/>
              <w:bottom w:val="single" w:sz="4" w:space="0" w:color="000000"/>
              <w:right w:val="single" w:sz="4" w:space="0" w:color="000000"/>
            </w:tcBorders>
            <w:hideMark/>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2.</w:t>
            </w:r>
          </w:p>
        </w:tc>
        <w:tc>
          <w:tcPr>
            <w:tcW w:w="3960" w:type="dxa"/>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hAnsi="Times New Roman" w:cs="Times New Roman"/>
              </w:rPr>
            </w:pPr>
            <w:r w:rsidRPr="00F6145F">
              <w:rPr>
                <w:rFonts w:ascii="Times New Roman" w:hAnsi="Times New Roman" w:cs="Times New Roman"/>
              </w:rPr>
              <w:t>Формирование культуры поведения и общения.</w:t>
            </w:r>
          </w:p>
        </w:tc>
        <w:tc>
          <w:tcPr>
            <w:tcW w:w="1285"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В течение </w:t>
            </w:r>
          </w:p>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учебного </w:t>
            </w:r>
          </w:p>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года</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3.</w:t>
            </w:r>
          </w:p>
        </w:tc>
        <w:tc>
          <w:tcPr>
            <w:tcW w:w="3960" w:type="dxa"/>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hAnsi="Times New Roman" w:cs="Times New Roman"/>
              </w:rPr>
            </w:pPr>
            <w:r w:rsidRPr="00F6145F">
              <w:rPr>
                <w:rFonts w:ascii="Times New Roman" w:hAnsi="Times New Roman" w:cs="Times New Roman"/>
              </w:rPr>
              <w:t>Международный день распространения грамотности.</w:t>
            </w:r>
          </w:p>
        </w:tc>
        <w:tc>
          <w:tcPr>
            <w:tcW w:w="1285"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8 сентября 2025г.</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4</w:t>
            </w:r>
            <w:r w:rsidRPr="00F6145F">
              <w:rPr>
                <w:rFonts w:ascii="Times New Roman" w:eastAsia="Times New Roman" w:hAnsi="Times New Roman" w:cs="Times New Roman"/>
              </w:rPr>
              <w:lastRenderedPageBreak/>
              <w:t>.</w:t>
            </w:r>
          </w:p>
        </w:tc>
        <w:tc>
          <w:tcPr>
            <w:tcW w:w="3960" w:type="dxa"/>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hAnsi="Times New Roman" w:cs="Times New Roman"/>
              </w:rPr>
            </w:pPr>
            <w:r w:rsidRPr="00F6145F">
              <w:rPr>
                <w:rFonts w:ascii="Times New Roman" w:hAnsi="Times New Roman" w:cs="Times New Roman"/>
              </w:rPr>
              <w:lastRenderedPageBreak/>
              <w:t xml:space="preserve">Олимпиады и участие в </w:t>
            </w:r>
            <w:r w:rsidRPr="00F6145F">
              <w:rPr>
                <w:rFonts w:ascii="Times New Roman" w:hAnsi="Times New Roman" w:cs="Times New Roman"/>
              </w:rPr>
              <w:lastRenderedPageBreak/>
              <w:t>образовательных онлайн конкурсах по предметам на платформах Учи.ру, ИНФОУРОК, РЭШ и др.</w:t>
            </w:r>
          </w:p>
        </w:tc>
        <w:tc>
          <w:tcPr>
            <w:tcW w:w="1285"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lastRenderedPageBreak/>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По графику </w:t>
            </w:r>
            <w:r w:rsidRPr="00F6145F">
              <w:rPr>
                <w:rFonts w:ascii="Times New Roman" w:eastAsia="Times New Roman" w:hAnsi="Times New Roman" w:cs="Times New Roman"/>
                <w:color w:val="000000"/>
              </w:rPr>
              <w:lastRenderedPageBreak/>
              <w:t>олимпиадного движения</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lastRenderedPageBreak/>
              <w:t xml:space="preserve">Учителя </w:t>
            </w:r>
            <w:r w:rsidRPr="00F6145F">
              <w:rPr>
                <w:rFonts w:ascii="Times New Roman" w:eastAsia="Times New Roman" w:hAnsi="Times New Roman" w:cs="Times New Roman"/>
                <w:color w:val="000000"/>
              </w:rPr>
              <w:lastRenderedPageBreak/>
              <w:t>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lastRenderedPageBreak/>
              <w:t>5.</w:t>
            </w:r>
          </w:p>
        </w:tc>
        <w:tc>
          <w:tcPr>
            <w:tcW w:w="3960" w:type="dxa"/>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hAnsi="Times New Roman" w:cs="Times New Roman"/>
              </w:rPr>
            </w:pPr>
            <w:r w:rsidRPr="00F6145F">
              <w:rPr>
                <w:rFonts w:ascii="Times New Roman" w:hAnsi="Times New Roman" w:cs="Times New Roman"/>
              </w:rPr>
              <w:t>Урок правовой грамотности «Права человека».</w:t>
            </w:r>
          </w:p>
        </w:tc>
        <w:tc>
          <w:tcPr>
            <w:tcW w:w="1285"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10 декабря 2025г.</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6.</w:t>
            </w:r>
          </w:p>
        </w:tc>
        <w:tc>
          <w:tcPr>
            <w:tcW w:w="3960" w:type="dxa"/>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hAnsi="Times New Roman" w:cs="Times New Roman"/>
              </w:rPr>
            </w:pPr>
            <w:r w:rsidRPr="00F6145F">
              <w:rPr>
                <w:rFonts w:ascii="Times New Roman" w:hAnsi="Times New Roman" w:cs="Times New Roman"/>
              </w:rPr>
              <w:t>Международный день родного языка.</w:t>
            </w:r>
          </w:p>
        </w:tc>
        <w:tc>
          <w:tcPr>
            <w:tcW w:w="1285"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20 февраля 2026г.</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7.</w:t>
            </w:r>
          </w:p>
        </w:tc>
        <w:tc>
          <w:tcPr>
            <w:tcW w:w="3960" w:type="dxa"/>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hAnsi="Times New Roman" w:cs="Times New Roman"/>
              </w:rPr>
            </w:pPr>
            <w:r w:rsidRPr="00F6145F">
              <w:rPr>
                <w:rFonts w:ascii="Times New Roman" w:hAnsi="Times New Roman" w:cs="Times New Roman"/>
              </w:rPr>
              <w:t>Всемирный день писателя.</w:t>
            </w:r>
          </w:p>
        </w:tc>
        <w:tc>
          <w:tcPr>
            <w:tcW w:w="1285"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3 марта 2026г.</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8.</w:t>
            </w:r>
          </w:p>
        </w:tc>
        <w:tc>
          <w:tcPr>
            <w:tcW w:w="3960" w:type="dxa"/>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hAnsi="Times New Roman" w:cs="Times New Roman"/>
              </w:rPr>
            </w:pPr>
            <w:r w:rsidRPr="00F6145F">
              <w:rPr>
                <w:rFonts w:ascii="Times New Roman" w:hAnsi="Times New Roman" w:cs="Times New Roman"/>
              </w:rPr>
              <w:t>Всемирный день поэзии.</w:t>
            </w:r>
          </w:p>
        </w:tc>
        <w:tc>
          <w:tcPr>
            <w:tcW w:w="1285"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20 марта 2026г.</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9.</w:t>
            </w:r>
          </w:p>
        </w:tc>
        <w:tc>
          <w:tcPr>
            <w:tcW w:w="3960" w:type="dxa"/>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hAnsi="Times New Roman" w:cs="Times New Roman"/>
              </w:rPr>
            </w:pPr>
            <w:r w:rsidRPr="00F6145F">
              <w:rPr>
                <w:rFonts w:ascii="Times New Roman" w:hAnsi="Times New Roman" w:cs="Times New Roman"/>
              </w:rPr>
              <w:t>Международный день детской книги.</w:t>
            </w:r>
          </w:p>
        </w:tc>
        <w:tc>
          <w:tcPr>
            <w:tcW w:w="1285"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2 апреля 2026г.</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10.</w:t>
            </w:r>
          </w:p>
        </w:tc>
        <w:tc>
          <w:tcPr>
            <w:tcW w:w="3960" w:type="dxa"/>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hAnsi="Times New Roman" w:cs="Times New Roman"/>
              </w:rPr>
            </w:pPr>
            <w:r w:rsidRPr="00F6145F">
              <w:rPr>
                <w:rFonts w:ascii="Times New Roman" w:hAnsi="Times New Roman" w:cs="Times New Roman"/>
              </w:rPr>
              <w:t>Гагаринский урок.</w:t>
            </w:r>
          </w:p>
        </w:tc>
        <w:tc>
          <w:tcPr>
            <w:tcW w:w="1285"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10 апреля 2026г.</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11.</w:t>
            </w:r>
          </w:p>
        </w:tc>
        <w:tc>
          <w:tcPr>
            <w:tcW w:w="3960" w:type="dxa"/>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hAnsi="Times New Roman" w:cs="Times New Roman"/>
              </w:rPr>
            </w:pPr>
            <w:r w:rsidRPr="00F6145F">
              <w:rPr>
                <w:rFonts w:ascii="Times New Roman" w:hAnsi="Times New Roman" w:cs="Times New Roman"/>
              </w:rPr>
              <w:t>Уроки мужества.</w:t>
            </w:r>
          </w:p>
        </w:tc>
        <w:tc>
          <w:tcPr>
            <w:tcW w:w="1285"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В течение учебного года</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12.</w:t>
            </w:r>
          </w:p>
        </w:tc>
        <w:tc>
          <w:tcPr>
            <w:tcW w:w="3960" w:type="dxa"/>
            <w:tcBorders>
              <w:top w:val="single" w:sz="4" w:space="0" w:color="000000"/>
              <w:left w:val="single" w:sz="4" w:space="0" w:color="000000"/>
              <w:bottom w:val="single" w:sz="4" w:space="0" w:color="000000"/>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Организация шефства мотивированных обучающихся  над слабо мотивированными одноклассниками.</w:t>
            </w:r>
          </w:p>
        </w:tc>
        <w:tc>
          <w:tcPr>
            <w:tcW w:w="1285" w:type="dxa"/>
            <w:gridSpan w:val="3"/>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В течение </w:t>
            </w:r>
          </w:p>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учебного </w:t>
            </w:r>
          </w:p>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года</w:t>
            </w:r>
          </w:p>
        </w:tc>
        <w:tc>
          <w:tcPr>
            <w:tcW w:w="2032" w:type="dxa"/>
            <w:gridSpan w:val="2"/>
            <w:tcBorders>
              <w:top w:val="single" w:sz="4" w:space="0" w:color="000000"/>
              <w:left w:val="single" w:sz="4" w:space="0" w:color="auto"/>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13.</w:t>
            </w:r>
          </w:p>
        </w:tc>
        <w:tc>
          <w:tcPr>
            <w:tcW w:w="3960" w:type="dxa"/>
            <w:tcBorders>
              <w:top w:val="single" w:sz="4" w:space="0" w:color="000000"/>
              <w:left w:val="single" w:sz="4" w:space="0" w:color="000000"/>
              <w:bottom w:val="single" w:sz="4" w:space="0" w:color="000000"/>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Интеллектуальные игры, стимулирующие познавательную мотивацию.</w:t>
            </w:r>
          </w:p>
        </w:tc>
        <w:tc>
          <w:tcPr>
            <w:tcW w:w="1285" w:type="dxa"/>
            <w:gridSpan w:val="3"/>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В течение </w:t>
            </w:r>
          </w:p>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учебного </w:t>
            </w:r>
          </w:p>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года</w:t>
            </w:r>
          </w:p>
        </w:tc>
        <w:tc>
          <w:tcPr>
            <w:tcW w:w="2032" w:type="dxa"/>
            <w:gridSpan w:val="2"/>
            <w:tcBorders>
              <w:top w:val="single" w:sz="4" w:space="0" w:color="000000"/>
              <w:left w:val="single" w:sz="4" w:space="0" w:color="auto"/>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14.</w:t>
            </w:r>
          </w:p>
        </w:tc>
        <w:tc>
          <w:tcPr>
            <w:tcW w:w="3960" w:type="dxa"/>
            <w:tcBorders>
              <w:top w:val="single" w:sz="4" w:space="0" w:color="000000"/>
              <w:left w:val="single" w:sz="4" w:space="0" w:color="000000"/>
              <w:bottom w:val="single" w:sz="4" w:space="0" w:color="000000"/>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Групповая работа, или работа в паре, которые учат командной работе, взаимодействию.</w:t>
            </w:r>
          </w:p>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Чтение текстов на уроке, демонстрирующих примеры ответственного, гражданского поведения.</w:t>
            </w:r>
          </w:p>
        </w:tc>
        <w:tc>
          <w:tcPr>
            <w:tcW w:w="1285" w:type="dxa"/>
            <w:gridSpan w:val="3"/>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В течение </w:t>
            </w:r>
          </w:p>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учебного </w:t>
            </w:r>
          </w:p>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года</w:t>
            </w:r>
          </w:p>
        </w:tc>
        <w:tc>
          <w:tcPr>
            <w:tcW w:w="2032" w:type="dxa"/>
            <w:gridSpan w:val="2"/>
            <w:tcBorders>
              <w:top w:val="single" w:sz="4" w:space="0" w:color="000000"/>
              <w:left w:val="single" w:sz="4" w:space="0" w:color="auto"/>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15.</w:t>
            </w:r>
          </w:p>
        </w:tc>
        <w:tc>
          <w:tcPr>
            <w:tcW w:w="3960" w:type="dxa"/>
            <w:tcBorders>
              <w:top w:val="single" w:sz="4" w:space="0" w:color="000000"/>
              <w:left w:val="single" w:sz="4" w:space="0" w:color="000000"/>
              <w:bottom w:val="single" w:sz="4" w:space="0" w:color="000000"/>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Минутки безопасности.</w:t>
            </w:r>
          </w:p>
        </w:tc>
        <w:tc>
          <w:tcPr>
            <w:tcW w:w="1285" w:type="dxa"/>
            <w:gridSpan w:val="3"/>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В течение </w:t>
            </w:r>
          </w:p>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учебного </w:t>
            </w:r>
          </w:p>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года</w:t>
            </w:r>
          </w:p>
        </w:tc>
        <w:tc>
          <w:tcPr>
            <w:tcW w:w="2032" w:type="dxa"/>
            <w:gridSpan w:val="2"/>
            <w:tcBorders>
              <w:top w:val="single" w:sz="4" w:space="0" w:color="000000"/>
              <w:left w:val="single" w:sz="4" w:space="0" w:color="auto"/>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Учителя начальных классов</w:t>
            </w:r>
          </w:p>
        </w:tc>
      </w:tr>
      <w:tr w:rsidR="00BC667B" w:rsidRPr="00F6145F" w:rsidTr="00BC667B">
        <w:trPr>
          <w:trHeight w:val="1211"/>
        </w:trPr>
        <w:tc>
          <w:tcPr>
            <w:tcW w:w="236" w:type="dxa"/>
            <w:tcBorders>
              <w:top w:val="single" w:sz="4" w:space="0" w:color="000000"/>
              <w:left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p>
        </w:tc>
        <w:tc>
          <w:tcPr>
            <w:tcW w:w="9120" w:type="dxa"/>
            <w:gridSpan w:val="9"/>
            <w:tcBorders>
              <w:top w:val="single" w:sz="4" w:space="0" w:color="000000"/>
              <w:left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b/>
              </w:rPr>
            </w:pPr>
            <w:r w:rsidRPr="00F6145F">
              <w:rPr>
                <w:rFonts w:ascii="Times New Roman" w:eastAsia="Times New Roman" w:hAnsi="Times New Roman" w:cs="Times New Roman"/>
                <w:b/>
              </w:rPr>
              <w:t>2. Модуль «Внеурочная деятельность»</w:t>
            </w:r>
          </w:p>
          <w:p w:rsidR="00BC667B" w:rsidRPr="00F6145F" w:rsidRDefault="00BC667B" w:rsidP="00FC43AE">
            <w:pPr>
              <w:widowControl w:val="0"/>
              <w:contextualSpacing/>
              <w:rPr>
                <w:rFonts w:ascii="Times New Roman" w:eastAsia="Times New Roman" w:hAnsi="Times New Roman" w:cs="Times New Roman"/>
                <w:b/>
              </w:rPr>
            </w:pPr>
            <w:r w:rsidRPr="00F6145F">
              <w:rPr>
                <w:rFonts w:ascii="Times New Roman" w:eastAsia="Times New Roman" w:hAnsi="Times New Roman" w:cs="Times New Roman"/>
              </w:rPr>
              <w:t>(осуществляется согласно программе и курсам внеурочной деятельности, предусмотренных учебным планом)</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«Функциональная грамотность»</w:t>
            </w:r>
          </w:p>
        </w:tc>
        <w:tc>
          <w:tcPr>
            <w:tcW w:w="1275" w:type="dxa"/>
            <w:gridSpan w:val="2"/>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1-4кл.</w:t>
            </w:r>
          </w:p>
        </w:tc>
        <w:tc>
          <w:tcPr>
            <w:tcW w:w="1965"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В течение </w:t>
            </w:r>
          </w:p>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color w:val="000000"/>
              </w:rPr>
              <w:t>года</w:t>
            </w:r>
          </w:p>
        </w:tc>
        <w:tc>
          <w:tcPr>
            <w:tcW w:w="1875" w:type="dxa"/>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color w:val="000000"/>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2.</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«Орлята России»</w:t>
            </w:r>
          </w:p>
        </w:tc>
        <w:tc>
          <w:tcPr>
            <w:tcW w:w="1275" w:type="dxa"/>
            <w:gridSpan w:val="2"/>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1-4кл.</w:t>
            </w:r>
          </w:p>
        </w:tc>
        <w:tc>
          <w:tcPr>
            <w:tcW w:w="1965"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В течение </w:t>
            </w:r>
          </w:p>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color w:val="000000"/>
              </w:rPr>
              <w:t>года</w:t>
            </w:r>
          </w:p>
        </w:tc>
        <w:tc>
          <w:tcPr>
            <w:tcW w:w="1875" w:type="dxa"/>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color w:val="000000"/>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3.</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Всероссийские классные часы «Разговоры о важном» (по </w:t>
            </w:r>
            <w:r w:rsidRPr="00F6145F">
              <w:rPr>
                <w:rFonts w:ascii="Times New Roman" w:eastAsia="Times New Roman" w:hAnsi="Times New Roman" w:cs="Times New Roman"/>
              </w:rPr>
              <w:lastRenderedPageBreak/>
              <w:t>общероссийскому плану)</w:t>
            </w:r>
          </w:p>
        </w:tc>
        <w:tc>
          <w:tcPr>
            <w:tcW w:w="1275" w:type="dxa"/>
            <w:gridSpan w:val="2"/>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lastRenderedPageBreak/>
              <w:t>1-4кл.</w:t>
            </w:r>
          </w:p>
        </w:tc>
        <w:tc>
          <w:tcPr>
            <w:tcW w:w="1965"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В течение </w:t>
            </w:r>
          </w:p>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color w:val="000000"/>
              </w:rPr>
              <w:lastRenderedPageBreak/>
              <w:t>года</w:t>
            </w:r>
          </w:p>
        </w:tc>
        <w:tc>
          <w:tcPr>
            <w:tcW w:w="1875" w:type="dxa"/>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color w:val="000000"/>
              </w:rPr>
              <w:lastRenderedPageBreak/>
              <w:t xml:space="preserve">Учителя начальных </w:t>
            </w:r>
            <w:r w:rsidRPr="00F6145F">
              <w:rPr>
                <w:rFonts w:ascii="Times New Roman" w:eastAsia="Times New Roman" w:hAnsi="Times New Roman" w:cs="Times New Roman"/>
                <w:color w:val="000000"/>
              </w:rPr>
              <w:lastRenderedPageBreak/>
              <w:t>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lastRenderedPageBreak/>
              <w:t>4.</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Всероссийские классные часы «Киноуроки в школе» (по общероссийскому плану)</w:t>
            </w:r>
          </w:p>
        </w:tc>
        <w:tc>
          <w:tcPr>
            <w:tcW w:w="1275" w:type="dxa"/>
            <w:gridSpan w:val="2"/>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1-4кл.</w:t>
            </w:r>
          </w:p>
        </w:tc>
        <w:tc>
          <w:tcPr>
            <w:tcW w:w="1965"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В течение </w:t>
            </w:r>
          </w:p>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 xml:space="preserve">учебного </w:t>
            </w:r>
          </w:p>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года</w:t>
            </w:r>
          </w:p>
        </w:tc>
        <w:tc>
          <w:tcPr>
            <w:tcW w:w="1875" w:type="dxa"/>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5.</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Презентация кружков и секций.</w:t>
            </w:r>
          </w:p>
        </w:tc>
        <w:tc>
          <w:tcPr>
            <w:tcW w:w="1275" w:type="dxa"/>
            <w:gridSpan w:val="2"/>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1-4кл.</w:t>
            </w:r>
          </w:p>
        </w:tc>
        <w:tc>
          <w:tcPr>
            <w:tcW w:w="1965"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02-05 сентября 2025г.</w:t>
            </w:r>
          </w:p>
        </w:tc>
        <w:tc>
          <w:tcPr>
            <w:tcW w:w="1875" w:type="dxa"/>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Администрация, педагоги ДО</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6.</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Запись в кружки и секции системы дополнительного образования.</w:t>
            </w:r>
          </w:p>
        </w:tc>
        <w:tc>
          <w:tcPr>
            <w:tcW w:w="1275" w:type="dxa"/>
            <w:gridSpan w:val="2"/>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1-4кл.</w:t>
            </w:r>
          </w:p>
        </w:tc>
        <w:tc>
          <w:tcPr>
            <w:tcW w:w="1965"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02-15 сентября 2025г.</w:t>
            </w:r>
          </w:p>
        </w:tc>
        <w:tc>
          <w:tcPr>
            <w:tcW w:w="1875" w:type="dxa"/>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Педагоги ДО, 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p>
        </w:tc>
        <w:tc>
          <w:tcPr>
            <w:tcW w:w="9120" w:type="dxa"/>
            <w:gridSpan w:val="9"/>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b/>
              </w:rPr>
            </w:pPr>
            <w:r w:rsidRPr="00F6145F">
              <w:rPr>
                <w:rFonts w:ascii="Times New Roman" w:eastAsia="Times New Roman" w:hAnsi="Times New Roman" w:cs="Times New Roman"/>
                <w:b/>
              </w:rPr>
              <w:t xml:space="preserve">3. Модуль «Классное руководство» </w:t>
            </w:r>
          </w:p>
          <w:p w:rsidR="00BC667B" w:rsidRPr="00F6145F" w:rsidRDefault="00BC667B" w:rsidP="00FC43AE">
            <w:pPr>
              <w:widowControl w:val="0"/>
              <w:tabs>
                <w:tab w:val="left" w:pos="851"/>
              </w:tabs>
              <w:contextualSpacing/>
              <w:rPr>
                <w:rFonts w:ascii="Times New Roman" w:eastAsia="Times New Roman" w:hAnsi="Times New Roman" w:cs="Times New Roman"/>
                <w:b/>
              </w:rPr>
            </w:pPr>
            <w:r w:rsidRPr="00F6145F">
              <w:rPr>
                <w:rFonts w:ascii="Times New Roman" w:eastAsia="Times New Roman" w:hAnsi="Times New Roman" w:cs="Times New Roman"/>
              </w:rPr>
              <w:t xml:space="preserve">(осуществляется согласно индивидуальным </w:t>
            </w:r>
            <w:r w:rsidRPr="00F6145F">
              <w:rPr>
                <w:rFonts w:ascii="Times New Roman" w:eastAsia="Times New Roman" w:hAnsi="Times New Roman" w:cs="Times New Roman"/>
                <w:color w:val="000000"/>
              </w:rPr>
              <w:t>планам воспитательной работы классных руководителей</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w:t>
            </w:r>
          </w:p>
        </w:tc>
        <w:tc>
          <w:tcPr>
            <w:tcW w:w="4005" w:type="dxa"/>
            <w:gridSpan w:val="3"/>
            <w:tcBorders>
              <w:top w:val="single" w:sz="4" w:space="0" w:color="000000"/>
              <w:left w:val="single" w:sz="4" w:space="0" w:color="000000"/>
              <w:bottom w:val="single" w:sz="4" w:space="0" w:color="000000"/>
              <w:right w:val="single" w:sz="4" w:space="0" w:color="auto"/>
            </w:tcBorders>
            <w:hideMark/>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Обсуждение методических рекомендаций по организации работы педагогических работников, осуществляющих классное руководство и планирование воспитательной работы классов на 2025-2026 уч.г.</w:t>
            </w:r>
          </w:p>
        </w:tc>
        <w:tc>
          <w:tcPr>
            <w:tcW w:w="1240" w:type="dxa"/>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1-4кл.</w:t>
            </w:r>
          </w:p>
        </w:tc>
        <w:tc>
          <w:tcPr>
            <w:tcW w:w="1843" w:type="dxa"/>
            <w:gridSpan w:val="3"/>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02-15.09.25г.</w:t>
            </w:r>
          </w:p>
        </w:tc>
        <w:tc>
          <w:tcPr>
            <w:tcW w:w="2032" w:type="dxa"/>
            <w:gridSpan w:val="2"/>
            <w:tcBorders>
              <w:top w:val="single" w:sz="4" w:space="0" w:color="000000"/>
              <w:left w:val="single" w:sz="4" w:space="0" w:color="auto"/>
              <w:bottom w:val="single" w:sz="4" w:space="0" w:color="000000"/>
              <w:right w:val="single" w:sz="4" w:space="0" w:color="000000"/>
            </w:tcBorders>
            <w:hideMark/>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Зам.дир.по ВР, 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2.</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Корректировка модульного календарного плана воспитательной работы класса по необходимости и согласование с администрацией школы.</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Сентябрь</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Январь</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3.</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Ведение документации классным руководителем: личные дела обучающихся, план работы, занятость учащихся в ДО, журнал инструктажа по ТБ и антитеррору, журнал по питанию, папка учета посещаемости обучающихся, анализ работы класса.</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года</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4.</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Изучение классного коллектива(социометрия, анкетирование)</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Сентябрь</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Декабрь</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май</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5.</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Организация, проведение и участие в мониторинговых исследованиях по проблемам воспитания обучающихся.</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года (по мере необходимости)</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 зам.дир по ВР</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6.</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Прохождение курсов повышения квалификации классных руководителей.</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года</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Заместители директора по ВР, по УВР, 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7.</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Участие классных руководителей в семинарах, конкурсах,  круглых столах и др.</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года</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 зам.дир по ВР</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8.</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Работа с одаренными детьми.</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года</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9.</w:t>
            </w:r>
          </w:p>
        </w:tc>
        <w:tc>
          <w:tcPr>
            <w:tcW w:w="4005" w:type="dxa"/>
            <w:gridSpan w:val="3"/>
            <w:tcBorders>
              <w:top w:val="single" w:sz="4" w:space="0" w:color="000000"/>
              <w:left w:val="single" w:sz="4" w:space="0" w:color="000000"/>
              <w:bottom w:val="single" w:sz="4" w:space="0" w:color="000000"/>
              <w:right w:val="single" w:sz="4" w:space="0" w:color="auto"/>
            </w:tcBorders>
            <w:hideMark/>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Организация участия класса в основных школьных делах</w:t>
            </w:r>
          </w:p>
        </w:tc>
        <w:tc>
          <w:tcPr>
            <w:tcW w:w="1240" w:type="dxa"/>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По срокам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основных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школьных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lastRenderedPageBreak/>
              <w:t>дел</w:t>
            </w:r>
          </w:p>
        </w:tc>
        <w:tc>
          <w:tcPr>
            <w:tcW w:w="2032" w:type="dxa"/>
            <w:gridSpan w:val="2"/>
            <w:tcBorders>
              <w:top w:val="single" w:sz="4" w:space="0" w:color="000000"/>
              <w:left w:val="single" w:sz="4" w:space="0" w:color="auto"/>
              <w:bottom w:val="single" w:sz="4" w:space="0" w:color="000000"/>
              <w:right w:val="single" w:sz="4" w:space="0" w:color="000000"/>
            </w:tcBorders>
            <w:hideMark/>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lastRenderedPageBreak/>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lastRenderedPageBreak/>
              <w:t>10.</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Организация дежурства по классу.</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года</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11.</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Совместные мероприятия с параллельными классами.</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года</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12.</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Тематические классные часы (по плану классных руководителей).</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года</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13.</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Регулярное информирование родителей об успехах и проблемах детей посредством онлайн платформы.</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года ( по мере необходимости)</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14.</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Помощь родителям в регулировании отношений с администрацией и учителями, работающими в классе.</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По запросу</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15.</w:t>
            </w:r>
          </w:p>
        </w:tc>
        <w:tc>
          <w:tcPr>
            <w:tcW w:w="4005" w:type="dxa"/>
            <w:gridSpan w:val="3"/>
            <w:tcBorders>
              <w:top w:val="single" w:sz="4" w:space="0" w:color="000000"/>
              <w:left w:val="single" w:sz="4" w:space="0" w:color="000000"/>
              <w:bottom w:val="single" w:sz="4" w:space="0" w:color="000000"/>
              <w:right w:val="single" w:sz="4" w:space="0" w:color="auto"/>
            </w:tcBorders>
            <w:hideMark/>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родительские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собрания по плану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воспитательной работы.</w:t>
            </w:r>
          </w:p>
        </w:tc>
        <w:tc>
          <w:tcPr>
            <w:tcW w:w="1240" w:type="dxa"/>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1 раз в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четверть и по мере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необходимости</w:t>
            </w:r>
          </w:p>
        </w:tc>
        <w:tc>
          <w:tcPr>
            <w:tcW w:w="2032" w:type="dxa"/>
            <w:gridSpan w:val="2"/>
            <w:tcBorders>
              <w:top w:val="single" w:sz="4" w:space="0" w:color="000000"/>
              <w:left w:val="single" w:sz="4" w:space="0" w:color="auto"/>
              <w:bottom w:val="single" w:sz="4" w:space="0" w:color="000000"/>
              <w:right w:val="single" w:sz="4" w:space="0" w:color="000000"/>
            </w:tcBorders>
            <w:hideMark/>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16.</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Проведение инструктажей по ТБ, ПДД, ППБ, безопасности на воде, на ж/д транспорте, по гигиене, ЗОЖ.</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года (перед каникулами и мероприятиями)</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17.</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Оформление и ведение портфолио достижений обучающихся.</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года</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18.</w:t>
            </w:r>
          </w:p>
        </w:tc>
        <w:tc>
          <w:tcPr>
            <w:tcW w:w="4005" w:type="dxa"/>
            <w:gridSpan w:val="3"/>
            <w:tcBorders>
              <w:top w:val="single" w:sz="4" w:space="0" w:color="000000"/>
              <w:left w:val="single" w:sz="4" w:space="0" w:color="000000"/>
              <w:bottom w:val="single" w:sz="4" w:space="0" w:color="000000"/>
              <w:right w:val="single" w:sz="4" w:space="0" w:color="auto"/>
            </w:tcBorders>
            <w:hideMark/>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Индивидуальная работа с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учащимися по мере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необходимости.</w:t>
            </w:r>
          </w:p>
        </w:tc>
        <w:tc>
          <w:tcPr>
            <w:tcW w:w="1240" w:type="dxa"/>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года</w:t>
            </w:r>
          </w:p>
        </w:tc>
        <w:tc>
          <w:tcPr>
            <w:tcW w:w="2032" w:type="dxa"/>
            <w:gridSpan w:val="2"/>
            <w:tcBorders>
              <w:top w:val="single" w:sz="4" w:space="0" w:color="000000"/>
              <w:left w:val="single" w:sz="4" w:space="0" w:color="auto"/>
              <w:bottom w:val="single" w:sz="4" w:space="0" w:color="000000"/>
              <w:right w:val="single" w:sz="4" w:space="0" w:color="000000"/>
            </w:tcBorders>
            <w:hideMark/>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19.</w:t>
            </w:r>
          </w:p>
        </w:tc>
        <w:tc>
          <w:tcPr>
            <w:tcW w:w="4005" w:type="dxa"/>
            <w:gridSpan w:val="3"/>
            <w:tcBorders>
              <w:top w:val="single" w:sz="4" w:space="0" w:color="000000"/>
              <w:left w:val="single" w:sz="4" w:space="0" w:color="000000"/>
              <w:bottom w:val="single" w:sz="4" w:space="0" w:color="000000"/>
              <w:right w:val="single" w:sz="4" w:space="0" w:color="auto"/>
            </w:tcBorders>
            <w:hideMark/>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Консультации с учителями-</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предметниками (соблюдение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единых требований в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воспитании, предупреждение и разрешение конфликтов, привлечение  к участию во внутриклассных делах, в родительских собраниях).</w:t>
            </w:r>
          </w:p>
        </w:tc>
        <w:tc>
          <w:tcPr>
            <w:tcW w:w="1240" w:type="dxa"/>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Еженедельно</w:t>
            </w:r>
          </w:p>
        </w:tc>
        <w:tc>
          <w:tcPr>
            <w:tcW w:w="2032" w:type="dxa"/>
            <w:gridSpan w:val="2"/>
            <w:tcBorders>
              <w:top w:val="single" w:sz="4" w:space="0" w:color="000000"/>
              <w:left w:val="single" w:sz="4" w:space="0" w:color="auto"/>
              <w:bottom w:val="single" w:sz="4" w:space="0" w:color="000000"/>
              <w:right w:val="single" w:sz="4" w:space="0" w:color="000000"/>
            </w:tcBorders>
            <w:hideMark/>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Учителя-</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предметники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20.</w:t>
            </w:r>
          </w:p>
        </w:tc>
        <w:tc>
          <w:tcPr>
            <w:tcW w:w="4005" w:type="dxa"/>
            <w:gridSpan w:val="3"/>
            <w:tcBorders>
              <w:top w:val="single" w:sz="4" w:space="0" w:color="000000"/>
              <w:left w:val="single" w:sz="4" w:space="0" w:color="000000"/>
              <w:bottom w:val="single" w:sz="4" w:space="0" w:color="000000"/>
              <w:right w:val="single" w:sz="4" w:space="0" w:color="auto"/>
            </w:tcBorders>
            <w:hideMark/>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Работа с родителями учащихся или их законными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представителями: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-индивидуальные встречи,</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 беседы по мере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необходимости;</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-привлечение родителей к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участию в классные и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общешкольные мероприятия.</w:t>
            </w:r>
          </w:p>
        </w:tc>
        <w:tc>
          <w:tcPr>
            <w:tcW w:w="1240" w:type="dxa"/>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hideMark/>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года</w:t>
            </w:r>
          </w:p>
        </w:tc>
        <w:tc>
          <w:tcPr>
            <w:tcW w:w="2032" w:type="dxa"/>
            <w:gridSpan w:val="2"/>
            <w:tcBorders>
              <w:top w:val="single" w:sz="4" w:space="0" w:color="000000"/>
              <w:left w:val="single" w:sz="4" w:space="0" w:color="auto"/>
              <w:bottom w:val="single" w:sz="4" w:space="0" w:color="000000"/>
              <w:right w:val="single" w:sz="4" w:space="0" w:color="000000"/>
            </w:tcBorders>
            <w:hideMark/>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21.</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Адаптация первоклассников.</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 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года</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lastRenderedPageBreak/>
              <w:t>22.</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Малый педсовет.</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года</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23.</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hAnsi="Times New Roman" w:cs="Times New Roman"/>
              </w:rPr>
              <w:t>Составление базы данных обучающихся, составление социальных паспортов классов, характеристик учащихся.</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Сентябрь</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24.</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hAnsi="Times New Roman" w:cs="Times New Roman"/>
              </w:rPr>
            </w:pPr>
            <w:r w:rsidRPr="00F6145F">
              <w:rPr>
                <w:rFonts w:ascii="Times New Roman" w:hAnsi="Times New Roman" w:cs="Times New Roman"/>
              </w:rPr>
              <w:t>Наблюдение за детьми и семьями группы риска.</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года</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Заместители директора по ВР, по УВР, советник директора по воспитанию,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25.</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Оформление памятки «Безопасный маршрут в школу и обратно».</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Сентябрь</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26.</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Реализация программы внеурочной деятельности.</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По расписанию</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27.</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Участие в Проекте «Дети Героев», заполнение таблицы по четвертям, проведение профилактических мероприятий с указанными детьми.</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Первая неделя четверти, в течение учебного года</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28.</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Оформление классного уголка, уголков по питанию, по безопасности.</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года</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29.</w:t>
            </w:r>
          </w:p>
        </w:tc>
        <w:tc>
          <w:tcPr>
            <w:tcW w:w="4005" w:type="dxa"/>
            <w:gridSpan w:val="3"/>
            <w:tcBorders>
              <w:top w:val="single" w:sz="4" w:space="0" w:color="000000"/>
              <w:left w:val="single" w:sz="4" w:space="0" w:color="000000"/>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Организация экскурсии в музеи, предприятия, пожарную часть, выезды на природу, посещение театров, цирка.</w:t>
            </w:r>
          </w:p>
        </w:tc>
        <w:tc>
          <w:tcPr>
            <w:tcW w:w="1240" w:type="dxa"/>
            <w:tcBorders>
              <w:top w:val="single" w:sz="4" w:space="0" w:color="000000"/>
              <w:left w:val="single" w:sz="4" w:space="0" w:color="auto"/>
              <w:bottom w:val="single" w:sz="4" w:space="0" w:color="000000"/>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000000"/>
              <w:left w:val="single" w:sz="4" w:space="0" w:color="auto"/>
              <w:bottom w:val="single" w:sz="4" w:space="0" w:color="000000"/>
              <w:right w:val="single" w:sz="4" w:space="0" w:color="auto"/>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учебного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года</w:t>
            </w:r>
          </w:p>
        </w:tc>
        <w:tc>
          <w:tcPr>
            <w:tcW w:w="2032" w:type="dxa"/>
            <w:gridSpan w:val="2"/>
            <w:tcBorders>
              <w:top w:val="single" w:sz="4" w:space="0" w:color="000000"/>
              <w:left w:val="single" w:sz="4" w:space="0" w:color="auto"/>
              <w:bottom w:val="single" w:sz="4" w:space="0" w:color="000000"/>
              <w:right w:val="single" w:sz="4" w:space="0" w:color="000000"/>
            </w:tcBorders>
          </w:tcPr>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p>
          <w:p w:rsidR="00BC667B" w:rsidRPr="00F6145F" w:rsidRDefault="00BC667B" w:rsidP="00FC43AE">
            <w:pPr>
              <w:widowControl w:val="0"/>
              <w:contextualSpacing/>
              <w:rPr>
                <w:rFonts w:ascii="Times New Roman" w:eastAsia="Times New Roman" w:hAnsi="Times New Roman" w:cs="Times New Roman"/>
              </w:rPr>
            </w:pPr>
            <w:r w:rsidRPr="00F6145F">
              <w:rPr>
                <w:rFonts w:ascii="Times New Roman" w:eastAsia="Times New Roman" w:hAnsi="Times New Roman" w:cs="Times New Roman"/>
              </w:rPr>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p>
        </w:tc>
        <w:tc>
          <w:tcPr>
            <w:tcW w:w="9120" w:type="dxa"/>
            <w:gridSpan w:val="9"/>
            <w:tcBorders>
              <w:top w:val="single" w:sz="4" w:space="0" w:color="000000"/>
              <w:left w:val="single" w:sz="4" w:space="0" w:color="000000"/>
              <w:bottom w:val="single" w:sz="4" w:space="0" w:color="000000"/>
              <w:right w:val="single" w:sz="4" w:space="0" w:color="000000"/>
            </w:tcBorders>
            <w:hideMark/>
          </w:tcPr>
          <w:p w:rsidR="00BC667B" w:rsidRPr="00F6145F" w:rsidRDefault="00BC667B" w:rsidP="005A4193">
            <w:pPr>
              <w:widowControl w:val="0"/>
              <w:numPr>
                <w:ilvl w:val="0"/>
                <w:numId w:val="5"/>
              </w:numPr>
              <w:tabs>
                <w:tab w:val="left" w:pos="851"/>
              </w:tabs>
              <w:contextualSpacing/>
              <w:rPr>
                <w:rFonts w:ascii="Times New Roman" w:eastAsia="Times New Roman" w:hAnsi="Times New Roman" w:cs="Times New Roman"/>
                <w:b/>
              </w:rPr>
            </w:pPr>
            <w:r w:rsidRPr="00F6145F">
              <w:rPr>
                <w:rFonts w:ascii="Times New Roman" w:eastAsia="Times New Roman" w:hAnsi="Times New Roman" w:cs="Times New Roman"/>
                <w:b/>
              </w:rPr>
              <w:t>Модуль «Основные школьные дела»</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«Здравствуй, школа!», торжественная линейка, посвященная Дню знаний и  Дню государственности КБР.</w:t>
            </w:r>
          </w:p>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Всероссийский открытый урок  в классах.</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01 сентября 2025г.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Зам.дир.по ВР, по УВР, советник директора по воспитанию,</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rPr>
              <w:t>Торжественная церемония поднятия/спуска Государственного флага РФ и КБР, исполнение Гимна РФ.</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Еженедельно по понедельникам , в течение учебного года</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Администрация ОУ, классные руководители, советник директора по воспитанию</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3.</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Месячник по профилактике терроризма, экстремизма и неонацизма.</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01 сентября – 15 октября 2025г.</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(по отдельному плану)</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Зам.дир.по ВР,</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p w:rsidR="00BC667B" w:rsidRPr="00F6145F" w:rsidRDefault="00BC667B" w:rsidP="00FC43AE">
            <w:pPr>
              <w:contextualSpacing/>
              <w:rPr>
                <w:rFonts w:ascii="Times New Roman" w:hAnsi="Times New Roman" w:cs="Times New Roman"/>
                <w:bCs/>
              </w:rPr>
            </w:pP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4.</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Разработка и рисование схемы-маршрута из дома в школу «Дом-школа-дом».</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Сентябрь</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5.</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eastAsia="Times New Roman" w:hAnsi="Times New Roman" w:cs="Times New Roman"/>
              </w:rPr>
            </w:pPr>
            <w:r w:rsidRPr="00F6145F">
              <w:rPr>
                <w:rFonts w:ascii="Times New Roman" w:eastAsia="Times New Roman" w:hAnsi="Times New Roman" w:cs="Times New Roman"/>
              </w:rPr>
              <w:t xml:space="preserve">День окончания Второй мировой войны. </w:t>
            </w:r>
          </w:p>
          <w:p w:rsidR="00BC667B" w:rsidRPr="00F6145F" w:rsidRDefault="00BC667B" w:rsidP="00FC43AE">
            <w:pPr>
              <w:contextualSpacing/>
              <w:rPr>
                <w:rFonts w:ascii="Times New Roman" w:hAnsi="Times New Roman" w:cs="Times New Roman"/>
                <w:bCs/>
              </w:rPr>
            </w:pPr>
            <w:r w:rsidRPr="00F6145F">
              <w:rPr>
                <w:rFonts w:ascii="Times New Roman" w:eastAsia="Times New Roman" w:hAnsi="Times New Roman" w:cs="Times New Roman"/>
              </w:rPr>
              <w:lastRenderedPageBreak/>
              <w:t>День солидарности в борьбе с терроризмом «Памяти жертв Беслана».</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lastRenderedPageBreak/>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03 сентября 2025г. </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lastRenderedPageBreak/>
              <w:t>6.</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rPr>
            </w:pPr>
            <w:r w:rsidRPr="00F6145F">
              <w:rPr>
                <w:rFonts w:ascii="Times New Roman" w:eastAsia="Times New Roman" w:hAnsi="Times New Roman" w:cs="Times New Roman"/>
              </w:rPr>
              <w:t>Международный день памяти жертв фашизма (презентация).</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2-4кл.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10 сентября 2025г.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7.</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Мероприятия в рамках второго этапа Всероссийской антинаркотической профилактической акции</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 «За здоровье и безопасность наших детей».</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По отдельному плану</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(сентябрь-декабрь)</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Зам.дир.по ВР,</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p w:rsidR="00BC667B" w:rsidRPr="00F6145F" w:rsidRDefault="00BC667B" w:rsidP="00FC43AE">
            <w:pPr>
              <w:contextualSpacing/>
              <w:rPr>
                <w:rFonts w:ascii="Times New Roman" w:hAnsi="Times New Roman" w:cs="Times New Roman"/>
                <w:bCs/>
              </w:rPr>
            </w:pP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8.</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«Внимание, дети!», мероприятия в рамках Недели по БДД.</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По отдельному плану </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(08-12 сентября 2025г.)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Зам.дир.по ВР,</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Школьная агитбригада «Клаксон»</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9.</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Тематические классные часы  ко Дню адыгов (черкессов).</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19 сентября 2025г.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10.</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Мероприятия по безопасности (месячники, недели по профилактике терроризма, экстремизма и неонацизма, детского дорожно-транспортного травматизма, пожарной безопасности, информационной безопасности, правонарушений и др.)</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В течение учебного </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(по отдельному плану) </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Зам.дир.по ВР,</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11.</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Благотворительная акция ко Дню пожилого человека. Вручение открыток и подарков.</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01 октября 2025г.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12.</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Международный день музыки.</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01 октября 2025г.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13.</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Классный час в рамках Дня защиты животных об ответственном обращении с животными, недопустимости жестокого обращения с ними.</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03 октября 2025г.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14.</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День учителя.</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03 октября 2025г.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15.</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Мероприятия к трагическим событиям 13-14 октября 2005г. в г.Нальчике.</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10октября 2025г.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Зам.дир.по ВР,</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16.</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Цикл мероприятий, посвященных Году Защитника Отечества.</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Сентябрь-декабрь 2025г.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17.</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Поздравительная акция ко Дню отца.</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До 18 октября 2025г.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18.</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Месячник по профилактике наркомании, алкоголизма, табакокурения, безнадзорности и </w:t>
            </w:r>
            <w:r w:rsidRPr="00F6145F">
              <w:rPr>
                <w:rFonts w:ascii="Times New Roman" w:hAnsi="Times New Roman" w:cs="Times New Roman"/>
                <w:bCs/>
              </w:rPr>
              <w:lastRenderedPageBreak/>
              <w:t xml:space="preserve">правонарушений среди несовершеннолетних. </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 рамках месячника акция «Спорт- альтернатива пагубным привычкам».</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lastRenderedPageBreak/>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По отдельному плану (ноябрь)</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Зам.дир.по ВР,</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lastRenderedPageBreak/>
              <w:t>учителя ОБЗР и физической культуры</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lastRenderedPageBreak/>
              <w:t>19.</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Международный день школьных библиотек. Встречи с юными читателями «По дорогам национальных сказок».</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24-30 октября 2025г.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Библиотекарь школы, </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учителя начальных классов</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20.</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День интернета. Всероссийский урок безопасности школьников в сети Интернет.</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30 октября 2025г.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21.</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Экологическая акция «Покормите птиц зимой».</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Ноябрь-март</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22.</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День народного единства </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 дистанционном формате).</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03-04 ноября 2025г.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23.</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День памяти погибших при исполнении служебных обязанностей сотрудников органов внутренних дел России.</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07 ноября 2025г.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24.</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Мероприятия в рамках федерального оперативно-профилактического мероприятия «Нет ненависти и вражде».</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10-14 ноября 2025г. </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(по отдельному плану)</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25.</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Мероприятия в рамках </w:t>
            </w:r>
            <w:r w:rsidRPr="00F6145F">
              <w:rPr>
                <w:rFonts w:ascii="Times New Roman" w:eastAsia="Times New Roman" w:hAnsi="Times New Roman" w:cs="Times New Roman"/>
              </w:rPr>
              <w:t>межведомственной комплексной оперативно-профилактической операции «Чистое поколение-2025».</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10-11кл.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11-20 ноября 2025г.</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(по отдельному плану)</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Зам.дир.по ВР,</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p w:rsidR="00BC667B" w:rsidRPr="00F6145F" w:rsidRDefault="00BC667B" w:rsidP="00FC43AE">
            <w:pPr>
              <w:contextualSpacing/>
              <w:rPr>
                <w:rFonts w:ascii="Times New Roman" w:hAnsi="Times New Roman" w:cs="Times New Roman"/>
                <w:bCs/>
              </w:rPr>
            </w:pP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26.</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Мероприятия в рамках традиционной  осенней </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«Недели психологии».</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17-21 ноября 2025г.</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(по отдельному плану)</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Зам.дир.по ВР,</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p w:rsidR="00BC667B" w:rsidRPr="00F6145F" w:rsidRDefault="00BC667B" w:rsidP="00FC43AE">
            <w:pPr>
              <w:contextualSpacing/>
              <w:rPr>
                <w:rFonts w:ascii="Times New Roman" w:hAnsi="Times New Roman" w:cs="Times New Roman"/>
                <w:bCs/>
              </w:rPr>
            </w:pP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27.</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Мероприятия ко Дню правовой помощи детям.</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20-21 ноября 2025г.</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(по отдельному плану)</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28.</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eastAsia="Times New Roman" w:hAnsi="Times New Roman" w:cs="Times New Roman"/>
              </w:rPr>
              <w:t>«Моя мама лучшая на свете», мероприятия ко</w:t>
            </w:r>
            <w:r w:rsidRPr="00F6145F">
              <w:rPr>
                <w:rFonts w:ascii="Times New Roman" w:hAnsi="Times New Roman" w:cs="Times New Roman"/>
                <w:bCs/>
              </w:rPr>
              <w:t xml:space="preserve"> дню матери.</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28 ноября 2025г.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29.</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rPr>
            </w:pPr>
            <w:r w:rsidRPr="00F6145F">
              <w:rPr>
                <w:rFonts w:ascii="Times New Roman" w:eastAsia="Times New Roman" w:hAnsi="Times New Roman" w:cs="Times New Roman"/>
              </w:rPr>
              <w:t>Классные часы «Доброта спасет мир!», к Международному дню инвалида.</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03декабря 2025г.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30.</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rPr>
            </w:pPr>
            <w:r w:rsidRPr="00F6145F">
              <w:rPr>
                <w:rFonts w:ascii="Times New Roman" w:eastAsia="Times New Roman" w:hAnsi="Times New Roman" w:cs="Times New Roman"/>
              </w:rPr>
              <w:t>День добровольца (волонтера) в России.</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05 декабря 2025г.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31.</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Беседы, классные часы  ко Дню Героев Отечества.</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09 декабря 2025г.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32.</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«Конституция – основной закон моей страны»,  беседы ко Дню Конституции РФ.</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12 декабря 2025г.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lastRenderedPageBreak/>
              <w:t>33.</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Новогодние мероприятия: «Мастерская Деда Мороза», </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 гостях у сказки».</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15-26 декабря 2025г.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Зам.дир.по ВР,</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обучающиеся </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10 класса</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34.</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часы, посвященные Дню полного освобождения Ленинграда от фашистской  блокады.</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eastAsia="Times New Roman" w:hAnsi="Times New Roman" w:cs="Times New Roman"/>
              </w:rPr>
            </w:pPr>
            <w:r w:rsidRPr="00F6145F">
              <w:rPr>
                <w:rFonts w:ascii="Times New Roman" w:eastAsia="Times New Roman" w:hAnsi="Times New Roman" w:cs="Times New Roman"/>
              </w:rPr>
              <w:t>27 января 2026г.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33.</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Мероприятия в рамках первого этапа Всероссийской антинаркотической профилактической акции </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 здоровье и безопасность наших детей».</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20 января –</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15 мая 2026г. (по отдельному плану)</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Зам.дир.по ВР,</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35.</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Мероприятия в рамках месячника оборонно-массовой и военно-патриотической работы.</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27 января-</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27 февраля 2026г.</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(по отдельному плану)</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Зам.дир.по ВР,</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p w:rsidR="00BC667B" w:rsidRPr="00F6145F" w:rsidRDefault="00BC667B" w:rsidP="00FC43AE">
            <w:pPr>
              <w:contextualSpacing/>
              <w:rPr>
                <w:rFonts w:ascii="Times New Roman" w:hAnsi="Times New Roman" w:cs="Times New Roman"/>
                <w:bCs/>
              </w:rPr>
            </w:pP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36.</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День победы в Сталинградской битве.</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02февраля 2026г.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37.</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Мероприятия ко Дню российской науки.</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06 февраля 2026г.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38.</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День памяти юного героя –антифашиста. Рассказ о детях героях.</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09 февраля 2026г.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39.</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Цикл классных мероприятий, посвященных знаменательным датам: «День памяти воинов – интернационалистов», «День защитника Отечества», «День воинской славы России», «День сил специальных операций».</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Февраль</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2026г.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40.</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«О самых любимых на свете…», мероприятия к Международному женскому дню 8 марта.</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06 марта 2026г.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color w:val="000000"/>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41.</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Неделя весенней психологии.</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10-17 марта 2026г.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color w:val="000000"/>
              </w:rPr>
            </w:pPr>
            <w:r w:rsidRPr="00F6145F">
              <w:rPr>
                <w:rFonts w:ascii="Times New Roman" w:hAnsi="Times New Roman" w:cs="Times New Roman"/>
                <w:bCs/>
                <w:color w:val="000000"/>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42.</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Беседы, классные часы  ко Дню воссоединения Крыма с Россией.</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18 марта 2026г.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color w:val="000000"/>
              </w:rPr>
            </w:pPr>
            <w:r w:rsidRPr="00F6145F">
              <w:rPr>
                <w:rFonts w:ascii="Times New Roman" w:hAnsi="Times New Roman" w:cs="Times New Roman"/>
                <w:bCs/>
                <w:color w:val="000000"/>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43.</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Гагаринские уроки  ко Дню космонавтики.</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10 апреля 2026г.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color w:val="000000"/>
              </w:rPr>
            </w:pPr>
            <w:r w:rsidRPr="00F6145F">
              <w:rPr>
                <w:rFonts w:ascii="Times New Roman" w:hAnsi="Times New Roman" w:cs="Times New Roman"/>
                <w:bCs/>
                <w:color w:val="000000"/>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44.</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День памяти жертв геноцида.</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19 апреля 2026г.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color w:val="000000"/>
              </w:rPr>
            </w:pPr>
            <w:r w:rsidRPr="00F6145F">
              <w:rPr>
                <w:rFonts w:ascii="Times New Roman" w:hAnsi="Times New Roman" w:cs="Times New Roman"/>
                <w:bCs/>
                <w:color w:val="000000"/>
              </w:rPr>
              <w:t>Советник директора по воспитанию, 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45</w:t>
            </w:r>
            <w:r w:rsidRPr="00F6145F">
              <w:rPr>
                <w:rFonts w:ascii="Times New Roman" w:hAnsi="Times New Roman" w:cs="Times New Roman"/>
                <w:bCs/>
              </w:rPr>
              <w:lastRenderedPageBreak/>
              <w:t>.</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jc w:val="both"/>
              <w:rPr>
                <w:rFonts w:ascii="Times New Roman" w:hAnsi="Times New Roman" w:cs="Times New Roman"/>
              </w:rPr>
            </w:pPr>
            <w:r w:rsidRPr="00F6145F">
              <w:rPr>
                <w:rFonts w:ascii="Times New Roman" w:hAnsi="Times New Roman" w:cs="Times New Roman"/>
              </w:rPr>
              <w:lastRenderedPageBreak/>
              <w:t>Классные часы, посвященные Празднику Весны и Труда.</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01 мая 2026г.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lastRenderedPageBreak/>
              <w:t>46.</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bCs/>
              </w:rPr>
              <w:t>«Нам жить и помнить», Неделя памяти ко Дню Победы</w:t>
            </w:r>
            <w:r w:rsidRPr="00F6145F">
              <w:rPr>
                <w:rFonts w:ascii="Times New Roman" w:hAnsi="Times New Roman" w:cs="Times New Roman"/>
              </w:rPr>
              <w:t>.</w:t>
            </w:r>
          </w:p>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Акции:</w:t>
            </w:r>
          </w:p>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«Георгиевская ленточка»;</w:t>
            </w:r>
          </w:p>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«Открытка ветерану»;</w:t>
            </w:r>
          </w:p>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«Окна Победы»;</w:t>
            </w:r>
          </w:p>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«Стена Памяти»;</w:t>
            </w:r>
          </w:p>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«Бессмертный полк».</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27 апреля –</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09 мая 2026г.</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(по отдельному плану) </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Зам.дир.по ВР, советник директора по воспитанию,</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47.</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Весенняя неделя добра, экологические субботники.</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 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Апрель-май 2026г.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color w:val="000000"/>
              </w:rPr>
              <w:t>Советник директора по воспитанию, 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48.</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Всемирный день Земли. Участие в экологических акциях.</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01-06 мая 2026г.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color w:val="000000"/>
              </w:rPr>
            </w:pPr>
            <w:r w:rsidRPr="00F6145F">
              <w:rPr>
                <w:rFonts w:ascii="Times New Roman" w:hAnsi="Times New Roman" w:cs="Times New Roman"/>
                <w:bCs/>
                <w:color w:val="000000"/>
              </w:rPr>
              <w:t>Советник директора по воспитанию, 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49.</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«Телефон доверия», информационный час  в рамках Международного дня детского телефона доверия.</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15 мая 2026г.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50.</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bCs/>
              </w:rPr>
              <w:t>День детских общественных организаций в России.</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19 мая 2026г.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51.</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Классные часы  ко Дню памяти адыгов.</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20 мая 2026г.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52.</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День славянской письменности и культуры. Информационный час.</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 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24 мая 2026г.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53.</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Прощание с Букварем.</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1-е 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Май  2026г.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Кл.рук.1-х кл.,</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родители 1-х кл.</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54.</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Прощание с начальной школой.</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4-е 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Май 2026г.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55.</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rPr>
              <w:t>Торжественная общешкольная линейка, посвященная окончанию учебного года.</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1-8кл.,</w:t>
            </w:r>
          </w:p>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10кл.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29 мая 2026г.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Администрация ОУ,</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56.</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Мероприятия в рамках Дня защиты детей.</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01 июня 2026г.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Советник директора по воспитанию, 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p>
        </w:tc>
        <w:tc>
          <w:tcPr>
            <w:tcW w:w="9120" w:type="dxa"/>
            <w:gridSpan w:val="9"/>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b/>
              </w:rPr>
            </w:pPr>
            <w:r w:rsidRPr="00F6145F">
              <w:rPr>
                <w:rFonts w:ascii="Times New Roman" w:eastAsia="Times New Roman" w:hAnsi="Times New Roman" w:cs="Times New Roman"/>
                <w:b/>
              </w:rPr>
              <w:t>5. Модуль «Внешкольные мероприятия»</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6D6134">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Организация работы с внешкольными учреждениями г.</w:t>
            </w:r>
            <w:r w:rsidR="006D6134">
              <w:rPr>
                <w:rFonts w:ascii="Times New Roman" w:eastAsia="Times New Roman" w:hAnsi="Times New Roman" w:cs="Times New Roman"/>
              </w:rPr>
              <w:t>Баксан</w:t>
            </w:r>
            <w:r w:rsidRPr="00F6145F">
              <w:rPr>
                <w:rFonts w:ascii="Times New Roman" w:eastAsia="Times New Roman" w:hAnsi="Times New Roman" w:cs="Times New Roman"/>
              </w:rPr>
              <w:t xml:space="preserve"> (Дом детского творчества г.</w:t>
            </w:r>
            <w:r w:rsidR="006D6134">
              <w:rPr>
                <w:rFonts w:ascii="Times New Roman" w:eastAsia="Times New Roman" w:hAnsi="Times New Roman" w:cs="Times New Roman"/>
              </w:rPr>
              <w:t>Баксан</w:t>
            </w:r>
            <w:r w:rsidRPr="00F6145F">
              <w:rPr>
                <w:rFonts w:ascii="Times New Roman" w:eastAsia="Times New Roman" w:hAnsi="Times New Roman" w:cs="Times New Roman"/>
              </w:rPr>
              <w:t>, и др.)</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Администрация школы</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2</w:t>
            </w:r>
            <w:r w:rsidRPr="00F6145F">
              <w:rPr>
                <w:rFonts w:ascii="Times New Roman" w:eastAsia="Times New Roman" w:hAnsi="Times New Roman" w:cs="Times New Roman"/>
              </w:rPr>
              <w:lastRenderedPageBreak/>
              <w:t>.</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lastRenderedPageBreak/>
              <w:t xml:space="preserve">Участие в республиканских, </w:t>
            </w:r>
            <w:r w:rsidRPr="00F6145F">
              <w:rPr>
                <w:rFonts w:ascii="Times New Roman" w:eastAsia="Times New Roman" w:hAnsi="Times New Roman" w:cs="Times New Roman"/>
              </w:rPr>
              <w:lastRenderedPageBreak/>
              <w:t>муниципальных мероприятиях, конкурсах, акциях.</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lastRenderedPageBreak/>
              <w:t>1-4кл.</w:t>
            </w:r>
          </w:p>
        </w:tc>
        <w:tc>
          <w:tcPr>
            <w:tcW w:w="1794"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r w:rsidRPr="00F6145F">
              <w:rPr>
                <w:rFonts w:ascii="Times New Roman" w:eastAsia="Times New Roman" w:hAnsi="Times New Roman" w:cs="Times New Roman"/>
              </w:rPr>
              <w:lastRenderedPageBreak/>
              <w:t>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lastRenderedPageBreak/>
              <w:t>Зам.дир.по ВР,</w:t>
            </w:r>
          </w:p>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lastRenderedPageBreak/>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p>
        </w:tc>
        <w:tc>
          <w:tcPr>
            <w:tcW w:w="9120" w:type="dxa"/>
            <w:gridSpan w:val="9"/>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b/>
              </w:rPr>
            </w:pPr>
            <w:r w:rsidRPr="00F6145F">
              <w:rPr>
                <w:rFonts w:ascii="Times New Roman" w:eastAsia="Times New Roman" w:hAnsi="Times New Roman" w:cs="Times New Roman"/>
                <w:b/>
              </w:rPr>
              <w:t>6. Модуль «Организация предметно-пространственной среды»</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Оформление внешнего вида здания, фасада, холла при входе в школу, классных помещений государственной символикой Российской Федерации, Кабардино-Балкарской Республики (флаг, герб).</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Сентябрь</w:t>
            </w:r>
          </w:p>
        </w:tc>
        <w:tc>
          <w:tcPr>
            <w:tcW w:w="2081" w:type="dxa"/>
            <w:gridSpan w:val="3"/>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Администрация школы,</w:t>
            </w:r>
          </w:p>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2.</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993"/>
              </w:tabs>
              <w:contextualSpacing/>
              <w:rPr>
                <w:rFonts w:ascii="Times New Roman" w:eastAsia="Times New Roman" w:hAnsi="Times New Roman" w:cs="Times New Roman"/>
              </w:rPr>
            </w:pPr>
            <w:r w:rsidRPr="00F6145F">
              <w:rPr>
                <w:rFonts w:ascii="Times New Roman" w:eastAsia="Times New Roman" w:hAnsi="Times New Roman" w:cs="Times New Roman"/>
              </w:rPr>
              <w:t>Организация церемоний поднятия/спуска флагов РФ, КБР.</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Каждый понедельник и в праздничные дни</w:t>
            </w:r>
          </w:p>
        </w:tc>
        <w:tc>
          <w:tcPr>
            <w:tcW w:w="2081" w:type="dxa"/>
            <w:gridSpan w:val="3"/>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Администрация школы,</w:t>
            </w:r>
          </w:p>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3.</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993"/>
              </w:tabs>
              <w:contextualSpacing/>
              <w:rPr>
                <w:rFonts w:ascii="Times New Roman" w:eastAsia="Times New Roman" w:hAnsi="Times New Roman" w:cs="Times New Roman"/>
              </w:rPr>
            </w:pPr>
            <w:r w:rsidRPr="00F6145F">
              <w:rPr>
                <w:rFonts w:ascii="Times New Roman" w:eastAsia="Times New Roman" w:hAnsi="Times New Roman" w:cs="Times New Roman"/>
              </w:rPr>
              <w:t>Продолжить оформление стенда «Стена Памяти».</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Зам.дир.по ВР, советник директора по воспитанию, 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4.</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993"/>
              </w:tabs>
              <w:contextualSpacing/>
              <w:rPr>
                <w:rFonts w:ascii="Times New Roman" w:eastAsia="Times New Roman" w:hAnsi="Times New Roman" w:cs="Times New Roman"/>
              </w:rPr>
            </w:pPr>
            <w:r w:rsidRPr="00F6145F">
              <w:rPr>
                <w:rFonts w:ascii="Times New Roman" w:eastAsia="Times New Roman" w:hAnsi="Times New Roman" w:cs="Times New Roman"/>
              </w:rPr>
              <w:t>Тематические музыкальные перемены.</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Еженед.</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Советник директора по воспитанию</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5.</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993"/>
              </w:tabs>
              <w:contextualSpacing/>
              <w:rPr>
                <w:rFonts w:ascii="Times New Roman" w:eastAsia="Times New Roman" w:hAnsi="Times New Roman" w:cs="Times New Roman"/>
              </w:rPr>
            </w:pPr>
            <w:r w:rsidRPr="00F6145F">
              <w:rPr>
                <w:rFonts w:ascii="Times New Roman" w:eastAsia="Times New Roman" w:hAnsi="Times New Roman" w:cs="Times New Roman"/>
              </w:rPr>
              <w:t>Оформление, обновление классных уголков.</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Сентябрь</w:t>
            </w:r>
          </w:p>
        </w:tc>
        <w:tc>
          <w:tcPr>
            <w:tcW w:w="2081" w:type="dxa"/>
            <w:gridSpan w:val="3"/>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6.</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993"/>
              </w:tabs>
              <w:contextualSpacing/>
              <w:rPr>
                <w:rFonts w:ascii="Times New Roman" w:eastAsia="Times New Roman" w:hAnsi="Times New Roman" w:cs="Times New Roman"/>
              </w:rPr>
            </w:pPr>
            <w:r w:rsidRPr="00F6145F">
              <w:rPr>
                <w:rFonts w:ascii="Times New Roman" w:eastAsia="Times New Roman" w:hAnsi="Times New Roman" w:cs="Times New Roman"/>
              </w:rPr>
              <w:t>Периодическое обновление школьных и классных тематических стендов.</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Зам.дир.по ВР,</w:t>
            </w:r>
          </w:p>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7.</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993"/>
              </w:tabs>
              <w:contextualSpacing/>
              <w:rPr>
                <w:rFonts w:ascii="Times New Roman" w:eastAsia="Times New Roman" w:hAnsi="Times New Roman" w:cs="Times New Roman"/>
              </w:rPr>
            </w:pPr>
            <w:r w:rsidRPr="00F6145F">
              <w:rPr>
                <w:rFonts w:ascii="Times New Roman" w:eastAsia="Times New Roman" w:hAnsi="Times New Roman" w:cs="Times New Roman"/>
              </w:rPr>
              <w:t>Операция «Наш уютный чистый класс», оформление интерьера школьных помещений, благоустройство классных кабинетов, озеленение помещений.</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Администрация школы,</w:t>
            </w:r>
          </w:p>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8.</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993"/>
              </w:tabs>
              <w:contextualSpacing/>
              <w:rPr>
                <w:rFonts w:ascii="Times New Roman" w:eastAsia="Times New Roman" w:hAnsi="Times New Roman" w:cs="Times New Roman"/>
              </w:rPr>
            </w:pPr>
            <w:r w:rsidRPr="00F6145F">
              <w:rPr>
                <w:rFonts w:ascii="Times New Roman" w:eastAsia="Times New Roman" w:hAnsi="Times New Roman" w:cs="Times New Roman"/>
              </w:rPr>
              <w:t>Трудовой десант по уборке территории школы.</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1 раз в четверть</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Зам.дир.по ВР,</w:t>
            </w:r>
          </w:p>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9.</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993"/>
              </w:tabs>
              <w:contextualSpacing/>
              <w:rPr>
                <w:rFonts w:ascii="Times New Roman" w:eastAsia="Times New Roman" w:hAnsi="Times New Roman" w:cs="Times New Roman"/>
              </w:rPr>
            </w:pPr>
            <w:r w:rsidRPr="00F6145F">
              <w:rPr>
                <w:rFonts w:ascii="Times New Roman" w:eastAsia="Times New Roman" w:hAnsi="Times New Roman" w:cs="Times New Roman"/>
              </w:rPr>
              <w:t>Беседы, диспуты с обучающимися на эстетические темы.</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10.</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993"/>
              </w:tabs>
              <w:contextualSpacing/>
              <w:rPr>
                <w:rFonts w:ascii="Times New Roman" w:eastAsia="Times New Roman" w:hAnsi="Times New Roman" w:cs="Times New Roman"/>
              </w:rPr>
            </w:pPr>
            <w:r w:rsidRPr="00F6145F">
              <w:rPr>
                <w:rFonts w:ascii="Times New Roman" w:eastAsia="Times New Roman" w:hAnsi="Times New Roman" w:cs="Times New Roman"/>
              </w:rPr>
              <w:t>Обновление Уголка по БДД в школе и в классных помещениях.</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Сентябрь</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Зам.дир.по ВР,</w:t>
            </w:r>
          </w:p>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11.</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993"/>
              </w:tabs>
              <w:contextualSpacing/>
              <w:rPr>
                <w:rFonts w:ascii="Times New Roman" w:eastAsia="Times New Roman" w:hAnsi="Times New Roman" w:cs="Times New Roman"/>
              </w:rPr>
            </w:pPr>
            <w:r w:rsidRPr="00F6145F">
              <w:rPr>
                <w:rFonts w:ascii="Times New Roman" w:eastAsia="Times New Roman" w:hAnsi="Times New Roman" w:cs="Times New Roman"/>
              </w:rPr>
              <w:t>Посещение музеев и выставочных залов.</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12.</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993"/>
              </w:tabs>
              <w:contextualSpacing/>
              <w:rPr>
                <w:rFonts w:ascii="Times New Roman" w:eastAsia="Times New Roman" w:hAnsi="Times New Roman" w:cs="Times New Roman"/>
              </w:rPr>
            </w:pPr>
            <w:r w:rsidRPr="00F6145F">
              <w:rPr>
                <w:rFonts w:ascii="Times New Roman" w:eastAsia="Times New Roman" w:hAnsi="Times New Roman" w:cs="Times New Roman"/>
              </w:rPr>
              <w:t>Событийный дизайн, оформление пространства школы к праздникам и торжественным событиям.</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Зам.дир.по ВР,</w:t>
            </w:r>
          </w:p>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13.</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993"/>
              </w:tabs>
              <w:contextualSpacing/>
              <w:rPr>
                <w:rFonts w:ascii="Times New Roman" w:eastAsia="Times New Roman" w:hAnsi="Times New Roman" w:cs="Times New Roman"/>
              </w:rPr>
            </w:pPr>
            <w:r w:rsidRPr="00F6145F">
              <w:rPr>
                <w:rFonts w:ascii="Times New Roman" w:eastAsia="Times New Roman" w:hAnsi="Times New Roman" w:cs="Times New Roman"/>
              </w:rPr>
              <w:t>Выставка творческих работ школьников в рамках основных школьных дел.</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Зам.дир.по ВР,</w:t>
            </w:r>
          </w:p>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14.</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993"/>
              </w:tabs>
              <w:contextualSpacing/>
              <w:rPr>
                <w:rFonts w:ascii="Times New Roman" w:eastAsia="Times New Roman" w:hAnsi="Times New Roman" w:cs="Times New Roman"/>
              </w:rPr>
            </w:pPr>
            <w:r w:rsidRPr="00F6145F">
              <w:rPr>
                <w:rFonts w:ascii="Times New Roman" w:eastAsia="Times New Roman" w:hAnsi="Times New Roman" w:cs="Times New Roman"/>
              </w:rPr>
              <w:t>«ЧитайШкола», создание стеллажей свободного книгообмена.</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Школьный библиотекарь</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15</w:t>
            </w:r>
            <w:r w:rsidRPr="00F6145F">
              <w:rPr>
                <w:rFonts w:ascii="Times New Roman" w:eastAsia="Times New Roman" w:hAnsi="Times New Roman" w:cs="Times New Roman"/>
              </w:rPr>
              <w:lastRenderedPageBreak/>
              <w:t>.</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993"/>
              </w:tabs>
              <w:contextualSpacing/>
              <w:rPr>
                <w:rFonts w:ascii="Times New Roman" w:eastAsia="Times New Roman" w:hAnsi="Times New Roman" w:cs="Times New Roman"/>
              </w:rPr>
            </w:pPr>
            <w:r w:rsidRPr="00F6145F">
              <w:rPr>
                <w:rFonts w:ascii="Times New Roman" w:eastAsia="Times New Roman" w:hAnsi="Times New Roman" w:cs="Times New Roman"/>
              </w:rPr>
              <w:lastRenderedPageBreak/>
              <w:t xml:space="preserve">Оформление, поддержание и использование игровых </w:t>
            </w:r>
            <w:r w:rsidRPr="00F6145F">
              <w:rPr>
                <w:rFonts w:ascii="Times New Roman" w:eastAsia="Times New Roman" w:hAnsi="Times New Roman" w:cs="Times New Roman"/>
              </w:rPr>
              <w:lastRenderedPageBreak/>
              <w:t xml:space="preserve">пространств, спортивных и игровых площадок, зон активного и тихого отдыха. </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lastRenderedPageBreak/>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 xml:space="preserve">Зам.дир.по ВР, классные </w:t>
            </w:r>
            <w:r w:rsidRPr="00F6145F">
              <w:rPr>
                <w:rFonts w:ascii="Times New Roman" w:eastAsia="Times New Roman" w:hAnsi="Times New Roman" w:cs="Times New Roman"/>
              </w:rPr>
              <w:lastRenderedPageBreak/>
              <w:t>руководители,</w:t>
            </w:r>
          </w:p>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учитель физической культуры</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p>
        </w:tc>
        <w:tc>
          <w:tcPr>
            <w:tcW w:w="9120" w:type="dxa"/>
            <w:gridSpan w:val="9"/>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b/>
              </w:rPr>
            </w:pPr>
            <w:r w:rsidRPr="00F6145F">
              <w:rPr>
                <w:rFonts w:ascii="Times New Roman" w:eastAsia="Times New Roman" w:hAnsi="Times New Roman" w:cs="Times New Roman"/>
                <w:b/>
              </w:rPr>
              <w:t>7. Модуль «Взаимодействие с родителями /законными представителями»</w:t>
            </w:r>
          </w:p>
        </w:tc>
      </w:tr>
      <w:tr w:rsidR="00BC667B" w:rsidRPr="00F6145F" w:rsidTr="00BC667B">
        <w:trPr>
          <w:trHeight w:val="557"/>
        </w:trPr>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Организационные родительские собрания в классах.</w:t>
            </w:r>
          </w:p>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 xml:space="preserve"> </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jc w:val="center"/>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p w:rsidR="00BC667B" w:rsidRPr="00F6145F" w:rsidRDefault="00BC667B" w:rsidP="00FC43AE">
            <w:pPr>
              <w:contextualSpacing/>
              <w:jc w:val="center"/>
              <w:rPr>
                <w:rFonts w:ascii="Times New Roman" w:eastAsia="Times New Roman" w:hAnsi="Times New Roman" w:cs="Times New Roman"/>
                <w:color w:val="000000"/>
              </w:rPr>
            </w:pP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Вторая неделя сентября </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(по графику)</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Зам. дир. по ВР,</w:t>
            </w:r>
          </w:p>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классные руководители</w:t>
            </w:r>
          </w:p>
          <w:p w:rsidR="00BC667B" w:rsidRPr="00F6145F" w:rsidRDefault="00BC667B" w:rsidP="00FC43AE">
            <w:pPr>
              <w:widowControl w:val="0"/>
              <w:ind w:right="-1"/>
              <w:contextualSpacing/>
              <w:rPr>
                <w:rFonts w:ascii="Times New Roman" w:hAnsi="Times New Roman" w:cs="Times New Roman"/>
                <w:bCs/>
              </w:rPr>
            </w:pPr>
          </w:p>
        </w:tc>
      </w:tr>
      <w:tr w:rsidR="00BC667B" w:rsidRPr="00F6145F" w:rsidTr="00BC667B">
        <w:trPr>
          <w:trHeight w:val="997"/>
        </w:trPr>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Классные родительские собрания по плану воспитательной работы классных руководителей.</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jc w:val="center"/>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Один раз в четверть</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Классные руководители</w:t>
            </w:r>
          </w:p>
          <w:p w:rsidR="00BC667B" w:rsidRPr="00F6145F" w:rsidRDefault="00BC667B" w:rsidP="00FC43AE">
            <w:pPr>
              <w:widowControl w:val="0"/>
              <w:ind w:right="-1"/>
              <w:contextualSpacing/>
              <w:rPr>
                <w:rFonts w:ascii="Times New Roman" w:hAnsi="Times New Roman" w:cs="Times New Roman"/>
                <w:bCs/>
              </w:rPr>
            </w:pPr>
          </w:p>
        </w:tc>
      </w:tr>
      <w:tr w:rsidR="00BC667B" w:rsidRPr="00F6145F" w:rsidTr="00BC667B">
        <w:trPr>
          <w:trHeight w:val="997"/>
        </w:trPr>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3.</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Лектории по актуальным темам воспитания, профилактические беседы.</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jc w:val="center"/>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 раз в четверть</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Классные руководители</w:t>
            </w:r>
          </w:p>
          <w:p w:rsidR="00BC667B" w:rsidRPr="00F6145F" w:rsidRDefault="00BC667B" w:rsidP="00FC43AE">
            <w:pPr>
              <w:widowControl w:val="0"/>
              <w:ind w:right="-1"/>
              <w:contextualSpacing/>
              <w:rPr>
                <w:rFonts w:ascii="Times New Roman" w:hAnsi="Times New Roman" w:cs="Times New Roman"/>
                <w:bCs/>
              </w:rPr>
            </w:pPr>
          </w:p>
        </w:tc>
      </w:tr>
      <w:tr w:rsidR="00BC667B" w:rsidRPr="00F6145F" w:rsidTr="00BC667B">
        <w:trPr>
          <w:trHeight w:val="997"/>
        </w:trPr>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4.</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Родительский всеобуч (цикл занятий).</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jc w:val="center"/>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 раз в четверть</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Классные руководители</w:t>
            </w:r>
          </w:p>
          <w:p w:rsidR="00BC667B" w:rsidRPr="00F6145F" w:rsidRDefault="00BC667B" w:rsidP="00FC43AE">
            <w:pPr>
              <w:widowControl w:val="0"/>
              <w:ind w:right="-1"/>
              <w:contextualSpacing/>
              <w:rPr>
                <w:rFonts w:ascii="Times New Roman" w:hAnsi="Times New Roman" w:cs="Times New Roman"/>
                <w:bCs/>
              </w:rPr>
            </w:pPr>
          </w:p>
        </w:tc>
      </w:tr>
      <w:tr w:rsidR="00BC667B" w:rsidRPr="00F6145F" w:rsidTr="00BC667B">
        <w:trPr>
          <w:trHeight w:val="997"/>
        </w:trPr>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5.</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Организация питания (родительский контроль).</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jc w:val="center"/>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По графику</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Родительский комитет, классные руководители</w:t>
            </w:r>
          </w:p>
        </w:tc>
      </w:tr>
      <w:tr w:rsidR="00BC667B" w:rsidRPr="00F6145F" w:rsidTr="00BC667B">
        <w:trPr>
          <w:trHeight w:val="997"/>
        </w:trPr>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6.</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Помощь в организации мероприятий.</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jc w:val="center"/>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 течение учебного года</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Классные руководители, актив родителей</w:t>
            </w:r>
          </w:p>
        </w:tc>
      </w:tr>
      <w:tr w:rsidR="00BC667B" w:rsidRPr="00F6145F" w:rsidTr="00BC667B">
        <w:trPr>
          <w:trHeight w:val="519"/>
        </w:trPr>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7.</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Организация коллективного  посещения музеев, выставок, театров; экскурсии.</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 течение учебного года</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Классные руководители,</w:t>
            </w:r>
          </w:p>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родители</w:t>
            </w:r>
          </w:p>
        </w:tc>
      </w:tr>
      <w:tr w:rsidR="00BC667B" w:rsidRPr="00F6145F" w:rsidTr="00BC667B">
        <w:trPr>
          <w:trHeight w:val="519"/>
        </w:trPr>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8.</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Посещение семей обучающихся с целью проверки соблюдения детьми режима дня, выявление «неблагополучных» семей (составление актов обследования семей).</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 течение учебного года (по запросу/необходимости)</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Зам. дир. по ВР, советник директора по воспитанию,</w:t>
            </w:r>
          </w:p>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rPr>
          <w:trHeight w:val="519"/>
        </w:trPr>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9.</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Выявление семей, находящихся в социально-опасном положении, постановка на ВШУ.</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 течение учебного года</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Зам. дир. по ВР, советник директора по воспитанию,</w:t>
            </w:r>
          </w:p>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 xml:space="preserve">классные руководители </w:t>
            </w:r>
          </w:p>
        </w:tc>
      </w:tr>
      <w:tr w:rsidR="00BC667B" w:rsidRPr="00F6145F" w:rsidTr="00BC667B">
        <w:trPr>
          <w:trHeight w:val="519"/>
        </w:trPr>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10.</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Анкетированный опрос родителей (законных представителей): «Удовлетворенность родителей (законных представителей) работой образовательного учреждения».</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Декабрь</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contextualSpacing/>
              <w:rPr>
                <w:rFonts w:ascii="Times New Roman" w:hAnsi="Times New Roman" w:cs="Times New Roman"/>
                <w:bCs/>
              </w:rPr>
            </w:pPr>
            <w:r w:rsidRPr="00F6145F">
              <w:rPr>
                <w:rFonts w:ascii="Times New Roman" w:hAnsi="Times New Roman" w:cs="Times New Roman"/>
                <w:bCs/>
              </w:rPr>
              <w:t>Зам. дир. по ВР,</w:t>
            </w:r>
          </w:p>
          <w:p w:rsidR="00BC667B" w:rsidRPr="00F6145F" w:rsidRDefault="00BC667B" w:rsidP="00FC43AE">
            <w:pPr>
              <w:widowControl w:val="0"/>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rPr>
          <w:trHeight w:val="519"/>
        </w:trPr>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11.</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Анкетированный опрос родителей (законных представителей): «Удовлетворенность родителей (законных представителей) школьным питанием».</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Декабрь-апрель</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contextualSpacing/>
              <w:rPr>
                <w:rFonts w:ascii="Times New Roman" w:hAnsi="Times New Roman" w:cs="Times New Roman"/>
                <w:bCs/>
              </w:rPr>
            </w:pPr>
            <w:r w:rsidRPr="00F6145F">
              <w:rPr>
                <w:rFonts w:ascii="Times New Roman" w:hAnsi="Times New Roman" w:cs="Times New Roman"/>
                <w:bCs/>
              </w:rPr>
              <w:t>Ответственный за питание в школе, классные руководители</w:t>
            </w:r>
          </w:p>
        </w:tc>
      </w:tr>
      <w:tr w:rsidR="00BC667B" w:rsidRPr="00F6145F" w:rsidTr="00BC667B">
        <w:trPr>
          <w:trHeight w:val="519"/>
        </w:trPr>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w:t>
            </w:r>
            <w:r w:rsidRPr="00F6145F">
              <w:rPr>
                <w:rFonts w:ascii="Times New Roman" w:hAnsi="Times New Roman" w:cs="Times New Roman"/>
                <w:bCs/>
              </w:rPr>
              <w:lastRenderedPageBreak/>
              <w:t>2.</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lastRenderedPageBreak/>
              <w:t xml:space="preserve">Совместное участие в творческих </w:t>
            </w:r>
            <w:r w:rsidRPr="00F6145F">
              <w:rPr>
                <w:rFonts w:ascii="Times New Roman" w:hAnsi="Times New Roman" w:cs="Times New Roman"/>
              </w:rPr>
              <w:lastRenderedPageBreak/>
              <w:t>конкурсах, мероприятиях, проектах.</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lastRenderedPageBreak/>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В течение </w:t>
            </w:r>
            <w:r w:rsidRPr="00F6145F">
              <w:rPr>
                <w:rFonts w:ascii="Times New Roman" w:hAnsi="Times New Roman" w:cs="Times New Roman"/>
                <w:bCs/>
              </w:rPr>
              <w:lastRenderedPageBreak/>
              <w:t>учебного года</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lastRenderedPageBreak/>
              <w:t xml:space="preserve">Классные </w:t>
            </w:r>
            <w:r w:rsidRPr="00F6145F">
              <w:rPr>
                <w:rFonts w:ascii="Times New Roman" w:hAnsi="Times New Roman" w:cs="Times New Roman"/>
                <w:bCs/>
              </w:rPr>
              <w:lastRenderedPageBreak/>
              <w:t>руководители,</w:t>
            </w:r>
          </w:p>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родители</w:t>
            </w:r>
          </w:p>
        </w:tc>
      </w:tr>
      <w:tr w:rsidR="00BC667B" w:rsidRPr="00F6145F" w:rsidTr="00BC667B">
        <w:trPr>
          <w:trHeight w:val="519"/>
        </w:trPr>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lastRenderedPageBreak/>
              <w:t>13.</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Проведение индивидуальных и групповых бесед, консультаций, лекций с родителями (законными представителями) по вопросам правовой и социальной защиты, педагогического воспитания.</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По мере необходимости</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Администрация школы,</w:t>
            </w:r>
          </w:p>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классные руководители,</w:t>
            </w:r>
          </w:p>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учителя-предметники</w:t>
            </w:r>
          </w:p>
        </w:tc>
      </w:tr>
      <w:tr w:rsidR="00BC667B" w:rsidRPr="00F6145F" w:rsidTr="00BC667B">
        <w:trPr>
          <w:trHeight w:val="519"/>
        </w:trPr>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14.</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 xml:space="preserve">Индивидуальные профилактические беседы с родителями (законными представителями) обучающихся «группы риска» по мере необходимости . </w:t>
            </w:r>
          </w:p>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Обследование жилищно-бытовых условий.</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 течение учебного года</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Зам. дир. по ВР, советник директора по воспитанию,</w:t>
            </w:r>
          </w:p>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rPr>
          <w:trHeight w:val="519"/>
        </w:trPr>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15.</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Рейды в семьи «трудных» детей, часто пропускающих уроки.</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 течение учебного года</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Зам. дир. по ВР, советник директора по воспитанию,</w:t>
            </w:r>
          </w:p>
          <w:p w:rsidR="00BC667B" w:rsidRPr="00F6145F" w:rsidRDefault="00BC667B" w:rsidP="00FC43AE">
            <w:pPr>
              <w:widowControl w:val="0"/>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rPr>
          <w:trHeight w:val="519"/>
        </w:trPr>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16.</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Выявление фактов противоправных деяний, жестокого обращения, физического насилия над несовершеннолетними обучающимися школы со стороны родителей, лиц их заменяющих, уклоняющихся от  обязанностей по воспитанию и обучению детей (беседы, наблюдения, посещение на дому, анкетирования, внеклассные мероприятия).</w:t>
            </w:r>
          </w:p>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Информировать ОПДН.</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 течение учебного года</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Зам. дир. по ВР, советник директора по воспитанию,</w:t>
            </w:r>
          </w:p>
          <w:p w:rsidR="00BC667B" w:rsidRPr="00F6145F" w:rsidRDefault="00BC667B" w:rsidP="00FC43AE">
            <w:pPr>
              <w:widowControl w:val="0"/>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rPr>
          <w:trHeight w:val="519"/>
        </w:trPr>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17.</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Регулярная связь с родителями с целью постоянного контроля за жизнедеятельностью ребёнка в школе и дома (совместное индивидуальное сопровождение детей).</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 течение учебного года</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rPr>
          <w:trHeight w:val="519"/>
        </w:trPr>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18.</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Вовлечение родителей (законных представителей) в обучение несовершеннолетних безопасному поведению на дорогах (РДП).</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jc w:val="center"/>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 течение учебного года</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Зам. дир. по ВР,</w:t>
            </w:r>
          </w:p>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rPr>
          <w:trHeight w:val="519"/>
        </w:trPr>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19.</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Родительский чаи (оперативные вопросы) .</w:t>
            </w:r>
          </w:p>
          <w:p w:rsidR="00BC667B" w:rsidRPr="00F6145F" w:rsidRDefault="00BC667B" w:rsidP="00FC43AE">
            <w:pPr>
              <w:contextualSpacing/>
              <w:rPr>
                <w:rFonts w:ascii="Times New Roman" w:hAnsi="Times New Roman" w:cs="Times New Roman"/>
              </w:rPr>
            </w:pPr>
          </w:p>
          <w:p w:rsidR="00BC667B" w:rsidRPr="00F6145F" w:rsidRDefault="00BC667B" w:rsidP="00FC43AE">
            <w:pPr>
              <w:contextualSpacing/>
              <w:rPr>
                <w:rFonts w:ascii="Times New Roman" w:hAnsi="Times New Roman" w:cs="Times New Roman"/>
              </w:rPr>
            </w:pP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jc w:val="center"/>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 течение учебного года</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ind w:right="-1"/>
              <w:contextualSpacing/>
              <w:rPr>
                <w:rStyle w:val="CharAttribute5"/>
                <w:rFonts w:ascii="Times New Roman" w:eastAsia="Calibri" w:cs="Times New Roman" w:hint="default"/>
                <w:bCs/>
                <w:sz w:val="24"/>
              </w:rPr>
            </w:pPr>
            <w:r w:rsidRPr="00F6145F">
              <w:rPr>
                <w:rStyle w:val="CharAttribute5"/>
                <w:rFonts w:ascii="Times New Roman" w:eastAsia="Calibri" w:cs="Times New Roman" w:hint="default"/>
                <w:sz w:val="24"/>
              </w:rPr>
              <w:t>По решению классного руководителя</w:t>
            </w:r>
          </w:p>
        </w:tc>
      </w:tr>
      <w:tr w:rsidR="00BC667B" w:rsidRPr="00F6145F" w:rsidTr="00BC667B">
        <w:trPr>
          <w:trHeight w:val="519"/>
        </w:trPr>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20.</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Размещение материалов для родителей на сайте образовательного учреждения.</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 течение учебного года</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contextualSpacing/>
              <w:rPr>
                <w:rStyle w:val="CharAttribute5"/>
                <w:rFonts w:ascii="Times New Roman" w:eastAsia="Calibri" w:cs="Times New Roman" w:hint="default"/>
                <w:bCs/>
                <w:sz w:val="24"/>
              </w:rPr>
            </w:pPr>
            <w:r w:rsidRPr="00F6145F">
              <w:rPr>
                <w:rStyle w:val="CharAttribute5"/>
                <w:rFonts w:ascii="Times New Roman" w:eastAsia="Calibri" w:cs="Times New Roman" w:hint="default"/>
                <w:sz w:val="24"/>
              </w:rPr>
              <w:t>Зам.дир.по ВР,</w:t>
            </w:r>
          </w:p>
          <w:p w:rsidR="00BC667B" w:rsidRPr="00F6145F" w:rsidRDefault="00BC667B" w:rsidP="00FC43AE">
            <w:pPr>
              <w:widowControl w:val="0"/>
              <w:contextualSpacing/>
              <w:rPr>
                <w:rStyle w:val="CharAttribute5"/>
                <w:rFonts w:ascii="Times New Roman" w:eastAsia="Calibri" w:cs="Times New Roman" w:hint="default"/>
                <w:bCs/>
                <w:sz w:val="24"/>
              </w:rPr>
            </w:pPr>
            <w:r w:rsidRPr="00F6145F">
              <w:rPr>
                <w:rStyle w:val="CharAttribute5"/>
                <w:rFonts w:ascii="Times New Roman" w:eastAsia="Calibri" w:cs="Times New Roman" w:hint="default"/>
                <w:sz w:val="24"/>
              </w:rPr>
              <w:t>классные руководители,</w:t>
            </w:r>
          </w:p>
          <w:p w:rsidR="00BC667B" w:rsidRPr="00F6145F" w:rsidRDefault="00BC667B" w:rsidP="00FC43AE">
            <w:pPr>
              <w:widowControl w:val="0"/>
              <w:contextualSpacing/>
              <w:rPr>
                <w:rFonts w:ascii="Times New Roman" w:hAnsi="Times New Roman" w:cs="Times New Roman"/>
                <w:bCs/>
              </w:rPr>
            </w:pPr>
            <w:r w:rsidRPr="00F6145F">
              <w:rPr>
                <w:rStyle w:val="CharAttribute5"/>
                <w:rFonts w:ascii="Times New Roman" w:eastAsia="Calibri" w:cs="Times New Roman" w:hint="default"/>
                <w:sz w:val="24"/>
              </w:rPr>
              <w:t>ответственный за размещение информации на сайте ОУ</w:t>
            </w:r>
          </w:p>
        </w:tc>
      </w:tr>
      <w:tr w:rsidR="00BC667B" w:rsidRPr="00F6145F" w:rsidTr="00BC667B">
        <w:trPr>
          <w:trHeight w:val="519"/>
        </w:trPr>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lastRenderedPageBreak/>
              <w:t>21.</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Электронный дневник (информирование).</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Ежедневно</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contextualSpacing/>
              <w:rPr>
                <w:rStyle w:val="CharAttribute5"/>
                <w:rFonts w:ascii="Times New Roman" w:eastAsia="Calibri" w:cs="Times New Roman" w:hint="default"/>
                <w:bCs/>
                <w:sz w:val="24"/>
              </w:rPr>
            </w:pPr>
            <w:r w:rsidRPr="00F6145F">
              <w:rPr>
                <w:rStyle w:val="CharAttribute5"/>
                <w:rFonts w:ascii="Times New Roman" w:eastAsia="Calibri" w:cs="Times New Roman" w:hint="default"/>
                <w:sz w:val="24"/>
              </w:rPr>
              <w:t>Классные руководители</w:t>
            </w:r>
          </w:p>
        </w:tc>
      </w:tr>
      <w:tr w:rsidR="00BC667B" w:rsidRPr="00F6145F" w:rsidTr="00BC667B">
        <w:trPr>
          <w:trHeight w:val="519"/>
        </w:trPr>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22.</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Тематические памятки и буклеты для родителей.</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По мере необходимости</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Зам. дир. по ВР, советник директора по воспитанию,</w:t>
            </w:r>
          </w:p>
          <w:p w:rsidR="00BC667B" w:rsidRPr="00F6145F" w:rsidRDefault="00BC667B" w:rsidP="00FC43AE">
            <w:pPr>
              <w:widowControl w:val="0"/>
              <w:contextualSpacing/>
              <w:rPr>
                <w:rStyle w:val="CharAttribute5"/>
                <w:rFonts w:ascii="Times New Roman" w:eastAsia="Calibri" w:cs="Times New Roman" w:hint="default"/>
                <w:bCs/>
                <w:sz w:val="24"/>
              </w:rPr>
            </w:pPr>
            <w:r w:rsidRPr="00F6145F">
              <w:rPr>
                <w:rFonts w:ascii="Times New Roman" w:hAnsi="Times New Roman" w:cs="Times New Roman"/>
                <w:bCs/>
              </w:rPr>
              <w:t>классные руководители</w:t>
            </w:r>
          </w:p>
        </w:tc>
      </w:tr>
      <w:tr w:rsidR="00BC667B" w:rsidRPr="00F6145F" w:rsidTr="00BC667B">
        <w:trPr>
          <w:trHeight w:val="519"/>
        </w:trPr>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23.</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Участие в спортивных семейных мероприятиях.</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1-2 раза в год</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ind w:right="-1"/>
              <w:contextualSpacing/>
              <w:rPr>
                <w:rFonts w:ascii="Times New Roman" w:hAnsi="Times New Roman" w:cs="Times New Roman"/>
                <w:bCs/>
              </w:rPr>
            </w:pPr>
            <w:r w:rsidRPr="00F6145F">
              <w:rPr>
                <w:rFonts w:ascii="Times New Roman" w:hAnsi="Times New Roman" w:cs="Times New Roman"/>
                <w:bCs/>
              </w:rPr>
              <w:t>Учитель физкультуры, 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p>
        </w:tc>
        <w:tc>
          <w:tcPr>
            <w:tcW w:w="9120" w:type="dxa"/>
            <w:gridSpan w:val="9"/>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b/>
              </w:rPr>
            </w:pPr>
            <w:r w:rsidRPr="00F6145F">
              <w:rPr>
                <w:rFonts w:ascii="Times New Roman" w:eastAsia="Times New Roman" w:hAnsi="Times New Roman" w:cs="Times New Roman"/>
                <w:b/>
              </w:rPr>
              <w:t>8. Модуль «Самоуправление»</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jc w:val="center"/>
              <w:rPr>
                <w:rFonts w:ascii="Times New Roman" w:hAnsi="Times New Roman" w:cs="Times New Roman"/>
                <w:bCs/>
              </w:rPr>
            </w:pPr>
            <w:r w:rsidRPr="00F6145F">
              <w:rPr>
                <w:rFonts w:ascii="Times New Roman" w:hAnsi="Times New Roman" w:cs="Times New Roman"/>
                <w:bCs/>
              </w:rPr>
              <w:t>1.</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Выборы актива класса.</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widowControl w:val="0"/>
              <w:autoSpaceDN w:val="0"/>
              <w:ind w:right="-1"/>
              <w:contextualSpacing/>
              <w:rPr>
                <w:rFonts w:ascii="Times New Roman" w:hAnsi="Times New Roman" w:cs="Times New Roman"/>
                <w:color w:val="000000"/>
              </w:rPr>
            </w:pPr>
            <w:r w:rsidRPr="00F6145F">
              <w:rPr>
                <w:rFonts w:ascii="Times New Roman" w:hAnsi="Times New Roman" w:cs="Times New Roman"/>
                <w:color w:val="000000"/>
              </w:rPr>
              <w:t>Сентябрь</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jc w:val="center"/>
              <w:rPr>
                <w:rFonts w:ascii="Times New Roman" w:hAnsi="Times New Roman" w:cs="Times New Roman"/>
                <w:bCs/>
              </w:rPr>
            </w:pPr>
            <w:r w:rsidRPr="00F6145F">
              <w:rPr>
                <w:rFonts w:ascii="Times New Roman" w:hAnsi="Times New Roman" w:cs="Times New Roman"/>
                <w:bCs/>
              </w:rPr>
              <w:t>2.</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Распределение обязанностей  в классах.</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widowControl w:val="0"/>
              <w:autoSpaceDN w:val="0"/>
              <w:ind w:right="-1"/>
              <w:contextualSpacing/>
              <w:rPr>
                <w:rFonts w:ascii="Times New Roman" w:hAnsi="Times New Roman" w:cs="Times New Roman"/>
                <w:color w:val="000000"/>
              </w:rPr>
            </w:pPr>
            <w:r w:rsidRPr="00F6145F">
              <w:rPr>
                <w:rFonts w:ascii="Times New Roman" w:hAnsi="Times New Roman" w:cs="Times New Roman"/>
                <w:color w:val="000000"/>
              </w:rPr>
              <w:t>Сентябрь</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jc w:val="center"/>
              <w:rPr>
                <w:rFonts w:ascii="Times New Roman" w:hAnsi="Times New Roman" w:cs="Times New Roman"/>
                <w:bCs/>
              </w:rPr>
            </w:pPr>
            <w:r w:rsidRPr="00F6145F">
              <w:rPr>
                <w:rFonts w:ascii="Times New Roman" w:hAnsi="Times New Roman" w:cs="Times New Roman"/>
                <w:bCs/>
              </w:rPr>
              <w:t>3.</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Работа в соответствии с обязанностями в центре детских инициатив в содружестве с советником по воспитанию.</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widowControl w:val="0"/>
              <w:autoSpaceDN w:val="0"/>
              <w:ind w:right="-1"/>
              <w:contextualSpacing/>
              <w:rPr>
                <w:rFonts w:ascii="Times New Roman" w:hAnsi="Times New Roman" w:cs="Times New Roman"/>
                <w:color w:val="000000"/>
              </w:rPr>
            </w:pPr>
            <w:r w:rsidRPr="00F6145F">
              <w:rPr>
                <w:rFonts w:ascii="Times New Roman" w:eastAsia="Times New Roman" w:hAnsi="Times New Roman" w:cs="Times New Roman"/>
              </w:rPr>
              <w:t>В течение учебного года</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jc w:val="center"/>
              <w:rPr>
                <w:rFonts w:ascii="Times New Roman" w:hAnsi="Times New Roman" w:cs="Times New Roman"/>
                <w:bCs/>
              </w:rPr>
            </w:pPr>
            <w:r w:rsidRPr="00F6145F">
              <w:rPr>
                <w:rFonts w:ascii="Times New Roman" w:hAnsi="Times New Roman" w:cs="Times New Roman"/>
                <w:bCs/>
              </w:rPr>
              <w:t>4.</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Участие в подготовке и проведении основных общешкольных дел.</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widowControl w:val="0"/>
              <w:autoSpaceDN w:val="0"/>
              <w:ind w:right="-1"/>
              <w:contextualSpacing/>
              <w:rPr>
                <w:rFonts w:ascii="Times New Roman" w:hAnsi="Times New Roman" w:cs="Times New Roman"/>
                <w:color w:val="000000"/>
              </w:rPr>
            </w:pPr>
            <w:r w:rsidRPr="00F6145F">
              <w:rPr>
                <w:rFonts w:ascii="Times New Roman" w:hAnsi="Times New Roman" w:cs="Times New Roman"/>
                <w:color w:val="000000"/>
              </w:rPr>
              <w:t>По плану работы</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p w:rsidR="00BC667B" w:rsidRPr="00F6145F" w:rsidRDefault="00BC667B" w:rsidP="00FC43AE">
            <w:pPr>
              <w:contextualSpacing/>
              <w:rPr>
                <w:rFonts w:ascii="Times New Roman" w:hAnsi="Times New Roman" w:cs="Times New Roman"/>
                <w:bCs/>
              </w:rPr>
            </w:pP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jc w:val="center"/>
              <w:rPr>
                <w:rFonts w:ascii="Times New Roman" w:hAnsi="Times New Roman" w:cs="Times New Roman"/>
                <w:bCs/>
              </w:rPr>
            </w:pPr>
            <w:r w:rsidRPr="00F6145F">
              <w:rPr>
                <w:rFonts w:ascii="Times New Roman" w:hAnsi="Times New Roman" w:cs="Times New Roman"/>
                <w:bCs/>
              </w:rPr>
              <w:t>5.</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Организация дежурства в классе.</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autoSpaceDN w:val="0"/>
              <w:ind w:right="-1"/>
              <w:contextualSpacing/>
              <w:rPr>
                <w:rFonts w:ascii="Times New Roman" w:hAnsi="Times New Roman" w:cs="Times New Roman"/>
                <w:color w:val="000000"/>
              </w:rPr>
            </w:pPr>
            <w:r w:rsidRPr="00F6145F">
              <w:rPr>
                <w:rFonts w:ascii="Times New Roman" w:eastAsia="Times New Roman" w:hAnsi="Times New Roman" w:cs="Times New Roman"/>
              </w:rPr>
              <w:t>В течение учебного года</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Дежурный командир</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jc w:val="center"/>
              <w:rPr>
                <w:rFonts w:ascii="Times New Roman" w:hAnsi="Times New Roman" w:cs="Times New Roman"/>
                <w:bCs/>
              </w:rPr>
            </w:pPr>
            <w:r w:rsidRPr="00F6145F">
              <w:rPr>
                <w:rFonts w:ascii="Times New Roman" w:hAnsi="Times New Roman" w:cs="Times New Roman"/>
                <w:bCs/>
              </w:rPr>
              <w:t>6.</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Операция «Наш чистый класс».</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autoSpaceDN w:val="0"/>
              <w:ind w:right="-1"/>
              <w:contextualSpacing/>
              <w:rPr>
                <w:rFonts w:ascii="Times New Roman" w:eastAsia="Times New Roman" w:hAnsi="Times New Roman" w:cs="Times New Roman"/>
              </w:rPr>
            </w:pPr>
            <w:r w:rsidRPr="00F6145F">
              <w:rPr>
                <w:rFonts w:ascii="Times New Roman" w:eastAsia="Times New Roman" w:hAnsi="Times New Roman" w:cs="Times New Roman"/>
              </w:rPr>
              <w:t>1 раз в четверть</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p w:rsidR="00BC667B" w:rsidRPr="00F6145F" w:rsidRDefault="00BC667B" w:rsidP="00FC43AE">
            <w:pPr>
              <w:contextualSpacing/>
              <w:rPr>
                <w:rFonts w:ascii="Times New Roman" w:hAnsi="Times New Roman" w:cs="Times New Roman"/>
                <w:bCs/>
              </w:rPr>
            </w:pP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jc w:val="center"/>
              <w:rPr>
                <w:rFonts w:ascii="Times New Roman" w:hAnsi="Times New Roman" w:cs="Times New Roman"/>
                <w:bCs/>
              </w:rPr>
            </w:pPr>
            <w:r w:rsidRPr="00F6145F">
              <w:rPr>
                <w:rFonts w:ascii="Times New Roman" w:hAnsi="Times New Roman" w:cs="Times New Roman"/>
                <w:bCs/>
              </w:rPr>
              <w:t>7.</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Рейды по проверке чистоты и эстетического вида классных помещений.</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autoSpaceDN w:val="0"/>
              <w:ind w:right="-1"/>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Заместители дир.по ВР, по УВР, советник директора по воспитанию</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jc w:val="center"/>
              <w:rPr>
                <w:rFonts w:ascii="Times New Roman" w:hAnsi="Times New Roman" w:cs="Times New Roman"/>
                <w:bCs/>
              </w:rPr>
            </w:pPr>
            <w:r w:rsidRPr="00F6145F">
              <w:rPr>
                <w:rFonts w:ascii="Times New Roman" w:hAnsi="Times New Roman" w:cs="Times New Roman"/>
                <w:bCs/>
              </w:rPr>
              <w:t>8.</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Рейды по проверке внешнего вида обучающихся.</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rPr>
            </w:pPr>
            <w:r w:rsidRPr="00F6145F">
              <w:rPr>
                <w:rFonts w:ascii="Times New Roman" w:hAnsi="Times New Roman" w:cs="Times New Roman"/>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widowControl w:val="0"/>
              <w:autoSpaceDN w:val="0"/>
              <w:ind w:right="-1"/>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Заместители дир.по ВР, по УВР, советник директора по воспитанию</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p>
        </w:tc>
        <w:tc>
          <w:tcPr>
            <w:tcW w:w="9120" w:type="dxa"/>
            <w:gridSpan w:val="9"/>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b/>
              </w:rPr>
            </w:pPr>
            <w:r w:rsidRPr="00F6145F">
              <w:rPr>
                <w:rFonts w:ascii="Times New Roman" w:eastAsia="Times New Roman" w:hAnsi="Times New Roman" w:cs="Times New Roman"/>
                <w:b/>
              </w:rPr>
              <w:t>9. Модуль «Профилактика и безопасность»</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autoSpaceDE w:val="0"/>
              <w:autoSpaceDN w:val="0"/>
              <w:contextualSpacing/>
              <w:rPr>
                <w:rFonts w:ascii="Times New Roman" w:eastAsia="Times New Roman" w:hAnsi="Times New Roman" w:cs="Times New Roman"/>
              </w:rPr>
            </w:pPr>
            <w:r w:rsidRPr="00F6145F">
              <w:rPr>
                <w:rFonts w:ascii="Times New Roman" w:eastAsia="Times New Roman" w:hAnsi="Times New Roman" w:cs="Times New Roman"/>
              </w:rPr>
              <w:t xml:space="preserve">Мероприятия </w:t>
            </w:r>
            <w:r w:rsidRPr="00F6145F">
              <w:rPr>
                <w:rFonts w:ascii="Times New Roman" w:hAnsi="Times New Roman" w:cs="Times New Roman"/>
              </w:rPr>
              <w:t>ко Дню солидарности в борьбе с терроризмом.</w:t>
            </w:r>
          </w:p>
        </w:tc>
        <w:tc>
          <w:tcPr>
            <w:tcW w:w="1276" w:type="dxa"/>
            <w:gridSpan w:val="2"/>
            <w:tcBorders>
              <w:top w:val="single" w:sz="4" w:space="0" w:color="000000"/>
              <w:left w:val="single" w:sz="4" w:space="0" w:color="000000"/>
              <w:bottom w:val="single" w:sz="4" w:space="0" w:color="auto"/>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auto"/>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03 сентября 2025г. </w:t>
            </w:r>
          </w:p>
        </w:tc>
        <w:tc>
          <w:tcPr>
            <w:tcW w:w="2081" w:type="dxa"/>
            <w:gridSpan w:val="3"/>
            <w:tcBorders>
              <w:top w:val="single" w:sz="4" w:space="0" w:color="000000"/>
              <w:left w:val="single" w:sz="4" w:space="0" w:color="000000"/>
              <w:bottom w:val="single" w:sz="4" w:space="0" w:color="auto"/>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2.</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autoSpaceDE w:val="0"/>
              <w:autoSpaceDN w:val="0"/>
              <w:contextualSpacing/>
              <w:rPr>
                <w:rFonts w:ascii="Times New Roman" w:eastAsia="Times New Roman" w:hAnsi="Times New Roman" w:cs="Times New Roman"/>
              </w:rPr>
            </w:pPr>
            <w:r w:rsidRPr="00F6145F">
              <w:rPr>
                <w:rFonts w:ascii="Times New Roman" w:eastAsia="Times New Roman" w:hAnsi="Times New Roman" w:cs="Times New Roman"/>
              </w:rPr>
              <w:t>Проведение инструктажей с обучающимися по охране жизни и безопасному поведению.</w:t>
            </w:r>
          </w:p>
        </w:tc>
        <w:tc>
          <w:tcPr>
            <w:tcW w:w="1276" w:type="dxa"/>
            <w:gridSpan w:val="2"/>
            <w:tcBorders>
              <w:top w:val="single" w:sz="4" w:space="0" w:color="auto"/>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auto"/>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eastAsia="Times New Roman" w:hAnsi="Times New Roman" w:cs="Times New Roman"/>
              </w:rPr>
              <w:t>В течение учебного года</w:t>
            </w:r>
          </w:p>
        </w:tc>
        <w:tc>
          <w:tcPr>
            <w:tcW w:w="2081" w:type="dxa"/>
            <w:gridSpan w:val="3"/>
            <w:tcBorders>
              <w:top w:val="single" w:sz="4" w:space="0" w:color="auto"/>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3.</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autoSpaceDE w:val="0"/>
              <w:autoSpaceDN w:val="0"/>
              <w:contextualSpacing/>
              <w:rPr>
                <w:rFonts w:ascii="Times New Roman" w:eastAsia="Times New Roman" w:hAnsi="Times New Roman" w:cs="Times New Roman"/>
              </w:rPr>
            </w:pPr>
            <w:r w:rsidRPr="00F6145F">
              <w:rPr>
                <w:rFonts w:ascii="Times New Roman" w:eastAsia="Times New Roman" w:hAnsi="Times New Roman" w:cs="Times New Roman"/>
              </w:rPr>
              <w:t>Учебные тренировки и практические занятия по эвакуации при пожаре и террористических актах обучающихся.</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1-4л.</w:t>
            </w:r>
          </w:p>
        </w:tc>
        <w:tc>
          <w:tcPr>
            <w:tcW w:w="1794"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eastAsia="Times New Roman" w:hAnsi="Times New Roman" w:cs="Times New Roman"/>
              </w:rPr>
            </w:pPr>
            <w:r w:rsidRPr="00F6145F">
              <w:rPr>
                <w:rFonts w:ascii="Times New Roman" w:eastAsia="Times New Roman" w:hAnsi="Times New Roman" w:cs="Times New Roman"/>
              </w:rPr>
              <w:t>По плану ОУ</w:t>
            </w:r>
          </w:p>
        </w:tc>
        <w:tc>
          <w:tcPr>
            <w:tcW w:w="2081" w:type="dxa"/>
            <w:gridSpan w:val="3"/>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Администрация ОУ,</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учитель ОБЗР, 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4.</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Цикл мероприятий, посвященных Году Защитника Отечества.</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Сентябрь-декабрь 2025г.</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5</w:t>
            </w:r>
            <w:r w:rsidRPr="00F6145F">
              <w:rPr>
                <w:rFonts w:ascii="Times New Roman" w:hAnsi="Times New Roman" w:cs="Times New Roman"/>
                <w:bCs/>
              </w:rPr>
              <w:lastRenderedPageBreak/>
              <w:t>.</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lastRenderedPageBreak/>
              <w:t xml:space="preserve">Беседа «Железная дорога – зона </w:t>
            </w:r>
            <w:r w:rsidRPr="00F6145F">
              <w:rPr>
                <w:rFonts w:ascii="Times New Roman" w:hAnsi="Times New Roman" w:cs="Times New Roman"/>
                <w:bCs/>
              </w:rPr>
              <w:lastRenderedPageBreak/>
              <w:t>повышенной опасности».</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lastRenderedPageBreak/>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Сентябрь</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Классные </w:t>
            </w:r>
            <w:r w:rsidRPr="00F6145F">
              <w:rPr>
                <w:rFonts w:ascii="Times New Roman" w:hAnsi="Times New Roman" w:cs="Times New Roman"/>
                <w:bCs/>
              </w:rPr>
              <w:lastRenderedPageBreak/>
              <w:t>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lastRenderedPageBreak/>
              <w:t>6.</w:t>
            </w:r>
          </w:p>
        </w:tc>
        <w:tc>
          <w:tcPr>
            <w:tcW w:w="3969"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Беседа «Как вести себя при пожаре».</w:t>
            </w:r>
          </w:p>
        </w:tc>
        <w:tc>
          <w:tcPr>
            <w:tcW w:w="1276"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Сентябрь</w:t>
            </w:r>
          </w:p>
        </w:tc>
        <w:tc>
          <w:tcPr>
            <w:tcW w:w="2032" w:type="dxa"/>
            <w:gridSpan w:val="2"/>
            <w:tcBorders>
              <w:top w:val="single" w:sz="4" w:space="0" w:color="auto"/>
              <w:left w:val="single" w:sz="4" w:space="0" w:color="auto"/>
              <w:bottom w:val="single" w:sz="4" w:space="0" w:color="auto"/>
              <w:right w:val="single" w:sz="4" w:space="0" w:color="auto"/>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7.</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Мероприятия в рамках второго этапа Всероссийской антинаркотической профилактической акции </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 здоровье и безопасность наших детей».</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По отдельному плану</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(сентябрь-декабрь)</w:t>
            </w:r>
          </w:p>
        </w:tc>
        <w:tc>
          <w:tcPr>
            <w:tcW w:w="2081" w:type="dxa"/>
            <w:gridSpan w:val="3"/>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Зам.дир.по ВР,</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8.</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autoSpaceDE w:val="0"/>
              <w:autoSpaceDN w:val="0"/>
              <w:ind w:right="91"/>
              <w:contextualSpacing/>
              <w:rPr>
                <w:rFonts w:ascii="Times New Roman" w:eastAsia="Times New Roman" w:hAnsi="Times New Roman" w:cs="Times New Roman"/>
                <w:spacing w:val="43"/>
              </w:rPr>
            </w:pPr>
            <w:r w:rsidRPr="00F6145F">
              <w:rPr>
                <w:rFonts w:ascii="Times New Roman" w:eastAsia="Times New Roman" w:hAnsi="Times New Roman" w:cs="Times New Roman"/>
              </w:rPr>
              <w:t>Мероприятия</w:t>
            </w:r>
            <w:r w:rsidRPr="00F6145F">
              <w:rPr>
                <w:rFonts w:ascii="Times New Roman" w:eastAsia="Times New Roman" w:hAnsi="Times New Roman" w:cs="Times New Roman"/>
                <w:spacing w:val="37"/>
              </w:rPr>
              <w:t xml:space="preserve"> </w:t>
            </w:r>
            <w:r w:rsidRPr="00F6145F">
              <w:rPr>
                <w:rFonts w:ascii="Times New Roman" w:eastAsia="Times New Roman" w:hAnsi="Times New Roman" w:cs="Times New Roman"/>
              </w:rPr>
              <w:t xml:space="preserve"> по безопасности</w:t>
            </w:r>
            <w:r w:rsidRPr="00F6145F">
              <w:rPr>
                <w:rFonts w:ascii="Times New Roman" w:eastAsia="Times New Roman" w:hAnsi="Times New Roman" w:cs="Times New Roman"/>
                <w:spacing w:val="43"/>
              </w:rPr>
              <w:t xml:space="preserve"> </w:t>
            </w:r>
            <w:r w:rsidRPr="00F6145F">
              <w:rPr>
                <w:rFonts w:ascii="Times New Roman" w:eastAsia="Times New Roman" w:hAnsi="Times New Roman" w:cs="Times New Roman"/>
              </w:rPr>
              <w:t>(Месячники, Недели по</w:t>
            </w:r>
            <w:r w:rsidRPr="00F6145F">
              <w:rPr>
                <w:rFonts w:ascii="Times New Roman" w:eastAsia="Times New Roman" w:hAnsi="Times New Roman" w:cs="Times New Roman"/>
                <w:spacing w:val="39"/>
              </w:rPr>
              <w:t xml:space="preserve"> </w:t>
            </w:r>
            <w:r w:rsidRPr="00F6145F">
              <w:rPr>
                <w:rFonts w:ascii="Times New Roman" w:eastAsia="Times New Roman" w:hAnsi="Times New Roman" w:cs="Times New Roman"/>
              </w:rPr>
              <w:t>профилактике</w:t>
            </w:r>
            <w:r w:rsidRPr="00F6145F">
              <w:rPr>
                <w:rFonts w:ascii="Times New Roman" w:eastAsia="Times New Roman" w:hAnsi="Times New Roman" w:cs="Times New Roman"/>
                <w:spacing w:val="38"/>
              </w:rPr>
              <w:t xml:space="preserve"> </w:t>
            </w:r>
            <w:r w:rsidRPr="00F6145F">
              <w:rPr>
                <w:rFonts w:ascii="Times New Roman" w:eastAsia="Times New Roman" w:hAnsi="Times New Roman" w:cs="Times New Roman"/>
              </w:rPr>
              <w:t>детского</w:t>
            </w:r>
            <w:r w:rsidRPr="00F6145F">
              <w:rPr>
                <w:rFonts w:ascii="Times New Roman" w:eastAsia="Times New Roman" w:hAnsi="Times New Roman" w:cs="Times New Roman"/>
                <w:spacing w:val="-57"/>
              </w:rPr>
              <w:t xml:space="preserve"> </w:t>
            </w:r>
            <w:r w:rsidRPr="00F6145F">
              <w:rPr>
                <w:rFonts w:ascii="Times New Roman" w:eastAsia="Times New Roman" w:hAnsi="Times New Roman" w:cs="Times New Roman"/>
              </w:rPr>
              <w:t>дорожно-транспортного</w:t>
            </w:r>
            <w:r w:rsidRPr="00F6145F">
              <w:rPr>
                <w:rFonts w:ascii="Times New Roman" w:eastAsia="Times New Roman" w:hAnsi="Times New Roman" w:cs="Times New Roman"/>
                <w:spacing w:val="9"/>
              </w:rPr>
              <w:t xml:space="preserve"> </w:t>
            </w:r>
            <w:r w:rsidRPr="00F6145F">
              <w:rPr>
                <w:rFonts w:ascii="Times New Roman" w:eastAsia="Times New Roman" w:hAnsi="Times New Roman" w:cs="Times New Roman"/>
              </w:rPr>
              <w:t>травматизма,</w:t>
            </w:r>
            <w:r w:rsidRPr="00F6145F">
              <w:rPr>
                <w:rFonts w:ascii="Times New Roman" w:eastAsia="Times New Roman" w:hAnsi="Times New Roman" w:cs="Times New Roman"/>
                <w:spacing w:val="9"/>
              </w:rPr>
              <w:t xml:space="preserve"> </w:t>
            </w:r>
            <w:r w:rsidRPr="00F6145F">
              <w:rPr>
                <w:rFonts w:ascii="Times New Roman" w:eastAsia="Times New Roman" w:hAnsi="Times New Roman" w:cs="Times New Roman"/>
              </w:rPr>
              <w:t>пожарной</w:t>
            </w:r>
            <w:r w:rsidRPr="00F6145F">
              <w:rPr>
                <w:rFonts w:ascii="Times New Roman" w:eastAsia="Times New Roman" w:hAnsi="Times New Roman" w:cs="Times New Roman"/>
                <w:spacing w:val="10"/>
              </w:rPr>
              <w:t xml:space="preserve"> </w:t>
            </w:r>
            <w:r w:rsidRPr="00F6145F">
              <w:rPr>
                <w:rFonts w:ascii="Times New Roman" w:eastAsia="Times New Roman" w:hAnsi="Times New Roman" w:cs="Times New Roman"/>
              </w:rPr>
              <w:t>безопасности,</w:t>
            </w:r>
            <w:r w:rsidRPr="00F6145F">
              <w:rPr>
                <w:rFonts w:ascii="Times New Roman" w:eastAsia="Times New Roman" w:hAnsi="Times New Roman" w:cs="Times New Roman"/>
                <w:spacing w:val="12"/>
              </w:rPr>
              <w:t xml:space="preserve"> по профилактике терроризма, экстремизма и неонацизма, </w:t>
            </w:r>
            <w:r w:rsidRPr="00F6145F">
              <w:rPr>
                <w:rFonts w:ascii="Times New Roman" w:eastAsia="Times New Roman" w:hAnsi="Times New Roman" w:cs="Times New Roman"/>
              </w:rPr>
              <w:t>информационной</w:t>
            </w:r>
            <w:r w:rsidRPr="00F6145F">
              <w:rPr>
                <w:rFonts w:ascii="Times New Roman" w:eastAsia="Times New Roman" w:hAnsi="Times New Roman" w:cs="Times New Roman"/>
                <w:spacing w:val="-4"/>
              </w:rPr>
              <w:t xml:space="preserve"> </w:t>
            </w:r>
            <w:r w:rsidRPr="00F6145F">
              <w:rPr>
                <w:rFonts w:ascii="Times New Roman" w:eastAsia="Times New Roman" w:hAnsi="Times New Roman" w:cs="Times New Roman"/>
              </w:rPr>
              <w:t>безопасности, правонарушений и др.)</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В течение учебного </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(по отдельному плану )</w:t>
            </w:r>
          </w:p>
        </w:tc>
        <w:tc>
          <w:tcPr>
            <w:tcW w:w="2081" w:type="dxa"/>
            <w:gridSpan w:val="3"/>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Зам.дир.по ВР,</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p w:rsidR="00BC667B" w:rsidRPr="00F6145F" w:rsidRDefault="00BC667B" w:rsidP="00FC43AE">
            <w:pPr>
              <w:contextualSpacing/>
              <w:rPr>
                <w:rFonts w:ascii="Times New Roman" w:hAnsi="Times New Roman" w:cs="Times New Roman"/>
                <w:bCs/>
              </w:rPr>
            </w:pP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9.</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Мероприятия к трагическим событиям 13-14 октября 2005г. в г.Нальчике.</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13-14 октября 2025г.</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Зам.дир.по ВР,</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10.</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Месячник по профилактике наркомании, алкоголизма, табакокурения, безнадзорности и правонарушений среди несовершеннолетних. </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 рамках месячника акция «Спорт- альтернатива пагубным привычкам».</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Ноябрь</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(по отдельному плану)</w:t>
            </w:r>
          </w:p>
          <w:p w:rsidR="00BC667B" w:rsidRPr="00F6145F" w:rsidRDefault="00BC667B" w:rsidP="00FC43AE">
            <w:pPr>
              <w:contextualSpacing/>
              <w:rPr>
                <w:rFonts w:ascii="Times New Roman" w:hAnsi="Times New Roman" w:cs="Times New Roman"/>
                <w:bCs/>
              </w:rPr>
            </w:pPr>
          </w:p>
        </w:tc>
        <w:tc>
          <w:tcPr>
            <w:tcW w:w="2081" w:type="dxa"/>
            <w:gridSpan w:val="3"/>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Зам.дир.по ВР,</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учителя ОБЗР и физической культуры</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11.</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Мероприятия ко Дню народного единства </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(в дистанционном формате).</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03-04 ноября 2025г.</w:t>
            </w:r>
          </w:p>
        </w:tc>
        <w:tc>
          <w:tcPr>
            <w:tcW w:w="2081" w:type="dxa"/>
            <w:gridSpan w:val="3"/>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12.</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Мероприятия ко Дню уважения.</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14 ноября 2025г.</w:t>
            </w:r>
          </w:p>
        </w:tc>
        <w:tc>
          <w:tcPr>
            <w:tcW w:w="2081" w:type="dxa"/>
            <w:gridSpan w:val="3"/>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13.</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 xml:space="preserve">Тематический час «Мы за мир без коррупции» к Международному Дню борьбы с коррупцией. </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09 декабря 2025г.</w:t>
            </w:r>
          </w:p>
        </w:tc>
        <w:tc>
          <w:tcPr>
            <w:tcW w:w="2081" w:type="dxa"/>
            <w:gridSpan w:val="3"/>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14.</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«Основной закон жизни»,  классные часы ко Дню Конституции РФ.</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12декабря 2025г.</w:t>
            </w:r>
          </w:p>
        </w:tc>
        <w:tc>
          <w:tcPr>
            <w:tcW w:w="2081" w:type="dxa"/>
            <w:gridSpan w:val="3"/>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15.</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Просмотр мультфильма «Правила поведения на железной дороге».</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Январь 2026г.</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16.</w:t>
            </w:r>
          </w:p>
        </w:tc>
        <w:tc>
          <w:tcPr>
            <w:tcW w:w="3969"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Цикл мероприятий, посвященных знаменательным датам: «День памяти воинов – интернационалистов», «День защитника Отечества», «День воинской славы России», «День сил специальных операций».</w:t>
            </w:r>
          </w:p>
        </w:tc>
        <w:tc>
          <w:tcPr>
            <w:tcW w:w="1276"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843" w:type="dxa"/>
            <w:gridSpan w:val="3"/>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Февраль</w:t>
            </w:r>
          </w:p>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2026г.</w:t>
            </w:r>
          </w:p>
        </w:tc>
        <w:tc>
          <w:tcPr>
            <w:tcW w:w="2032" w:type="dxa"/>
            <w:gridSpan w:val="2"/>
            <w:tcBorders>
              <w:top w:val="single" w:sz="4" w:space="0" w:color="auto"/>
              <w:left w:val="single" w:sz="4" w:space="0" w:color="auto"/>
              <w:bottom w:val="single" w:sz="4" w:space="0" w:color="auto"/>
              <w:right w:val="single" w:sz="4" w:space="0" w:color="auto"/>
            </w:tcBorders>
            <w:hideMark/>
          </w:tcPr>
          <w:p w:rsidR="00BC667B" w:rsidRPr="00F6145F" w:rsidRDefault="00BC667B" w:rsidP="00FC43AE">
            <w:pPr>
              <w:contextualSpacing/>
              <w:rPr>
                <w:rFonts w:ascii="Times New Roman" w:hAnsi="Times New Roman" w:cs="Times New Roman"/>
                <w:bCs/>
              </w:rPr>
            </w:pPr>
            <w:r w:rsidRPr="00F6145F">
              <w:rPr>
                <w:rFonts w:ascii="Times New Roman" w:hAnsi="Times New Roman" w:cs="Times New Roman"/>
                <w:bCs/>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17.</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 xml:space="preserve">Мероприятия в рамках первого этапа Всероссийской антинаркотической </w:t>
            </w:r>
            <w:r w:rsidRPr="00F6145F">
              <w:rPr>
                <w:rFonts w:ascii="Times New Roman" w:eastAsia="Times New Roman" w:hAnsi="Times New Roman" w:cs="Times New Roman"/>
              </w:rPr>
              <w:lastRenderedPageBreak/>
              <w:t xml:space="preserve">профилактической акции </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«За здоровье и безопасность наших детей».</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lastRenderedPageBreak/>
              <w:t>1-4кл.</w:t>
            </w:r>
          </w:p>
        </w:tc>
        <w:tc>
          <w:tcPr>
            <w:tcW w:w="1794"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20 января – 15 мая 2026г.</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 xml:space="preserve"> (по </w:t>
            </w:r>
            <w:r w:rsidRPr="00F6145F">
              <w:rPr>
                <w:rFonts w:ascii="Times New Roman" w:eastAsia="Times New Roman" w:hAnsi="Times New Roman" w:cs="Times New Roman"/>
              </w:rPr>
              <w:lastRenderedPageBreak/>
              <w:t>отдельному плану)</w:t>
            </w:r>
          </w:p>
        </w:tc>
        <w:tc>
          <w:tcPr>
            <w:tcW w:w="2081" w:type="dxa"/>
            <w:gridSpan w:val="3"/>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lastRenderedPageBreak/>
              <w:t>Зам.дир.по ВР,</w:t>
            </w:r>
          </w:p>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p w:rsidR="00BC667B" w:rsidRPr="00F6145F" w:rsidRDefault="00BC667B" w:rsidP="00FC43AE">
            <w:pPr>
              <w:widowControl w:val="0"/>
              <w:tabs>
                <w:tab w:val="left" w:pos="851"/>
              </w:tabs>
              <w:contextualSpacing/>
              <w:jc w:val="both"/>
              <w:rPr>
                <w:rFonts w:ascii="Times New Roman" w:eastAsia="Times New Roman" w:hAnsi="Times New Roman" w:cs="Times New Roman"/>
              </w:rPr>
            </w:pP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lastRenderedPageBreak/>
              <w:t>18.</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Занятие «Правило поведения у воды».</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Май</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p>
        </w:tc>
        <w:tc>
          <w:tcPr>
            <w:tcW w:w="9120" w:type="dxa"/>
            <w:gridSpan w:val="9"/>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b/>
              </w:rPr>
            </w:pPr>
            <w:r w:rsidRPr="00F6145F">
              <w:rPr>
                <w:rFonts w:ascii="Times New Roman" w:eastAsia="Times New Roman" w:hAnsi="Times New Roman" w:cs="Times New Roman"/>
                <w:b/>
              </w:rPr>
              <w:t xml:space="preserve">10. Модуль «Социальное партнёрство» </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Организация взаимодействия с социальными партнерами разной направленности по плану совместной деятельности.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Зам.дир.по ВР</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2.</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95641F">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 xml:space="preserve">Совместная работа с ОПДН, КДН и ЗП, ОГИБДД </w:t>
            </w:r>
            <w:r w:rsidR="0095641F">
              <w:rPr>
                <w:rFonts w:ascii="Times New Roman" w:eastAsia="Times New Roman" w:hAnsi="Times New Roman" w:cs="Times New Roman"/>
              </w:rPr>
              <w:t>г.Баксан</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Администрация школы</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3.</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95641F">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Экскурсии в краеведческий музей г.</w:t>
            </w:r>
            <w:r w:rsidR="0095641F">
              <w:rPr>
                <w:rFonts w:ascii="Times New Roman" w:eastAsia="Times New Roman" w:hAnsi="Times New Roman" w:cs="Times New Roman"/>
              </w:rPr>
              <w:t>Нальчик</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4.</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Экскурсия в пожарную часть, Занятия с сотрудниками МЧС.</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Октябрь</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Апрель</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5.</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Встреча с инспектором ПДН «Азбука права».</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1 раз в четверть</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Зам.дир.по ВР, 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6.</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Занятия с сотрудниками ОГИБДД «Правила дорожной безопасности».</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1 раз в четверть</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Зам.дир.по ВР, 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7.</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Воспитательно-профилактические лекции с участием представителей правоохранительных органов, органов здравоохранения района, республики.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hideMark/>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Зам.дир.по ВР,</w:t>
            </w:r>
          </w:p>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8.</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Участие в проектах и акциях РДДМ, «Орлята России».</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Советник директора по воспитанию, 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p>
        </w:tc>
        <w:tc>
          <w:tcPr>
            <w:tcW w:w="9120" w:type="dxa"/>
            <w:gridSpan w:val="9"/>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b/>
              </w:rPr>
            </w:pPr>
            <w:r w:rsidRPr="00F6145F">
              <w:rPr>
                <w:rFonts w:ascii="Times New Roman" w:eastAsia="Times New Roman" w:hAnsi="Times New Roman" w:cs="Times New Roman"/>
                <w:b/>
              </w:rPr>
              <w:t>11. Модуль «Профориентация»</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Игровые уроки «Профессии вокруг гас» (беседы, загадки, ребусы).</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1-2кл.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1 раз в четверть</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Цикл занятий «Путешествие в мир профессий» (знакомство с разными сферами труда).</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3-4кл.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1 раз в четверть</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Просмотр и обсуждение выпусков о современных профессиях (технических, творческих, медицинских и др.).</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1 раз в полугодие</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2.</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Тематические беседы:</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 «Мир моих интересов»;</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 «Профессии наших родителей»;</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 «Путь в профессию начинается в школе»;</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 «Моя мечта о будущей профессии»;</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 «Труд на радость себе и людям».</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95641F">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 xml:space="preserve">Экскурсия в </w:t>
            </w:r>
            <w:r w:rsidR="0095641F">
              <w:rPr>
                <w:rFonts w:ascii="Times New Roman" w:eastAsia="Times New Roman" w:hAnsi="Times New Roman" w:cs="Times New Roman"/>
              </w:rPr>
              <w:t>трикотажную</w:t>
            </w:r>
            <w:r w:rsidRPr="00F6145F">
              <w:rPr>
                <w:rFonts w:ascii="Times New Roman" w:eastAsia="Times New Roman" w:hAnsi="Times New Roman" w:cs="Times New Roman"/>
              </w:rPr>
              <w:t xml:space="preserve"> фабрику г.</w:t>
            </w:r>
            <w:r w:rsidR="0095641F">
              <w:rPr>
                <w:rFonts w:ascii="Times New Roman" w:eastAsia="Times New Roman" w:hAnsi="Times New Roman" w:cs="Times New Roman"/>
              </w:rPr>
              <w:t>Баксан</w:t>
            </w:r>
            <w:r w:rsidRPr="00F6145F">
              <w:rPr>
                <w:rFonts w:ascii="Times New Roman" w:eastAsia="Times New Roman" w:hAnsi="Times New Roman" w:cs="Times New Roman"/>
              </w:rPr>
              <w:t>.</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1 раз в год</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3</w:t>
            </w:r>
            <w:r w:rsidRPr="00F6145F">
              <w:rPr>
                <w:rFonts w:ascii="Times New Roman" w:eastAsia="Times New Roman" w:hAnsi="Times New Roman" w:cs="Times New Roman"/>
              </w:rPr>
              <w:lastRenderedPageBreak/>
              <w:t>.</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lastRenderedPageBreak/>
              <w:t xml:space="preserve">Выступление на внеклассных </w:t>
            </w:r>
            <w:r w:rsidRPr="00F6145F">
              <w:rPr>
                <w:rFonts w:ascii="Times New Roman" w:eastAsia="Times New Roman" w:hAnsi="Times New Roman" w:cs="Times New Roman"/>
              </w:rPr>
              <w:lastRenderedPageBreak/>
              <w:t>мероприятиях родителей, представителей различных профессий.</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lastRenderedPageBreak/>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 xml:space="preserve">В течение </w:t>
            </w:r>
            <w:r w:rsidRPr="00F6145F">
              <w:rPr>
                <w:rFonts w:ascii="Times New Roman" w:eastAsia="Times New Roman" w:hAnsi="Times New Roman" w:cs="Times New Roman"/>
              </w:rPr>
              <w:lastRenderedPageBreak/>
              <w:t>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lastRenderedPageBreak/>
              <w:t xml:space="preserve">Классные </w:t>
            </w:r>
            <w:r w:rsidRPr="00F6145F">
              <w:rPr>
                <w:rFonts w:ascii="Times New Roman" w:eastAsia="Times New Roman" w:hAnsi="Times New Roman" w:cs="Times New Roman"/>
              </w:rPr>
              <w:lastRenderedPageBreak/>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p>
        </w:tc>
        <w:tc>
          <w:tcPr>
            <w:tcW w:w="9120" w:type="dxa"/>
            <w:gridSpan w:val="9"/>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autoSpaceDE w:val="0"/>
              <w:autoSpaceDN w:val="0"/>
              <w:adjustRightInd w:val="0"/>
              <w:contextualSpacing/>
              <w:jc w:val="both"/>
              <w:rPr>
                <w:rFonts w:ascii="Times New Roman" w:hAnsi="Times New Roman" w:cs="Times New Roman"/>
                <w:b/>
                <w:color w:val="000000"/>
              </w:rPr>
            </w:pPr>
            <w:r w:rsidRPr="00F6145F">
              <w:rPr>
                <w:rFonts w:ascii="Times New Roman" w:eastAsia="Times New Roman" w:hAnsi="Times New Roman" w:cs="Times New Roman"/>
                <w:b/>
              </w:rPr>
              <w:t xml:space="preserve">12. Модуль </w:t>
            </w:r>
            <w:r w:rsidRPr="00F6145F">
              <w:rPr>
                <w:rFonts w:ascii="Times New Roman" w:hAnsi="Times New Roman" w:cs="Times New Roman"/>
                <w:b/>
                <w:color w:val="000000"/>
              </w:rPr>
              <w:t>«Инклюзивная среда для детей-мигрантов»</w:t>
            </w:r>
          </w:p>
          <w:p w:rsidR="00BC667B" w:rsidRPr="00F6145F" w:rsidRDefault="00BC667B" w:rsidP="00FC43AE">
            <w:pPr>
              <w:widowControl w:val="0"/>
              <w:tabs>
                <w:tab w:val="left" w:pos="851"/>
              </w:tabs>
              <w:contextualSpacing/>
              <w:jc w:val="both"/>
              <w:rPr>
                <w:rFonts w:ascii="Times New Roman" w:eastAsia="Times New Roman" w:hAnsi="Times New Roman" w:cs="Times New Roman"/>
              </w:rPr>
            </w:pP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Социальная характеристика семьи, обследование жилищно-бытовых условий.</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Сентябрь</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2.</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Анкетирование родителей (языковая среда, традиции семьи).</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Сентябрь</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3.</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Тестирование уровня владения русским языком (устная/письменная речь).</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Сентябрь</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Декабрь</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апрель</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rPr>
            </w:pPr>
            <w:r w:rsidRPr="00F6145F">
              <w:rPr>
                <w:rFonts w:ascii="Times New Roman" w:eastAsia="Times New Roman" w:hAnsi="Times New Roman" w:cs="Times New Roman"/>
              </w:rPr>
              <w:t>Учителя русского языка, 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4.</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Памятки для родителей «Как помочь ребенку адаптироваться в школе».</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Сентябрь</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rPr>
            </w:pPr>
            <w:r w:rsidRPr="00F6145F">
              <w:rPr>
                <w:rFonts w:ascii="Times New Roman" w:eastAsia="Times New Roman" w:hAnsi="Times New Roman" w:cs="Times New Roman"/>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5.</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Языковые «пары» (хорошо владеющий русским языком ребенок + ребенок-мигрант).</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 октября</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rPr>
            </w:pPr>
            <w:r w:rsidRPr="00F6145F">
              <w:rPr>
                <w:rFonts w:ascii="Times New Roman" w:eastAsia="Times New Roman" w:hAnsi="Times New Roman" w:cs="Times New Roman"/>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6.</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Игровые уроки «Русский с нуля» ( лексика, простые диалоги).</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1-2кл.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2 раза в неделю</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rPr>
            </w:pPr>
            <w:r w:rsidRPr="00F6145F">
              <w:rPr>
                <w:rFonts w:ascii="Times New Roman" w:eastAsia="Times New Roman" w:hAnsi="Times New Roman" w:cs="Times New Roman"/>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7.</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Интенсив – курс «Говорим по-русски» (для слабо владеющих языком).</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3-4кл.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2 раза в неделю</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rPr>
            </w:pPr>
            <w:r w:rsidRPr="00F6145F">
              <w:rPr>
                <w:rFonts w:ascii="Times New Roman" w:eastAsia="Times New Roman" w:hAnsi="Times New Roman" w:cs="Times New Roman"/>
              </w:rPr>
              <w:t>Учителя начальных классов</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8.</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Занятия «Традиции России» в рамках Дней единых действий (праздники, этикет, фольклор).</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rPr>
            </w:pPr>
            <w:r w:rsidRPr="00F6145F">
              <w:rPr>
                <w:rFonts w:ascii="Times New Roman" w:eastAsia="Times New Roman" w:hAnsi="Times New Roman" w:cs="Times New Roman"/>
              </w:rPr>
              <w:t>Советник директора по воспитанию</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9.</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Ролевые игры «Как знакомиться и дружить».</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Ноябрь</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май</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10.</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Встречи с родителями «Диалог культур».</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1 раз в четверть</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11.</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«Я за здоровый образ жизни!», участие  в конкурсе детских рисунков.</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Ноябрь</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12.</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«Школа-территория здоровья и спорта», участие в спортивных мероприятиях.</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 течение учебного года</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13.</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«Школа-территория культуры и нравственности», беседа.</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Ноябрь</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14.</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«Моя будущая профессия», беседа.</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Декабрь</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15.</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«Мои права и обязанности», беседа.</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Декабрь</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16.</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Групповое занятие «Я и мои эмоции».</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Январь</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17</w:t>
            </w:r>
            <w:r w:rsidRPr="00F6145F">
              <w:rPr>
                <w:rFonts w:ascii="Times New Roman" w:eastAsia="Times New Roman" w:hAnsi="Times New Roman" w:cs="Times New Roman"/>
              </w:rPr>
              <w:lastRenderedPageBreak/>
              <w:t>.</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lastRenderedPageBreak/>
              <w:t>Групповое занятие «Познай свое «Я».</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Март</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lastRenderedPageBreak/>
              <w:t>18.</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Час общения «Не дружи со своей обидой».</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Апрель</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p>
        </w:tc>
        <w:tc>
          <w:tcPr>
            <w:tcW w:w="9120" w:type="dxa"/>
            <w:gridSpan w:val="9"/>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b/>
              </w:rPr>
            </w:pPr>
            <w:r w:rsidRPr="00F6145F">
              <w:rPr>
                <w:rFonts w:ascii="Times New Roman" w:eastAsia="Times New Roman" w:hAnsi="Times New Roman" w:cs="Times New Roman"/>
                <w:b/>
              </w:rPr>
              <w:t>13. Модуль «Детские общественные объединения»</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Торжественная церемония посвящения в  «Орлята России».</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Вручение атрибутики (значки, галстуки)</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Декабрь</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советник директора по воспитанию,</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2.</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Дни единых действий: участие во Всероссийской акции, посвященной Дню знаний.</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01.09.25г.</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советник директора по воспитанию,</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3.</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Дни единых действий: участие во Всероссийской акции, посвященной Дню туризма.</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3-4кл.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26.09.25г.</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советник директора по воспитанию,</w:t>
            </w:r>
          </w:p>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4.</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Дни единых действий: участие во Всероссийской акции, посвященной Дню учителя.</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2-4кл.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03.10.25г.</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советник директора по воспитанию,</w:t>
            </w:r>
          </w:p>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5.</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Дни единых действий: участие во Всероссийской акции, посвященной Дню народного единства.</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04.11.25г.</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советник директора по воспитанию,</w:t>
            </w:r>
          </w:p>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6.</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Дни единых действий: участие во Всероссийской акции, посвященной Дню матери.</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28.11.25г.</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советник директора по воспитанию,</w:t>
            </w:r>
          </w:p>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7.</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Дни единых действий: участие во Всероссийской акции, посвященной Дню Героев Отечества.</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09.12.25г.</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советник директора по воспитанию,</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8.</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Дни единых действий: участие во Всероссийской акции «Подари книгу» в Международный день книгодарения.</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12.02.26г.</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советник директора по воспитанию,</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9.</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Дни единых действий: участие во Всероссийской акции, посвященной Дню защитника Отечества.</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23.02.26г.</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советник директора по воспитанию,</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10.</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Дни единых действий: участие во Всероссийской акции, посвященной Международному женскому дню.</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06.03.26г.</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советник директора по воспитанию,</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 xml:space="preserve">классные </w:t>
            </w:r>
            <w:r w:rsidRPr="00F6145F">
              <w:rPr>
                <w:rFonts w:ascii="Times New Roman" w:eastAsia="Times New Roman" w:hAnsi="Times New Roman" w:cs="Times New Roman"/>
              </w:rPr>
              <w:lastRenderedPageBreak/>
              <w:t>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lastRenderedPageBreak/>
              <w:t>11.</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Дни единых действий: участие во Всероссийской акции, посвященной Дню счастья.</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3-4кл.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20.03.26г.</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советник директора по воспитанию,</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12.</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Дни единых действий: участие во Всероссийской акции, посвященной Дню смеха.</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01.04.26г.</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советник директора по воспитанию,</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13.</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Дни единых действий: участие во Всероссийской акции, посвященной Дню Победы.</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07.05.26г.</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советник директора по воспитанию,</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14.</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Дни единых действий: участие во Всероссийской акции, посвященной Дню защиты детей «Рисунок на асфальте».</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1-4кл.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01.06.26г.</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советник директора по воспитанию,</w:t>
            </w:r>
          </w:p>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r w:rsidR="00BC667B" w:rsidRPr="00F6145F" w:rsidTr="00BC667B">
        <w:tc>
          <w:tcPr>
            <w:tcW w:w="236" w:type="dxa"/>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jc w:val="both"/>
              <w:rPr>
                <w:rFonts w:ascii="Times New Roman" w:eastAsia="Times New Roman" w:hAnsi="Times New Roman" w:cs="Times New Roman"/>
              </w:rPr>
            </w:pPr>
            <w:r w:rsidRPr="00F6145F">
              <w:rPr>
                <w:rFonts w:ascii="Times New Roman" w:eastAsia="Times New Roman" w:hAnsi="Times New Roman" w:cs="Times New Roman"/>
              </w:rPr>
              <w:t>15.</w:t>
            </w:r>
          </w:p>
        </w:tc>
        <w:tc>
          <w:tcPr>
            <w:tcW w:w="3969"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Участие в военно-спортивной игре «Зарница» 2.0.</w:t>
            </w:r>
          </w:p>
        </w:tc>
        <w:tc>
          <w:tcPr>
            <w:tcW w:w="1276"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contextualSpacing/>
              <w:rPr>
                <w:rFonts w:ascii="Times New Roman" w:eastAsia="Times New Roman" w:hAnsi="Times New Roman" w:cs="Times New Roman"/>
                <w:color w:val="000000"/>
              </w:rPr>
            </w:pPr>
            <w:r w:rsidRPr="00F6145F">
              <w:rPr>
                <w:rFonts w:ascii="Times New Roman" w:eastAsia="Times New Roman" w:hAnsi="Times New Roman" w:cs="Times New Roman"/>
                <w:color w:val="000000"/>
              </w:rPr>
              <w:t>4 кл.</w:t>
            </w:r>
          </w:p>
        </w:tc>
        <w:tc>
          <w:tcPr>
            <w:tcW w:w="1794" w:type="dxa"/>
            <w:gridSpan w:val="2"/>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Апрель-май</w:t>
            </w:r>
          </w:p>
        </w:tc>
        <w:tc>
          <w:tcPr>
            <w:tcW w:w="2081" w:type="dxa"/>
            <w:gridSpan w:val="3"/>
            <w:tcBorders>
              <w:top w:val="single" w:sz="4" w:space="0" w:color="000000"/>
              <w:left w:val="single" w:sz="4" w:space="0" w:color="000000"/>
              <w:bottom w:val="single" w:sz="4" w:space="0" w:color="000000"/>
              <w:right w:val="single" w:sz="4" w:space="0" w:color="000000"/>
            </w:tcBorders>
          </w:tcPr>
          <w:p w:rsidR="00BC667B" w:rsidRPr="00F6145F" w:rsidRDefault="00BC667B" w:rsidP="00FC43AE">
            <w:pPr>
              <w:widowControl w:val="0"/>
              <w:tabs>
                <w:tab w:val="left" w:pos="851"/>
              </w:tabs>
              <w:contextualSpacing/>
              <w:rPr>
                <w:rFonts w:ascii="Times New Roman" w:eastAsia="Times New Roman" w:hAnsi="Times New Roman" w:cs="Times New Roman"/>
              </w:rPr>
            </w:pPr>
            <w:r w:rsidRPr="00F6145F">
              <w:rPr>
                <w:rFonts w:ascii="Times New Roman" w:eastAsia="Times New Roman" w:hAnsi="Times New Roman" w:cs="Times New Roman"/>
              </w:rPr>
              <w:t>Классные руководители</w:t>
            </w:r>
          </w:p>
        </w:tc>
      </w:tr>
    </w:tbl>
    <w:p w:rsidR="00BC667B" w:rsidRPr="00F6145F" w:rsidRDefault="00BC667B" w:rsidP="00BC667B">
      <w:pPr>
        <w:widowControl w:val="0"/>
        <w:autoSpaceDE w:val="0"/>
        <w:autoSpaceDN w:val="0"/>
        <w:spacing w:before="74"/>
        <w:ind w:right="1194"/>
        <w:contextualSpacing/>
        <w:jc w:val="both"/>
        <w:rPr>
          <w:rFonts w:ascii="Times New Roman" w:hAnsi="Times New Roman" w:cs="Times New Roman"/>
          <w:lang w:eastAsia="ko-KR"/>
        </w:rPr>
      </w:pPr>
    </w:p>
    <w:p w:rsidR="00BC667B" w:rsidRPr="00F6145F" w:rsidRDefault="00BC667B" w:rsidP="00BC667B">
      <w:pPr>
        <w:widowControl w:val="0"/>
        <w:autoSpaceDE w:val="0"/>
        <w:autoSpaceDN w:val="0"/>
        <w:spacing w:before="74"/>
        <w:ind w:right="1194" w:firstLine="708"/>
        <w:contextualSpacing/>
        <w:jc w:val="both"/>
        <w:rPr>
          <w:rFonts w:ascii="Times New Roman" w:hAnsi="Times New Roman" w:cs="Times New Roman"/>
          <w:lang w:eastAsia="ko-KR"/>
        </w:rPr>
      </w:pPr>
      <w:r w:rsidRPr="00F6145F">
        <w:rPr>
          <w:rFonts w:ascii="Times New Roman" w:hAnsi="Times New Roman" w:cs="Times New Roman"/>
          <w:lang w:eastAsia="ko-KR"/>
        </w:rPr>
        <w:t>Корректировка плана воспитательной работы уровня начального общего образования возможно с учетом текущих приказов, постановлений, писем, распоряжений Министерства просвещения</w:t>
      </w:r>
    </w:p>
    <w:p w:rsidR="00BC667B" w:rsidRPr="00F6145F" w:rsidRDefault="00BC667B" w:rsidP="00BC667B">
      <w:pPr>
        <w:widowControl w:val="0"/>
        <w:autoSpaceDE w:val="0"/>
        <w:autoSpaceDN w:val="0"/>
        <w:spacing w:before="74"/>
        <w:ind w:left="1657" w:right="1194"/>
        <w:contextualSpacing/>
        <w:jc w:val="center"/>
        <w:rPr>
          <w:rFonts w:ascii="Times New Roman" w:hAnsi="Times New Roman" w:cs="Times New Roman"/>
          <w:b/>
          <w:lang w:eastAsia="ko-KR"/>
        </w:rPr>
      </w:pPr>
    </w:p>
    <w:p w:rsidR="00BC667B" w:rsidRPr="00F6145F" w:rsidRDefault="00BC667B" w:rsidP="00BC667B">
      <w:pPr>
        <w:widowControl w:val="0"/>
        <w:autoSpaceDE w:val="0"/>
        <w:autoSpaceDN w:val="0"/>
        <w:spacing w:before="74"/>
        <w:ind w:right="1194"/>
        <w:contextualSpacing/>
        <w:rPr>
          <w:rFonts w:ascii="Times New Roman" w:hAnsi="Times New Roman" w:cs="Times New Roman"/>
          <w:b/>
          <w:lang w:eastAsia="ko-KR"/>
        </w:rPr>
      </w:pPr>
    </w:p>
    <w:p w:rsidR="00BC667B" w:rsidRDefault="00BC667B" w:rsidP="00AB3CDB">
      <w:pPr>
        <w:pStyle w:val="TableParagraph"/>
        <w:spacing w:line="256" w:lineRule="exact"/>
        <w:jc w:val="center"/>
        <w:rPr>
          <w:b/>
          <w:sz w:val="24"/>
        </w:rPr>
        <w:sectPr w:rsidR="00BC667B" w:rsidSect="00C762A0">
          <w:footerReference w:type="default" r:id="rId55"/>
          <w:pgSz w:w="11920" w:h="16850"/>
          <w:pgMar w:top="567" w:right="851" w:bottom="1134" w:left="1134" w:header="0" w:footer="380" w:gutter="0"/>
          <w:cols w:space="720"/>
          <w:titlePg/>
          <w:docGrid w:linePitch="326"/>
        </w:sectPr>
      </w:pPr>
    </w:p>
    <w:p w:rsidR="00AB3CDB" w:rsidRDefault="00AB3CDB" w:rsidP="00AB3CDB">
      <w:pPr>
        <w:pStyle w:val="TableParagraph"/>
        <w:spacing w:line="242" w:lineRule="auto"/>
        <w:rPr>
          <w:sz w:val="24"/>
        </w:rPr>
        <w:sectPr w:rsidR="00AB3CDB" w:rsidSect="00AB3CDB">
          <w:type w:val="continuous"/>
          <w:pgSz w:w="11920" w:h="16850"/>
          <w:pgMar w:top="740" w:right="283" w:bottom="720" w:left="992" w:header="0" w:footer="381" w:gutter="0"/>
          <w:cols w:space="720"/>
        </w:sectPr>
      </w:pPr>
    </w:p>
    <w:p w:rsidR="00AB3CDB" w:rsidRDefault="00AB3CDB" w:rsidP="00AB3CDB">
      <w:pPr>
        <w:pStyle w:val="TableParagraph"/>
        <w:spacing w:line="266" w:lineRule="exact"/>
        <w:rPr>
          <w:sz w:val="24"/>
        </w:rPr>
        <w:sectPr w:rsidR="00AB3CDB" w:rsidSect="00AB3CDB">
          <w:type w:val="continuous"/>
          <w:pgSz w:w="11920" w:h="16850"/>
          <w:pgMar w:top="740" w:right="283" w:bottom="760" w:left="992" w:header="0" w:footer="381" w:gutter="0"/>
          <w:cols w:space="720"/>
        </w:sectPr>
      </w:pPr>
    </w:p>
    <w:p w:rsidR="00AB3CDB" w:rsidRDefault="00AB3CDB" w:rsidP="00AB3CDB">
      <w:pPr>
        <w:pStyle w:val="TableParagraph"/>
        <w:spacing w:line="255" w:lineRule="exact"/>
        <w:rPr>
          <w:sz w:val="24"/>
        </w:rPr>
        <w:sectPr w:rsidR="00AB3CDB" w:rsidSect="00AB3CDB">
          <w:type w:val="continuous"/>
          <w:pgSz w:w="11920" w:h="16850"/>
          <w:pgMar w:top="740" w:right="283" w:bottom="760" w:left="992" w:header="0" w:footer="381" w:gutter="0"/>
          <w:cols w:space="720"/>
        </w:sectPr>
      </w:pPr>
    </w:p>
    <w:p w:rsidR="00AB3CDB" w:rsidRDefault="00AB3CDB" w:rsidP="00AB3CDB">
      <w:pPr>
        <w:pStyle w:val="TableParagraph"/>
        <w:spacing w:line="248" w:lineRule="exact"/>
        <w:rPr>
          <w:sz w:val="24"/>
        </w:rPr>
        <w:sectPr w:rsidR="00AB3CDB" w:rsidSect="00AB3CDB">
          <w:type w:val="continuous"/>
          <w:pgSz w:w="11920" w:h="16850"/>
          <w:pgMar w:top="740" w:right="283" w:bottom="920" w:left="992" w:header="0" w:footer="381" w:gutter="0"/>
          <w:cols w:space="720"/>
        </w:sectPr>
      </w:pPr>
    </w:p>
    <w:p w:rsidR="001E6276" w:rsidRPr="001372BF" w:rsidRDefault="001E6276" w:rsidP="00AD5E36">
      <w:pPr>
        <w:pStyle w:val="ConsPlusTitle0"/>
        <w:ind w:firstLine="709"/>
        <w:contextualSpacing/>
        <w:jc w:val="both"/>
        <w:outlineLvl w:val="3"/>
        <w:rPr>
          <w:rFonts w:ascii="Times New Roman" w:hAnsi="Times New Roman" w:cs="Times New Roman"/>
        </w:rPr>
      </w:pPr>
    </w:p>
    <w:sectPr w:rsidR="001E6276" w:rsidRPr="001372BF" w:rsidSect="001372BF">
      <w:footerReference w:type="default" r:id="rId56"/>
      <w:footerReference w:type="first" r:id="rId57"/>
      <w:pgSz w:w="11906" w:h="16838"/>
      <w:pgMar w:top="1134" w:right="851" w:bottom="1134" w:left="1701"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F96" w:rsidRDefault="00473F96">
      <w:r>
        <w:separator/>
      </w:r>
    </w:p>
  </w:endnote>
  <w:endnote w:type="continuationSeparator" w:id="0">
    <w:p w:rsidR="00473F96" w:rsidRDefault="00473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default"/>
    <w:sig w:usb0="00000000" w:usb1="0000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w:panose1 w:val="00000000000000000000"/>
    <w:charset w:val="00"/>
    <w:family w:val="roman"/>
    <w:notTrueType/>
    <w:pitch w:val="variable"/>
    <w:sig w:usb0="A00002FF" w:usb1="5000204A" w:usb2="00000020" w:usb3="00000000" w:csb0="0000009F"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Calibri Light">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745467"/>
      <w:docPartObj>
        <w:docPartGallery w:val="Page Numbers (Bottom of Page)"/>
        <w:docPartUnique/>
      </w:docPartObj>
    </w:sdtPr>
    <w:sdtEndPr>
      <w:rPr>
        <w:rFonts w:ascii="Times New Roman" w:hAnsi="Times New Roman" w:cs="Times New Roman"/>
      </w:rPr>
    </w:sdtEndPr>
    <w:sdtContent>
      <w:p w:rsidR="00495EB7" w:rsidRPr="004938F4" w:rsidRDefault="00495EB7">
        <w:pPr>
          <w:pStyle w:val="a5"/>
          <w:jc w:val="right"/>
          <w:rPr>
            <w:rFonts w:ascii="Times New Roman" w:hAnsi="Times New Roman" w:cs="Times New Roman"/>
          </w:rPr>
        </w:pPr>
        <w:r w:rsidRPr="004938F4">
          <w:rPr>
            <w:rFonts w:ascii="Times New Roman" w:hAnsi="Times New Roman" w:cs="Times New Roman"/>
          </w:rPr>
          <w:fldChar w:fldCharType="begin"/>
        </w:r>
        <w:r w:rsidRPr="004938F4">
          <w:rPr>
            <w:rFonts w:ascii="Times New Roman" w:hAnsi="Times New Roman" w:cs="Times New Roman"/>
          </w:rPr>
          <w:instrText>PAGE   \* MERGEFORMAT</w:instrText>
        </w:r>
        <w:r w:rsidRPr="004938F4">
          <w:rPr>
            <w:rFonts w:ascii="Times New Roman" w:hAnsi="Times New Roman" w:cs="Times New Roman"/>
          </w:rPr>
          <w:fldChar w:fldCharType="separate"/>
        </w:r>
        <w:r w:rsidR="00402070">
          <w:rPr>
            <w:rFonts w:ascii="Times New Roman" w:hAnsi="Times New Roman" w:cs="Times New Roman"/>
            <w:noProof/>
          </w:rPr>
          <w:t>468</w:t>
        </w:r>
        <w:r w:rsidRPr="004938F4">
          <w:rPr>
            <w:rFonts w:ascii="Times New Roman" w:hAnsi="Times New Roman" w:cs="Times New Roman"/>
          </w:rPr>
          <w:fldChar w:fldCharType="end"/>
        </w:r>
      </w:p>
    </w:sdtContent>
  </w:sdt>
  <w:p w:rsidR="00495EB7" w:rsidRDefault="00495EB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B7" w:rsidRDefault="00495EB7">
    <w:pPr>
      <w:pStyle w:val="ConsPlusNormal0"/>
    </w:pPr>
    <w:r>
      <w:rPr>
        <w:sz w:val="2"/>
        <w:szCs w:val="2"/>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B7" w:rsidRDefault="00495EB7">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113"/>
      <w:gridCol w:w="3208"/>
      <w:gridCol w:w="3113"/>
    </w:tblGrid>
    <w:tr w:rsidR="00495EB7">
      <w:trPr>
        <w:trHeight w:hRule="exact" w:val="1663"/>
      </w:trPr>
      <w:tc>
        <w:tcPr>
          <w:tcW w:w="1650" w:type="pct"/>
          <w:vAlign w:val="center"/>
        </w:tcPr>
        <w:p w:rsidR="00495EB7" w:rsidRDefault="00495E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95EB7" w:rsidRDefault="00473F96">
          <w:pPr>
            <w:pStyle w:val="ConsPlusNormal0"/>
            <w:jc w:val="center"/>
          </w:pPr>
          <w:hyperlink r:id="rId1">
            <w:r w:rsidR="00495EB7">
              <w:rPr>
                <w:rFonts w:ascii="Tahoma" w:hAnsi="Tahoma" w:cs="Tahoma"/>
                <w:b/>
                <w:color w:val="0000FF"/>
              </w:rPr>
              <w:t>www.consultant.ru</w:t>
            </w:r>
          </w:hyperlink>
        </w:p>
      </w:tc>
      <w:tc>
        <w:tcPr>
          <w:tcW w:w="1650" w:type="pct"/>
          <w:vAlign w:val="center"/>
        </w:tcPr>
        <w:p w:rsidR="00495EB7" w:rsidRDefault="00495E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491</w:t>
          </w:r>
          <w:r>
            <w:fldChar w:fldCharType="end"/>
          </w:r>
        </w:p>
      </w:tc>
    </w:tr>
  </w:tbl>
  <w:p w:rsidR="00495EB7" w:rsidRDefault="00495EB7">
    <w:pPr>
      <w:pStyle w:val="ConsPlusNormal0"/>
    </w:pPr>
    <w:r>
      <w:rPr>
        <w:sz w:val="2"/>
        <w:szCs w:val="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F96" w:rsidRDefault="00473F96">
      <w:r>
        <w:separator/>
      </w:r>
    </w:p>
  </w:footnote>
  <w:footnote w:type="continuationSeparator" w:id="0">
    <w:p w:rsidR="00473F96" w:rsidRDefault="00473F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516EF"/>
    <w:multiLevelType w:val="hybridMultilevel"/>
    <w:tmpl w:val="C3764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B4548A"/>
    <w:multiLevelType w:val="hybridMultilevel"/>
    <w:tmpl w:val="0C88F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EE164E"/>
    <w:multiLevelType w:val="hybridMultilevel"/>
    <w:tmpl w:val="AC72163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
    <w:nsid w:val="1CA76EB9"/>
    <w:multiLevelType w:val="hybridMultilevel"/>
    <w:tmpl w:val="A380F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23718A"/>
    <w:multiLevelType w:val="hybridMultilevel"/>
    <w:tmpl w:val="18DAE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F7533C"/>
    <w:multiLevelType w:val="hybridMultilevel"/>
    <w:tmpl w:val="EDBCD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FF5CD6"/>
    <w:multiLevelType w:val="hybridMultilevel"/>
    <w:tmpl w:val="6AA49A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21916116"/>
    <w:multiLevelType w:val="hybridMultilevel"/>
    <w:tmpl w:val="46604F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B4374A"/>
    <w:multiLevelType w:val="hybridMultilevel"/>
    <w:tmpl w:val="817296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1EF065F"/>
    <w:multiLevelType w:val="hybridMultilevel"/>
    <w:tmpl w:val="4BC2D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71259B"/>
    <w:multiLevelType w:val="hybridMultilevel"/>
    <w:tmpl w:val="A83A40C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1">
    <w:nsid w:val="28DC2DAE"/>
    <w:multiLevelType w:val="hybridMultilevel"/>
    <w:tmpl w:val="62561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630324"/>
    <w:multiLevelType w:val="hybridMultilevel"/>
    <w:tmpl w:val="C94AAC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8F1A6D"/>
    <w:multiLevelType w:val="hybridMultilevel"/>
    <w:tmpl w:val="EBAA6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2544A4"/>
    <w:multiLevelType w:val="hybridMultilevel"/>
    <w:tmpl w:val="354C2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2E3C07"/>
    <w:multiLevelType w:val="hybridMultilevel"/>
    <w:tmpl w:val="33DCE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490F03"/>
    <w:multiLevelType w:val="hybridMultilevel"/>
    <w:tmpl w:val="3B361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44F6B10"/>
    <w:multiLevelType w:val="hybridMultilevel"/>
    <w:tmpl w:val="C6C613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4964A8"/>
    <w:multiLevelType w:val="hybridMultilevel"/>
    <w:tmpl w:val="ABBE0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E77841"/>
    <w:multiLevelType w:val="hybridMultilevel"/>
    <w:tmpl w:val="3070A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F1673A"/>
    <w:multiLevelType w:val="hybridMultilevel"/>
    <w:tmpl w:val="9B4071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82F30A7"/>
    <w:multiLevelType w:val="hybridMultilevel"/>
    <w:tmpl w:val="8BE2C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734E75"/>
    <w:multiLevelType w:val="hybridMultilevel"/>
    <w:tmpl w:val="0D62AE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3A574DBD"/>
    <w:multiLevelType w:val="hybridMultilevel"/>
    <w:tmpl w:val="9EF22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DB20DF"/>
    <w:multiLevelType w:val="hybridMultilevel"/>
    <w:tmpl w:val="77D6C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4C507E"/>
    <w:multiLevelType w:val="hybridMultilevel"/>
    <w:tmpl w:val="71DEB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701E03"/>
    <w:multiLevelType w:val="hybridMultilevel"/>
    <w:tmpl w:val="04F68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BAF38C4"/>
    <w:multiLevelType w:val="hybridMultilevel"/>
    <w:tmpl w:val="FA1EE1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C6176A9"/>
    <w:multiLevelType w:val="hybridMultilevel"/>
    <w:tmpl w:val="0734C5B6"/>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9">
    <w:nsid w:val="50562D1A"/>
    <w:multiLevelType w:val="hybridMultilevel"/>
    <w:tmpl w:val="13029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38742D"/>
    <w:multiLevelType w:val="hybridMultilevel"/>
    <w:tmpl w:val="4BEE4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5FB4A8B"/>
    <w:multiLevelType w:val="hybridMultilevel"/>
    <w:tmpl w:val="0986D84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568147F2"/>
    <w:multiLevelType w:val="hybridMultilevel"/>
    <w:tmpl w:val="BE369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6A946DB"/>
    <w:multiLevelType w:val="hybridMultilevel"/>
    <w:tmpl w:val="2818A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CBF64D8"/>
    <w:multiLevelType w:val="hybridMultilevel"/>
    <w:tmpl w:val="F9B8A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CD23165"/>
    <w:multiLevelType w:val="hybridMultilevel"/>
    <w:tmpl w:val="392E15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0124CF3"/>
    <w:multiLevelType w:val="hybridMultilevel"/>
    <w:tmpl w:val="733677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26D3EFF"/>
    <w:multiLevelType w:val="multilevel"/>
    <w:tmpl w:val="48986D28"/>
    <w:lvl w:ilvl="0">
      <w:start w:val="1"/>
      <w:numFmt w:val="decimal"/>
      <w:lvlText w:val="%1."/>
      <w:lvlJc w:val="left"/>
      <w:pPr>
        <w:ind w:left="108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880" w:hanging="108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960" w:hanging="1440"/>
      </w:pPr>
      <w:rPr>
        <w:rFonts w:cs="Times New Roman" w:hint="default"/>
      </w:rPr>
    </w:lvl>
    <w:lvl w:ilvl="6">
      <w:start w:val="1"/>
      <w:numFmt w:val="decimal"/>
      <w:isLgl/>
      <w:lvlText w:val="%1.%2.%3.%4.%5.%6.%7."/>
      <w:lvlJc w:val="left"/>
      <w:pPr>
        <w:ind w:left="4680" w:hanging="1800"/>
      </w:pPr>
      <w:rPr>
        <w:rFonts w:cs="Times New Roman" w:hint="default"/>
      </w:rPr>
    </w:lvl>
    <w:lvl w:ilvl="7">
      <w:start w:val="1"/>
      <w:numFmt w:val="decimal"/>
      <w:isLgl/>
      <w:lvlText w:val="%1.%2.%3.%4.%5.%6.%7.%8."/>
      <w:lvlJc w:val="left"/>
      <w:pPr>
        <w:ind w:left="5040" w:hanging="1800"/>
      </w:pPr>
      <w:rPr>
        <w:rFonts w:cs="Times New Roman" w:hint="default"/>
      </w:rPr>
    </w:lvl>
    <w:lvl w:ilvl="8">
      <w:start w:val="1"/>
      <w:numFmt w:val="decimal"/>
      <w:isLgl/>
      <w:lvlText w:val="%1.%2.%3.%4.%5.%6.%7.%8.%9."/>
      <w:lvlJc w:val="left"/>
      <w:pPr>
        <w:ind w:left="5760" w:hanging="2160"/>
      </w:pPr>
      <w:rPr>
        <w:rFonts w:cs="Times New Roman" w:hint="default"/>
      </w:rPr>
    </w:lvl>
  </w:abstractNum>
  <w:abstractNum w:abstractNumId="38">
    <w:nsid w:val="64BF39DD"/>
    <w:multiLevelType w:val="hybridMultilevel"/>
    <w:tmpl w:val="FE107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4FF55AE"/>
    <w:multiLevelType w:val="hybridMultilevel"/>
    <w:tmpl w:val="855C8E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544FCD"/>
    <w:multiLevelType w:val="hybridMultilevel"/>
    <w:tmpl w:val="5B9CC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88E4C9F"/>
    <w:multiLevelType w:val="hybridMultilevel"/>
    <w:tmpl w:val="58949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8FF4C39"/>
    <w:multiLevelType w:val="hybridMultilevel"/>
    <w:tmpl w:val="FAF40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
    <w:nsid w:val="6B567F0D"/>
    <w:multiLevelType w:val="hybridMultilevel"/>
    <w:tmpl w:val="CF405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6D5071FE"/>
    <w:multiLevelType w:val="hybridMultilevel"/>
    <w:tmpl w:val="D958A0D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6">
    <w:nsid w:val="729C2108"/>
    <w:multiLevelType w:val="hybridMultilevel"/>
    <w:tmpl w:val="34F64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2FC01A8"/>
    <w:multiLevelType w:val="multilevel"/>
    <w:tmpl w:val="77EAA630"/>
    <w:lvl w:ilvl="0">
      <w:start w:val="2"/>
      <w:numFmt w:val="decimal"/>
      <w:lvlText w:val="%1."/>
      <w:lvlJc w:val="left"/>
      <w:pPr>
        <w:ind w:left="450" w:hanging="450"/>
      </w:pPr>
    </w:lvl>
    <w:lvl w:ilvl="1">
      <w:start w:val="2"/>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48">
    <w:nsid w:val="75714AB1"/>
    <w:multiLevelType w:val="hybridMultilevel"/>
    <w:tmpl w:val="77A67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62414DD"/>
    <w:multiLevelType w:val="hybridMultilevel"/>
    <w:tmpl w:val="35569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64C0C62"/>
    <w:multiLevelType w:val="hybridMultilevel"/>
    <w:tmpl w:val="5934AB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76EC1F8D"/>
    <w:multiLevelType w:val="hybridMultilevel"/>
    <w:tmpl w:val="5AEA4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825740D"/>
    <w:multiLevelType w:val="hybridMultilevel"/>
    <w:tmpl w:val="AE2C4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A196EFE"/>
    <w:multiLevelType w:val="hybridMultilevel"/>
    <w:tmpl w:val="9BF47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C5A5E76"/>
    <w:multiLevelType w:val="hybridMultilevel"/>
    <w:tmpl w:val="1DDCDB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ED200AE"/>
    <w:multiLevelType w:val="hybridMultilevel"/>
    <w:tmpl w:val="73921F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F8451FC"/>
    <w:multiLevelType w:val="hybridMultilevel"/>
    <w:tmpl w:val="D4925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46"/>
  </w:num>
  <w:num w:numId="3">
    <w:abstractNumId w:val="43"/>
  </w:num>
  <w:num w:numId="4">
    <w:abstractNumId w:val="19"/>
  </w:num>
  <w:num w:numId="5">
    <w:abstractNumId w:val="4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4"/>
  </w:num>
  <w:num w:numId="8">
    <w:abstractNumId w:val="22"/>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num>
  <w:num w:numId="12">
    <w:abstractNumId w:val="45"/>
  </w:num>
  <w:num w:numId="13">
    <w:abstractNumId w:val="8"/>
  </w:num>
  <w:num w:numId="14">
    <w:abstractNumId w:val="38"/>
  </w:num>
  <w:num w:numId="15">
    <w:abstractNumId w:val="50"/>
  </w:num>
  <w:num w:numId="16">
    <w:abstractNumId w:val="0"/>
  </w:num>
  <w:num w:numId="17">
    <w:abstractNumId w:val="12"/>
  </w:num>
  <w:num w:numId="18">
    <w:abstractNumId w:val="27"/>
  </w:num>
  <w:num w:numId="19">
    <w:abstractNumId w:val="1"/>
  </w:num>
  <w:num w:numId="20">
    <w:abstractNumId w:val="49"/>
  </w:num>
  <w:num w:numId="21">
    <w:abstractNumId w:val="5"/>
  </w:num>
  <w:num w:numId="22">
    <w:abstractNumId w:val="48"/>
  </w:num>
  <w:num w:numId="23">
    <w:abstractNumId w:val="32"/>
  </w:num>
  <w:num w:numId="24">
    <w:abstractNumId w:val="24"/>
  </w:num>
  <w:num w:numId="25">
    <w:abstractNumId w:val="30"/>
  </w:num>
  <w:num w:numId="26">
    <w:abstractNumId w:val="11"/>
  </w:num>
  <w:num w:numId="27">
    <w:abstractNumId w:val="53"/>
  </w:num>
  <w:num w:numId="28">
    <w:abstractNumId w:val="4"/>
  </w:num>
  <w:num w:numId="29">
    <w:abstractNumId w:val="18"/>
  </w:num>
  <w:num w:numId="30">
    <w:abstractNumId w:val="33"/>
  </w:num>
  <w:num w:numId="31">
    <w:abstractNumId w:val="21"/>
  </w:num>
  <w:num w:numId="32">
    <w:abstractNumId w:val="42"/>
  </w:num>
  <w:num w:numId="33">
    <w:abstractNumId w:val="34"/>
  </w:num>
  <w:num w:numId="34">
    <w:abstractNumId w:val="56"/>
  </w:num>
  <w:num w:numId="35">
    <w:abstractNumId w:val="13"/>
  </w:num>
  <w:num w:numId="36">
    <w:abstractNumId w:val="16"/>
  </w:num>
  <w:num w:numId="37">
    <w:abstractNumId w:val="17"/>
  </w:num>
  <w:num w:numId="38">
    <w:abstractNumId w:val="54"/>
  </w:num>
  <w:num w:numId="39">
    <w:abstractNumId w:val="31"/>
  </w:num>
  <w:num w:numId="40">
    <w:abstractNumId w:val="26"/>
  </w:num>
  <w:num w:numId="41">
    <w:abstractNumId w:val="9"/>
  </w:num>
  <w:num w:numId="42">
    <w:abstractNumId w:val="29"/>
  </w:num>
  <w:num w:numId="43">
    <w:abstractNumId w:val="3"/>
  </w:num>
  <w:num w:numId="44">
    <w:abstractNumId w:val="7"/>
  </w:num>
  <w:num w:numId="45">
    <w:abstractNumId w:val="51"/>
  </w:num>
  <w:num w:numId="46">
    <w:abstractNumId w:val="55"/>
  </w:num>
  <w:num w:numId="47">
    <w:abstractNumId w:val="41"/>
  </w:num>
  <w:num w:numId="48">
    <w:abstractNumId w:val="52"/>
  </w:num>
  <w:num w:numId="49">
    <w:abstractNumId w:val="36"/>
  </w:num>
  <w:num w:numId="50">
    <w:abstractNumId w:val="28"/>
  </w:num>
  <w:num w:numId="51">
    <w:abstractNumId w:val="25"/>
  </w:num>
  <w:num w:numId="52">
    <w:abstractNumId w:val="15"/>
  </w:num>
  <w:num w:numId="53">
    <w:abstractNumId w:val="40"/>
  </w:num>
  <w:num w:numId="54">
    <w:abstractNumId w:val="14"/>
  </w:num>
  <w:num w:numId="55">
    <w:abstractNumId w:val="2"/>
  </w:num>
  <w:num w:numId="56">
    <w:abstractNumId w:val="10"/>
  </w:num>
  <w:num w:numId="57">
    <w:abstractNumId w:val="3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E6276"/>
    <w:rsid w:val="00053ED2"/>
    <w:rsid w:val="0005636E"/>
    <w:rsid w:val="00082FBE"/>
    <w:rsid w:val="000D0C2F"/>
    <w:rsid w:val="000D1DFB"/>
    <w:rsid w:val="000F7E4C"/>
    <w:rsid w:val="001131C7"/>
    <w:rsid w:val="00123731"/>
    <w:rsid w:val="00126497"/>
    <w:rsid w:val="001372BF"/>
    <w:rsid w:val="00166460"/>
    <w:rsid w:val="0018224F"/>
    <w:rsid w:val="001949C6"/>
    <w:rsid w:val="001A0160"/>
    <w:rsid w:val="001B10BD"/>
    <w:rsid w:val="001C3570"/>
    <w:rsid w:val="001D72C8"/>
    <w:rsid w:val="001E50E6"/>
    <w:rsid w:val="001E6276"/>
    <w:rsid w:val="001F4042"/>
    <w:rsid w:val="00206863"/>
    <w:rsid w:val="0024628E"/>
    <w:rsid w:val="002A131A"/>
    <w:rsid w:val="002A45D2"/>
    <w:rsid w:val="002D3722"/>
    <w:rsid w:val="002E11D9"/>
    <w:rsid w:val="003153D8"/>
    <w:rsid w:val="003443E2"/>
    <w:rsid w:val="00363C65"/>
    <w:rsid w:val="00394A4F"/>
    <w:rsid w:val="003B1D1A"/>
    <w:rsid w:val="003B5A01"/>
    <w:rsid w:val="003D3456"/>
    <w:rsid w:val="003F2497"/>
    <w:rsid w:val="00402070"/>
    <w:rsid w:val="00407110"/>
    <w:rsid w:val="004118D7"/>
    <w:rsid w:val="00413E46"/>
    <w:rsid w:val="004143A9"/>
    <w:rsid w:val="00417C06"/>
    <w:rsid w:val="00421D97"/>
    <w:rsid w:val="0044631F"/>
    <w:rsid w:val="00452C91"/>
    <w:rsid w:val="004658A9"/>
    <w:rsid w:val="00471F88"/>
    <w:rsid w:val="00473F96"/>
    <w:rsid w:val="004938F4"/>
    <w:rsid w:val="00495EB7"/>
    <w:rsid w:val="004E437B"/>
    <w:rsid w:val="004E46A5"/>
    <w:rsid w:val="004F3DDF"/>
    <w:rsid w:val="005102C5"/>
    <w:rsid w:val="00546909"/>
    <w:rsid w:val="0059341B"/>
    <w:rsid w:val="005A40DF"/>
    <w:rsid w:val="005A4193"/>
    <w:rsid w:val="005D05DC"/>
    <w:rsid w:val="005D7909"/>
    <w:rsid w:val="00605CFD"/>
    <w:rsid w:val="00615D1D"/>
    <w:rsid w:val="00621E7F"/>
    <w:rsid w:val="00623A7A"/>
    <w:rsid w:val="00647536"/>
    <w:rsid w:val="00650583"/>
    <w:rsid w:val="006568E7"/>
    <w:rsid w:val="006605CE"/>
    <w:rsid w:val="006778B7"/>
    <w:rsid w:val="0068725F"/>
    <w:rsid w:val="00697E94"/>
    <w:rsid w:val="006B3687"/>
    <w:rsid w:val="006D6134"/>
    <w:rsid w:val="007042DF"/>
    <w:rsid w:val="00716F24"/>
    <w:rsid w:val="00735DC6"/>
    <w:rsid w:val="00743624"/>
    <w:rsid w:val="00775345"/>
    <w:rsid w:val="007776BF"/>
    <w:rsid w:val="00787757"/>
    <w:rsid w:val="007B4DD6"/>
    <w:rsid w:val="007D0036"/>
    <w:rsid w:val="00851D3D"/>
    <w:rsid w:val="008547C7"/>
    <w:rsid w:val="00861831"/>
    <w:rsid w:val="00876037"/>
    <w:rsid w:val="00881B02"/>
    <w:rsid w:val="00890539"/>
    <w:rsid w:val="008A2410"/>
    <w:rsid w:val="008B3D1E"/>
    <w:rsid w:val="009160C5"/>
    <w:rsid w:val="0092025B"/>
    <w:rsid w:val="0092332C"/>
    <w:rsid w:val="009521D7"/>
    <w:rsid w:val="0095641F"/>
    <w:rsid w:val="0095748B"/>
    <w:rsid w:val="009B067B"/>
    <w:rsid w:val="009E3DA6"/>
    <w:rsid w:val="00A24054"/>
    <w:rsid w:val="00A36DC2"/>
    <w:rsid w:val="00A45B40"/>
    <w:rsid w:val="00AB3CDB"/>
    <w:rsid w:val="00AD5E36"/>
    <w:rsid w:val="00AE5004"/>
    <w:rsid w:val="00B07421"/>
    <w:rsid w:val="00B22341"/>
    <w:rsid w:val="00B40A0D"/>
    <w:rsid w:val="00B67E63"/>
    <w:rsid w:val="00B715E1"/>
    <w:rsid w:val="00B86526"/>
    <w:rsid w:val="00B97C3E"/>
    <w:rsid w:val="00BA57B0"/>
    <w:rsid w:val="00BC667B"/>
    <w:rsid w:val="00BD318E"/>
    <w:rsid w:val="00C1290B"/>
    <w:rsid w:val="00C2162D"/>
    <w:rsid w:val="00C24B60"/>
    <w:rsid w:val="00C27A10"/>
    <w:rsid w:val="00C310FC"/>
    <w:rsid w:val="00C33A30"/>
    <w:rsid w:val="00C435BC"/>
    <w:rsid w:val="00C535C6"/>
    <w:rsid w:val="00C55FA1"/>
    <w:rsid w:val="00C72CD8"/>
    <w:rsid w:val="00C75E4D"/>
    <w:rsid w:val="00C762A0"/>
    <w:rsid w:val="00C81FBE"/>
    <w:rsid w:val="00C9695D"/>
    <w:rsid w:val="00CB32F1"/>
    <w:rsid w:val="00CC1F73"/>
    <w:rsid w:val="00CF5A84"/>
    <w:rsid w:val="00CF710B"/>
    <w:rsid w:val="00D200EC"/>
    <w:rsid w:val="00D46A5A"/>
    <w:rsid w:val="00D63169"/>
    <w:rsid w:val="00D82B35"/>
    <w:rsid w:val="00D90BF8"/>
    <w:rsid w:val="00DD322D"/>
    <w:rsid w:val="00E14E0C"/>
    <w:rsid w:val="00E24706"/>
    <w:rsid w:val="00E372E6"/>
    <w:rsid w:val="00E440DC"/>
    <w:rsid w:val="00EA018E"/>
    <w:rsid w:val="00F04D75"/>
    <w:rsid w:val="00F15ABD"/>
    <w:rsid w:val="00F22C78"/>
    <w:rsid w:val="00F34E2D"/>
    <w:rsid w:val="00F57C72"/>
    <w:rsid w:val="00F618CC"/>
    <w:rsid w:val="00F8560E"/>
    <w:rsid w:val="00FC43AE"/>
    <w:rsid w:val="00FD4463"/>
    <w:rsid w:val="00FE3E5E"/>
    <w:rsid w:val="00FE441F"/>
    <w:rsid w:val="00FE5F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7B0"/>
  </w:style>
  <w:style w:type="paragraph" w:styleId="1">
    <w:name w:val="heading 1"/>
    <w:basedOn w:val="a"/>
    <w:link w:val="10"/>
    <w:uiPriority w:val="9"/>
    <w:qFormat/>
    <w:rsid w:val="00AD5E36"/>
    <w:pPr>
      <w:widowControl w:val="0"/>
      <w:autoSpaceDE w:val="0"/>
      <w:autoSpaceDN w:val="0"/>
      <w:spacing w:line="321" w:lineRule="exact"/>
      <w:ind w:left="3743" w:hanging="462"/>
      <w:outlineLvl w:val="0"/>
    </w:pPr>
    <w:rPr>
      <w:rFonts w:ascii="Times New Roman" w:eastAsia="Times New Roman" w:hAnsi="Times New Roman" w:cs="Times New Roman"/>
      <w:b/>
      <w:bCs/>
      <w:kern w:val="0"/>
      <w:sz w:val="28"/>
      <w:szCs w:val="28"/>
      <w:lang w:eastAsia="en-US"/>
    </w:rPr>
  </w:style>
  <w:style w:type="paragraph" w:styleId="2">
    <w:name w:val="heading 2"/>
    <w:basedOn w:val="a"/>
    <w:link w:val="20"/>
    <w:uiPriority w:val="9"/>
    <w:unhideWhenUsed/>
    <w:qFormat/>
    <w:rsid w:val="00AD5E36"/>
    <w:pPr>
      <w:widowControl w:val="0"/>
      <w:autoSpaceDE w:val="0"/>
      <w:autoSpaceDN w:val="0"/>
      <w:ind w:left="-1"/>
      <w:outlineLvl w:val="1"/>
    </w:pPr>
    <w:rPr>
      <w:rFonts w:ascii="Times New Roman" w:eastAsia="Times New Roman" w:hAnsi="Times New Roman" w:cs="Times New Roman"/>
      <w:b/>
      <w:bCs/>
      <w:kern w:val="0"/>
      <w:sz w:val="28"/>
      <w:szCs w:val="28"/>
      <w:lang w:eastAsia="en-US"/>
    </w:rPr>
  </w:style>
  <w:style w:type="paragraph" w:styleId="3">
    <w:name w:val="heading 3"/>
    <w:basedOn w:val="a"/>
    <w:link w:val="30"/>
    <w:unhideWhenUsed/>
    <w:qFormat/>
    <w:rsid w:val="00AD5E36"/>
    <w:pPr>
      <w:widowControl w:val="0"/>
      <w:autoSpaceDE w:val="0"/>
      <w:autoSpaceDN w:val="0"/>
      <w:ind w:left="1134"/>
      <w:outlineLvl w:val="2"/>
    </w:pPr>
    <w:rPr>
      <w:rFonts w:ascii="Times New Roman" w:eastAsia="Times New Roman" w:hAnsi="Times New Roman" w:cs="Times New Roman"/>
      <w:b/>
      <w:bCs/>
      <w:kern w:val="0"/>
      <w:lang w:eastAsia="en-US"/>
    </w:rPr>
  </w:style>
  <w:style w:type="paragraph" w:styleId="4">
    <w:name w:val="heading 4"/>
    <w:basedOn w:val="a"/>
    <w:link w:val="40"/>
    <w:uiPriority w:val="9"/>
    <w:unhideWhenUsed/>
    <w:qFormat/>
    <w:rsid w:val="00AD5E36"/>
    <w:pPr>
      <w:widowControl w:val="0"/>
      <w:autoSpaceDE w:val="0"/>
      <w:autoSpaceDN w:val="0"/>
      <w:spacing w:line="274" w:lineRule="exact"/>
      <w:ind w:left="1134"/>
      <w:jc w:val="both"/>
      <w:outlineLvl w:val="3"/>
    </w:pPr>
    <w:rPr>
      <w:rFonts w:ascii="Times New Roman" w:eastAsia="Times New Roman" w:hAnsi="Times New Roman" w:cs="Times New Roman"/>
      <w:b/>
      <w:bCs/>
      <w:kern w:val="0"/>
      <w:lang w:eastAsia="en-US"/>
    </w:rPr>
  </w:style>
  <w:style w:type="paragraph" w:styleId="5">
    <w:name w:val="heading 5"/>
    <w:basedOn w:val="a"/>
    <w:link w:val="50"/>
    <w:uiPriority w:val="9"/>
    <w:unhideWhenUsed/>
    <w:qFormat/>
    <w:rsid w:val="00AD5E36"/>
    <w:pPr>
      <w:widowControl w:val="0"/>
      <w:autoSpaceDE w:val="0"/>
      <w:autoSpaceDN w:val="0"/>
      <w:ind w:left="1134"/>
      <w:outlineLvl w:val="4"/>
    </w:pPr>
    <w:rPr>
      <w:rFonts w:ascii="Times New Roman" w:eastAsia="Times New Roman" w:hAnsi="Times New Roman" w:cs="Times New Roman"/>
      <w:b/>
      <w:bCs/>
      <w:i/>
      <w:iCs/>
      <w:kern w:val="0"/>
      <w:lang w:eastAsia="en-US"/>
    </w:rPr>
  </w:style>
  <w:style w:type="paragraph" w:styleId="6">
    <w:name w:val="heading 6"/>
    <w:basedOn w:val="a"/>
    <w:next w:val="a"/>
    <w:link w:val="60"/>
    <w:uiPriority w:val="9"/>
    <w:semiHidden/>
    <w:unhideWhenUsed/>
    <w:qFormat/>
    <w:rsid w:val="00AB3CDB"/>
    <w:pPr>
      <w:keepNext/>
      <w:keepLines/>
      <w:spacing w:before="40" w:line="259" w:lineRule="auto"/>
      <w:outlineLvl w:val="5"/>
    </w:pPr>
    <w:rPr>
      <w:rFonts w:eastAsiaTheme="majorEastAsia" w:cstheme="majorBidi"/>
      <w:i/>
      <w:iCs/>
      <w:color w:val="595959" w:themeColor="text1" w:themeTint="A6"/>
      <w:sz w:val="22"/>
      <w:szCs w:val="22"/>
      <w:lang w:eastAsia="en-US"/>
    </w:rPr>
  </w:style>
  <w:style w:type="paragraph" w:styleId="7">
    <w:name w:val="heading 7"/>
    <w:basedOn w:val="a"/>
    <w:next w:val="a"/>
    <w:link w:val="70"/>
    <w:uiPriority w:val="9"/>
    <w:semiHidden/>
    <w:unhideWhenUsed/>
    <w:qFormat/>
    <w:rsid w:val="00AB3CDB"/>
    <w:pPr>
      <w:keepNext/>
      <w:keepLines/>
      <w:spacing w:before="40" w:line="259" w:lineRule="auto"/>
      <w:outlineLvl w:val="6"/>
    </w:pPr>
    <w:rPr>
      <w:rFonts w:eastAsiaTheme="majorEastAsia" w:cstheme="majorBidi"/>
      <w:color w:val="595959" w:themeColor="text1" w:themeTint="A6"/>
      <w:sz w:val="22"/>
      <w:szCs w:val="22"/>
      <w:lang w:eastAsia="en-US"/>
    </w:rPr>
  </w:style>
  <w:style w:type="paragraph" w:styleId="8">
    <w:name w:val="heading 8"/>
    <w:basedOn w:val="a"/>
    <w:next w:val="a"/>
    <w:link w:val="80"/>
    <w:uiPriority w:val="9"/>
    <w:semiHidden/>
    <w:unhideWhenUsed/>
    <w:qFormat/>
    <w:rsid w:val="00AB3CDB"/>
    <w:pPr>
      <w:keepNext/>
      <w:keepLines/>
      <w:spacing w:line="259" w:lineRule="auto"/>
      <w:outlineLvl w:val="7"/>
    </w:pPr>
    <w:rPr>
      <w:rFonts w:eastAsiaTheme="majorEastAsia" w:cstheme="majorBidi"/>
      <w:i/>
      <w:iCs/>
      <w:color w:val="272727" w:themeColor="text1" w:themeTint="D8"/>
      <w:sz w:val="22"/>
      <w:szCs w:val="22"/>
      <w:lang w:eastAsia="en-US"/>
    </w:rPr>
  </w:style>
  <w:style w:type="paragraph" w:styleId="9">
    <w:name w:val="heading 9"/>
    <w:basedOn w:val="a"/>
    <w:next w:val="a"/>
    <w:link w:val="90"/>
    <w:uiPriority w:val="9"/>
    <w:semiHidden/>
    <w:unhideWhenUsed/>
    <w:qFormat/>
    <w:rsid w:val="00AB3CDB"/>
    <w:pPr>
      <w:keepNext/>
      <w:keepLines/>
      <w:spacing w:line="259" w:lineRule="auto"/>
      <w:outlineLvl w:val="8"/>
    </w:pPr>
    <w:rPr>
      <w:rFonts w:eastAsiaTheme="majorEastAsia" w:cstheme="majorBidi"/>
      <w:color w:val="272727" w:themeColor="text1" w:themeTint="D8"/>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A57B0"/>
    <w:pPr>
      <w:widowControl w:val="0"/>
      <w:autoSpaceDE w:val="0"/>
      <w:autoSpaceDN w:val="0"/>
    </w:pPr>
    <w:rPr>
      <w:rFonts w:ascii="Times New Roman" w:hAnsi="Times New Roman" w:cs="Times New Roman"/>
    </w:rPr>
  </w:style>
  <w:style w:type="paragraph" w:customStyle="1" w:styleId="ConsPlusNonformat">
    <w:name w:val="ConsPlusNonformat"/>
    <w:rsid w:val="00BA57B0"/>
    <w:pPr>
      <w:widowControl w:val="0"/>
      <w:autoSpaceDE w:val="0"/>
      <w:autoSpaceDN w:val="0"/>
    </w:pPr>
    <w:rPr>
      <w:rFonts w:ascii="Courier New" w:hAnsi="Courier New" w:cs="Courier New"/>
      <w:sz w:val="20"/>
    </w:rPr>
  </w:style>
  <w:style w:type="paragraph" w:customStyle="1" w:styleId="ConsPlusTitle">
    <w:name w:val="ConsPlusTitle"/>
    <w:rsid w:val="00BA57B0"/>
    <w:pPr>
      <w:widowControl w:val="0"/>
      <w:autoSpaceDE w:val="0"/>
      <w:autoSpaceDN w:val="0"/>
    </w:pPr>
    <w:rPr>
      <w:rFonts w:ascii="Arial" w:hAnsi="Arial" w:cs="Arial"/>
      <w:b/>
    </w:rPr>
  </w:style>
  <w:style w:type="paragraph" w:customStyle="1" w:styleId="ConsPlusCell">
    <w:name w:val="ConsPlusCell"/>
    <w:rsid w:val="00BA57B0"/>
    <w:pPr>
      <w:widowControl w:val="0"/>
      <w:autoSpaceDE w:val="0"/>
      <w:autoSpaceDN w:val="0"/>
    </w:pPr>
    <w:rPr>
      <w:rFonts w:ascii="Courier New" w:hAnsi="Courier New" w:cs="Courier New"/>
      <w:sz w:val="20"/>
    </w:rPr>
  </w:style>
  <w:style w:type="paragraph" w:customStyle="1" w:styleId="ConsPlusDocList">
    <w:name w:val="ConsPlusDocList"/>
    <w:rsid w:val="00BA57B0"/>
    <w:pPr>
      <w:widowControl w:val="0"/>
      <w:autoSpaceDE w:val="0"/>
      <w:autoSpaceDN w:val="0"/>
    </w:pPr>
    <w:rPr>
      <w:rFonts w:ascii="Tahoma" w:hAnsi="Tahoma" w:cs="Tahoma"/>
      <w:sz w:val="18"/>
    </w:rPr>
  </w:style>
  <w:style w:type="paragraph" w:customStyle="1" w:styleId="ConsPlusTitlePage">
    <w:name w:val="ConsPlusTitlePage"/>
    <w:rsid w:val="00BA57B0"/>
    <w:pPr>
      <w:widowControl w:val="0"/>
      <w:autoSpaceDE w:val="0"/>
      <w:autoSpaceDN w:val="0"/>
    </w:pPr>
    <w:rPr>
      <w:rFonts w:ascii="Tahoma" w:hAnsi="Tahoma" w:cs="Tahoma"/>
      <w:sz w:val="20"/>
    </w:rPr>
  </w:style>
  <w:style w:type="paragraph" w:customStyle="1" w:styleId="ConsPlusJurTerm">
    <w:name w:val="ConsPlusJurTerm"/>
    <w:rsid w:val="00BA57B0"/>
    <w:pPr>
      <w:widowControl w:val="0"/>
      <w:autoSpaceDE w:val="0"/>
      <w:autoSpaceDN w:val="0"/>
    </w:pPr>
    <w:rPr>
      <w:rFonts w:ascii="Tahoma" w:hAnsi="Tahoma" w:cs="Tahoma"/>
      <w:sz w:val="26"/>
    </w:rPr>
  </w:style>
  <w:style w:type="paragraph" w:customStyle="1" w:styleId="ConsPlusTextList">
    <w:name w:val="ConsPlusTextList"/>
    <w:rsid w:val="00BA57B0"/>
    <w:pPr>
      <w:widowControl w:val="0"/>
      <w:autoSpaceDE w:val="0"/>
      <w:autoSpaceDN w:val="0"/>
    </w:pPr>
    <w:rPr>
      <w:rFonts w:ascii="Times New Roman" w:hAnsi="Times New Roman" w:cs="Times New Roman"/>
    </w:rPr>
  </w:style>
  <w:style w:type="paragraph" w:customStyle="1" w:styleId="ConsPlusTextList0">
    <w:name w:val="ConsPlusTextList"/>
    <w:rsid w:val="00BA57B0"/>
    <w:pPr>
      <w:widowControl w:val="0"/>
      <w:autoSpaceDE w:val="0"/>
      <w:autoSpaceDN w:val="0"/>
    </w:pPr>
    <w:rPr>
      <w:rFonts w:ascii="Times New Roman" w:hAnsi="Times New Roman" w:cs="Times New Roman"/>
    </w:rPr>
  </w:style>
  <w:style w:type="paragraph" w:customStyle="1" w:styleId="ConsPlusNormal0">
    <w:name w:val="ConsPlusNormal"/>
    <w:rsid w:val="00BA57B0"/>
    <w:pPr>
      <w:widowControl w:val="0"/>
      <w:autoSpaceDE w:val="0"/>
      <w:autoSpaceDN w:val="0"/>
    </w:pPr>
    <w:rPr>
      <w:rFonts w:ascii="Times New Roman" w:hAnsi="Times New Roman" w:cs="Times New Roman"/>
    </w:rPr>
  </w:style>
  <w:style w:type="paragraph" w:customStyle="1" w:styleId="ConsPlusNonformat0">
    <w:name w:val="ConsPlusNonformat"/>
    <w:rsid w:val="00BA57B0"/>
    <w:pPr>
      <w:widowControl w:val="0"/>
      <w:autoSpaceDE w:val="0"/>
      <w:autoSpaceDN w:val="0"/>
    </w:pPr>
    <w:rPr>
      <w:rFonts w:ascii="Courier New" w:hAnsi="Courier New" w:cs="Courier New"/>
      <w:sz w:val="20"/>
    </w:rPr>
  </w:style>
  <w:style w:type="paragraph" w:customStyle="1" w:styleId="ConsPlusTitle0">
    <w:name w:val="ConsPlusTitle"/>
    <w:rsid w:val="00BA57B0"/>
    <w:pPr>
      <w:widowControl w:val="0"/>
      <w:autoSpaceDE w:val="0"/>
      <w:autoSpaceDN w:val="0"/>
    </w:pPr>
    <w:rPr>
      <w:rFonts w:ascii="Arial" w:hAnsi="Arial" w:cs="Arial"/>
      <w:b/>
    </w:rPr>
  </w:style>
  <w:style w:type="paragraph" w:customStyle="1" w:styleId="ConsPlusCell0">
    <w:name w:val="ConsPlusCell"/>
    <w:rsid w:val="00BA57B0"/>
    <w:pPr>
      <w:widowControl w:val="0"/>
      <w:autoSpaceDE w:val="0"/>
      <w:autoSpaceDN w:val="0"/>
    </w:pPr>
    <w:rPr>
      <w:rFonts w:ascii="Courier New" w:hAnsi="Courier New" w:cs="Courier New"/>
      <w:sz w:val="20"/>
    </w:rPr>
  </w:style>
  <w:style w:type="paragraph" w:customStyle="1" w:styleId="ConsPlusDocList0">
    <w:name w:val="ConsPlusDocList"/>
    <w:rsid w:val="00BA57B0"/>
    <w:pPr>
      <w:widowControl w:val="0"/>
      <w:autoSpaceDE w:val="0"/>
      <w:autoSpaceDN w:val="0"/>
    </w:pPr>
    <w:rPr>
      <w:rFonts w:ascii="Tahoma" w:hAnsi="Tahoma" w:cs="Tahoma"/>
      <w:sz w:val="18"/>
    </w:rPr>
  </w:style>
  <w:style w:type="paragraph" w:customStyle="1" w:styleId="ConsPlusTitlePage0">
    <w:name w:val="ConsPlusTitlePage"/>
    <w:rsid w:val="00BA57B0"/>
    <w:pPr>
      <w:widowControl w:val="0"/>
      <w:autoSpaceDE w:val="0"/>
      <w:autoSpaceDN w:val="0"/>
    </w:pPr>
    <w:rPr>
      <w:rFonts w:ascii="Tahoma" w:hAnsi="Tahoma" w:cs="Tahoma"/>
      <w:sz w:val="20"/>
    </w:rPr>
  </w:style>
  <w:style w:type="paragraph" w:customStyle="1" w:styleId="ConsPlusJurTerm0">
    <w:name w:val="ConsPlusJurTerm"/>
    <w:rsid w:val="00BA57B0"/>
    <w:pPr>
      <w:widowControl w:val="0"/>
      <w:autoSpaceDE w:val="0"/>
      <w:autoSpaceDN w:val="0"/>
    </w:pPr>
    <w:rPr>
      <w:rFonts w:ascii="Tahoma" w:hAnsi="Tahoma" w:cs="Tahoma"/>
      <w:sz w:val="26"/>
    </w:rPr>
  </w:style>
  <w:style w:type="paragraph" w:customStyle="1" w:styleId="ConsPlusTextList1">
    <w:name w:val="ConsPlusTextList"/>
    <w:rsid w:val="00BA57B0"/>
    <w:pPr>
      <w:widowControl w:val="0"/>
      <w:autoSpaceDE w:val="0"/>
      <w:autoSpaceDN w:val="0"/>
    </w:pPr>
    <w:rPr>
      <w:rFonts w:ascii="Times New Roman" w:hAnsi="Times New Roman" w:cs="Times New Roman"/>
    </w:rPr>
  </w:style>
  <w:style w:type="paragraph" w:customStyle="1" w:styleId="ConsPlusTextList2">
    <w:name w:val="ConsPlusTextList"/>
    <w:rsid w:val="00BA57B0"/>
    <w:pPr>
      <w:widowControl w:val="0"/>
      <w:autoSpaceDE w:val="0"/>
      <w:autoSpaceDN w:val="0"/>
    </w:pPr>
    <w:rPr>
      <w:rFonts w:ascii="Times New Roman" w:hAnsi="Times New Roman" w:cs="Times New Roman"/>
    </w:rPr>
  </w:style>
  <w:style w:type="paragraph" w:styleId="a3">
    <w:name w:val="header"/>
    <w:basedOn w:val="a"/>
    <w:link w:val="a4"/>
    <w:uiPriority w:val="99"/>
    <w:unhideWhenUsed/>
    <w:rsid w:val="00650583"/>
    <w:pPr>
      <w:tabs>
        <w:tab w:val="center" w:pos="4677"/>
        <w:tab w:val="right" w:pos="9355"/>
      </w:tabs>
    </w:pPr>
  </w:style>
  <w:style w:type="character" w:customStyle="1" w:styleId="a4">
    <w:name w:val="Верхний колонтитул Знак"/>
    <w:basedOn w:val="a0"/>
    <w:link w:val="a3"/>
    <w:uiPriority w:val="99"/>
    <w:rsid w:val="00650583"/>
  </w:style>
  <w:style w:type="paragraph" w:styleId="a5">
    <w:name w:val="footer"/>
    <w:basedOn w:val="a"/>
    <w:link w:val="a6"/>
    <w:uiPriority w:val="99"/>
    <w:unhideWhenUsed/>
    <w:rsid w:val="00650583"/>
    <w:pPr>
      <w:tabs>
        <w:tab w:val="center" w:pos="4677"/>
        <w:tab w:val="right" w:pos="9355"/>
      </w:tabs>
    </w:pPr>
  </w:style>
  <w:style w:type="character" w:customStyle="1" w:styleId="a6">
    <w:name w:val="Нижний колонтитул Знак"/>
    <w:basedOn w:val="a0"/>
    <w:link w:val="a5"/>
    <w:uiPriority w:val="99"/>
    <w:rsid w:val="00650583"/>
  </w:style>
  <w:style w:type="character" w:styleId="a7">
    <w:name w:val="Hyperlink"/>
    <w:basedOn w:val="a0"/>
    <w:uiPriority w:val="99"/>
    <w:unhideWhenUsed/>
    <w:rsid w:val="004E437B"/>
    <w:rPr>
      <w:color w:val="0563C1" w:themeColor="hyperlink"/>
      <w:u w:val="single"/>
    </w:rPr>
  </w:style>
  <w:style w:type="character" w:customStyle="1" w:styleId="10">
    <w:name w:val="Заголовок 1 Знак"/>
    <w:basedOn w:val="a0"/>
    <w:link w:val="1"/>
    <w:uiPriority w:val="9"/>
    <w:rsid w:val="00AD5E36"/>
    <w:rPr>
      <w:rFonts w:ascii="Times New Roman" w:eastAsia="Times New Roman" w:hAnsi="Times New Roman" w:cs="Times New Roman"/>
      <w:b/>
      <w:bCs/>
      <w:kern w:val="0"/>
      <w:sz w:val="28"/>
      <w:szCs w:val="28"/>
      <w:lang w:eastAsia="en-US"/>
    </w:rPr>
  </w:style>
  <w:style w:type="character" w:customStyle="1" w:styleId="20">
    <w:name w:val="Заголовок 2 Знак"/>
    <w:basedOn w:val="a0"/>
    <w:link w:val="2"/>
    <w:uiPriority w:val="9"/>
    <w:rsid w:val="00AD5E36"/>
    <w:rPr>
      <w:rFonts w:ascii="Times New Roman" w:eastAsia="Times New Roman" w:hAnsi="Times New Roman" w:cs="Times New Roman"/>
      <w:b/>
      <w:bCs/>
      <w:kern w:val="0"/>
      <w:sz w:val="28"/>
      <w:szCs w:val="28"/>
      <w:lang w:eastAsia="en-US"/>
    </w:rPr>
  </w:style>
  <w:style w:type="character" w:customStyle="1" w:styleId="30">
    <w:name w:val="Заголовок 3 Знак"/>
    <w:basedOn w:val="a0"/>
    <w:link w:val="3"/>
    <w:rsid w:val="00AD5E36"/>
    <w:rPr>
      <w:rFonts w:ascii="Times New Roman" w:eastAsia="Times New Roman" w:hAnsi="Times New Roman" w:cs="Times New Roman"/>
      <w:b/>
      <w:bCs/>
      <w:kern w:val="0"/>
      <w:lang w:eastAsia="en-US"/>
    </w:rPr>
  </w:style>
  <w:style w:type="character" w:customStyle="1" w:styleId="40">
    <w:name w:val="Заголовок 4 Знак"/>
    <w:basedOn w:val="a0"/>
    <w:link w:val="4"/>
    <w:uiPriority w:val="9"/>
    <w:rsid w:val="00AD5E36"/>
    <w:rPr>
      <w:rFonts w:ascii="Times New Roman" w:eastAsia="Times New Roman" w:hAnsi="Times New Roman" w:cs="Times New Roman"/>
      <w:b/>
      <w:bCs/>
      <w:kern w:val="0"/>
      <w:lang w:eastAsia="en-US"/>
    </w:rPr>
  </w:style>
  <w:style w:type="character" w:customStyle="1" w:styleId="50">
    <w:name w:val="Заголовок 5 Знак"/>
    <w:basedOn w:val="a0"/>
    <w:link w:val="5"/>
    <w:uiPriority w:val="9"/>
    <w:rsid w:val="00AD5E36"/>
    <w:rPr>
      <w:rFonts w:ascii="Times New Roman" w:eastAsia="Times New Roman" w:hAnsi="Times New Roman" w:cs="Times New Roman"/>
      <w:b/>
      <w:bCs/>
      <w:i/>
      <w:iCs/>
      <w:kern w:val="0"/>
      <w:lang w:eastAsia="en-US"/>
    </w:rPr>
  </w:style>
  <w:style w:type="table" w:customStyle="1" w:styleId="TableNormal">
    <w:name w:val="Table Normal"/>
    <w:uiPriority w:val="2"/>
    <w:semiHidden/>
    <w:unhideWhenUsed/>
    <w:qFormat/>
    <w:rsid w:val="00AD5E36"/>
    <w:pPr>
      <w:widowControl w:val="0"/>
      <w:autoSpaceDE w:val="0"/>
      <w:autoSpaceDN w:val="0"/>
    </w:pPr>
    <w:rPr>
      <w:rFonts w:eastAsiaTheme="minorHAnsi"/>
      <w:kern w:val="0"/>
      <w:sz w:val="22"/>
      <w:szCs w:val="22"/>
      <w:lang w:val="en-US" w:eastAsia="en-US"/>
    </w:rPr>
    <w:tblPr>
      <w:tblInd w:w="0" w:type="dxa"/>
      <w:tblCellMar>
        <w:top w:w="0" w:type="dxa"/>
        <w:left w:w="0" w:type="dxa"/>
        <w:bottom w:w="0" w:type="dxa"/>
        <w:right w:w="0" w:type="dxa"/>
      </w:tblCellMar>
    </w:tblPr>
  </w:style>
  <w:style w:type="paragraph" w:styleId="a8">
    <w:name w:val="Body Text"/>
    <w:basedOn w:val="a"/>
    <w:link w:val="a9"/>
    <w:uiPriority w:val="99"/>
    <w:qFormat/>
    <w:rsid w:val="00AD5E36"/>
    <w:pPr>
      <w:widowControl w:val="0"/>
      <w:autoSpaceDE w:val="0"/>
      <w:autoSpaceDN w:val="0"/>
      <w:ind w:left="424" w:firstLine="710"/>
      <w:jc w:val="both"/>
    </w:pPr>
    <w:rPr>
      <w:rFonts w:ascii="Times New Roman" w:eastAsia="Times New Roman" w:hAnsi="Times New Roman" w:cs="Times New Roman"/>
      <w:kern w:val="0"/>
      <w:lang w:eastAsia="en-US"/>
    </w:rPr>
  </w:style>
  <w:style w:type="character" w:customStyle="1" w:styleId="a9">
    <w:name w:val="Основной текст Знак"/>
    <w:basedOn w:val="a0"/>
    <w:link w:val="a8"/>
    <w:uiPriority w:val="99"/>
    <w:rsid w:val="00AD5E36"/>
    <w:rPr>
      <w:rFonts w:ascii="Times New Roman" w:eastAsia="Times New Roman" w:hAnsi="Times New Roman" w:cs="Times New Roman"/>
      <w:kern w:val="0"/>
      <w:lang w:eastAsia="en-US"/>
    </w:rPr>
  </w:style>
  <w:style w:type="paragraph" w:styleId="aa">
    <w:name w:val="List Paragraph"/>
    <w:basedOn w:val="a"/>
    <w:link w:val="ab"/>
    <w:uiPriority w:val="99"/>
    <w:qFormat/>
    <w:rsid w:val="00AD5E36"/>
    <w:pPr>
      <w:widowControl w:val="0"/>
      <w:autoSpaceDE w:val="0"/>
      <w:autoSpaceDN w:val="0"/>
      <w:ind w:left="424" w:firstLine="710"/>
      <w:jc w:val="both"/>
    </w:pPr>
    <w:rPr>
      <w:rFonts w:ascii="Times New Roman" w:eastAsia="Times New Roman" w:hAnsi="Times New Roman" w:cs="Times New Roman"/>
      <w:kern w:val="0"/>
      <w:sz w:val="22"/>
      <w:szCs w:val="22"/>
      <w:lang w:eastAsia="en-US"/>
    </w:rPr>
  </w:style>
  <w:style w:type="paragraph" w:customStyle="1" w:styleId="TableParagraph">
    <w:name w:val="Table Paragraph"/>
    <w:basedOn w:val="a"/>
    <w:uiPriority w:val="1"/>
    <w:qFormat/>
    <w:rsid w:val="00AD5E36"/>
    <w:pPr>
      <w:widowControl w:val="0"/>
      <w:autoSpaceDE w:val="0"/>
      <w:autoSpaceDN w:val="0"/>
    </w:pPr>
    <w:rPr>
      <w:rFonts w:ascii="Times New Roman" w:eastAsia="Times New Roman" w:hAnsi="Times New Roman" w:cs="Times New Roman"/>
      <w:kern w:val="0"/>
      <w:sz w:val="22"/>
      <w:szCs w:val="22"/>
      <w:lang w:eastAsia="en-US"/>
    </w:rPr>
  </w:style>
  <w:style w:type="paragraph" w:styleId="ac">
    <w:name w:val="Title"/>
    <w:basedOn w:val="a"/>
    <w:link w:val="ad"/>
    <w:uiPriority w:val="10"/>
    <w:qFormat/>
    <w:rsid w:val="003153D8"/>
    <w:pPr>
      <w:widowControl w:val="0"/>
      <w:autoSpaceDE w:val="0"/>
      <w:autoSpaceDN w:val="0"/>
      <w:ind w:left="2095" w:hanging="1076"/>
    </w:pPr>
    <w:rPr>
      <w:rFonts w:ascii="Times New Roman" w:eastAsia="Times New Roman" w:hAnsi="Times New Roman" w:cs="Times New Roman"/>
      <w:b/>
      <w:bCs/>
      <w:kern w:val="0"/>
      <w:sz w:val="44"/>
      <w:szCs w:val="44"/>
      <w:lang w:eastAsia="en-US"/>
    </w:rPr>
  </w:style>
  <w:style w:type="character" w:customStyle="1" w:styleId="ad">
    <w:name w:val="Название Знак"/>
    <w:basedOn w:val="a0"/>
    <w:link w:val="ac"/>
    <w:uiPriority w:val="10"/>
    <w:rsid w:val="003153D8"/>
    <w:rPr>
      <w:rFonts w:ascii="Times New Roman" w:eastAsia="Times New Roman" w:hAnsi="Times New Roman" w:cs="Times New Roman"/>
      <w:b/>
      <w:bCs/>
      <w:kern w:val="0"/>
      <w:sz w:val="44"/>
      <w:szCs w:val="44"/>
      <w:lang w:eastAsia="en-US"/>
    </w:rPr>
  </w:style>
  <w:style w:type="table" w:styleId="ae">
    <w:name w:val="Table Grid"/>
    <w:basedOn w:val="a1"/>
    <w:uiPriority w:val="99"/>
    <w:rsid w:val="002A13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uiPriority w:val="9"/>
    <w:semiHidden/>
    <w:rsid w:val="00AB3CDB"/>
    <w:rPr>
      <w:rFonts w:eastAsiaTheme="majorEastAsia" w:cstheme="majorBidi"/>
      <w:i/>
      <w:iCs/>
      <w:color w:val="595959" w:themeColor="text1" w:themeTint="A6"/>
      <w:sz w:val="22"/>
      <w:szCs w:val="22"/>
      <w:lang w:eastAsia="en-US"/>
    </w:rPr>
  </w:style>
  <w:style w:type="character" w:customStyle="1" w:styleId="70">
    <w:name w:val="Заголовок 7 Знак"/>
    <w:basedOn w:val="a0"/>
    <w:link w:val="7"/>
    <w:uiPriority w:val="9"/>
    <w:semiHidden/>
    <w:rsid w:val="00AB3CDB"/>
    <w:rPr>
      <w:rFonts w:eastAsiaTheme="majorEastAsia" w:cstheme="majorBidi"/>
      <w:color w:val="595959" w:themeColor="text1" w:themeTint="A6"/>
      <w:sz w:val="22"/>
      <w:szCs w:val="22"/>
      <w:lang w:eastAsia="en-US"/>
    </w:rPr>
  </w:style>
  <w:style w:type="character" w:customStyle="1" w:styleId="80">
    <w:name w:val="Заголовок 8 Знак"/>
    <w:basedOn w:val="a0"/>
    <w:link w:val="8"/>
    <w:uiPriority w:val="9"/>
    <w:semiHidden/>
    <w:rsid w:val="00AB3CDB"/>
    <w:rPr>
      <w:rFonts w:eastAsiaTheme="majorEastAsia" w:cstheme="majorBidi"/>
      <w:i/>
      <w:iCs/>
      <w:color w:val="272727" w:themeColor="text1" w:themeTint="D8"/>
      <w:sz w:val="22"/>
      <w:szCs w:val="22"/>
      <w:lang w:eastAsia="en-US"/>
    </w:rPr>
  </w:style>
  <w:style w:type="character" w:customStyle="1" w:styleId="90">
    <w:name w:val="Заголовок 9 Знак"/>
    <w:basedOn w:val="a0"/>
    <w:link w:val="9"/>
    <w:uiPriority w:val="9"/>
    <w:semiHidden/>
    <w:rsid w:val="00AB3CDB"/>
    <w:rPr>
      <w:rFonts w:eastAsiaTheme="majorEastAsia" w:cstheme="majorBidi"/>
      <w:color w:val="272727" w:themeColor="text1" w:themeTint="D8"/>
      <w:sz w:val="22"/>
      <w:szCs w:val="22"/>
      <w:lang w:eastAsia="en-US"/>
    </w:rPr>
  </w:style>
  <w:style w:type="paragraph" w:styleId="af">
    <w:name w:val="Subtitle"/>
    <w:basedOn w:val="a"/>
    <w:next w:val="a"/>
    <w:link w:val="af0"/>
    <w:uiPriority w:val="11"/>
    <w:qFormat/>
    <w:rsid w:val="00AB3CDB"/>
    <w:pPr>
      <w:numPr>
        <w:ilvl w:val="1"/>
      </w:numPr>
      <w:spacing w:after="160" w:line="259" w:lineRule="auto"/>
    </w:pPr>
    <w:rPr>
      <w:rFonts w:eastAsiaTheme="majorEastAsia" w:cstheme="majorBidi"/>
      <w:color w:val="595959" w:themeColor="text1" w:themeTint="A6"/>
      <w:spacing w:val="15"/>
      <w:sz w:val="28"/>
      <w:szCs w:val="28"/>
      <w:lang w:eastAsia="en-US"/>
    </w:rPr>
  </w:style>
  <w:style w:type="character" w:customStyle="1" w:styleId="af0">
    <w:name w:val="Подзаголовок Знак"/>
    <w:basedOn w:val="a0"/>
    <w:link w:val="af"/>
    <w:uiPriority w:val="11"/>
    <w:rsid w:val="00AB3CDB"/>
    <w:rPr>
      <w:rFonts w:eastAsiaTheme="majorEastAsia" w:cstheme="majorBidi"/>
      <w:color w:val="595959" w:themeColor="text1" w:themeTint="A6"/>
      <w:spacing w:val="15"/>
      <w:sz w:val="28"/>
      <w:szCs w:val="28"/>
      <w:lang w:eastAsia="en-US"/>
    </w:rPr>
  </w:style>
  <w:style w:type="paragraph" w:styleId="21">
    <w:name w:val="Quote"/>
    <w:basedOn w:val="a"/>
    <w:next w:val="a"/>
    <w:link w:val="22"/>
    <w:uiPriority w:val="29"/>
    <w:qFormat/>
    <w:rsid w:val="00AB3CDB"/>
    <w:pPr>
      <w:spacing w:before="160" w:after="160" w:line="259" w:lineRule="auto"/>
      <w:jc w:val="center"/>
    </w:pPr>
    <w:rPr>
      <w:rFonts w:eastAsiaTheme="minorHAnsi"/>
      <w:i/>
      <w:iCs/>
      <w:color w:val="404040" w:themeColor="text1" w:themeTint="BF"/>
      <w:sz w:val="22"/>
      <w:szCs w:val="22"/>
      <w:lang w:eastAsia="en-US"/>
    </w:rPr>
  </w:style>
  <w:style w:type="character" w:customStyle="1" w:styleId="22">
    <w:name w:val="Цитата 2 Знак"/>
    <w:basedOn w:val="a0"/>
    <w:link w:val="21"/>
    <w:uiPriority w:val="29"/>
    <w:rsid w:val="00AB3CDB"/>
    <w:rPr>
      <w:rFonts w:eastAsiaTheme="minorHAnsi"/>
      <w:i/>
      <w:iCs/>
      <w:color w:val="404040" w:themeColor="text1" w:themeTint="BF"/>
      <w:sz w:val="22"/>
      <w:szCs w:val="22"/>
      <w:lang w:eastAsia="en-US"/>
    </w:rPr>
  </w:style>
  <w:style w:type="character" w:styleId="af1">
    <w:name w:val="Intense Emphasis"/>
    <w:basedOn w:val="a0"/>
    <w:uiPriority w:val="21"/>
    <w:qFormat/>
    <w:rsid w:val="00AB3CDB"/>
    <w:rPr>
      <w:i/>
      <w:iCs/>
      <w:color w:val="2F5496" w:themeColor="accent1" w:themeShade="BF"/>
    </w:rPr>
  </w:style>
  <w:style w:type="paragraph" w:styleId="af2">
    <w:name w:val="Intense Quote"/>
    <w:basedOn w:val="a"/>
    <w:next w:val="a"/>
    <w:link w:val="af3"/>
    <w:uiPriority w:val="30"/>
    <w:qFormat/>
    <w:rsid w:val="00AB3CDB"/>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i/>
      <w:iCs/>
      <w:color w:val="2F5496" w:themeColor="accent1" w:themeShade="BF"/>
      <w:sz w:val="22"/>
      <w:szCs w:val="22"/>
      <w:lang w:eastAsia="en-US"/>
    </w:rPr>
  </w:style>
  <w:style w:type="character" w:customStyle="1" w:styleId="af3">
    <w:name w:val="Выделенная цитата Знак"/>
    <w:basedOn w:val="a0"/>
    <w:link w:val="af2"/>
    <w:uiPriority w:val="30"/>
    <w:rsid w:val="00AB3CDB"/>
    <w:rPr>
      <w:rFonts w:eastAsiaTheme="minorHAnsi"/>
      <w:i/>
      <w:iCs/>
      <w:color w:val="2F5496" w:themeColor="accent1" w:themeShade="BF"/>
      <w:sz w:val="22"/>
      <w:szCs w:val="22"/>
      <w:lang w:eastAsia="en-US"/>
    </w:rPr>
  </w:style>
  <w:style w:type="character" w:styleId="af4">
    <w:name w:val="Intense Reference"/>
    <w:basedOn w:val="a0"/>
    <w:uiPriority w:val="32"/>
    <w:qFormat/>
    <w:rsid w:val="00AB3CDB"/>
    <w:rPr>
      <w:b/>
      <w:bCs/>
      <w:smallCaps/>
      <w:color w:val="2F5496" w:themeColor="accent1" w:themeShade="BF"/>
      <w:spacing w:val="5"/>
    </w:rPr>
  </w:style>
  <w:style w:type="character" w:styleId="af5">
    <w:name w:val="FollowedHyperlink"/>
    <w:basedOn w:val="a0"/>
    <w:uiPriority w:val="99"/>
    <w:semiHidden/>
    <w:unhideWhenUsed/>
    <w:rsid w:val="00AB3CDB"/>
    <w:rPr>
      <w:color w:val="954F72" w:themeColor="followedHyperlink"/>
      <w:u w:val="single"/>
    </w:rPr>
  </w:style>
  <w:style w:type="paragraph" w:customStyle="1" w:styleId="msonormal0">
    <w:name w:val="msonormal"/>
    <w:basedOn w:val="a"/>
    <w:rsid w:val="00AB3CDB"/>
    <w:pPr>
      <w:spacing w:before="100" w:beforeAutospacing="1" w:after="100" w:afterAutospacing="1"/>
    </w:pPr>
    <w:rPr>
      <w:rFonts w:ascii="Times New Roman" w:eastAsia="Times New Roman" w:hAnsi="Times New Roman" w:cs="Times New Roman"/>
      <w:kern w:val="0"/>
    </w:rPr>
  </w:style>
  <w:style w:type="character" w:customStyle="1" w:styleId="11">
    <w:name w:val="Неразрешенное упоминание1"/>
    <w:basedOn w:val="a0"/>
    <w:uiPriority w:val="99"/>
    <w:semiHidden/>
    <w:unhideWhenUsed/>
    <w:rsid w:val="00AB3CDB"/>
    <w:rPr>
      <w:color w:val="605E5C"/>
      <w:shd w:val="clear" w:color="auto" w:fill="E1DFDD"/>
    </w:rPr>
  </w:style>
  <w:style w:type="paragraph" w:styleId="af6">
    <w:name w:val="No Spacing"/>
    <w:aliases w:val="основа"/>
    <w:link w:val="af7"/>
    <w:uiPriority w:val="1"/>
    <w:qFormat/>
    <w:rsid w:val="00AB3CDB"/>
    <w:pPr>
      <w:ind w:firstLine="709"/>
      <w:jc w:val="both"/>
    </w:pPr>
    <w:rPr>
      <w:rFonts w:ascii="Times New Roman" w:eastAsia="Calibri" w:hAnsi="Times New Roman" w:cs="Times New Roman"/>
      <w:kern w:val="0"/>
      <w:sz w:val="28"/>
      <w:szCs w:val="28"/>
      <w:lang w:eastAsia="en-US"/>
    </w:rPr>
  </w:style>
  <w:style w:type="character" w:customStyle="1" w:styleId="af7">
    <w:name w:val="Без интервала Знак"/>
    <w:aliases w:val="основа Знак"/>
    <w:link w:val="af6"/>
    <w:uiPriority w:val="1"/>
    <w:locked/>
    <w:rsid w:val="00AB3CDB"/>
    <w:rPr>
      <w:rFonts w:ascii="Times New Roman" w:eastAsia="Calibri" w:hAnsi="Times New Roman" w:cs="Times New Roman"/>
      <w:kern w:val="0"/>
      <w:sz w:val="28"/>
      <w:szCs w:val="28"/>
      <w:lang w:eastAsia="en-US"/>
    </w:rPr>
  </w:style>
  <w:style w:type="character" w:customStyle="1" w:styleId="23">
    <w:name w:val="Основной текст (2)_"/>
    <w:basedOn w:val="a0"/>
    <w:link w:val="210"/>
    <w:locked/>
    <w:rsid w:val="00AB3CDB"/>
    <w:rPr>
      <w:rFonts w:ascii="Times New Roman" w:hAnsi="Times New Roman" w:cs="Times New Roman"/>
      <w:shd w:val="clear" w:color="auto" w:fill="FFFFFF"/>
    </w:rPr>
  </w:style>
  <w:style w:type="paragraph" w:customStyle="1" w:styleId="210">
    <w:name w:val="Основной текст (2)1"/>
    <w:basedOn w:val="a"/>
    <w:link w:val="23"/>
    <w:rsid w:val="00AB3CDB"/>
    <w:pPr>
      <w:widowControl w:val="0"/>
      <w:shd w:val="clear" w:color="auto" w:fill="FFFFFF"/>
      <w:spacing w:line="266" w:lineRule="exact"/>
      <w:ind w:hanging="420"/>
    </w:pPr>
    <w:rPr>
      <w:rFonts w:ascii="Times New Roman" w:hAnsi="Times New Roman" w:cs="Times New Roman"/>
    </w:rPr>
  </w:style>
  <w:style w:type="character" w:styleId="af8">
    <w:name w:val="Strong"/>
    <w:basedOn w:val="a0"/>
    <w:uiPriority w:val="99"/>
    <w:qFormat/>
    <w:rsid w:val="005D7909"/>
    <w:rPr>
      <w:b/>
      <w:bCs/>
    </w:rPr>
  </w:style>
  <w:style w:type="character" w:customStyle="1" w:styleId="ab">
    <w:name w:val="Абзац списка Знак"/>
    <w:link w:val="aa"/>
    <w:uiPriority w:val="99"/>
    <w:locked/>
    <w:rsid w:val="00CB32F1"/>
    <w:rPr>
      <w:rFonts w:ascii="Times New Roman" w:eastAsia="Times New Roman" w:hAnsi="Times New Roman" w:cs="Times New Roman"/>
      <w:kern w:val="0"/>
      <w:sz w:val="22"/>
      <w:szCs w:val="22"/>
      <w:lang w:eastAsia="en-US"/>
    </w:rPr>
  </w:style>
  <w:style w:type="character" w:customStyle="1" w:styleId="CharAttribute484">
    <w:name w:val="CharAttribute484"/>
    <w:uiPriority w:val="99"/>
    <w:rsid w:val="00CB32F1"/>
    <w:rPr>
      <w:rFonts w:ascii="Times New Roman" w:hAnsi="Times New Roman"/>
      <w:i/>
      <w:sz w:val="28"/>
    </w:rPr>
  </w:style>
  <w:style w:type="paragraph" w:customStyle="1" w:styleId="ParaAttribute16">
    <w:name w:val="ParaAttribute16"/>
    <w:uiPriority w:val="99"/>
    <w:rsid w:val="00CB32F1"/>
    <w:pPr>
      <w:ind w:left="1080"/>
      <w:jc w:val="both"/>
    </w:pPr>
    <w:rPr>
      <w:rFonts w:ascii="Times New Roman" w:eastAsia="Calibri" w:hAnsi="Times New Roman" w:cs="Times New Roman"/>
      <w:kern w:val="0"/>
      <w:sz w:val="20"/>
      <w:szCs w:val="20"/>
    </w:rPr>
  </w:style>
  <w:style w:type="paragraph" w:styleId="af9">
    <w:name w:val="Body Text Indent"/>
    <w:basedOn w:val="a"/>
    <w:link w:val="afa"/>
    <w:uiPriority w:val="99"/>
    <w:rsid w:val="00CB32F1"/>
    <w:pPr>
      <w:spacing w:before="64" w:after="120"/>
      <w:ind w:left="283" w:right="816"/>
      <w:jc w:val="both"/>
    </w:pPr>
    <w:rPr>
      <w:rFonts w:ascii="Calibri" w:eastAsia="Calibri" w:hAnsi="Calibri" w:cs="Times New Roman"/>
      <w:kern w:val="0"/>
      <w:sz w:val="22"/>
      <w:szCs w:val="22"/>
      <w:lang w:eastAsia="en-US"/>
    </w:rPr>
  </w:style>
  <w:style w:type="character" w:customStyle="1" w:styleId="afa">
    <w:name w:val="Основной текст с отступом Знак"/>
    <w:basedOn w:val="a0"/>
    <w:link w:val="af9"/>
    <w:uiPriority w:val="99"/>
    <w:rsid w:val="00CB32F1"/>
    <w:rPr>
      <w:rFonts w:ascii="Calibri" w:eastAsia="Calibri" w:hAnsi="Calibri" w:cs="Times New Roman"/>
      <w:kern w:val="0"/>
      <w:sz w:val="22"/>
      <w:szCs w:val="22"/>
      <w:lang w:eastAsia="en-US"/>
    </w:rPr>
  </w:style>
  <w:style w:type="character" w:customStyle="1" w:styleId="CharAttribute501">
    <w:name w:val="CharAttribute501"/>
    <w:uiPriority w:val="99"/>
    <w:rsid w:val="00CB32F1"/>
    <w:rPr>
      <w:rFonts w:ascii="Times New Roman" w:eastAsia="Times New Roman"/>
      <w:i/>
      <w:sz w:val="28"/>
      <w:u w:val="single"/>
    </w:rPr>
  </w:style>
  <w:style w:type="character" w:customStyle="1" w:styleId="CharAttribute512">
    <w:name w:val="CharAttribute512"/>
    <w:uiPriority w:val="99"/>
    <w:rsid w:val="00CB32F1"/>
    <w:rPr>
      <w:rFonts w:ascii="Times New Roman" w:eastAsia="Times New Roman"/>
      <w:sz w:val="28"/>
    </w:rPr>
  </w:style>
  <w:style w:type="character" w:customStyle="1" w:styleId="CharAttribute502">
    <w:name w:val="CharAttribute502"/>
    <w:uiPriority w:val="99"/>
    <w:rsid w:val="00CB32F1"/>
    <w:rPr>
      <w:rFonts w:ascii="Times New Roman" w:eastAsia="Times New Roman"/>
      <w:i/>
      <w:sz w:val="28"/>
    </w:rPr>
  </w:style>
  <w:style w:type="character" w:customStyle="1" w:styleId="CharAttribute0">
    <w:name w:val="CharAttribute0"/>
    <w:uiPriority w:val="99"/>
    <w:rsid w:val="00CB32F1"/>
    <w:rPr>
      <w:rFonts w:ascii="Times New Roman" w:hAnsi="Times New Roman"/>
      <w:sz w:val="28"/>
    </w:rPr>
  </w:style>
  <w:style w:type="paragraph" w:customStyle="1" w:styleId="ParaAttribute38">
    <w:name w:val="ParaAttribute38"/>
    <w:uiPriority w:val="99"/>
    <w:rsid w:val="00CB32F1"/>
    <w:pPr>
      <w:ind w:right="-1"/>
      <w:jc w:val="both"/>
    </w:pPr>
    <w:rPr>
      <w:rFonts w:ascii="Times New Roman" w:eastAsia="Calibri" w:hAnsi="Times New Roman" w:cs="Times New Roman"/>
      <w:kern w:val="0"/>
      <w:sz w:val="20"/>
      <w:szCs w:val="20"/>
    </w:rPr>
  </w:style>
  <w:style w:type="table" w:customStyle="1" w:styleId="12">
    <w:name w:val="Сетка таблицы1"/>
    <w:basedOn w:val="a1"/>
    <w:next w:val="ae"/>
    <w:uiPriority w:val="59"/>
    <w:rsid w:val="00CB32F1"/>
    <w:rPr>
      <w:rFonts w:ascii="Calibri" w:eastAsia="Calibri" w:hAnsi="Calibri" w:cs="Times New Roman"/>
      <w:kern w:val="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e"/>
    <w:uiPriority w:val="59"/>
    <w:rsid w:val="00CB32F1"/>
    <w:rPr>
      <w:rFonts w:ascii="Calibri" w:eastAsia="Calibri" w:hAnsi="Calibri" w:cs="Times New Roman"/>
      <w:kern w:val="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e"/>
    <w:uiPriority w:val="59"/>
    <w:rsid w:val="00CB32F1"/>
    <w:rPr>
      <w:rFonts w:ascii="Calibri" w:eastAsia="Calibri" w:hAnsi="Calibri" w:cs="Times New Roman"/>
      <w:kern w:val="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alloon Text"/>
    <w:basedOn w:val="a"/>
    <w:link w:val="afc"/>
    <w:uiPriority w:val="99"/>
    <w:semiHidden/>
    <w:unhideWhenUsed/>
    <w:rsid w:val="00CB32F1"/>
    <w:rPr>
      <w:rFonts w:ascii="Tahoma" w:eastAsia="Calibri" w:hAnsi="Tahoma" w:cs="Tahoma"/>
      <w:kern w:val="0"/>
      <w:sz w:val="16"/>
      <w:szCs w:val="16"/>
      <w:lang w:eastAsia="en-US"/>
    </w:rPr>
  </w:style>
  <w:style w:type="character" w:customStyle="1" w:styleId="afc">
    <w:name w:val="Текст выноски Знак"/>
    <w:basedOn w:val="a0"/>
    <w:link w:val="afb"/>
    <w:uiPriority w:val="99"/>
    <w:semiHidden/>
    <w:rsid w:val="00CB32F1"/>
    <w:rPr>
      <w:rFonts w:ascii="Tahoma" w:eastAsia="Calibri" w:hAnsi="Tahoma" w:cs="Tahoma"/>
      <w:kern w:val="0"/>
      <w:sz w:val="16"/>
      <w:szCs w:val="16"/>
      <w:lang w:eastAsia="en-US"/>
    </w:rPr>
  </w:style>
  <w:style w:type="paragraph" w:customStyle="1" w:styleId="ParaAttribute10">
    <w:name w:val="ParaAttribute10"/>
    <w:uiPriority w:val="99"/>
    <w:rsid w:val="00CB32F1"/>
    <w:pPr>
      <w:jc w:val="both"/>
    </w:pPr>
    <w:rPr>
      <w:rFonts w:ascii="Times New Roman" w:eastAsia="Calibri" w:hAnsi="Times New Roman" w:cs="Times New Roman"/>
      <w:kern w:val="0"/>
      <w:sz w:val="20"/>
      <w:szCs w:val="20"/>
    </w:rPr>
  </w:style>
  <w:style w:type="paragraph" w:customStyle="1" w:styleId="Default">
    <w:name w:val="Default"/>
    <w:rsid w:val="00CB32F1"/>
    <w:pPr>
      <w:autoSpaceDE w:val="0"/>
      <w:autoSpaceDN w:val="0"/>
      <w:adjustRightInd w:val="0"/>
    </w:pPr>
    <w:rPr>
      <w:rFonts w:ascii="Times New Roman" w:eastAsia="Calibri" w:hAnsi="Times New Roman" w:cs="Times New Roman"/>
      <w:color w:val="000000"/>
      <w:kern w:val="0"/>
      <w:lang w:eastAsia="en-US"/>
    </w:rPr>
  </w:style>
  <w:style w:type="paragraph" w:customStyle="1" w:styleId="ParaAttribute2">
    <w:name w:val="ParaAttribute2"/>
    <w:rsid w:val="00CB32F1"/>
    <w:pPr>
      <w:widowControl w:val="0"/>
      <w:wordWrap w:val="0"/>
      <w:ind w:right="-1"/>
      <w:jc w:val="center"/>
    </w:pPr>
    <w:rPr>
      <w:rFonts w:ascii="Times New Roman" w:eastAsia="№Е" w:hAnsi="Times New Roman" w:cs="Times New Roman"/>
      <w:kern w:val="0"/>
      <w:sz w:val="20"/>
      <w:szCs w:val="20"/>
    </w:rPr>
  </w:style>
  <w:style w:type="paragraph" w:customStyle="1" w:styleId="ParaAttribute3">
    <w:name w:val="ParaAttribute3"/>
    <w:rsid w:val="00CB32F1"/>
    <w:pPr>
      <w:widowControl w:val="0"/>
      <w:wordWrap w:val="0"/>
      <w:ind w:right="-1"/>
      <w:jc w:val="center"/>
    </w:pPr>
    <w:rPr>
      <w:rFonts w:ascii="Times New Roman" w:eastAsia="№Е" w:hAnsi="Times New Roman" w:cs="Times New Roman"/>
      <w:kern w:val="0"/>
      <w:sz w:val="20"/>
      <w:szCs w:val="20"/>
    </w:rPr>
  </w:style>
  <w:style w:type="character" w:customStyle="1" w:styleId="CharAttribute5">
    <w:name w:val="CharAttribute5"/>
    <w:rsid w:val="00CB32F1"/>
    <w:rPr>
      <w:rFonts w:ascii="Batang" w:eastAsia="Times New Roman" w:hAnsi="Times New Roman" w:hint="eastAsia"/>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ru-RU" w:eastAsia="ru-RU"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D5E36"/>
    <w:pPr>
      <w:widowControl w:val="0"/>
      <w:autoSpaceDE w:val="0"/>
      <w:autoSpaceDN w:val="0"/>
      <w:spacing w:line="321" w:lineRule="exact"/>
      <w:ind w:left="3743" w:hanging="462"/>
      <w:outlineLvl w:val="0"/>
    </w:pPr>
    <w:rPr>
      <w:rFonts w:ascii="Times New Roman" w:eastAsia="Times New Roman" w:hAnsi="Times New Roman" w:cs="Times New Roman"/>
      <w:b/>
      <w:bCs/>
      <w:kern w:val="0"/>
      <w:sz w:val="28"/>
      <w:szCs w:val="28"/>
      <w:lang w:eastAsia="en-US"/>
      <w14:ligatures w14:val="none"/>
    </w:rPr>
  </w:style>
  <w:style w:type="paragraph" w:styleId="2">
    <w:name w:val="heading 2"/>
    <w:basedOn w:val="a"/>
    <w:link w:val="20"/>
    <w:uiPriority w:val="9"/>
    <w:unhideWhenUsed/>
    <w:qFormat/>
    <w:rsid w:val="00AD5E36"/>
    <w:pPr>
      <w:widowControl w:val="0"/>
      <w:autoSpaceDE w:val="0"/>
      <w:autoSpaceDN w:val="0"/>
      <w:ind w:left="-1"/>
      <w:outlineLvl w:val="1"/>
    </w:pPr>
    <w:rPr>
      <w:rFonts w:ascii="Times New Roman" w:eastAsia="Times New Roman" w:hAnsi="Times New Roman" w:cs="Times New Roman"/>
      <w:b/>
      <w:bCs/>
      <w:kern w:val="0"/>
      <w:sz w:val="28"/>
      <w:szCs w:val="28"/>
      <w:lang w:eastAsia="en-US"/>
      <w14:ligatures w14:val="none"/>
    </w:rPr>
  </w:style>
  <w:style w:type="paragraph" w:styleId="3">
    <w:name w:val="heading 3"/>
    <w:basedOn w:val="a"/>
    <w:link w:val="30"/>
    <w:unhideWhenUsed/>
    <w:qFormat/>
    <w:rsid w:val="00AD5E36"/>
    <w:pPr>
      <w:widowControl w:val="0"/>
      <w:autoSpaceDE w:val="0"/>
      <w:autoSpaceDN w:val="0"/>
      <w:ind w:left="1134"/>
      <w:outlineLvl w:val="2"/>
    </w:pPr>
    <w:rPr>
      <w:rFonts w:ascii="Times New Roman" w:eastAsia="Times New Roman" w:hAnsi="Times New Roman" w:cs="Times New Roman"/>
      <w:b/>
      <w:bCs/>
      <w:kern w:val="0"/>
      <w:lang w:eastAsia="en-US"/>
      <w14:ligatures w14:val="none"/>
    </w:rPr>
  </w:style>
  <w:style w:type="paragraph" w:styleId="4">
    <w:name w:val="heading 4"/>
    <w:basedOn w:val="a"/>
    <w:link w:val="40"/>
    <w:uiPriority w:val="9"/>
    <w:unhideWhenUsed/>
    <w:qFormat/>
    <w:rsid w:val="00AD5E36"/>
    <w:pPr>
      <w:widowControl w:val="0"/>
      <w:autoSpaceDE w:val="0"/>
      <w:autoSpaceDN w:val="0"/>
      <w:spacing w:line="274" w:lineRule="exact"/>
      <w:ind w:left="1134"/>
      <w:jc w:val="both"/>
      <w:outlineLvl w:val="3"/>
    </w:pPr>
    <w:rPr>
      <w:rFonts w:ascii="Times New Roman" w:eastAsia="Times New Roman" w:hAnsi="Times New Roman" w:cs="Times New Roman"/>
      <w:b/>
      <w:bCs/>
      <w:kern w:val="0"/>
      <w:lang w:eastAsia="en-US"/>
      <w14:ligatures w14:val="none"/>
    </w:rPr>
  </w:style>
  <w:style w:type="paragraph" w:styleId="5">
    <w:name w:val="heading 5"/>
    <w:basedOn w:val="a"/>
    <w:link w:val="50"/>
    <w:uiPriority w:val="9"/>
    <w:unhideWhenUsed/>
    <w:qFormat/>
    <w:rsid w:val="00AD5E36"/>
    <w:pPr>
      <w:widowControl w:val="0"/>
      <w:autoSpaceDE w:val="0"/>
      <w:autoSpaceDN w:val="0"/>
      <w:ind w:left="1134"/>
      <w:outlineLvl w:val="4"/>
    </w:pPr>
    <w:rPr>
      <w:rFonts w:ascii="Times New Roman" w:eastAsia="Times New Roman" w:hAnsi="Times New Roman" w:cs="Times New Roman"/>
      <w:b/>
      <w:bCs/>
      <w:i/>
      <w:iCs/>
      <w:kern w:val="0"/>
      <w:lang w:eastAsia="en-US"/>
      <w14:ligatures w14:val="none"/>
    </w:rPr>
  </w:style>
  <w:style w:type="paragraph" w:styleId="6">
    <w:name w:val="heading 6"/>
    <w:basedOn w:val="a"/>
    <w:next w:val="a"/>
    <w:link w:val="60"/>
    <w:uiPriority w:val="9"/>
    <w:semiHidden/>
    <w:unhideWhenUsed/>
    <w:qFormat/>
    <w:rsid w:val="00AB3CDB"/>
    <w:pPr>
      <w:keepNext/>
      <w:keepLines/>
      <w:spacing w:before="40" w:line="259" w:lineRule="auto"/>
      <w:outlineLvl w:val="5"/>
    </w:pPr>
    <w:rPr>
      <w:rFonts w:eastAsiaTheme="majorEastAsia" w:cstheme="majorBidi"/>
      <w:i/>
      <w:iCs/>
      <w:color w:val="595959" w:themeColor="text1" w:themeTint="A6"/>
      <w:sz w:val="22"/>
      <w:szCs w:val="22"/>
      <w:lang w:eastAsia="en-US"/>
    </w:rPr>
  </w:style>
  <w:style w:type="paragraph" w:styleId="7">
    <w:name w:val="heading 7"/>
    <w:basedOn w:val="a"/>
    <w:next w:val="a"/>
    <w:link w:val="70"/>
    <w:uiPriority w:val="9"/>
    <w:semiHidden/>
    <w:unhideWhenUsed/>
    <w:qFormat/>
    <w:rsid w:val="00AB3CDB"/>
    <w:pPr>
      <w:keepNext/>
      <w:keepLines/>
      <w:spacing w:before="40" w:line="259" w:lineRule="auto"/>
      <w:outlineLvl w:val="6"/>
    </w:pPr>
    <w:rPr>
      <w:rFonts w:eastAsiaTheme="majorEastAsia" w:cstheme="majorBidi"/>
      <w:color w:val="595959" w:themeColor="text1" w:themeTint="A6"/>
      <w:sz w:val="22"/>
      <w:szCs w:val="22"/>
      <w:lang w:eastAsia="en-US"/>
    </w:rPr>
  </w:style>
  <w:style w:type="paragraph" w:styleId="8">
    <w:name w:val="heading 8"/>
    <w:basedOn w:val="a"/>
    <w:next w:val="a"/>
    <w:link w:val="80"/>
    <w:uiPriority w:val="9"/>
    <w:semiHidden/>
    <w:unhideWhenUsed/>
    <w:qFormat/>
    <w:rsid w:val="00AB3CDB"/>
    <w:pPr>
      <w:keepNext/>
      <w:keepLines/>
      <w:spacing w:line="259" w:lineRule="auto"/>
      <w:outlineLvl w:val="7"/>
    </w:pPr>
    <w:rPr>
      <w:rFonts w:eastAsiaTheme="majorEastAsia" w:cstheme="majorBidi"/>
      <w:i/>
      <w:iCs/>
      <w:color w:val="272727" w:themeColor="text1" w:themeTint="D8"/>
      <w:sz w:val="22"/>
      <w:szCs w:val="22"/>
      <w:lang w:eastAsia="en-US"/>
    </w:rPr>
  </w:style>
  <w:style w:type="paragraph" w:styleId="9">
    <w:name w:val="heading 9"/>
    <w:basedOn w:val="a"/>
    <w:next w:val="a"/>
    <w:link w:val="90"/>
    <w:uiPriority w:val="9"/>
    <w:semiHidden/>
    <w:unhideWhenUsed/>
    <w:qFormat/>
    <w:rsid w:val="00AB3CDB"/>
    <w:pPr>
      <w:keepNext/>
      <w:keepLines/>
      <w:spacing w:line="259" w:lineRule="auto"/>
      <w:outlineLvl w:val="8"/>
    </w:pPr>
    <w:rPr>
      <w:rFonts w:eastAsiaTheme="majorEastAsia" w:cstheme="majorBidi"/>
      <w:color w:val="272727" w:themeColor="text1" w:themeTint="D8"/>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Times New Roman" w:hAnsi="Times New Roman" w:cs="Times New Roman"/>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Tahoma" w:hAnsi="Tahoma" w:cs="Tahoma"/>
      <w:sz w:val="18"/>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Times New Roman" w:hAnsi="Times New Roman" w:cs="Times New Roman"/>
    </w:rPr>
  </w:style>
  <w:style w:type="paragraph" w:customStyle="1" w:styleId="ConsPlusTextList0">
    <w:name w:val="ConsPlusTextList"/>
    <w:pPr>
      <w:widowControl w:val="0"/>
      <w:autoSpaceDE w:val="0"/>
      <w:autoSpaceDN w:val="0"/>
    </w:pPr>
    <w:rPr>
      <w:rFonts w:ascii="Times New Roman" w:hAnsi="Times New Roman" w:cs="Times New Roman"/>
    </w:rPr>
  </w:style>
  <w:style w:type="paragraph" w:customStyle="1" w:styleId="ConsPlusNormal0">
    <w:name w:val="ConsPlusNormal"/>
    <w:pPr>
      <w:widowControl w:val="0"/>
      <w:autoSpaceDE w:val="0"/>
      <w:autoSpaceDN w:val="0"/>
    </w:pPr>
    <w:rPr>
      <w:rFonts w:ascii="Times New Roman" w:hAnsi="Times New Roman" w:cs="Times New Roman"/>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Tahoma" w:hAnsi="Tahoma" w:cs="Tahoma"/>
      <w:sz w:val="18"/>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Times New Roman" w:hAnsi="Times New Roman" w:cs="Times New Roman"/>
    </w:rPr>
  </w:style>
  <w:style w:type="paragraph" w:customStyle="1" w:styleId="ConsPlusTextList2">
    <w:name w:val="ConsPlusTextList"/>
    <w:pPr>
      <w:widowControl w:val="0"/>
      <w:autoSpaceDE w:val="0"/>
      <w:autoSpaceDN w:val="0"/>
    </w:pPr>
    <w:rPr>
      <w:rFonts w:ascii="Times New Roman" w:hAnsi="Times New Roman" w:cs="Times New Roman"/>
    </w:rPr>
  </w:style>
  <w:style w:type="paragraph" w:styleId="a3">
    <w:name w:val="header"/>
    <w:basedOn w:val="a"/>
    <w:link w:val="a4"/>
    <w:uiPriority w:val="99"/>
    <w:unhideWhenUsed/>
    <w:rsid w:val="00650583"/>
    <w:pPr>
      <w:tabs>
        <w:tab w:val="center" w:pos="4677"/>
        <w:tab w:val="right" w:pos="9355"/>
      </w:tabs>
    </w:pPr>
  </w:style>
  <w:style w:type="character" w:customStyle="1" w:styleId="a4">
    <w:name w:val="Верхний колонтитул Знак"/>
    <w:basedOn w:val="a0"/>
    <w:link w:val="a3"/>
    <w:uiPriority w:val="99"/>
    <w:rsid w:val="00650583"/>
  </w:style>
  <w:style w:type="paragraph" w:styleId="a5">
    <w:name w:val="footer"/>
    <w:basedOn w:val="a"/>
    <w:link w:val="a6"/>
    <w:uiPriority w:val="99"/>
    <w:unhideWhenUsed/>
    <w:rsid w:val="00650583"/>
    <w:pPr>
      <w:tabs>
        <w:tab w:val="center" w:pos="4677"/>
        <w:tab w:val="right" w:pos="9355"/>
      </w:tabs>
    </w:pPr>
  </w:style>
  <w:style w:type="character" w:customStyle="1" w:styleId="a6">
    <w:name w:val="Нижний колонтитул Знак"/>
    <w:basedOn w:val="a0"/>
    <w:link w:val="a5"/>
    <w:uiPriority w:val="99"/>
    <w:rsid w:val="00650583"/>
  </w:style>
  <w:style w:type="character" w:styleId="a7">
    <w:name w:val="Hyperlink"/>
    <w:basedOn w:val="a0"/>
    <w:uiPriority w:val="99"/>
    <w:unhideWhenUsed/>
    <w:rsid w:val="004E437B"/>
    <w:rPr>
      <w:color w:val="0563C1" w:themeColor="hyperlink"/>
      <w:u w:val="single"/>
    </w:rPr>
  </w:style>
  <w:style w:type="character" w:customStyle="1" w:styleId="10">
    <w:name w:val="Заголовок 1 Знак"/>
    <w:basedOn w:val="a0"/>
    <w:link w:val="1"/>
    <w:uiPriority w:val="9"/>
    <w:rsid w:val="00AD5E36"/>
    <w:rPr>
      <w:rFonts w:ascii="Times New Roman" w:eastAsia="Times New Roman" w:hAnsi="Times New Roman" w:cs="Times New Roman"/>
      <w:b/>
      <w:bCs/>
      <w:kern w:val="0"/>
      <w:sz w:val="28"/>
      <w:szCs w:val="28"/>
      <w:lang w:eastAsia="en-US"/>
      <w14:ligatures w14:val="none"/>
    </w:rPr>
  </w:style>
  <w:style w:type="character" w:customStyle="1" w:styleId="20">
    <w:name w:val="Заголовок 2 Знак"/>
    <w:basedOn w:val="a0"/>
    <w:link w:val="2"/>
    <w:uiPriority w:val="9"/>
    <w:rsid w:val="00AD5E36"/>
    <w:rPr>
      <w:rFonts w:ascii="Times New Roman" w:eastAsia="Times New Roman" w:hAnsi="Times New Roman" w:cs="Times New Roman"/>
      <w:b/>
      <w:bCs/>
      <w:kern w:val="0"/>
      <w:sz w:val="28"/>
      <w:szCs w:val="28"/>
      <w:lang w:eastAsia="en-US"/>
      <w14:ligatures w14:val="none"/>
    </w:rPr>
  </w:style>
  <w:style w:type="character" w:customStyle="1" w:styleId="30">
    <w:name w:val="Заголовок 3 Знак"/>
    <w:basedOn w:val="a0"/>
    <w:link w:val="3"/>
    <w:rsid w:val="00AD5E36"/>
    <w:rPr>
      <w:rFonts w:ascii="Times New Roman" w:eastAsia="Times New Roman" w:hAnsi="Times New Roman" w:cs="Times New Roman"/>
      <w:b/>
      <w:bCs/>
      <w:kern w:val="0"/>
      <w:lang w:eastAsia="en-US"/>
      <w14:ligatures w14:val="none"/>
    </w:rPr>
  </w:style>
  <w:style w:type="character" w:customStyle="1" w:styleId="40">
    <w:name w:val="Заголовок 4 Знак"/>
    <w:basedOn w:val="a0"/>
    <w:link w:val="4"/>
    <w:uiPriority w:val="9"/>
    <w:rsid w:val="00AD5E36"/>
    <w:rPr>
      <w:rFonts w:ascii="Times New Roman" w:eastAsia="Times New Roman" w:hAnsi="Times New Roman" w:cs="Times New Roman"/>
      <w:b/>
      <w:bCs/>
      <w:kern w:val="0"/>
      <w:lang w:eastAsia="en-US"/>
      <w14:ligatures w14:val="none"/>
    </w:rPr>
  </w:style>
  <w:style w:type="character" w:customStyle="1" w:styleId="50">
    <w:name w:val="Заголовок 5 Знак"/>
    <w:basedOn w:val="a0"/>
    <w:link w:val="5"/>
    <w:uiPriority w:val="9"/>
    <w:rsid w:val="00AD5E36"/>
    <w:rPr>
      <w:rFonts w:ascii="Times New Roman" w:eastAsia="Times New Roman" w:hAnsi="Times New Roman" w:cs="Times New Roman"/>
      <w:b/>
      <w:bCs/>
      <w:i/>
      <w:iCs/>
      <w:kern w:val="0"/>
      <w:lang w:eastAsia="en-US"/>
      <w14:ligatures w14:val="none"/>
    </w:rPr>
  </w:style>
  <w:style w:type="table" w:customStyle="1" w:styleId="TableNormal">
    <w:name w:val="Table Normal"/>
    <w:uiPriority w:val="2"/>
    <w:semiHidden/>
    <w:unhideWhenUsed/>
    <w:qFormat/>
    <w:rsid w:val="00AD5E36"/>
    <w:pPr>
      <w:widowControl w:val="0"/>
      <w:autoSpaceDE w:val="0"/>
      <w:autoSpaceDN w:val="0"/>
    </w:pPr>
    <w:rPr>
      <w:rFonts w:eastAsiaTheme="minorHAnsi"/>
      <w:kern w:val="0"/>
      <w:sz w:val="22"/>
      <w:szCs w:val="22"/>
      <w:lang w:val="en-US" w:eastAsia="en-US"/>
      <w14:ligatures w14:val="none"/>
    </w:rPr>
    <w:tblPr>
      <w:tblInd w:w="0" w:type="dxa"/>
      <w:tblCellMar>
        <w:top w:w="0" w:type="dxa"/>
        <w:left w:w="0" w:type="dxa"/>
        <w:bottom w:w="0" w:type="dxa"/>
        <w:right w:w="0" w:type="dxa"/>
      </w:tblCellMar>
    </w:tblPr>
  </w:style>
  <w:style w:type="paragraph" w:styleId="a8">
    <w:name w:val="Body Text"/>
    <w:basedOn w:val="a"/>
    <w:link w:val="a9"/>
    <w:uiPriority w:val="99"/>
    <w:qFormat/>
    <w:rsid w:val="00AD5E36"/>
    <w:pPr>
      <w:widowControl w:val="0"/>
      <w:autoSpaceDE w:val="0"/>
      <w:autoSpaceDN w:val="0"/>
      <w:ind w:left="424" w:firstLine="710"/>
      <w:jc w:val="both"/>
    </w:pPr>
    <w:rPr>
      <w:rFonts w:ascii="Times New Roman" w:eastAsia="Times New Roman" w:hAnsi="Times New Roman" w:cs="Times New Roman"/>
      <w:kern w:val="0"/>
      <w:lang w:eastAsia="en-US"/>
      <w14:ligatures w14:val="none"/>
    </w:rPr>
  </w:style>
  <w:style w:type="character" w:customStyle="1" w:styleId="a9">
    <w:name w:val="Основной текст Знак"/>
    <w:basedOn w:val="a0"/>
    <w:link w:val="a8"/>
    <w:uiPriority w:val="99"/>
    <w:rsid w:val="00AD5E36"/>
    <w:rPr>
      <w:rFonts w:ascii="Times New Roman" w:eastAsia="Times New Roman" w:hAnsi="Times New Roman" w:cs="Times New Roman"/>
      <w:kern w:val="0"/>
      <w:lang w:eastAsia="en-US"/>
      <w14:ligatures w14:val="none"/>
    </w:rPr>
  </w:style>
  <w:style w:type="paragraph" w:styleId="aa">
    <w:name w:val="List Paragraph"/>
    <w:basedOn w:val="a"/>
    <w:link w:val="ab"/>
    <w:uiPriority w:val="99"/>
    <w:qFormat/>
    <w:rsid w:val="00AD5E36"/>
    <w:pPr>
      <w:widowControl w:val="0"/>
      <w:autoSpaceDE w:val="0"/>
      <w:autoSpaceDN w:val="0"/>
      <w:ind w:left="424" w:firstLine="710"/>
      <w:jc w:val="both"/>
    </w:pPr>
    <w:rPr>
      <w:rFonts w:ascii="Times New Roman" w:eastAsia="Times New Roman" w:hAnsi="Times New Roman" w:cs="Times New Roman"/>
      <w:kern w:val="0"/>
      <w:sz w:val="22"/>
      <w:szCs w:val="22"/>
      <w:lang w:eastAsia="en-US"/>
      <w14:ligatures w14:val="none"/>
    </w:rPr>
  </w:style>
  <w:style w:type="paragraph" w:customStyle="1" w:styleId="TableParagraph">
    <w:name w:val="Table Paragraph"/>
    <w:basedOn w:val="a"/>
    <w:uiPriority w:val="1"/>
    <w:qFormat/>
    <w:rsid w:val="00AD5E36"/>
    <w:pPr>
      <w:widowControl w:val="0"/>
      <w:autoSpaceDE w:val="0"/>
      <w:autoSpaceDN w:val="0"/>
    </w:pPr>
    <w:rPr>
      <w:rFonts w:ascii="Times New Roman" w:eastAsia="Times New Roman" w:hAnsi="Times New Roman" w:cs="Times New Roman"/>
      <w:kern w:val="0"/>
      <w:sz w:val="22"/>
      <w:szCs w:val="22"/>
      <w:lang w:eastAsia="en-US"/>
      <w14:ligatures w14:val="none"/>
    </w:rPr>
  </w:style>
  <w:style w:type="paragraph" w:styleId="ac">
    <w:name w:val="Title"/>
    <w:basedOn w:val="a"/>
    <w:link w:val="ad"/>
    <w:uiPriority w:val="10"/>
    <w:qFormat/>
    <w:rsid w:val="003153D8"/>
    <w:pPr>
      <w:widowControl w:val="0"/>
      <w:autoSpaceDE w:val="0"/>
      <w:autoSpaceDN w:val="0"/>
      <w:ind w:left="2095" w:hanging="1076"/>
    </w:pPr>
    <w:rPr>
      <w:rFonts w:ascii="Times New Roman" w:eastAsia="Times New Roman" w:hAnsi="Times New Roman" w:cs="Times New Roman"/>
      <w:b/>
      <w:bCs/>
      <w:kern w:val="0"/>
      <w:sz w:val="44"/>
      <w:szCs w:val="44"/>
      <w:lang w:eastAsia="en-US"/>
      <w14:ligatures w14:val="none"/>
    </w:rPr>
  </w:style>
  <w:style w:type="character" w:customStyle="1" w:styleId="ad">
    <w:name w:val="Название Знак"/>
    <w:basedOn w:val="a0"/>
    <w:link w:val="ac"/>
    <w:uiPriority w:val="10"/>
    <w:rsid w:val="003153D8"/>
    <w:rPr>
      <w:rFonts w:ascii="Times New Roman" w:eastAsia="Times New Roman" w:hAnsi="Times New Roman" w:cs="Times New Roman"/>
      <w:b/>
      <w:bCs/>
      <w:kern w:val="0"/>
      <w:sz w:val="44"/>
      <w:szCs w:val="44"/>
      <w:lang w:eastAsia="en-US"/>
      <w14:ligatures w14:val="none"/>
    </w:rPr>
  </w:style>
  <w:style w:type="table" w:styleId="ae">
    <w:name w:val="Table Grid"/>
    <w:basedOn w:val="a1"/>
    <w:uiPriority w:val="99"/>
    <w:rsid w:val="002A13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uiPriority w:val="9"/>
    <w:semiHidden/>
    <w:rsid w:val="00AB3CDB"/>
    <w:rPr>
      <w:rFonts w:eastAsiaTheme="majorEastAsia" w:cstheme="majorBidi"/>
      <w:i/>
      <w:iCs/>
      <w:color w:val="595959" w:themeColor="text1" w:themeTint="A6"/>
      <w:sz w:val="22"/>
      <w:szCs w:val="22"/>
      <w:lang w:eastAsia="en-US"/>
    </w:rPr>
  </w:style>
  <w:style w:type="character" w:customStyle="1" w:styleId="70">
    <w:name w:val="Заголовок 7 Знак"/>
    <w:basedOn w:val="a0"/>
    <w:link w:val="7"/>
    <w:uiPriority w:val="9"/>
    <w:semiHidden/>
    <w:rsid w:val="00AB3CDB"/>
    <w:rPr>
      <w:rFonts w:eastAsiaTheme="majorEastAsia" w:cstheme="majorBidi"/>
      <w:color w:val="595959" w:themeColor="text1" w:themeTint="A6"/>
      <w:sz w:val="22"/>
      <w:szCs w:val="22"/>
      <w:lang w:eastAsia="en-US"/>
    </w:rPr>
  </w:style>
  <w:style w:type="character" w:customStyle="1" w:styleId="80">
    <w:name w:val="Заголовок 8 Знак"/>
    <w:basedOn w:val="a0"/>
    <w:link w:val="8"/>
    <w:uiPriority w:val="9"/>
    <w:semiHidden/>
    <w:rsid w:val="00AB3CDB"/>
    <w:rPr>
      <w:rFonts w:eastAsiaTheme="majorEastAsia" w:cstheme="majorBidi"/>
      <w:i/>
      <w:iCs/>
      <w:color w:val="272727" w:themeColor="text1" w:themeTint="D8"/>
      <w:sz w:val="22"/>
      <w:szCs w:val="22"/>
      <w:lang w:eastAsia="en-US"/>
    </w:rPr>
  </w:style>
  <w:style w:type="character" w:customStyle="1" w:styleId="90">
    <w:name w:val="Заголовок 9 Знак"/>
    <w:basedOn w:val="a0"/>
    <w:link w:val="9"/>
    <w:uiPriority w:val="9"/>
    <w:semiHidden/>
    <w:rsid w:val="00AB3CDB"/>
    <w:rPr>
      <w:rFonts w:eastAsiaTheme="majorEastAsia" w:cstheme="majorBidi"/>
      <w:color w:val="272727" w:themeColor="text1" w:themeTint="D8"/>
      <w:sz w:val="22"/>
      <w:szCs w:val="22"/>
      <w:lang w:eastAsia="en-US"/>
    </w:rPr>
  </w:style>
  <w:style w:type="paragraph" w:styleId="af">
    <w:name w:val="Subtitle"/>
    <w:basedOn w:val="a"/>
    <w:next w:val="a"/>
    <w:link w:val="af0"/>
    <w:uiPriority w:val="11"/>
    <w:qFormat/>
    <w:rsid w:val="00AB3CDB"/>
    <w:pPr>
      <w:numPr>
        <w:ilvl w:val="1"/>
      </w:numPr>
      <w:spacing w:after="160" w:line="259" w:lineRule="auto"/>
    </w:pPr>
    <w:rPr>
      <w:rFonts w:eastAsiaTheme="majorEastAsia" w:cstheme="majorBidi"/>
      <w:color w:val="595959" w:themeColor="text1" w:themeTint="A6"/>
      <w:spacing w:val="15"/>
      <w:sz w:val="28"/>
      <w:szCs w:val="28"/>
      <w:lang w:eastAsia="en-US"/>
    </w:rPr>
  </w:style>
  <w:style w:type="character" w:customStyle="1" w:styleId="af0">
    <w:name w:val="Подзаголовок Знак"/>
    <w:basedOn w:val="a0"/>
    <w:link w:val="af"/>
    <w:uiPriority w:val="11"/>
    <w:rsid w:val="00AB3CDB"/>
    <w:rPr>
      <w:rFonts w:eastAsiaTheme="majorEastAsia" w:cstheme="majorBidi"/>
      <w:color w:val="595959" w:themeColor="text1" w:themeTint="A6"/>
      <w:spacing w:val="15"/>
      <w:sz w:val="28"/>
      <w:szCs w:val="28"/>
      <w:lang w:eastAsia="en-US"/>
    </w:rPr>
  </w:style>
  <w:style w:type="paragraph" w:styleId="21">
    <w:name w:val="Quote"/>
    <w:basedOn w:val="a"/>
    <w:next w:val="a"/>
    <w:link w:val="22"/>
    <w:uiPriority w:val="29"/>
    <w:qFormat/>
    <w:rsid w:val="00AB3CDB"/>
    <w:pPr>
      <w:spacing w:before="160" w:after="160" w:line="259" w:lineRule="auto"/>
      <w:jc w:val="center"/>
    </w:pPr>
    <w:rPr>
      <w:rFonts w:eastAsiaTheme="minorHAnsi"/>
      <w:i/>
      <w:iCs/>
      <w:color w:val="404040" w:themeColor="text1" w:themeTint="BF"/>
      <w:sz w:val="22"/>
      <w:szCs w:val="22"/>
      <w:lang w:eastAsia="en-US"/>
    </w:rPr>
  </w:style>
  <w:style w:type="character" w:customStyle="1" w:styleId="22">
    <w:name w:val="Цитата 2 Знак"/>
    <w:basedOn w:val="a0"/>
    <w:link w:val="21"/>
    <w:uiPriority w:val="29"/>
    <w:rsid w:val="00AB3CDB"/>
    <w:rPr>
      <w:rFonts w:eastAsiaTheme="minorHAnsi"/>
      <w:i/>
      <w:iCs/>
      <w:color w:val="404040" w:themeColor="text1" w:themeTint="BF"/>
      <w:sz w:val="22"/>
      <w:szCs w:val="22"/>
      <w:lang w:eastAsia="en-US"/>
    </w:rPr>
  </w:style>
  <w:style w:type="character" w:styleId="af1">
    <w:name w:val="Intense Emphasis"/>
    <w:basedOn w:val="a0"/>
    <w:uiPriority w:val="21"/>
    <w:qFormat/>
    <w:rsid w:val="00AB3CDB"/>
    <w:rPr>
      <w:i/>
      <w:iCs/>
      <w:color w:val="2F5496" w:themeColor="accent1" w:themeShade="BF"/>
    </w:rPr>
  </w:style>
  <w:style w:type="paragraph" w:styleId="af2">
    <w:name w:val="Intense Quote"/>
    <w:basedOn w:val="a"/>
    <w:next w:val="a"/>
    <w:link w:val="af3"/>
    <w:uiPriority w:val="30"/>
    <w:qFormat/>
    <w:rsid w:val="00AB3CDB"/>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i/>
      <w:iCs/>
      <w:color w:val="2F5496" w:themeColor="accent1" w:themeShade="BF"/>
      <w:sz w:val="22"/>
      <w:szCs w:val="22"/>
      <w:lang w:eastAsia="en-US"/>
    </w:rPr>
  </w:style>
  <w:style w:type="character" w:customStyle="1" w:styleId="af3">
    <w:name w:val="Выделенная цитата Знак"/>
    <w:basedOn w:val="a0"/>
    <w:link w:val="af2"/>
    <w:uiPriority w:val="30"/>
    <w:rsid w:val="00AB3CDB"/>
    <w:rPr>
      <w:rFonts w:eastAsiaTheme="minorHAnsi"/>
      <w:i/>
      <w:iCs/>
      <w:color w:val="2F5496" w:themeColor="accent1" w:themeShade="BF"/>
      <w:sz w:val="22"/>
      <w:szCs w:val="22"/>
      <w:lang w:eastAsia="en-US"/>
    </w:rPr>
  </w:style>
  <w:style w:type="character" w:styleId="af4">
    <w:name w:val="Intense Reference"/>
    <w:basedOn w:val="a0"/>
    <w:uiPriority w:val="32"/>
    <w:qFormat/>
    <w:rsid w:val="00AB3CDB"/>
    <w:rPr>
      <w:b/>
      <w:bCs/>
      <w:smallCaps/>
      <w:color w:val="2F5496" w:themeColor="accent1" w:themeShade="BF"/>
      <w:spacing w:val="5"/>
    </w:rPr>
  </w:style>
  <w:style w:type="character" w:styleId="af5">
    <w:name w:val="FollowedHyperlink"/>
    <w:basedOn w:val="a0"/>
    <w:uiPriority w:val="99"/>
    <w:semiHidden/>
    <w:unhideWhenUsed/>
    <w:rsid w:val="00AB3CDB"/>
    <w:rPr>
      <w:color w:val="954F72" w:themeColor="followedHyperlink"/>
      <w:u w:val="single"/>
    </w:rPr>
  </w:style>
  <w:style w:type="paragraph" w:customStyle="1" w:styleId="msonormal0">
    <w:name w:val="msonormal"/>
    <w:basedOn w:val="a"/>
    <w:rsid w:val="00AB3CDB"/>
    <w:pPr>
      <w:spacing w:before="100" w:beforeAutospacing="1" w:after="100" w:afterAutospacing="1"/>
    </w:pPr>
    <w:rPr>
      <w:rFonts w:ascii="Times New Roman" w:eastAsia="Times New Roman" w:hAnsi="Times New Roman" w:cs="Times New Roman"/>
      <w:kern w:val="0"/>
      <w14:ligatures w14:val="none"/>
    </w:rPr>
  </w:style>
  <w:style w:type="character" w:customStyle="1" w:styleId="11">
    <w:name w:val="Неразрешенное упоминание1"/>
    <w:basedOn w:val="a0"/>
    <w:uiPriority w:val="99"/>
    <w:semiHidden/>
    <w:unhideWhenUsed/>
    <w:rsid w:val="00AB3CDB"/>
    <w:rPr>
      <w:color w:val="605E5C"/>
      <w:shd w:val="clear" w:color="auto" w:fill="E1DFDD"/>
    </w:rPr>
  </w:style>
  <w:style w:type="paragraph" w:styleId="af6">
    <w:name w:val="No Spacing"/>
    <w:aliases w:val="основа"/>
    <w:link w:val="af7"/>
    <w:uiPriority w:val="1"/>
    <w:qFormat/>
    <w:rsid w:val="00AB3CDB"/>
    <w:pPr>
      <w:ind w:firstLine="709"/>
      <w:jc w:val="both"/>
    </w:pPr>
    <w:rPr>
      <w:rFonts w:ascii="Times New Roman" w:eastAsia="Calibri" w:hAnsi="Times New Roman" w:cs="Times New Roman"/>
      <w:kern w:val="0"/>
      <w:sz w:val="28"/>
      <w:szCs w:val="28"/>
      <w:lang w:eastAsia="en-US"/>
      <w14:ligatures w14:val="none"/>
    </w:rPr>
  </w:style>
  <w:style w:type="character" w:customStyle="1" w:styleId="af7">
    <w:name w:val="Без интервала Знак"/>
    <w:aliases w:val="основа Знак"/>
    <w:link w:val="af6"/>
    <w:uiPriority w:val="1"/>
    <w:locked/>
    <w:rsid w:val="00AB3CDB"/>
    <w:rPr>
      <w:rFonts w:ascii="Times New Roman" w:eastAsia="Calibri" w:hAnsi="Times New Roman" w:cs="Times New Roman"/>
      <w:kern w:val="0"/>
      <w:sz w:val="28"/>
      <w:szCs w:val="28"/>
      <w:lang w:eastAsia="en-US"/>
      <w14:ligatures w14:val="none"/>
    </w:rPr>
  </w:style>
  <w:style w:type="character" w:customStyle="1" w:styleId="23">
    <w:name w:val="Основной текст (2)_"/>
    <w:basedOn w:val="a0"/>
    <w:link w:val="210"/>
    <w:locked/>
    <w:rsid w:val="00AB3CDB"/>
    <w:rPr>
      <w:rFonts w:ascii="Times New Roman" w:hAnsi="Times New Roman" w:cs="Times New Roman"/>
      <w:shd w:val="clear" w:color="auto" w:fill="FFFFFF"/>
    </w:rPr>
  </w:style>
  <w:style w:type="paragraph" w:customStyle="1" w:styleId="210">
    <w:name w:val="Основной текст (2)1"/>
    <w:basedOn w:val="a"/>
    <w:link w:val="23"/>
    <w:rsid w:val="00AB3CDB"/>
    <w:pPr>
      <w:widowControl w:val="0"/>
      <w:shd w:val="clear" w:color="auto" w:fill="FFFFFF"/>
      <w:spacing w:line="266" w:lineRule="exact"/>
      <w:ind w:hanging="420"/>
    </w:pPr>
    <w:rPr>
      <w:rFonts w:ascii="Times New Roman" w:hAnsi="Times New Roman" w:cs="Times New Roman"/>
    </w:rPr>
  </w:style>
  <w:style w:type="character" w:styleId="af8">
    <w:name w:val="Strong"/>
    <w:basedOn w:val="a0"/>
    <w:uiPriority w:val="99"/>
    <w:qFormat/>
    <w:rsid w:val="005D7909"/>
    <w:rPr>
      <w:b/>
      <w:bCs/>
    </w:rPr>
  </w:style>
  <w:style w:type="character" w:customStyle="1" w:styleId="ab">
    <w:name w:val="Абзац списка Знак"/>
    <w:link w:val="aa"/>
    <w:uiPriority w:val="99"/>
    <w:locked/>
    <w:rsid w:val="00CB32F1"/>
    <w:rPr>
      <w:rFonts w:ascii="Times New Roman" w:eastAsia="Times New Roman" w:hAnsi="Times New Roman" w:cs="Times New Roman"/>
      <w:kern w:val="0"/>
      <w:sz w:val="22"/>
      <w:szCs w:val="22"/>
      <w:lang w:eastAsia="en-US"/>
      <w14:ligatures w14:val="none"/>
    </w:rPr>
  </w:style>
  <w:style w:type="character" w:customStyle="1" w:styleId="CharAttribute484">
    <w:name w:val="CharAttribute484"/>
    <w:uiPriority w:val="99"/>
    <w:rsid w:val="00CB32F1"/>
    <w:rPr>
      <w:rFonts w:ascii="Times New Roman" w:hAnsi="Times New Roman"/>
      <w:i/>
      <w:sz w:val="28"/>
    </w:rPr>
  </w:style>
  <w:style w:type="paragraph" w:customStyle="1" w:styleId="ParaAttribute16">
    <w:name w:val="ParaAttribute16"/>
    <w:uiPriority w:val="99"/>
    <w:rsid w:val="00CB32F1"/>
    <w:pPr>
      <w:ind w:left="1080"/>
      <w:jc w:val="both"/>
    </w:pPr>
    <w:rPr>
      <w:rFonts w:ascii="Times New Roman" w:eastAsia="Calibri" w:hAnsi="Times New Roman" w:cs="Times New Roman"/>
      <w:kern w:val="0"/>
      <w:sz w:val="20"/>
      <w:szCs w:val="20"/>
      <w14:ligatures w14:val="none"/>
    </w:rPr>
  </w:style>
  <w:style w:type="paragraph" w:styleId="af9">
    <w:name w:val="Body Text Indent"/>
    <w:basedOn w:val="a"/>
    <w:link w:val="afa"/>
    <w:uiPriority w:val="99"/>
    <w:rsid w:val="00CB32F1"/>
    <w:pPr>
      <w:spacing w:before="64" w:after="120"/>
      <w:ind w:left="283" w:right="816"/>
      <w:jc w:val="both"/>
    </w:pPr>
    <w:rPr>
      <w:rFonts w:ascii="Calibri" w:eastAsia="Calibri" w:hAnsi="Calibri" w:cs="Times New Roman"/>
      <w:kern w:val="0"/>
      <w:sz w:val="22"/>
      <w:szCs w:val="22"/>
      <w:lang w:eastAsia="en-US"/>
      <w14:ligatures w14:val="none"/>
    </w:rPr>
  </w:style>
  <w:style w:type="character" w:customStyle="1" w:styleId="afa">
    <w:name w:val="Основной текст с отступом Знак"/>
    <w:basedOn w:val="a0"/>
    <w:link w:val="af9"/>
    <w:uiPriority w:val="99"/>
    <w:rsid w:val="00CB32F1"/>
    <w:rPr>
      <w:rFonts w:ascii="Calibri" w:eastAsia="Calibri" w:hAnsi="Calibri" w:cs="Times New Roman"/>
      <w:kern w:val="0"/>
      <w:sz w:val="22"/>
      <w:szCs w:val="22"/>
      <w:lang w:eastAsia="en-US"/>
      <w14:ligatures w14:val="none"/>
    </w:rPr>
  </w:style>
  <w:style w:type="character" w:customStyle="1" w:styleId="CharAttribute501">
    <w:name w:val="CharAttribute501"/>
    <w:uiPriority w:val="99"/>
    <w:rsid w:val="00CB32F1"/>
    <w:rPr>
      <w:rFonts w:ascii="Times New Roman" w:eastAsia="Times New Roman"/>
      <w:i/>
      <w:sz w:val="28"/>
      <w:u w:val="single"/>
    </w:rPr>
  </w:style>
  <w:style w:type="character" w:customStyle="1" w:styleId="CharAttribute512">
    <w:name w:val="CharAttribute512"/>
    <w:uiPriority w:val="99"/>
    <w:rsid w:val="00CB32F1"/>
    <w:rPr>
      <w:rFonts w:ascii="Times New Roman" w:eastAsia="Times New Roman"/>
      <w:sz w:val="28"/>
    </w:rPr>
  </w:style>
  <w:style w:type="character" w:customStyle="1" w:styleId="CharAttribute502">
    <w:name w:val="CharAttribute502"/>
    <w:uiPriority w:val="99"/>
    <w:rsid w:val="00CB32F1"/>
    <w:rPr>
      <w:rFonts w:ascii="Times New Roman" w:eastAsia="Times New Roman"/>
      <w:i/>
      <w:sz w:val="28"/>
    </w:rPr>
  </w:style>
  <w:style w:type="character" w:customStyle="1" w:styleId="CharAttribute0">
    <w:name w:val="CharAttribute0"/>
    <w:uiPriority w:val="99"/>
    <w:rsid w:val="00CB32F1"/>
    <w:rPr>
      <w:rFonts w:ascii="Times New Roman" w:hAnsi="Times New Roman"/>
      <w:sz w:val="28"/>
    </w:rPr>
  </w:style>
  <w:style w:type="paragraph" w:customStyle="1" w:styleId="ParaAttribute38">
    <w:name w:val="ParaAttribute38"/>
    <w:uiPriority w:val="99"/>
    <w:rsid w:val="00CB32F1"/>
    <w:pPr>
      <w:ind w:right="-1"/>
      <w:jc w:val="both"/>
    </w:pPr>
    <w:rPr>
      <w:rFonts w:ascii="Times New Roman" w:eastAsia="Calibri" w:hAnsi="Times New Roman" w:cs="Times New Roman"/>
      <w:kern w:val="0"/>
      <w:sz w:val="20"/>
      <w:szCs w:val="20"/>
      <w14:ligatures w14:val="none"/>
    </w:rPr>
  </w:style>
  <w:style w:type="table" w:customStyle="1" w:styleId="12">
    <w:name w:val="Сетка таблицы1"/>
    <w:basedOn w:val="a1"/>
    <w:next w:val="ae"/>
    <w:uiPriority w:val="59"/>
    <w:rsid w:val="00CB32F1"/>
    <w:rPr>
      <w:rFonts w:ascii="Calibri" w:eastAsia="Calibri" w:hAnsi="Calibri" w:cs="Times New Roman"/>
      <w:kern w:val="0"/>
      <w:sz w:val="22"/>
      <w:szCs w:val="22"/>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e"/>
    <w:uiPriority w:val="59"/>
    <w:rsid w:val="00CB32F1"/>
    <w:rPr>
      <w:rFonts w:ascii="Calibri" w:eastAsia="Calibri" w:hAnsi="Calibri" w:cs="Times New Roman"/>
      <w:kern w:val="0"/>
      <w:sz w:val="22"/>
      <w:szCs w:val="22"/>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e"/>
    <w:uiPriority w:val="59"/>
    <w:rsid w:val="00CB32F1"/>
    <w:rPr>
      <w:rFonts w:ascii="Calibri" w:eastAsia="Calibri" w:hAnsi="Calibri" w:cs="Times New Roman"/>
      <w:kern w:val="0"/>
      <w:sz w:val="22"/>
      <w:szCs w:val="22"/>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alloon Text"/>
    <w:basedOn w:val="a"/>
    <w:link w:val="afc"/>
    <w:uiPriority w:val="99"/>
    <w:semiHidden/>
    <w:unhideWhenUsed/>
    <w:rsid w:val="00CB32F1"/>
    <w:rPr>
      <w:rFonts w:ascii="Tahoma" w:eastAsia="Calibri" w:hAnsi="Tahoma" w:cs="Tahoma"/>
      <w:kern w:val="0"/>
      <w:sz w:val="16"/>
      <w:szCs w:val="16"/>
      <w:lang w:eastAsia="en-US"/>
      <w14:ligatures w14:val="none"/>
    </w:rPr>
  </w:style>
  <w:style w:type="character" w:customStyle="1" w:styleId="afc">
    <w:name w:val="Текст выноски Знак"/>
    <w:basedOn w:val="a0"/>
    <w:link w:val="afb"/>
    <w:uiPriority w:val="99"/>
    <w:semiHidden/>
    <w:rsid w:val="00CB32F1"/>
    <w:rPr>
      <w:rFonts w:ascii="Tahoma" w:eastAsia="Calibri" w:hAnsi="Tahoma" w:cs="Tahoma"/>
      <w:kern w:val="0"/>
      <w:sz w:val="16"/>
      <w:szCs w:val="16"/>
      <w:lang w:eastAsia="en-US"/>
      <w14:ligatures w14:val="none"/>
    </w:rPr>
  </w:style>
  <w:style w:type="paragraph" w:customStyle="1" w:styleId="ParaAttribute10">
    <w:name w:val="ParaAttribute10"/>
    <w:uiPriority w:val="99"/>
    <w:rsid w:val="00CB32F1"/>
    <w:pPr>
      <w:jc w:val="both"/>
    </w:pPr>
    <w:rPr>
      <w:rFonts w:ascii="Times New Roman" w:eastAsia="Calibri" w:hAnsi="Times New Roman" w:cs="Times New Roman"/>
      <w:kern w:val="0"/>
      <w:sz w:val="20"/>
      <w:szCs w:val="20"/>
      <w14:ligatures w14:val="none"/>
    </w:rPr>
  </w:style>
  <w:style w:type="paragraph" w:customStyle="1" w:styleId="Default">
    <w:name w:val="Default"/>
    <w:rsid w:val="00CB32F1"/>
    <w:pPr>
      <w:autoSpaceDE w:val="0"/>
      <w:autoSpaceDN w:val="0"/>
      <w:adjustRightInd w:val="0"/>
    </w:pPr>
    <w:rPr>
      <w:rFonts w:ascii="Times New Roman" w:eastAsia="Calibri" w:hAnsi="Times New Roman" w:cs="Times New Roman"/>
      <w:color w:val="000000"/>
      <w:kern w:val="0"/>
      <w:lang w:eastAsia="en-US"/>
      <w14:ligatures w14:val="none"/>
    </w:rPr>
  </w:style>
  <w:style w:type="paragraph" w:customStyle="1" w:styleId="ParaAttribute2">
    <w:name w:val="ParaAttribute2"/>
    <w:rsid w:val="00CB32F1"/>
    <w:pPr>
      <w:widowControl w:val="0"/>
      <w:wordWrap w:val="0"/>
      <w:ind w:right="-1"/>
      <w:jc w:val="center"/>
    </w:pPr>
    <w:rPr>
      <w:rFonts w:ascii="Times New Roman" w:eastAsia="№Е" w:hAnsi="Times New Roman" w:cs="Times New Roman"/>
      <w:kern w:val="0"/>
      <w:sz w:val="20"/>
      <w:szCs w:val="20"/>
      <w14:ligatures w14:val="none"/>
    </w:rPr>
  </w:style>
  <w:style w:type="paragraph" w:customStyle="1" w:styleId="ParaAttribute3">
    <w:name w:val="ParaAttribute3"/>
    <w:rsid w:val="00CB32F1"/>
    <w:pPr>
      <w:widowControl w:val="0"/>
      <w:wordWrap w:val="0"/>
      <w:ind w:right="-1"/>
      <w:jc w:val="center"/>
    </w:pPr>
    <w:rPr>
      <w:rFonts w:ascii="Times New Roman" w:eastAsia="№Е" w:hAnsi="Times New Roman" w:cs="Times New Roman"/>
      <w:kern w:val="0"/>
      <w:sz w:val="20"/>
      <w:szCs w:val="20"/>
      <w14:ligatures w14:val="none"/>
    </w:rPr>
  </w:style>
  <w:style w:type="character" w:customStyle="1" w:styleId="CharAttribute5">
    <w:name w:val="CharAttribute5"/>
    <w:rsid w:val="00CB32F1"/>
    <w:rPr>
      <w:rFonts w:ascii="Batang" w:eastAsia="Times New Roman" w:hAnsi="Times New Roman" w:hint="eastAsia"/>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6034&amp;date=20.05.2025&amp;dst=100047&amp;field=134" TargetMode="External"/><Relationship Id="rId18" Type="http://schemas.openxmlformats.org/officeDocument/2006/relationships/image" Target="media/image4.wmf"/><Relationship Id="rId26" Type="http://schemas.openxmlformats.org/officeDocument/2006/relationships/image" Target="media/image12.wmf"/><Relationship Id="rId39" Type="http://schemas.openxmlformats.org/officeDocument/2006/relationships/image" Target="media/image25.wmf"/><Relationship Id="rId21" Type="http://schemas.openxmlformats.org/officeDocument/2006/relationships/image" Target="media/image7.wmf"/><Relationship Id="rId34" Type="http://schemas.openxmlformats.org/officeDocument/2006/relationships/image" Target="media/image20.wmf"/><Relationship Id="rId42" Type="http://schemas.openxmlformats.org/officeDocument/2006/relationships/image" Target="media/image28.wmf"/><Relationship Id="rId47" Type="http://schemas.openxmlformats.org/officeDocument/2006/relationships/image" Target="media/image33.wmf"/><Relationship Id="rId50" Type="http://schemas.openxmlformats.org/officeDocument/2006/relationships/image" Target="media/image36.wmf"/><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login.consultant.ru/link/?req=doc&amp;base=LAW&amp;n=441707&amp;date=20.05.2025&amp;dst=100137&amp;field=134" TargetMode="External"/><Relationship Id="rId17" Type="http://schemas.openxmlformats.org/officeDocument/2006/relationships/image" Target="media/image3.wmf"/><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4.png"/><Relationship Id="rId46" Type="http://schemas.openxmlformats.org/officeDocument/2006/relationships/image" Target="media/image32.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6.wmf"/><Relationship Id="rId29" Type="http://schemas.openxmlformats.org/officeDocument/2006/relationships/image" Target="media/image15.wmf"/><Relationship Id="rId41" Type="http://schemas.openxmlformats.org/officeDocument/2006/relationships/image" Target="media/image27.wmf"/><Relationship Id="rId54" Type="http://schemas.openxmlformats.org/officeDocument/2006/relationships/hyperlink" Target="https://login.consultant.ru/link/?req=doc&amp;base=LAW&amp;n=495182&amp;date=20.05.2025&amp;dst=100567&amp;field=1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486034&amp;date=20.05.2025&amp;dst=100047&amp;field=134" TargetMode="External"/><Relationship Id="rId24" Type="http://schemas.openxmlformats.org/officeDocument/2006/relationships/image" Target="media/image10.wmf"/><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image" Target="media/image31.wmf"/><Relationship Id="rId53" Type="http://schemas.openxmlformats.org/officeDocument/2006/relationships/image" Target="media/image37.w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ogin.consultant.ru/link/?req=doc&amp;base=LAW&amp;n=495182&amp;date=20.05.2025&amp;dst=680&amp;field=134" TargetMode="External"/><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image" Target="media/image35.wmf"/><Relationship Id="rId57" Type="http://schemas.openxmlformats.org/officeDocument/2006/relationships/footer" Target="footer3.xml"/><Relationship Id="rId10" Type="http://schemas.openxmlformats.org/officeDocument/2006/relationships/hyperlink" Target="https://login.consultant.ru/link/?req=doc&amp;base=LAW&amp;n=441707&amp;date=20.05.2025&amp;dst=100137&amp;field=134" TargetMode="External"/><Relationship Id="rId19" Type="http://schemas.openxmlformats.org/officeDocument/2006/relationships/image" Target="media/image5.wmf"/><Relationship Id="rId31" Type="http://schemas.openxmlformats.org/officeDocument/2006/relationships/image" Target="media/image17.wmf"/><Relationship Id="rId44" Type="http://schemas.openxmlformats.org/officeDocument/2006/relationships/image" Target="media/image30.wmf"/><Relationship Id="rId52" Type="http://schemas.openxmlformats.org/officeDocument/2006/relationships/hyperlink" Target="https://login.consultant.ru/link/?req=doc&amp;base=LAW&amp;n=2875&amp;date=20.05.2025" TargetMode="External"/><Relationship Id="rId4" Type="http://schemas.microsoft.com/office/2007/relationships/stylesWithEffects" Target="stylesWithEffects.xml"/><Relationship Id="rId9" Type="http://schemas.openxmlformats.org/officeDocument/2006/relationships/hyperlink" Target="https://login.consultant.ru/link/?req=doc&amp;base=LAW&amp;n=486034&amp;date=20.05.2025&amp;dst=100047&amp;field=134" TargetMode="External"/><Relationship Id="rId14" Type="http://schemas.openxmlformats.org/officeDocument/2006/relationships/image" Target="media/image1.wmf"/><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wmf"/><Relationship Id="rId43" Type="http://schemas.openxmlformats.org/officeDocument/2006/relationships/image" Target="media/image29.wmf"/><Relationship Id="rId48" Type="http://schemas.openxmlformats.org/officeDocument/2006/relationships/image" Target="media/image34.wmf"/><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login.consultant.ru/link/?req=doc&amp;base=LAW&amp;n=2875&amp;date=20.05.2025"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58412-55C9-4965-9C79-FCE162797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Pages>
  <Words>223442</Words>
  <Characters>1273622</Characters>
  <Application>Microsoft Office Word</Application>
  <DocSecurity>0</DocSecurity>
  <Lines>10613</Lines>
  <Paragraphs>2988</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18.05.2023 N 372
(ред. от 09.10.2024)
"Об утверждении федеральной образовательной программы начального общего образования"
(Зарегистрировано в Минюсте России 12.07.2023 N 74229)</vt:lpstr>
    </vt:vector>
  </TitlesOfParts>
  <Company>КонсультантПлюс Версия 4024.00.50</Company>
  <LinksUpToDate>false</LinksUpToDate>
  <CharactersWithSpaces>1494076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18.05.2023 N 372
(ред. от 09.10.2024)
"Об утверждении федеральной образовательной программы начального общего образования"
(Зарегистрировано в Минюсте России 12.07.2023 N 74229)</dc:title>
  <dc:creator>Anastasia</dc:creator>
  <cp:lastModifiedBy>Джуля</cp:lastModifiedBy>
  <cp:revision>57</cp:revision>
  <cp:lastPrinted>2025-09-30T12:03:00Z</cp:lastPrinted>
  <dcterms:created xsi:type="dcterms:W3CDTF">2025-06-26T03:42:00Z</dcterms:created>
  <dcterms:modified xsi:type="dcterms:W3CDTF">2025-10-06T13:50:00Z</dcterms:modified>
</cp:coreProperties>
</file>