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FF5" w:rsidRPr="00D70C7D" w:rsidRDefault="00370FF5" w:rsidP="00370FF5">
      <w:pPr>
        <w:autoSpaceDE w:val="0"/>
        <w:autoSpaceDN w:val="0"/>
        <w:spacing w:after="0" w:line="240" w:lineRule="auto"/>
        <w:jc w:val="center"/>
        <w:rPr>
          <w:rFonts w:ascii="Times New Roman" w:eastAsia="Times New Roman" w:hAnsi="Times New Roman"/>
          <w:b/>
          <w:sz w:val="20"/>
          <w:szCs w:val="24"/>
        </w:rPr>
      </w:pPr>
      <w:r w:rsidRPr="00D70C7D">
        <w:rPr>
          <w:rFonts w:ascii="Times New Roman" w:eastAsia="Times New Roman" w:hAnsi="Times New Roman"/>
          <w:b/>
          <w:sz w:val="20"/>
          <w:szCs w:val="24"/>
        </w:rPr>
        <w:t>МУНИЦИПАЛЬНОЕ КАЗЁННОЕ ОБЩЕОБРАЗОВАТЕЛЬНОЕ УЧРЕЖДЕНИЕ</w:t>
      </w:r>
    </w:p>
    <w:p w:rsidR="00370FF5" w:rsidRPr="00D70C7D" w:rsidRDefault="00370FF5" w:rsidP="00370FF5">
      <w:pPr>
        <w:autoSpaceDE w:val="0"/>
        <w:autoSpaceDN w:val="0"/>
        <w:spacing w:after="0" w:line="240" w:lineRule="auto"/>
        <w:jc w:val="center"/>
        <w:rPr>
          <w:rFonts w:ascii="Times New Roman" w:eastAsia="Times New Roman" w:hAnsi="Times New Roman"/>
          <w:b/>
          <w:sz w:val="20"/>
          <w:szCs w:val="24"/>
        </w:rPr>
      </w:pPr>
      <w:r w:rsidRPr="00D70C7D">
        <w:rPr>
          <w:rFonts w:ascii="Times New Roman" w:eastAsia="Times New Roman" w:hAnsi="Times New Roman"/>
          <w:b/>
          <w:sz w:val="20"/>
          <w:szCs w:val="24"/>
        </w:rPr>
        <w:t>«СРЕДНЯЯ ОБЩЕОБРАЗОВА</w:t>
      </w:r>
      <w:r>
        <w:rPr>
          <w:rFonts w:ascii="Times New Roman" w:eastAsia="Times New Roman" w:hAnsi="Times New Roman"/>
          <w:b/>
          <w:sz w:val="20"/>
          <w:szCs w:val="24"/>
        </w:rPr>
        <w:t>ТЕЛЬНАЯ ШКОЛА №8 им</w:t>
      </w:r>
      <w:r w:rsidRPr="00D70C7D">
        <w:rPr>
          <w:rFonts w:ascii="Times New Roman" w:eastAsia="Times New Roman" w:hAnsi="Times New Roman"/>
          <w:b/>
          <w:sz w:val="20"/>
          <w:szCs w:val="24"/>
        </w:rPr>
        <w:t>.</w:t>
      </w:r>
      <w:r>
        <w:rPr>
          <w:rFonts w:ascii="Times New Roman" w:eastAsia="Times New Roman" w:hAnsi="Times New Roman"/>
          <w:b/>
          <w:sz w:val="20"/>
          <w:szCs w:val="24"/>
        </w:rPr>
        <w:t xml:space="preserve"> В.М.КОКОВА</w:t>
      </w:r>
      <w:r w:rsidRPr="00D70C7D">
        <w:rPr>
          <w:rFonts w:ascii="Times New Roman" w:eastAsia="Times New Roman" w:hAnsi="Times New Roman"/>
          <w:b/>
          <w:sz w:val="20"/>
          <w:szCs w:val="24"/>
        </w:rPr>
        <w:t xml:space="preserve"> г.БАКСАНА»</w:t>
      </w:r>
    </w:p>
    <w:tbl>
      <w:tblPr>
        <w:tblpPr w:leftFromText="180" w:rightFromText="180" w:vertAnchor="text" w:horzAnchor="margin" w:tblpY="350"/>
        <w:tblW w:w="10031" w:type="dxa"/>
        <w:tblLook w:val="04A0" w:firstRow="1" w:lastRow="0" w:firstColumn="1" w:lastColumn="0" w:noHBand="0" w:noVBand="1"/>
      </w:tblPr>
      <w:tblGrid>
        <w:gridCol w:w="3105"/>
        <w:gridCol w:w="2815"/>
        <w:gridCol w:w="4111"/>
      </w:tblGrid>
      <w:tr w:rsidR="00370FF5" w:rsidRPr="004A4A24" w:rsidTr="00370FF5">
        <w:tc>
          <w:tcPr>
            <w:tcW w:w="3105" w:type="dxa"/>
            <w:hideMark/>
          </w:tcPr>
          <w:p w:rsidR="00370FF5" w:rsidRPr="00D70C7D" w:rsidRDefault="00370FF5" w:rsidP="00370FF5">
            <w:pPr>
              <w:spacing w:after="0" w:line="276" w:lineRule="auto"/>
              <w:jc w:val="both"/>
              <w:rPr>
                <w:rFonts w:ascii="Times New Roman" w:eastAsia="Times New Roman" w:hAnsi="Times New Roman" w:cs="Times New Roman"/>
                <w:lang w:bidi="en-US"/>
              </w:rPr>
            </w:pPr>
            <w:r w:rsidRPr="00D70C7D">
              <w:rPr>
                <w:rFonts w:ascii="Times New Roman" w:hAnsi="Times New Roman" w:cs="Times New Roman"/>
                <w:lang w:bidi="en-US"/>
              </w:rPr>
              <w:t>Принята  на заседании педагогического совета</w:t>
            </w:r>
          </w:p>
          <w:p w:rsidR="00370FF5" w:rsidRPr="00D70C7D" w:rsidRDefault="00370FF5" w:rsidP="00370FF5">
            <w:pPr>
              <w:spacing w:after="0"/>
              <w:jc w:val="both"/>
              <w:rPr>
                <w:rFonts w:ascii="Times New Roman" w:hAnsi="Times New Roman" w:cs="Times New Roman"/>
                <w:sz w:val="24"/>
                <w:szCs w:val="24"/>
                <w:lang w:eastAsia="ru-RU"/>
              </w:rPr>
            </w:pPr>
            <w:r w:rsidRPr="00D70C7D">
              <w:rPr>
                <w:rFonts w:ascii="Times New Roman" w:hAnsi="Times New Roman" w:cs="Times New Roman"/>
                <w:sz w:val="24"/>
                <w:szCs w:val="24"/>
                <w:lang w:eastAsia="ru-RU"/>
              </w:rPr>
              <w:t xml:space="preserve">протокол  №1 </w:t>
            </w:r>
          </w:p>
          <w:p w:rsidR="00370FF5" w:rsidRPr="00D70C7D" w:rsidRDefault="00FA0881" w:rsidP="00370FF5">
            <w:pPr>
              <w:autoSpaceDN w:val="0"/>
              <w:spacing w:after="0"/>
              <w:jc w:val="both"/>
              <w:rPr>
                <w:rFonts w:ascii="Times New Roman" w:eastAsia="Times New Roman" w:hAnsi="Times New Roman" w:cs="Times New Roman"/>
                <w:sz w:val="24"/>
                <w:szCs w:val="24"/>
                <w:lang w:eastAsia="ru-RU"/>
              </w:rPr>
            </w:pPr>
            <w:r w:rsidRPr="00D70C7D">
              <w:rPr>
                <w:rFonts w:ascii="Times New Roman" w:hAnsi="Times New Roman" w:cs="Times New Roman"/>
                <w:sz w:val="24"/>
                <w:szCs w:val="24"/>
                <w:lang w:eastAsia="ru-RU"/>
              </w:rPr>
              <w:t xml:space="preserve">от </w:t>
            </w:r>
            <w:r w:rsidRPr="00FA0881">
              <w:rPr>
                <w:rFonts w:ascii="Times New Roman" w:hAnsi="Times New Roman" w:cs="Times New Roman"/>
                <w:sz w:val="24"/>
                <w:szCs w:val="24"/>
                <w:u w:val="single"/>
                <w:lang w:eastAsia="ru-RU"/>
              </w:rPr>
              <w:t>«29» 08. 2024г</w:t>
            </w:r>
          </w:p>
        </w:tc>
        <w:tc>
          <w:tcPr>
            <w:tcW w:w="2815" w:type="dxa"/>
            <w:hideMark/>
          </w:tcPr>
          <w:p w:rsidR="00370FF5" w:rsidRPr="00D70C7D" w:rsidRDefault="00370FF5" w:rsidP="00370FF5">
            <w:pPr>
              <w:spacing w:after="0"/>
              <w:jc w:val="center"/>
              <w:rPr>
                <w:rFonts w:ascii="Times New Roman" w:eastAsia="Times New Roman" w:hAnsi="Times New Roman" w:cs="Times New Roman"/>
                <w:sz w:val="24"/>
                <w:szCs w:val="24"/>
                <w:lang w:eastAsia="ru-RU"/>
              </w:rPr>
            </w:pPr>
            <w:r w:rsidRPr="00D70C7D">
              <w:rPr>
                <w:rFonts w:ascii="Times New Roman" w:hAnsi="Times New Roman" w:cs="Times New Roman"/>
                <w:sz w:val="24"/>
                <w:szCs w:val="24"/>
                <w:lang w:eastAsia="ru-RU"/>
              </w:rPr>
              <w:t>Согласована</w:t>
            </w:r>
          </w:p>
          <w:p w:rsidR="00370FF5" w:rsidRPr="00D70C7D" w:rsidRDefault="00370FF5" w:rsidP="00370FF5">
            <w:pPr>
              <w:spacing w:after="0"/>
              <w:jc w:val="center"/>
              <w:rPr>
                <w:rFonts w:ascii="Times New Roman" w:hAnsi="Times New Roman" w:cs="Times New Roman"/>
                <w:sz w:val="24"/>
                <w:szCs w:val="24"/>
                <w:lang w:eastAsia="ru-RU"/>
              </w:rPr>
            </w:pPr>
            <w:r w:rsidRPr="00D70C7D">
              <w:rPr>
                <w:rFonts w:ascii="Times New Roman" w:hAnsi="Times New Roman" w:cs="Times New Roman"/>
                <w:sz w:val="24"/>
                <w:szCs w:val="24"/>
                <w:lang w:eastAsia="ru-RU"/>
              </w:rPr>
              <w:t>Управляющий совет</w:t>
            </w:r>
          </w:p>
          <w:p w:rsidR="00370FF5" w:rsidRPr="00D70C7D" w:rsidRDefault="00370FF5" w:rsidP="00370FF5">
            <w:pPr>
              <w:spacing w:after="0"/>
              <w:jc w:val="center"/>
              <w:rPr>
                <w:rFonts w:ascii="Times New Roman" w:hAnsi="Times New Roman" w:cs="Times New Roman"/>
                <w:sz w:val="24"/>
                <w:szCs w:val="24"/>
                <w:lang w:eastAsia="ru-RU"/>
              </w:rPr>
            </w:pPr>
            <w:r w:rsidRPr="00D70C7D">
              <w:rPr>
                <w:rFonts w:ascii="Times New Roman" w:hAnsi="Times New Roman" w:cs="Times New Roman"/>
                <w:sz w:val="24"/>
                <w:szCs w:val="24"/>
                <w:lang w:eastAsia="ru-RU"/>
              </w:rPr>
              <w:t xml:space="preserve">протокол №1 </w:t>
            </w:r>
          </w:p>
          <w:p w:rsidR="00370FF5" w:rsidRPr="00D70C7D" w:rsidRDefault="00370FF5" w:rsidP="00FA0881">
            <w:pPr>
              <w:autoSpaceDN w:val="0"/>
              <w:spacing w:after="0"/>
              <w:jc w:val="center"/>
              <w:rPr>
                <w:rFonts w:ascii="Times New Roman" w:eastAsia="Times New Roman" w:hAnsi="Times New Roman" w:cs="Times New Roman"/>
                <w:sz w:val="24"/>
                <w:szCs w:val="24"/>
                <w:lang w:eastAsia="ru-RU"/>
              </w:rPr>
            </w:pPr>
            <w:r w:rsidRPr="00D70C7D">
              <w:rPr>
                <w:rFonts w:ascii="Times New Roman" w:hAnsi="Times New Roman" w:cs="Times New Roman"/>
                <w:sz w:val="24"/>
                <w:szCs w:val="24"/>
                <w:lang w:eastAsia="ru-RU"/>
              </w:rPr>
              <w:t xml:space="preserve">от </w:t>
            </w:r>
            <w:r w:rsidRPr="00FA0881">
              <w:rPr>
                <w:rFonts w:ascii="Times New Roman" w:hAnsi="Times New Roman" w:cs="Times New Roman"/>
                <w:sz w:val="24"/>
                <w:szCs w:val="24"/>
                <w:u w:val="single"/>
                <w:lang w:eastAsia="ru-RU"/>
              </w:rPr>
              <w:t>«</w:t>
            </w:r>
            <w:r w:rsidR="00FA0881" w:rsidRPr="00FA0881">
              <w:rPr>
                <w:rFonts w:ascii="Times New Roman" w:hAnsi="Times New Roman" w:cs="Times New Roman"/>
                <w:sz w:val="24"/>
                <w:szCs w:val="24"/>
                <w:u w:val="single"/>
                <w:lang w:eastAsia="ru-RU"/>
              </w:rPr>
              <w:t>29</w:t>
            </w:r>
            <w:r w:rsidRPr="00FA0881">
              <w:rPr>
                <w:rFonts w:ascii="Times New Roman" w:hAnsi="Times New Roman" w:cs="Times New Roman"/>
                <w:sz w:val="24"/>
                <w:szCs w:val="24"/>
                <w:u w:val="single"/>
                <w:lang w:eastAsia="ru-RU"/>
              </w:rPr>
              <w:t xml:space="preserve">» </w:t>
            </w:r>
            <w:r w:rsidR="00FA0881" w:rsidRPr="00FA0881">
              <w:rPr>
                <w:rFonts w:ascii="Times New Roman" w:hAnsi="Times New Roman" w:cs="Times New Roman"/>
                <w:sz w:val="24"/>
                <w:szCs w:val="24"/>
                <w:u w:val="single"/>
                <w:lang w:eastAsia="ru-RU"/>
              </w:rPr>
              <w:t>08.</w:t>
            </w:r>
            <w:r w:rsidRPr="00FA0881">
              <w:rPr>
                <w:rFonts w:ascii="Times New Roman" w:hAnsi="Times New Roman" w:cs="Times New Roman"/>
                <w:sz w:val="24"/>
                <w:szCs w:val="24"/>
                <w:u w:val="single"/>
                <w:lang w:eastAsia="ru-RU"/>
              </w:rPr>
              <w:t xml:space="preserve"> 2024г</w:t>
            </w:r>
          </w:p>
        </w:tc>
        <w:tc>
          <w:tcPr>
            <w:tcW w:w="4111" w:type="dxa"/>
          </w:tcPr>
          <w:p w:rsidR="00370FF5" w:rsidRPr="00D70C7D" w:rsidRDefault="00370FF5" w:rsidP="00370FF5">
            <w:pPr>
              <w:pStyle w:val="af"/>
              <w:autoSpaceDE w:val="0"/>
              <w:autoSpaceDN w:val="0"/>
              <w:spacing w:before="0" w:beforeAutospacing="0" w:after="0" w:afterAutospacing="0" w:line="276" w:lineRule="auto"/>
              <w:contextualSpacing/>
              <w:rPr>
                <w:rStyle w:val="affffb"/>
                <w:b w:val="0"/>
              </w:rPr>
            </w:pPr>
            <w:r w:rsidRPr="00D70C7D">
              <w:rPr>
                <w:rStyle w:val="affffb"/>
                <w:b w:val="0"/>
              </w:rPr>
              <w:t>УТВЕРЖДАЮ</w:t>
            </w:r>
          </w:p>
          <w:p w:rsidR="00370FF5" w:rsidRPr="00D70C7D" w:rsidRDefault="00667752" w:rsidP="00370FF5">
            <w:pPr>
              <w:pStyle w:val="af"/>
              <w:autoSpaceDE w:val="0"/>
              <w:autoSpaceDN w:val="0"/>
              <w:spacing w:before="0" w:beforeAutospacing="0" w:after="0" w:afterAutospacing="0" w:line="276" w:lineRule="auto"/>
              <w:contextualSpacing/>
              <w:rPr>
                <w:rStyle w:val="affffb"/>
                <w:b w:val="0"/>
              </w:rPr>
            </w:pPr>
            <w:r>
              <w:rPr>
                <w:rStyle w:val="affffb"/>
                <w:b w:val="0"/>
              </w:rPr>
              <w:t>Директор МКОУ «СОШ №5</w:t>
            </w:r>
            <w:r w:rsidR="00370FF5" w:rsidRPr="00D70C7D">
              <w:rPr>
                <w:rStyle w:val="affffb"/>
                <w:b w:val="0"/>
              </w:rPr>
              <w:t xml:space="preserve">  г.Баксана</w:t>
            </w:r>
            <w:r>
              <w:rPr>
                <w:rStyle w:val="affffb"/>
                <w:b w:val="0"/>
              </w:rPr>
              <w:t xml:space="preserve"> им. Н.И.Нагоева</w:t>
            </w:r>
            <w:r w:rsidR="00370FF5" w:rsidRPr="00D70C7D">
              <w:rPr>
                <w:rStyle w:val="affffb"/>
                <w:b w:val="0"/>
              </w:rPr>
              <w:t>»</w:t>
            </w:r>
          </w:p>
          <w:p w:rsidR="00370FF5" w:rsidRPr="00D70C7D" w:rsidRDefault="00370FF5" w:rsidP="00370FF5">
            <w:pPr>
              <w:pStyle w:val="af"/>
              <w:autoSpaceDE w:val="0"/>
              <w:autoSpaceDN w:val="0"/>
              <w:spacing w:before="0" w:beforeAutospacing="0" w:after="0" w:afterAutospacing="0" w:line="276" w:lineRule="auto"/>
              <w:contextualSpacing/>
              <w:rPr>
                <w:rStyle w:val="affffb"/>
                <w:b w:val="0"/>
              </w:rPr>
            </w:pPr>
            <w:r w:rsidRPr="00D70C7D">
              <w:rPr>
                <w:rStyle w:val="affffb"/>
                <w:b w:val="0"/>
              </w:rPr>
              <w:t xml:space="preserve"> ____________ </w:t>
            </w:r>
            <w:r w:rsidR="0021681E">
              <w:rPr>
                <w:rStyle w:val="affffb"/>
                <w:b w:val="0"/>
              </w:rPr>
              <w:t>Л.Л.Булатова</w:t>
            </w:r>
            <w:bookmarkStart w:id="0" w:name="_GoBack"/>
            <w:bookmarkEnd w:id="0"/>
          </w:p>
          <w:p w:rsidR="00370FF5" w:rsidRPr="00D70C7D" w:rsidRDefault="00FA0881" w:rsidP="00370FF5">
            <w:pPr>
              <w:pStyle w:val="af"/>
              <w:autoSpaceDE w:val="0"/>
              <w:autoSpaceDN w:val="0"/>
              <w:spacing w:before="0" w:beforeAutospacing="0" w:after="0" w:afterAutospacing="0" w:line="276" w:lineRule="auto"/>
              <w:contextualSpacing/>
              <w:rPr>
                <w:rStyle w:val="affffb"/>
                <w:b w:val="0"/>
              </w:rPr>
            </w:pPr>
            <w:r>
              <w:rPr>
                <w:rStyle w:val="affffb"/>
                <w:b w:val="0"/>
              </w:rPr>
              <w:t xml:space="preserve">приказ № </w:t>
            </w:r>
            <w:r w:rsidR="00667752">
              <w:rPr>
                <w:rStyle w:val="affffb"/>
                <w:b w:val="0"/>
              </w:rPr>
              <w:t>60</w:t>
            </w:r>
            <w:r>
              <w:rPr>
                <w:rStyle w:val="affffb"/>
                <w:b w:val="0"/>
              </w:rPr>
              <w:t xml:space="preserve"> от </w:t>
            </w:r>
            <w:r w:rsidRPr="00FA0881">
              <w:rPr>
                <w:rStyle w:val="affffb"/>
                <w:b w:val="0"/>
                <w:u w:val="single"/>
              </w:rPr>
              <w:t>29.08.</w:t>
            </w:r>
            <w:r w:rsidR="00370FF5" w:rsidRPr="00FA0881">
              <w:rPr>
                <w:rStyle w:val="affffb"/>
                <w:b w:val="0"/>
                <w:u w:val="single"/>
              </w:rPr>
              <w:t>2024 г.</w:t>
            </w:r>
          </w:p>
          <w:p w:rsidR="00370FF5" w:rsidRDefault="00370FF5" w:rsidP="00370FF5">
            <w:pPr>
              <w:autoSpaceDN w:val="0"/>
              <w:spacing w:after="0" w:line="276" w:lineRule="auto"/>
              <w:rPr>
                <w:rFonts w:ascii="Times New Roman" w:eastAsia="Times New Roman" w:hAnsi="Times New Roman" w:cs="Times New Roman"/>
                <w:lang w:bidi="en-US"/>
              </w:rPr>
            </w:pPr>
          </w:p>
        </w:tc>
      </w:tr>
    </w:tbl>
    <w:p w:rsidR="009C0255" w:rsidRPr="004A4A24" w:rsidRDefault="009C0255" w:rsidP="009C0255">
      <w:pPr>
        <w:autoSpaceDN w:val="0"/>
        <w:spacing w:after="0" w:line="240" w:lineRule="auto"/>
        <w:jc w:val="center"/>
        <w:rPr>
          <w:rFonts w:ascii="Times New Roman" w:eastAsia="Times New Roman" w:hAnsi="Times New Roman"/>
          <w:b/>
          <w:bCs/>
          <w:sz w:val="44"/>
          <w:szCs w:val="44"/>
          <w:lang w:eastAsia="ru-RU"/>
        </w:rPr>
      </w:pPr>
    </w:p>
    <w:p w:rsidR="009C0255" w:rsidRPr="004A4A24" w:rsidRDefault="009C0255" w:rsidP="009C0255">
      <w:pPr>
        <w:autoSpaceDN w:val="0"/>
        <w:spacing w:after="0" w:line="240" w:lineRule="auto"/>
        <w:jc w:val="center"/>
        <w:rPr>
          <w:rFonts w:ascii="Times New Roman" w:eastAsia="Times New Roman" w:hAnsi="Times New Roman"/>
          <w:b/>
          <w:bCs/>
          <w:sz w:val="44"/>
          <w:szCs w:val="44"/>
          <w:lang w:eastAsia="ru-RU"/>
        </w:rPr>
      </w:pPr>
    </w:p>
    <w:p w:rsidR="009C0255" w:rsidRPr="004A4A24" w:rsidRDefault="009C0255" w:rsidP="009C0255">
      <w:pPr>
        <w:autoSpaceDN w:val="0"/>
        <w:spacing w:after="0" w:line="240" w:lineRule="auto"/>
        <w:jc w:val="center"/>
        <w:rPr>
          <w:rFonts w:ascii="Times New Roman" w:eastAsia="Times New Roman" w:hAnsi="Times New Roman"/>
          <w:b/>
          <w:bCs/>
          <w:sz w:val="44"/>
          <w:szCs w:val="44"/>
          <w:lang w:eastAsia="ru-RU"/>
        </w:rPr>
      </w:pPr>
      <w:r w:rsidRPr="004A4A24">
        <w:rPr>
          <w:rFonts w:ascii="Times New Roman" w:eastAsia="Times New Roman" w:hAnsi="Times New Roman"/>
          <w:b/>
          <w:bCs/>
          <w:sz w:val="44"/>
          <w:szCs w:val="44"/>
          <w:lang w:eastAsia="ru-RU"/>
        </w:rPr>
        <w:t>ОСНОВНАЯ</w:t>
      </w:r>
    </w:p>
    <w:p w:rsidR="009C0255" w:rsidRPr="004A4A24" w:rsidRDefault="009C0255" w:rsidP="009C0255">
      <w:pPr>
        <w:autoSpaceDN w:val="0"/>
        <w:spacing w:after="0" w:line="240" w:lineRule="auto"/>
        <w:jc w:val="center"/>
        <w:rPr>
          <w:rFonts w:ascii="Times New Roman" w:eastAsia="Times New Roman" w:hAnsi="Times New Roman"/>
          <w:b/>
          <w:bCs/>
          <w:sz w:val="44"/>
          <w:szCs w:val="44"/>
          <w:lang w:eastAsia="ru-RU"/>
        </w:rPr>
      </w:pPr>
      <w:r w:rsidRPr="004A4A24">
        <w:rPr>
          <w:rFonts w:ascii="Times New Roman" w:eastAsia="Times New Roman" w:hAnsi="Times New Roman"/>
          <w:b/>
          <w:bCs/>
          <w:sz w:val="44"/>
          <w:szCs w:val="44"/>
          <w:lang w:eastAsia="ru-RU"/>
        </w:rPr>
        <w:t>ОБРАЗОВАТЕЛЬНАЯ ПРОГРАММА</w:t>
      </w:r>
    </w:p>
    <w:p w:rsidR="009C0255" w:rsidRPr="004A4A24" w:rsidRDefault="009C0255" w:rsidP="009C0255">
      <w:pPr>
        <w:autoSpaceDN w:val="0"/>
        <w:spacing w:after="0" w:line="240" w:lineRule="auto"/>
        <w:jc w:val="center"/>
        <w:rPr>
          <w:rFonts w:ascii="Times New Roman" w:eastAsia="Times New Roman" w:hAnsi="Times New Roman"/>
          <w:b/>
          <w:bCs/>
          <w:sz w:val="44"/>
          <w:szCs w:val="44"/>
          <w:lang w:eastAsia="ru-RU"/>
        </w:rPr>
      </w:pPr>
      <w:r>
        <w:rPr>
          <w:rFonts w:ascii="Times New Roman" w:eastAsia="Times New Roman" w:hAnsi="Times New Roman"/>
          <w:b/>
          <w:bCs/>
          <w:sz w:val="44"/>
          <w:szCs w:val="44"/>
          <w:lang w:eastAsia="ru-RU"/>
        </w:rPr>
        <w:t>СРЕДНЕГО</w:t>
      </w:r>
      <w:r w:rsidRPr="004A4A24">
        <w:rPr>
          <w:rFonts w:ascii="Times New Roman" w:eastAsia="Times New Roman" w:hAnsi="Times New Roman"/>
          <w:b/>
          <w:bCs/>
          <w:sz w:val="44"/>
          <w:szCs w:val="44"/>
          <w:lang w:eastAsia="ru-RU"/>
        </w:rPr>
        <w:t xml:space="preserve"> ОБЩЕГО ОБРАЗОВАНИЯ </w:t>
      </w:r>
    </w:p>
    <w:p w:rsidR="009C0255" w:rsidRPr="004A4A24" w:rsidRDefault="009C0255" w:rsidP="009C0255">
      <w:pPr>
        <w:keepNext/>
        <w:autoSpaceDN w:val="0"/>
        <w:spacing w:after="0" w:line="240" w:lineRule="auto"/>
        <w:jc w:val="center"/>
        <w:rPr>
          <w:rFonts w:ascii="Times New Roman" w:eastAsia="Times New Roman" w:hAnsi="Times New Roman"/>
          <w:b/>
          <w:bCs/>
          <w:sz w:val="28"/>
          <w:szCs w:val="28"/>
          <w:lang w:eastAsia="ru-RU"/>
        </w:rPr>
      </w:pPr>
    </w:p>
    <w:p w:rsidR="009C0255" w:rsidRPr="004A4A24" w:rsidRDefault="009C0255" w:rsidP="009C0255">
      <w:pPr>
        <w:keepNext/>
        <w:autoSpaceDN w:val="0"/>
        <w:spacing w:after="0" w:line="240" w:lineRule="auto"/>
        <w:jc w:val="center"/>
        <w:rPr>
          <w:rFonts w:ascii="Times New Roman" w:eastAsia="Times New Roman" w:hAnsi="Times New Roman"/>
          <w:b/>
          <w:bCs/>
          <w:sz w:val="28"/>
          <w:szCs w:val="28"/>
          <w:lang w:eastAsia="ru-RU"/>
        </w:rPr>
      </w:pPr>
      <w:r w:rsidRPr="004A4A24">
        <w:rPr>
          <w:rFonts w:ascii="Times New Roman" w:eastAsia="Times New Roman" w:hAnsi="Times New Roman"/>
          <w:b/>
          <w:bCs/>
          <w:sz w:val="28"/>
          <w:szCs w:val="28"/>
          <w:lang w:eastAsia="ru-RU"/>
        </w:rPr>
        <w:t xml:space="preserve">МУНИЦИПАЛЬНОГО КАЗЕННОГО </w:t>
      </w:r>
    </w:p>
    <w:p w:rsidR="009C0255" w:rsidRPr="004A4A24" w:rsidRDefault="009C0255" w:rsidP="009C0255">
      <w:pPr>
        <w:keepNext/>
        <w:autoSpaceDN w:val="0"/>
        <w:spacing w:after="0" w:line="240" w:lineRule="auto"/>
        <w:jc w:val="center"/>
        <w:rPr>
          <w:rFonts w:ascii="Times New Roman" w:eastAsia="Times New Roman" w:hAnsi="Times New Roman"/>
          <w:b/>
          <w:bCs/>
          <w:sz w:val="28"/>
          <w:szCs w:val="28"/>
          <w:lang w:eastAsia="ru-RU"/>
        </w:rPr>
      </w:pPr>
      <w:r w:rsidRPr="004A4A24">
        <w:rPr>
          <w:rFonts w:ascii="Times New Roman" w:eastAsia="Times New Roman" w:hAnsi="Times New Roman"/>
          <w:b/>
          <w:bCs/>
          <w:sz w:val="28"/>
          <w:szCs w:val="28"/>
          <w:lang w:eastAsia="ru-RU"/>
        </w:rPr>
        <w:t>ОБЩЕОБРАЗОВАТЕЛЬНОГО УЧРЕЖДЕНИЯ</w:t>
      </w:r>
    </w:p>
    <w:p w:rsidR="009C0255" w:rsidRPr="004A4A24" w:rsidRDefault="009C0255" w:rsidP="009C0255">
      <w:pPr>
        <w:keepNext/>
        <w:autoSpaceDN w:val="0"/>
        <w:spacing w:after="0" w:line="240" w:lineRule="auto"/>
        <w:jc w:val="center"/>
        <w:rPr>
          <w:rFonts w:ascii="Times New Roman" w:eastAsia="Times New Roman" w:hAnsi="Times New Roman"/>
          <w:b/>
          <w:bCs/>
          <w:sz w:val="44"/>
          <w:szCs w:val="44"/>
          <w:lang w:eastAsia="ru-RU"/>
        </w:rPr>
      </w:pPr>
      <w:r w:rsidRPr="004A4A24">
        <w:rPr>
          <w:rFonts w:ascii="Times New Roman" w:eastAsia="Times New Roman" w:hAnsi="Times New Roman"/>
          <w:b/>
          <w:bCs/>
          <w:sz w:val="28"/>
          <w:szCs w:val="28"/>
          <w:lang w:eastAsia="ru-RU"/>
        </w:rPr>
        <w:t xml:space="preserve"> </w:t>
      </w:r>
      <w:r w:rsidRPr="004A4A24">
        <w:rPr>
          <w:rFonts w:ascii="Times New Roman" w:eastAsia="Times New Roman" w:hAnsi="Times New Roman"/>
          <w:b/>
          <w:bCs/>
          <w:sz w:val="44"/>
          <w:szCs w:val="44"/>
          <w:lang w:eastAsia="ru-RU"/>
        </w:rPr>
        <w:t>«Средн</w:t>
      </w:r>
      <w:r w:rsidR="00667752">
        <w:rPr>
          <w:rFonts w:ascii="Times New Roman" w:eastAsia="Times New Roman" w:hAnsi="Times New Roman"/>
          <w:b/>
          <w:bCs/>
          <w:sz w:val="44"/>
          <w:szCs w:val="44"/>
          <w:lang w:eastAsia="ru-RU"/>
        </w:rPr>
        <w:t xml:space="preserve">яя общеобразовательная </w:t>
      </w:r>
      <w:r w:rsidR="00667752" w:rsidRPr="004A4A24">
        <w:rPr>
          <w:rFonts w:ascii="Times New Roman" w:eastAsia="Times New Roman" w:hAnsi="Times New Roman"/>
          <w:b/>
          <w:bCs/>
          <w:sz w:val="44"/>
          <w:szCs w:val="44"/>
          <w:lang w:eastAsia="ru-RU"/>
        </w:rPr>
        <w:t xml:space="preserve"> </w:t>
      </w:r>
      <w:r w:rsidR="00667752">
        <w:rPr>
          <w:rFonts w:ascii="Times New Roman" w:eastAsia="Times New Roman" w:hAnsi="Times New Roman"/>
          <w:b/>
          <w:bCs/>
          <w:sz w:val="44"/>
          <w:szCs w:val="44"/>
          <w:lang w:eastAsia="ru-RU"/>
        </w:rPr>
        <w:t>школа №5</w:t>
      </w:r>
    </w:p>
    <w:p w:rsidR="009C0255" w:rsidRPr="004A4A24" w:rsidRDefault="00667752" w:rsidP="009C0255">
      <w:pPr>
        <w:keepNext/>
        <w:autoSpaceDN w:val="0"/>
        <w:spacing w:after="0" w:line="240" w:lineRule="auto"/>
        <w:jc w:val="center"/>
        <w:rPr>
          <w:rFonts w:ascii="Times New Roman" w:eastAsia="Times New Roman" w:hAnsi="Times New Roman"/>
          <w:b/>
          <w:bCs/>
          <w:sz w:val="44"/>
          <w:szCs w:val="44"/>
          <w:lang w:eastAsia="ru-RU"/>
        </w:rPr>
      </w:pPr>
      <w:r>
        <w:rPr>
          <w:rFonts w:ascii="Times New Roman" w:eastAsia="Times New Roman" w:hAnsi="Times New Roman"/>
          <w:b/>
          <w:bCs/>
          <w:sz w:val="44"/>
          <w:szCs w:val="44"/>
          <w:lang w:eastAsia="ru-RU"/>
        </w:rPr>
        <w:t xml:space="preserve"> </w:t>
      </w:r>
      <w:r w:rsidR="009C0255" w:rsidRPr="004A4A24">
        <w:rPr>
          <w:rFonts w:ascii="Times New Roman" w:eastAsia="Times New Roman" w:hAnsi="Times New Roman"/>
          <w:b/>
          <w:bCs/>
          <w:sz w:val="44"/>
          <w:szCs w:val="44"/>
          <w:lang w:eastAsia="ru-RU"/>
        </w:rPr>
        <w:t>г. Баксана</w:t>
      </w:r>
      <w:r>
        <w:rPr>
          <w:rFonts w:ascii="Times New Roman" w:eastAsia="Times New Roman" w:hAnsi="Times New Roman"/>
          <w:b/>
          <w:bCs/>
          <w:sz w:val="44"/>
          <w:szCs w:val="44"/>
          <w:lang w:eastAsia="ru-RU"/>
        </w:rPr>
        <w:t xml:space="preserve"> им. Н.И.Нагоева</w:t>
      </w:r>
      <w:r w:rsidR="009C0255" w:rsidRPr="004A4A24">
        <w:rPr>
          <w:rFonts w:ascii="Times New Roman" w:eastAsia="Times New Roman" w:hAnsi="Times New Roman"/>
          <w:b/>
          <w:bCs/>
          <w:sz w:val="44"/>
          <w:szCs w:val="44"/>
          <w:lang w:eastAsia="ru-RU"/>
        </w:rPr>
        <w:t>»</w:t>
      </w:r>
    </w:p>
    <w:p w:rsidR="009C0255" w:rsidRPr="004A4A24" w:rsidRDefault="009C0255" w:rsidP="009C0255">
      <w:pPr>
        <w:autoSpaceDN w:val="0"/>
        <w:spacing w:after="0" w:line="240" w:lineRule="auto"/>
        <w:jc w:val="center"/>
        <w:rPr>
          <w:rFonts w:ascii="Times New Roman" w:eastAsia="Times New Roman" w:hAnsi="Times New Roman"/>
          <w:b/>
          <w:sz w:val="44"/>
          <w:szCs w:val="44"/>
          <w:lang w:eastAsia="ru-RU"/>
        </w:rPr>
      </w:pPr>
      <w:r w:rsidRPr="004A4A24">
        <w:rPr>
          <w:rFonts w:ascii="Times New Roman" w:eastAsia="Times New Roman" w:hAnsi="Times New Roman"/>
          <w:sz w:val="44"/>
          <w:szCs w:val="44"/>
          <w:lang w:eastAsia="ru-RU"/>
        </w:rPr>
        <w:t xml:space="preserve"> </w:t>
      </w:r>
      <w:r w:rsidR="00370FF5">
        <w:rPr>
          <w:rFonts w:ascii="Times New Roman" w:eastAsia="Times New Roman" w:hAnsi="Times New Roman"/>
          <w:b/>
          <w:sz w:val="44"/>
          <w:szCs w:val="44"/>
          <w:lang w:eastAsia="ru-RU"/>
        </w:rPr>
        <w:t>на 2024-2025</w:t>
      </w:r>
      <w:r w:rsidRPr="004A4A24">
        <w:rPr>
          <w:rFonts w:ascii="Times New Roman" w:eastAsia="Times New Roman" w:hAnsi="Times New Roman"/>
          <w:b/>
          <w:sz w:val="44"/>
          <w:szCs w:val="44"/>
          <w:lang w:eastAsia="ru-RU"/>
        </w:rPr>
        <w:t xml:space="preserve"> учебный год    </w:t>
      </w:r>
    </w:p>
    <w:p w:rsidR="009C0255" w:rsidRPr="004A4A24" w:rsidRDefault="009C0255" w:rsidP="009C0255">
      <w:pPr>
        <w:autoSpaceDN w:val="0"/>
        <w:spacing w:after="0" w:line="240" w:lineRule="auto"/>
        <w:jc w:val="center"/>
        <w:rPr>
          <w:rFonts w:ascii="Times New Roman" w:eastAsia="Times New Roman" w:hAnsi="Times New Roman"/>
          <w:sz w:val="44"/>
          <w:szCs w:val="44"/>
          <w:lang w:eastAsia="ru-RU"/>
        </w:rPr>
      </w:pPr>
      <w:r w:rsidRPr="004A4A24">
        <w:rPr>
          <w:rFonts w:ascii="Times New Roman" w:eastAsia="Times New Roman" w:hAnsi="Times New Roman"/>
          <w:sz w:val="44"/>
          <w:szCs w:val="44"/>
          <w:lang w:eastAsia="ru-RU"/>
        </w:rPr>
        <w:t>(в соответствии с обновлёнными ФГОС)</w:t>
      </w:r>
    </w:p>
    <w:p w:rsidR="009C0255" w:rsidRPr="00F328F0" w:rsidRDefault="009C0255" w:rsidP="009C0255">
      <w:pPr>
        <w:autoSpaceDN w:val="0"/>
        <w:spacing w:after="0" w:line="240" w:lineRule="auto"/>
        <w:jc w:val="center"/>
        <w:rPr>
          <w:rFonts w:ascii="Times New Roman" w:eastAsia="Times New Roman" w:hAnsi="Times New Roman"/>
          <w:sz w:val="44"/>
          <w:szCs w:val="44"/>
          <w:lang w:eastAsia="ru-RU"/>
        </w:rPr>
      </w:pPr>
      <w:r w:rsidRPr="00F328F0">
        <w:rPr>
          <w:rFonts w:ascii="Times New Roman" w:eastAsia="Times New Roman" w:hAnsi="Times New Roman"/>
          <w:sz w:val="44"/>
          <w:szCs w:val="44"/>
          <w:lang w:eastAsia="ru-RU"/>
        </w:rPr>
        <w:t>(10-11 классы)</w:t>
      </w:r>
    </w:p>
    <w:p w:rsidR="009C0255" w:rsidRPr="004A4A24" w:rsidRDefault="009C0255" w:rsidP="009C0255">
      <w:pPr>
        <w:autoSpaceDN w:val="0"/>
        <w:spacing w:after="0" w:line="240" w:lineRule="auto"/>
        <w:jc w:val="right"/>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right"/>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9C0255" w:rsidRPr="004A4A24" w:rsidRDefault="009C0255" w:rsidP="009C0255">
      <w:pPr>
        <w:autoSpaceDN w:val="0"/>
        <w:spacing w:after="0" w:line="240" w:lineRule="auto"/>
        <w:jc w:val="center"/>
        <w:rPr>
          <w:rFonts w:ascii="Times New Roman" w:eastAsia="Times New Roman" w:hAnsi="Times New Roman"/>
          <w:sz w:val="24"/>
          <w:szCs w:val="24"/>
          <w:lang w:eastAsia="ru-RU"/>
        </w:rPr>
      </w:pPr>
    </w:p>
    <w:p w:rsidR="001E13EA" w:rsidRDefault="009C0255" w:rsidP="009C0255">
      <w:pPr>
        <w:autoSpaceDN w:val="0"/>
        <w:spacing w:after="0" w:line="240" w:lineRule="auto"/>
        <w:rPr>
          <w:rFonts w:ascii="Times New Roman" w:eastAsia="Times New Roman" w:hAnsi="Times New Roman"/>
          <w:sz w:val="24"/>
          <w:szCs w:val="24"/>
          <w:lang w:eastAsia="ru-RU"/>
        </w:rPr>
      </w:pPr>
      <w:r w:rsidRPr="004A4A24">
        <w:rPr>
          <w:rFonts w:ascii="Times New Roman" w:eastAsia="Times New Roman" w:hAnsi="Times New Roman"/>
          <w:sz w:val="24"/>
          <w:szCs w:val="24"/>
          <w:lang w:eastAsia="ru-RU"/>
        </w:rPr>
        <w:t xml:space="preserve">                                                                        </w:t>
      </w:r>
    </w:p>
    <w:p w:rsidR="009C0255" w:rsidRDefault="00370FF5" w:rsidP="00667752">
      <w:pPr>
        <w:autoSpaceDN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2024</w:t>
      </w:r>
      <w:r w:rsidR="009C0255" w:rsidRPr="004A4A24">
        <w:rPr>
          <w:rFonts w:ascii="Times New Roman" w:eastAsia="Times New Roman" w:hAnsi="Times New Roman"/>
          <w:b/>
          <w:sz w:val="24"/>
          <w:szCs w:val="24"/>
          <w:lang w:eastAsia="ru-RU"/>
        </w:rPr>
        <w:t>г.</w:t>
      </w:r>
    </w:p>
    <w:p w:rsidR="001011EC" w:rsidRDefault="001011EC" w:rsidP="009C0255">
      <w:pPr>
        <w:autoSpaceDN w:val="0"/>
        <w:spacing w:after="0" w:line="240" w:lineRule="auto"/>
        <w:rPr>
          <w:rFonts w:ascii="Times New Roman" w:eastAsia="Times New Roman" w:hAnsi="Times New Roman"/>
          <w:b/>
          <w:sz w:val="24"/>
          <w:szCs w:val="24"/>
          <w:lang w:eastAsia="ru-RU"/>
        </w:rPr>
      </w:pPr>
    </w:p>
    <w:p w:rsidR="001011EC" w:rsidRDefault="001011EC" w:rsidP="009C0255">
      <w:pPr>
        <w:autoSpaceDN w:val="0"/>
        <w:spacing w:after="0" w:line="240" w:lineRule="auto"/>
        <w:rPr>
          <w:rFonts w:ascii="Times New Roman" w:eastAsia="Times New Roman" w:hAnsi="Times New Roman"/>
          <w:b/>
          <w:sz w:val="24"/>
          <w:szCs w:val="24"/>
          <w:lang w:eastAsia="ru-RU"/>
        </w:rPr>
      </w:pPr>
    </w:p>
    <w:p w:rsidR="001011EC" w:rsidRPr="004A4A24" w:rsidRDefault="001011EC" w:rsidP="009C0255">
      <w:pPr>
        <w:autoSpaceDN w:val="0"/>
        <w:spacing w:after="0" w:line="240" w:lineRule="auto"/>
        <w:rPr>
          <w:rFonts w:ascii="Times New Roman" w:eastAsia="Times New Roman" w:hAnsi="Times New Roman"/>
          <w:b/>
          <w:sz w:val="24"/>
          <w:szCs w:val="24"/>
          <w:lang w:eastAsia="ru-RU"/>
        </w:rPr>
      </w:pPr>
    </w:p>
    <w:p w:rsidR="009C0255" w:rsidRPr="004A4A24" w:rsidRDefault="009C0255" w:rsidP="009C0255">
      <w:pPr>
        <w:tabs>
          <w:tab w:val="left" w:pos="480"/>
          <w:tab w:val="right" w:leader="dot" w:pos="10065"/>
        </w:tabs>
        <w:autoSpaceDN w:val="0"/>
        <w:spacing w:after="0" w:line="240" w:lineRule="auto"/>
        <w:jc w:val="center"/>
        <w:rPr>
          <w:rFonts w:ascii="Times New Roman" w:eastAsia="Times New Roman" w:hAnsi="Times New Roman"/>
          <w:b/>
          <w:bCs/>
          <w:sz w:val="24"/>
          <w:szCs w:val="24"/>
          <w:lang w:eastAsia="ru-RU"/>
        </w:rPr>
      </w:pPr>
    </w:p>
    <w:tbl>
      <w:tblPr>
        <w:tblW w:w="9042"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tblGrid>
      <w:tr w:rsidR="001E13EA" w:rsidRPr="000742E5" w:rsidTr="001E13EA">
        <w:tc>
          <w:tcPr>
            <w:tcW w:w="959" w:type="dxa"/>
          </w:tcPr>
          <w:p w:rsidR="001E13EA" w:rsidRPr="000742E5" w:rsidRDefault="001E13EA" w:rsidP="001011EC">
            <w:pPr>
              <w:ind w:right="-9"/>
              <w:jc w:val="center"/>
              <w:rPr>
                <w:rFonts w:ascii="Times New Roman" w:hAnsi="Times New Roman"/>
                <w:b/>
                <w:sz w:val="24"/>
                <w:szCs w:val="24"/>
              </w:rPr>
            </w:pPr>
            <w:r w:rsidRPr="000742E5">
              <w:rPr>
                <w:rFonts w:ascii="Times New Roman" w:hAnsi="Times New Roman"/>
                <w:b/>
                <w:sz w:val="24"/>
                <w:szCs w:val="24"/>
              </w:rPr>
              <w:t>№</w:t>
            </w:r>
          </w:p>
          <w:p w:rsidR="001E13EA" w:rsidRPr="000742E5" w:rsidRDefault="001E13EA" w:rsidP="001011EC">
            <w:pPr>
              <w:ind w:right="-9"/>
              <w:jc w:val="center"/>
              <w:rPr>
                <w:rFonts w:ascii="Times New Roman" w:hAnsi="Times New Roman"/>
                <w:b/>
                <w:sz w:val="24"/>
                <w:szCs w:val="24"/>
              </w:rPr>
            </w:pPr>
            <w:r w:rsidRPr="000742E5">
              <w:rPr>
                <w:rFonts w:ascii="Times New Roman" w:hAnsi="Times New Roman"/>
                <w:b/>
                <w:sz w:val="24"/>
                <w:szCs w:val="24"/>
              </w:rPr>
              <w:t>п/п</w:t>
            </w:r>
          </w:p>
        </w:tc>
        <w:tc>
          <w:tcPr>
            <w:tcW w:w="8083" w:type="dxa"/>
          </w:tcPr>
          <w:p w:rsidR="001E13EA" w:rsidRPr="000742E5" w:rsidRDefault="001E13EA" w:rsidP="001011EC">
            <w:pPr>
              <w:jc w:val="center"/>
              <w:rPr>
                <w:rFonts w:ascii="Times New Roman" w:hAnsi="Times New Roman"/>
                <w:b/>
                <w:sz w:val="24"/>
                <w:szCs w:val="24"/>
              </w:rPr>
            </w:pPr>
            <w:r w:rsidRPr="000742E5">
              <w:rPr>
                <w:rFonts w:ascii="Times New Roman" w:hAnsi="Times New Roman"/>
                <w:b/>
                <w:sz w:val="24"/>
                <w:szCs w:val="24"/>
              </w:rPr>
              <w:t>СОДЕРЖАНИЕ</w:t>
            </w:r>
          </w:p>
        </w:tc>
      </w:tr>
      <w:tr w:rsidR="001E13EA" w:rsidRPr="000742E5" w:rsidTr="001E13EA">
        <w:tc>
          <w:tcPr>
            <w:tcW w:w="959" w:type="dxa"/>
          </w:tcPr>
          <w:p w:rsidR="001E13EA" w:rsidRPr="000742E5" w:rsidRDefault="001E13EA" w:rsidP="001011EC">
            <w:pPr>
              <w:ind w:right="-9"/>
              <w:rPr>
                <w:rFonts w:ascii="Times New Roman" w:hAnsi="Times New Roman"/>
                <w:b/>
                <w:sz w:val="24"/>
                <w:szCs w:val="24"/>
              </w:rPr>
            </w:pPr>
            <w:r w:rsidRPr="000742E5">
              <w:rPr>
                <w:rFonts w:ascii="Times New Roman" w:hAnsi="Times New Roman"/>
                <w:b/>
                <w:sz w:val="24"/>
                <w:szCs w:val="24"/>
              </w:rPr>
              <w:t>1</w:t>
            </w:r>
          </w:p>
        </w:tc>
        <w:tc>
          <w:tcPr>
            <w:tcW w:w="8083" w:type="dxa"/>
          </w:tcPr>
          <w:p w:rsidR="001E13EA" w:rsidRPr="000742E5" w:rsidRDefault="001E13EA" w:rsidP="001011EC">
            <w:pPr>
              <w:pStyle w:val="ac"/>
              <w:ind w:left="0"/>
              <w:rPr>
                <w:rFonts w:ascii="Times New Roman" w:hAnsi="Times New Roman"/>
                <w:b/>
                <w:sz w:val="24"/>
                <w:szCs w:val="24"/>
              </w:rPr>
            </w:pPr>
            <w:r w:rsidRPr="000742E5">
              <w:rPr>
                <w:rFonts w:ascii="Times New Roman" w:hAnsi="Times New Roman"/>
                <w:b/>
                <w:sz w:val="24"/>
                <w:szCs w:val="24"/>
              </w:rPr>
              <w:t>ЦЕЛЕВОЙ РАЗДЕЛ</w:t>
            </w:r>
            <w:r w:rsidRPr="000742E5">
              <w:rPr>
                <w:rFonts w:ascii="Times New Roman" w:hAnsi="Times New Roman"/>
                <w:sz w:val="24"/>
                <w:szCs w:val="24"/>
              </w:rPr>
              <w:t xml:space="preserve"> </w:t>
            </w:r>
          </w:p>
        </w:tc>
      </w:tr>
      <w:tr w:rsidR="001E13EA" w:rsidRPr="000742E5" w:rsidTr="001E13EA">
        <w:tc>
          <w:tcPr>
            <w:tcW w:w="959" w:type="dxa"/>
          </w:tcPr>
          <w:p w:rsidR="001E13EA" w:rsidRPr="000742E5" w:rsidRDefault="001E13EA" w:rsidP="001011EC">
            <w:pPr>
              <w:ind w:right="-9"/>
              <w:rPr>
                <w:rFonts w:ascii="Times New Roman" w:hAnsi="Times New Roman"/>
                <w:b/>
                <w:sz w:val="24"/>
                <w:szCs w:val="24"/>
              </w:rPr>
            </w:pPr>
            <w:r w:rsidRPr="000742E5">
              <w:rPr>
                <w:rFonts w:ascii="Times New Roman" w:hAnsi="Times New Roman"/>
                <w:b/>
                <w:sz w:val="24"/>
                <w:szCs w:val="24"/>
              </w:rPr>
              <w:t>1.1</w:t>
            </w:r>
          </w:p>
        </w:tc>
        <w:tc>
          <w:tcPr>
            <w:tcW w:w="8083" w:type="dxa"/>
          </w:tcPr>
          <w:p w:rsidR="001E13EA" w:rsidRPr="000742E5" w:rsidRDefault="001E13EA" w:rsidP="001011EC">
            <w:pPr>
              <w:rPr>
                <w:rFonts w:ascii="Times New Roman" w:hAnsi="Times New Roman"/>
                <w:b/>
                <w:sz w:val="24"/>
                <w:szCs w:val="24"/>
              </w:rPr>
            </w:pPr>
            <w:r w:rsidRPr="000742E5">
              <w:rPr>
                <w:rFonts w:ascii="Times New Roman" w:hAnsi="Times New Roman"/>
                <w:b/>
                <w:sz w:val="24"/>
                <w:szCs w:val="24"/>
              </w:rPr>
              <w:t>Пояснительная записка</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1.1.1</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Цели реализации программы СОО</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1.1.2</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Принципы формирования и механизмы реализации программы СОО</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1.1.3</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Общая характеристика программы СОО</w:t>
            </w:r>
          </w:p>
        </w:tc>
      </w:tr>
      <w:tr w:rsidR="001E13EA" w:rsidRPr="000742E5" w:rsidTr="001E13EA">
        <w:tc>
          <w:tcPr>
            <w:tcW w:w="959" w:type="dxa"/>
          </w:tcPr>
          <w:p w:rsidR="001E13EA" w:rsidRPr="000742E5" w:rsidRDefault="001E13EA" w:rsidP="001011EC">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1E13EA" w:rsidRPr="000742E5" w:rsidRDefault="001E13EA" w:rsidP="001011EC">
            <w:pPr>
              <w:rPr>
                <w:rFonts w:ascii="Times New Roman" w:hAnsi="Times New Roman"/>
                <w:b/>
                <w:sz w:val="24"/>
                <w:szCs w:val="24"/>
              </w:rPr>
            </w:pPr>
            <w:r w:rsidRPr="000742E5">
              <w:rPr>
                <w:rFonts w:ascii="Times New Roman" w:hAnsi="Times New Roman"/>
                <w:b/>
                <w:sz w:val="24"/>
                <w:szCs w:val="24"/>
              </w:rPr>
              <w:t>Планируемые результаты освоения обучающимися программы СОО</w:t>
            </w:r>
          </w:p>
        </w:tc>
      </w:tr>
      <w:tr w:rsidR="001E13EA" w:rsidRPr="000742E5" w:rsidTr="001E13EA">
        <w:tc>
          <w:tcPr>
            <w:tcW w:w="959" w:type="dxa"/>
          </w:tcPr>
          <w:p w:rsidR="001E13EA" w:rsidRPr="000742E5" w:rsidRDefault="001E13EA" w:rsidP="001011EC">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1E13EA" w:rsidRPr="000742E5" w:rsidRDefault="001E13EA" w:rsidP="001011EC">
            <w:pPr>
              <w:rPr>
                <w:rFonts w:ascii="Times New Roman" w:hAnsi="Times New Roman"/>
                <w:b/>
                <w:sz w:val="24"/>
                <w:szCs w:val="24"/>
              </w:rPr>
            </w:pPr>
            <w:r w:rsidRPr="000742E5">
              <w:rPr>
                <w:rFonts w:ascii="Times New Roman" w:hAnsi="Times New Roman"/>
                <w:b/>
                <w:sz w:val="24"/>
                <w:szCs w:val="24"/>
              </w:rPr>
              <w:t xml:space="preserve">Система оценки достижения планируемых результатов </w:t>
            </w:r>
          </w:p>
          <w:p w:rsidR="001E13EA" w:rsidRPr="000742E5" w:rsidRDefault="001E13EA" w:rsidP="001011EC">
            <w:pPr>
              <w:rPr>
                <w:rFonts w:ascii="Times New Roman" w:hAnsi="Times New Roman"/>
                <w:b/>
                <w:sz w:val="24"/>
                <w:szCs w:val="24"/>
              </w:rPr>
            </w:pPr>
            <w:r w:rsidRPr="000742E5">
              <w:rPr>
                <w:rFonts w:ascii="Times New Roman" w:hAnsi="Times New Roman"/>
                <w:b/>
                <w:sz w:val="24"/>
                <w:szCs w:val="24"/>
              </w:rPr>
              <w:t>освоения программы СОО</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1.3.1</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Общие положения</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1.3.2</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Особенности оценки метапредметных и предметных результатов</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1.3.3</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Организация и содержание оценочных процедур</w:t>
            </w:r>
          </w:p>
        </w:tc>
      </w:tr>
      <w:tr w:rsidR="001E13EA" w:rsidRPr="000742E5" w:rsidTr="001E13EA">
        <w:tc>
          <w:tcPr>
            <w:tcW w:w="959" w:type="dxa"/>
          </w:tcPr>
          <w:p w:rsidR="001E13EA" w:rsidRPr="000742E5" w:rsidRDefault="001E13EA" w:rsidP="001011EC">
            <w:pPr>
              <w:ind w:right="-9"/>
              <w:rPr>
                <w:rFonts w:ascii="Times New Roman" w:hAnsi="Times New Roman"/>
                <w:b/>
                <w:sz w:val="24"/>
                <w:szCs w:val="24"/>
              </w:rPr>
            </w:pPr>
            <w:r w:rsidRPr="000742E5">
              <w:rPr>
                <w:rFonts w:ascii="Times New Roman" w:hAnsi="Times New Roman"/>
                <w:b/>
                <w:sz w:val="24"/>
                <w:szCs w:val="24"/>
              </w:rPr>
              <w:t>2</w:t>
            </w:r>
          </w:p>
        </w:tc>
        <w:tc>
          <w:tcPr>
            <w:tcW w:w="8083" w:type="dxa"/>
          </w:tcPr>
          <w:p w:rsidR="001E13EA" w:rsidRPr="000742E5" w:rsidRDefault="001E13EA" w:rsidP="001011EC">
            <w:pPr>
              <w:rPr>
                <w:rFonts w:ascii="Times New Roman" w:hAnsi="Times New Roman"/>
                <w:b/>
                <w:sz w:val="24"/>
                <w:szCs w:val="24"/>
              </w:rPr>
            </w:pPr>
            <w:r w:rsidRPr="000742E5">
              <w:rPr>
                <w:rFonts w:ascii="Times New Roman" w:hAnsi="Times New Roman"/>
                <w:b/>
                <w:sz w:val="24"/>
                <w:szCs w:val="24"/>
              </w:rPr>
              <w:t>СОДЕРЖАТЕЛЬНЫЙ РАЗДЕЛ</w:t>
            </w:r>
          </w:p>
        </w:tc>
      </w:tr>
      <w:tr w:rsidR="001E13EA" w:rsidRPr="00887DD7"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2.1.1</w:t>
            </w:r>
          </w:p>
        </w:tc>
        <w:tc>
          <w:tcPr>
            <w:tcW w:w="8083" w:type="dxa"/>
          </w:tcPr>
          <w:p w:rsidR="001E13EA" w:rsidRPr="000742E5" w:rsidRDefault="001E13EA" w:rsidP="001E13EA">
            <w:pPr>
              <w:rPr>
                <w:rFonts w:ascii="Times New Roman" w:hAnsi="Times New Roman"/>
                <w:sz w:val="24"/>
                <w:szCs w:val="24"/>
              </w:rPr>
            </w:pPr>
            <w:r w:rsidRPr="000742E5">
              <w:rPr>
                <w:rFonts w:ascii="Times New Roman" w:hAnsi="Times New Roman"/>
                <w:sz w:val="24"/>
                <w:szCs w:val="24"/>
              </w:rPr>
              <w:t>Рабочая программа учебного предмета «Русский язык»</w:t>
            </w:r>
            <w:r>
              <w:rPr>
                <w:rFonts w:ascii="Times New Roman" w:hAnsi="Times New Roman"/>
                <w:sz w:val="24"/>
                <w:szCs w:val="24"/>
              </w:rPr>
              <w:t xml:space="preserve"> </w:t>
            </w:r>
          </w:p>
        </w:tc>
      </w:tr>
      <w:tr w:rsidR="001E13EA" w:rsidRPr="00887DD7" w:rsidTr="001E13EA">
        <w:tc>
          <w:tcPr>
            <w:tcW w:w="959" w:type="dxa"/>
          </w:tcPr>
          <w:p w:rsidR="001E13EA" w:rsidRPr="00887DD7" w:rsidRDefault="001E13EA" w:rsidP="001011EC">
            <w:pPr>
              <w:ind w:right="-9"/>
              <w:rPr>
                <w:rFonts w:ascii="Times New Roman" w:hAnsi="Times New Roman"/>
                <w:sz w:val="24"/>
                <w:szCs w:val="24"/>
              </w:rPr>
            </w:pPr>
            <w:r w:rsidRPr="00887DD7">
              <w:rPr>
                <w:rFonts w:ascii="Times New Roman" w:hAnsi="Times New Roman"/>
                <w:sz w:val="24"/>
                <w:szCs w:val="24"/>
              </w:rPr>
              <w:t>2.1.2</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«Литература»</w:t>
            </w:r>
            <w:r>
              <w:rPr>
                <w:rFonts w:ascii="Times New Roman" w:hAnsi="Times New Roman"/>
                <w:sz w:val="24"/>
                <w:szCs w:val="24"/>
              </w:rPr>
              <w:t xml:space="preserve"> (базов. уровень)</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2.1.4</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«Родной (русский)</w:t>
            </w:r>
            <w:r>
              <w:rPr>
                <w:rFonts w:ascii="Times New Roman" w:hAnsi="Times New Roman"/>
                <w:sz w:val="24"/>
                <w:szCs w:val="24"/>
              </w:rPr>
              <w:t xml:space="preserve"> </w:t>
            </w:r>
            <w:r w:rsidRPr="000742E5">
              <w:rPr>
                <w:rFonts w:ascii="Times New Roman" w:hAnsi="Times New Roman"/>
                <w:sz w:val="24"/>
                <w:szCs w:val="24"/>
              </w:rPr>
              <w:t>язык»</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2.1.5</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«Родная (русская)</w:t>
            </w:r>
            <w:r>
              <w:rPr>
                <w:rFonts w:ascii="Times New Roman" w:hAnsi="Times New Roman"/>
                <w:sz w:val="24"/>
                <w:szCs w:val="24"/>
              </w:rPr>
              <w:t xml:space="preserve"> </w:t>
            </w:r>
            <w:r w:rsidRPr="000742E5">
              <w:rPr>
                <w:rFonts w:ascii="Times New Roman" w:hAnsi="Times New Roman"/>
                <w:sz w:val="24"/>
                <w:szCs w:val="24"/>
              </w:rPr>
              <w:t>литература»</w:t>
            </w:r>
            <w:r>
              <w:rPr>
                <w:rFonts w:ascii="Times New Roman" w:hAnsi="Times New Roman"/>
                <w:sz w:val="24"/>
                <w:szCs w:val="24"/>
              </w:rPr>
              <w:t xml:space="preserve"> </w:t>
            </w:r>
          </w:p>
        </w:tc>
      </w:tr>
      <w:tr w:rsidR="001E13EA" w:rsidRPr="0085637F"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2.1.6</w:t>
            </w:r>
          </w:p>
        </w:tc>
        <w:tc>
          <w:tcPr>
            <w:tcW w:w="8083" w:type="dxa"/>
          </w:tcPr>
          <w:p w:rsidR="001E13EA" w:rsidRPr="00370FF5" w:rsidRDefault="001E13EA" w:rsidP="001011EC">
            <w:pPr>
              <w:rPr>
                <w:rFonts w:ascii="Times New Roman" w:hAnsi="Times New Roman" w:cs="Times New Roman"/>
                <w:sz w:val="24"/>
                <w:szCs w:val="24"/>
              </w:rPr>
            </w:pPr>
            <w:r w:rsidRPr="00370FF5">
              <w:rPr>
                <w:rFonts w:ascii="Times New Roman" w:hAnsi="Times New Roman" w:cs="Times New Roman"/>
                <w:sz w:val="24"/>
                <w:szCs w:val="24"/>
              </w:rPr>
              <w:t>Рабочая программа учебного предмета «Родной (кабардино-черкесский) язык»</w:t>
            </w:r>
          </w:p>
        </w:tc>
      </w:tr>
      <w:tr w:rsidR="001E13EA" w:rsidRPr="0085637F"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7</w:t>
            </w:r>
          </w:p>
        </w:tc>
        <w:tc>
          <w:tcPr>
            <w:tcW w:w="8083" w:type="dxa"/>
          </w:tcPr>
          <w:p w:rsidR="001E13EA" w:rsidRPr="00370FF5" w:rsidRDefault="001E13EA" w:rsidP="001011EC">
            <w:pPr>
              <w:rPr>
                <w:rFonts w:ascii="Times New Roman" w:hAnsi="Times New Roman" w:cs="Times New Roman"/>
                <w:sz w:val="24"/>
                <w:szCs w:val="24"/>
              </w:rPr>
            </w:pPr>
            <w:r w:rsidRPr="00370FF5">
              <w:rPr>
                <w:rFonts w:ascii="Times New Roman" w:hAnsi="Times New Roman" w:cs="Times New Roman"/>
                <w:sz w:val="24"/>
                <w:szCs w:val="24"/>
              </w:rPr>
              <w:t xml:space="preserve">Рабочая программа учебного предмета «Родная (кабардино-черкесская) литература» </w:t>
            </w:r>
          </w:p>
        </w:tc>
      </w:tr>
      <w:tr w:rsidR="001E13EA" w:rsidRPr="000742E5"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8</w:t>
            </w:r>
          </w:p>
        </w:tc>
        <w:tc>
          <w:tcPr>
            <w:tcW w:w="8083" w:type="dxa"/>
          </w:tcPr>
          <w:p w:rsidR="001E13EA" w:rsidRPr="000742E5" w:rsidRDefault="001E13EA" w:rsidP="001E13EA">
            <w:pPr>
              <w:rPr>
                <w:rFonts w:ascii="Times New Roman" w:hAnsi="Times New Roman"/>
                <w:sz w:val="24"/>
                <w:szCs w:val="24"/>
              </w:rPr>
            </w:pPr>
            <w:r w:rsidRPr="000742E5">
              <w:rPr>
                <w:rFonts w:ascii="Times New Roman" w:hAnsi="Times New Roman"/>
                <w:sz w:val="24"/>
                <w:szCs w:val="24"/>
              </w:rPr>
              <w:t>Рабочая программа учебного предмета «Английский язык»</w:t>
            </w:r>
            <w:r>
              <w:rPr>
                <w:rFonts w:ascii="Times New Roman" w:hAnsi="Times New Roman"/>
                <w:sz w:val="24"/>
                <w:szCs w:val="24"/>
              </w:rPr>
              <w:t xml:space="preserve"> (базов. уровень)</w:t>
            </w:r>
          </w:p>
        </w:tc>
      </w:tr>
      <w:tr w:rsidR="001E13EA" w:rsidRPr="00A75365"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9</w:t>
            </w:r>
          </w:p>
        </w:tc>
        <w:tc>
          <w:tcPr>
            <w:tcW w:w="8083" w:type="dxa"/>
          </w:tcPr>
          <w:p w:rsidR="001E13EA" w:rsidRPr="000742E5" w:rsidRDefault="001E13EA" w:rsidP="001E13EA">
            <w:pPr>
              <w:rPr>
                <w:rFonts w:ascii="Times New Roman" w:hAnsi="Times New Roman"/>
                <w:sz w:val="24"/>
                <w:szCs w:val="24"/>
              </w:rPr>
            </w:pPr>
            <w:r w:rsidRPr="000742E5">
              <w:rPr>
                <w:rFonts w:ascii="Times New Roman" w:hAnsi="Times New Roman"/>
                <w:sz w:val="24"/>
                <w:szCs w:val="24"/>
              </w:rPr>
              <w:t xml:space="preserve">Рабочая программа уч предмета «Математика» </w:t>
            </w:r>
            <w:r>
              <w:rPr>
                <w:rFonts w:ascii="Times New Roman" w:hAnsi="Times New Roman"/>
                <w:sz w:val="24"/>
                <w:szCs w:val="24"/>
              </w:rPr>
              <w:t>(базов. уровень)</w:t>
            </w:r>
          </w:p>
        </w:tc>
      </w:tr>
      <w:tr w:rsidR="001E13EA" w:rsidRPr="00A75365"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10</w:t>
            </w:r>
          </w:p>
        </w:tc>
        <w:tc>
          <w:tcPr>
            <w:tcW w:w="8083" w:type="dxa"/>
          </w:tcPr>
          <w:p w:rsidR="001E13EA" w:rsidRPr="000742E5" w:rsidRDefault="001E13EA" w:rsidP="001E13EA">
            <w:pPr>
              <w:rPr>
                <w:rFonts w:ascii="Times New Roman" w:hAnsi="Times New Roman"/>
                <w:sz w:val="24"/>
                <w:szCs w:val="24"/>
              </w:rPr>
            </w:pPr>
            <w:r w:rsidRPr="000742E5">
              <w:rPr>
                <w:rFonts w:ascii="Times New Roman" w:hAnsi="Times New Roman"/>
                <w:sz w:val="24"/>
                <w:szCs w:val="24"/>
              </w:rPr>
              <w:t>Рабочая программа учебного предмета «Информатика»</w:t>
            </w:r>
            <w:r>
              <w:rPr>
                <w:rFonts w:ascii="Times New Roman" w:hAnsi="Times New Roman"/>
                <w:sz w:val="24"/>
                <w:szCs w:val="24"/>
              </w:rPr>
              <w:t xml:space="preserve"> (базов. уровень)</w:t>
            </w:r>
          </w:p>
        </w:tc>
      </w:tr>
      <w:tr w:rsidR="001E13EA" w:rsidRPr="00A75365"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11</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w:t>
            </w:r>
            <w:r>
              <w:rPr>
                <w:rFonts w:ascii="Times New Roman" w:hAnsi="Times New Roman"/>
                <w:sz w:val="24"/>
                <w:szCs w:val="24"/>
              </w:rPr>
              <w:t>Физика</w:t>
            </w:r>
            <w:r w:rsidRPr="000742E5">
              <w:rPr>
                <w:rFonts w:ascii="Times New Roman" w:hAnsi="Times New Roman"/>
                <w:sz w:val="24"/>
                <w:szCs w:val="24"/>
              </w:rPr>
              <w:t>»</w:t>
            </w:r>
            <w:r>
              <w:rPr>
                <w:rFonts w:ascii="Times New Roman" w:hAnsi="Times New Roman"/>
                <w:sz w:val="24"/>
                <w:szCs w:val="24"/>
              </w:rPr>
              <w:t xml:space="preserve"> (базов. уровень)</w:t>
            </w:r>
          </w:p>
        </w:tc>
      </w:tr>
      <w:tr w:rsidR="001E13EA" w:rsidRPr="00DB4AD5"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12</w:t>
            </w:r>
          </w:p>
        </w:tc>
        <w:tc>
          <w:tcPr>
            <w:tcW w:w="8083" w:type="dxa"/>
          </w:tcPr>
          <w:p w:rsidR="001E13EA" w:rsidRPr="000742E5" w:rsidRDefault="001E13EA" w:rsidP="001E13EA">
            <w:pPr>
              <w:rPr>
                <w:rFonts w:ascii="Times New Roman" w:hAnsi="Times New Roman"/>
                <w:sz w:val="24"/>
                <w:szCs w:val="24"/>
              </w:rPr>
            </w:pPr>
            <w:r w:rsidRPr="000742E5">
              <w:rPr>
                <w:rFonts w:ascii="Times New Roman" w:hAnsi="Times New Roman"/>
                <w:sz w:val="24"/>
                <w:szCs w:val="24"/>
              </w:rPr>
              <w:t>Рабочая программа учебного предмета «</w:t>
            </w:r>
            <w:r>
              <w:rPr>
                <w:rFonts w:ascii="Times New Roman" w:hAnsi="Times New Roman"/>
                <w:sz w:val="24"/>
                <w:szCs w:val="24"/>
              </w:rPr>
              <w:t>Химия</w:t>
            </w:r>
            <w:r w:rsidRPr="000742E5">
              <w:rPr>
                <w:rFonts w:ascii="Times New Roman" w:hAnsi="Times New Roman"/>
                <w:sz w:val="24"/>
                <w:szCs w:val="24"/>
              </w:rPr>
              <w:t>»</w:t>
            </w:r>
            <w:r>
              <w:rPr>
                <w:rFonts w:ascii="Times New Roman" w:hAnsi="Times New Roman"/>
                <w:sz w:val="24"/>
                <w:szCs w:val="24"/>
              </w:rPr>
              <w:t xml:space="preserve"> (угл. уровень) </w:t>
            </w:r>
          </w:p>
        </w:tc>
      </w:tr>
      <w:tr w:rsidR="001E13EA" w:rsidRPr="00DB4AD5"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13</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w:t>
            </w:r>
            <w:r>
              <w:rPr>
                <w:rFonts w:ascii="Times New Roman" w:hAnsi="Times New Roman"/>
                <w:sz w:val="24"/>
                <w:szCs w:val="24"/>
              </w:rPr>
              <w:t>Биология</w:t>
            </w:r>
            <w:r w:rsidRPr="000742E5">
              <w:rPr>
                <w:rFonts w:ascii="Times New Roman" w:hAnsi="Times New Roman"/>
                <w:sz w:val="24"/>
                <w:szCs w:val="24"/>
              </w:rPr>
              <w:t>»</w:t>
            </w:r>
            <w:r>
              <w:rPr>
                <w:rFonts w:ascii="Times New Roman" w:hAnsi="Times New Roman"/>
                <w:sz w:val="24"/>
                <w:szCs w:val="24"/>
              </w:rPr>
              <w:t xml:space="preserve"> (угл. уровень)</w:t>
            </w:r>
          </w:p>
        </w:tc>
      </w:tr>
      <w:tr w:rsidR="001E13EA" w:rsidRPr="000742E5"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14</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«История»</w:t>
            </w:r>
            <w:r>
              <w:rPr>
                <w:rFonts w:ascii="Times New Roman" w:hAnsi="Times New Roman"/>
                <w:sz w:val="24"/>
                <w:szCs w:val="24"/>
              </w:rPr>
              <w:t xml:space="preserve"> (базов. уровень)</w:t>
            </w:r>
          </w:p>
        </w:tc>
      </w:tr>
      <w:tr w:rsidR="001E13EA" w:rsidRPr="00135332" w:rsidTr="001E13EA">
        <w:tc>
          <w:tcPr>
            <w:tcW w:w="959" w:type="dxa"/>
          </w:tcPr>
          <w:p w:rsidR="001E13EA" w:rsidRDefault="001E13EA" w:rsidP="001E13EA">
            <w:r w:rsidRPr="000E25CE">
              <w:rPr>
                <w:rFonts w:ascii="Times New Roman" w:hAnsi="Times New Roman"/>
                <w:sz w:val="24"/>
                <w:szCs w:val="24"/>
              </w:rPr>
              <w:t>2.1.</w:t>
            </w:r>
            <w:r>
              <w:rPr>
                <w:rFonts w:ascii="Times New Roman" w:hAnsi="Times New Roman"/>
                <w:sz w:val="24"/>
                <w:szCs w:val="24"/>
              </w:rPr>
              <w:t>15</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«Обществознание»</w:t>
            </w:r>
            <w:r>
              <w:rPr>
                <w:rFonts w:ascii="Times New Roman" w:hAnsi="Times New Roman"/>
                <w:sz w:val="24"/>
                <w:szCs w:val="24"/>
              </w:rPr>
              <w:t xml:space="preserve"> (базов. уровень)</w:t>
            </w:r>
          </w:p>
        </w:tc>
      </w:tr>
      <w:tr w:rsidR="001E13EA" w:rsidRPr="00135332" w:rsidTr="001E13EA">
        <w:tc>
          <w:tcPr>
            <w:tcW w:w="959" w:type="dxa"/>
          </w:tcPr>
          <w:p w:rsidR="001E13EA" w:rsidRDefault="001E13EA" w:rsidP="001E13EA">
            <w:r w:rsidRPr="000E25CE">
              <w:rPr>
                <w:rFonts w:ascii="Times New Roman" w:hAnsi="Times New Roman"/>
                <w:sz w:val="24"/>
                <w:szCs w:val="24"/>
              </w:rPr>
              <w:lastRenderedPageBreak/>
              <w:t>2.1.</w:t>
            </w:r>
            <w:r>
              <w:rPr>
                <w:rFonts w:ascii="Times New Roman" w:hAnsi="Times New Roman"/>
                <w:sz w:val="24"/>
                <w:szCs w:val="24"/>
              </w:rPr>
              <w:t>16</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«География»</w:t>
            </w:r>
            <w:r>
              <w:rPr>
                <w:rFonts w:ascii="Times New Roman" w:hAnsi="Times New Roman"/>
                <w:sz w:val="24"/>
                <w:szCs w:val="24"/>
              </w:rPr>
              <w:t xml:space="preserve"> (базов. уровень)</w:t>
            </w:r>
          </w:p>
        </w:tc>
      </w:tr>
      <w:tr w:rsidR="001E13EA" w:rsidRPr="00135332" w:rsidTr="001E13EA">
        <w:tc>
          <w:tcPr>
            <w:tcW w:w="959" w:type="dxa"/>
          </w:tcPr>
          <w:p w:rsidR="001E13EA" w:rsidRDefault="001E13EA" w:rsidP="001E13EA">
            <w:r w:rsidRPr="005A60AA">
              <w:rPr>
                <w:rFonts w:ascii="Times New Roman" w:hAnsi="Times New Roman"/>
                <w:sz w:val="24"/>
                <w:szCs w:val="24"/>
              </w:rPr>
              <w:t>2.1.</w:t>
            </w:r>
            <w:r>
              <w:rPr>
                <w:rFonts w:ascii="Times New Roman" w:hAnsi="Times New Roman"/>
                <w:sz w:val="24"/>
                <w:szCs w:val="24"/>
              </w:rPr>
              <w:t>17</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учебного предмета «Физическая культура»</w:t>
            </w:r>
            <w:r>
              <w:rPr>
                <w:rFonts w:ascii="Times New Roman" w:hAnsi="Times New Roman"/>
                <w:sz w:val="24"/>
                <w:szCs w:val="24"/>
              </w:rPr>
              <w:t xml:space="preserve"> (базов. уровень)</w:t>
            </w:r>
          </w:p>
        </w:tc>
      </w:tr>
      <w:tr w:rsidR="001E13EA" w:rsidRPr="00135332" w:rsidTr="001E13EA">
        <w:tc>
          <w:tcPr>
            <w:tcW w:w="959" w:type="dxa"/>
          </w:tcPr>
          <w:p w:rsidR="001E13EA" w:rsidRDefault="001E13EA" w:rsidP="001E13EA">
            <w:r w:rsidRPr="005A60AA">
              <w:rPr>
                <w:rFonts w:ascii="Times New Roman" w:hAnsi="Times New Roman"/>
                <w:sz w:val="24"/>
                <w:szCs w:val="24"/>
              </w:rPr>
              <w:t>2.1.</w:t>
            </w:r>
            <w:r>
              <w:rPr>
                <w:rFonts w:ascii="Times New Roman" w:hAnsi="Times New Roman"/>
                <w:sz w:val="24"/>
                <w:szCs w:val="24"/>
              </w:rPr>
              <w:t>18</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Рабочая программа учебно предмета «</w:t>
            </w:r>
            <w:r w:rsidR="00370FF5">
              <w:rPr>
                <w:rFonts w:ascii="Times New Roman" w:hAnsi="Times New Roman"/>
                <w:sz w:val="24"/>
                <w:szCs w:val="24"/>
              </w:rPr>
              <w:t>ОБЗР</w:t>
            </w:r>
            <w:r w:rsidRPr="000742E5">
              <w:rPr>
                <w:rFonts w:ascii="Times New Roman" w:hAnsi="Times New Roman"/>
                <w:sz w:val="24"/>
                <w:szCs w:val="24"/>
              </w:rPr>
              <w:t>»</w:t>
            </w:r>
            <w:r>
              <w:rPr>
                <w:rFonts w:ascii="Times New Roman" w:hAnsi="Times New Roman"/>
                <w:sz w:val="24"/>
                <w:szCs w:val="24"/>
              </w:rPr>
              <w:t xml:space="preserve"> (базов. уровень)</w:t>
            </w:r>
          </w:p>
        </w:tc>
      </w:tr>
      <w:tr w:rsidR="001E13EA" w:rsidRPr="000742E5" w:rsidTr="001E13EA">
        <w:tc>
          <w:tcPr>
            <w:tcW w:w="959" w:type="dxa"/>
          </w:tcPr>
          <w:p w:rsidR="001E13EA" w:rsidRPr="000742E5" w:rsidRDefault="001E13EA" w:rsidP="001011EC">
            <w:pPr>
              <w:ind w:right="-9"/>
              <w:rPr>
                <w:rFonts w:ascii="Times New Roman" w:hAnsi="Times New Roman"/>
                <w:b/>
                <w:sz w:val="24"/>
                <w:szCs w:val="24"/>
              </w:rPr>
            </w:pPr>
            <w:r w:rsidRPr="000742E5">
              <w:rPr>
                <w:rFonts w:ascii="Times New Roman" w:hAnsi="Times New Roman"/>
                <w:b/>
                <w:sz w:val="24"/>
                <w:szCs w:val="24"/>
              </w:rPr>
              <w:t>2.2</w:t>
            </w:r>
          </w:p>
        </w:tc>
        <w:tc>
          <w:tcPr>
            <w:tcW w:w="8083" w:type="dxa"/>
          </w:tcPr>
          <w:p w:rsidR="001E13EA" w:rsidRPr="000742E5" w:rsidRDefault="001E13EA" w:rsidP="001011EC">
            <w:pPr>
              <w:rPr>
                <w:rFonts w:ascii="Times New Roman" w:hAnsi="Times New Roman"/>
                <w:b/>
                <w:sz w:val="24"/>
                <w:szCs w:val="24"/>
              </w:rPr>
            </w:pPr>
            <w:r w:rsidRPr="000742E5">
              <w:rPr>
                <w:rFonts w:ascii="Times New Roman" w:hAnsi="Times New Roman"/>
                <w:b/>
                <w:sz w:val="24"/>
                <w:szCs w:val="24"/>
              </w:rPr>
              <w:t>Программа формирования УУД у обучающихся</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2.2.1</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Целевой раздел</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2.2.2</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Содержательный раздел</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2.2.3</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 xml:space="preserve">Организационны раздел </w:t>
            </w:r>
          </w:p>
        </w:tc>
      </w:tr>
      <w:tr w:rsidR="001E13EA" w:rsidRPr="000742E5" w:rsidTr="001E13EA">
        <w:tc>
          <w:tcPr>
            <w:tcW w:w="959" w:type="dxa"/>
          </w:tcPr>
          <w:p w:rsidR="001E13EA" w:rsidRPr="000742E5" w:rsidRDefault="001E13EA" w:rsidP="001011EC">
            <w:pPr>
              <w:ind w:right="-9"/>
              <w:rPr>
                <w:rFonts w:ascii="Times New Roman" w:hAnsi="Times New Roman"/>
                <w:b/>
                <w:sz w:val="24"/>
                <w:szCs w:val="24"/>
              </w:rPr>
            </w:pPr>
            <w:r w:rsidRPr="000742E5">
              <w:rPr>
                <w:rFonts w:ascii="Times New Roman" w:hAnsi="Times New Roman"/>
                <w:b/>
                <w:sz w:val="24"/>
                <w:szCs w:val="24"/>
              </w:rPr>
              <w:t>2.3</w:t>
            </w:r>
          </w:p>
        </w:tc>
        <w:tc>
          <w:tcPr>
            <w:tcW w:w="8083" w:type="dxa"/>
          </w:tcPr>
          <w:p w:rsidR="001E13EA" w:rsidRPr="000742E5" w:rsidRDefault="001E13EA" w:rsidP="001011EC">
            <w:pPr>
              <w:rPr>
                <w:rFonts w:ascii="Times New Roman" w:hAnsi="Times New Roman"/>
                <w:b/>
                <w:sz w:val="24"/>
                <w:szCs w:val="24"/>
              </w:rPr>
            </w:pPr>
            <w:r w:rsidRPr="000742E5">
              <w:rPr>
                <w:rFonts w:ascii="Times New Roman" w:hAnsi="Times New Roman"/>
                <w:b/>
                <w:sz w:val="24"/>
                <w:szCs w:val="24"/>
              </w:rPr>
              <w:t>Рабочая программа воспитания</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2.3.1</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Целевой раздел</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2.3.2</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 xml:space="preserve">Содержательный раздел </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2.3.3</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 xml:space="preserve">Организационный раздел </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2.3.4</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Система поощрений социальной успешности и проявлений активной жизненной позиции обучающихся</w:t>
            </w:r>
          </w:p>
        </w:tc>
      </w:tr>
      <w:tr w:rsidR="001E13EA" w:rsidRPr="000742E5" w:rsidTr="001E13EA">
        <w:tc>
          <w:tcPr>
            <w:tcW w:w="959" w:type="dxa"/>
          </w:tcPr>
          <w:p w:rsidR="001E13EA" w:rsidRPr="000742E5" w:rsidRDefault="001E13EA" w:rsidP="001011EC">
            <w:pPr>
              <w:ind w:right="-9"/>
              <w:rPr>
                <w:rFonts w:ascii="Times New Roman" w:hAnsi="Times New Roman"/>
                <w:b/>
                <w:sz w:val="24"/>
                <w:szCs w:val="24"/>
              </w:rPr>
            </w:pPr>
            <w:r w:rsidRPr="000742E5">
              <w:rPr>
                <w:rFonts w:ascii="Times New Roman" w:hAnsi="Times New Roman"/>
                <w:b/>
                <w:sz w:val="24"/>
                <w:szCs w:val="24"/>
              </w:rPr>
              <w:t>3</w:t>
            </w:r>
          </w:p>
        </w:tc>
        <w:tc>
          <w:tcPr>
            <w:tcW w:w="8083" w:type="dxa"/>
          </w:tcPr>
          <w:p w:rsidR="001E13EA" w:rsidRPr="000742E5" w:rsidRDefault="001E13EA" w:rsidP="001011EC">
            <w:pPr>
              <w:rPr>
                <w:rFonts w:ascii="Times New Roman" w:hAnsi="Times New Roman"/>
                <w:b/>
                <w:sz w:val="24"/>
                <w:szCs w:val="24"/>
              </w:rPr>
            </w:pPr>
            <w:r w:rsidRPr="000742E5">
              <w:rPr>
                <w:rFonts w:ascii="Times New Roman" w:hAnsi="Times New Roman"/>
                <w:b/>
                <w:sz w:val="24"/>
                <w:szCs w:val="24"/>
              </w:rPr>
              <w:t>ОРГАНИЗАЦИОННЫЙ РАЗДЕЛ</w:t>
            </w:r>
          </w:p>
        </w:tc>
      </w:tr>
      <w:tr w:rsidR="001E13EA" w:rsidRPr="000742E5" w:rsidTr="001E13EA">
        <w:tc>
          <w:tcPr>
            <w:tcW w:w="959" w:type="dxa"/>
          </w:tcPr>
          <w:p w:rsidR="001E13EA" w:rsidRPr="000742E5" w:rsidRDefault="001E13EA" w:rsidP="001011EC">
            <w:pPr>
              <w:ind w:right="-9"/>
              <w:rPr>
                <w:rFonts w:ascii="Times New Roman" w:hAnsi="Times New Roman"/>
                <w:sz w:val="24"/>
                <w:szCs w:val="24"/>
              </w:rPr>
            </w:pPr>
            <w:r w:rsidRPr="000742E5">
              <w:rPr>
                <w:rFonts w:ascii="Times New Roman" w:hAnsi="Times New Roman"/>
                <w:sz w:val="24"/>
                <w:szCs w:val="24"/>
              </w:rPr>
              <w:t>3.1</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Учебный план</w:t>
            </w:r>
          </w:p>
        </w:tc>
      </w:tr>
      <w:tr w:rsidR="001E13EA" w:rsidRPr="000742E5" w:rsidTr="001E13EA">
        <w:tc>
          <w:tcPr>
            <w:tcW w:w="959" w:type="dxa"/>
          </w:tcPr>
          <w:p w:rsidR="001E13EA" w:rsidRPr="00F76CD2" w:rsidRDefault="001E13EA" w:rsidP="001011EC">
            <w:pPr>
              <w:ind w:right="-9"/>
              <w:rPr>
                <w:rFonts w:ascii="Times New Roman" w:hAnsi="Times New Roman"/>
                <w:sz w:val="24"/>
                <w:szCs w:val="24"/>
              </w:rPr>
            </w:pPr>
            <w:r>
              <w:rPr>
                <w:rFonts w:ascii="Times New Roman" w:hAnsi="Times New Roman"/>
                <w:sz w:val="24"/>
                <w:szCs w:val="24"/>
              </w:rPr>
              <w:t>3.2</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Календарный учебный график.</w:t>
            </w:r>
          </w:p>
        </w:tc>
      </w:tr>
      <w:tr w:rsidR="001E13EA" w:rsidRPr="000742E5" w:rsidTr="001E13EA">
        <w:tc>
          <w:tcPr>
            <w:tcW w:w="959" w:type="dxa"/>
          </w:tcPr>
          <w:p w:rsidR="001E13EA" w:rsidRPr="00F76CD2" w:rsidRDefault="001E13EA" w:rsidP="001011EC">
            <w:pPr>
              <w:ind w:right="-9"/>
              <w:rPr>
                <w:rFonts w:ascii="Times New Roman" w:hAnsi="Times New Roman"/>
                <w:sz w:val="24"/>
                <w:szCs w:val="24"/>
              </w:rPr>
            </w:pPr>
            <w:r>
              <w:rPr>
                <w:rFonts w:ascii="Times New Roman" w:hAnsi="Times New Roman"/>
                <w:sz w:val="24"/>
                <w:szCs w:val="24"/>
              </w:rPr>
              <w:t>3.3</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План внеурочной деятельности</w:t>
            </w:r>
          </w:p>
        </w:tc>
      </w:tr>
      <w:tr w:rsidR="001E13EA" w:rsidRPr="000742E5" w:rsidTr="001E13EA">
        <w:tc>
          <w:tcPr>
            <w:tcW w:w="959" w:type="dxa"/>
          </w:tcPr>
          <w:p w:rsidR="001E13EA" w:rsidRPr="00F76CD2" w:rsidRDefault="001E13EA" w:rsidP="001011EC">
            <w:pPr>
              <w:ind w:right="-9"/>
              <w:rPr>
                <w:rFonts w:ascii="Times New Roman" w:hAnsi="Times New Roman"/>
                <w:sz w:val="24"/>
                <w:szCs w:val="24"/>
              </w:rPr>
            </w:pPr>
            <w:r>
              <w:rPr>
                <w:rFonts w:ascii="Times New Roman" w:hAnsi="Times New Roman"/>
                <w:sz w:val="24"/>
                <w:szCs w:val="24"/>
              </w:rPr>
              <w:t>3.4</w:t>
            </w:r>
          </w:p>
        </w:tc>
        <w:tc>
          <w:tcPr>
            <w:tcW w:w="8083" w:type="dxa"/>
          </w:tcPr>
          <w:p w:rsidR="001E13EA" w:rsidRPr="000742E5" w:rsidRDefault="001E13EA" w:rsidP="001011EC">
            <w:pPr>
              <w:rPr>
                <w:rFonts w:ascii="Times New Roman" w:hAnsi="Times New Roman"/>
                <w:sz w:val="24"/>
                <w:szCs w:val="24"/>
              </w:rPr>
            </w:pPr>
            <w:r w:rsidRPr="000742E5">
              <w:rPr>
                <w:rFonts w:ascii="Times New Roman" w:hAnsi="Times New Roman"/>
                <w:sz w:val="24"/>
                <w:szCs w:val="24"/>
              </w:rPr>
              <w:t>Календарный план воспитательной работы</w:t>
            </w:r>
          </w:p>
        </w:tc>
      </w:tr>
    </w:tbl>
    <w:p w:rsidR="009C0255" w:rsidRDefault="009C0255" w:rsidP="009C0255">
      <w:pPr>
        <w:pStyle w:val="ac"/>
        <w:ind w:left="0"/>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1011EC" w:rsidRDefault="001011EC" w:rsidP="009C0255">
      <w:pPr>
        <w:pStyle w:val="ac"/>
        <w:ind w:left="0"/>
        <w:jc w:val="center"/>
        <w:rPr>
          <w:rFonts w:ascii="Times New Roman" w:hAnsi="Times New Roman"/>
          <w:b/>
          <w:sz w:val="24"/>
          <w:szCs w:val="24"/>
        </w:rPr>
      </w:pPr>
    </w:p>
    <w:p w:rsidR="00B9349B" w:rsidRDefault="00B9349B" w:rsidP="009C0255">
      <w:pPr>
        <w:pStyle w:val="ac"/>
        <w:ind w:left="0"/>
        <w:jc w:val="center"/>
        <w:rPr>
          <w:rFonts w:ascii="Times New Roman" w:hAnsi="Times New Roman"/>
          <w:b/>
          <w:sz w:val="24"/>
          <w:szCs w:val="24"/>
        </w:rPr>
      </w:pPr>
    </w:p>
    <w:p w:rsidR="00B9349B" w:rsidRDefault="00B9349B" w:rsidP="009C0255">
      <w:pPr>
        <w:pStyle w:val="ac"/>
        <w:ind w:left="0"/>
        <w:jc w:val="center"/>
        <w:rPr>
          <w:rFonts w:ascii="Times New Roman" w:hAnsi="Times New Roman"/>
          <w:b/>
          <w:sz w:val="24"/>
          <w:szCs w:val="24"/>
        </w:rPr>
      </w:pPr>
    </w:p>
    <w:p w:rsidR="00B9349B" w:rsidRDefault="00B9349B" w:rsidP="009C0255">
      <w:pPr>
        <w:pStyle w:val="ac"/>
        <w:ind w:left="0"/>
        <w:jc w:val="center"/>
        <w:rPr>
          <w:rFonts w:ascii="Times New Roman" w:hAnsi="Times New Roman"/>
          <w:b/>
          <w:sz w:val="24"/>
          <w:szCs w:val="24"/>
        </w:rPr>
      </w:pPr>
    </w:p>
    <w:p w:rsidR="00B9349B" w:rsidRDefault="00B9349B" w:rsidP="009C0255">
      <w:pPr>
        <w:pStyle w:val="ac"/>
        <w:ind w:left="0"/>
        <w:jc w:val="center"/>
        <w:rPr>
          <w:rFonts w:ascii="Times New Roman" w:hAnsi="Times New Roman"/>
          <w:b/>
          <w:sz w:val="24"/>
          <w:szCs w:val="24"/>
        </w:rPr>
      </w:pPr>
    </w:p>
    <w:p w:rsidR="00B9349B" w:rsidRDefault="00B9349B" w:rsidP="009C0255">
      <w:pPr>
        <w:pStyle w:val="ac"/>
        <w:ind w:left="0"/>
        <w:jc w:val="center"/>
        <w:rPr>
          <w:rFonts w:ascii="Times New Roman" w:hAnsi="Times New Roman"/>
          <w:b/>
          <w:sz w:val="24"/>
          <w:szCs w:val="24"/>
        </w:rPr>
      </w:pPr>
    </w:p>
    <w:p w:rsidR="001011EC" w:rsidRDefault="001011EC" w:rsidP="00771879">
      <w:pPr>
        <w:pStyle w:val="ac"/>
        <w:ind w:left="0"/>
        <w:rPr>
          <w:rFonts w:ascii="Times New Roman" w:hAnsi="Times New Roman"/>
          <w:b/>
          <w:sz w:val="24"/>
          <w:szCs w:val="24"/>
        </w:rPr>
      </w:pPr>
    </w:p>
    <w:p w:rsidR="009C0255" w:rsidRPr="000742E5" w:rsidRDefault="009C0255" w:rsidP="009C0255">
      <w:pPr>
        <w:pStyle w:val="ac"/>
        <w:ind w:left="0"/>
        <w:jc w:val="center"/>
        <w:rPr>
          <w:rFonts w:ascii="Times New Roman" w:hAnsi="Times New Roman"/>
          <w:b/>
          <w:sz w:val="24"/>
          <w:szCs w:val="24"/>
        </w:rPr>
      </w:pPr>
      <w:r w:rsidRPr="000742E5">
        <w:rPr>
          <w:rFonts w:ascii="Times New Roman" w:hAnsi="Times New Roman"/>
          <w:b/>
          <w:sz w:val="24"/>
          <w:szCs w:val="24"/>
        </w:rPr>
        <w:t>I  ЦЕЛЕВОЙ РАЗДЕЛ</w:t>
      </w:r>
    </w:p>
    <w:p w:rsidR="009C0255" w:rsidRPr="000742E5" w:rsidRDefault="009C0255" w:rsidP="009C0255">
      <w:pPr>
        <w:pStyle w:val="ac"/>
        <w:ind w:left="0" w:firstLine="714"/>
        <w:rPr>
          <w:rFonts w:ascii="Times New Roman" w:hAnsi="Times New Roman"/>
          <w:b/>
          <w:sz w:val="24"/>
          <w:szCs w:val="24"/>
        </w:rPr>
      </w:pPr>
    </w:p>
    <w:p w:rsidR="009C0255" w:rsidRPr="000742E5" w:rsidRDefault="009C0255" w:rsidP="009C0255">
      <w:pPr>
        <w:pStyle w:val="ac"/>
        <w:ind w:left="0" w:firstLine="714"/>
        <w:rPr>
          <w:rFonts w:ascii="Times New Roman" w:hAnsi="Times New Roman"/>
          <w:b/>
          <w:sz w:val="24"/>
          <w:szCs w:val="24"/>
        </w:rPr>
      </w:pPr>
      <w:r w:rsidRPr="000742E5">
        <w:rPr>
          <w:rFonts w:ascii="Times New Roman" w:hAnsi="Times New Roman"/>
          <w:b/>
          <w:sz w:val="24"/>
          <w:szCs w:val="24"/>
        </w:rPr>
        <w:t>1.1. ПОЯСНИТЕЛЬНАЯ ЗАПИСКА</w:t>
      </w:r>
    </w:p>
    <w:p w:rsidR="00370FF5" w:rsidRDefault="009C0255" w:rsidP="00370FF5">
      <w:pPr>
        <w:tabs>
          <w:tab w:val="left" w:pos="1047"/>
        </w:tabs>
        <w:spacing w:after="0" w:line="350" w:lineRule="auto"/>
        <w:jc w:val="both"/>
        <w:rPr>
          <w:rFonts w:ascii="Times New Roman" w:hAnsi="Times New Roman"/>
          <w:sz w:val="24"/>
          <w:szCs w:val="24"/>
        </w:rPr>
      </w:pPr>
      <w:r>
        <w:rPr>
          <w:rFonts w:ascii="Times New Roman" w:hAnsi="Times New Roman"/>
          <w:sz w:val="24"/>
          <w:szCs w:val="24"/>
        </w:rPr>
        <w:tab/>
      </w:r>
      <w:r w:rsidR="00370FF5" w:rsidRPr="000742E5">
        <w:rPr>
          <w:rFonts w:ascii="Times New Roman" w:hAnsi="Times New Roman"/>
          <w:sz w:val="24"/>
          <w:szCs w:val="24"/>
        </w:rPr>
        <w:t xml:space="preserve">Основная образовательная программам </w:t>
      </w:r>
      <w:r w:rsidR="00370FF5">
        <w:rPr>
          <w:rFonts w:ascii="Times New Roman" w:hAnsi="Times New Roman"/>
          <w:sz w:val="24"/>
          <w:szCs w:val="24"/>
        </w:rPr>
        <w:t xml:space="preserve">среднего </w:t>
      </w:r>
      <w:r w:rsidR="00370FF5" w:rsidRPr="000742E5">
        <w:rPr>
          <w:rFonts w:ascii="Times New Roman" w:hAnsi="Times New Roman"/>
          <w:sz w:val="24"/>
          <w:szCs w:val="24"/>
        </w:rPr>
        <w:t xml:space="preserve"> общего образования (далее – Программа)   </w:t>
      </w:r>
      <w:r w:rsidR="00370FF5" w:rsidRPr="003E6B20">
        <w:rPr>
          <w:rFonts w:ascii="Times New Roman" w:hAnsi="Times New Roman"/>
          <w:sz w:val="24"/>
          <w:szCs w:val="24"/>
        </w:rPr>
        <w:t>Муниципального казённого общеобразовательного учреждения «Средняя общеобразов</w:t>
      </w:r>
      <w:r w:rsidR="00667752">
        <w:rPr>
          <w:rFonts w:ascii="Times New Roman" w:hAnsi="Times New Roman"/>
          <w:sz w:val="24"/>
          <w:szCs w:val="24"/>
        </w:rPr>
        <w:t>ательная школа №5</w:t>
      </w:r>
      <w:r w:rsidR="00370FF5" w:rsidRPr="003E6B20">
        <w:rPr>
          <w:rFonts w:ascii="Times New Roman" w:hAnsi="Times New Roman"/>
          <w:sz w:val="24"/>
          <w:szCs w:val="24"/>
        </w:rPr>
        <w:t xml:space="preserve"> г. Баксана</w:t>
      </w:r>
      <w:r w:rsidR="00667752">
        <w:rPr>
          <w:rFonts w:ascii="Times New Roman" w:hAnsi="Times New Roman"/>
          <w:sz w:val="24"/>
          <w:szCs w:val="24"/>
        </w:rPr>
        <w:t xml:space="preserve"> им. Н.И.Нагоева</w:t>
      </w:r>
      <w:r w:rsidR="00370FF5" w:rsidRPr="003E6B20">
        <w:rPr>
          <w:rFonts w:ascii="Times New Roman" w:hAnsi="Times New Roman"/>
          <w:sz w:val="24"/>
          <w:szCs w:val="24"/>
        </w:rPr>
        <w:t>» (далее –</w:t>
      </w:r>
      <w:r w:rsidR="00370FF5">
        <w:rPr>
          <w:rFonts w:ascii="Times New Roman" w:hAnsi="Times New Roman"/>
          <w:sz w:val="24"/>
          <w:szCs w:val="24"/>
        </w:rPr>
        <w:t xml:space="preserve"> </w:t>
      </w:r>
      <w:r w:rsidR="00370FF5" w:rsidRPr="003E6B20">
        <w:rPr>
          <w:rFonts w:ascii="Times New Roman" w:hAnsi="Times New Roman"/>
          <w:sz w:val="24"/>
          <w:szCs w:val="24"/>
        </w:rPr>
        <w:t>Школа)</w:t>
      </w:r>
      <w:r w:rsidR="00370FF5" w:rsidRPr="000742E5">
        <w:rPr>
          <w:rFonts w:ascii="Times New Roman" w:hAnsi="Times New Roman"/>
          <w:sz w:val="24"/>
          <w:szCs w:val="24"/>
        </w:rPr>
        <w:t xml:space="preserve">  </w:t>
      </w:r>
      <w:r w:rsidR="00370FF5" w:rsidRPr="00AF1F15">
        <w:rPr>
          <w:rFonts w:ascii="Times New Roman" w:hAnsi="Times New Roman"/>
          <w:sz w:val="24"/>
          <w:szCs w:val="24"/>
        </w:rPr>
        <w:t xml:space="preserve">разработана в соответствии с </w:t>
      </w:r>
    </w:p>
    <w:p w:rsidR="00370FF5" w:rsidRDefault="00370FF5" w:rsidP="00370FF5">
      <w:pPr>
        <w:tabs>
          <w:tab w:val="left" w:pos="1047"/>
        </w:tabs>
        <w:spacing w:after="0" w:line="350" w:lineRule="auto"/>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370FF5" w:rsidRDefault="00370FF5" w:rsidP="00370FF5">
      <w:pPr>
        <w:tabs>
          <w:tab w:val="left" w:pos="1047"/>
        </w:tabs>
        <w:spacing w:after="0" w:line="350" w:lineRule="auto"/>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19.03.2024 г. №171 «О внесении изменений в некоторые приказы Министерства просвещения Российской Федерации, касающиеся изменеий ФОП НОО, ООО, СОО»;</w:t>
      </w:r>
    </w:p>
    <w:p w:rsidR="00370FF5" w:rsidRDefault="00370FF5" w:rsidP="00370FF5">
      <w:pPr>
        <w:tabs>
          <w:tab w:val="left" w:pos="1047"/>
        </w:tabs>
        <w:spacing w:after="0" w:line="350" w:lineRule="auto"/>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01.02.2024 г. №62 «О внесении изменений в некоторые приказы Министерства просвещения Российской Федерации, касающиеся изменеий ФОП НОО, ООО, СОО»;</w:t>
      </w:r>
    </w:p>
    <w:p w:rsidR="00370FF5" w:rsidRDefault="00370FF5" w:rsidP="00370FF5">
      <w:pPr>
        <w:tabs>
          <w:tab w:val="left" w:pos="1047"/>
        </w:tabs>
        <w:spacing w:after="0" w:line="350" w:lineRule="auto"/>
        <w:jc w:val="both"/>
        <w:rPr>
          <w:rFonts w:ascii="Times New Roman" w:hAnsi="Times New Roman"/>
          <w:sz w:val="24"/>
          <w:szCs w:val="24"/>
        </w:rPr>
      </w:pPr>
      <w:r>
        <w:rPr>
          <w:rFonts w:ascii="Times New Roman" w:hAnsi="Times New Roman"/>
          <w:sz w:val="24"/>
          <w:szCs w:val="24"/>
        </w:rPr>
        <w:t>-Приказом Министерства просвещения Российской Федерации от 27.12.2023 г. №1028 «О внесении изменений в некоторые приказы Министерства просвещения Российской Федерации, касающиеся изменеий ФОП НОО, ООО, СОО»;</w:t>
      </w:r>
    </w:p>
    <w:p w:rsidR="00370FF5" w:rsidRDefault="00370FF5" w:rsidP="00370FF5">
      <w:pPr>
        <w:tabs>
          <w:tab w:val="left" w:pos="1047"/>
        </w:tabs>
        <w:spacing w:after="0" w:line="350" w:lineRule="auto"/>
        <w:jc w:val="both"/>
        <w:rPr>
          <w:rFonts w:ascii="Times New Roman" w:hAnsi="Times New Roman"/>
          <w:sz w:val="24"/>
          <w:szCs w:val="24"/>
        </w:rPr>
      </w:pPr>
      <w:r>
        <w:rPr>
          <w:rFonts w:ascii="Times New Roman" w:hAnsi="Times New Roman"/>
          <w:sz w:val="24"/>
          <w:szCs w:val="24"/>
        </w:rPr>
        <w:t>-Постановлением првительства Российской Федерации от 30.04.2024г «Об утверждении перечня мероприятий по оценке качества образования и Правил проведения мероприятий по оценке качества образования»;</w:t>
      </w:r>
    </w:p>
    <w:p w:rsidR="00370FF5" w:rsidRPr="00AF1F15" w:rsidRDefault="00370FF5" w:rsidP="00370FF5">
      <w:pPr>
        <w:tabs>
          <w:tab w:val="left" w:pos="1047"/>
        </w:tabs>
        <w:spacing w:after="0" w:line="350" w:lineRule="auto"/>
        <w:jc w:val="both"/>
        <w:rPr>
          <w:rFonts w:ascii="Times New Roman" w:hAnsi="Times New Roman"/>
          <w:sz w:val="24"/>
          <w:szCs w:val="24"/>
        </w:rPr>
      </w:pPr>
      <w:r>
        <w:rPr>
          <w:rFonts w:ascii="Times New Roman" w:hAnsi="Times New Roman"/>
          <w:sz w:val="24"/>
          <w:szCs w:val="24"/>
        </w:rPr>
        <w:t>-</w:t>
      </w:r>
      <w:r w:rsidRPr="00AF1F15">
        <w:rPr>
          <w:rFonts w:ascii="Times New Roman" w:hAnsi="Times New Roman"/>
          <w:sz w:val="24"/>
          <w:szCs w:val="24"/>
        </w:rP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w:t>
      </w:r>
      <w:r>
        <w:rPr>
          <w:rFonts w:ascii="Times New Roman" w:hAnsi="Times New Roman"/>
          <w:sz w:val="24"/>
          <w:szCs w:val="24"/>
        </w:rPr>
        <w:t>22 г., регистрационный № 70809);</w:t>
      </w:r>
    </w:p>
    <w:p w:rsidR="00370FF5" w:rsidRPr="000742E5" w:rsidRDefault="00370FF5" w:rsidP="00370FF5">
      <w:pPr>
        <w:tabs>
          <w:tab w:val="left" w:pos="10"/>
        </w:tabs>
        <w:spacing w:after="13"/>
        <w:ind w:right="-4"/>
        <w:jc w:val="both"/>
        <w:rPr>
          <w:rFonts w:ascii="Times New Roman" w:hAnsi="Times New Roman"/>
          <w:sz w:val="24"/>
          <w:szCs w:val="24"/>
        </w:rPr>
      </w:pPr>
      <w:r>
        <w:rPr>
          <w:rFonts w:ascii="Times New Roman" w:hAnsi="Times New Roman"/>
          <w:sz w:val="24"/>
          <w:szCs w:val="24"/>
        </w:rPr>
        <w:t>-Постановлением</w:t>
      </w:r>
      <w:r w:rsidRPr="000742E5">
        <w:rPr>
          <w:rFonts w:ascii="Times New Roman" w:hAnsi="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w:t>
      </w:r>
      <w:r>
        <w:rPr>
          <w:rFonts w:ascii="Times New Roman" w:hAnsi="Times New Roman"/>
          <w:sz w:val="24"/>
          <w:szCs w:val="24"/>
        </w:rPr>
        <w:t>оздоровления детей и молодежи"";</w:t>
      </w:r>
    </w:p>
    <w:p w:rsidR="00370FF5" w:rsidRPr="000742E5" w:rsidRDefault="00370FF5" w:rsidP="00370FF5">
      <w:pPr>
        <w:tabs>
          <w:tab w:val="left" w:pos="10"/>
        </w:tabs>
        <w:spacing w:after="13"/>
        <w:ind w:left="4" w:right="-4"/>
        <w:jc w:val="both"/>
        <w:rPr>
          <w:rFonts w:ascii="Times New Roman" w:hAnsi="Times New Roman"/>
          <w:sz w:val="24"/>
          <w:szCs w:val="24"/>
        </w:rPr>
      </w:pPr>
      <w:r>
        <w:rPr>
          <w:rFonts w:ascii="Times New Roman" w:hAnsi="Times New Roman"/>
          <w:sz w:val="24"/>
          <w:szCs w:val="24"/>
        </w:rPr>
        <w:t>-</w:t>
      </w:r>
      <w:r w:rsidRPr="000742E5">
        <w:rPr>
          <w:rFonts w:ascii="Times New Roman" w:hAnsi="Times New Roman"/>
          <w:sz w:val="24"/>
          <w:szCs w:val="24"/>
        </w:rPr>
        <w:t>Постановлен</w:t>
      </w:r>
      <w:r>
        <w:rPr>
          <w:rFonts w:ascii="Times New Roman" w:hAnsi="Times New Roman"/>
          <w:sz w:val="24"/>
          <w:szCs w:val="24"/>
        </w:rPr>
        <w:t>ием</w:t>
      </w:r>
      <w:r w:rsidRPr="000742E5">
        <w:rPr>
          <w:rFonts w:ascii="Times New Roman" w:hAnsi="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C0255" w:rsidRPr="000742E5" w:rsidRDefault="009C0255" w:rsidP="00667752">
      <w:pPr>
        <w:tabs>
          <w:tab w:val="left" w:pos="1047"/>
        </w:tabs>
        <w:spacing w:after="0" w:line="350" w:lineRule="auto"/>
        <w:rPr>
          <w:rFonts w:ascii="Times New Roman" w:hAnsi="Times New Roman"/>
          <w:sz w:val="24"/>
          <w:szCs w:val="24"/>
        </w:rPr>
      </w:pPr>
      <w:r w:rsidRPr="000742E5">
        <w:rPr>
          <w:rFonts w:ascii="Times New Roman" w:eastAsia="SchoolBookSanPin" w:hAnsi="Times New Roman"/>
          <w:sz w:val="24"/>
          <w:szCs w:val="24"/>
        </w:rPr>
        <w:t xml:space="preserve"> При разработке </w:t>
      </w:r>
      <w:r>
        <w:rPr>
          <w:rFonts w:ascii="Times New Roman" w:eastAsia="SchoolBookSanPin" w:hAnsi="Times New Roman"/>
          <w:sz w:val="24"/>
          <w:szCs w:val="24"/>
        </w:rPr>
        <w:t>ООП С</w:t>
      </w:r>
      <w:r w:rsidRPr="000742E5">
        <w:rPr>
          <w:rFonts w:ascii="Times New Roman" w:eastAsia="SchoolBookSanPin" w:hAnsi="Times New Roman"/>
          <w:sz w:val="24"/>
          <w:szCs w:val="24"/>
        </w:rPr>
        <w:t xml:space="preserve">ОО </w:t>
      </w:r>
      <w:r>
        <w:rPr>
          <w:rFonts w:ascii="Times New Roman" w:eastAsia="SchoolBookSanPin" w:hAnsi="Times New Roman"/>
          <w:sz w:val="24"/>
          <w:szCs w:val="24"/>
        </w:rPr>
        <w:t xml:space="preserve"> </w:t>
      </w:r>
      <w:r w:rsidRPr="003E6B20">
        <w:rPr>
          <w:rFonts w:ascii="Times New Roman" w:eastAsia="SchoolBookSanPin" w:hAnsi="Times New Roman"/>
          <w:sz w:val="24"/>
          <w:szCs w:val="24"/>
        </w:rPr>
        <w:t xml:space="preserve">Школа  </w:t>
      </w:r>
      <w:r w:rsidRPr="000742E5">
        <w:rPr>
          <w:rFonts w:ascii="Times New Roman" w:eastAsia="SchoolBookSanPin" w:hAnsi="Times New Roman"/>
          <w:sz w:val="24"/>
          <w:szCs w:val="24"/>
        </w:rPr>
        <w:t xml:space="preserve"> предусматривает непосредственное применение при реа</w:t>
      </w:r>
      <w:r>
        <w:rPr>
          <w:rFonts w:ascii="Times New Roman" w:eastAsia="SchoolBookSanPin" w:hAnsi="Times New Roman"/>
          <w:sz w:val="24"/>
          <w:szCs w:val="24"/>
        </w:rPr>
        <w:t>лизации обязательной части ООП С</w:t>
      </w:r>
      <w:r w:rsidRPr="000742E5">
        <w:rPr>
          <w:rFonts w:ascii="Times New Roman" w:eastAsia="SchoolBookSanPin" w:hAnsi="Times New Roman"/>
          <w:sz w:val="24"/>
          <w:szCs w:val="24"/>
        </w:rPr>
        <w:t xml:space="preserve">ОО федеральных рабочих программ по учебным предметам </w:t>
      </w:r>
      <w:r w:rsidRPr="000742E5">
        <w:rPr>
          <w:rFonts w:ascii="Times New Roman" w:hAnsi="Times New Roman"/>
          <w:sz w:val="24"/>
          <w:szCs w:val="24"/>
        </w:rPr>
        <w:t xml:space="preserve">«Русский язык», «Литература», </w:t>
      </w:r>
      <w:r w:rsidRPr="00691617">
        <w:rPr>
          <w:rFonts w:ascii="Times New Roman" w:hAnsi="Times New Roman"/>
          <w:sz w:val="24"/>
          <w:szCs w:val="24"/>
        </w:rPr>
        <w:t xml:space="preserve">«Родной (кабардино-черкесский) язык», «Родная (кабардино-черкесская) литература», </w:t>
      </w:r>
      <w:r>
        <w:rPr>
          <w:rFonts w:ascii="Times New Roman" w:hAnsi="Times New Roman"/>
          <w:sz w:val="24"/>
          <w:szCs w:val="24"/>
        </w:rPr>
        <w:t>«Английский язык»</w:t>
      </w:r>
      <w:r w:rsidRPr="000742E5">
        <w:rPr>
          <w:rFonts w:ascii="Times New Roman" w:hAnsi="Times New Roman"/>
          <w:sz w:val="24"/>
          <w:szCs w:val="24"/>
        </w:rPr>
        <w:t xml:space="preserve">, «История», «Обществознание», «География», «Математика», «Информатика», «Физика», «Биология», «Химия», </w:t>
      </w:r>
      <w:r>
        <w:rPr>
          <w:rFonts w:ascii="Times New Roman" w:hAnsi="Times New Roman"/>
          <w:sz w:val="24"/>
          <w:szCs w:val="24"/>
        </w:rPr>
        <w:t xml:space="preserve">«Физическая </w:t>
      </w:r>
      <w:r w:rsidR="00667752">
        <w:rPr>
          <w:rFonts w:ascii="Times New Roman" w:hAnsi="Times New Roman"/>
          <w:sz w:val="24"/>
          <w:szCs w:val="24"/>
        </w:rPr>
        <w:lastRenderedPageBreak/>
        <w:t xml:space="preserve">культура», </w:t>
      </w:r>
      <w:r w:rsidRPr="000742E5">
        <w:rPr>
          <w:rFonts w:ascii="Times New Roman" w:hAnsi="Times New Roman"/>
          <w:sz w:val="24"/>
          <w:szCs w:val="24"/>
        </w:rPr>
        <w:t>«Основ</w:t>
      </w:r>
      <w:r w:rsidR="00370FF5">
        <w:rPr>
          <w:rFonts w:ascii="Times New Roman" w:hAnsi="Times New Roman"/>
          <w:sz w:val="24"/>
          <w:szCs w:val="24"/>
        </w:rPr>
        <w:t>ы безопасности и защиты Родины</w:t>
      </w:r>
      <w:r w:rsidRPr="000742E5">
        <w:rPr>
          <w:rFonts w:ascii="Times New Roman" w:hAnsi="Times New Roman"/>
          <w:sz w:val="24"/>
          <w:szCs w:val="24"/>
        </w:rPr>
        <w:t>».</w:t>
      </w:r>
      <w:r w:rsidRPr="000742E5">
        <w:rPr>
          <w:rFonts w:ascii="Times New Roman" w:hAnsi="Times New Roman"/>
          <w:sz w:val="24"/>
          <w:szCs w:val="24"/>
        </w:rPr>
        <w:br/>
      </w:r>
      <w:r>
        <w:rPr>
          <w:rFonts w:ascii="Times New Roman" w:eastAsia="SchoolBookSanPin" w:hAnsi="Times New Roman"/>
          <w:sz w:val="24"/>
          <w:szCs w:val="24"/>
        </w:rPr>
        <w:t>ООП  С</w:t>
      </w:r>
      <w:r w:rsidRPr="000742E5">
        <w:rPr>
          <w:rFonts w:ascii="Times New Roman" w:eastAsia="SchoolBookSanPin" w:hAnsi="Times New Roman"/>
          <w:sz w:val="24"/>
          <w:szCs w:val="24"/>
        </w:rPr>
        <w:t>ОО включает три раздела: целевой, содержательный, организационный.</w:t>
      </w:r>
      <w:r w:rsidRPr="000742E5">
        <w:rPr>
          <w:rFonts w:ascii="Times New Roman" w:eastAsia="SchoolBookSanPin" w:hAnsi="Times New Roman"/>
          <w:sz w:val="24"/>
          <w:szCs w:val="24"/>
        </w:rPr>
        <w:br/>
      </w:r>
      <w:r>
        <w:rPr>
          <w:rFonts w:ascii="Times New Roman" w:hAnsi="Times New Roman"/>
          <w:sz w:val="24"/>
          <w:szCs w:val="24"/>
        </w:rPr>
        <w:t>Приложением к ООП С</w:t>
      </w:r>
      <w:r w:rsidRPr="000742E5">
        <w:rPr>
          <w:rFonts w:ascii="Times New Roman" w:hAnsi="Times New Roman"/>
          <w:sz w:val="24"/>
          <w:szCs w:val="24"/>
        </w:rPr>
        <w:t xml:space="preserve">ОО являются локальные нормативные акты </w:t>
      </w:r>
      <w:r>
        <w:rPr>
          <w:rFonts w:ascii="Times New Roman" w:hAnsi="Times New Roman"/>
          <w:sz w:val="24"/>
          <w:szCs w:val="24"/>
        </w:rPr>
        <w:t>Школы</w:t>
      </w:r>
      <w:r w:rsidRPr="000742E5">
        <w:rPr>
          <w:rFonts w:ascii="Times New Roman" w:hAnsi="Times New Roman"/>
          <w:sz w:val="24"/>
          <w:szCs w:val="24"/>
        </w:rPr>
        <w:t xml:space="preserve">, конкретизирующие и дополняющие основную образовательную программу. </w:t>
      </w:r>
    </w:p>
    <w:p w:rsidR="009C0255" w:rsidRPr="006B2E79"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ООП</w:t>
      </w:r>
      <w:r w:rsidRPr="000742E5">
        <w:rPr>
          <w:rFonts w:ascii="Times New Roman" w:eastAsia="SchoolBookSanPin" w:hAnsi="Times New Roman"/>
          <w:sz w:val="24"/>
          <w:szCs w:val="24"/>
        </w:rPr>
        <w:t xml:space="preserve"> СОО является основным документом, определяющим содержание общего образования, а также регламентирующим образовательную деятельность </w:t>
      </w:r>
      <w:r>
        <w:rPr>
          <w:rFonts w:ascii="Times New Roman" w:eastAsia="SchoolBookSanPin" w:hAnsi="Times New Roman"/>
          <w:sz w:val="24"/>
          <w:szCs w:val="24"/>
        </w:rPr>
        <w:t>Школы</w:t>
      </w:r>
      <w:r w:rsidRPr="000742E5">
        <w:rPr>
          <w:rFonts w:ascii="Times New Roman" w:eastAsia="SchoolBookSanPin" w:hAnsi="Times New Roman"/>
          <w:sz w:val="24"/>
          <w:szCs w:val="24"/>
        </w:rPr>
        <w:t xml:space="preserve"> в единстве урочной и внеурочной деятельности при учете установленного ФГОС СОО </w:t>
      </w:r>
      <w:r w:rsidRPr="006B2E79">
        <w:rPr>
          <w:rFonts w:ascii="Times New Roman" w:eastAsia="SchoolBookSanPin" w:hAnsi="Times New Roman"/>
          <w:sz w:val="24"/>
          <w:szCs w:val="24"/>
        </w:rPr>
        <w:t>соотношения обязательной части программы и части, формируемой участниками образовательных отношений.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p>
    <w:p w:rsidR="009C0255" w:rsidRPr="003B6D15" w:rsidRDefault="009C0255" w:rsidP="009C0255">
      <w:pPr>
        <w:spacing w:after="0" w:line="348" w:lineRule="auto"/>
        <w:rPr>
          <w:rFonts w:ascii="Times New Roman" w:eastAsia="SchoolBookSanPin" w:hAnsi="Times New Roman"/>
          <w:sz w:val="24"/>
          <w:szCs w:val="24"/>
          <w:u w:val="single"/>
        </w:rPr>
      </w:pPr>
      <w:r w:rsidRPr="000742E5">
        <w:rPr>
          <w:rFonts w:ascii="Times New Roman" w:eastAsia="SchoolBookSanPin" w:hAnsi="Times New Roman"/>
          <w:b/>
          <w:sz w:val="24"/>
          <w:szCs w:val="24"/>
        </w:rPr>
        <w:t xml:space="preserve">1.1.1 ЦЕЛИ РЕАЛИЗАЦИИ ПРОГРАММЫ СОО </w:t>
      </w:r>
      <w:r>
        <w:rPr>
          <w:rFonts w:ascii="Times New Roman" w:eastAsia="SchoolBookSanPin" w:hAnsi="Times New Roman"/>
          <w:b/>
          <w:sz w:val="24"/>
          <w:szCs w:val="24"/>
        </w:rPr>
        <w:br/>
      </w:r>
      <w:r w:rsidRPr="000742E5">
        <w:rPr>
          <w:rFonts w:ascii="Times New Roman" w:eastAsia="SchoolBookSanPin" w:hAnsi="Times New Roman"/>
          <w:sz w:val="24"/>
          <w:szCs w:val="24"/>
        </w:rPr>
        <w:t> </w:t>
      </w:r>
      <w:r w:rsidRPr="003B6D15">
        <w:rPr>
          <w:rFonts w:ascii="Times New Roman" w:eastAsia="SchoolBookSanPin" w:hAnsi="Times New Roman"/>
          <w:bCs/>
          <w:sz w:val="24"/>
          <w:szCs w:val="24"/>
          <w:u w:val="single"/>
        </w:rPr>
        <w:t>Целями</w:t>
      </w:r>
      <w:r w:rsidRPr="003B6D15">
        <w:rPr>
          <w:rFonts w:ascii="Times New Roman" w:eastAsia="SchoolBookSanPin" w:hAnsi="Times New Roman"/>
          <w:sz w:val="24"/>
          <w:szCs w:val="24"/>
          <w:u w:val="single"/>
        </w:rPr>
        <w:t xml:space="preserve"> реализации </w:t>
      </w:r>
      <w:r>
        <w:rPr>
          <w:rFonts w:ascii="Times New Roman" w:eastAsia="SchoolBookSanPin" w:hAnsi="Times New Roman"/>
          <w:sz w:val="24"/>
          <w:szCs w:val="24"/>
          <w:u w:val="single"/>
        </w:rPr>
        <w:t>О</w:t>
      </w:r>
      <w:r w:rsidRPr="003B6D15">
        <w:rPr>
          <w:rFonts w:ascii="Times New Roman" w:eastAsia="SchoolBookSanPin" w:hAnsi="Times New Roman"/>
          <w:sz w:val="24"/>
          <w:szCs w:val="24"/>
          <w:u w:val="single"/>
        </w:rPr>
        <w:t>ОП СОО являются:</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формирование российской гражданской идентичности обучающихся;</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w:t>
      </w:r>
      <w:r w:rsidR="00667752">
        <w:rPr>
          <w:rFonts w:ascii="Times New Roman" w:eastAsia="SchoolBookSanPin" w:hAnsi="Times New Roman"/>
          <w:sz w:val="24"/>
          <w:szCs w:val="24"/>
        </w:rPr>
        <w:t xml:space="preserve">ального </w:t>
      </w:r>
      <w:r w:rsidRPr="000742E5">
        <w:rPr>
          <w:rFonts w:ascii="Times New Roman" w:eastAsia="SchoolBookSanPin" w:hAnsi="Times New Roman"/>
          <w:sz w:val="24"/>
          <w:szCs w:val="24"/>
        </w:rPr>
        <w:t>и гражданского становления;</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 Достижение поставленных целей реализации </w:t>
      </w: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предусматривает решение </w:t>
      </w:r>
      <w:r w:rsidRPr="003B6D15">
        <w:rPr>
          <w:rFonts w:ascii="Times New Roman" w:eastAsia="SchoolBookSanPin" w:hAnsi="Times New Roman"/>
          <w:sz w:val="24"/>
          <w:szCs w:val="24"/>
          <w:u w:val="single"/>
        </w:rPr>
        <w:t xml:space="preserve">следующих основных задач: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lastRenderedPageBreak/>
        <w:t>-</w:t>
      </w:r>
      <w:r w:rsidRPr="000742E5">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достижение планируемых результатов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всеми обучающимися, в том числе обучающимися с ограниченными возможностями здоровья (далее – ОВЗ);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включение обучающихся в процессы познания и преобразования социальной среды </w:t>
      </w:r>
      <w:r>
        <w:rPr>
          <w:rFonts w:ascii="Times New Roman" w:eastAsia="SchoolBookSanPin" w:hAnsi="Times New Roman"/>
          <w:sz w:val="24"/>
          <w:szCs w:val="24"/>
        </w:rPr>
        <w:t xml:space="preserve">г.о.Баксан </w:t>
      </w:r>
      <w:r w:rsidRPr="000742E5">
        <w:rPr>
          <w:rFonts w:ascii="Times New Roman" w:eastAsia="SchoolBookSanPin" w:hAnsi="Times New Roman"/>
          <w:sz w:val="24"/>
          <w:szCs w:val="24"/>
        </w:rPr>
        <w:t xml:space="preserve">для приобретения опыта реального управления и действия; </w:t>
      </w:r>
    </w:p>
    <w:p w:rsidR="009C0255" w:rsidRPr="000742E5" w:rsidRDefault="009C0255" w:rsidP="009C0255">
      <w:p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9C025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создание условий для сохранения и укрепления физического, психологического и со</w:t>
      </w:r>
      <w:r>
        <w:rPr>
          <w:rFonts w:ascii="Times New Roman" w:eastAsia="SchoolBookSanPin" w:hAnsi="Times New Roman"/>
          <w:sz w:val="24"/>
          <w:szCs w:val="24"/>
        </w:rPr>
        <w:t xml:space="preserve">циального здоровья обучающихся, </w:t>
      </w:r>
      <w:r w:rsidR="00667752">
        <w:rPr>
          <w:rFonts w:ascii="Times New Roman" w:eastAsia="SchoolBookSanPin" w:hAnsi="Times New Roman"/>
          <w:sz w:val="24"/>
          <w:szCs w:val="24"/>
        </w:rPr>
        <w:t xml:space="preserve">обеспечение </w:t>
      </w:r>
      <w:r w:rsidRPr="000742E5">
        <w:rPr>
          <w:rFonts w:ascii="Times New Roman" w:eastAsia="SchoolBookSanPin" w:hAnsi="Times New Roman"/>
          <w:sz w:val="24"/>
          <w:szCs w:val="24"/>
        </w:rPr>
        <w:t>их безопасности.</w:t>
      </w:r>
      <w:r>
        <w:rPr>
          <w:rFonts w:ascii="Times New Roman" w:eastAsia="SchoolBookSanPin" w:hAnsi="Times New Roman"/>
          <w:sz w:val="24"/>
          <w:szCs w:val="24"/>
        </w:rPr>
        <w:br/>
      </w:r>
    </w:p>
    <w:p w:rsidR="009C0255" w:rsidRPr="00F76CD2" w:rsidRDefault="009C0255" w:rsidP="009C0255">
      <w:pPr>
        <w:spacing w:after="0" w:line="348" w:lineRule="auto"/>
        <w:ind w:firstLine="709"/>
        <w:jc w:val="both"/>
        <w:rPr>
          <w:rFonts w:ascii="Times New Roman" w:eastAsia="SchoolBookSanPin" w:hAnsi="Times New Roman"/>
          <w:b/>
          <w:sz w:val="24"/>
          <w:szCs w:val="24"/>
        </w:rPr>
      </w:pPr>
      <w:r w:rsidRPr="00F76CD2">
        <w:rPr>
          <w:rFonts w:ascii="Times New Roman" w:eastAsia="SchoolBookSanPin" w:hAnsi="Times New Roman"/>
          <w:b/>
          <w:sz w:val="24"/>
          <w:szCs w:val="24"/>
        </w:rPr>
        <w:t xml:space="preserve">1.1.2 Принципы формирования ООП СОО </w:t>
      </w:r>
    </w:p>
    <w:p w:rsidR="009C0255" w:rsidRPr="003B6D15" w:rsidRDefault="009C0255" w:rsidP="009C0255">
      <w:pPr>
        <w:spacing w:after="0" w:line="348" w:lineRule="auto"/>
        <w:ind w:firstLine="709"/>
        <w:jc w:val="both"/>
        <w:rPr>
          <w:rFonts w:ascii="Times New Roman" w:eastAsia="SchoolBookSanPin" w:hAnsi="Times New Roman"/>
          <w:sz w:val="24"/>
          <w:szCs w:val="24"/>
          <w:u w:val="single"/>
        </w:rPr>
      </w:pP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w:t>
      </w:r>
      <w:r w:rsidRPr="003B6D15">
        <w:rPr>
          <w:rFonts w:ascii="Times New Roman" w:eastAsia="SchoolBookSanPin" w:hAnsi="Times New Roman"/>
          <w:sz w:val="24"/>
          <w:szCs w:val="24"/>
          <w:u w:val="single"/>
        </w:rPr>
        <w:t xml:space="preserve">учитывает следующие </w:t>
      </w:r>
      <w:r w:rsidRPr="003B6D15">
        <w:rPr>
          <w:rFonts w:ascii="Times New Roman" w:eastAsia="SchoolBookSanPin" w:hAnsi="Times New Roman"/>
          <w:bCs/>
          <w:sz w:val="24"/>
          <w:szCs w:val="24"/>
          <w:u w:val="single"/>
        </w:rPr>
        <w:t>принципы</w:t>
      </w:r>
      <w:r w:rsidRPr="003B6D15">
        <w:rPr>
          <w:rFonts w:ascii="Times New Roman" w:eastAsia="SchoolBookSanPin" w:hAnsi="Times New Roman"/>
          <w:sz w:val="24"/>
          <w:szCs w:val="24"/>
          <w:u w:val="single"/>
        </w:rPr>
        <w:t>:</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принцип учёта ФГОС СОО: </w:t>
      </w: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базируется на требованиях, предъявляемых ФГОС СОО к целям, содержанию, планируемым результатам </w:t>
      </w:r>
      <w:r w:rsidRPr="000742E5">
        <w:rPr>
          <w:rFonts w:ascii="Times New Roman" w:eastAsia="SchoolBookSanPin" w:hAnsi="Times New Roman"/>
          <w:sz w:val="24"/>
          <w:szCs w:val="24"/>
        </w:rPr>
        <w:br/>
        <w:t xml:space="preserve">и условиям обучения на уровне среднего общего образования; </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характеризует право получения образования на родном языке из числа языков народов Российской Федерации </w:t>
      </w:r>
      <w:r w:rsidRPr="000742E5">
        <w:rPr>
          <w:rFonts w:ascii="Times New Roman" w:eastAsia="SchoolBookSanPin" w:hAnsi="Times New Roman"/>
          <w:sz w:val="24"/>
          <w:szCs w:val="24"/>
        </w:rPr>
        <w:br/>
        <w:t xml:space="preserve">и отражает механизмы реализации данного принципа в учебных планах, планах внеурочной деятельности; </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принцип учёта ведущей деятельности обучающегося: </w:t>
      </w:r>
      <w:r>
        <w:rPr>
          <w:rFonts w:ascii="Times New Roman" w:eastAsia="SchoolBookSanPin" w:hAnsi="Times New Roman"/>
          <w:sz w:val="24"/>
          <w:szCs w:val="24"/>
        </w:rPr>
        <w:t>О</w:t>
      </w:r>
      <w:r w:rsidRPr="000742E5">
        <w:rPr>
          <w:rFonts w:ascii="Times New Roman" w:eastAsia="SchoolBookSanPi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w:t>
      </w:r>
      <w:r>
        <w:rPr>
          <w:rFonts w:ascii="Times New Roman" w:eastAsia="SchoolBookSanPin" w:hAnsi="Times New Roman"/>
          <w:sz w:val="24"/>
          <w:szCs w:val="24"/>
        </w:rPr>
        <w:t xml:space="preserve">, учебные операции, контроль </w:t>
      </w:r>
      <w:r w:rsidRPr="000742E5">
        <w:rPr>
          <w:rFonts w:ascii="Times New Roman" w:eastAsia="SchoolBookSanPin" w:hAnsi="Times New Roman"/>
          <w:sz w:val="24"/>
          <w:szCs w:val="24"/>
        </w:rPr>
        <w:t>и самоконтроль);</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принцип индивидуализации обучения: </w:t>
      </w: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предусматривает возможность и механизмы разработки индивидуальных программ и учебных планов для обучения детей с особыми </w:t>
      </w:r>
      <w:r w:rsidRPr="000742E5">
        <w:rPr>
          <w:rFonts w:ascii="Times New Roman" w:eastAsia="SchoolBookSanPin" w:hAnsi="Times New Roman"/>
          <w:sz w:val="24"/>
          <w:szCs w:val="24"/>
        </w:rPr>
        <w:lastRenderedPageBreak/>
        <w:t>способностями, потребностями и ин</w:t>
      </w:r>
      <w:r w:rsidR="00667752">
        <w:rPr>
          <w:rFonts w:ascii="Times New Roman" w:eastAsia="SchoolBookSanPin" w:hAnsi="Times New Roman"/>
          <w:sz w:val="24"/>
          <w:szCs w:val="24"/>
        </w:rPr>
        <w:t xml:space="preserve">тересами </w:t>
      </w:r>
      <w:r w:rsidRPr="000742E5">
        <w:rPr>
          <w:rFonts w:ascii="Times New Roman" w:eastAsia="SchoolBookSanPin" w:hAnsi="Times New Roman"/>
          <w:sz w:val="24"/>
          <w:szCs w:val="24"/>
        </w:rPr>
        <w:t>с учетом мнения родителей (законных представителей) обучающегося;</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системно-деятельностный подход, предполагающий ориентацию </w:t>
      </w:r>
      <w:r w:rsidRPr="000742E5">
        <w:rPr>
          <w:rFonts w:ascii="Times New Roman" w:eastAsia="SchoolBookSanPin" w:hAnsi="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0742E5">
        <w:rPr>
          <w:rFonts w:ascii="Times New Roman" w:eastAsia="SchoolBookSanPin" w:hAnsi="Times New Roman"/>
          <w:sz w:val="24"/>
          <w:szCs w:val="24"/>
        </w:rPr>
        <w:br/>
        <w:t xml:space="preserve">и освоения мира личности, формирование его готовности к саморазвитию </w:t>
      </w:r>
      <w:r w:rsidRPr="000742E5">
        <w:rPr>
          <w:rFonts w:ascii="Times New Roman" w:eastAsia="SchoolBookSanPin" w:hAnsi="Times New Roman"/>
          <w:sz w:val="24"/>
          <w:szCs w:val="24"/>
        </w:rPr>
        <w:br/>
        <w:t>и непрерывному образованию;</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принцип учета индивидуальных возрастных, психологических </w:t>
      </w:r>
      <w:r w:rsidRPr="000742E5">
        <w:rPr>
          <w:rFonts w:ascii="Times New Roman" w:eastAsia="SchoolBookSanPin" w:hAnsi="Times New Roman"/>
          <w:sz w:val="24"/>
          <w:szCs w:val="24"/>
        </w:rPr>
        <w:br/>
        <w:t>и физиологических особенностей обучающихся при построении образовательного процесса и определении образовательн</w:t>
      </w:r>
      <w:r w:rsidR="00667752">
        <w:rPr>
          <w:rFonts w:ascii="Times New Roman" w:eastAsia="SchoolBookSanPin" w:hAnsi="Times New Roman"/>
          <w:sz w:val="24"/>
          <w:szCs w:val="24"/>
        </w:rPr>
        <w:t xml:space="preserve">о-воспитательных целей и путей </w:t>
      </w:r>
      <w:r w:rsidRPr="000742E5">
        <w:rPr>
          <w:rFonts w:ascii="Times New Roman" w:eastAsia="SchoolBookSanPin" w:hAnsi="Times New Roman"/>
          <w:sz w:val="24"/>
          <w:szCs w:val="24"/>
        </w:rPr>
        <w:t>их достижения;</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9C0255" w:rsidRPr="000742E5" w:rsidRDefault="009C0255" w:rsidP="00667752">
      <w:pPr>
        <w:spacing w:after="0" w:line="348" w:lineRule="auto"/>
        <w:rPr>
          <w:rFonts w:ascii="Times New Roman" w:eastAsia="SchoolBookSanPin" w:hAnsi="Times New Roman"/>
          <w:sz w:val="24"/>
          <w:szCs w:val="24"/>
        </w:rPr>
      </w:pPr>
      <w:r w:rsidRPr="000742E5">
        <w:rPr>
          <w:rFonts w:ascii="Times New Roman" w:eastAsia="SchoolBookSanPin" w:hAnsi="Times New Roman"/>
          <w:sz w:val="24"/>
          <w:szCs w:val="24"/>
        </w:rPr>
        <w:t xml:space="preserve">принцип интеграции обучения и воспитания: </w:t>
      </w:r>
      <w:r>
        <w:rPr>
          <w:rFonts w:ascii="Times New Roman" w:eastAsia="SchoolBookSanPin" w:hAnsi="Times New Roman"/>
          <w:sz w:val="24"/>
          <w:szCs w:val="24"/>
        </w:rPr>
        <w:t>О</w:t>
      </w:r>
      <w:r w:rsidRPr="000742E5">
        <w:rPr>
          <w:rFonts w:ascii="Times New Roman" w:eastAsia="SchoolBookSanPin" w:hAnsi="Times New Roman"/>
          <w:sz w:val="24"/>
          <w:szCs w:val="24"/>
        </w:rPr>
        <w:t>ОП СОО предусматривает связь урочной и внеурочной деятельности,</w:t>
      </w:r>
      <w:r w:rsidRPr="000742E5">
        <w:rPr>
          <w:sz w:val="24"/>
          <w:szCs w:val="24"/>
        </w:rPr>
        <w:t xml:space="preserve"> </w:t>
      </w:r>
      <w:r w:rsidRPr="000742E5">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9C0255" w:rsidRPr="000742E5" w:rsidRDefault="009C0255" w:rsidP="00667752">
      <w:pPr>
        <w:spacing w:after="0" w:line="348" w:lineRule="auto"/>
        <w:rPr>
          <w:rFonts w:ascii="Times New Roman" w:eastAsia="SchoolBookSanPin" w:hAnsi="Times New Roman"/>
          <w:sz w:val="24"/>
          <w:szCs w:val="24"/>
        </w:rPr>
      </w:pPr>
      <w:r>
        <w:rPr>
          <w:rFonts w:ascii="Times New Roman" w:eastAsia="SchoolBookSanPin" w:hAnsi="Times New Roman"/>
          <w:sz w:val="24"/>
          <w:szCs w:val="24"/>
        </w:rPr>
        <w:t>-</w:t>
      </w:r>
      <w:r w:rsidRPr="000742E5">
        <w:rPr>
          <w:rFonts w:ascii="Times New Roman" w:eastAsia="SchoolBookSanPin" w:hAnsi="Times New Roman"/>
          <w:sz w:val="24"/>
          <w:szCs w:val="24"/>
        </w:rPr>
        <w:t xml:space="preserve">принцип здоровьесбережения: при организации образовательной деятельности </w:t>
      </w:r>
      <w:r w:rsidRPr="000742E5">
        <w:rPr>
          <w:rFonts w:ascii="Times New Roman" w:eastAsia="SchoolBookSanPin" w:hAnsi="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w:t>
      </w:r>
      <w:r>
        <w:rPr>
          <w:rFonts w:ascii="Times New Roman" w:eastAsia="SchoolBookSanPin" w:hAnsi="Times New Roman"/>
          <w:sz w:val="24"/>
          <w:szCs w:val="24"/>
        </w:rPr>
        <w:t xml:space="preserve">нормами </w:t>
      </w:r>
      <w:r w:rsidRPr="000742E5">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w:t>
      </w:r>
      <w:r>
        <w:rPr>
          <w:rFonts w:ascii="Times New Roman" w:eastAsia="SchoolBookSanPin" w:hAnsi="Times New Roman"/>
          <w:sz w:val="24"/>
          <w:szCs w:val="24"/>
        </w:rPr>
        <w:t xml:space="preserve">ее – Гигиенические нормативы), </w:t>
      </w:r>
      <w:r w:rsidRPr="000742E5">
        <w:rPr>
          <w:rFonts w:ascii="Times New Roman" w:eastAsia="SchoolBookSanPin" w:hAnsi="Times New Roman"/>
          <w:sz w:val="24"/>
          <w:szCs w:val="24"/>
        </w:rP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0742E5">
        <w:rPr>
          <w:rFonts w:ascii="Times New Roman" w:eastAsia="SchoolBookSanPin" w:hAnsi="Times New Roman"/>
          <w:sz w:val="24"/>
          <w:szCs w:val="24"/>
        </w:rPr>
        <w:br/>
        <w:t>и молодежи», утвержденными постановлением Главного государственного санитарного врача Российской Фе</w:t>
      </w:r>
      <w:r w:rsidR="00667752">
        <w:rPr>
          <w:rFonts w:ascii="Times New Roman" w:eastAsia="SchoolBookSanPin" w:hAnsi="Times New Roman"/>
          <w:sz w:val="24"/>
          <w:szCs w:val="24"/>
        </w:rPr>
        <w:t xml:space="preserve">дерации от 28 сентября 2020 г. </w:t>
      </w:r>
      <w:r w:rsidRPr="000742E5">
        <w:rPr>
          <w:rFonts w:ascii="Times New Roman" w:eastAsia="SchoolBookSanPin" w:hAnsi="Times New Roman"/>
          <w:sz w:val="24"/>
          <w:szCs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C0255" w:rsidRPr="007F614D" w:rsidRDefault="009C0255" w:rsidP="00667752">
      <w:pPr>
        <w:spacing w:after="0" w:line="348" w:lineRule="auto"/>
        <w:ind w:firstLine="709"/>
        <w:rPr>
          <w:rFonts w:ascii="Times New Roman" w:eastAsia="SchoolBookSanPin" w:hAnsi="Times New Roman"/>
          <w:sz w:val="24"/>
          <w:szCs w:val="24"/>
        </w:rPr>
      </w:pPr>
      <w:r>
        <w:rPr>
          <w:rFonts w:ascii="Times New Roman" w:eastAsia="SchoolBookSanPin" w:hAnsi="Times New Roman"/>
          <w:sz w:val="24"/>
          <w:szCs w:val="24"/>
        </w:rPr>
        <w:t>ООП</w:t>
      </w:r>
      <w:r w:rsidRPr="000742E5">
        <w:rPr>
          <w:rFonts w:ascii="Times New Roman" w:eastAsia="SchoolBookSanPin" w:hAnsi="Times New Roman"/>
          <w:sz w:val="24"/>
          <w:szCs w:val="24"/>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w:t>
      </w:r>
      <w:r w:rsidR="00667752">
        <w:rPr>
          <w:rFonts w:ascii="Times New Roman" w:eastAsia="SchoolBookSanPin" w:hAnsi="Times New Roman"/>
          <w:sz w:val="24"/>
          <w:szCs w:val="24"/>
        </w:rPr>
        <w:t xml:space="preserve">олее 2516 часов в соответствии </w:t>
      </w:r>
      <w:r w:rsidRPr="000742E5">
        <w:rPr>
          <w:rFonts w:ascii="Times New Roman" w:eastAsia="SchoolBookSanPin" w:hAnsi="Times New Roman"/>
          <w:sz w:val="24"/>
          <w:szCs w:val="24"/>
        </w:rPr>
        <w:t xml:space="preserve">с требованиями к организации образовательного </w:t>
      </w:r>
      <w:r w:rsidRPr="000742E5">
        <w:rPr>
          <w:rFonts w:ascii="Times New Roman" w:eastAsia="SchoolBookSanPin" w:hAnsi="Times New Roman"/>
          <w:sz w:val="24"/>
          <w:szCs w:val="24"/>
        </w:rPr>
        <w:lastRenderedPageBreak/>
        <w:t xml:space="preserve">процесса к учебной </w:t>
      </w:r>
      <w:r w:rsidR="00667752">
        <w:rPr>
          <w:rFonts w:ascii="Times New Roman" w:eastAsia="SchoolBookSanPin" w:hAnsi="Times New Roman"/>
          <w:sz w:val="24"/>
          <w:szCs w:val="24"/>
        </w:rPr>
        <w:t xml:space="preserve">нагрузке </w:t>
      </w:r>
      <w:r>
        <w:rPr>
          <w:rFonts w:ascii="Times New Roman" w:eastAsia="SchoolBookSanPin" w:hAnsi="Times New Roman"/>
          <w:sz w:val="24"/>
          <w:szCs w:val="24"/>
        </w:rPr>
        <w:t xml:space="preserve">при 5-дневной </w:t>
      </w:r>
      <w:r w:rsidRPr="000742E5">
        <w:rPr>
          <w:rFonts w:ascii="Times New Roman" w:eastAsia="SchoolBookSanPin" w:hAnsi="Times New Roman"/>
          <w:sz w:val="24"/>
          <w:szCs w:val="24"/>
        </w:rPr>
        <w:t xml:space="preserve"> учебной неделе, предусмотренными Гигиеническими нормативами и Санитарно-эпидемиологическими требованиями</w:t>
      </w:r>
      <w:r>
        <w:rPr>
          <w:sz w:val="24"/>
          <w:szCs w:val="24"/>
        </w:rPr>
        <w:t>.</w:t>
      </w:r>
    </w:p>
    <w:p w:rsidR="009C0255" w:rsidRPr="003C6E89" w:rsidRDefault="009C0255" w:rsidP="00667752">
      <w:pPr>
        <w:spacing w:after="0" w:line="348" w:lineRule="auto"/>
        <w:ind w:firstLine="709"/>
        <w:rPr>
          <w:rFonts w:ascii="Times New Roman" w:hAnsi="Times New Roman"/>
          <w:sz w:val="24"/>
          <w:szCs w:val="24"/>
        </w:rPr>
      </w:pPr>
      <w:r w:rsidRPr="000742E5">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9C0255" w:rsidRPr="007F614D" w:rsidRDefault="009C0255" w:rsidP="009C0255">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b/>
          <w:sz w:val="24"/>
          <w:szCs w:val="24"/>
        </w:rPr>
        <w:t>1.1.3 Общая характеристика ООП СОО</w:t>
      </w:r>
      <w:r w:rsidRPr="000742E5">
        <w:rPr>
          <w:rFonts w:ascii="Times New Roman" w:eastAsia="SchoolBookSanPin" w:hAnsi="Times New Roman"/>
          <w:sz w:val="24"/>
          <w:szCs w:val="24"/>
        </w:rPr>
        <w:br/>
        <w:t> ООП СОО включает три раздела: целевой, содержательный, организационный</w:t>
      </w:r>
      <w:r>
        <w:rPr>
          <w:sz w:val="24"/>
          <w:szCs w:val="24"/>
        </w:rPr>
        <w:t>.</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sz w:val="24"/>
          <w:szCs w:val="24"/>
        </w:rPr>
        <w:t xml:space="preserve">. </w:t>
      </w:r>
      <w:r w:rsidRPr="000742E5">
        <w:rPr>
          <w:rFonts w:ascii="Times New Roman" w:eastAsia="SchoolBookSanPin" w:hAnsi="Times New Roman"/>
          <w:sz w:val="24"/>
          <w:szCs w:val="24"/>
        </w:rPr>
        <w:t>Целевой раздел ООП СОО включает:</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пояснительную записку;</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планируемые результаты освоения обучающимися ООП СОО;</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систему оценки достижения планируемых результатов освоения СОП СОО.</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рабочие программы учебных предметов;</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программу формирования универсальных учебных действий у обучающихся;</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рабочую программу воспитания.</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Рабочие программы учебных предметов обеспечивают достижение планируемых результатов </w:t>
      </w:r>
      <w:r w:rsidR="00667752">
        <w:rPr>
          <w:rFonts w:ascii="Times New Roman" w:eastAsia="SchoolBookSanPin" w:hAnsi="Times New Roman"/>
          <w:sz w:val="24"/>
          <w:szCs w:val="24"/>
        </w:rPr>
        <w:t xml:space="preserve">освоения ООП СОО и разработаны </w:t>
      </w:r>
      <w:r w:rsidRPr="000742E5">
        <w:rPr>
          <w:rFonts w:ascii="Times New Roman" w:eastAsia="SchoolBookSanPin" w:hAnsi="Times New Roman"/>
          <w:sz w:val="24"/>
          <w:szCs w:val="24"/>
        </w:rPr>
        <w:t>на основе требований ФГОС СОО к результатам освоения программы среднего общего образования.</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Программа формирования универсальных учебных действий </w:t>
      </w:r>
      <w:r w:rsidRPr="000742E5">
        <w:rPr>
          <w:rFonts w:ascii="Times New Roman" w:eastAsia="SchoolBookSanPin" w:hAnsi="Times New Roman"/>
          <w:sz w:val="24"/>
          <w:szCs w:val="24"/>
        </w:rPr>
        <w:br/>
        <w:t>у обучающихся содержит:</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9C0255" w:rsidRPr="009B3E73"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sz w:val="24"/>
          <w:szCs w:val="24"/>
        </w:rPr>
        <w:t>.</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Рабочая программа воспитания направлена на развитие личности обучающихся, в том числе ук</w:t>
      </w:r>
      <w:r w:rsidR="00667752">
        <w:rPr>
          <w:rFonts w:ascii="Times New Roman" w:eastAsia="SchoolBookSanPin" w:hAnsi="Times New Roman"/>
          <w:sz w:val="24"/>
          <w:szCs w:val="24"/>
        </w:rPr>
        <w:t xml:space="preserve">репление психического здоровья </w:t>
      </w:r>
      <w:r w:rsidRPr="000742E5">
        <w:rPr>
          <w:rFonts w:ascii="Times New Roman" w:eastAsia="SchoolBookSanPin" w:hAnsi="Times New Roman"/>
          <w:sz w:val="24"/>
          <w:szCs w:val="24"/>
        </w:rPr>
        <w:t>и физическое воспитание, достижение ими результатов освоения программы среднего общего образования</w:t>
      </w:r>
      <w:r>
        <w:rPr>
          <w:sz w:val="24"/>
          <w:szCs w:val="24"/>
        </w:rPr>
        <w:t xml:space="preserve">. </w:t>
      </w:r>
      <w:r w:rsidRPr="000742E5">
        <w:rPr>
          <w:rFonts w:ascii="Times New Roman" w:eastAsia="SchoolBookSanPin" w:hAnsi="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C0255" w:rsidRDefault="009C0255" w:rsidP="00667752">
      <w:pPr>
        <w:spacing w:after="0" w:line="348" w:lineRule="auto"/>
        <w:ind w:firstLine="709"/>
        <w:rPr>
          <w:sz w:val="24"/>
          <w:szCs w:val="24"/>
        </w:rPr>
      </w:pPr>
      <w:r w:rsidRPr="000742E5">
        <w:rPr>
          <w:rFonts w:ascii="Times New Roman" w:eastAsia="SchoolBookSanPin" w:hAnsi="Times New Roman"/>
          <w:sz w:val="24"/>
          <w:szCs w:val="24"/>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w:t>
      </w:r>
      <w:r w:rsidRPr="000742E5">
        <w:rPr>
          <w:rFonts w:ascii="Times New Roman" w:eastAsia="SchoolBookSanPin" w:hAnsi="Times New Roman"/>
          <w:sz w:val="24"/>
          <w:szCs w:val="24"/>
        </w:rPr>
        <w:lastRenderedPageBreak/>
        <w:t>основой мировоззрения граждан Росс</w:t>
      </w:r>
      <w:r w:rsidR="00667752">
        <w:rPr>
          <w:rFonts w:ascii="Times New Roman" w:eastAsia="SchoolBookSanPin" w:hAnsi="Times New Roman"/>
          <w:sz w:val="24"/>
          <w:szCs w:val="24"/>
        </w:rPr>
        <w:t xml:space="preserve">ии, передаваемым </w:t>
      </w:r>
      <w:r w:rsidRPr="000742E5">
        <w:rPr>
          <w:rFonts w:ascii="Times New Roman" w:eastAsia="SchoolBookSanPin" w:hAnsi="Times New Roman"/>
          <w:sz w:val="24"/>
          <w:szCs w:val="24"/>
        </w:rPr>
        <w:t>от поколения к поколению, лежащим в осно</w:t>
      </w:r>
      <w:r w:rsidR="00667752">
        <w:rPr>
          <w:rFonts w:ascii="Times New Roman" w:eastAsia="SchoolBookSanPin" w:hAnsi="Times New Roman"/>
          <w:sz w:val="24"/>
          <w:szCs w:val="24"/>
        </w:rPr>
        <w:t xml:space="preserve">ве общероссийской идентичности </w:t>
      </w:r>
      <w:r w:rsidRPr="000742E5">
        <w:rPr>
          <w:rFonts w:ascii="Times New Roman" w:eastAsia="SchoolBookSanPin" w:hAnsi="Times New Roman"/>
          <w:sz w:val="24"/>
          <w:szCs w:val="24"/>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sz w:val="24"/>
          <w:szCs w:val="24"/>
        </w:rPr>
        <w:t xml:space="preserve">.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sz w:val="24"/>
          <w:szCs w:val="24"/>
        </w:rPr>
        <w:t xml:space="preserve"> и </w:t>
      </w:r>
      <w:r w:rsidRPr="000742E5">
        <w:rPr>
          <w:rFonts w:ascii="Times New Roman" w:eastAsia="SchoolBookSanPin" w:hAnsi="Times New Roman"/>
          <w:sz w:val="24"/>
          <w:szCs w:val="24"/>
        </w:rPr>
        <w:t xml:space="preserve"> включает:</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учебный план;</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план внеурочной деятельности;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календарный учебный график;</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календарный план воспитательной работы.</w:t>
      </w:r>
    </w:p>
    <w:p w:rsidR="009C025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C0255" w:rsidRPr="00F76CD2" w:rsidRDefault="009C0255" w:rsidP="009C0255">
      <w:pPr>
        <w:spacing w:after="0" w:line="348" w:lineRule="auto"/>
        <w:ind w:firstLine="709"/>
        <w:jc w:val="both"/>
        <w:rPr>
          <w:rFonts w:ascii="Times New Roman" w:eastAsia="SchoolBookSanPin" w:hAnsi="Times New Roman"/>
          <w:b/>
          <w:sz w:val="24"/>
          <w:szCs w:val="24"/>
        </w:rPr>
      </w:pPr>
      <w:r w:rsidRPr="00F76CD2">
        <w:rPr>
          <w:rFonts w:ascii="Times New Roman" w:eastAsia="SchoolBookSanPin" w:hAnsi="Times New Roman"/>
          <w:b/>
          <w:sz w:val="24"/>
          <w:szCs w:val="24"/>
        </w:rPr>
        <w:t xml:space="preserve">1.2   </w:t>
      </w:r>
      <w:r w:rsidRPr="00F76CD2">
        <w:rPr>
          <w:rFonts w:ascii="Times New Roman" w:hAnsi="Times New Roman"/>
          <w:b/>
          <w:sz w:val="24"/>
          <w:szCs w:val="24"/>
        </w:rPr>
        <w:t>Планируемые результаты освоения обучающимися программы СОО</w:t>
      </w:r>
    </w:p>
    <w:p w:rsidR="009C0255" w:rsidRPr="000742E5" w:rsidRDefault="009C0255" w:rsidP="009C0255">
      <w:pPr>
        <w:spacing w:after="0" w:line="348" w:lineRule="auto"/>
        <w:ind w:firstLine="709"/>
        <w:jc w:val="both"/>
        <w:rPr>
          <w:rFonts w:ascii="Times New Roman" w:hAnsi="Times New Roman"/>
          <w:sz w:val="24"/>
          <w:szCs w:val="24"/>
        </w:rPr>
      </w:pPr>
      <w:r w:rsidRPr="000742E5">
        <w:rPr>
          <w:rFonts w:ascii="Times New Roman" w:hAnsi="Times New Roman"/>
          <w:sz w:val="24"/>
          <w:szCs w:val="24"/>
        </w:rPr>
        <w:t xml:space="preserve"> Планируемые результаты освоения </w:t>
      </w:r>
      <w:r>
        <w:rPr>
          <w:rFonts w:ascii="Times New Roman" w:hAnsi="Times New Roman"/>
          <w:sz w:val="24"/>
          <w:szCs w:val="24"/>
        </w:rPr>
        <w:t>О</w:t>
      </w:r>
      <w:r w:rsidRPr="000742E5">
        <w:rPr>
          <w:rFonts w:ascii="Times New Roman" w:hAnsi="Times New Roman"/>
          <w:sz w:val="24"/>
          <w:szCs w:val="24"/>
        </w:rPr>
        <w:t>ОП СОО.</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 Планируемые результаты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F76CD2">
        <w:rPr>
          <w:rFonts w:ascii="Times New Roman" w:eastAsia="SchoolBookSanPin" w:hAnsi="Times New Roman"/>
          <w:sz w:val="24"/>
          <w:szCs w:val="24"/>
          <w:u w:val="single"/>
        </w:rPr>
        <w:t>Требования к личностным результатам</w:t>
      </w:r>
      <w:r>
        <w:rPr>
          <w:rFonts w:ascii="Times New Roman" w:eastAsia="SchoolBookSanPin" w:hAnsi="Times New Roman"/>
          <w:sz w:val="24"/>
          <w:szCs w:val="24"/>
        </w:rPr>
        <w:t xml:space="preserve"> освоения обучающимися </w:t>
      </w:r>
      <w:r>
        <w:rPr>
          <w:rFonts w:ascii="Times New Roman" w:eastAsia="SchoolBookSanPin" w:hAnsi="Times New Roman"/>
          <w:sz w:val="24"/>
          <w:szCs w:val="24"/>
        </w:rPr>
        <w:br/>
        <w:t>О</w:t>
      </w:r>
      <w:r w:rsidRPr="000742E5">
        <w:rPr>
          <w:rFonts w:ascii="Times New Roman" w:eastAsia="SchoolBookSanPin" w:hAnsi="Times New Roman"/>
          <w:sz w:val="24"/>
          <w:szCs w:val="24"/>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0742E5">
        <w:rPr>
          <w:rFonts w:ascii="Times New Roman" w:eastAsia="SchoolBookSanPin" w:hAnsi="Times New Roma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Личностные результаты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ОП СОО достигаются в единстве учебной и воспитательной деятельности образователь</w:t>
      </w:r>
      <w:r w:rsidR="00667752">
        <w:rPr>
          <w:rFonts w:ascii="Times New Roman" w:eastAsia="SchoolBookSanPin" w:hAnsi="Times New Roman"/>
          <w:sz w:val="24"/>
          <w:szCs w:val="24"/>
        </w:rPr>
        <w:t xml:space="preserve">ной организации в соответствии </w:t>
      </w:r>
      <w:r w:rsidRPr="000742E5">
        <w:rPr>
          <w:rFonts w:ascii="Times New Roman" w:eastAsia="SchoolBookSanPin" w:hAnsi="Times New Roman"/>
          <w:sz w:val="24"/>
          <w:szCs w:val="24"/>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0742E5">
        <w:rPr>
          <w:rFonts w:ascii="Times New Roman" w:eastAsia="SchoolBookSanPin" w:hAnsi="Times New Roman"/>
          <w:sz w:val="24"/>
          <w:szCs w:val="24"/>
        </w:rPr>
        <w:br/>
        <w:t xml:space="preserve">и способствуют процессам самопознания, самовоспитания </w:t>
      </w:r>
      <w:r w:rsidRPr="000742E5">
        <w:rPr>
          <w:rFonts w:ascii="Times New Roman" w:eastAsia="SchoolBookSanPin" w:hAnsi="Times New Roman"/>
          <w:sz w:val="24"/>
          <w:szCs w:val="24"/>
        </w:rPr>
        <w:br/>
        <w:t>и саморазвития, формирования внутренней позиции личности.</w:t>
      </w:r>
    </w:p>
    <w:p w:rsidR="009C0255" w:rsidRPr="000742E5" w:rsidRDefault="009C0255" w:rsidP="00667752">
      <w:pPr>
        <w:spacing w:after="0" w:line="348" w:lineRule="auto"/>
        <w:ind w:firstLine="709"/>
        <w:rPr>
          <w:rFonts w:ascii="Times New Roman" w:eastAsia="SchoolBookSanPin" w:hAnsi="Times New Roman"/>
          <w:sz w:val="24"/>
          <w:szCs w:val="24"/>
        </w:rPr>
      </w:pPr>
      <w:r w:rsidRPr="00F76CD2">
        <w:rPr>
          <w:rFonts w:ascii="Times New Roman" w:eastAsia="SchoolBookSanPin" w:hAnsi="Times New Roman"/>
          <w:sz w:val="24"/>
          <w:szCs w:val="24"/>
        </w:rPr>
        <w:lastRenderedPageBreak/>
        <w:t xml:space="preserve">Личностные результаты освоения ООП СОО </w:t>
      </w:r>
      <w:r w:rsidRPr="000742E5">
        <w:rPr>
          <w:rFonts w:ascii="Times New Roman" w:eastAsia="SchoolBookSanPin" w:hAnsi="Times New Roman"/>
          <w:sz w:val="24"/>
          <w:szCs w:val="24"/>
        </w:rPr>
        <w:t>отражают готовность обучающихся руководствоваться системой по</w:t>
      </w:r>
      <w:r w:rsidR="00667752">
        <w:rPr>
          <w:rFonts w:ascii="Times New Roman" w:eastAsia="SchoolBookSanPin" w:hAnsi="Times New Roman"/>
          <w:sz w:val="24"/>
          <w:szCs w:val="24"/>
        </w:rPr>
        <w:t xml:space="preserve">зитивных ценностных ориентаций </w:t>
      </w:r>
      <w:r w:rsidRPr="000742E5">
        <w:rPr>
          <w:rFonts w:ascii="Times New Roman" w:eastAsia="SchoolBookSanPin" w:hAnsi="Times New Roman"/>
          <w:sz w:val="24"/>
          <w:szCs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C0255" w:rsidRPr="00F76CD2" w:rsidRDefault="009C0255" w:rsidP="009C0255">
      <w:pPr>
        <w:spacing w:after="0" w:line="348" w:lineRule="auto"/>
        <w:ind w:firstLine="709"/>
        <w:jc w:val="both"/>
        <w:rPr>
          <w:rFonts w:ascii="Times New Roman" w:eastAsia="SchoolBookSanPin" w:hAnsi="Times New Roman"/>
          <w:sz w:val="24"/>
          <w:szCs w:val="24"/>
          <w:u w:val="single"/>
        </w:rPr>
      </w:pPr>
      <w:r w:rsidRPr="00F76CD2">
        <w:rPr>
          <w:rFonts w:ascii="Times New Roman" w:eastAsia="SchoolBookSanPin" w:hAnsi="Times New Roman"/>
          <w:sz w:val="24"/>
          <w:szCs w:val="24"/>
          <w:u w:val="single"/>
        </w:rPr>
        <w:t>Метапредметные результаты включают:</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освоение обучающимися межпредметных понятий (используются </w:t>
      </w:r>
      <w:r w:rsidRPr="000742E5">
        <w:rPr>
          <w:rFonts w:ascii="Times New Roman" w:eastAsia="SchoolBookSanPin" w:hAnsi="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способность их использовать в учебной, познавательной и социальной практике;</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Метапредметные результаты сгруппированы по трем направлениям </w:t>
      </w:r>
      <w:r w:rsidRPr="000742E5">
        <w:rPr>
          <w:rFonts w:ascii="Times New Roman" w:eastAsia="SchoolBookSanPin" w:hAnsi="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познавательными универсальными учебными действиями;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коммуникативными универсальными учебными действиями;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регулятивными универсальными учебными действиями.</w:t>
      </w:r>
    </w:p>
    <w:p w:rsidR="009C0255" w:rsidRPr="000742E5" w:rsidRDefault="009C0255" w:rsidP="009C0255">
      <w:pPr>
        <w:spacing w:after="0" w:line="348" w:lineRule="auto"/>
        <w:ind w:firstLine="708"/>
        <w:jc w:val="both"/>
        <w:rPr>
          <w:rFonts w:ascii="Times New Roman" w:eastAsia="SchoolBookSanPin" w:hAnsi="Times New Roman"/>
          <w:sz w:val="24"/>
          <w:szCs w:val="24"/>
        </w:rPr>
      </w:pPr>
      <w:r w:rsidRPr="000742E5">
        <w:rPr>
          <w:rFonts w:ascii="Times New Roman" w:eastAsia="SchoolBookSanPi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Предметные результаты включают: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lastRenderedPageBreak/>
        <w:t xml:space="preserve">виды деятельности по получению нового знания, его интерпретации, преобразованию и применению в различных </w:t>
      </w:r>
      <w:r w:rsidR="00667752">
        <w:rPr>
          <w:rFonts w:ascii="Times New Roman" w:eastAsia="SchoolBookSanPin" w:hAnsi="Times New Roman"/>
          <w:sz w:val="24"/>
          <w:szCs w:val="24"/>
        </w:rPr>
        <w:t xml:space="preserve">учебных ситуациях, в том числе </w:t>
      </w:r>
      <w:r w:rsidRPr="000742E5">
        <w:rPr>
          <w:rFonts w:ascii="Times New Roman" w:eastAsia="SchoolBookSanPin" w:hAnsi="Times New Roman"/>
          <w:sz w:val="24"/>
          <w:szCs w:val="24"/>
        </w:rPr>
        <w:t>при создании учебных и социальных проектов.</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Требования к предметным результатам:</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w:t>
      </w:r>
      <w:r w:rsidR="00370FF5">
        <w:rPr>
          <w:rFonts w:ascii="Times New Roman" w:eastAsia="SchoolBookSanPin" w:hAnsi="Times New Roman"/>
          <w:sz w:val="24"/>
          <w:szCs w:val="24"/>
        </w:rPr>
        <w:t>и защиты Родины</w:t>
      </w:r>
      <w:r w:rsidRPr="000742E5">
        <w:rPr>
          <w:rFonts w:ascii="Times New Roman" w:eastAsia="SchoolBookSanPin" w:hAnsi="Times New Roman"/>
          <w:sz w:val="24"/>
          <w:szCs w:val="24"/>
        </w:rPr>
        <w:t xml:space="preserve">» </w:t>
      </w:r>
      <w:r w:rsidRPr="000742E5">
        <w:rPr>
          <w:rFonts w:ascii="Times New Roman" w:eastAsia="SchoolBookSanPin" w:hAnsi="Times New Roman"/>
          <w:sz w:val="24"/>
          <w:szCs w:val="24"/>
        </w:rPr>
        <w:br/>
      </w:r>
      <w:r>
        <w:rPr>
          <w:rFonts w:ascii="Times New Roman" w:eastAsia="SchoolBookSanPin" w:hAnsi="Times New Roman"/>
          <w:sz w:val="24"/>
          <w:szCs w:val="24"/>
        </w:rPr>
        <w:t>и др. предметам учебного плана</w:t>
      </w:r>
      <w:r w:rsidRPr="000742E5">
        <w:rPr>
          <w:rFonts w:ascii="Times New Roman" w:eastAsia="SchoolBookSanPin" w:hAnsi="Times New Roman"/>
          <w:sz w:val="24"/>
          <w:szCs w:val="24"/>
        </w:rPr>
        <w:t>;</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усиливают акценты на изучение явлений и процессов современной России </w:t>
      </w:r>
      <w:r w:rsidRPr="000742E5">
        <w:rPr>
          <w:rFonts w:ascii="Times New Roman" w:eastAsia="SchoolBookSanPin" w:hAnsi="Times New Roman"/>
          <w:sz w:val="24"/>
          <w:szCs w:val="24"/>
        </w:rPr>
        <w:br/>
        <w:t>и мира в целом, современного состояния науки.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Предметные результаты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ОП СОО устанавливаются для учебных предметов на базовом и углубленном уровнях.</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Предметные результаты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для учебных предметов </w:t>
      </w:r>
      <w:r w:rsidRPr="000742E5">
        <w:rPr>
          <w:rFonts w:ascii="Times New Roman" w:eastAsia="SchoolBookSanPin" w:hAnsi="Times New Roman"/>
          <w:sz w:val="24"/>
          <w:szCs w:val="24"/>
        </w:rPr>
        <w:br/>
        <w:t xml:space="preserve">на базовом уровне ориентированы на обеспечение общеобразовательной </w:t>
      </w:r>
      <w:r w:rsidRPr="000742E5">
        <w:rPr>
          <w:rFonts w:ascii="Times New Roman" w:eastAsia="SchoolBookSanPin" w:hAnsi="Times New Roman"/>
          <w:sz w:val="24"/>
          <w:szCs w:val="24"/>
        </w:rPr>
        <w:br/>
        <w:t>и общекультурной подготовки.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Предметные результаты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 xml:space="preserve">ОП СОО для учебных предметов </w:t>
      </w:r>
      <w:r w:rsidRPr="000742E5">
        <w:rPr>
          <w:rFonts w:ascii="Times New Roman" w:eastAsia="SchoolBookSanPin" w:hAnsi="Times New Roman"/>
          <w:sz w:val="24"/>
          <w:szCs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7. Предметные результаты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9C0255" w:rsidRDefault="009C0255" w:rsidP="009C0255">
      <w:pPr>
        <w:spacing w:after="0" w:line="348" w:lineRule="auto"/>
        <w:ind w:firstLine="709"/>
        <w:jc w:val="both"/>
        <w:rPr>
          <w:rFonts w:ascii="Times New Roman" w:eastAsia="SchoolBookSanPin" w:hAnsi="Times New Roman"/>
          <w:b/>
          <w:sz w:val="24"/>
          <w:szCs w:val="24"/>
        </w:rPr>
      </w:pPr>
      <w:r>
        <w:rPr>
          <w:rFonts w:ascii="Times New Roman" w:eastAsia="SchoolBookSanPin" w:hAnsi="Times New Roman"/>
          <w:sz w:val="24"/>
          <w:szCs w:val="24"/>
        </w:rPr>
        <w:t>1.3</w:t>
      </w:r>
      <w:r w:rsidRPr="000742E5">
        <w:rPr>
          <w:rFonts w:ascii="Times New Roman" w:eastAsia="SchoolBookSanPin" w:hAnsi="Times New Roman"/>
          <w:sz w:val="24"/>
          <w:szCs w:val="24"/>
        </w:rPr>
        <w:t> </w:t>
      </w:r>
      <w:r w:rsidRPr="00F76CD2">
        <w:rPr>
          <w:rFonts w:ascii="Times New Roman" w:eastAsia="SchoolBookSanPin" w:hAnsi="Times New Roman"/>
          <w:b/>
          <w:sz w:val="24"/>
          <w:szCs w:val="24"/>
        </w:rPr>
        <w:t xml:space="preserve">Система оценки достижения планируемых результатов освоения </w:t>
      </w:r>
      <w:r w:rsidRPr="00F76CD2">
        <w:rPr>
          <w:rFonts w:ascii="Times New Roman" w:eastAsia="SchoolBookSanPin" w:hAnsi="Times New Roman"/>
          <w:b/>
          <w:sz w:val="24"/>
          <w:szCs w:val="24"/>
        </w:rPr>
        <w:br/>
        <w:t>ФО</w:t>
      </w:r>
      <w:r>
        <w:rPr>
          <w:rFonts w:ascii="Times New Roman" w:eastAsia="SchoolBookSanPin" w:hAnsi="Times New Roman"/>
          <w:b/>
          <w:sz w:val="24"/>
          <w:szCs w:val="24"/>
        </w:rPr>
        <w:t>О</w:t>
      </w:r>
      <w:r w:rsidRPr="00F76CD2">
        <w:rPr>
          <w:rFonts w:ascii="Times New Roman" w:eastAsia="SchoolBookSanPin" w:hAnsi="Times New Roman"/>
          <w:b/>
          <w:sz w:val="24"/>
          <w:szCs w:val="24"/>
        </w:rPr>
        <w:t>П СОО.</w:t>
      </w:r>
    </w:p>
    <w:p w:rsidR="009C0255" w:rsidRPr="00F76CD2" w:rsidRDefault="009C0255" w:rsidP="009C0255">
      <w:pPr>
        <w:spacing w:after="0" w:line="348"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1.3.1 Общие положения.</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742E5">
        <w:rPr>
          <w:rFonts w:ascii="Times New Roman" w:eastAsia="SchoolBookSanPin" w:hAnsi="Times New Roman"/>
          <w:bCs/>
          <w:sz w:val="24"/>
          <w:szCs w:val="24"/>
        </w:rPr>
        <w:t xml:space="preserve">функциями </w:t>
      </w:r>
      <w:r w:rsidRPr="000742E5">
        <w:rPr>
          <w:rFonts w:ascii="Times New Roman" w:eastAsia="SchoolBookSanPin" w:hAnsi="Times New Roman"/>
          <w:sz w:val="24"/>
          <w:szCs w:val="24"/>
        </w:rPr>
        <w:t xml:space="preserve">являются: </w:t>
      </w:r>
      <w:r w:rsidRPr="000742E5">
        <w:rPr>
          <w:rFonts w:ascii="Times New Roman" w:eastAsia="SchoolBookSanPin" w:hAnsi="Times New Roman"/>
          <w:bCs/>
          <w:sz w:val="24"/>
          <w:szCs w:val="24"/>
        </w:rPr>
        <w:t xml:space="preserve">ориентация образовательного процесса </w:t>
      </w:r>
      <w:r w:rsidRPr="000742E5">
        <w:rPr>
          <w:rFonts w:ascii="Times New Roman" w:eastAsia="SchoolBookSanPin" w:hAnsi="Times New Roman"/>
          <w:sz w:val="24"/>
          <w:szCs w:val="24"/>
        </w:rPr>
        <w:t xml:space="preserve">на достижение планируемых результатов освоения </w:t>
      </w:r>
      <w:r>
        <w:rPr>
          <w:rFonts w:ascii="Times New Roman" w:eastAsia="SchoolBookSanPin" w:hAnsi="Times New Roman"/>
          <w:sz w:val="24"/>
          <w:szCs w:val="24"/>
        </w:rPr>
        <w:t>О</w:t>
      </w:r>
      <w:r w:rsidR="00667752">
        <w:rPr>
          <w:rFonts w:ascii="Times New Roman" w:eastAsia="SchoolBookSanPin" w:hAnsi="Times New Roman"/>
          <w:sz w:val="24"/>
          <w:szCs w:val="24"/>
        </w:rPr>
        <w:t xml:space="preserve">ОП СОО </w:t>
      </w:r>
      <w:r w:rsidRPr="000742E5">
        <w:rPr>
          <w:rFonts w:ascii="Times New Roman" w:eastAsia="SchoolBookSanPin" w:hAnsi="Times New Roman"/>
          <w:sz w:val="24"/>
          <w:szCs w:val="24"/>
        </w:rPr>
        <w:t xml:space="preserve">и обеспечение эффективной </w:t>
      </w:r>
      <w:r w:rsidRPr="000742E5">
        <w:rPr>
          <w:rFonts w:ascii="Times New Roman" w:eastAsia="SchoolBookSanPin" w:hAnsi="Times New Roman"/>
          <w:bCs/>
          <w:sz w:val="24"/>
          <w:szCs w:val="24"/>
        </w:rPr>
        <w:t>обратной связи</w:t>
      </w:r>
      <w:r w:rsidRPr="000742E5">
        <w:rPr>
          <w:rFonts w:ascii="Times New Roman" w:eastAsia="SchoolBookSanPin" w:hAnsi="Times New Roman"/>
          <w:sz w:val="24"/>
          <w:szCs w:val="24"/>
        </w:rPr>
        <w:t xml:space="preserve">, позволяющей осуществлять </w:t>
      </w:r>
      <w:r w:rsidRPr="000742E5">
        <w:rPr>
          <w:rFonts w:ascii="Times New Roman" w:eastAsia="SchoolBookSanPin" w:hAnsi="Times New Roman"/>
          <w:bCs/>
          <w:sz w:val="24"/>
          <w:szCs w:val="24"/>
        </w:rPr>
        <w:t>управление образовательным процессом.</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2. </w:t>
      </w:r>
      <w:r w:rsidRPr="000742E5">
        <w:rPr>
          <w:rFonts w:ascii="Times New Roman" w:eastAsia="SchoolBookSanPin" w:hAnsi="Times New Roman"/>
          <w:bCs/>
          <w:sz w:val="24"/>
          <w:szCs w:val="24"/>
        </w:rPr>
        <w:t xml:space="preserve">Основными направлениями и целями оценочной деятельности </w:t>
      </w:r>
      <w:r w:rsidRPr="000742E5">
        <w:rPr>
          <w:rFonts w:ascii="Times New Roman" w:eastAsia="SchoolBookSanPin" w:hAnsi="Times New Roman"/>
          <w:bCs/>
          <w:sz w:val="24"/>
          <w:szCs w:val="24"/>
        </w:rPr>
        <w:br/>
      </w:r>
      <w:r w:rsidRPr="000742E5">
        <w:rPr>
          <w:rFonts w:ascii="Times New Roman" w:eastAsia="SchoolBookSanPin" w:hAnsi="Times New Roman"/>
          <w:sz w:val="24"/>
          <w:szCs w:val="24"/>
        </w:rPr>
        <w:t>в образовательной организации являются:</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3. </w:t>
      </w:r>
      <w:r w:rsidRPr="000742E5">
        <w:rPr>
          <w:rFonts w:ascii="Times New Roman" w:eastAsia="SchoolBookSanPin" w:hAnsi="Times New Roman"/>
          <w:bCs/>
          <w:sz w:val="24"/>
          <w:szCs w:val="24"/>
        </w:rPr>
        <w:t>Основным объектом системы оценки</w:t>
      </w:r>
      <w:r w:rsidRPr="000742E5">
        <w:rPr>
          <w:rFonts w:ascii="Times New Roman" w:eastAsia="SchoolBookSanPin" w:hAnsi="Times New Roman"/>
          <w:sz w:val="24"/>
          <w:szCs w:val="24"/>
        </w:rPr>
        <w:t>, её содержательн</w:t>
      </w:r>
      <w:r w:rsidR="00667752">
        <w:rPr>
          <w:rFonts w:ascii="Times New Roman" w:eastAsia="SchoolBookSanPin" w:hAnsi="Times New Roman"/>
          <w:sz w:val="24"/>
          <w:szCs w:val="24"/>
        </w:rPr>
        <w:t xml:space="preserve">ой </w:t>
      </w:r>
      <w:r w:rsidRPr="000742E5">
        <w:rPr>
          <w:rFonts w:ascii="Times New Roman" w:eastAsia="SchoolBookSanPin" w:hAnsi="Times New Roman"/>
          <w:sz w:val="24"/>
          <w:szCs w:val="24"/>
        </w:rPr>
        <w:t>и критериальной базой выступают требования ФГОС СОО, которые конкретизируются в планируемых результатах освоения обучающимися ФО</w:t>
      </w:r>
      <w:r>
        <w:rPr>
          <w:rFonts w:ascii="Times New Roman" w:eastAsia="SchoolBookSanPin" w:hAnsi="Times New Roman"/>
          <w:sz w:val="24"/>
          <w:szCs w:val="24"/>
        </w:rPr>
        <w:t>О</w:t>
      </w:r>
      <w:r w:rsidRPr="000742E5">
        <w:rPr>
          <w:rFonts w:ascii="Times New Roman" w:eastAsia="SchoolBookSanPin" w:hAnsi="Times New Roman"/>
          <w:sz w:val="24"/>
          <w:szCs w:val="24"/>
        </w:rPr>
        <w:t>П СОО. Система оценки включает процедуры внутренней и внешней оценки.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4. </w:t>
      </w:r>
      <w:r w:rsidRPr="000742E5">
        <w:rPr>
          <w:rFonts w:ascii="Times New Roman" w:eastAsia="SchoolBookSanPin" w:hAnsi="Times New Roman"/>
          <w:bCs/>
          <w:sz w:val="24"/>
          <w:szCs w:val="24"/>
        </w:rPr>
        <w:t xml:space="preserve">Внутренняя оценка </w:t>
      </w:r>
      <w:r w:rsidRPr="000742E5">
        <w:rPr>
          <w:rFonts w:ascii="Times New Roman" w:eastAsia="SchoolBookSanPin" w:hAnsi="Times New Roman"/>
          <w:sz w:val="24"/>
          <w:szCs w:val="24"/>
        </w:rPr>
        <w:t>включает:</w:t>
      </w:r>
    </w:p>
    <w:p w:rsidR="009C0255" w:rsidRPr="000742E5" w:rsidRDefault="009C0255" w:rsidP="009C0255">
      <w:pPr>
        <w:tabs>
          <w:tab w:val="left" w:pos="709"/>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стартовую диагностику;</w:t>
      </w:r>
    </w:p>
    <w:p w:rsidR="009C0255" w:rsidRPr="000742E5" w:rsidRDefault="009C0255" w:rsidP="009C0255">
      <w:pPr>
        <w:tabs>
          <w:tab w:val="left" w:pos="709"/>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текущую и тематическую оценку;</w:t>
      </w:r>
    </w:p>
    <w:p w:rsidR="009C0255" w:rsidRPr="000742E5" w:rsidRDefault="009C0255" w:rsidP="009C0255">
      <w:pPr>
        <w:tabs>
          <w:tab w:val="left" w:pos="709"/>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психолого-педагогическое наблюдение;</w:t>
      </w:r>
    </w:p>
    <w:p w:rsidR="009C0255" w:rsidRPr="000742E5" w:rsidRDefault="009C0255" w:rsidP="009C0255">
      <w:pPr>
        <w:tabs>
          <w:tab w:val="left" w:pos="709"/>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внутренний мониторинг образовательных достижений обучающихся.</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Внешняя оценка включает:</w:t>
      </w:r>
    </w:p>
    <w:p w:rsidR="009C0255" w:rsidRPr="000742E5" w:rsidRDefault="009C0255" w:rsidP="009C0255">
      <w:pPr>
        <w:tabs>
          <w:tab w:val="left" w:pos="709"/>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независимую оценку качества образования</w:t>
      </w:r>
      <w:r>
        <w:rPr>
          <w:rFonts w:ascii="Times New Roman" w:eastAsia="SchoolBookSanPin" w:hAnsi="Times New Roman"/>
          <w:sz w:val="24"/>
          <w:szCs w:val="24"/>
        </w:rPr>
        <w:t>;</w:t>
      </w:r>
    </w:p>
    <w:p w:rsidR="009C0255" w:rsidRPr="000742E5" w:rsidRDefault="009C0255" w:rsidP="00667752">
      <w:pPr>
        <w:tabs>
          <w:tab w:val="left" w:pos="709"/>
          <w:tab w:val="left" w:pos="851"/>
        </w:tabs>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мониторинговые исследования муниципального, региональног</w:t>
      </w:r>
      <w:r w:rsidR="00667752">
        <w:rPr>
          <w:rFonts w:ascii="Times New Roman" w:eastAsia="SchoolBookSanPin" w:hAnsi="Times New Roman"/>
          <w:sz w:val="24"/>
          <w:szCs w:val="24"/>
        </w:rPr>
        <w:t xml:space="preserve">о </w:t>
      </w:r>
      <w:r w:rsidRPr="000742E5">
        <w:rPr>
          <w:rFonts w:ascii="Times New Roman" w:eastAsia="SchoolBookSanPin" w:hAnsi="Times New Roman"/>
          <w:sz w:val="24"/>
          <w:szCs w:val="24"/>
        </w:rPr>
        <w:t>и федерального уровней.</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7. </w:t>
      </w:r>
      <w:r w:rsidRPr="000742E5">
        <w:rPr>
          <w:rFonts w:ascii="Times New Roman" w:eastAsia="SchoolBookSanPin" w:hAnsi="Times New Roman"/>
          <w:bCs/>
          <w:sz w:val="24"/>
          <w:szCs w:val="24"/>
        </w:rPr>
        <w:t xml:space="preserve">Системно-деятельностный подход </w:t>
      </w:r>
      <w:r w:rsidRPr="000742E5">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w:t>
      </w:r>
      <w:r w:rsidRPr="000742E5">
        <w:rPr>
          <w:rFonts w:ascii="Times New Roman" w:eastAsia="SchoolBookSanPin" w:hAnsi="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0742E5">
        <w:rPr>
          <w:rFonts w:ascii="Times New Roman" w:eastAsia="SchoolBookSanPin" w:hAnsi="Times New Roman"/>
          <w:sz w:val="24"/>
          <w:szCs w:val="24"/>
        </w:rPr>
        <w:br/>
        <w:t>и критериями оценки, в качестве которых выступают планируемые результаты обучения, выраженные в деятельностной форме.</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8. </w:t>
      </w:r>
      <w:r w:rsidRPr="000742E5">
        <w:rPr>
          <w:rFonts w:ascii="Times New Roman" w:eastAsia="SchoolBookSanPin" w:hAnsi="Times New Roman"/>
          <w:bCs/>
          <w:sz w:val="24"/>
          <w:szCs w:val="24"/>
        </w:rPr>
        <w:t xml:space="preserve">Уровневый подход </w:t>
      </w:r>
      <w:r w:rsidRPr="000742E5">
        <w:rPr>
          <w:rFonts w:ascii="Times New Roman" w:eastAsia="SchoolBookSanPin" w:hAnsi="Times New Roman"/>
          <w:sz w:val="24"/>
          <w:szCs w:val="24"/>
        </w:rPr>
        <w:t>служит важнейшей основой для организации индивидуальной работы с обучающимися. О</w:t>
      </w:r>
      <w:r w:rsidR="00667752">
        <w:rPr>
          <w:rFonts w:ascii="Times New Roman" w:eastAsia="SchoolBookSanPin" w:hAnsi="Times New Roman"/>
          <w:sz w:val="24"/>
          <w:szCs w:val="24"/>
        </w:rPr>
        <w:t xml:space="preserve">н реализуется как по отношению </w:t>
      </w:r>
      <w:r w:rsidRPr="000742E5">
        <w:rPr>
          <w:rFonts w:ascii="Times New Roman" w:eastAsia="SchoolBookSanPin" w:hAnsi="Times New Roman"/>
          <w:sz w:val="24"/>
          <w:szCs w:val="24"/>
        </w:rPr>
        <w:t>к содержанию оценки, так и к представлению и интерпретации результатов измерений.</w:t>
      </w:r>
    </w:p>
    <w:p w:rsidR="009C0255" w:rsidRPr="0087419E" w:rsidRDefault="009C0255" w:rsidP="00667752">
      <w:pPr>
        <w:spacing w:after="0" w:line="348" w:lineRule="auto"/>
        <w:ind w:firstLine="709"/>
        <w:rPr>
          <w:rFonts w:ascii="Times New Roman" w:eastAsia="SchoolBookSanPin" w:hAnsi="Times New Roman"/>
          <w:b/>
          <w:sz w:val="24"/>
          <w:szCs w:val="24"/>
        </w:rPr>
      </w:pPr>
      <w:r w:rsidRPr="000742E5">
        <w:rPr>
          <w:rFonts w:ascii="Times New Roman" w:eastAsia="SchoolBookSanPin" w:hAnsi="Times New Roman"/>
          <w:sz w:val="24"/>
          <w:szCs w:val="24"/>
        </w:rPr>
        <w:t xml:space="preserve">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w:t>
      </w:r>
      <w:r w:rsidRPr="000742E5">
        <w:rPr>
          <w:rFonts w:ascii="Times New Roman" w:eastAsia="SchoolBookSanPin" w:hAnsi="Times New Roman"/>
          <w:sz w:val="24"/>
          <w:szCs w:val="24"/>
        </w:rPr>
        <w:lastRenderedPageBreak/>
        <w:t>процесса. Овладение базовым уровнем является границей, отделяющей знание от н</w:t>
      </w:r>
      <w:r w:rsidR="00667752">
        <w:rPr>
          <w:rFonts w:ascii="Times New Roman" w:eastAsia="SchoolBookSanPin" w:hAnsi="Times New Roman"/>
          <w:sz w:val="24"/>
          <w:szCs w:val="24"/>
        </w:rPr>
        <w:t xml:space="preserve">езнания, выступает достаточным </w:t>
      </w:r>
      <w:r w:rsidRPr="000742E5">
        <w:rPr>
          <w:rFonts w:ascii="Times New Roman" w:eastAsia="SchoolBookSanPin" w:hAnsi="Times New Roman"/>
          <w:sz w:val="24"/>
          <w:szCs w:val="24"/>
        </w:rPr>
        <w:t>для продолжения обучения и усвоения последующего учебного материала.</w:t>
      </w:r>
      <w:r>
        <w:rPr>
          <w:rFonts w:ascii="Times New Roman" w:eastAsia="SchoolBookSanPin" w:hAnsi="Times New Roman"/>
          <w:sz w:val="24"/>
          <w:szCs w:val="24"/>
        </w:rPr>
        <w:br/>
      </w:r>
      <w:r w:rsidRPr="0087419E">
        <w:rPr>
          <w:rFonts w:ascii="Times New Roman" w:hAnsi="Times New Roman"/>
          <w:b/>
          <w:sz w:val="24"/>
          <w:szCs w:val="24"/>
        </w:rPr>
        <w:t>Особенности оценки метапредметных и предметных результатов</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 xml:space="preserve">10. Комплексный подход </w:t>
      </w:r>
      <w:r w:rsidRPr="000742E5">
        <w:rPr>
          <w:rFonts w:ascii="Times New Roman" w:eastAsia="SchoolBookSanPin" w:hAnsi="Times New Roman"/>
          <w:sz w:val="24"/>
          <w:szCs w:val="24"/>
        </w:rPr>
        <w:t>к оценке образовательных достижений реализуется через:</w:t>
      </w:r>
    </w:p>
    <w:p w:rsidR="009C0255" w:rsidRPr="000742E5" w:rsidRDefault="009C0255" w:rsidP="009C0255">
      <w:pPr>
        <w:tabs>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оценку предметных и метапредметных результатов;</w:t>
      </w:r>
    </w:p>
    <w:p w:rsidR="009C0255" w:rsidRPr="000742E5" w:rsidRDefault="009C0255" w:rsidP="00667752">
      <w:pPr>
        <w:tabs>
          <w:tab w:val="left" w:pos="851"/>
        </w:tabs>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использования комплекса оценочных процедур как основы для оценки динамики индивидуальных образова</w:t>
      </w:r>
      <w:r w:rsidR="00667752">
        <w:rPr>
          <w:rFonts w:ascii="Times New Roman" w:eastAsia="SchoolBookSanPin" w:hAnsi="Times New Roman"/>
          <w:sz w:val="24"/>
          <w:szCs w:val="24"/>
        </w:rPr>
        <w:t xml:space="preserve">тельных достижений обучающихся </w:t>
      </w:r>
      <w:r w:rsidRPr="000742E5">
        <w:rPr>
          <w:rFonts w:ascii="Times New Roman" w:eastAsia="SchoolBookSanPin" w:hAnsi="Times New Roman"/>
          <w:sz w:val="24"/>
          <w:szCs w:val="24"/>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C0255" w:rsidRPr="000742E5" w:rsidRDefault="009C0255" w:rsidP="009C0255">
      <w:pPr>
        <w:tabs>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C0255" w:rsidRPr="000742E5" w:rsidRDefault="009C0255" w:rsidP="009C0255">
      <w:pPr>
        <w:tabs>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C0255" w:rsidRPr="000742E5" w:rsidRDefault="009C0255" w:rsidP="009C0255">
      <w:pPr>
        <w:tabs>
          <w:tab w:val="left" w:pos="851"/>
        </w:tabs>
        <w:spacing w:after="0" w:line="348" w:lineRule="auto"/>
        <w:ind w:firstLine="709"/>
        <w:jc w:val="both"/>
        <w:rPr>
          <w:rFonts w:ascii="Times New Roman" w:hAnsi="Times New Roman"/>
          <w:sz w:val="24"/>
          <w:szCs w:val="24"/>
        </w:rPr>
      </w:pPr>
      <w:r w:rsidRPr="000742E5">
        <w:rPr>
          <w:rFonts w:ascii="Times New Roman" w:eastAsia="SchoolBookSanPin" w:hAnsi="Times New Roman"/>
          <w:sz w:val="24"/>
          <w:szCs w:val="24"/>
        </w:rPr>
        <w:t xml:space="preserve">использования мониторинга динамических показателей освоения умений </w:t>
      </w:r>
      <w:r w:rsidRPr="000742E5">
        <w:rPr>
          <w:rFonts w:ascii="Times New Roman" w:eastAsia="SchoolBookSanPin" w:hAnsi="Times New Roman"/>
          <w:sz w:val="24"/>
          <w:szCs w:val="24"/>
        </w:rPr>
        <w:br/>
        <w:t>и знаний, в том числе формируемых с использованием информационно-коммуникационных (цифровых) технологий.</w:t>
      </w:r>
      <w:r w:rsidRPr="000742E5">
        <w:rPr>
          <w:rFonts w:ascii="Times New Roman" w:hAnsi="Times New Roman"/>
          <w:sz w:val="24"/>
          <w:szCs w:val="24"/>
        </w:rPr>
        <w:t xml:space="preserve"> </w:t>
      </w:r>
    </w:p>
    <w:p w:rsidR="009C0255" w:rsidRPr="000742E5" w:rsidRDefault="009C0255" w:rsidP="009C0255">
      <w:pPr>
        <w:spacing w:after="0" w:line="348" w:lineRule="auto"/>
        <w:ind w:firstLine="709"/>
        <w:jc w:val="both"/>
        <w:rPr>
          <w:rFonts w:ascii="Times New Roman" w:hAnsi="Times New Roman"/>
          <w:sz w:val="24"/>
          <w:szCs w:val="24"/>
        </w:rPr>
      </w:pPr>
      <w:r w:rsidRPr="000742E5">
        <w:rPr>
          <w:rFonts w:ascii="Times New Roman" w:eastAsia="SchoolBookSanPin" w:hAnsi="Times New Roman"/>
          <w:bCs/>
          <w:sz w:val="24"/>
          <w:szCs w:val="24"/>
        </w:rPr>
        <w:t>11. </w:t>
      </w:r>
      <w:r w:rsidRPr="000742E5">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C0255" w:rsidRPr="000742E5" w:rsidRDefault="009C0255" w:rsidP="009C0255">
      <w:pPr>
        <w:spacing w:after="0" w:line="348" w:lineRule="auto"/>
        <w:ind w:firstLine="709"/>
        <w:jc w:val="both"/>
        <w:rPr>
          <w:rFonts w:ascii="Times New Roman" w:hAnsi="Times New Roman"/>
          <w:sz w:val="24"/>
          <w:szCs w:val="24"/>
        </w:rPr>
      </w:pPr>
      <w:r w:rsidRPr="000742E5">
        <w:rPr>
          <w:rFonts w:ascii="Times New Roman" w:eastAsia="SchoolBookSanPin" w:hAnsi="Times New Roman"/>
          <w:bCs/>
          <w:sz w:val="24"/>
          <w:szCs w:val="24"/>
        </w:rPr>
        <w:t>12. </w:t>
      </w:r>
      <w:r w:rsidRPr="000742E5">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9C0255" w:rsidRPr="000742E5" w:rsidRDefault="009C0255" w:rsidP="009C0255">
      <w:pPr>
        <w:spacing w:after="0" w:line="348" w:lineRule="auto"/>
        <w:ind w:firstLine="709"/>
        <w:jc w:val="both"/>
        <w:rPr>
          <w:rFonts w:ascii="Times New Roman" w:hAnsi="Times New Roman"/>
          <w:sz w:val="24"/>
          <w:szCs w:val="24"/>
        </w:rPr>
      </w:pPr>
      <w:r w:rsidRPr="000742E5">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rFonts w:ascii="Times New Roman" w:hAnsi="Times New Roman"/>
          <w:sz w:val="24"/>
          <w:szCs w:val="24"/>
        </w:rPr>
        <w:br/>
        <w:t>на общепринятых в профессиональном сообществе методиках психолого-педагогической диагностики.</w:t>
      </w:r>
    </w:p>
    <w:p w:rsidR="009C0255" w:rsidRPr="000742E5" w:rsidRDefault="009C0255" w:rsidP="009C0255">
      <w:pPr>
        <w:spacing w:after="0" w:line="348" w:lineRule="auto"/>
        <w:ind w:firstLine="709"/>
        <w:jc w:val="both"/>
        <w:rPr>
          <w:rFonts w:ascii="Times New Roman" w:hAnsi="Times New Roman"/>
          <w:sz w:val="24"/>
          <w:szCs w:val="24"/>
        </w:rPr>
      </w:pPr>
      <w:r w:rsidRPr="000742E5">
        <w:rPr>
          <w:rFonts w:ascii="Times New Roman" w:eastAsia="SchoolBookSanPin" w:hAnsi="Times New Roman"/>
          <w:bCs/>
          <w:sz w:val="24"/>
          <w:szCs w:val="24"/>
        </w:rPr>
        <w:t>13. </w:t>
      </w:r>
      <w:r w:rsidRPr="000742E5">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w:t>
      </w:r>
      <w:r w:rsidRPr="000742E5">
        <w:rPr>
          <w:rFonts w:ascii="Times New Roman" w:hAnsi="Times New Roman"/>
          <w:sz w:val="24"/>
          <w:szCs w:val="24"/>
        </w:rPr>
        <w:lastRenderedPageBreak/>
        <w:t xml:space="preserve">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9C0255" w:rsidRPr="000742E5" w:rsidRDefault="009C0255" w:rsidP="009C0255">
      <w:pPr>
        <w:spacing w:after="0" w:line="348" w:lineRule="auto"/>
        <w:ind w:firstLine="709"/>
        <w:jc w:val="both"/>
        <w:rPr>
          <w:rFonts w:ascii="Times New Roman" w:hAnsi="Times New Roman"/>
          <w:sz w:val="24"/>
          <w:szCs w:val="24"/>
        </w:rPr>
      </w:pPr>
      <w:r w:rsidRPr="000742E5">
        <w:rPr>
          <w:rFonts w:ascii="Times New Roman" w:eastAsia="SchoolBookSanPin" w:hAnsi="Times New Roman"/>
          <w:bCs/>
          <w:sz w:val="24"/>
          <w:szCs w:val="24"/>
        </w:rPr>
        <w:t>14. </w:t>
      </w:r>
      <w:r w:rsidRPr="000742E5">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15. </w:t>
      </w:r>
      <w:r w:rsidRPr="000742E5">
        <w:rPr>
          <w:rFonts w:ascii="Times New Roman" w:eastAsia="SchoolBookSanPin" w:hAnsi="Times New Roman"/>
          <w:sz w:val="24"/>
          <w:szCs w:val="24"/>
        </w:rPr>
        <w:t xml:space="preserve">Оценка метапредметных результатов представляет собой оценку достижения планируемых результатов освоения </w:t>
      </w:r>
      <w:r>
        <w:rPr>
          <w:rFonts w:ascii="Times New Roman" w:eastAsia="SchoolBookSanPin" w:hAnsi="Times New Roman"/>
          <w:sz w:val="24"/>
          <w:szCs w:val="24"/>
        </w:rPr>
        <w:t>О</w:t>
      </w:r>
      <w:r w:rsidRPr="000742E5">
        <w:rPr>
          <w:rFonts w:ascii="Times New Roman" w:eastAsia="SchoolBookSanPin" w:hAnsi="Times New Roman"/>
          <w:sz w:val="24"/>
          <w:szCs w:val="24"/>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16. </w:t>
      </w:r>
      <w:r w:rsidRPr="000742E5">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17. </w:t>
      </w:r>
      <w:r w:rsidRPr="000742E5">
        <w:rPr>
          <w:rFonts w:ascii="Times New Roman" w:eastAsia="SchoolBookSanPin" w:hAnsi="Times New Roman"/>
          <w:sz w:val="24"/>
          <w:szCs w:val="24"/>
        </w:rPr>
        <w:t>Основным объектом оценки метапредметных результатов:</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способность использования </w:t>
      </w:r>
      <w:r w:rsidR="00667752">
        <w:rPr>
          <w:rFonts w:ascii="Times New Roman" w:eastAsia="SchoolBookSanPin" w:hAnsi="Times New Roman"/>
          <w:sz w:val="24"/>
          <w:szCs w:val="24"/>
        </w:rPr>
        <w:t xml:space="preserve">универсальных учебных действий </w:t>
      </w:r>
      <w:r w:rsidRPr="000742E5">
        <w:rPr>
          <w:rFonts w:ascii="Times New Roman" w:eastAsia="SchoolBookSanPin" w:hAnsi="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w:t>
      </w:r>
      <w:r w:rsidR="00667752">
        <w:rPr>
          <w:rFonts w:ascii="Times New Roman" w:eastAsia="SchoolBookSanPin" w:hAnsi="Times New Roman"/>
          <w:sz w:val="24"/>
          <w:szCs w:val="24"/>
        </w:rPr>
        <w:t xml:space="preserve">ками и сверстниками, к участию </w:t>
      </w:r>
      <w:r w:rsidRPr="000742E5">
        <w:rPr>
          <w:rFonts w:ascii="Times New Roman" w:eastAsia="SchoolBookSanPin" w:hAnsi="Times New Roman"/>
          <w:sz w:val="24"/>
          <w:szCs w:val="24"/>
        </w:rPr>
        <w:t>в построении индивидуальной образовательной траектории;</w:t>
      </w:r>
    </w:p>
    <w:p w:rsidR="009C025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9C0255" w:rsidRDefault="009C0255" w:rsidP="009C0255">
      <w:pPr>
        <w:spacing w:after="0" w:line="348" w:lineRule="auto"/>
        <w:ind w:firstLine="709"/>
        <w:jc w:val="both"/>
        <w:rPr>
          <w:rFonts w:ascii="Times New Roman" w:eastAsia="SchoolBookSanPin" w:hAnsi="Times New Roman"/>
          <w:sz w:val="24"/>
          <w:szCs w:val="24"/>
        </w:rPr>
      </w:pPr>
    </w:p>
    <w:p w:rsidR="009C0255" w:rsidRPr="0087419E" w:rsidRDefault="009C0255" w:rsidP="009C0255">
      <w:pPr>
        <w:jc w:val="both"/>
        <w:rPr>
          <w:rFonts w:ascii="Times New Roman" w:hAnsi="Times New Roman"/>
          <w:b/>
          <w:sz w:val="24"/>
          <w:szCs w:val="24"/>
        </w:rPr>
      </w:pPr>
      <w:r w:rsidRPr="0087419E">
        <w:rPr>
          <w:rFonts w:ascii="Times New Roman" w:hAnsi="Times New Roman"/>
          <w:b/>
          <w:sz w:val="24"/>
          <w:szCs w:val="24"/>
        </w:rPr>
        <w:t>Организация и содержание оценочных процедур</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bCs/>
          <w:sz w:val="24"/>
          <w:szCs w:val="24"/>
        </w:rPr>
        <w:t>18. </w:t>
      </w:r>
      <w:r w:rsidRPr="000742E5">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w:t>
      </w:r>
      <w:r w:rsidR="00667752">
        <w:rPr>
          <w:rFonts w:ascii="Times New Roman" w:eastAsia="SchoolBookSanPin" w:hAnsi="Times New Roman"/>
          <w:sz w:val="24"/>
          <w:szCs w:val="24"/>
        </w:rPr>
        <w:t xml:space="preserve">зации. Инструментарий строится </w:t>
      </w:r>
      <w:r w:rsidRPr="000742E5">
        <w:rPr>
          <w:rFonts w:ascii="Times New Roman" w:eastAsia="SchoolBookSanPin" w:hAnsi="Times New Roman"/>
          <w:sz w:val="24"/>
          <w:szCs w:val="24"/>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bCs/>
          <w:sz w:val="24"/>
          <w:szCs w:val="24"/>
        </w:rPr>
        <w:t>19. </w:t>
      </w:r>
      <w:r w:rsidRPr="000742E5">
        <w:rPr>
          <w:rFonts w:ascii="Times New Roman" w:eastAsia="SchoolBookSanPin" w:hAnsi="Times New Roman"/>
          <w:sz w:val="24"/>
          <w:szCs w:val="24"/>
        </w:rPr>
        <w:t>Формы оценки:</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для проверки читательской г</w:t>
      </w:r>
      <w:r w:rsidR="00667752">
        <w:rPr>
          <w:rFonts w:ascii="Times New Roman" w:eastAsia="SchoolBookSanPin" w:hAnsi="Times New Roman"/>
          <w:sz w:val="24"/>
          <w:szCs w:val="24"/>
        </w:rPr>
        <w:t xml:space="preserve">рамотности </w:t>
      </w:r>
      <w:r w:rsidR="00667752">
        <w:rPr>
          <w:rFonts w:ascii="Times New Roman" w:eastAsia="SchoolBookSanPin" w:hAnsi="Times New Roman"/>
          <w:sz w:val="24"/>
          <w:szCs w:val="24"/>
        </w:rPr>
        <w:noBreakHyphen/>
        <w:t xml:space="preserve"> письменная работа </w:t>
      </w:r>
      <w:r w:rsidRPr="000742E5">
        <w:rPr>
          <w:rFonts w:ascii="Times New Roman" w:eastAsia="SchoolBookSanPin" w:hAnsi="Times New Roman"/>
          <w:sz w:val="24"/>
          <w:szCs w:val="24"/>
        </w:rPr>
        <w:t>на межпредметной основе;</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для проверки цифровой грамотности </w:t>
      </w:r>
      <w:r w:rsidRPr="000742E5">
        <w:rPr>
          <w:rFonts w:ascii="Times New Roman" w:eastAsia="SchoolBookSanPin" w:hAnsi="Times New Roman"/>
          <w:sz w:val="24"/>
          <w:szCs w:val="24"/>
        </w:rPr>
        <w:noBreakHyphen/>
        <w:t xml:space="preserve"> п</w:t>
      </w:r>
      <w:r w:rsidR="00667752">
        <w:rPr>
          <w:rFonts w:ascii="Times New Roman" w:eastAsia="SchoolBookSanPin" w:hAnsi="Times New Roman"/>
          <w:sz w:val="24"/>
          <w:szCs w:val="24"/>
        </w:rPr>
        <w:t xml:space="preserve">рактическая работа в сочетании </w:t>
      </w:r>
      <w:r w:rsidRPr="000742E5">
        <w:rPr>
          <w:rFonts w:ascii="Times New Roman" w:eastAsia="SchoolBookSanPin" w:hAnsi="Times New Roman"/>
          <w:sz w:val="24"/>
          <w:szCs w:val="24"/>
        </w:rPr>
        <w:t>с письменной (компьютеризованной) частью;</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для проверки сформированности регулятивных, коммуникативных </w:t>
      </w:r>
      <w:r w:rsidRPr="000742E5">
        <w:rPr>
          <w:rFonts w:ascii="Times New Roman" w:eastAsia="SchoolBookSanPin" w:hAnsi="Times New Roman"/>
          <w:sz w:val="24"/>
          <w:szCs w:val="24"/>
        </w:rPr>
        <w:br/>
        <w:t>и познавательных универсальных учебных действи</w:t>
      </w:r>
      <w:r w:rsidR="00667752">
        <w:rPr>
          <w:rFonts w:ascii="Times New Roman" w:eastAsia="SchoolBookSanPin" w:hAnsi="Times New Roman"/>
          <w:sz w:val="24"/>
          <w:szCs w:val="24"/>
        </w:rPr>
        <w:t xml:space="preserve">й </w:t>
      </w:r>
      <w:r w:rsidR="00667752">
        <w:rPr>
          <w:rFonts w:ascii="Times New Roman" w:eastAsia="SchoolBookSanPin" w:hAnsi="Times New Roman"/>
          <w:sz w:val="24"/>
          <w:szCs w:val="24"/>
        </w:rPr>
        <w:noBreakHyphen/>
        <w:t xml:space="preserve"> экспертная оценка процесса </w:t>
      </w:r>
      <w:r w:rsidRPr="000742E5">
        <w:rPr>
          <w:rFonts w:ascii="Times New Roman" w:eastAsia="SchoolBookSanPin" w:hAnsi="Times New Roman"/>
          <w:sz w:val="24"/>
          <w:szCs w:val="24"/>
        </w:rPr>
        <w:t>и результатов выполнения групповых и (или) индивидуальных учебных исследований и проектов.</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Каждый из перечисленных видов диагностики проводится с периодичностью не менее чем один раз в два года.</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20. </w:t>
      </w:r>
      <w:r w:rsidRPr="000742E5">
        <w:rPr>
          <w:rFonts w:ascii="Times New Roman" w:eastAsia="SchoolBookSanPin" w:hAnsi="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20.1. </w:t>
      </w:r>
      <w:r w:rsidRPr="000742E5">
        <w:rPr>
          <w:rFonts w:ascii="Times New Roman" w:eastAsia="SchoolBookSanPin" w:hAnsi="Times New Roman"/>
          <w:sz w:val="24"/>
          <w:szCs w:val="24"/>
        </w:rPr>
        <w:t>Выбор темы проекта осуществляется обучающимися.</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20.2. </w:t>
      </w:r>
      <w:r w:rsidRPr="000742E5">
        <w:rPr>
          <w:rFonts w:ascii="Times New Roman" w:eastAsia="SchoolBookSanPin" w:hAnsi="Times New Roman"/>
          <w:sz w:val="24"/>
          <w:szCs w:val="24"/>
        </w:rPr>
        <w:t>Результатом проекта является одна из следующих работ:</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w:t>
      </w:r>
      <w:r w:rsidR="00667752">
        <w:rPr>
          <w:rFonts w:ascii="Times New Roman" w:eastAsia="SchoolBookSanPin" w:hAnsi="Times New Roman"/>
          <w:sz w:val="24"/>
          <w:szCs w:val="24"/>
        </w:rPr>
        <w:t xml:space="preserve">тавленная в виде прозаического </w:t>
      </w:r>
      <w:r w:rsidRPr="000742E5">
        <w:rPr>
          <w:rFonts w:ascii="Times New Roman" w:eastAsia="SchoolBookSanPin" w:hAnsi="Times New Roman"/>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материальный объект, макет, иное конструкторское изделие;</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отчетные материалы по социальному проекту.</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20.3. </w:t>
      </w:r>
      <w:r w:rsidRPr="000742E5">
        <w:rPr>
          <w:rFonts w:ascii="Times New Roman" w:eastAsia="SchoolBookSanPin" w:hAnsi="Times New Roman"/>
          <w:sz w:val="24"/>
          <w:szCs w:val="24"/>
        </w:rPr>
        <w:t xml:space="preserve">Требования к организации проектной деятельности, к содержанию </w:t>
      </w:r>
      <w:r w:rsidRPr="000742E5">
        <w:rPr>
          <w:rFonts w:ascii="Times New Roman" w:eastAsia="SchoolBookSanPin" w:hAnsi="Times New Roman"/>
          <w:sz w:val="24"/>
          <w:szCs w:val="24"/>
        </w:rPr>
        <w:br/>
        <w:t xml:space="preserve">и направленности проекта </w:t>
      </w:r>
      <w:r>
        <w:rPr>
          <w:rFonts w:ascii="Times New Roman" w:eastAsia="SchoolBookSanPin" w:hAnsi="Times New Roman"/>
          <w:sz w:val="24"/>
          <w:szCs w:val="24"/>
        </w:rPr>
        <w:t>отражены в отдельном Положении</w:t>
      </w:r>
      <w:r w:rsidRPr="000742E5">
        <w:rPr>
          <w:rFonts w:ascii="Times New Roman" w:eastAsia="SchoolBookSanPin" w:hAnsi="Times New Roman"/>
          <w:sz w:val="24"/>
          <w:szCs w:val="24"/>
        </w:rPr>
        <w:t xml:space="preserve">. </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bCs/>
          <w:sz w:val="24"/>
          <w:szCs w:val="24"/>
        </w:rPr>
        <w:t>20.4. </w:t>
      </w:r>
      <w:r w:rsidRPr="000742E5">
        <w:rPr>
          <w:rFonts w:ascii="Times New Roman" w:eastAsia="SchoolBookSanPin" w:hAnsi="Times New Roman"/>
          <w:sz w:val="24"/>
          <w:szCs w:val="24"/>
        </w:rPr>
        <w:t>Проект оценивается по следующим критериям:</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w:t>
      </w:r>
      <w:r w:rsidR="00667752">
        <w:rPr>
          <w:rFonts w:ascii="Times New Roman" w:eastAsia="SchoolBookSanPin" w:hAnsi="Times New Roman"/>
          <w:sz w:val="24"/>
          <w:szCs w:val="24"/>
        </w:rPr>
        <w:t xml:space="preserve">у и выбрать адекватные способы </w:t>
      </w:r>
      <w:r w:rsidRPr="000742E5">
        <w:rPr>
          <w:rFonts w:ascii="Times New Roman" w:eastAsia="SchoolBookSanPin" w:hAnsi="Times New Roman"/>
          <w:sz w:val="24"/>
          <w:szCs w:val="24"/>
        </w:rPr>
        <w:t>ее решения, включая поиск и обработку ин</w:t>
      </w:r>
      <w:r w:rsidR="00667752">
        <w:rPr>
          <w:rFonts w:ascii="Times New Roman" w:eastAsia="SchoolBookSanPin" w:hAnsi="Times New Roman"/>
          <w:sz w:val="24"/>
          <w:szCs w:val="24"/>
        </w:rPr>
        <w:t xml:space="preserve">формации, формулировку выводов </w:t>
      </w:r>
      <w:r w:rsidRPr="000742E5">
        <w:rPr>
          <w:rFonts w:ascii="Times New Roman" w:eastAsia="SchoolBookSanPin" w:hAnsi="Times New Roman"/>
          <w:sz w:val="24"/>
          <w:szCs w:val="24"/>
        </w:rPr>
        <w:t>и (или) обоснование и реализацию принятого решения, обоснование и создание модели, прогноза, макета, объекта, творческого решения и других;</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742E5">
        <w:rPr>
          <w:rFonts w:ascii="Times New Roman" w:eastAsia="SchoolBookSanPin" w:hAnsi="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21. Предметные результаты освоения ФО</w:t>
      </w:r>
      <w:r w:rsidR="006D3D18">
        <w:rPr>
          <w:rFonts w:ascii="Times New Roman" w:eastAsia="SchoolBookSanPin" w:hAnsi="Times New Roman"/>
          <w:sz w:val="24"/>
          <w:szCs w:val="24"/>
        </w:rPr>
        <w:t>О</w:t>
      </w:r>
      <w:r w:rsidRPr="000742E5">
        <w:rPr>
          <w:rFonts w:ascii="Times New Roman" w:eastAsia="SchoolBookSanPin" w:hAnsi="Times New Roman"/>
          <w:sz w:val="24"/>
          <w:szCs w:val="24"/>
        </w:rPr>
        <w:t>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24. Для оценки предметных результатов используются критерии: </w:t>
      </w:r>
      <w:r w:rsidRPr="000742E5">
        <w:rPr>
          <w:rFonts w:ascii="Times New Roman" w:eastAsia="SchoolBookSanPin" w:hAnsi="Times New Roman"/>
          <w:bCs/>
          <w:sz w:val="24"/>
          <w:szCs w:val="24"/>
        </w:rPr>
        <w:t xml:space="preserve">знание </w:t>
      </w:r>
      <w:r w:rsidRPr="000742E5">
        <w:rPr>
          <w:rFonts w:ascii="Times New Roman" w:eastAsia="SchoolBookSanPin" w:hAnsi="Times New Roman"/>
          <w:bCs/>
          <w:sz w:val="24"/>
          <w:szCs w:val="24"/>
        </w:rPr>
        <w:br/>
        <w:t>и понимание</w:t>
      </w:r>
      <w:r w:rsidRPr="000742E5">
        <w:rPr>
          <w:rFonts w:ascii="Times New Roman" w:eastAsia="SchoolBookSanPin" w:hAnsi="Times New Roman"/>
          <w:sz w:val="24"/>
          <w:szCs w:val="24"/>
        </w:rPr>
        <w:t xml:space="preserve">, </w:t>
      </w:r>
      <w:r w:rsidRPr="000742E5">
        <w:rPr>
          <w:rFonts w:ascii="Times New Roman" w:eastAsia="SchoolBookSanPin" w:hAnsi="Times New Roman"/>
          <w:bCs/>
          <w:sz w:val="24"/>
          <w:szCs w:val="24"/>
        </w:rPr>
        <w:t>применение</w:t>
      </w:r>
      <w:r w:rsidRPr="000742E5">
        <w:rPr>
          <w:rFonts w:ascii="Times New Roman" w:eastAsia="SchoolBookSanPin" w:hAnsi="Times New Roman"/>
          <w:sz w:val="24"/>
          <w:szCs w:val="24"/>
        </w:rPr>
        <w:t xml:space="preserve">, </w:t>
      </w:r>
      <w:r w:rsidRPr="000742E5">
        <w:rPr>
          <w:rFonts w:ascii="Times New Roman" w:eastAsia="SchoolBookSanPin" w:hAnsi="Times New Roman"/>
          <w:bCs/>
          <w:sz w:val="24"/>
          <w:szCs w:val="24"/>
        </w:rPr>
        <w:t>функциональность.</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24.1. Обобщённый критерий «</w:t>
      </w:r>
      <w:r w:rsidRPr="000742E5">
        <w:rPr>
          <w:rFonts w:ascii="Times New Roman" w:eastAsia="SchoolBookSanPin" w:hAnsi="Times New Roman"/>
          <w:bCs/>
          <w:sz w:val="24"/>
          <w:szCs w:val="24"/>
        </w:rPr>
        <w:t>знание и понимание</w:t>
      </w:r>
      <w:r w:rsidRPr="000742E5">
        <w:rPr>
          <w:rFonts w:ascii="Times New Roman" w:eastAsia="SchoolBookSanPin" w:hAnsi="Times New Roman"/>
          <w:sz w:val="24"/>
          <w:szCs w:val="24"/>
        </w:rPr>
        <w:t xml:space="preserve">» включает знание </w:t>
      </w:r>
      <w:r w:rsidRPr="000742E5">
        <w:rPr>
          <w:rFonts w:ascii="Times New Roman" w:eastAsia="SchoolBookSanPin" w:hAnsi="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24.2. Обобщённый критерий «</w:t>
      </w:r>
      <w:r w:rsidRPr="000742E5">
        <w:rPr>
          <w:rFonts w:ascii="Times New Roman" w:eastAsia="SchoolBookSanPin" w:hAnsi="Times New Roman"/>
          <w:bCs/>
          <w:sz w:val="24"/>
          <w:szCs w:val="24"/>
        </w:rPr>
        <w:t>применение</w:t>
      </w:r>
      <w:r w:rsidRPr="000742E5">
        <w:rPr>
          <w:rFonts w:ascii="Times New Roman" w:eastAsia="SchoolBookSanPin" w:hAnsi="Times New Roman"/>
          <w:sz w:val="24"/>
          <w:szCs w:val="24"/>
        </w:rPr>
        <w:t>» включает:</w:t>
      </w:r>
    </w:p>
    <w:p w:rsidR="009C0255" w:rsidRPr="000742E5" w:rsidRDefault="009C0255" w:rsidP="009C0255">
      <w:pPr>
        <w:tabs>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C0255" w:rsidRPr="000742E5" w:rsidRDefault="009C0255" w:rsidP="00667752">
      <w:pPr>
        <w:tabs>
          <w:tab w:val="left" w:pos="851"/>
        </w:tabs>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использование специфических для предмета способов действий и видов деятельности по получению нового знания,</w:t>
      </w:r>
      <w:r w:rsidR="00667752">
        <w:rPr>
          <w:rFonts w:ascii="Times New Roman" w:eastAsia="SchoolBookSanPin" w:hAnsi="Times New Roman"/>
          <w:sz w:val="24"/>
          <w:szCs w:val="24"/>
        </w:rPr>
        <w:t xml:space="preserve"> его интерпретации, применению </w:t>
      </w:r>
      <w:r w:rsidRPr="000742E5">
        <w:rPr>
          <w:rFonts w:ascii="Times New Roman" w:eastAsia="SchoolBookSanPin" w:hAnsi="Times New Roman"/>
          <w:sz w:val="24"/>
          <w:szCs w:val="24"/>
        </w:rP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24.3. Обобщённый критерий «</w:t>
      </w:r>
      <w:r w:rsidRPr="000742E5">
        <w:rPr>
          <w:rFonts w:ascii="Times New Roman" w:eastAsia="SchoolBookSanPin" w:hAnsi="Times New Roman"/>
          <w:bCs/>
          <w:sz w:val="24"/>
          <w:szCs w:val="24"/>
        </w:rPr>
        <w:t>функциональность</w:t>
      </w:r>
      <w:r w:rsidRPr="000742E5">
        <w:rPr>
          <w:rFonts w:ascii="Times New Roman" w:eastAsia="SchoolBookSanPin" w:hAnsi="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0742E5">
        <w:rPr>
          <w:rFonts w:ascii="Times New Roman" w:eastAsia="SchoolBookSanPin" w:hAnsi="Times New Roman"/>
          <w:sz w:val="24"/>
          <w:szCs w:val="24"/>
        </w:rPr>
        <w:br/>
        <w:t>в реальной жизни.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26. Особенности оценки по отдельному учебному предмету фиксируются </w:t>
      </w:r>
      <w:r w:rsidRPr="000742E5">
        <w:rPr>
          <w:rFonts w:ascii="Times New Roman" w:eastAsia="SchoolBookSanPin" w:hAnsi="Times New Roman"/>
          <w:sz w:val="24"/>
          <w:szCs w:val="24"/>
        </w:rPr>
        <w:br/>
      </w:r>
      <w:r w:rsidRPr="00C01783">
        <w:rPr>
          <w:rFonts w:ascii="Times New Roman" w:eastAsia="SchoolBookSanPin" w:hAnsi="Times New Roman"/>
          <w:sz w:val="24"/>
          <w:szCs w:val="24"/>
        </w:rPr>
        <w:t>в приложении</w:t>
      </w:r>
      <w:r w:rsidRPr="000742E5">
        <w:rPr>
          <w:rFonts w:ascii="Times New Roman" w:eastAsia="SchoolBookSanPin" w:hAnsi="Times New Roman"/>
          <w:sz w:val="24"/>
          <w:szCs w:val="24"/>
        </w:rPr>
        <w:t xml:space="preserve"> к ООП СОО.</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Описание оценки предметных результатов по отдельному учебному предмету включает:</w:t>
      </w:r>
    </w:p>
    <w:p w:rsidR="009C0255" w:rsidRPr="000742E5" w:rsidRDefault="009C0255" w:rsidP="009C0255">
      <w:pPr>
        <w:tabs>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список итоговых планируемых результатов с указанием этапов </w:t>
      </w:r>
      <w:r w:rsidRPr="000742E5">
        <w:rPr>
          <w:rFonts w:ascii="Times New Roman" w:eastAsia="SchoolBookSanPin" w:hAnsi="Times New Roman"/>
          <w:sz w:val="24"/>
          <w:szCs w:val="24"/>
        </w:rPr>
        <w:br/>
        <w:t>их формирования и способов оценки (например, текущая (тематическая), устно (письменно), практика);</w:t>
      </w:r>
    </w:p>
    <w:p w:rsidR="009C0255" w:rsidRPr="000742E5" w:rsidRDefault="009C0255" w:rsidP="009C0255">
      <w:pPr>
        <w:tabs>
          <w:tab w:val="left" w:pos="851"/>
        </w:tabs>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требования к выставлению отметок за промежуточную аттестацию </w:t>
      </w:r>
      <w:r w:rsidRPr="000742E5">
        <w:rPr>
          <w:rFonts w:ascii="Times New Roman" w:eastAsia="SchoolBookSanPin" w:hAnsi="Times New Roman"/>
          <w:sz w:val="24"/>
          <w:szCs w:val="24"/>
        </w:rPr>
        <w:br/>
        <w:t xml:space="preserve">(при необходимости </w:t>
      </w:r>
      <w:r w:rsidRPr="000742E5">
        <w:rPr>
          <w:rFonts w:ascii="Times New Roman" w:eastAsia="SchoolBookSanPin" w:hAnsi="Times New Roman"/>
          <w:sz w:val="24"/>
          <w:szCs w:val="24"/>
        </w:rPr>
        <w:noBreakHyphen/>
        <w:t xml:space="preserve"> с учётом степени значимости отметок за отдельные оценочные процедуры);</w:t>
      </w:r>
    </w:p>
    <w:p w:rsidR="009C0255" w:rsidRPr="000742E5" w:rsidRDefault="009C0255" w:rsidP="009C0255">
      <w:pPr>
        <w:tabs>
          <w:tab w:val="left" w:pos="851"/>
        </w:tabs>
        <w:spacing w:after="0" w:line="348" w:lineRule="auto"/>
        <w:ind w:firstLine="709"/>
        <w:jc w:val="both"/>
        <w:rPr>
          <w:rFonts w:ascii="Times New Roman" w:hAnsi="Times New Roman"/>
          <w:sz w:val="24"/>
          <w:szCs w:val="24"/>
        </w:rPr>
      </w:pPr>
      <w:r w:rsidRPr="000742E5">
        <w:rPr>
          <w:rFonts w:ascii="Times New Roman" w:eastAsia="SchoolBookSanPin" w:hAnsi="Times New Roman"/>
          <w:sz w:val="24"/>
          <w:szCs w:val="24"/>
        </w:rPr>
        <w:t>график контрольных мероприятий.</w:t>
      </w:r>
      <w:r w:rsidRPr="000742E5">
        <w:rPr>
          <w:rFonts w:ascii="Times New Roman" w:hAnsi="Times New Roman"/>
          <w:sz w:val="24"/>
          <w:szCs w:val="24"/>
        </w:rPr>
        <w:t xml:space="preserve">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w:t>
      </w:r>
      <w:r w:rsidRPr="000742E5">
        <w:rPr>
          <w:rFonts w:ascii="Times New Roman" w:eastAsia="SchoolBookSanPin" w:hAnsi="Times New Roman"/>
          <w:bCs/>
          <w:sz w:val="24"/>
          <w:szCs w:val="24"/>
        </w:rPr>
        <w:t xml:space="preserve">Стартовая диагностика </w:t>
      </w:r>
      <w:r w:rsidRPr="000742E5">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bCs/>
          <w:sz w:val="24"/>
          <w:szCs w:val="24"/>
        </w:rPr>
        <w:t>27.1. Стартовая диагностика проводится</w:t>
      </w:r>
      <w:r w:rsidRPr="000742E5">
        <w:rPr>
          <w:rFonts w:ascii="Times New Roman" w:eastAsia="SchoolBookSanPin" w:hAnsi="Times New Roman"/>
          <w:sz w:val="24"/>
          <w:szCs w:val="24"/>
        </w:rPr>
        <w:t xml:space="preserve"> в начале 10 класса и выступает </w:t>
      </w:r>
      <w:r w:rsidRPr="000742E5">
        <w:rPr>
          <w:rFonts w:ascii="Times New Roman" w:eastAsia="SchoolBookSanPin" w:hAnsi="Times New Roman"/>
          <w:sz w:val="24"/>
          <w:szCs w:val="24"/>
        </w:rPr>
        <w:br/>
        <w:t xml:space="preserve">как основа (точка отсчёта) для оценки динамики образовательных достижений обучающихся. </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bCs/>
          <w:sz w:val="24"/>
          <w:szCs w:val="24"/>
        </w:rPr>
        <w:t>27.2. </w:t>
      </w:r>
      <w:r w:rsidRPr="000742E5">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667752">
        <w:rPr>
          <w:rFonts w:ascii="Times New Roman" w:eastAsia="SchoolBookSanPin" w:hAnsi="Times New Roman"/>
          <w:sz w:val="24"/>
          <w:szCs w:val="24"/>
        </w:rPr>
        <w:t xml:space="preserve">в том числе: средствами работы </w:t>
      </w:r>
      <w:r w:rsidRPr="000742E5">
        <w:rPr>
          <w:rFonts w:ascii="Times New Roman" w:eastAsia="SchoolBookSanPin" w:hAnsi="Times New Roman"/>
          <w:sz w:val="24"/>
          <w:szCs w:val="24"/>
        </w:rPr>
        <w:t xml:space="preserve">с информацией, знаково-символическими средствами, логическими операциями.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27.3. </w:t>
      </w:r>
      <w:r w:rsidRPr="000742E5">
        <w:rPr>
          <w:rFonts w:ascii="Times New Roman" w:eastAsia="SchoolBookSanPin" w:hAnsi="Times New Roman"/>
          <w:sz w:val="24"/>
          <w:szCs w:val="24"/>
        </w:rPr>
        <w:t xml:space="preserve">Стартовая диагностика проводится педагогическими работниками </w:t>
      </w:r>
      <w:r w:rsidRPr="000742E5">
        <w:rPr>
          <w:rFonts w:ascii="Times New Roman" w:eastAsia="SchoolBookSanPin" w:hAnsi="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0742E5">
        <w:rPr>
          <w:rFonts w:ascii="Times New Roman" w:eastAsia="SchoolBookSanPin" w:hAnsi="Times New Roman"/>
          <w:sz w:val="24"/>
          <w:szCs w:val="24"/>
        </w:rPr>
        <w:br/>
        <w:t>и индивидуализации учебного процесса.</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 xml:space="preserve">28. Текущая оценка </w:t>
      </w:r>
      <w:r w:rsidRPr="000742E5">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bCs/>
          <w:sz w:val="24"/>
          <w:szCs w:val="24"/>
        </w:rPr>
        <w:t>28.1. </w:t>
      </w:r>
      <w:r w:rsidRPr="000742E5">
        <w:rPr>
          <w:rFonts w:ascii="Times New Roman" w:eastAsia="SchoolBookSanPin" w:hAnsi="Times New Roman"/>
          <w:sz w:val="24"/>
          <w:szCs w:val="24"/>
        </w:rPr>
        <w:t xml:space="preserve">Текущая оценка может быть </w:t>
      </w:r>
      <w:r w:rsidRPr="000742E5">
        <w:rPr>
          <w:rFonts w:ascii="Times New Roman" w:eastAsia="SchoolBookSanPin" w:hAnsi="Times New Roman"/>
          <w:bCs/>
          <w:sz w:val="24"/>
          <w:szCs w:val="24"/>
        </w:rPr>
        <w:t>формирующей (</w:t>
      </w:r>
      <w:r w:rsidR="00667752">
        <w:rPr>
          <w:rFonts w:ascii="Times New Roman" w:eastAsia="SchoolBookSanPin" w:hAnsi="Times New Roman"/>
          <w:sz w:val="24"/>
          <w:szCs w:val="24"/>
        </w:rPr>
        <w:t xml:space="preserve">поддерживающей </w:t>
      </w:r>
      <w:r w:rsidRPr="000742E5">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0742E5">
        <w:rPr>
          <w:rFonts w:ascii="Times New Roman" w:eastAsia="SchoolBookSanPin" w:hAnsi="Times New Roman"/>
          <w:bCs/>
          <w:sz w:val="24"/>
          <w:szCs w:val="24"/>
        </w:rPr>
        <w:t>диагностической</w:t>
      </w:r>
      <w:r w:rsidR="00667752">
        <w:rPr>
          <w:rFonts w:ascii="Times New Roman" w:eastAsia="SchoolBookSanPin" w:hAnsi="Times New Roman"/>
          <w:sz w:val="24"/>
          <w:szCs w:val="24"/>
        </w:rPr>
        <w:t xml:space="preserve">, способствующей выявлению </w:t>
      </w:r>
      <w:r w:rsidRPr="000742E5">
        <w:rPr>
          <w:rFonts w:ascii="Times New Roman" w:eastAsia="SchoolBookSanPin" w:hAnsi="Times New Roman"/>
          <w:sz w:val="24"/>
          <w:szCs w:val="24"/>
        </w:rPr>
        <w:t>и осознанию педагогическим работником и об</w:t>
      </w:r>
      <w:r w:rsidR="00667752">
        <w:rPr>
          <w:rFonts w:ascii="Times New Roman" w:eastAsia="SchoolBookSanPin" w:hAnsi="Times New Roman"/>
          <w:sz w:val="24"/>
          <w:szCs w:val="24"/>
        </w:rPr>
        <w:t xml:space="preserve">учающимся существующих проблем </w:t>
      </w:r>
      <w:r w:rsidRPr="000742E5">
        <w:rPr>
          <w:rFonts w:ascii="Times New Roman" w:eastAsia="SchoolBookSanPin" w:hAnsi="Times New Roman"/>
          <w:sz w:val="24"/>
          <w:szCs w:val="24"/>
        </w:rPr>
        <w:t>в обучении.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28.2. </w:t>
      </w:r>
      <w:r w:rsidRPr="000742E5">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28.3. </w:t>
      </w:r>
      <w:r w:rsidRPr="000742E5">
        <w:rPr>
          <w:rFonts w:ascii="Times New Roman" w:eastAsia="SchoolBookSanPi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bCs/>
          <w:sz w:val="24"/>
          <w:szCs w:val="24"/>
        </w:rPr>
        <w:t>28.4. </w:t>
      </w:r>
      <w:r w:rsidRPr="000742E5">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30. Внутренний мониторинг представляет собой следующие процедуры:</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стартовая диагностика;</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оценка уровня достижения предметных и метапредметных результатов;</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оценка уровня функциональной грамотности;</w:t>
      </w:r>
    </w:p>
    <w:p w:rsidR="009C0255" w:rsidRPr="000742E5" w:rsidRDefault="009C0255" w:rsidP="009C0255">
      <w:pPr>
        <w:spacing w:after="0" w:line="34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C0255" w:rsidRPr="000742E5" w:rsidRDefault="009C0255" w:rsidP="00667752">
      <w:pPr>
        <w:spacing w:after="0" w:line="34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w:t>
      </w:r>
      <w:r w:rsidR="00667752">
        <w:rPr>
          <w:rFonts w:ascii="Times New Roman" w:eastAsia="SchoolBookSanPin" w:hAnsi="Times New Roman"/>
          <w:sz w:val="24"/>
          <w:szCs w:val="24"/>
        </w:rPr>
        <w:t xml:space="preserve">ванием подготовки рекомендаций </w:t>
      </w:r>
      <w:r w:rsidRPr="000742E5">
        <w:rPr>
          <w:rFonts w:ascii="Times New Roman" w:eastAsia="SchoolBookSanPin" w:hAnsi="Times New Roman"/>
          <w:sz w:val="24"/>
          <w:szCs w:val="24"/>
        </w:rPr>
        <w:t>для текущей коррекции учебного п</w:t>
      </w:r>
      <w:r w:rsidR="00667752">
        <w:rPr>
          <w:rFonts w:ascii="Times New Roman" w:eastAsia="SchoolBookSanPin" w:hAnsi="Times New Roman"/>
          <w:sz w:val="24"/>
          <w:szCs w:val="24"/>
        </w:rPr>
        <w:t xml:space="preserve">роцесса и его индивидуализации </w:t>
      </w:r>
      <w:r w:rsidRPr="000742E5">
        <w:rPr>
          <w:rFonts w:ascii="Times New Roman" w:eastAsia="SchoolBookSanPin" w:hAnsi="Times New Roman"/>
          <w:sz w:val="24"/>
          <w:szCs w:val="24"/>
        </w:rPr>
        <w:t>и (или) для повышения квалификации педагогического работника.</w:t>
      </w:r>
    </w:p>
    <w:p w:rsidR="009C0255" w:rsidRPr="000742E5" w:rsidRDefault="009C0255" w:rsidP="00667752">
      <w:pPr>
        <w:spacing w:after="0" w:line="360" w:lineRule="auto"/>
        <w:rPr>
          <w:rFonts w:ascii="Times New Roman" w:eastAsia="SchoolBookSanPin" w:hAnsi="Times New Roman"/>
          <w:sz w:val="24"/>
          <w:szCs w:val="24"/>
        </w:rPr>
      </w:pPr>
    </w:p>
    <w:p w:rsidR="009C0255" w:rsidRPr="000742E5" w:rsidRDefault="009C0255" w:rsidP="009C0255">
      <w:pPr>
        <w:spacing w:after="0" w:line="360" w:lineRule="auto"/>
        <w:jc w:val="center"/>
        <w:rPr>
          <w:rFonts w:ascii="Times New Roman" w:eastAsia="SchoolBookSanPin" w:hAnsi="Times New Roman"/>
          <w:b/>
          <w:sz w:val="24"/>
          <w:szCs w:val="24"/>
        </w:rPr>
      </w:pPr>
      <w:r w:rsidRPr="000742E5">
        <w:rPr>
          <w:rFonts w:ascii="Times New Roman" w:eastAsia="SchoolBookSanPin" w:hAnsi="Times New Roman"/>
          <w:b/>
          <w:sz w:val="24"/>
          <w:szCs w:val="24"/>
        </w:rPr>
        <w:t>III. Содержательный раздел.</w:t>
      </w:r>
    </w:p>
    <w:p w:rsidR="009C0255" w:rsidRPr="00370FF5" w:rsidRDefault="009C0255" w:rsidP="009C0255">
      <w:pPr>
        <w:pStyle w:val="1"/>
        <w:spacing w:line="360" w:lineRule="auto"/>
        <w:ind w:firstLine="708"/>
        <w:jc w:val="both"/>
        <w:rPr>
          <w:rFonts w:ascii="Times New Roman" w:hAnsi="Times New Roman" w:cs="Times New Roman"/>
          <w:color w:val="auto"/>
          <w:sz w:val="24"/>
          <w:szCs w:val="24"/>
        </w:rPr>
      </w:pPr>
      <w:r w:rsidRPr="001011EC">
        <w:rPr>
          <w:rFonts w:eastAsia="SchoolBookSanPin"/>
          <w:color w:val="auto"/>
          <w:sz w:val="24"/>
          <w:szCs w:val="24"/>
        </w:rPr>
        <w:t> </w:t>
      </w:r>
      <w:r w:rsidR="001E13EA" w:rsidRPr="00370FF5">
        <w:rPr>
          <w:rFonts w:ascii="Times New Roman" w:eastAsia="SchoolBookSanPin" w:hAnsi="Times New Roman" w:cs="Times New Roman"/>
          <w:color w:val="auto"/>
          <w:sz w:val="24"/>
          <w:szCs w:val="24"/>
        </w:rPr>
        <w:t>Р</w:t>
      </w:r>
      <w:r w:rsidRPr="00370FF5">
        <w:rPr>
          <w:rFonts w:ascii="Times New Roman" w:eastAsia="SchoolBookSanPin" w:hAnsi="Times New Roman" w:cs="Times New Roman"/>
          <w:color w:val="auto"/>
          <w:sz w:val="24"/>
          <w:szCs w:val="24"/>
        </w:rPr>
        <w:t>абочая программа по учебному предмету «Русский язык» (базовый уровень)</w:t>
      </w:r>
      <w:r w:rsidRPr="00370FF5">
        <w:rPr>
          <w:rFonts w:ascii="Times New Roman" w:hAnsi="Times New Roman" w:cs="Times New Roman"/>
          <w:color w:val="auto"/>
          <w:sz w:val="24"/>
          <w:szCs w:val="24"/>
        </w:rPr>
        <w:t xml:space="preserve"> </w:t>
      </w:r>
    </w:p>
    <w:p w:rsidR="009C0255" w:rsidRPr="000742E5" w:rsidRDefault="001E13EA" w:rsidP="009C0255">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9C0255" w:rsidRPr="000742E5">
        <w:rPr>
          <w:rFonts w:ascii="Times New Roman" w:eastAsia="SchoolBookSanPin" w:hAnsi="Times New Roman"/>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0742E5">
        <w:rPr>
          <w:rFonts w:ascii="Times New Roman" w:eastAsia="SchoolBookSanPin" w:hAnsi="Times New Roman"/>
          <w:sz w:val="24"/>
          <w:szCs w:val="24"/>
        </w:rPr>
        <w:br/>
        <w:t>и определению планируемых результатов.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rPr>
        <w:br/>
        <w:t>на уровне среднего общего образования, а также предметные достижения обучающегося за каждый год обучения.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Пояснительная записка.</w:t>
      </w:r>
    </w:p>
    <w:p w:rsidR="009C0255" w:rsidRPr="000742E5" w:rsidRDefault="009C0255" w:rsidP="00667752">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Программа по русскому языку на уровне среднего общего образования  разработана с целью оказания методической</w:t>
      </w:r>
      <w:r w:rsidR="00667752">
        <w:rPr>
          <w:rFonts w:ascii="Times New Roman" w:eastAsia="SchoolBookSanPin" w:hAnsi="Times New Roman"/>
          <w:sz w:val="24"/>
          <w:szCs w:val="24"/>
        </w:rPr>
        <w:t xml:space="preserve"> помощи учителю русского языка </w:t>
      </w:r>
      <w:r w:rsidRPr="000742E5">
        <w:rPr>
          <w:rFonts w:ascii="Times New Roman" w:eastAsia="SchoolBookSanPin" w:hAnsi="Times New Roman"/>
          <w:sz w:val="24"/>
          <w:szCs w:val="24"/>
        </w:rPr>
        <w:t>в создании рабочей программы по учеб</w:t>
      </w:r>
      <w:r w:rsidR="00667752">
        <w:rPr>
          <w:rFonts w:ascii="Times New Roman" w:eastAsia="SchoolBookSanPin" w:hAnsi="Times New Roman"/>
          <w:sz w:val="24"/>
          <w:szCs w:val="24"/>
        </w:rPr>
        <w:t xml:space="preserve">ному предмету, ориентированной </w:t>
      </w:r>
      <w:r w:rsidRPr="000742E5">
        <w:rPr>
          <w:rFonts w:ascii="Times New Roman" w:eastAsia="SchoolBookSanPin" w:hAnsi="Times New Roman"/>
          <w:sz w:val="24"/>
          <w:szCs w:val="24"/>
        </w:rPr>
        <w:t>на современные тенденции в школьном образовании и активные методики обучения.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Программа по русскому языку </w:t>
      </w:r>
      <w:r w:rsidRPr="000742E5">
        <w:rPr>
          <w:rFonts w:ascii="Times New Roman" w:eastAsia="SchoolBookSanPin" w:hAnsi="Times New Roman"/>
          <w:position w:val="1"/>
          <w:sz w:val="24"/>
          <w:szCs w:val="24"/>
        </w:rPr>
        <w:t>позволит учителю:</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position w:val="1"/>
          <w:sz w:val="24"/>
          <w:szCs w:val="24"/>
        </w:rPr>
        <w:lastRenderedPageBreak/>
        <w:t xml:space="preserve">реализовать в процессе преподавания русского языка современные подходы </w:t>
      </w:r>
      <w:r w:rsidRPr="000742E5">
        <w:rPr>
          <w:rFonts w:ascii="Times New Roman" w:eastAsia="SchoolBookSanPin" w:hAnsi="Times New Roman"/>
          <w:position w:val="1"/>
          <w:sz w:val="24"/>
          <w:szCs w:val="24"/>
        </w:rPr>
        <w:br/>
        <w:t>к достижению личностных, метапредметных и предметных результатов обучения, сформулированных во ФГОС СОО;</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position w:val="1"/>
          <w:sz w:val="24"/>
          <w:szCs w:val="24"/>
        </w:rPr>
        <w:t xml:space="preserve">определить и структурировать планируемые результаты обучения </w:t>
      </w:r>
      <w:r w:rsidRPr="000742E5">
        <w:rPr>
          <w:rFonts w:ascii="Times New Roman" w:eastAsia="SchoolBookSanPin" w:hAnsi="Times New Roman"/>
          <w:position w:val="1"/>
          <w:sz w:val="24"/>
          <w:szCs w:val="24"/>
        </w:rPr>
        <w:br/>
        <w:t>и содержание русского языка по годам обучения в соответствии со ФГОС СОО;</w:t>
      </w:r>
      <w:r w:rsidRPr="000742E5">
        <w:rPr>
          <w:rFonts w:ascii="Times New Roman" w:eastAsia="SchoolBookSanPin" w:hAnsi="Times New Roman"/>
          <w:sz w:val="24"/>
          <w:szCs w:val="24"/>
        </w:rPr>
        <w:t xml:space="preserve">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9C0255" w:rsidRPr="000742E5" w:rsidRDefault="009C0255" w:rsidP="00DD3C40">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Русский язык </w:t>
      </w:r>
      <w:r w:rsidRPr="000742E5">
        <w:rPr>
          <w:rFonts w:ascii="Times New Roman" w:eastAsia="SchoolBookSanPin" w:hAnsi="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w:t>
      </w:r>
      <w:r w:rsidR="00DD3C40">
        <w:rPr>
          <w:rFonts w:ascii="Times New Roman" w:eastAsia="SchoolBookSanPin" w:hAnsi="Times New Roman"/>
          <w:sz w:val="24"/>
          <w:szCs w:val="24"/>
        </w:rPr>
        <w:t xml:space="preserve">йской Федерации, основой </w:t>
      </w:r>
      <w:r w:rsidRPr="000742E5">
        <w:rPr>
          <w:rFonts w:ascii="Times New Roman" w:eastAsia="SchoolBookSanPin" w:hAnsi="Times New Roman"/>
          <w:sz w:val="24"/>
          <w:szCs w:val="24"/>
        </w:rPr>
        <w:t>их социально-экономической, культурной и духовной консолидации.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C0255" w:rsidRPr="000742E5" w:rsidRDefault="009C0255" w:rsidP="00DD3C40">
      <w:pPr>
        <w:spacing w:after="0" w:line="360" w:lineRule="auto"/>
        <w:ind w:firstLine="709"/>
        <w:rPr>
          <w:rFonts w:ascii="Times New Roman" w:eastAsia="SchoolBookSanPin" w:hAnsi="Times New Roman"/>
          <w:sz w:val="24"/>
          <w:szCs w:val="24"/>
        </w:rPr>
      </w:pPr>
      <w:r w:rsidRPr="000742E5">
        <w:rPr>
          <w:rFonts w:ascii="Times New Roman" w:eastAsia="OfficinaSansBoldITC" w:hAnsi="Times New Roman"/>
          <w:sz w:val="24"/>
          <w:szCs w:val="24"/>
        </w:rPr>
        <w:t xml:space="preserve">Программа по русскому языку </w:t>
      </w:r>
      <w:r w:rsidRPr="000742E5">
        <w:rPr>
          <w:rFonts w:ascii="Times New Roman" w:eastAsia="SchoolBookSanPin" w:hAnsi="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w:t>
      </w:r>
      <w:r w:rsidR="00DD3C40">
        <w:rPr>
          <w:rFonts w:ascii="Times New Roman" w:eastAsia="SchoolBookSanPin" w:hAnsi="Times New Roman"/>
          <w:sz w:val="24"/>
          <w:szCs w:val="24"/>
        </w:rPr>
        <w:t xml:space="preserve">ированы соответствующие умения </w:t>
      </w:r>
      <w:r w:rsidRPr="000742E5">
        <w:rPr>
          <w:rFonts w:ascii="Times New Roman" w:eastAsia="SchoolBookSanPin" w:hAnsi="Times New Roman"/>
          <w:sz w:val="24"/>
          <w:szCs w:val="24"/>
        </w:rP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w:t>
      </w:r>
      <w:r w:rsidR="00DD3C40">
        <w:rPr>
          <w:rFonts w:ascii="Times New Roman" w:eastAsia="SchoolBookSanPin" w:hAnsi="Times New Roman"/>
          <w:sz w:val="24"/>
          <w:szCs w:val="24"/>
        </w:rPr>
        <w:t xml:space="preserve">кативных умений в разных сферах </w:t>
      </w:r>
      <w:r w:rsidRPr="000742E5">
        <w:rPr>
          <w:rFonts w:ascii="Times New Roman" w:eastAsia="SchoolBookSanPin" w:hAnsi="Times New Roman"/>
          <w:sz w:val="24"/>
          <w:szCs w:val="24"/>
        </w:rPr>
        <w:t>функционирования языка.</w:t>
      </w:r>
    </w:p>
    <w:p w:rsidR="009C0255" w:rsidRPr="000742E5" w:rsidRDefault="009C0255" w:rsidP="00DD3C40">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w:t>
      </w:r>
      <w:r w:rsidRPr="000742E5">
        <w:rPr>
          <w:rFonts w:ascii="Times New Roman" w:eastAsia="SchoolBookSanPin" w:hAnsi="Times New Roman"/>
          <w:sz w:val="24"/>
          <w:szCs w:val="24"/>
        </w:rPr>
        <w:lastRenderedPageBreak/>
        <w:t>коммуникати</w:t>
      </w:r>
      <w:r w:rsidR="00DD3C40">
        <w:rPr>
          <w:rFonts w:ascii="Times New Roman" w:eastAsia="SchoolBookSanPin" w:hAnsi="Times New Roman"/>
          <w:sz w:val="24"/>
          <w:szCs w:val="24"/>
        </w:rPr>
        <w:t xml:space="preserve">вном и этическом), на развитие </w:t>
      </w:r>
      <w:r w:rsidRPr="000742E5">
        <w:rPr>
          <w:rFonts w:ascii="Times New Roman" w:eastAsia="SchoolBookSanPin" w:hAnsi="Times New Roman"/>
          <w:sz w:val="24"/>
          <w:szCs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w:t>
      </w:r>
      <w:r w:rsidR="00DD3C40">
        <w:rPr>
          <w:rFonts w:ascii="Times New Roman" w:eastAsia="SchoolBookSanPin" w:hAnsi="Times New Roman"/>
          <w:sz w:val="24"/>
          <w:szCs w:val="24"/>
        </w:rPr>
        <w:t xml:space="preserve">аимодействию и взаимопониманию </w:t>
      </w:r>
      <w:r w:rsidRPr="000742E5">
        <w:rPr>
          <w:rFonts w:ascii="Times New Roman" w:eastAsia="SchoolBookSanPin" w:hAnsi="Times New Roman"/>
          <w:sz w:val="24"/>
          <w:szCs w:val="24"/>
        </w:rPr>
        <w:t>в учебной и практической деятельности.</w:t>
      </w:r>
    </w:p>
    <w:p w:rsidR="009C0255" w:rsidRPr="000742E5" w:rsidRDefault="009C0255" w:rsidP="00DD3C40">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Важнейшей составляющей изучения русского языка на уровне среднего общего образования являются элементы содержания, ориентированные </w:t>
      </w:r>
      <w:r w:rsidRPr="000742E5">
        <w:rPr>
          <w:rFonts w:ascii="Times New Roman" w:eastAsia="SchoolBookSanPin" w:hAnsi="Times New Roman"/>
          <w:sz w:val="24"/>
          <w:szCs w:val="24"/>
        </w:rPr>
        <w:br/>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w:t>
      </w:r>
      <w:r w:rsidR="00DD3C40">
        <w:rPr>
          <w:rFonts w:ascii="Times New Roman" w:eastAsia="SchoolBookSanPin" w:hAnsi="Times New Roman"/>
          <w:sz w:val="24"/>
          <w:szCs w:val="24"/>
        </w:rPr>
        <w:t xml:space="preserve">, трансформации, интерпретации </w:t>
      </w:r>
      <w:r w:rsidRPr="000742E5">
        <w:rPr>
          <w:rFonts w:ascii="Times New Roman" w:eastAsia="SchoolBookSanPin" w:hAnsi="Times New Roman"/>
          <w:sz w:val="24"/>
          <w:szCs w:val="24"/>
        </w:rPr>
        <w:t>и использования в практической деятельности.</w:t>
      </w:r>
    </w:p>
    <w:p w:rsidR="009C0255" w:rsidRPr="000742E5" w:rsidRDefault="009C0255" w:rsidP="00DD3C40">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В соответствии с принципом преемственности изучение русского языка </w:t>
      </w:r>
      <w:r w:rsidRPr="000742E5">
        <w:rPr>
          <w:rFonts w:ascii="Times New Roman" w:eastAsia="SchoolBookSanPin" w:hAnsi="Times New Roman"/>
          <w:sz w:val="24"/>
          <w:szCs w:val="24"/>
        </w:rPr>
        <w:br/>
        <w:t xml:space="preserve">на уровне среднего общего образования основывается на тех знаниях </w:t>
      </w:r>
      <w:r w:rsidRPr="000742E5">
        <w:rPr>
          <w:rFonts w:ascii="Times New Roman" w:eastAsia="SchoolBookSanPin" w:hAnsi="Times New Roman"/>
          <w:sz w:val="24"/>
          <w:szCs w:val="24"/>
        </w:rPr>
        <w:b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Изучение русского языка направлено на достижение следующих целей:</w:t>
      </w:r>
    </w:p>
    <w:p w:rsidR="009C0255" w:rsidRPr="000742E5" w:rsidRDefault="009C0255" w:rsidP="00DD3C40">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w:t>
      </w:r>
      <w:r w:rsidR="00DD3C40">
        <w:rPr>
          <w:rFonts w:ascii="Times New Roman" w:eastAsia="SchoolBookSanPin" w:hAnsi="Times New Roman"/>
          <w:sz w:val="24"/>
          <w:szCs w:val="24"/>
        </w:rPr>
        <w:t xml:space="preserve"> Федерации </w:t>
      </w:r>
      <w:r w:rsidRPr="000742E5">
        <w:rPr>
          <w:rFonts w:ascii="Times New Roman" w:eastAsia="SchoolBookSanPin" w:hAnsi="Times New Roman"/>
          <w:sz w:val="24"/>
          <w:szCs w:val="24"/>
        </w:rPr>
        <w:t>и языку межнационального общения на о</w:t>
      </w:r>
      <w:r w:rsidR="00DD3C40">
        <w:rPr>
          <w:rFonts w:ascii="Times New Roman" w:eastAsia="SchoolBookSanPin" w:hAnsi="Times New Roman"/>
          <w:sz w:val="24"/>
          <w:szCs w:val="24"/>
        </w:rPr>
        <w:t xml:space="preserve">снове расширения представлений </w:t>
      </w:r>
      <w:r w:rsidRPr="000742E5">
        <w:rPr>
          <w:rFonts w:ascii="Times New Roman" w:eastAsia="SchoolBookSanPin" w:hAnsi="Times New Roman"/>
          <w:sz w:val="24"/>
          <w:szCs w:val="24"/>
        </w:rPr>
        <w:t xml:space="preserve">о функциях русского языка в России и мире;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ascii="Times New Roman" w:eastAsia="SchoolBookSanPin" w:hAnsi="Times New Roman"/>
          <w:sz w:val="24"/>
          <w:szCs w:val="24"/>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овладение русским языком как инструментом личностного развития </w:t>
      </w:r>
      <w:r w:rsidRPr="000742E5">
        <w:rPr>
          <w:rFonts w:ascii="Times New Roman" w:eastAsia="SchoolBookSanPin" w:hAnsi="Times New Roman"/>
          <w:sz w:val="24"/>
          <w:szCs w:val="24"/>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9C0255" w:rsidRPr="000742E5" w:rsidRDefault="009C0255" w:rsidP="00DD3C40">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lastRenderedPageBreak/>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w:t>
      </w:r>
      <w:r w:rsidR="00DD3C40">
        <w:rPr>
          <w:rFonts w:ascii="Times New Roman" w:eastAsia="SchoolBookSanPin" w:hAnsi="Times New Roman"/>
          <w:sz w:val="24"/>
          <w:szCs w:val="24"/>
        </w:rPr>
        <w:t xml:space="preserve">сти к самоанализу и самооценке </w:t>
      </w:r>
      <w:r w:rsidRPr="000742E5">
        <w:rPr>
          <w:rFonts w:ascii="Times New Roman" w:eastAsia="SchoolBookSanPin" w:hAnsi="Times New Roman"/>
          <w:sz w:val="24"/>
          <w:szCs w:val="24"/>
        </w:rPr>
        <w:t>на основе наблюдений за речью;</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C0255" w:rsidRPr="00D733F0" w:rsidRDefault="009C0255" w:rsidP="009C0255">
      <w:pPr>
        <w:spacing w:after="0" w:line="360" w:lineRule="auto"/>
        <w:ind w:firstLine="709"/>
        <w:jc w:val="both"/>
        <w:rPr>
          <w:rFonts w:ascii="Times New Roman" w:eastAsia="SchoolBookSanPin" w:hAnsi="Times New Roman"/>
          <w:position w:val="1"/>
          <w:sz w:val="24"/>
          <w:szCs w:val="24"/>
        </w:rPr>
      </w:pPr>
      <w:r w:rsidRPr="00D733F0">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D733F0">
        <w:rPr>
          <w:rFonts w:ascii="Times New Roman" w:eastAsia="SchoolBookSanPin" w:hAnsi="Times New Roman"/>
          <w:sz w:val="24"/>
          <w:szCs w:val="24"/>
        </w:rPr>
        <w:t xml:space="preserve">Общее число часов </w:t>
      </w:r>
      <w:r w:rsidRPr="00D733F0">
        <w:rPr>
          <w:rFonts w:ascii="Times New Roman" w:eastAsia="SchoolBookSanPin" w:hAnsi="Times New Roman"/>
          <w:sz w:val="24"/>
          <w:szCs w:val="24"/>
        </w:rPr>
        <w:noBreakHyphen/>
        <w:t xml:space="preserve"> </w:t>
      </w:r>
      <w:r w:rsidRPr="00D733F0">
        <w:rPr>
          <w:rFonts w:ascii="Times New Roman" w:eastAsia="SchoolBookSanPin" w:hAnsi="Times New Roman"/>
          <w:position w:val="1"/>
          <w:sz w:val="24"/>
          <w:szCs w:val="24"/>
        </w:rPr>
        <w:t>136 часов: в 10 классе — 68 часов (2 часа в неделю), в 11 классе — 68 часа (2 часа в неделю).</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Содержание обучения в 10 классе.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Общие сведения о языке.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Язык как знаковая система. Основные функции языка.</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Лингвистика как наука.</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Язык и культура.</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ascii="Times New Roman" w:eastAsia="OfficinaSansBoldITC" w:hAnsi="Times New Roman"/>
          <w:sz w:val="24"/>
          <w:szCs w:val="24"/>
        </w:rPr>
        <w:br/>
        <w:t>из мировых языков.</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Язык и речь. Культура речи.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Система языка. Культура речи.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Система языка, её устройство, функционирование.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Культура речи как раздел лингвистики.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Языковая норма, её основные признаки и функции.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Виды языковых норм: орфоэпические (произносительные </w:t>
      </w:r>
      <w:r w:rsidRPr="000742E5">
        <w:rPr>
          <w:rFonts w:ascii="Times New Roman" w:eastAsia="OfficinaSansBoldITC" w:hAnsi="Times New Roman"/>
          <w:sz w:val="24"/>
          <w:szCs w:val="24"/>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Качества хорошей речи.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Фонетика. Орфоэпия. Орфоэпические нормы.</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Лексикология и фразеология. Лексические нормы.</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Фразеология русского языка (повторение, обобщение). Крылатые слова.</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Морфемика и словообразование. Словообразовательные нормы.</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Морфология. Морфологические нормы.</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употребления имён существительных: форм рода, числа, падежа.</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Основные нормы употребления количественных, порядковых </w:t>
      </w:r>
      <w:r w:rsidRPr="000742E5">
        <w:rPr>
          <w:rFonts w:ascii="Times New Roman" w:eastAsia="OfficinaSansBoldITC" w:hAnsi="Times New Roman"/>
          <w:sz w:val="24"/>
          <w:szCs w:val="24"/>
        </w:rPr>
        <w:br/>
        <w:t>и собирательных числительных.</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Орфография. Основные правила орфографии.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Орфографические правила. Правописание гласных в корне.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Употребление разделительных ъ и ь.</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Правописание приставок. Буквы ы — и после приставок.</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Правописание суффиксов.</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Правописание н и нн в словах различных частей речи.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Правописание не и ни.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rPr>
        <w:br/>
        <w:t>и глаголов.</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Слитное, дефисное и раздельное написание слов.</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Речь. Речевое общение.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Речь как деятельность. Виды речевой деятельности (повторение, обобщение).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Речевой этикет. Основные функции речевого этикета (установление </w:t>
      </w:r>
      <w:r w:rsidRPr="000742E5">
        <w:rPr>
          <w:rFonts w:ascii="Times New Roman" w:eastAsia="OfficinaSansBoldITC" w:hAnsi="Times New Roman"/>
          <w:sz w:val="24"/>
          <w:szCs w:val="24"/>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C0255" w:rsidRPr="000742E5" w:rsidRDefault="009C0255" w:rsidP="00DD3C40">
      <w:pPr>
        <w:spacing w:after="0" w:line="360"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w:t>
      </w:r>
      <w:r w:rsidR="00DD3C40">
        <w:rPr>
          <w:rFonts w:ascii="Times New Roman" w:eastAsia="OfficinaSansBoldITC" w:hAnsi="Times New Roman"/>
          <w:sz w:val="24"/>
          <w:szCs w:val="24"/>
        </w:rPr>
        <w:t xml:space="preserve">го выступления </w:t>
      </w:r>
      <w:r w:rsidRPr="000742E5">
        <w:rPr>
          <w:rFonts w:ascii="Times New Roman" w:eastAsia="OfficinaSansBoldITC" w:hAnsi="Times New Roman"/>
          <w:sz w:val="24"/>
          <w:szCs w:val="24"/>
        </w:rPr>
        <w:t>с учётом его цели, особенностей адресата, ситуации общения.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Текст. Информационно-смысловая переработка текста.</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Текст, его основные признаки (повторение, обобщение).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Логико-смысловые отношения между предложениями в тексте (общее представление).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План. Тезисы. Конспект. Реферат. Аннотация. Отзыв. Рецензия.</w:t>
      </w:r>
    </w:p>
    <w:p w:rsidR="009C0255" w:rsidRPr="000742E5" w:rsidRDefault="009C0255" w:rsidP="009C0255">
      <w:pPr>
        <w:spacing w:after="0" w:line="360" w:lineRule="auto"/>
        <w:ind w:firstLine="709"/>
        <w:jc w:val="both"/>
        <w:rPr>
          <w:rFonts w:ascii="Times New Roman" w:eastAsia="SchoolBookSanPin" w:hAnsi="Times New Roman"/>
          <w:position w:val="1"/>
          <w:sz w:val="24"/>
          <w:szCs w:val="24"/>
        </w:rPr>
      </w:pPr>
      <w:r w:rsidRPr="000742E5">
        <w:rPr>
          <w:rFonts w:ascii="Times New Roman" w:eastAsia="SchoolBookSanPin" w:hAnsi="Times New Roman"/>
          <w:position w:val="1"/>
          <w:sz w:val="24"/>
          <w:szCs w:val="24"/>
        </w:rPr>
        <w:t>Содержание обучения в 11 классе.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Общие сведения о языке.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Язык и речь. Культура речи.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Синтаксис. Синтаксические нормы.</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w:t>
      </w:r>
      <w:r w:rsidRPr="000742E5">
        <w:rPr>
          <w:rFonts w:ascii="Times New Roman" w:eastAsia="OfficinaSansBoldITC" w:hAnsi="Times New Roman"/>
          <w:sz w:val="24"/>
          <w:szCs w:val="24"/>
        </w:rPr>
        <w:lastRenderedPageBreak/>
        <w:t>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употребления однородных членов предложения.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употребления причастных и деепричастных оборотов.</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Основные нормы построения сложных предложений.</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Пунктуация. Основные правила пунктуации.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Знаки препинания и их функции. Знаки препинания между подлежащим и сказуемым.</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Знаки препинания в предложениях с однородными членами.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Знаки препинания при обособлении.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Знаки препинания в сложном предложении.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Знаки препинания в сложном предложении с разными видами связи.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Знаки препинания при передаче чужой речи.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Функциональная стилистика. Культура речи.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w:t>
      </w:r>
      <w:r w:rsidRPr="000742E5">
        <w:rPr>
          <w:rFonts w:ascii="Times New Roman" w:eastAsia="OfficinaSansBoldITC" w:hAnsi="Times New Roman"/>
          <w:sz w:val="24"/>
          <w:szCs w:val="24"/>
        </w:rPr>
        <w:lastRenderedPageBreak/>
        <w:t>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Планируемые результаты освоения программы по русскому языку </w:t>
      </w:r>
      <w:r w:rsidRPr="006C4CF1">
        <w:rPr>
          <w:rFonts w:ascii="Times New Roman" w:eastAsia="OfficinaSansBoldITC" w:hAnsi="Times New Roman"/>
          <w:sz w:val="24"/>
          <w:szCs w:val="24"/>
        </w:rPr>
        <w:br/>
        <w:t>на уровне среднего общего образования.</w:t>
      </w:r>
    </w:p>
    <w:p w:rsidR="009C0255" w:rsidRPr="006C4CF1" w:rsidRDefault="009C0255" w:rsidP="00DD3C40">
      <w:pPr>
        <w:spacing w:after="0" w:line="360" w:lineRule="auto"/>
        <w:ind w:firstLine="709"/>
        <w:rPr>
          <w:rFonts w:ascii="Times New Roman" w:eastAsia="SchoolBookSanPin" w:hAnsi="Times New Roman"/>
          <w:position w:val="1"/>
          <w:sz w:val="24"/>
          <w:szCs w:val="24"/>
        </w:rPr>
      </w:pPr>
      <w:r w:rsidRPr="006C4CF1">
        <w:rPr>
          <w:rFonts w:ascii="Times New Roman" w:eastAsia="SchoolBookSanPin" w:hAnsi="Times New Roman"/>
          <w:sz w:val="24"/>
          <w:szCs w:val="24"/>
        </w:rPr>
        <w:t xml:space="preserve">Личностные результаты освоения </w:t>
      </w:r>
      <w:r w:rsidRPr="006C4CF1">
        <w:rPr>
          <w:rFonts w:ascii="Times New Roman" w:eastAsia="OfficinaSansBoldITC" w:hAnsi="Times New Roman"/>
          <w:sz w:val="24"/>
          <w:szCs w:val="24"/>
        </w:rPr>
        <w:t xml:space="preserve">программы по русскому языку </w:t>
      </w:r>
      <w:r w:rsidRPr="006C4CF1">
        <w:rPr>
          <w:rFonts w:ascii="Times New Roman" w:eastAsia="OfficinaSansBoldITC" w:hAnsi="Times New Roman"/>
          <w:sz w:val="24"/>
          <w:szCs w:val="24"/>
        </w:rPr>
        <w:br/>
        <w:t>на уровне среднего общего образования</w:t>
      </w:r>
      <w:r w:rsidRPr="006C4CF1">
        <w:rPr>
          <w:rFonts w:ascii="Times New Roman" w:eastAsia="SchoolBookSanPin" w:hAnsi="Times New Roman"/>
          <w:sz w:val="24"/>
          <w:szCs w:val="24"/>
        </w:rPr>
        <w:t xml:space="preserve"> достигаются в единстве учебной </w:t>
      </w:r>
      <w:r w:rsidRPr="006C4CF1">
        <w:rPr>
          <w:rFonts w:ascii="Times New Roman" w:eastAsia="SchoolBookSanPi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6C4CF1">
        <w:rPr>
          <w:rFonts w:ascii="Times New Roman" w:eastAsia="SchoolBookSanPin" w:hAnsi="Times New Roman"/>
          <w:position w:val="1"/>
          <w:sz w:val="24"/>
          <w:szCs w:val="24"/>
        </w:rPr>
        <w:t>патриотизма, гражданственности; уважения</w:t>
      </w:r>
      <w:r w:rsidR="00DD3C40">
        <w:rPr>
          <w:rFonts w:ascii="Times New Roman" w:eastAsia="SchoolBookSanPin" w:hAnsi="Times New Roman"/>
          <w:position w:val="1"/>
          <w:sz w:val="24"/>
          <w:szCs w:val="24"/>
        </w:rPr>
        <w:t xml:space="preserve"> к памяти защитников Отечества </w:t>
      </w:r>
      <w:r w:rsidRPr="006C4CF1">
        <w:rPr>
          <w:rFonts w:ascii="Times New Roman" w:eastAsia="SchoolBookSanPin" w:hAnsi="Times New Roman"/>
          <w:position w:val="1"/>
          <w:sz w:val="24"/>
          <w:szCs w:val="24"/>
        </w:rPr>
        <w:t xml:space="preserve">и подвигам Героев Отечества, закону </w:t>
      </w:r>
      <w:r w:rsidR="00DD3C40">
        <w:rPr>
          <w:rFonts w:ascii="Times New Roman" w:eastAsia="SchoolBookSanPin" w:hAnsi="Times New Roman"/>
          <w:position w:val="1"/>
          <w:sz w:val="24"/>
          <w:szCs w:val="24"/>
        </w:rPr>
        <w:t xml:space="preserve">и правопорядку, человеку труда </w:t>
      </w:r>
      <w:r w:rsidRPr="006C4CF1">
        <w:rPr>
          <w:rFonts w:ascii="Times New Roman" w:eastAsia="SchoolBookSanPin" w:hAnsi="Times New Roman"/>
          <w:position w:val="1"/>
          <w:sz w:val="24"/>
          <w:szCs w:val="24"/>
        </w:rPr>
        <w:t>и людям старшего поколения; взаимного</w:t>
      </w:r>
      <w:r w:rsidR="00DD3C40">
        <w:rPr>
          <w:rFonts w:ascii="Times New Roman" w:eastAsia="SchoolBookSanPin" w:hAnsi="Times New Roman"/>
          <w:position w:val="1"/>
          <w:sz w:val="24"/>
          <w:szCs w:val="24"/>
        </w:rPr>
        <w:t xml:space="preserve"> уважения, бережного отношения </w:t>
      </w:r>
      <w:r w:rsidRPr="006C4CF1">
        <w:rPr>
          <w:rFonts w:ascii="Times New Roman" w:eastAsia="SchoolBookSanPin" w:hAnsi="Times New Roman"/>
          <w:position w:val="1"/>
          <w:sz w:val="24"/>
          <w:szCs w:val="24"/>
        </w:rPr>
        <w:t>к культурному наследию и традициям многонационального народа Российской Федерации, природе и окружающей среде.</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bCs/>
          <w:position w:val="1"/>
          <w:sz w:val="24"/>
          <w:szCs w:val="24"/>
        </w:rPr>
        <w:t>1) гражданского воспитания: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сформированность гражданской позиции обучающегося как активного </w:t>
      </w:r>
      <w:r w:rsidRPr="006C4CF1">
        <w:rPr>
          <w:rFonts w:ascii="Times New Roman" w:eastAsia="SchoolBookSanPin" w:hAnsi="Times New Roman"/>
          <w:position w:val="1"/>
          <w:sz w:val="24"/>
          <w:szCs w:val="24"/>
        </w:rPr>
        <w:br/>
        <w:t>и ответственного члена российского общества;</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осознание своих конституционных прав и обязанностей, уважение закона </w:t>
      </w:r>
      <w:r w:rsidRPr="006C4CF1">
        <w:rPr>
          <w:rFonts w:ascii="Times New Roman" w:eastAsia="SchoolBookSanPin" w:hAnsi="Times New Roman"/>
          <w:position w:val="1"/>
          <w:sz w:val="24"/>
          <w:szCs w:val="24"/>
        </w:rPr>
        <w:br/>
        <w:t>и правопорядка;</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lastRenderedPageBreak/>
        <w:t xml:space="preserve">принятие традиционных национальных, общечеловеческих гуманистических </w:t>
      </w:r>
      <w:r w:rsidRPr="006C4CF1">
        <w:rPr>
          <w:rFonts w:ascii="Times New Roman" w:eastAsia="SchoolBookSanPin" w:hAnsi="Times New Roman"/>
          <w:position w:val="1"/>
          <w:sz w:val="24"/>
          <w:szCs w:val="24"/>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умение взаимодействовать с социальными институтами в соответствии </w:t>
      </w:r>
      <w:r w:rsidRPr="006C4CF1">
        <w:rPr>
          <w:rFonts w:ascii="Times New Roman" w:eastAsia="SchoolBookSanPin" w:hAnsi="Times New Roman"/>
          <w:position w:val="1"/>
          <w:sz w:val="24"/>
          <w:szCs w:val="24"/>
        </w:rPr>
        <w:br/>
        <w:t>с их функциями и назначением;</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готовность к гуманитарной и волонтёрской деятельности;</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bCs/>
          <w:position w:val="1"/>
          <w:sz w:val="24"/>
          <w:szCs w:val="24"/>
        </w:rPr>
        <w:t>2) патриотического воспитания: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6C4CF1">
        <w:rPr>
          <w:rFonts w:ascii="Times New Roman" w:eastAsia="SchoolBookSanPin" w:hAnsi="Times New Roman"/>
          <w:position w:val="1"/>
          <w:sz w:val="24"/>
          <w:szCs w:val="24"/>
        </w:rPr>
        <w:br/>
        <w:t>за свой край, свою Родину, свой язык и культуру, прошлое и настоящее многонационального народа России;</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ценностное отношение к государственным символам, историческому </w:t>
      </w:r>
      <w:r w:rsidRPr="006C4CF1">
        <w:rPr>
          <w:rFonts w:ascii="Times New Roman" w:eastAsia="SchoolBookSanPin" w:hAnsi="Times New Roman"/>
          <w:position w:val="1"/>
          <w:sz w:val="24"/>
          <w:szCs w:val="24"/>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bCs/>
          <w:position w:val="1"/>
          <w:sz w:val="24"/>
          <w:szCs w:val="24"/>
        </w:rPr>
        <w:t>3) духовно-нравственного воспитания: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осознание духовных ценностей российского народа;</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сформированность нравственного сознания, норм этичного поведения;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осознание личного вклада в построение устойчивого будущего;</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bCs/>
          <w:position w:val="1"/>
          <w:sz w:val="24"/>
          <w:szCs w:val="24"/>
        </w:rPr>
        <w:t>4) эстетического воспитания: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эстетическое отношение к миру, включая эстетику быта, научного </w:t>
      </w:r>
      <w:r w:rsidRPr="006C4CF1">
        <w:rPr>
          <w:rFonts w:ascii="Times New Roman" w:eastAsia="SchoolBookSanPin" w:hAnsi="Times New Roman"/>
          <w:position w:val="1"/>
          <w:sz w:val="24"/>
          <w:szCs w:val="24"/>
        </w:rPr>
        <w:br/>
        <w:t>и технического творчества, спорта, труда, общественных отношений;</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lastRenderedPageBreak/>
        <w:t xml:space="preserve">убеждённость в значимости для личности и общества отечественного </w:t>
      </w:r>
      <w:r w:rsidRPr="006C4CF1">
        <w:rPr>
          <w:rFonts w:ascii="Times New Roman" w:eastAsia="SchoolBookSanPin" w:hAnsi="Times New Roman"/>
          <w:position w:val="1"/>
          <w:sz w:val="24"/>
          <w:szCs w:val="24"/>
        </w:rPr>
        <w:br/>
        <w:t>и мирового искусства, этнических культурных традиций и народного, в том числе словесного, творчества;</w:t>
      </w:r>
    </w:p>
    <w:p w:rsidR="009C0255" w:rsidRPr="006C4CF1" w:rsidRDefault="009C0255" w:rsidP="00DD3C40">
      <w:pPr>
        <w:spacing w:after="0" w:line="360" w:lineRule="auto"/>
        <w:ind w:firstLine="709"/>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w:t>
      </w:r>
      <w:r w:rsidR="00DD3C40">
        <w:rPr>
          <w:rFonts w:ascii="Times New Roman" w:eastAsia="SchoolBookSanPin" w:hAnsi="Times New Roman"/>
          <w:position w:val="1"/>
          <w:sz w:val="24"/>
          <w:szCs w:val="24"/>
        </w:rPr>
        <w:t xml:space="preserve">ри выполнении творческих работ </w:t>
      </w:r>
      <w:r w:rsidRPr="006C4CF1">
        <w:rPr>
          <w:rFonts w:ascii="Times New Roman" w:eastAsia="SchoolBookSanPin" w:hAnsi="Times New Roman"/>
          <w:position w:val="1"/>
          <w:sz w:val="24"/>
          <w:szCs w:val="24"/>
        </w:rPr>
        <w:t>по русскому языку;</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bCs/>
          <w:position w:val="1"/>
          <w:sz w:val="24"/>
          <w:szCs w:val="24"/>
        </w:rPr>
        <w:t xml:space="preserve">5) физического воспитания, формирования культуры здоровья </w:t>
      </w:r>
      <w:r w:rsidRPr="006C4CF1">
        <w:rPr>
          <w:rFonts w:ascii="Times New Roman" w:eastAsia="SchoolBookSanPin" w:hAnsi="Times New Roman"/>
          <w:bCs/>
          <w:position w:val="1"/>
          <w:sz w:val="24"/>
          <w:szCs w:val="24"/>
        </w:rPr>
        <w:br/>
        <w:t>и эмоционального благополучия: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bCs/>
          <w:position w:val="1"/>
          <w:sz w:val="24"/>
          <w:szCs w:val="24"/>
        </w:rPr>
        <w:t>6) трудового воспитания: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готовность к труду, осознание ценности мастерства, трудолюбие;</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интерес к различным сферам профессиональной деятельности, в том числе </w:t>
      </w:r>
      <w:r w:rsidRPr="006C4CF1">
        <w:rPr>
          <w:rFonts w:ascii="Times New Roman" w:eastAsia="SchoolBookSanPin" w:hAnsi="Times New Roman"/>
          <w:position w:val="1"/>
          <w:sz w:val="24"/>
          <w:szCs w:val="24"/>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bCs/>
          <w:position w:val="1"/>
          <w:sz w:val="24"/>
          <w:szCs w:val="24"/>
        </w:rPr>
        <w:t>7) экологического воспитания: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расширение опыта деятельности экологической направленности;</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bCs/>
          <w:position w:val="1"/>
          <w:sz w:val="24"/>
          <w:szCs w:val="24"/>
        </w:rPr>
        <w:t>8) ценности научного познания:</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9C0255" w:rsidRPr="006C4CF1" w:rsidRDefault="009C0255" w:rsidP="00DD3C40">
      <w:pPr>
        <w:spacing w:after="0" w:line="360" w:lineRule="auto"/>
        <w:ind w:firstLine="709"/>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саморегулирования, включающего самоконтроль, умение принимать ответственность за своё поведение, </w:t>
      </w:r>
      <w:r w:rsidR="00DD3C40">
        <w:rPr>
          <w:rFonts w:ascii="Times New Roman" w:eastAsia="SchoolBookSanPin" w:hAnsi="Times New Roman"/>
          <w:position w:val="1"/>
          <w:sz w:val="24"/>
          <w:szCs w:val="24"/>
        </w:rPr>
        <w:t xml:space="preserve">способность проявлять гибкость </w:t>
      </w:r>
      <w:r w:rsidRPr="006C4CF1">
        <w:rPr>
          <w:rFonts w:ascii="Times New Roman" w:eastAsia="SchoolBookSanPin" w:hAnsi="Times New Roman"/>
          <w:position w:val="1"/>
          <w:sz w:val="24"/>
          <w:szCs w:val="24"/>
        </w:rPr>
        <w:t>и адаптироваться к эмоциональным изменениям, быть открытым новому;</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внутренней мотивации, включающей стремление к достижению цели </w:t>
      </w:r>
      <w:r w:rsidRPr="006C4CF1">
        <w:rPr>
          <w:rFonts w:ascii="Times New Roman" w:eastAsia="SchoolBookSanPin" w:hAnsi="Times New Roman"/>
          <w:position w:val="1"/>
          <w:sz w:val="24"/>
          <w:szCs w:val="24"/>
        </w:rPr>
        <w:br/>
        <w:t>и успеху, оптимизм, инициативность, умение действовать, исходя из своих возможностей;</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C0255" w:rsidRPr="006C4CF1" w:rsidRDefault="009C0255" w:rsidP="009C0255">
      <w:pPr>
        <w:spacing w:after="0" w:line="360" w:lineRule="auto"/>
        <w:ind w:firstLine="709"/>
        <w:jc w:val="both"/>
        <w:rPr>
          <w:rFonts w:ascii="Times New Roman" w:eastAsia="SchoolBookSanPin" w:hAnsi="Times New Roman"/>
          <w:position w:val="1"/>
          <w:sz w:val="24"/>
          <w:szCs w:val="24"/>
        </w:rPr>
      </w:pPr>
      <w:r w:rsidRPr="006C4CF1">
        <w:rPr>
          <w:rFonts w:ascii="Times New Roman" w:eastAsia="SchoolBookSanPin" w:hAnsi="Times New Roman"/>
          <w:position w:val="1"/>
          <w:sz w:val="24"/>
          <w:szCs w:val="24"/>
        </w:rPr>
        <w:t xml:space="preserve">социальных навыков, включающих способность выстраивать отношения </w:t>
      </w:r>
      <w:r w:rsidRPr="006C4CF1">
        <w:rPr>
          <w:rFonts w:ascii="Times New Roman" w:eastAsia="SchoolBookSanPin" w:hAnsi="Times New Roman"/>
          <w:position w:val="1"/>
          <w:sz w:val="24"/>
          <w:szCs w:val="24"/>
        </w:rPr>
        <w:br/>
        <w:t>с другими людьми, заботиться о них, проявлять к ним интерес и разрешать конфликты с учётом собственного речевого и читательского опыта.</w:t>
      </w:r>
    </w:p>
    <w:p w:rsidR="009C0255" w:rsidRPr="006C4CF1" w:rsidRDefault="009C0255" w:rsidP="009C0255">
      <w:pPr>
        <w:spacing w:after="0" w:line="360" w:lineRule="auto"/>
        <w:ind w:firstLine="709"/>
        <w:jc w:val="both"/>
        <w:rPr>
          <w:rFonts w:ascii="Times New Roman" w:eastAsia="SchoolBookSanPin" w:hAnsi="Times New Roman"/>
          <w:bCs/>
          <w:sz w:val="24"/>
          <w:szCs w:val="24"/>
        </w:rPr>
      </w:pPr>
      <w:r w:rsidRPr="006C4CF1">
        <w:rPr>
          <w:rFonts w:ascii="Times New Roman" w:eastAsia="SchoolBookSanPin" w:hAnsi="Times New Roman"/>
          <w:sz w:val="24"/>
          <w:szCs w:val="24"/>
        </w:rPr>
        <w:t xml:space="preserve">В результате изучения русского языка на уровне среднего общего образования у обучающегося будут сформированы </w:t>
      </w:r>
      <w:r w:rsidRPr="006C4CF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6C4CF1">
        <w:rPr>
          <w:rFonts w:ascii="Times New Roman" w:eastAsia="SchoolBookSanPin" w:hAnsi="Times New Roman"/>
          <w:bCs/>
          <w:sz w:val="24"/>
          <w:szCs w:val="24"/>
        </w:rPr>
        <w:t>познавательных универсальных учебных действий</w:t>
      </w:r>
      <w:r w:rsidRPr="006C4CF1">
        <w:rPr>
          <w:rFonts w:ascii="Times New Roman" w:eastAsia="SchoolBookSanPin" w:hAnsi="Times New Roman"/>
          <w:sz w:val="24"/>
          <w:szCs w:val="24"/>
        </w:rPr>
        <w:t>:</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lastRenderedPageBreak/>
        <w:t>определять цели деятельности, задавать параметры и критерии их достижения;</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выявлять закономерности и противоречия языковых явлений, данных </w:t>
      </w:r>
      <w:r w:rsidRPr="006C4CF1">
        <w:rPr>
          <w:rFonts w:ascii="Times New Roman" w:eastAsia="OfficinaSansBoldITC" w:hAnsi="Times New Roman"/>
          <w:sz w:val="24"/>
          <w:szCs w:val="24"/>
        </w:rPr>
        <w:br/>
        <w:t>в наблюдении;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координировать и выполнять работу в условиях реального, виртуального </w:t>
      </w:r>
      <w:r w:rsidRPr="006C4CF1">
        <w:rPr>
          <w:rFonts w:ascii="Times New Roman" w:eastAsia="OfficinaSansBoldITC" w:hAnsi="Times New Roman"/>
          <w:sz w:val="24"/>
          <w:szCs w:val="24"/>
        </w:rPr>
        <w:br/>
        <w:t xml:space="preserve">и комбинированного взаимодействия, в том числе при выполнении проектов </w:t>
      </w:r>
      <w:r w:rsidRPr="006C4CF1">
        <w:rPr>
          <w:rFonts w:ascii="Times New Roman" w:eastAsia="OfficinaSansBoldITC" w:hAnsi="Times New Roman"/>
          <w:sz w:val="24"/>
          <w:szCs w:val="24"/>
        </w:rPr>
        <w:br/>
        <w:t>по русскому языку;</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6C4CF1">
        <w:rPr>
          <w:rFonts w:ascii="Times New Roman" w:eastAsia="SchoolBookSanPin" w:hAnsi="Times New Roman"/>
          <w:bCs/>
          <w:sz w:val="24"/>
          <w:szCs w:val="24"/>
        </w:rPr>
        <w:t>познавательных универсальных учебных действий</w:t>
      </w:r>
      <w:r w:rsidRPr="006C4CF1">
        <w:rPr>
          <w:rFonts w:ascii="Times New Roman" w:eastAsia="SchoolBookSanPin" w:hAnsi="Times New Roman"/>
          <w:sz w:val="24"/>
          <w:szCs w:val="24"/>
        </w:rPr>
        <w:t>:</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владеть навыками учебно-исследовательской и проектной деятельности, </w:t>
      </w:r>
      <w:r w:rsidRPr="006C4CF1">
        <w:rPr>
          <w:rFonts w:ascii="Times New Roman" w:eastAsia="OfficinaSansBoldITC" w:hAnsi="Times New Roman"/>
          <w:sz w:val="24"/>
          <w:szCs w:val="24"/>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владеть разными видами деятельности по получению нового знания, </w:t>
      </w:r>
      <w:r w:rsidRPr="006C4CF1">
        <w:rPr>
          <w:rFonts w:ascii="Times New Roman" w:eastAsia="OfficinaSansBoldITC" w:hAnsi="Times New Roman"/>
          <w:sz w:val="24"/>
          <w:szCs w:val="24"/>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C0255" w:rsidRPr="006C4CF1" w:rsidRDefault="009C0255" w:rsidP="00DD3C40">
      <w:pPr>
        <w:spacing w:after="0" w:line="360" w:lineRule="auto"/>
        <w:ind w:firstLine="709"/>
        <w:rPr>
          <w:rFonts w:ascii="Times New Roman" w:eastAsia="OfficinaSansBoldITC" w:hAnsi="Times New Roman"/>
          <w:sz w:val="24"/>
          <w:szCs w:val="24"/>
        </w:rPr>
      </w:pPr>
      <w:r w:rsidRPr="006C4CF1">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w:t>
      </w:r>
      <w:r w:rsidR="00DD3C40">
        <w:rPr>
          <w:rFonts w:ascii="Times New Roman" w:eastAsia="OfficinaSansBoldITC" w:hAnsi="Times New Roman"/>
          <w:sz w:val="24"/>
          <w:szCs w:val="24"/>
        </w:rPr>
        <w:t xml:space="preserve">щенаучными ключевыми понятиями </w:t>
      </w:r>
      <w:r w:rsidRPr="006C4CF1">
        <w:rPr>
          <w:rFonts w:ascii="Times New Roman" w:eastAsia="OfficinaSansBoldITC" w:hAnsi="Times New Roman"/>
          <w:sz w:val="24"/>
          <w:szCs w:val="24"/>
        </w:rPr>
        <w:t>и методами;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выявлять и актуализировать задачу, выдвигать гипотезу, задавать параметры </w:t>
      </w:r>
      <w:r w:rsidRPr="006C4CF1">
        <w:rPr>
          <w:rFonts w:ascii="Times New Roman" w:eastAsia="OfficinaSansBoldITC" w:hAnsi="Times New Roman"/>
          <w:sz w:val="24"/>
          <w:szCs w:val="24"/>
        </w:rPr>
        <w:br/>
        <w:t>и критерии её решения, находить аргументы для доказательства своих утверждений;</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давать оценку новым ситуациям, приобретённому опыту;</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уметь интегрировать знания из разных предметных областей;</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sz w:val="24"/>
          <w:szCs w:val="24"/>
        </w:rPr>
        <w:lastRenderedPageBreak/>
        <w:t xml:space="preserve">У обучающегося будут сформированы следующие умения работать </w:t>
      </w:r>
      <w:r w:rsidRPr="006C4CF1">
        <w:rPr>
          <w:rFonts w:ascii="Times New Roman" w:eastAsia="SchoolBookSanPin" w:hAnsi="Times New Roman"/>
          <w:sz w:val="24"/>
          <w:szCs w:val="24"/>
        </w:rPr>
        <w:br/>
        <w:t xml:space="preserve">с информацией как часть </w:t>
      </w:r>
      <w:r w:rsidRPr="006C4CF1">
        <w:rPr>
          <w:rFonts w:ascii="Times New Roman" w:eastAsia="SchoolBookSanPin" w:hAnsi="Times New Roman"/>
          <w:bCs/>
          <w:sz w:val="24"/>
          <w:szCs w:val="24"/>
        </w:rPr>
        <w:t>познавательных универсальных учебных действий</w:t>
      </w:r>
      <w:r w:rsidRPr="006C4CF1">
        <w:rPr>
          <w:rFonts w:ascii="Times New Roman" w:eastAsia="SchoolBookSanPin" w:hAnsi="Times New Roman"/>
          <w:sz w:val="24"/>
          <w:szCs w:val="24"/>
        </w:rPr>
        <w:t>:</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владеть навыками получения информации, в том числе лингвистической, </w:t>
      </w:r>
      <w:r w:rsidRPr="006C4CF1">
        <w:rPr>
          <w:rFonts w:ascii="Times New Roman" w:eastAsia="OfficinaSansBoldITC" w:hAnsi="Times New Roman"/>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C0255" w:rsidRPr="006C4CF1" w:rsidRDefault="009C0255" w:rsidP="00DD3C40">
      <w:pPr>
        <w:spacing w:after="0" w:line="360" w:lineRule="auto"/>
        <w:ind w:firstLine="709"/>
        <w:rPr>
          <w:rFonts w:ascii="Times New Roman" w:eastAsia="OfficinaSansBoldITC" w:hAnsi="Times New Roman"/>
          <w:sz w:val="24"/>
          <w:szCs w:val="24"/>
        </w:rPr>
      </w:pPr>
      <w:r w:rsidRPr="006C4CF1">
        <w:rPr>
          <w:rFonts w:ascii="Times New Roman" w:eastAsia="OfficinaSansBoldITC" w:hAnsi="Times New Roman"/>
          <w:sz w:val="24"/>
          <w:szCs w:val="24"/>
        </w:rPr>
        <w:t xml:space="preserve">создавать тексты в различных форматах с учётом назначения информации </w:t>
      </w:r>
      <w:r w:rsidRPr="006C4CF1">
        <w:rPr>
          <w:rFonts w:ascii="Times New Roman" w:eastAsia="OfficinaSansBoldITC" w:hAnsi="Times New Roman"/>
          <w:sz w:val="24"/>
          <w:szCs w:val="24"/>
        </w:rPr>
        <w:br/>
        <w:t>и её целевой аудитории, выбирая оптимальную форму пред</w:t>
      </w:r>
      <w:r w:rsidR="00DD3C40">
        <w:rPr>
          <w:rFonts w:ascii="Times New Roman" w:eastAsia="OfficinaSansBoldITC" w:hAnsi="Times New Roman"/>
          <w:sz w:val="24"/>
          <w:szCs w:val="24"/>
        </w:rPr>
        <w:t xml:space="preserve">ставления </w:t>
      </w:r>
      <w:r w:rsidRPr="006C4CF1">
        <w:rPr>
          <w:rFonts w:ascii="Times New Roman" w:eastAsia="OfficinaSansBoldITC" w:hAnsi="Times New Roman"/>
          <w:sz w:val="24"/>
          <w:szCs w:val="24"/>
        </w:rPr>
        <w:t>и визуализации (презентация, таблица, схема и другие);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9C0255" w:rsidRPr="006C4CF1" w:rsidRDefault="009C0255" w:rsidP="00DD3C40">
      <w:pPr>
        <w:spacing w:after="0" w:line="360" w:lineRule="auto"/>
        <w:ind w:firstLine="709"/>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w:t>
      </w:r>
      <w:r w:rsidR="00DD3C40">
        <w:rPr>
          <w:rFonts w:ascii="Times New Roman" w:eastAsia="OfficinaSansBoldITC" w:hAnsi="Times New Roman"/>
          <w:sz w:val="24"/>
          <w:szCs w:val="24"/>
        </w:rPr>
        <w:t xml:space="preserve">тивных и организационных задач </w:t>
      </w:r>
      <w:r w:rsidRPr="006C4CF1">
        <w:rPr>
          <w:rFonts w:ascii="Times New Roman" w:eastAsia="OfficinaSansBoldITC"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6C4CF1">
        <w:rPr>
          <w:rFonts w:ascii="Times New Roman" w:eastAsia="SchoolBookSanPin" w:hAnsi="Times New Roman"/>
          <w:bCs/>
          <w:sz w:val="24"/>
          <w:szCs w:val="24"/>
        </w:rPr>
        <w:t>коммуникативных универсальных учебных действий</w:t>
      </w:r>
      <w:r w:rsidRPr="006C4CF1">
        <w:rPr>
          <w:rFonts w:ascii="Times New Roman" w:eastAsia="SchoolBookSanPin" w:hAnsi="Times New Roman"/>
          <w:sz w:val="24"/>
          <w:szCs w:val="24"/>
        </w:rPr>
        <w:t>:</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осуществлять коммуникацию во всех сферах жизни;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6C4CF1">
        <w:rPr>
          <w:rFonts w:ascii="Times New Roman" w:eastAsia="SchoolBookSanPin" w:hAnsi="Times New Roman"/>
          <w:bCs/>
          <w:sz w:val="24"/>
          <w:szCs w:val="24"/>
        </w:rPr>
        <w:t>регулятивных универсальных учебных действий</w:t>
      </w:r>
      <w:r w:rsidRPr="006C4CF1">
        <w:rPr>
          <w:rFonts w:ascii="Times New Roman" w:eastAsia="SchoolBookSanPin" w:hAnsi="Times New Roman"/>
          <w:sz w:val="24"/>
          <w:szCs w:val="24"/>
        </w:rPr>
        <w:t>:</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расширять рамки учебного предмета на основе личных предпочтений;</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делать осознанный выбор, уметь аргументировать его, брать ответственность за результаты выбора;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lastRenderedPageBreak/>
        <w:t>оценивать приобретённый опыт;</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части </w:t>
      </w:r>
      <w:r w:rsidRPr="006C4CF1">
        <w:rPr>
          <w:rFonts w:ascii="Times New Roman" w:eastAsia="SchoolBookSanPin" w:hAnsi="Times New Roman"/>
          <w:bCs/>
          <w:sz w:val="24"/>
          <w:szCs w:val="24"/>
        </w:rPr>
        <w:t>регулятивных универсальных учебных действий</w:t>
      </w:r>
      <w:r w:rsidRPr="006C4CF1">
        <w:rPr>
          <w:rFonts w:ascii="Times New Roman" w:eastAsia="SchoolBookSanPin" w:hAnsi="Times New Roman"/>
          <w:sz w:val="24"/>
          <w:szCs w:val="24"/>
        </w:rPr>
        <w:t>:</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уметь оценивать риски и своевременно принимать решение по их снижению;</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принимать себя, понимая свои недостатки и достоинства;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признавать своё право и право других на ошибку;</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развивать способность видеть мир с позиции другого человека.</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SchoolBookSanPin" w:hAnsi="Times New Roman"/>
          <w:sz w:val="24"/>
          <w:szCs w:val="24"/>
        </w:rPr>
        <w:t>У обучающегося будут сформированы следующие умения совместной деятельности: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понимать и использовать преимущества командной и индивидуальной работы;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оценивать качество своего вклада и вклада каждого участника команды </w:t>
      </w:r>
      <w:r w:rsidRPr="006C4CF1">
        <w:rPr>
          <w:rFonts w:ascii="Times New Roman" w:eastAsia="OfficinaSansBoldITC" w:hAnsi="Times New Roman"/>
          <w:sz w:val="24"/>
          <w:szCs w:val="24"/>
        </w:rPr>
        <w:br/>
        <w:t>в общий результат по разработанным критериям;</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6C4CF1">
        <w:rPr>
          <w:rFonts w:ascii="Times New Roman" w:eastAsia="OfficinaSansBoldITC" w:hAnsi="Times New Roman"/>
          <w:sz w:val="24"/>
          <w:szCs w:val="24"/>
        </w:rPr>
        <w:br/>
        <w:t>и воображение, быть инициативным.</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OfficinaSansBoldITC" w:hAnsi="Times New Roman"/>
          <w:sz w:val="24"/>
          <w:szCs w:val="24"/>
        </w:rPr>
        <w:t>К</w:t>
      </w:r>
      <w:r w:rsidRPr="006C4CF1">
        <w:rPr>
          <w:rFonts w:ascii="Times New Roman" w:eastAsia="SchoolBookSanPin" w:hAnsi="Times New Roman"/>
          <w:sz w:val="24"/>
          <w:szCs w:val="24"/>
        </w:rPr>
        <w:t xml:space="preserve"> концу обучения в </w:t>
      </w:r>
      <w:r w:rsidRPr="006C4CF1">
        <w:rPr>
          <w:rFonts w:ascii="Times New Roman" w:eastAsia="SchoolBookSanPin" w:hAnsi="Times New Roman"/>
          <w:bCs/>
          <w:sz w:val="24"/>
          <w:szCs w:val="24"/>
        </w:rPr>
        <w:t xml:space="preserve">10 классе </w:t>
      </w:r>
      <w:r w:rsidRPr="006C4CF1">
        <w:rPr>
          <w:rFonts w:ascii="Times New Roman" w:eastAsia="SchoolBookSanPin" w:hAnsi="Times New Roman"/>
          <w:sz w:val="24"/>
          <w:szCs w:val="24"/>
        </w:rPr>
        <w:t>обучающийся получит следующие п</w:t>
      </w:r>
      <w:r w:rsidRPr="006C4CF1">
        <w:rPr>
          <w:rFonts w:ascii="Times New Roman" w:eastAsia="OfficinaSansBoldITC" w:hAnsi="Times New Roman"/>
          <w:sz w:val="24"/>
          <w:szCs w:val="24"/>
        </w:rPr>
        <w:t>редметные результаты по отдельным темам программы по  русскому языку</w:t>
      </w:r>
      <w:r w:rsidRPr="006C4CF1">
        <w:rPr>
          <w:rFonts w:ascii="Times New Roman" w:eastAsia="SchoolBookSanPin" w:hAnsi="Times New Roman"/>
          <w:sz w:val="24"/>
          <w:szCs w:val="24"/>
        </w:rPr>
        <w:t>:</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Общие сведения о языке.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9C0255" w:rsidRPr="006C4CF1" w:rsidRDefault="009C0255" w:rsidP="00DD3C40">
      <w:pPr>
        <w:spacing w:after="0" w:line="360" w:lineRule="auto"/>
        <w:ind w:firstLine="709"/>
        <w:rPr>
          <w:rFonts w:ascii="Times New Roman" w:eastAsia="OfficinaSansBoldITC" w:hAnsi="Times New Roman"/>
          <w:sz w:val="24"/>
          <w:szCs w:val="24"/>
        </w:rPr>
      </w:pPr>
      <w:r w:rsidRPr="006C4CF1">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w:t>
      </w:r>
      <w:r w:rsidR="00DD3C40">
        <w:rPr>
          <w:rFonts w:ascii="Times New Roman" w:eastAsia="OfficinaSansBoldITC" w:hAnsi="Times New Roman"/>
          <w:sz w:val="24"/>
          <w:szCs w:val="24"/>
        </w:rPr>
        <w:t xml:space="preserve"> духовно-нравственные ценности </w:t>
      </w:r>
      <w:r w:rsidRPr="006C4CF1">
        <w:rPr>
          <w:rFonts w:ascii="Times New Roman" w:eastAsia="OfficinaSansBoldITC" w:hAnsi="Times New Roman"/>
          <w:sz w:val="24"/>
          <w:szCs w:val="24"/>
        </w:rPr>
        <w:t xml:space="preserve">в художественных текстах и публицистике; объяснять значения данных лексических единиц с помощью </w:t>
      </w:r>
      <w:r w:rsidRPr="006C4CF1">
        <w:rPr>
          <w:rFonts w:ascii="Times New Roman" w:eastAsia="OfficinaSansBoldITC" w:hAnsi="Times New Roman"/>
          <w:sz w:val="24"/>
          <w:szCs w:val="24"/>
        </w:rPr>
        <w:lastRenderedPageBreak/>
        <w:t>лингвистических слова</w:t>
      </w:r>
      <w:r w:rsidR="00DD3C40">
        <w:rPr>
          <w:rFonts w:ascii="Times New Roman" w:eastAsia="OfficinaSansBoldITC" w:hAnsi="Times New Roman"/>
          <w:sz w:val="24"/>
          <w:szCs w:val="24"/>
        </w:rPr>
        <w:t xml:space="preserve">рей (толковых, этимологических </w:t>
      </w:r>
      <w:r w:rsidRPr="006C4CF1">
        <w:rPr>
          <w:rFonts w:ascii="Times New Roman" w:eastAsia="OfficinaSansBoldITC" w:hAnsi="Times New Roman"/>
          <w:sz w:val="24"/>
          <w:szCs w:val="24"/>
        </w:rPr>
        <w:t>и других); комментировать фразеологизмы с точки зрения отражения в них истории и культуры народа (в рамках изученного).</w:t>
      </w:r>
    </w:p>
    <w:p w:rsidR="009C0255" w:rsidRPr="006C4CF1" w:rsidRDefault="009C0255" w:rsidP="00DD3C40">
      <w:pPr>
        <w:spacing w:after="0" w:line="360" w:lineRule="auto"/>
        <w:ind w:firstLine="709"/>
        <w:rPr>
          <w:rFonts w:ascii="Times New Roman" w:eastAsia="OfficinaSansBoldITC" w:hAnsi="Times New Roman"/>
          <w:sz w:val="24"/>
          <w:szCs w:val="24"/>
        </w:rPr>
      </w:pPr>
      <w:r w:rsidRPr="006C4CF1">
        <w:rPr>
          <w:rFonts w:ascii="Times New Roman" w:eastAsia="OfficinaSansBoldITC" w:hAnsi="Times New Roman"/>
          <w:sz w:val="24"/>
          <w:szCs w:val="24"/>
        </w:rPr>
        <w:t>Понимать и уметь коммент</w:t>
      </w:r>
      <w:r w:rsidR="00DD3C40">
        <w:rPr>
          <w:rFonts w:ascii="Times New Roman" w:eastAsia="OfficinaSansBoldITC" w:hAnsi="Times New Roman"/>
          <w:sz w:val="24"/>
          <w:szCs w:val="24"/>
        </w:rPr>
        <w:t xml:space="preserve">ировать функции русского языка </w:t>
      </w:r>
      <w:r w:rsidRPr="006C4CF1">
        <w:rPr>
          <w:rFonts w:ascii="Times New Roman" w:eastAsia="OfficinaSansBoldITC" w:hAnsi="Times New Roman"/>
          <w:sz w:val="24"/>
          <w:szCs w:val="24"/>
        </w:rPr>
        <w:t>как государственного языка Российской Федерации и языка межнационального общения народов России, одного из миро</w:t>
      </w:r>
      <w:r w:rsidR="00DD3C40">
        <w:rPr>
          <w:rFonts w:ascii="Times New Roman" w:eastAsia="OfficinaSansBoldITC" w:hAnsi="Times New Roman"/>
          <w:sz w:val="24"/>
          <w:szCs w:val="24"/>
        </w:rPr>
        <w:t xml:space="preserve">вых языков (с опорой на статью </w:t>
      </w:r>
      <w:r w:rsidRPr="006C4CF1">
        <w:rPr>
          <w:rFonts w:ascii="Times New Roman" w:eastAsia="OfficinaSansBoldITC" w:hAnsi="Times New Roman"/>
          <w:sz w:val="24"/>
          <w:szCs w:val="24"/>
        </w:rPr>
        <w:t>68 Конституции Российской Федерации, Федер</w:t>
      </w:r>
      <w:r w:rsidR="00DD3C40">
        <w:rPr>
          <w:rFonts w:ascii="Times New Roman" w:eastAsia="OfficinaSansBoldITC" w:hAnsi="Times New Roman"/>
          <w:sz w:val="24"/>
          <w:szCs w:val="24"/>
        </w:rPr>
        <w:t xml:space="preserve">альный закон от 1 июня 2005 г. </w:t>
      </w:r>
      <w:r w:rsidRPr="006C4CF1">
        <w:rPr>
          <w:rFonts w:ascii="Times New Roman" w:eastAsia="OfficinaSansBoldITC" w:hAnsi="Times New Roman"/>
          <w:sz w:val="24"/>
          <w:szCs w:val="24"/>
        </w:rPr>
        <w:t>№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Язык и речь. Культура речи.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Иметь представление о русском языке как системе, знать основные единицы </w:t>
      </w:r>
      <w:r w:rsidRPr="006C4CF1">
        <w:rPr>
          <w:rFonts w:ascii="Times New Roman" w:eastAsia="OfficinaSansBoldITC" w:hAnsi="Times New Roman"/>
          <w:sz w:val="24"/>
          <w:szCs w:val="24"/>
        </w:rPr>
        <w:br/>
        <w:t>и уровни языковой системы, анализировать языковые единицы разных уровней языковой системы.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Иметь представление о культуре речи как разделе лингвистики.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Иметь представление о языковой норме, её видах.</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словари русского языка в учебной деятельности.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Фонетика. Орфоэпия. Орфоэпические нормы.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Выполнять фонетический анализ слова.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Определять изобразительно-выразительные средства фонетики в тексте.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lastRenderedPageBreak/>
        <w:t>Соблюдать основные произносительные и акцентологические нормы современного русского литературного языка.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орфоэпический словарь.</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Лексикология и фразеология. Лексические нормы.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Выполнять лексический анализ слова.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Определять изобразительно-выразительные средства лексики.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Анализировать и характеризовать высказывания (в том числе собственные) </w:t>
      </w:r>
      <w:r w:rsidRPr="006C4CF1">
        <w:rPr>
          <w:rFonts w:ascii="Times New Roman" w:eastAsia="OfficinaSansBoldITC" w:hAnsi="Times New Roman"/>
          <w:sz w:val="24"/>
          <w:szCs w:val="24"/>
        </w:rPr>
        <w:br/>
        <w:t>с точки зрения соблюдения лексических норм современного русского литературного языка.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Соблюдать лексические нормы.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Морфемика и словообразование. Словообразовательные нормы.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Выполнять морфемный и словообразовательный анализ слова.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словообразовательный словарь.</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Морфология. Морфологические нормы.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Выполнять морфологический анализ слова.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Определять особенности употребления в тексте слов разных частей речи.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Анализировать и характеризовать высказывания (в том числе собственные) </w:t>
      </w:r>
      <w:r w:rsidRPr="006C4CF1">
        <w:rPr>
          <w:rFonts w:ascii="Times New Roman" w:eastAsia="OfficinaSansBoldITC" w:hAnsi="Times New Roman"/>
          <w:sz w:val="24"/>
          <w:szCs w:val="24"/>
        </w:rPr>
        <w:br/>
        <w:t>с точки зрения соблюдения морфологических норм современного русского литературного языка.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Соблюдать морфологические нормы.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словарь грамматических трудностей, справочники.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Орфография. Основные правила орфографии.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Иметь представление о принципах и разделах русской орфографии.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Выполнять орфографический анализ слова.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lastRenderedPageBreak/>
        <w:t>Соблюдать правила орфографии.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орфографический словарь.</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Речь. Речевое общение.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6C4CF1">
        <w:rPr>
          <w:rFonts w:ascii="Times New Roman" w:eastAsia="OfficinaSansBoldITC" w:hAnsi="Times New Roman"/>
          <w:sz w:val="24"/>
          <w:szCs w:val="24"/>
        </w:rPr>
        <w:br/>
        <w:t>для решения учебных задач.</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C0255" w:rsidRPr="006C4CF1" w:rsidRDefault="009C0255" w:rsidP="00DD3C40">
      <w:pPr>
        <w:spacing w:after="0" w:line="360" w:lineRule="auto"/>
        <w:ind w:firstLine="709"/>
        <w:rPr>
          <w:rFonts w:ascii="Times New Roman" w:eastAsia="OfficinaSansBoldITC" w:hAnsi="Times New Roman"/>
          <w:sz w:val="24"/>
          <w:szCs w:val="24"/>
        </w:rPr>
      </w:pPr>
      <w:r w:rsidRPr="006C4CF1">
        <w:rPr>
          <w:rFonts w:ascii="Times New Roman" w:eastAsia="OfficinaSansBoldITC" w:hAnsi="Times New Roman"/>
          <w:sz w:val="24"/>
          <w:szCs w:val="24"/>
        </w:rPr>
        <w:t xml:space="preserve">Использовать различные виды аудирования и чтения в соответствии </w:t>
      </w:r>
      <w:r w:rsidRPr="006C4CF1">
        <w:rPr>
          <w:rFonts w:ascii="Times New Roman" w:eastAsia="OfficinaSansBoldITC" w:hAnsi="Times New Roman"/>
          <w:sz w:val="24"/>
          <w:szCs w:val="24"/>
        </w:rPr>
        <w:br/>
        <w:t>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w:t>
      </w:r>
      <w:r w:rsidR="00DD3C40">
        <w:rPr>
          <w:rFonts w:ascii="Times New Roman" w:eastAsia="OfficinaSansBoldITC" w:hAnsi="Times New Roman"/>
          <w:sz w:val="24"/>
          <w:szCs w:val="24"/>
        </w:rPr>
        <w:t xml:space="preserve">—500 слов; объём прослушанного </w:t>
      </w:r>
      <w:r w:rsidRPr="006C4CF1">
        <w:rPr>
          <w:rFonts w:ascii="Times New Roman" w:eastAsia="OfficinaSansBoldITC" w:hAnsi="Times New Roman"/>
          <w:sz w:val="24"/>
          <w:szCs w:val="24"/>
        </w:rPr>
        <w:t>или прочитанного текста для пересказа от 250 до 300 слов).</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6C4CF1">
        <w:rPr>
          <w:rFonts w:ascii="Times New Roman" w:eastAsia="OfficinaSansBoldITC" w:hAnsi="Times New Roman"/>
          <w:sz w:val="24"/>
          <w:szCs w:val="24"/>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Употреблять языковые средства с учётом речевой ситуации.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Оценивать собственную и чужую речь с точки зрения точного, уместного </w:t>
      </w:r>
      <w:r w:rsidRPr="006C4CF1">
        <w:rPr>
          <w:rFonts w:ascii="Times New Roman" w:eastAsia="OfficinaSansBoldITC" w:hAnsi="Times New Roman"/>
          <w:sz w:val="24"/>
          <w:szCs w:val="24"/>
        </w:rPr>
        <w:br/>
        <w:t>и выразительного словоупотребления.</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Текст. Информационно-смысловая переработка текста.</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Выявлять логико-смысловые отношения между предложениями в тексте.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C0255" w:rsidRPr="006C4CF1" w:rsidRDefault="009C0255" w:rsidP="00DD3C40">
      <w:pPr>
        <w:spacing w:after="0" w:line="360" w:lineRule="auto"/>
        <w:ind w:firstLine="709"/>
        <w:rPr>
          <w:rFonts w:ascii="Times New Roman" w:eastAsia="OfficinaSansBoldITC" w:hAnsi="Times New Roman"/>
          <w:sz w:val="24"/>
          <w:szCs w:val="24"/>
        </w:rPr>
      </w:pPr>
      <w:r w:rsidRPr="006C4CF1">
        <w:rPr>
          <w:rFonts w:ascii="Times New Roman" w:eastAsia="OfficinaSansBoldITC" w:hAnsi="Times New Roman"/>
          <w:sz w:val="24"/>
          <w:szCs w:val="24"/>
        </w:rPr>
        <w:t xml:space="preserve">Использовать различные виды аудирования и чтения в соответствии </w:t>
      </w:r>
      <w:r w:rsidRPr="006C4CF1">
        <w:rPr>
          <w:rFonts w:ascii="Times New Roman" w:eastAsia="OfficinaSansBoldITC" w:hAnsi="Times New Roman"/>
          <w:sz w:val="24"/>
          <w:szCs w:val="24"/>
        </w:rPr>
        <w:br/>
        <w:t xml:space="preserve">с коммуникативной задачей, приёмы информационно-смысловой переработки прочитанных текстов,  включая гипертекст, </w:t>
      </w:r>
      <w:r w:rsidR="00DD3C40">
        <w:rPr>
          <w:rFonts w:ascii="Times New Roman" w:eastAsia="OfficinaSansBoldITC" w:hAnsi="Times New Roman"/>
          <w:sz w:val="24"/>
          <w:szCs w:val="24"/>
        </w:rPr>
        <w:t xml:space="preserve">графику, инфографику и другие, </w:t>
      </w:r>
      <w:r w:rsidRPr="006C4CF1">
        <w:rPr>
          <w:rFonts w:ascii="Times New Roman" w:eastAsia="OfficinaSansBoldITC" w:hAnsi="Times New Roman"/>
          <w:sz w:val="24"/>
          <w:szCs w:val="24"/>
        </w:rPr>
        <w:t>и прослушанных текстов (объём текста для чтения — 450—500 слов; объём прослушанного или прочитанного текста для пересказа от 250 до 300 слов).</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9C0255" w:rsidRPr="006C4CF1" w:rsidRDefault="009C0255" w:rsidP="009C0255">
      <w:pPr>
        <w:spacing w:after="0" w:line="360" w:lineRule="auto"/>
        <w:ind w:firstLine="709"/>
        <w:jc w:val="both"/>
        <w:rPr>
          <w:rFonts w:ascii="Times New Roman" w:eastAsia="SchoolBookSanPin" w:hAnsi="Times New Roman"/>
          <w:sz w:val="24"/>
          <w:szCs w:val="24"/>
        </w:rPr>
      </w:pPr>
      <w:r w:rsidRPr="006C4CF1">
        <w:rPr>
          <w:rFonts w:ascii="Times New Roman" w:eastAsia="OfficinaSansBoldITC" w:hAnsi="Times New Roman"/>
          <w:sz w:val="24"/>
          <w:szCs w:val="24"/>
        </w:rPr>
        <w:t>К</w:t>
      </w:r>
      <w:r w:rsidRPr="006C4CF1">
        <w:rPr>
          <w:rFonts w:ascii="Times New Roman" w:eastAsia="SchoolBookSanPin" w:hAnsi="Times New Roman"/>
          <w:sz w:val="24"/>
          <w:szCs w:val="24"/>
        </w:rPr>
        <w:t xml:space="preserve"> концу обучения в </w:t>
      </w:r>
      <w:r w:rsidRPr="006C4CF1">
        <w:rPr>
          <w:rFonts w:ascii="Times New Roman" w:eastAsia="SchoolBookSanPin" w:hAnsi="Times New Roman"/>
          <w:bCs/>
          <w:sz w:val="24"/>
          <w:szCs w:val="24"/>
        </w:rPr>
        <w:t xml:space="preserve">11 классе </w:t>
      </w:r>
      <w:r w:rsidRPr="006C4CF1">
        <w:rPr>
          <w:rFonts w:ascii="Times New Roman" w:eastAsia="SchoolBookSanPin" w:hAnsi="Times New Roman"/>
          <w:sz w:val="24"/>
          <w:szCs w:val="24"/>
        </w:rPr>
        <w:t>обучающийся получит следующие п</w:t>
      </w:r>
      <w:r w:rsidRPr="006C4CF1">
        <w:rPr>
          <w:rFonts w:ascii="Times New Roman" w:eastAsia="OfficinaSansBoldITC" w:hAnsi="Times New Roman"/>
          <w:sz w:val="24"/>
          <w:szCs w:val="24"/>
        </w:rPr>
        <w:t>редметные результаты по отдельным темам программы по  русскому языку</w:t>
      </w:r>
      <w:r w:rsidRPr="006C4CF1">
        <w:rPr>
          <w:rFonts w:ascii="Times New Roman" w:eastAsia="SchoolBookSanPin" w:hAnsi="Times New Roman"/>
          <w:sz w:val="24"/>
          <w:szCs w:val="24"/>
        </w:rPr>
        <w:t>:</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Общие сведения о языке.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Иметь представление об экологии языка, о проблемах речевой культуры </w:t>
      </w:r>
      <w:r w:rsidRPr="006C4CF1">
        <w:rPr>
          <w:rFonts w:ascii="Times New Roman" w:eastAsia="OfficinaSansBoldITC" w:hAnsi="Times New Roman"/>
          <w:sz w:val="24"/>
          <w:szCs w:val="24"/>
        </w:rPr>
        <w:br/>
        <w:t>в современном обществе.</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Язык и речь. Культура речи. Синтаксис. Синтаксические нормы.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6C4CF1">
        <w:rPr>
          <w:rFonts w:ascii="Times New Roman" w:eastAsia="OfficinaSansBoldITC" w:hAnsi="Times New Roman"/>
          <w:sz w:val="24"/>
          <w:szCs w:val="24"/>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6C4CF1">
        <w:rPr>
          <w:rFonts w:ascii="Times New Roman" w:eastAsia="OfficinaSansBoldITC" w:hAnsi="Times New Roman"/>
          <w:sz w:val="24"/>
          <w:szCs w:val="24"/>
        </w:rPr>
        <w:br/>
        <w:t>(в рамках изученного).</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Соблюдать синтаксические нормы.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словари грамматических трудностей, справочники.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Пунктуация. Основные правила пунктуации.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Иметь представление о принципах и разделах русской пунктуации.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Выполнять пунктуационный анализ предложения.</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Соблюдать правила пунктуации.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Использовать справочники по пунктуации.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Функциональная стилистика. Культура речи.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Иметь представление о функциональной стилистике как разделе лингвистики.</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C0255" w:rsidRPr="006C4CF1" w:rsidRDefault="009C0255" w:rsidP="009C0255">
      <w:pPr>
        <w:spacing w:after="0" w:line="360" w:lineRule="auto"/>
        <w:ind w:firstLine="709"/>
        <w:jc w:val="both"/>
        <w:rPr>
          <w:rFonts w:ascii="Times New Roman" w:eastAsia="OfficinaSansBoldITC" w:hAnsi="Times New Roman"/>
          <w:sz w:val="24"/>
          <w:szCs w:val="24"/>
        </w:rPr>
      </w:pPr>
      <w:r w:rsidRPr="006C4CF1">
        <w:rPr>
          <w:rFonts w:ascii="Times New Roman" w:eastAsia="OfficinaSansBoldITC" w:hAnsi="Times New Roman"/>
          <w:sz w:val="24"/>
          <w:szCs w:val="24"/>
        </w:rPr>
        <w:t>Применять знания о функциональных разновидностях языка в речевой практике.</w:t>
      </w:r>
    </w:p>
    <w:p w:rsidR="009C0255" w:rsidRPr="00B9349B" w:rsidRDefault="009C0255" w:rsidP="009C0255">
      <w:pPr>
        <w:pStyle w:val="1"/>
        <w:spacing w:before="0" w:line="360" w:lineRule="auto"/>
        <w:ind w:firstLine="708"/>
        <w:jc w:val="both"/>
        <w:rPr>
          <w:rFonts w:eastAsia="SchoolBookSanPin"/>
          <w:color w:val="C00000"/>
          <w:sz w:val="24"/>
          <w:szCs w:val="24"/>
        </w:rPr>
      </w:pPr>
    </w:p>
    <w:p w:rsidR="009C0255" w:rsidRDefault="006D626E" w:rsidP="009C0255">
      <w:pPr>
        <w:pStyle w:val="1"/>
        <w:spacing w:before="0" w:line="360" w:lineRule="auto"/>
        <w:ind w:firstLine="708"/>
        <w:jc w:val="both"/>
        <w:rPr>
          <w:rFonts w:ascii="Times New Roman" w:eastAsia="SchoolBookSanPin" w:hAnsi="Times New Roman" w:cs="Times New Roman"/>
          <w:color w:val="auto"/>
          <w:position w:val="1"/>
          <w:sz w:val="24"/>
          <w:szCs w:val="24"/>
        </w:rPr>
      </w:pPr>
      <w:r w:rsidRPr="006D626E">
        <w:rPr>
          <w:rFonts w:ascii="Times New Roman" w:eastAsia="SchoolBookSanPin" w:hAnsi="Times New Roman" w:cs="Times New Roman"/>
          <w:color w:val="auto"/>
          <w:sz w:val="24"/>
          <w:szCs w:val="24"/>
        </w:rPr>
        <w:t>Р</w:t>
      </w:r>
      <w:r w:rsidR="009C0255" w:rsidRPr="006D626E">
        <w:rPr>
          <w:rFonts w:ascii="Times New Roman" w:eastAsia="SchoolBookSanPin" w:hAnsi="Times New Roman" w:cs="Times New Roman"/>
          <w:color w:val="auto"/>
          <w:sz w:val="24"/>
          <w:szCs w:val="24"/>
        </w:rPr>
        <w:t>абочая программа по учебному предмету «Литература» (</w:t>
      </w:r>
      <w:r w:rsidR="009C0255" w:rsidRPr="006D626E">
        <w:rPr>
          <w:rFonts w:ascii="Times New Roman" w:eastAsia="SchoolBookSanPin" w:hAnsi="Times New Roman" w:cs="Times New Roman"/>
          <w:color w:val="auto"/>
          <w:position w:val="1"/>
          <w:sz w:val="24"/>
          <w:szCs w:val="24"/>
        </w:rPr>
        <w:t>базовый уровень).</w:t>
      </w:r>
    </w:p>
    <w:p w:rsidR="00D00229" w:rsidRPr="004A21A5" w:rsidRDefault="00D00229" w:rsidP="00D00229">
      <w:pPr>
        <w:pStyle w:val="1"/>
        <w:spacing w:before="0" w:line="360" w:lineRule="auto"/>
        <w:ind w:firstLine="708"/>
        <w:jc w:val="both"/>
        <w:rPr>
          <w:rFonts w:ascii="Times New Roman" w:eastAsia="SchoolBookSanPin" w:hAnsi="Times New Roman" w:cs="Times New Roman"/>
          <w:b w:val="0"/>
          <w:color w:val="auto"/>
          <w:position w:val="1"/>
          <w:sz w:val="24"/>
          <w:szCs w:val="24"/>
        </w:rPr>
      </w:pPr>
      <w:r w:rsidRPr="004A21A5">
        <w:rPr>
          <w:rFonts w:ascii="Times New Roman" w:eastAsia="Times New Roman" w:hAnsi="Times New Roman" w:cs="Times New Roman"/>
          <w:b w:val="0"/>
          <w:color w:val="000000"/>
          <w:sz w:val="24"/>
          <w:szCs w:val="24"/>
          <w:lang w:eastAsia="ru-RU" w:bidi="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00229" w:rsidRPr="00A020D9" w:rsidRDefault="00D00229" w:rsidP="00D00229">
      <w:pPr>
        <w:widowControl w:val="0"/>
        <w:tabs>
          <w:tab w:val="left" w:pos="1378"/>
        </w:tabs>
        <w:spacing w:after="0" w:line="470" w:lineRule="exact"/>
        <w:jc w:val="both"/>
        <w:rPr>
          <w:rFonts w:ascii="Times New Roman" w:eastAsia="Times New Roman" w:hAnsi="Times New Roman" w:cs="Times New Roman"/>
          <w:b/>
          <w:color w:val="000000"/>
          <w:sz w:val="24"/>
          <w:szCs w:val="24"/>
          <w:u w:val="single"/>
          <w:lang w:eastAsia="ru-RU" w:bidi="ru-RU"/>
        </w:rPr>
      </w:pPr>
      <w:r w:rsidRPr="00A020D9">
        <w:rPr>
          <w:rFonts w:ascii="Times New Roman" w:eastAsia="Times New Roman" w:hAnsi="Times New Roman" w:cs="Times New Roman"/>
          <w:b/>
          <w:color w:val="000000"/>
          <w:sz w:val="24"/>
          <w:szCs w:val="24"/>
          <w:u w:val="single"/>
          <w:lang w:eastAsia="ru-RU" w:bidi="ru-RU"/>
        </w:rPr>
        <w:t>Пояснительная записка.</w:t>
      </w:r>
    </w:p>
    <w:p w:rsidR="00D00229" w:rsidRPr="00A020D9" w:rsidRDefault="00D00229" w:rsidP="00D00229">
      <w:pPr>
        <w:widowControl w:val="0"/>
        <w:tabs>
          <w:tab w:val="left" w:pos="153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00229" w:rsidRPr="00A020D9" w:rsidRDefault="00D00229" w:rsidP="00D00229">
      <w:pPr>
        <w:widowControl w:val="0"/>
        <w:tabs>
          <w:tab w:val="left" w:pos="1575"/>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Программа по литературе позволит учителю:</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D00229" w:rsidRPr="00A020D9" w:rsidRDefault="00D00229" w:rsidP="00D00229">
      <w:pPr>
        <w:widowControl w:val="0"/>
        <w:tabs>
          <w:tab w:val="left" w:pos="153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ab/>
      </w:r>
      <w:r w:rsidRPr="00A020D9">
        <w:rPr>
          <w:rFonts w:ascii="Times New Roman" w:eastAsia="Times New Roman" w:hAnsi="Times New Roman" w:cs="Times New Roman"/>
          <w:color w:val="000000"/>
          <w:sz w:val="24"/>
          <w:szCs w:val="24"/>
          <w:lang w:eastAsia="ru-RU" w:bidi="ru-RU"/>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D00229" w:rsidRPr="00A020D9" w:rsidRDefault="00D00229" w:rsidP="00D00229">
      <w:pPr>
        <w:widowControl w:val="0"/>
        <w:tabs>
          <w:tab w:val="left" w:pos="177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00229" w:rsidRPr="00A020D9" w:rsidRDefault="00D00229" w:rsidP="00DD3C40">
      <w:pPr>
        <w:widowControl w:val="0"/>
        <w:tabs>
          <w:tab w:val="left" w:pos="1548"/>
        </w:tabs>
        <w:spacing w:after="0" w:line="470" w:lineRule="exact"/>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Основу содержания литературного образования в </w:t>
      </w:r>
      <w:r w:rsidRPr="00A020D9">
        <w:rPr>
          <w:rFonts w:ascii="Times New Roman" w:eastAsia="Times New Roman" w:hAnsi="Times New Roman" w:cs="Times New Roman"/>
          <w:color w:val="000000"/>
          <w:spacing w:val="70"/>
          <w:sz w:val="24"/>
          <w:szCs w:val="24"/>
          <w:lang w:eastAsia="ru-RU" w:bidi="ru-RU"/>
        </w:rPr>
        <w:t>10-11</w:t>
      </w:r>
      <w:r w:rsidRPr="00A020D9">
        <w:rPr>
          <w:rFonts w:ascii="Times New Roman" w:eastAsia="Times New Roman" w:hAnsi="Times New Roman" w:cs="Times New Roman"/>
          <w:color w:val="000000"/>
          <w:sz w:val="24"/>
          <w:szCs w:val="24"/>
          <w:lang w:eastAsia="ru-RU" w:bidi="ru-RU"/>
        </w:rPr>
        <w:t xml:space="preserve">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D00229" w:rsidRPr="00A020D9" w:rsidRDefault="00D00229" w:rsidP="00D00229">
      <w:pPr>
        <w:widowControl w:val="0"/>
        <w:tabs>
          <w:tab w:val="left" w:pos="1548"/>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D00229" w:rsidRPr="00A020D9" w:rsidRDefault="00D00229" w:rsidP="00D00229">
      <w:pPr>
        <w:widowControl w:val="0"/>
        <w:tabs>
          <w:tab w:val="left" w:pos="1548"/>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 xml:space="preserve">В федеральной рабочей программе по литературе учтены все этапы российского </w:t>
      </w:r>
      <w:r w:rsidRPr="00A020D9">
        <w:rPr>
          <w:rFonts w:ascii="Times New Roman" w:eastAsia="Times New Roman" w:hAnsi="Times New Roman" w:cs="Times New Roman"/>
          <w:color w:val="000000"/>
          <w:sz w:val="24"/>
          <w:szCs w:val="24"/>
          <w:lang w:eastAsia="ru-RU" w:bidi="ru-RU"/>
        </w:rPr>
        <w:lastRenderedPageBreak/>
        <w:t>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D00229" w:rsidRPr="00A020D9" w:rsidRDefault="00D00229" w:rsidP="00D00229">
      <w:pPr>
        <w:widowControl w:val="0"/>
        <w:tabs>
          <w:tab w:val="left" w:pos="1548"/>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00229" w:rsidRPr="00A020D9" w:rsidRDefault="00D00229" w:rsidP="00D00229">
      <w:pPr>
        <w:widowControl w:val="0"/>
        <w:tabs>
          <w:tab w:val="left" w:pos="1615"/>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D00229" w:rsidRPr="00A020D9" w:rsidRDefault="00D00229" w:rsidP="00D00229">
      <w:pPr>
        <w:widowControl w:val="0"/>
        <w:tabs>
          <w:tab w:val="left" w:pos="1671"/>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D00229" w:rsidRPr="00A020D9" w:rsidRDefault="00D00229" w:rsidP="00D00229">
      <w:pPr>
        <w:widowControl w:val="0"/>
        <w:tabs>
          <w:tab w:val="left" w:pos="202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w:t>
      </w:r>
      <w:r w:rsidRPr="00A020D9">
        <w:rPr>
          <w:rFonts w:ascii="Times New Roman" w:eastAsia="Times New Roman" w:hAnsi="Times New Roman" w:cs="Times New Roman"/>
          <w:color w:val="000000"/>
          <w:sz w:val="24"/>
          <w:szCs w:val="24"/>
          <w:lang w:eastAsia="ru-RU" w:bidi="ru-RU"/>
        </w:rPr>
        <w:softHyphen/>
        <w:t>нравственных, философско-мировоззренческих, социально-бытовых, культурных традиций и ценностей.</w:t>
      </w:r>
    </w:p>
    <w:p w:rsidR="00D00229" w:rsidRPr="00A020D9" w:rsidRDefault="00D00229" w:rsidP="00D00229">
      <w:pPr>
        <w:widowControl w:val="0"/>
        <w:tabs>
          <w:tab w:val="left" w:pos="1873"/>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 xml:space="preserve">Задачи, связанные с формированием устойчивого интереса к чтению как </w:t>
      </w:r>
      <w:r w:rsidRPr="00A020D9">
        <w:rPr>
          <w:rFonts w:ascii="Times New Roman" w:eastAsia="Times New Roman" w:hAnsi="Times New Roman" w:cs="Times New Roman"/>
          <w:color w:val="000000"/>
          <w:sz w:val="24"/>
          <w:szCs w:val="24"/>
          <w:lang w:eastAsia="ru-RU" w:bidi="ru-RU"/>
        </w:rPr>
        <w:lastRenderedPageBreak/>
        <w:t>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00229" w:rsidRPr="00A020D9" w:rsidRDefault="00D00229" w:rsidP="00D00229">
      <w:pPr>
        <w:widowControl w:val="0"/>
        <w:tabs>
          <w:tab w:val="left" w:pos="2093"/>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D00229" w:rsidRPr="00A020D9" w:rsidRDefault="00D00229" w:rsidP="00DD3C40">
      <w:pPr>
        <w:widowControl w:val="0"/>
        <w:tabs>
          <w:tab w:val="left" w:pos="1925"/>
        </w:tabs>
        <w:spacing w:after="0" w:line="470"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Задачи, связанные с осознанием обучающимися коммуникативно</w:t>
      </w:r>
      <w:r w:rsidRPr="00A020D9">
        <w:rPr>
          <w:rFonts w:ascii="Times New Roman" w:eastAsia="Times New Roman" w:hAnsi="Times New Roman" w:cs="Times New Roman"/>
          <w:color w:val="000000"/>
          <w:sz w:val="24"/>
          <w:szCs w:val="24"/>
          <w:lang w:eastAsia="ru-RU" w:bidi="ru-RU"/>
        </w:rPr>
        <w:softHyphen/>
      </w:r>
    </w:p>
    <w:p w:rsidR="00D00229" w:rsidRPr="00A020D9" w:rsidRDefault="00D00229" w:rsidP="00DD3C40">
      <w:pPr>
        <w:widowControl w:val="0"/>
        <w:tabs>
          <w:tab w:val="left" w:pos="456"/>
          <w:tab w:val="left" w:pos="2645"/>
        </w:tabs>
        <w:spacing w:after="0" w:line="470" w:lineRule="exact"/>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эстетических возможностей языка и реализацией их в учебной деятельности и</w:t>
      </w:r>
      <w:r w:rsidRPr="00A020D9">
        <w:rPr>
          <w:rFonts w:ascii="Times New Roman" w:eastAsia="Times New Roman" w:hAnsi="Times New Roman" w:cs="Times New Roman"/>
          <w:color w:val="000000"/>
          <w:sz w:val="24"/>
          <w:szCs w:val="24"/>
          <w:lang w:eastAsia="ru-RU" w:bidi="ru-RU"/>
        </w:rPr>
        <w:tab/>
        <w:t>в дальнейшей</w:t>
      </w:r>
      <w:r w:rsidRPr="00A020D9">
        <w:rPr>
          <w:rFonts w:ascii="Times New Roman" w:eastAsia="Times New Roman" w:hAnsi="Times New Roman" w:cs="Times New Roman"/>
          <w:color w:val="000000"/>
          <w:sz w:val="24"/>
          <w:szCs w:val="24"/>
          <w:lang w:eastAsia="ru-RU" w:bidi="ru-RU"/>
        </w:rPr>
        <w:tab/>
        <w:t>жизни, направлены на расширение представлени</w:t>
      </w:r>
      <w:r w:rsidR="00DD3C40">
        <w:rPr>
          <w:rFonts w:ascii="Times New Roman" w:eastAsia="Times New Roman" w:hAnsi="Times New Roman" w:cs="Times New Roman"/>
          <w:color w:val="000000"/>
          <w:sz w:val="24"/>
          <w:szCs w:val="24"/>
          <w:lang w:eastAsia="ru-RU" w:bidi="ru-RU"/>
        </w:rPr>
        <w:t xml:space="preserve">й </w:t>
      </w:r>
      <w:r w:rsidRPr="00A020D9">
        <w:rPr>
          <w:rFonts w:ascii="Times New Roman" w:eastAsia="Times New Roman" w:hAnsi="Times New Roman" w:cs="Times New Roman"/>
          <w:color w:val="000000"/>
          <w:sz w:val="24"/>
          <w:szCs w:val="24"/>
          <w:lang w:eastAsia="ru-RU" w:bidi="ru-RU"/>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A020D9">
        <w:rPr>
          <w:rFonts w:ascii="Times New Roman" w:eastAsia="Times New Roman" w:hAnsi="Times New Roman" w:cs="Times New Roman"/>
          <w:color w:val="000000"/>
          <w:sz w:val="24"/>
          <w:szCs w:val="24"/>
          <w:lang w:eastAsia="ru-RU" w:bidi="ru-RU"/>
        </w:rPr>
        <w:tab/>
        <w:t>важнейших лит</w:t>
      </w:r>
      <w:r w:rsidR="00DD3C40">
        <w:rPr>
          <w:rFonts w:ascii="Times New Roman" w:eastAsia="Times New Roman" w:hAnsi="Times New Roman" w:cs="Times New Roman"/>
          <w:color w:val="000000"/>
          <w:sz w:val="24"/>
          <w:szCs w:val="24"/>
          <w:lang w:eastAsia="ru-RU" w:bidi="ru-RU"/>
        </w:rPr>
        <w:t>ературных</w:t>
      </w:r>
      <w:r w:rsidR="00DD3C40">
        <w:rPr>
          <w:rFonts w:ascii="Times New Roman" w:eastAsia="Times New Roman" w:hAnsi="Times New Roman" w:cs="Times New Roman"/>
          <w:color w:val="000000"/>
          <w:sz w:val="24"/>
          <w:szCs w:val="24"/>
          <w:lang w:eastAsia="ru-RU" w:bidi="ru-RU"/>
        </w:rPr>
        <w:tab/>
        <w:t xml:space="preserve">ресурсов, в том числе </w:t>
      </w:r>
      <w:r w:rsidRPr="00A020D9">
        <w:rPr>
          <w:rFonts w:ascii="Times New Roman" w:eastAsia="Times New Roman" w:hAnsi="Times New Roman" w:cs="Times New Roman"/>
          <w:color w:val="000000"/>
          <w:sz w:val="24"/>
          <w:szCs w:val="24"/>
          <w:lang w:eastAsia="ru-RU" w:bidi="ru-RU"/>
        </w:rPr>
        <w:t>в Интернете.</w:t>
      </w:r>
    </w:p>
    <w:p w:rsidR="00D00229" w:rsidRPr="00A020D9" w:rsidRDefault="00D00229" w:rsidP="00D00229">
      <w:pPr>
        <w:widowControl w:val="0"/>
        <w:tabs>
          <w:tab w:val="left" w:pos="1714"/>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D00229" w:rsidRPr="00A020D9" w:rsidRDefault="00D00229" w:rsidP="00D00229">
      <w:pPr>
        <w:widowControl w:val="0"/>
        <w:tabs>
          <w:tab w:val="left" w:pos="1374"/>
        </w:tabs>
        <w:spacing w:after="0" w:line="470" w:lineRule="exact"/>
        <w:jc w:val="both"/>
        <w:rPr>
          <w:rFonts w:ascii="Times New Roman" w:eastAsia="Times New Roman" w:hAnsi="Times New Roman" w:cs="Times New Roman"/>
          <w:b/>
          <w:color w:val="000000"/>
          <w:sz w:val="24"/>
          <w:szCs w:val="24"/>
          <w:lang w:eastAsia="ru-RU" w:bidi="ru-RU"/>
        </w:rPr>
      </w:pPr>
      <w:r w:rsidRPr="00A020D9">
        <w:rPr>
          <w:rFonts w:ascii="Times New Roman" w:eastAsia="Times New Roman" w:hAnsi="Times New Roman" w:cs="Times New Roman"/>
          <w:b/>
          <w:color w:val="000000"/>
          <w:sz w:val="24"/>
          <w:szCs w:val="24"/>
          <w:lang w:eastAsia="ru-RU" w:bidi="ru-RU"/>
        </w:rPr>
        <w:t>Содержание обучения в 10 классе.</w:t>
      </w:r>
    </w:p>
    <w:p w:rsidR="00D00229" w:rsidRPr="00A020D9" w:rsidRDefault="00D00229" w:rsidP="00D00229">
      <w:pPr>
        <w:widowControl w:val="0"/>
        <w:tabs>
          <w:tab w:val="left" w:pos="1546"/>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lastRenderedPageBreak/>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D00229" w:rsidRPr="00A020D9" w:rsidRDefault="00D00229" w:rsidP="00D00229">
      <w:pPr>
        <w:widowControl w:val="0"/>
        <w:tabs>
          <w:tab w:val="left" w:pos="1575"/>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Литература второй половины XIX века.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А.Н. Островский. Драма «Гроза».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И.А. Гончаров. Роман «Обломов».</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И.С. Тургенев. Роман «Отцы и дети».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Ф.И. Тютчев. Стихотворения (не менее трех по выбору). Например, </w:t>
      </w:r>
      <w:r w:rsidRPr="00A020D9">
        <w:rPr>
          <w:rFonts w:ascii="Times New Roman" w:eastAsia="Times New Roman" w:hAnsi="Times New Roman" w:cs="Times New Roman"/>
          <w:color w:val="000000"/>
          <w:sz w:val="24"/>
          <w:szCs w:val="24"/>
          <w:lang w:bidi="en-US"/>
        </w:rPr>
        <w:t>«</w:t>
      </w:r>
      <w:r w:rsidRPr="00A020D9">
        <w:rPr>
          <w:rFonts w:ascii="Times New Roman" w:eastAsia="Times New Roman" w:hAnsi="Times New Roman" w:cs="Times New Roman"/>
          <w:color w:val="000000"/>
          <w:sz w:val="24"/>
          <w:szCs w:val="24"/>
          <w:lang w:val="en-US" w:bidi="en-US"/>
        </w:rPr>
        <w:t>Silentium</w:t>
      </w:r>
      <w:r w:rsidRPr="00A020D9">
        <w:rPr>
          <w:rFonts w:ascii="Times New Roman" w:eastAsia="Times New Roman" w:hAnsi="Times New Roman" w:cs="Times New Roman"/>
          <w:color w:val="000000"/>
          <w:sz w:val="24"/>
          <w:szCs w:val="24"/>
          <w:lang w:bidi="en-US"/>
        </w:rPr>
        <w:t xml:space="preserve">!», </w:t>
      </w:r>
      <w:r w:rsidRPr="00A020D9">
        <w:rPr>
          <w:rFonts w:ascii="Times New Roman" w:eastAsia="Times New Roman" w:hAnsi="Times New Roman" w:cs="Times New Roman"/>
          <w:color w:val="000000"/>
          <w:sz w:val="24"/>
          <w:szCs w:val="24"/>
          <w:lang w:eastAsia="ru-RU" w:bidi="ru-RU"/>
        </w:rPr>
        <w:t>«Не то, что мните вы, природа...», «Умом Россию не понять...», «О, как убийственно мы любим...», «Нам не дано предугадать...», «К. Б.» («Я встретил вас - и все былое...»)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Ф.М. Достоевский. Роман «Преступление и наказание».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Л.Н. Толстой. Роман-эпопея «Война и мир».</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Н.С. Лесков. Рассказы и повести (одно произведение по выбору). Например, «Очарованный странник», «Однодум»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А.П. Чехов. Рассказы (не менее трех по выбору). Например, «Студент», «Ионыч», «Дама с собачкой», «Человек в футляре» и другие. Комедия «Вишневый сад».</w:t>
      </w:r>
    </w:p>
    <w:p w:rsidR="00D00229" w:rsidRPr="00A020D9" w:rsidRDefault="00D00229" w:rsidP="00D00229">
      <w:pPr>
        <w:widowControl w:val="0"/>
        <w:tabs>
          <w:tab w:val="left" w:pos="1635"/>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Литературная критика второй половины XIX века.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lastRenderedPageBreak/>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D00229" w:rsidRPr="00A020D9" w:rsidRDefault="00D00229" w:rsidP="00D00229">
      <w:pPr>
        <w:widowControl w:val="0"/>
        <w:tabs>
          <w:tab w:val="left" w:pos="1640"/>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Литература народов России.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Стихотворения (одно по выбору). Например, Г. Тукая, К. Хетагурова и других.</w:t>
      </w:r>
    </w:p>
    <w:p w:rsidR="00D00229" w:rsidRPr="00A020D9" w:rsidRDefault="00D00229" w:rsidP="00D00229">
      <w:pPr>
        <w:widowControl w:val="0"/>
        <w:tabs>
          <w:tab w:val="left" w:pos="1640"/>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Зарубежная литература.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Зарубежная драматургия второй половины XIX века (одно произведение по выбору). Например, пьеса Г. Ибсена «Кукольный дом» и другие.</w:t>
      </w:r>
    </w:p>
    <w:p w:rsidR="00D00229" w:rsidRPr="00A020D9" w:rsidRDefault="00D00229" w:rsidP="00D00229">
      <w:pPr>
        <w:widowControl w:val="0"/>
        <w:tabs>
          <w:tab w:val="left" w:pos="1484"/>
        </w:tabs>
        <w:spacing w:after="0" w:line="470" w:lineRule="exact"/>
        <w:jc w:val="both"/>
        <w:rPr>
          <w:rFonts w:ascii="Times New Roman" w:eastAsia="Times New Roman" w:hAnsi="Times New Roman" w:cs="Times New Roman"/>
          <w:b/>
          <w:color w:val="000000"/>
          <w:sz w:val="24"/>
          <w:szCs w:val="24"/>
          <w:lang w:eastAsia="ru-RU" w:bidi="ru-RU"/>
        </w:rPr>
      </w:pPr>
      <w:r w:rsidRPr="00A020D9">
        <w:rPr>
          <w:rFonts w:ascii="Times New Roman" w:eastAsia="Times New Roman" w:hAnsi="Times New Roman" w:cs="Times New Roman"/>
          <w:b/>
          <w:color w:val="000000"/>
          <w:sz w:val="24"/>
          <w:szCs w:val="24"/>
          <w:lang w:eastAsia="ru-RU" w:bidi="ru-RU"/>
        </w:rPr>
        <w:t>Содержание обучения в 11 классе.</w:t>
      </w:r>
    </w:p>
    <w:p w:rsidR="00D00229" w:rsidRPr="00A020D9" w:rsidRDefault="00D00229" w:rsidP="00D00229">
      <w:pPr>
        <w:widowControl w:val="0"/>
        <w:tabs>
          <w:tab w:val="left" w:pos="1635"/>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Литература конца XIX - начала XX вв.</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А.И. Куприн. Рассказы и повести (одно произведение по выбору). Например, «Гранатовый браслет», «Олеся»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Л.Н. Андреев. Рассказы и повести (одно произведение по выбору). Например, «Иуда Искариот», «Большой шлем»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М. Горький. Рассказы (один по выбору). Например, «Старуха Изергиль», «Макар Чудра», «Коновалов» и другие. Пьеса «На дне».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D00229" w:rsidRPr="00A020D9" w:rsidRDefault="00D00229" w:rsidP="00D00229">
      <w:pPr>
        <w:widowControl w:val="0"/>
        <w:tabs>
          <w:tab w:val="left" w:pos="1593"/>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Литература XX века.</w:t>
      </w:r>
    </w:p>
    <w:p w:rsidR="00DD3C40" w:rsidRDefault="00D00229" w:rsidP="00DD3C40">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И.А. Бунин. Рассказы (два по выбору). Например, «Антоновские яблоки», «Чистый понедельник», «Господин из Сан-Франциско» и другие.</w:t>
      </w:r>
    </w:p>
    <w:p w:rsidR="00D00229" w:rsidRPr="00A020D9" w:rsidRDefault="00DD3C40" w:rsidP="00DD3C40">
      <w:pPr>
        <w:widowControl w:val="0"/>
        <w:spacing w:after="0" w:line="470" w:lineRule="exact"/>
        <w:ind w:firstLine="7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А.А.</w:t>
      </w:r>
      <w:r w:rsidR="00D00229" w:rsidRPr="00A020D9">
        <w:rPr>
          <w:rFonts w:ascii="Times New Roman" w:eastAsia="Times New Roman" w:hAnsi="Times New Roman" w:cs="Times New Roman"/>
          <w:color w:val="000000"/>
          <w:sz w:val="24"/>
          <w:szCs w:val="24"/>
          <w:lang w:eastAsia="ru-RU" w:bidi="ru-RU"/>
        </w:rPr>
        <w:t>Блок. Стихотворения</w:t>
      </w:r>
      <w:r w:rsidR="00D00229" w:rsidRPr="00A020D9">
        <w:rPr>
          <w:rFonts w:ascii="Times New Roman" w:eastAsia="Times New Roman" w:hAnsi="Times New Roman" w:cs="Times New Roman"/>
          <w:color w:val="000000"/>
          <w:sz w:val="24"/>
          <w:szCs w:val="24"/>
          <w:lang w:eastAsia="ru-RU" w:bidi="ru-RU"/>
        </w:rPr>
        <w:tab/>
        <w:t>(не менее трех по выбору).</w:t>
      </w:r>
    </w:p>
    <w:p w:rsidR="00D00229" w:rsidRPr="00A020D9" w:rsidRDefault="00D00229" w:rsidP="00DD3C40">
      <w:pPr>
        <w:widowControl w:val="0"/>
        <w:spacing w:after="0" w:line="470" w:lineRule="exact"/>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DD3C40" w:rsidRDefault="00D00229" w:rsidP="00DD3C40">
      <w:pPr>
        <w:widowControl w:val="0"/>
        <w:numPr>
          <w:ilvl w:val="0"/>
          <w:numId w:val="20"/>
        </w:numPr>
        <w:tabs>
          <w:tab w:val="left" w:pos="1065"/>
        </w:tabs>
        <w:spacing w:after="0" w:line="470" w:lineRule="exact"/>
        <w:ind w:firstLine="567"/>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lastRenderedPageBreak/>
        <w:t xml:space="preserve">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w:t>
      </w:r>
      <w:r w:rsidR="00DD3C40">
        <w:rPr>
          <w:rFonts w:ascii="Times New Roman" w:eastAsia="Times New Roman" w:hAnsi="Times New Roman" w:cs="Times New Roman"/>
          <w:color w:val="000000"/>
          <w:sz w:val="24"/>
          <w:szCs w:val="24"/>
          <w:lang w:eastAsia="ru-RU" w:bidi="ru-RU"/>
        </w:rPr>
        <w:t>другие. Поэма «Облако в штанах»</w:t>
      </w:r>
    </w:p>
    <w:p w:rsidR="00D00229" w:rsidRPr="00DD3C40" w:rsidRDefault="00D00229" w:rsidP="00DD3C40">
      <w:pPr>
        <w:widowControl w:val="0"/>
        <w:tabs>
          <w:tab w:val="left" w:pos="1065"/>
        </w:tabs>
        <w:spacing w:after="0" w:line="470" w:lineRule="exact"/>
        <w:ind w:left="567"/>
        <w:jc w:val="both"/>
        <w:rPr>
          <w:rFonts w:ascii="Times New Roman" w:eastAsia="Times New Roman" w:hAnsi="Times New Roman" w:cs="Times New Roman"/>
          <w:color w:val="000000"/>
          <w:sz w:val="24"/>
          <w:szCs w:val="24"/>
          <w:lang w:eastAsia="ru-RU" w:bidi="ru-RU"/>
        </w:rPr>
      </w:pPr>
      <w:r w:rsidRPr="00DD3C40">
        <w:rPr>
          <w:rFonts w:ascii="Times New Roman" w:eastAsia="Times New Roman" w:hAnsi="Times New Roman" w:cs="Times New Roman"/>
          <w:color w:val="000000"/>
          <w:sz w:val="24"/>
          <w:szCs w:val="24"/>
          <w:lang w:eastAsia="ru-RU" w:bidi="ru-RU"/>
        </w:rPr>
        <w:t>Есенин.</w:t>
      </w:r>
      <w:r w:rsidRPr="00DD3C40">
        <w:rPr>
          <w:rFonts w:ascii="Times New Roman" w:eastAsia="Times New Roman" w:hAnsi="Times New Roman" w:cs="Times New Roman"/>
          <w:color w:val="000000"/>
          <w:sz w:val="24"/>
          <w:szCs w:val="24"/>
          <w:lang w:eastAsia="ru-RU" w:bidi="ru-RU"/>
        </w:rPr>
        <w:tab/>
        <w:t>Стихотворения (не менее трех</w:t>
      </w:r>
      <w:r w:rsidRPr="00DD3C40">
        <w:rPr>
          <w:rFonts w:ascii="Times New Roman" w:eastAsia="Times New Roman" w:hAnsi="Times New Roman" w:cs="Times New Roman"/>
          <w:color w:val="000000"/>
          <w:sz w:val="24"/>
          <w:szCs w:val="24"/>
          <w:lang w:eastAsia="ru-RU" w:bidi="ru-RU"/>
        </w:rPr>
        <w:tab/>
        <w:t>по выбору).</w:t>
      </w:r>
      <w:r w:rsidRPr="00DD3C40">
        <w:rPr>
          <w:rFonts w:ascii="Times New Roman" w:eastAsia="Times New Roman" w:hAnsi="Times New Roman" w:cs="Times New Roman"/>
          <w:color w:val="000000"/>
          <w:sz w:val="24"/>
          <w:szCs w:val="24"/>
          <w:lang w:eastAsia="ru-RU" w:bidi="ru-RU"/>
        </w:rPr>
        <w:tab/>
        <w:t>Например,</w:t>
      </w:r>
    </w:p>
    <w:p w:rsidR="00D00229" w:rsidRPr="00A020D9" w:rsidRDefault="00D00229" w:rsidP="00DD3C40">
      <w:pPr>
        <w:widowControl w:val="0"/>
        <w:spacing w:after="0" w:line="475" w:lineRule="exact"/>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Н.А. Островский. Роман «Как закалялась сталь» (избранные главы).</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М.А. Шолохов. Роман-эпопея «Тихий Дон» (избранные главы).</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М.А. Булгаков. Романы «Белая гвардия», «Мастер и Маргарита» (один роман по выбору).</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А.П. Платонов. Рассказы и повести (одно произведение по выбору). Например, «В прекрасном и яростном мире», «Котлован», «Возвращение»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w:t>
      </w:r>
      <w:r w:rsidRPr="00A020D9">
        <w:rPr>
          <w:rFonts w:ascii="Times New Roman" w:eastAsia="Times New Roman" w:hAnsi="Times New Roman" w:cs="Times New Roman"/>
          <w:color w:val="000000"/>
          <w:sz w:val="24"/>
          <w:szCs w:val="24"/>
          <w:lang w:eastAsia="ru-RU" w:bidi="ru-RU"/>
        </w:rPr>
        <w:lastRenderedPageBreak/>
        <w:t>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D00229" w:rsidRPr="00A020D9" w:rsidRDefault="00D00229" w:rsidP="00D00229">
      <w:pPr>
        <w:widowControl w:val="0"/>
        <w:tabs>
          <w:tab w:val="left" w:pos="1107"/>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w:t>
      </w:r>
      <w:r w:rsidRPr="00A020D9">
        <w:rPr>
          <w:rFonts w:ascii="Times New Roman" w:eastAsia="Times New Roman" w:hAnsi="Times New Roman" w:cs="Times New Roman"/>
          <w:color w:val="000000"/>
          <w:sz w:val="24"/>
          <w:szCs w:val="24"/>
          <w:lang w:eastAsia="ru-RU" w:bidi="ru-RU"/>
        </w:rPr>
        <w:t>А. Фадеев «Молодая гвардия».</w:t>
      </w:r>
    </w:p>
    <w:p w:rsidR="00D00229" w:rsidRPr="00A020D9" w:rsidRDefault="00D00229" w:rsidP="00D00229">
      <w:pPr>
        <w:widowControl w:val="0"/>
        <w:tabs>
          <w:tab w:val="left" w:pos="1107"/>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w:t>
      </w:r>
      <w:r w:rsidRPr="00A020D9">
        <w:rPr>
          <w:rFonts w:ascii="Times New Roman" w:eastAsia="Times New Roman" w:hAnsi="Times New Roman" w:cs="Times New Roman"/>
          <w:color w:val="000000"/>
          <w:sz w:val="24"/>
          <w:szCs w:val="24"/>
          <w:lang w:eastAsia="ru-RU" w:bidi="ru-RU"/>
        </w:rPr>
        <w:t>О. Богомолов «В августе сорок четвертого».</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Поэзия о Великой Отечественной войне. Стихотворения (по одному стихотворению не менее чем двух поэтов по выбору). Например, Ю.В. Друниной,</w:t>
      </w:r>
    </w:p>
    <w:p w:rsidR="00D00229" w:rsidRPr="00A020D9" w:rsidRDefault="00D00229" w:rsidP="00D00229">
      <w:pPr>
        <w:widowControl w:val="0"/>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М.В. Исаковского, Ю.Д. Левитанского, С.С. Орлова, Д.С. Самойлова, К.М. Симонова, Б.А. Слуцкого и других.</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Драматургия о Великой Отечественной войне. Пьесы (одно произведение по выбору). Например, В.С. Розов «Вечно живые»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D00229" w:rsidRPr="00A020D9" w:rsidRDefault="00D00229" w:rsidP="00D00229">
      <w:pPr>
        <w:widowControl w:val="0"/>
        <w:tabs>
          <w:tab w:val="left" w:pos="1127"/>
          <w:tab w:val="left" w:pos="1496"/>
          <w:tab w:val="left" w:pos="3374"/>
          <w:tab w:val="left" w:pos="5285"/>
          <w:tab w:val="left" w:pos="8174"/>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w:t>
      </w:r>
      <w:r w:rsidRPr="00A020D9">
        <w:rPr>
          <w:rFonts w:ascii="Times New Roman" w:eastAsia="Times New Roman" w:hAnsi="Times New Roman" w:cs="Times New Roman"/>
          <w:color w:val="000000"/>
          <w:sz w:val="24"/>
          <w:szCs w:val="24"/>
          <w:lang w:eastAsia="ru-RU" w:bidi="ru-RU"/>
        </w:rPr>
        <w:t>И.</w:t>
      </w:r>
      <w:r w:rsidRPr="00A020D9">
        <w:rPr>
          <w:rFonts w:ascii="Times New Roman" w:eastAsia="Times New Roman" w:hAnsi="Times New Roman" w:cs="Times New Roman"/>
          <w:color w:val="000000"/>
          <w:sz w:val="24"/>
          <w:szCs w:val="24"/>
          <w:lang w:eastAsia="ru-RU" w:bidi="ru-RU"/>
        </w:rPr>
        <w:tab/>
        <w:t>Солженицын.</w:t>
      </w:r>
      <w:r w:rsidRPr="00A020D9">
        <w:rPr>
          <w:rFonts w:ascii="Times New Roman" w:eastAsia="Times New Roman" w:hAnsi="Times New Roman" w:cs="Times New Roman"/>
          <w:color w:val="000000"/>
          <w:sz w:val="24"/>
          <w:szCs w:val="24"/>
          <w:lang w:eastAsia="ru-RU" w:bidi="ru-RU"/>
        </w:rPr>
        <w:tab/>
        <w:t>Произведения</w:t>
      </w:r>
      <w:r w:rsidRPr="00A020D9">
        <w:rPr>
          <w:rFonts w:ascii="Times New Roman" w:eastAsia="Times New Roman" w:hAnsi="Times New Roman" w:cs="Times New Roman"/>
          <w:color w:val="000000"/>
          <w:sz w:val="24"/>
          <w:szCs w:val="24"/>
          <w:lang w:eastAsia="ru-RU" w:bidi="ru-RU"/>
        </w:rPr>
        <w:tab/>
        <w:t>«Один день Ивана</w:t>
      </w:r>
      <w:r w:rsidRPr="00A020D9">
        <w:rPr>
          <w:rFonts w:ascii="Times New Roman" w:eastAsia="Times New Roman" w:hAnsi="Times New Roman" w:cs="Times New Roman"/>
          <w:color w:val="000000"/>
          <w:sz w:val="24"/>
          <w:szCs w:val="24"/>
          <w:lang w:eastAsia="ru-RU" w:bidi="ru-RU"/>
        </w:rPr>
        <w:tab/>
        <w:t>Денисовича»,</w:t>
      </w:r>
    </w:p>
    <w:p w:rsidR="00D00229" w:rsidRPr="00A020D9" w:rsidRDefault="00D00229" w:rsidP="00D00229">
      <w:pPr>
        <w:widowControl w:val="0"/>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«Архипелаг ГУЛАГ» (фрагменты книги по выбору, например, глава «Поэзия под плитой, правда под камнем» и другие).</w:t>
      </w:r>
    </w:p>
    <w:p w:rsidR="00D00229" w:rsidRPr="00A020D9" w:rsidRDefault="00D00229" w:rsidP="00DD3C40">
      <w:pPr>
        <w:widowControl w:val="0"/>
        <w:tabs>
          <w:tab w:val="left" w:pos="1127"/>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w:t>
      </w:r>
      <w:r w:rsidRPr="00A020D9">
        <w:rPr>
          <w:rFonts w:ascii="Times New Roman" w:eastAsia="Times New Roman" w:hAnsi="Times New Roman" w:cs="Times New Roman"/>
          <w:color w:val="000000"/>
          <w:sz w:val="24"/>
          <w:szCs w:val="24"/>
          <w:lang w:eastAsia="ru-RU" w:bidi="ru-RU"/>
        </w:rPr>
        <w:t>М. Шукшин. Рассказы (не менее двух по выбору). Например, «Срезал»,«Обида»,</w:t>
      </w:r>
      <w:r w:rsidRPr="00A020D9">
        <w:rPr>
          <w:rFonts w:ascii="Times New Roman" w:eastAsia="Times New Roman" w:hAnsi="Times New Roman" w:cs="Times New Roman"/>
          <w:color w:val="000000"/>
          <w:sz w:val="24"/>
          <w:szCs w:val="24"/>
          <w:lang w:eastAsia="ru-RU" w:bidi="ru-RU"/>
        </w:rPr>
        <w:tab/>
        <w:t>«Микроскоп», «Маст</w:t>
      </w:r>
      <w:r w:rsidR="00DD3C40">
        <w:rPr>
          <w:rFonts w:ascii="Times New Roman" w:eastAsia="Times New Roman" w:hAnsi="Times New Roman" w:cs="Times New Roman"/>
          <w:color w:val="000000"/>
          <w:sz w:val="24"/>
          <w:szCs w:val="24"/>
          <w:lang w:eastAsia="ru-RU" w:bidi="ru-RU"/>
        </w:rPr>
        <w:t>ер»,</w:t>
      </w:r>
      <w:r w:rsidR="00DD3C40">
        <w:rPr>
          <w:rFonts w:ascii="Times New Roman" w:eastAsia="Times New Roman" w:hAnsi="Times New Roman" w:cs="Times New Roman"/>
          <w:color w:val="000000"/>
          <w:sz w:val="24"/>
          <w:szCs w:val="24"/>
          <w:lang w:eastAsia="ru-RU" w:bidi="ru-RU"/>
        </w:rPr>
        <w:tab/>
        <w:t>«Крепкий</w:t>
      </w:r>
      <w:r w:rsidR="00DD3C40">
        <w:rPr>
          <w:rFonts w:ascii="Times New Roman" w:eastAsia="Times New Roman" w:hAnsi="Times New Roman" w:cs="Times New Roman"/>
          <w:color w:val="000000"/>
          <w:sz w:val="24"/>
          <w:szCs w:val="24"/>
          <w:lang w:eastAsia="ru-RU" w:bidi="ru-RU"/>
        </w:rPr>
        <w:tab/>
        <w:t>мужик», «Сапожки»</w:t>
      </w:r>
      <w:r w:rsidRPr="00A020D9">
        <w:rPr>
          <w:rFonts w:ascii="Times New Roman" w:eastAsia="Times New Roman" w:hAnsi="Times New Roman" w:cs="Times New Roman"/>
          <w:color w:val="000000"/>
          <w:sz w:val="24"/>
          <w:szCs w:val="24"/>
          <w:lang w:eastAsia="ru-RU" w:bidi="ru-RU"/>
        </w:rPr>
        <w:t>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В.Г. Распутин. Рассказы и повести (одно произведение по выбору). Например, «Живи и помни», «Прощание с Матерой»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Н.М. Рубцов. Стихотворения (не менее трех по выбору). Например, «Звезда полей», «Тихая моя родина!..», «В горнице моей светло...», «Привет, Россия...», «Русский огонек», </w:t>
      </w:r>
      <w:r w:rsidRPr="00A020D9">
        <w:rPr>
          <w:rFonts w:ascii="Times New Roman" w:eastAsia="Franklin Gothic Medium" w:hAnsi="Times New Roman" w:cs="Times New Roman"/>
          <w:i/>
          <w:iCs/>
          <w:color w:val="000000"/>
          <w:sz w:val="24"/>
          <w:szCs w:val="24"/>
          <w:lang w:eastAsia="ru-RU" w:bidi="ru-RU"/>
        </w:rPr>
        <w:t>«Я</w:t>
      </w:r>
      <w:r w:rsidRPr="00A020D9">
        <w:rPr>
          <w:rFonts w:ascii="Times New Roman" w:eastAsia="Times New Roman" w:hAnsi="Times New Roman" w:cs="Times New Roman"/>
          <w:color w:val="000000"/>
          <w:sz w:val="24"/>
          <w:szCs w:val="24"/>
          <w:lang w:eastAsia="ru-RU" w:bidi="ru-RU"/>
        </w:rPr>
        <w:t xml:space="preserve"> буду скакать по холмам задремавшей отчизны...»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D00229" w:rsidRPr="00A020D9" w:rsidRDefault="00D00229" w:rsidP="00D00229">
      <w:pPr>
        <w:widowControl w:val="0"/>
        <w:tabs>
          <w:tab w:val="left" w:pos="160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Литература второй половины XX - начала XXI вв.</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Проза второй половины XX - начала XXI вв. Рассказы, повести, романы (по одному </w:t>
      </w:r>
      <w:r w:rsidRPr="00A020D9">
        <w:rPr>
          <w:rFonts w:ascii="Times New Roman" w:eastAsia="Times New Roman" w:hAnsi="Times New Roman" w:cs="Times New Roman"/>
          <w:color w:val="000000"/>
          <w:sz w:val="24"/>
          <w:szCs w:val="24"/>
          <w:lang w:eastAsia="ru-RU" w:bidi="ru-RU"/>
        </w:rPr>
        <w:lastRenderedPageBreak/>
        <w:t>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3.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D00229" w:rsidRPr="00A020D9" w:rsidRDefault="00D00229" w:rsidP="00D00229">
      <w:pPr>
        <w:widowControl w:val="0"/>
        <w:tabs>
          <w:tab w:val="left" w:pos="1580"/>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Литература народов России.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D00229" w:rsidRPr="00A020D9" w:rsidRDefault="00D00229" w:rsidP="00D00229">
      <w:pPr>
        <w:widowControl w:val="0"/>
        <w:tabs>
          <w:tab w:val="left" w:pos="1580"/>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Зарубежная литература.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Зарубежная поэзия XX века (не менее двух стихотворений одного из поэтов по выбору). Например, стихотворения Г. Аполлинера, Т.С. Элиота и другие.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D00229" w:rsidRPr="00A020D9" w:rsidRDefault="00D00229" w:rsidP="00D00229">
      <w:pPr>
        <w:widowControl w:val="0"/>
        <w:tabs>
          <w:tab w:val="left" w:pos="153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Планируемые результаты освоения программы по литературе на уровне среднего общего образования.</w:t>
      </w:r>
    </w:p>
    <w:p w:rsidR="00D00229" w:rsidRPr="00A020D9" w:rsidRDefault="00D00229" w:rsidP="00D00229">
      <w:pPr>
        <w:widowControl w:val="0"/>
        <w:tabs>
          <w:tab w:val="left" w:pos="1574"/>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ab/>
      </w:r>
      <w:r w:rsidRPr="00A020D9">
        <w:rPr>
          <w:rFonts w:ascii="Times New Roman" w:eastAsia="Times New Roman" w:hAnsi="Times New Roman" w:cs="Times New Roman"/>
          <w:color w:val="000000"/>
          <w:sz w:val="24"/>
          <w:szCs w:val="24"/>
          <w:lang w:eastAsia="ru-RU" w:bidi="ru-RU"/>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00229" w:rsidRPr="00A020D9" w:rsidRDefault="00D00229" w:rsidP="00D00229">
      <w:pPr>
        <w:widowControl w:val="0"/>
        <w:tabs>
          <w:tab w:val="left" w:pos="1574"/>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D00229" w:rsidRPr="00A020D9" w:rsidRDefault="00D00229" w:rsidP="0067434D">
      <w:pPr>
        <w:widowControl w:val="0"/>
        <w:numPr>
          <w:ilvl w:val="0"/>
          <w:numId w:val="21"/>
        </w:numPr>
        <w:tabs>
          <w:tab w:val="left" w:pos="104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гражданского воспитания: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готовность к гуманитарной деятельности;</w:t>
      </w:r>
    </w:p>
    <w:p w:rsidR="00D00229" w:rsidRPr="00A020D9" w:rsidRDefault="00D00229" w:rsidP="0067434D">
      <w:pPr>
        <w:widowControl w:val="0"/>
        <w:numPr>
          <w:ilvl w:val="0"/>
          <w:numId w:val="21"/>
        </w:numPr>
        <w:tabs>
          <w:tab w:val="left" w:pos="107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патриотического воспитания: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w:t>
      </w:r>
      <w:r w:rsidRPr="00A020D9">
        <w:rPr>
          <w:rFonts w:ascii="Times New Roman" w:eastAsia="Times New Roman" w:hAnsi="Times New Roman" w:cs="Times New Roman"/>
          <w:color w:val="000000"/>
          <w:sz w:val="24"/>
          <w:szCs w:val="24"/>
          <w:lang w:eastAsia="ru-RU" w:bidi="ru-RU"/>
        </w:rPr>
        <w:lastRenderedPageBreak/>
        <w:t>произведений русской и зарубежной литературы, а также литературы народов России;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D00229" w:rsidRPr="00A020D9" w:rsidRDefault="00D00229" w:rsidP="0067434D">
      <w:pPr>
        <w:widowControl w:val="0"/>
        <w:numPr>
          <w:ilvl w:val="0"/>
          <w:numId w:val="21"/>
        </w:numPr>
        <w:tabs>
          <w:tab w:val="left" w:pos="1066"/>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духовно-нравственного воспитания:</w:t>
      </w:r>
    </w:p>
    <w:p w:rsidR="00D00229" w:rsidRPr="00A020D9" w:rsidRDefault="00D00229" w:rsidP="00D00229">
      <w:pPr>
        <w:widowControl w:val="0"/>
        <w:tabs>
          <w:tab w:val="left" w:pos="2554"/>
          <w:tab w:val="left" w:pos="3936"/>
          <w:tab w:val="left" w:pos="7771"/>
        </w:tabs>
        <w:spacing w:after="0" w:line="470" w:lineRule="exact"/>
        <w:ind w:left="720"/>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духовных ценностей российского народа; сформированность нравственного сознания, эт</w:t>
      </w:r>
      <w:r>
        <w:rPr>
          <w:rFonts w:ascii="Times New Roman" w:eastAsia="Times New Roman" w:hAnsi="Times New Roman" w:cs="Times New Roman"/>
          <w:color w:val="000000"/>
          <w:sz w:val="24"/>
          <w:szCs w:val="24"/>
          <w:lang w:eastAsia="ru-RU" w:bidi="ru-RU"/>
        </w:rPr>
        <w:t xml:space="preserve">ического поведения; способность оценивать </w:t>
      </w:r>
      <w:r w:rsidRPr="00A020D9">
        <w:rPr>
          <w:rFonts w:ascii="Times New Roman" w:eastAsia="Times New Roman" w:hAnsi="Times New Roman" w:cs="Times New Roman"/>
          <w:color w:val="000000"/>
          <w:sz w:val="24"/>
          <w:szCs w:val="24"/>
          <w:lang w:eastAsia="ru-RU" w:bidi="ru-RU"/>
        </w:rPr>
        <w:t>ситуацию, в том числе</w:t>
      </w:r>
      <w:r w:rsidRPr="00A020D9">
        <w:rPr>
          <w:rFonts w:ascii="Times New Roman" w:eastAsia="Times New Roman" w:hAnsi="Times New Roman" w:cs="Times New Roman"/>
          <w:color w:val="000000"/>
          <w:sz w:val="24"/>
          <w:szCs w:val="24"/>
          <w:lang w:eastAsia="ru-RU" w:bidi="ru-RU"/>
        </w:rPr>
        <w:tab/>
        <w:t>представленную</w:t>
      </w:r>
    </w:p>
    <w:p w:rsidR="00D00229" w:rsidRPr="00A020D9" w:rsidRDefault="00D00229" w:rsidP="00D00229">
      <w:pPr>
        <w:widowControl w:val="0"/>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00229" w:rsidRPr="00A020D9" w:rsidRDefault="00D00229" w:rsidP="00D00229">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D00229" w:rsidRPr="00A020D9" w:rsidRDefault="00D00229" w:rsidP="0067434D">
      <w:pPr>
        <w:widowControl w:val="0"/>
        <w:numPr>
          <w:ilvl w:val="0"/>
          <w:numId w:val="21"/>
        </w:numPr>
        <w:tabs>
          <w:tab w:val="left" w:pos="107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эстетического воспитания: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00229" w:rsidRPr="00A020D9" w:rsidRDefault="00D00229" w:rsidP="0067434D">
      <w:pPr>
        <w:widowControl w:val="0"/>
        <w:numPr>
          <w:ilvl w:val="0"/>
          <w:numId w:val="21"/>
        </w:numPr>
        <w:tabs>
          <w:tab w:val="left" w:pos="1368"/>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здорового и безопасного образа жизни, ответственного отношения к своему здоровью;</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lastRenderedPageBreak/>
        <w:t>потребность в физическом совершенствовании, занятиях спортивно- оздоровительной деятельностью;</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00229" w:rsidRPr="00A020D9" w:rsidRDefault="00D00229" w:rsidP="0067434D">
      <w:pPr>
        <w:widowControl w:val="0"/>
        <w:numPr>
          <w:ilvl w:val="0"/>
          <w:numId w:val="21"/>
        </w:numPr>
        <w:tabs>
          <w:tab w:val="left" w:pos="1087"/>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трудового воспитания: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готовность и способность к образованию и самообразованию, к продуктивной читательской деятельности на протяжении всей жизни;</w:t>
      </w:r>
    </w:p>
    <w:p w:rsidR="00D00229" w:rsidRPr="00A020D9" w:rsidRDefault="00D00229" w:rsidP="0067434D">
      <w:pPr>
        <w:widowControl w:val="0"/>
        <w:numPr>
          <w:ilvl w:val="0"/>
          <w:numId w:val="21"/>
        </w:numPr>
        <w:tabs>
          <w:tab w:val="left" w:pos="1087"/>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экологического воспитания: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D00229" w:rsidRPr="00A020D9" w:rsidRDefault="00D00229" w:rsidP="0067434D">
      <w:pPr>
        <w:widowControl w:val="0"/>
        <w:numPr>
          <w:ilvl w:val="0"/>
          <w:numId w:val="21"/>
        </w:numPr>
        <w:tabs>
          <w:tab w:val="left" w:pos="106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ценности научного познания: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сформированность мировоззрения, соответствующего современному уровню развития </w:t>
      </w:r>
      <w:r w:rsidRPr="00A020D9">
        <w:rPr>
          <w:rFonts w:ascii="Times New Roman" w:eastAsia="Times New Roman" w:hAnsi="Times New Roman" w:cs="Times New Roman"/>
          <w:color w:val="000000"/>
          <w:sz w:val="24"/>
          <w:szCs w:val="24"/>
          <w:lang w:eastAsia="ru-RU" w:bidi="ru-RU"/>
        </w:rPr>
        <w:lastRenderedPageBreak/>
        <w:t>науки и общественной практики, основанного на диалоге культур, способствующего осознанию своего места в поликультурном мире;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D00229" w:rsidRPr="00A020D9" w:rsidRDefault="00D00229" w:rsidP="00D00229">
      <w:pPr>
        <w:widowControl w:val="0"/>
        <w:tabs>
          <w:tab w:val="left" w:pos="174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00229" w:rsidRPr="00A020D9" w:rsidRDefault="00D00229" w:rsidP="00D00229">
      <w:pPr>
        <w:widowControl w:val="0"/>
        <w:tabs>
          <w:tab w:val="left" w:pos="1637"/>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0229" w:rsidRPr="00A020D9" w:rsidRDefault="00D00229" w:rsidP="00D00229">
      <w:pPr>
        <w:widowControl w:val="0"/>
        <w:spacing w:after="0" w:line="470" w:lineRule="exact"/>
        <w:ind w:firstLine="7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A020D9">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заложенную в художественном произведении, рассматривать ее всесторонне;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00229" w:rsidRPr="00A020D9" w:rsidRDefault="00D00229" w:rsidP="00D00229">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разрабатывать план решения проблемы с учетом анализа имеющихся материальных и нематериальных ресурсов;</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развивать креативное мышление при решении жизненных проблем с использованием собственного читательского опыта.</w:t>
      </w:r>
    </w:p>
    <w:p w:rsidR="00D00229" w:rsidRPr="00A020D9" w:rsidRDefault="00D00229" w:rsidP="00D00229">
      <w:pPr>
        <w:widowControl w:val="0"/>
        <w:tabs>
          <w:tab w:val="left" w:pos="1910"/>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формирование научного типа мышления, владение научной терминологией, ключевыми понятиями и методами современного литературоведения;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анализировать полученные в ходе решения задачи результаты, критически оценивать их </w:t>
      </w:r>
      <w:r w:rsidRPr="00A020D9">
        <w:rPr>
          <w:rFonts w:ascii="Times New Roman" w:eastAsia="Times New Roman" w:hAnsi="Times New Roman" w:cs="Times New Roman"/>
          <w:color w:val="000000"/>
          <w:sz w:val="24"/>
          <w:szCs w:val="24"/>
          <w:lang w:eastAsia="ru-RU" w:bidi="ru-RU"/>
        </w:rPr>
        <w:lastRenderedPageBreak/>
        <w:t>достоверность, прогнозировать изменение в новых условиях;</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давать оценку новым ситуациям, оценивать приобретенный опыт, в том числе читательский;</w:t>
      </w:r>
    </w:p>
    <w:p w:rsidR="00D00229" w:rsidRPr="00A020D9" w:rsidRDefault="00D00229" w:rsidP="00D00229">
      <w:pPr>
        <w:widowControl w:val="0"/>
        <w:spacing w:after="0" w:line="49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осуществлять целенаправленный поиск переноса средств и способов действия в профессиональную среду;</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00229" w:rsidRPr="00A020D9" w:rsidRDefault="00D00229" w:rsidP="00D00229">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00229" w:rsidRPr="00A020D9" w:rsidRDefault="00D00229" w:rsidP="00D00229">
      <w:pPr>
        <w:widowControl w:val="0"/>
        <w:tabs>
          <w:tab w:val="left" w:pos="1973"/>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оценивать достоверность, легитимность литературной и другой информации, ее соответствие правовым и морально-этическим нормам;</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владеть навыками распознавания и защиты литературной и другой информации, информационной безопасности личности.</w:t>
      </w:r>
    </w:p>
    <w:p w:rsidR="00D00229" w:rsidRPr="00A020D9" w:rsidRDefault="00D00229" w:rsidP="00D00229">
      <w:pPr>
        <w:widowControl w:val="0"/>
        <w:tabs>
          <w:tab w:val="left" w:pos="175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осуществлять коммуникации во всех сферах жизни, в том числе на уроке литературы и </w:t>
      </w:r>
      <w:r w:rsidRPr="00A020D9">
        <w:rPr>
          <w:rFonts w:ascii="Times New Roman" w:eastAsia="Times New Roman" w:hAnsi="Times New Roman" w:cs="Times New Roman"/>
          <w:color w:val="000000"/>
          <w:sz w:val="24"/>
          <w:szCs w:val="24"/>
          <w:lang w:eastAsia="ru-RU" w:bidi="ru-RU"/>
        </w:rPr>
        <w:lastRenderedPageBreak/>
        <w:t>во внеурочной деятельности по предмету «Литература»;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развернуто и логично излагать в процессе анализа литературного произведения свою точку зрения с использованием языковых средств.</w:t>
      </w:r>
    </w:p>
    <w:p w:rsidR="00D00229" w:rsidRPr="00A020D9" w:rsidRDefault="00D00229" w:rsidP="00D00229">
      <w:pPr>
        <w:widowControl w:val="0"/>
        <w:tabs>
          <w:tab w:val="left" w:pos="1834"/>
        </w:tabs>
        <w:spacing w:after="0" w:line="4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давать оценку новым ситуациям, в том числе изображенным в художественной литературе;</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расширять рамки учебного предмета на основе личных предпочтений с использованием читательского опыта;</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делать осознанный выбор, аргументировать его, брать ответственность за решение;</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оценивать приобретенный опыт с учетом литературных знаний;</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00229" w:rsidRPr="00A020D9" w:rsidRDefault="00D00229" w:rsidP="00D00229">
      <w:pPr>
        <w:widowControl w:val="0"/>
        <w:tabs>
          <w:tab w:val="left" w:pos="1834"/>
        </w:tabs>
        <w:spacing w:after="0" w:line="4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У обучающегося будут сформированы умения самоконтроля, принятия себя и других как части регулятивных универсальных учебных действий:</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D00229" w:rsidRPr="00A020D9" w:rsidRDefault="00D00229" w:rsidP="00D00229">
      <w:pPr>
        <w:widowControl w:val="0"/>
        <w:spacing w:after="0" w:line="466"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sidRPr="00A020D9">
        <w:rPr>
          <w:rFonts w:ascii="Times New Roman" w:eastAsia="Times New Roman" w:hAnsi="Times New Roman" w:cs="Times New Roman"/>
          <w:color w:val="000000"/>
          <w:sz w:val="24"/>
          <w:szCs w:val="24"/>
          <w:lang w:eastAsia="ru-RU" w:bidi="ru-RU"/>
        </w:rPr>
        <w:lastRenderedPageBreak/>
        <w:t>произведений;</w:t>
      </w:r>
    </w:p>
    <w:p w:rsidR="00D00229" w:rsidRPr="00A020D9" w:rsidRDefault="00D00229" w:rsidP="00D00229">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признавать свое право и право других людей на ошибку в дискуссиях на литературные темы;</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развивать способность понимать мир с позиции другого человека, используя знания по литературе.</w:t>
      </w:r>
    </w:p>
    <w:p w:rsidR="00D00229" w:rsidRPr="00A020D9" w:rsidRDefault="00D00229" w:rsidP="00D00229">
      <w:pPr>
        <w:widowControl w:val="0"/>
        <w:tabs>
          <w:tab w:val="left" w:pos="1920"/>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A020D9">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 на уроке и во внеурочной деятельности по литературе;</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выбирать тематику и методы совместных действий с учетом общих интересов и возможностей каждого члена коллектива;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предлагать новые проекты, в том числе литературные, оценивать идеи с позиции новизны, оригинальности, практической значимости;</w:t>
      </w:r>
    </w:p>
    <w:p w:rsidR="00D00229" w:rsidRPr="00A020D9" w:rsidRDefault="00D00229" w:rsidP="00D00229">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D00229" w:rsidRPr="00A020D9" w:rsidRDefault="00D00229" w:rsidP="00D00229">
      <w:pPr>
        <w:widowControl w:val="0"/>
        <w:tabs>
          <w:tab w:val="left" w:pos="153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Предметные результаты освоения программы по литературе на уровне среднего общего образования должны обеспечивать:</w:t>
      </w:r>
    </w:p>
    <w:p w:rsidR="00D00229" w:rsidRPr="00A020D9" w:rsidRDefault="00D00229" w:rsidP="0067434D">
      <w:pPr>
        <w:widowControl w:val="0"/>
        <w:numPr>
          <w:ilvl w:val="0"/>
          <w:numId w:val="22"/>
        </w:numPr>
        <w:tabs>
          <w:tab w:val="left" w:pos="1038"/>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00229" w:rsidRPr="00A020D9" w:rsidRDefault="00D00229" w:rsidP="0067434D">
      <w:pPr>
        <w:widowControl w:val="0"/>
        <w:numPr>
          <w:ilvl w:val="0"/>
          <w:numId w:val="22"/>
        </w:numPr>
        <w:tabs>
          <w:tab w:val="left" w:pos="1038"/>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lastRenderedPageBreak/>
        <w:t>осознание взаимосвязи между языковым, литературным, интеллектуальным, духовно-нравственным развитием личности;</w:t>
      </w:r>
    </w:p>
    <w:p w:rsidR="00D00229" w:rsidRPr="00A020D9" w:rsidRDefault="00D00229" w:rsidP="0067434D">
      <w:pPr>
        <w:widowControl w:val="0"/>
        <w:numPr>
          <w:ilvl w:val="0"/>
          <w:numId w:val="22"/>
        </w:numPr>
        <w:tabs>
          <w:tab w:val="left" w:pos="1038"/>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00229" w:rsidRPr="00A020D9" w:rsidRDefault="00D00229" w:rsidP="0067434D">
      <w:pPr>
        <w:widowControl w:val="0"/>
        <w:numPr>
          <w:ilvl w:val="0"/>
          <w:numId w:val="22"/>
        </w:numPr>
        <w:tabs>
          <w:tab w:val="left" w:pos="1076"/>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знание содержания, понимание ключевых проблем и осознание историко-</w:t>
      </w:r>
    </w:p>
    <w:p w:rsidR="00D00229" w:rsidRPr="00A020D9" w:rsidRDefault="00D00229" w:rsidP="00D00229">
      <w:pPr>
        <w:widowControl w:val="0"/>
        <w:tabs>
          <w:tab w:val="left" w:pos="864"/>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w:t>
      </w:r>
      <w:r w:rsidRPr="00A020D9">
        <w:rPr>
          <w:rFonts w:ascii="Times New Roman" w:eastAsia="Times New Roman" w:hAnsi="Times New Roman" w:cs="Times New Roman"/>
          <w:color w:val="000000"/>
          <w:sz w:val="24"/>
          <w:szCs w:val="24"/>
          <w:lang w:eastAsia="ru-RU" w:bidi="ru-RU"/>
        </w:rPr>
        <w:tab/>
        <w:t>произведение А.П. Платонова; стихотворения А.Т. Твардовского,</w:t>
      </w:r>
    </w:p>
    <w:p w:rsidR="00D00229" w:rsidRPr="00A020D9" w:rsidRDefault="00D00229" w:rsidP="00D00229">
      <w:pPr>
        <w:widowControl w:val="0"/>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Б.Л. Пастернака, повесть А.И. Солженицына «Один день Ивана Денисовича»; произведения литературы второй половины XX - XXI века: не менее двух прозаиков</w:t>
      </w:r>
    </w:p>
    <w:p w:rsidR="00D00229" w:rsidRPr="00A020D9" w:rsidRDefault="00D00229" w:rsidP="00D00229">
      <w:pPr>
        <w:widowControl w:val="0"/>
        <w:tabs>
          <w:tab w:val="left" w:pos="3379"/>
          <w:tab w:val="left" w:pos="6955"/>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w:t>
      </w:r>
    </w:p>
    <w:p w:rsidR="00D00229" w:rsidRPr="00A020D9" w:rsidRDefault="00D00229" w:rsidP="00D00229">
      <w:pPr>
        <w:widowControl w:val="0"/>
        <w:tabs>
          <w:tab w:val="left" w:pos="361"/>
          <w:tab w:val="left" w:pos="3379"/>
          <w:tab w:val="left" w:pos="6955"/>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Э.</w:t>
      </w:r>
      <w:r w:rsidRPr="00A020D9">
        <w:rPr>
          <w:rFonts w:ascii="Times New Roman" w:eastAsia="Times New Roman" w:hAnsi="Times New Roman" w:cs="Times New Roman"/>
          <w:color w:val="000000"/>
          <w:sz w:val="24"/>
          <w:szCs w:val="24"/>
          <w:lang w:eastAsia="ru-RU" w:bidi="ru-RU"/>
        </w:rPr>
        <w:tab/>
        <w:t xml:space="preserve">Хемингуэя, Д. Сэлинджера, Р. Брэдбери; стихотворения А. Рембо, Ш. Бодлера; пьесы Г. </w:t>
      </w:r>
      <w:r w:rsidRPr="00A020D9">
        <w:rPr>
          <w:rFonts w:ascii="Times New Roman" w:eastAsia="Times New Roman" w:hAnsi="Times New Roman" w:cs="Times New Roman"/>
          <w:color w:val="000000"/>
          <w:sz w:val="24"/>
          <w:szCs w:val="24"/>
          <w:lang w:eastAsia="ru-RU" w:bidi="ru-RU"/>
        </w:rPr>
        <w:lastRenderedPageBreak/>
        <w:t>Ибсена,</w:t>
      </w:r>
      <w:r w:rsidRPr="00A020D9">
        <w:rPr>
          <w:rFonts w:ascii="Times New Roman" w:eastAsia="Times New Roman" w:hAnsi="Times New Roman" w:cs="Times New Roman"/>
          <w:color w:val="000000"/>
          <w:sz w:val="24"/>
          <w:szCs w:val="24"/>
          <w:lang w:eastAsia="ru-RU" w:bidi="ru-RU"/>
        </w:rPr>
        <w:tab/>
        <w:t>Б. Шоу и других);</w:t>
      </w:r>
      <w:r w:rsidRPr="00A020D9">
        <w:rPr>
          <w:rFonts w:ascii="Times New Roman" w:eastAsia="Times New Roman" w:hAnsi="Times New Roman" w:cs="Times New Roman"/>
          <w:color w:val="000000"/>
          <w:sz w:val="24"/>
          <w:szCs w:val="24"/>
          <w:lang w:eastAsia="ru-RU" w:bidi="ru-RU"/>
        </w:rPr>
        <w:tab/>
        <w:t>одно произведение</w:t>
      </w:r>
    </w:p>
    <w:p w:rsidR="00D00229" w:rsidRPr="00A020D9" w:rsidRDefault="00D00229" w:rsidP="00D00229">
      <w:pPr>
        <w:widowControl w:val="0"/>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D00229" w:rsidRPr="00A020D9" w:rsidRDefault="00D00229" w:rsidP="0067434D">
      <w:pPr>
        <w:widowControl w:val="0"/>
        <w:numPr>
          <w:ilvl w:val="0"/>
          <w:numId w:val="22"/>
        </w:numPr>
        <w:tabs>
          <w:tab w:val="left" w:pos="1046"/>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D00229" w:rsidRPr="00A020D9" w:rsidRDefault="00D00229" w:rsidP="0067434D">
      <w:pPr>
        <w:widowControl w:val="0"/>
        <w:numPr>
          <w:ilvl w:val="0"/>
          <w:numId w:val="22"/>
        </w:numPr>
        <w:tabs>
          <w:tab w:val="left" w:pos="1046"/>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D00229" w:rsidRPr="00A020D9" w:rsidRDefault="00D00229" w:rsidP="0067434D">
      <w:pPr>
        <w:widowControl w:val="0"/>
        <w:numPr>
          <w:ilvl w:val="0"/>
          <w:numId w:val="22"/>
        </w:numPr>
        <w:tabs>
          <w:tab w:val="left" w:pos="124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00229" w:rsidRPr="00A020D9" w:rsidRDefault="00D00229" w:rsidP="0067434D">
      <w:pPr>
        <w:widowControl w:val="0"/>
        <w:numPr>
          <w:ilvl w:val="0"/>
          <w:numId w:val="22"/>
        </w:numPr>
        <w:tabs>
          <w:tab w:val="left" w:pos="1046"/>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D00229" w:rsidRPr="00A020D9" w:rsidRDefault="00D00229" w:rsidP="0067434D">
      <w:pPr>
        <w:widowControl w:val="0"/>
        <w:numPr>
          <w:ilvl w:val="0"/>
          <w:numId w:val="22"/>
        </w:numPr>
        <w:tabs>
          <w:tab w:val="left" w:pos="124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rsidRPr="00A020D9">
        <w:rPr>
          <w:rFonts w:ascii="Times New Roman" w:eastAsia="Times New Roman" w:hAnsi="Times New Roman" w:cs="Times New Roman"/>
          <w:color w:val="000000"/>
          <w:sz w:val="24"/>
          <w:szCs w:val="24"/>
          <w:lang w:eastAsia="ru-RU" w:bidi="ru-RU"/>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00229" w:rsidRPr="00A020D9" w:rsidRDefault="00D00229" w:rsidP="0067434D">
      <w:pPr>
        <w:widowControl w:val="0"/>
        <w:numPr>
          <w:ilvl w:val="0"/>
          <w:numId w:val="22"/>
        </w:numPr>
        <w:tabs>
          <w:tab w:val="left" w:pos="116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w:t>
      </w:r>
      <w:r w:rsidRPr="00A020D9">
        <w:rPr>
          <w:rFonts w:ascii="Times New Roman" w:eastAsia="Times New Roman" w:hAnsi="Times New Roman" w:cs="Times New Roman"/>
          <w:color w:val="000000"/>
          <w:sz w:val="24"/>
          <w:szCs w:val="24"/>
          <w:lang w:eastAsia="ru-RU" w:bidi="ru-RU"/>
        </w:rPr>
        <w:lastRenderedPageBreak/>
        <w:t>кино, музыка и другие);</w:t>
      </w:r>
    </w:p>
    <w:p w:rsidR="00D00229" w:rsidRPr="00A020D9" w:rsidRDefault="00D00229" w:rsidP="0067434D">
      <w:pPr>
        <w:widowControl w:val="0"/>
        <w:numPr>
          <w:ilvl w:val="0"/>
          <w:numId w:val="22"/>
        </w:numPr>
        <w:tabs>
          <w:tab w:val="left" w:pos="1354"/>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D00229" w:rsidRPr="00A020D9" w:rsidRDefault="00D00229" w:rsidP="0067434D">
      <w:pPr>
        <w:widowControl w:val="0"/>
        <w:numPr>
          <w:ilvl w:val="0"/>
          <w:numId w:val="22"/>
        </w:numPr>
        <w:tabs>
          <w:tab w:val="left" w:pos="1167"/>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D00229" w:rsidRPr="00A020D9" w:rsidRDefault="00D00229" w:rsidP="0067434D">
      <w:pPr>
        <w:widowControl w:val="0"/>
        <w:numPr>
          <w:ilvl w:val="0"/>
          <w:numId w:val="22"/>
        </w:numPr>
        <w:tabs>
          <w:tab w:val="left" w:pos="116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00229" w:rsidRPr="00A020D9" w:rsidRDefault="00D00229" w:rsidP="00D00229">
      <w:pPr>
        <w:widowControl w:val="0"/>
        <w:tabs>
          <w:tab w:val="left" w:pos="1513"/>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Предметные результаты освоения программы по литературе к концу 10 класса должны обеспечивать:</w:t>
      </w:r>
    </w:p>
    <w:p w:rsidR="00D00229" w:rsidRPr="00A020D9" w:rsidRDefault="00D00229" w:rsidP="0067434D">
      <w:pPr>
        <w:widowControl w:val="0"/>
        <w:numPr>
          <w:ilvl w:val="0"/>
          <w:numId w:val="23"/>
        </w:numPr>
        <w:tabs>
          <w:tab w:val="left" w:pos="1063"/>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D00229" w:rsidRPr="00A020D9" w:rsidRDefault="00D00229" w:rsidP="0067434D">
      <w:pPr>
        <w:widowControl w:val="0"/>
        <w:numPr>
          <w:ilvl w:val="0"/>
          <w:numId w:val="23"/>
        </w:numPr>
        <w:tabs>
          <w:tab w:val="left" w:pos="145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 нравственного роста;</w:t>
      </w:r>
    </w:p>
    <w:p w:rsidR="00D00229" w:rsidRPr="00A020D9" w:rsidRDefault="00D00229" w:rsidP="0067434D">
      <w:pPr>
        <w:widowControl w:val="0"/>
        <w:numPr>
          <w:ilvl w:val="0"/>
          <w:numId w:val="23"/>
        </w:numPr>
        <w:tabs>
          <w:tab w:val="left" w:pos="1063"/>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D00229" w:rsidRPr="00A020D9" w:rsidRDefault="00D00229" w:rsidP="0067434D">
      <w:pPr>
        <w:widowControl w:val="0"/>
        <w:numPr>
          <w:ilvl w:val="0"/>
          <w:numId w:val="23"/>
        </w:numPr>
        <w:tabs>
          <w:tab w:val="left" w:pos="1063"/>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D00229" w:rsidRPr="00A020D9" w:rsidRDefault="00D00229" w:rsidP="0067434D">
      <w:pPr>
        <w:widowControl w:val="0"/>
        <w:numPr>
          <w:ilvl w:val="0"/>
          <w:numId w:val="23"/>
        </w:numPr>
        <w:tabs>
          <w:tab w:val="left" w:pos="1063"/>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сформированность умений определять и учитывать историко-культурный контекст и </w:t>
      </w:r>
      <w:r w:rsidRPr="00A020D9">
        <w:rPr>
          <w:rFonts w:ascii="Times New Roman" w:eastAsia="Times New Roman" w:hAnsi="Times New Roman" w:cs="Times New Roman"/>
          <w:color w:val="000000"/>
          <w:sz w:val="24"/>
          <w:szCs w:val="24"/>
          <w:lang w:eastAsia="ru-RU" w:bidi="ru-RU"/>
        </w:rPr>
        <w:lastRenderedPageBreak/>
        <w:t>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D00229" w:rsidRPr="00A020D9" w:rsidRDefault="00D00229" w:rsidP="0067434D">
      <w:pPr>
        <w:widowControl w:val="0"/>
        <w:numPr>
          <w:ilvl w:val="0"/>
          <w:numId w:val="23"/>
        </w:numPr>
        <w:tabs>
          <w:tab w:val="left" w:pos="1063"/>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D00229" w:rsidRPr="00A020D9" w:rsidRDefault="00D00229" w:rsidP="0067434D">
      <w:pPr>
        <w:widowControl w:val="0"/>
        <w:numPr>
          <w:ilvl w:val="0"/>
          <w:numId w:val="23"/>
        </w:numPr>
        <w:tabs>
          <w:tab w:val="left" w:pos="119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D00229" w:rsidRPr="00A020D9" w:rsidRDefault="00D00229" w:rsidP="0067434D">
      <w:pPr>
        <w:widowControl w:val="0"/>
        <w:numPr>
          <w:ilvl w:val="0"/>
          <w:numId w:val="23"/>
        </w:numPr>
        <w:tabs>
          <w:tab w:val="left" w:pos="119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D00229" w:rsidRPr="00A020D9" w:rsidRDefault="00D00229" w:rsidP="0067434D">
      <w:pPr>
        <w:widowControl w:val="0"/>
        <w:numPr>
          <w:ilvl w:val="0"/>
          <w:numId w:val="23"/>
        </w:numPr>
        <w:tabs>
          <w:tab w:val="left" w:pos="119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D00229" w:rsidRPr="00A020D9" w:rsidRDefault="00D00229" w:rsidP="0067434D">
      <w:pPr>
        <w:widowControl w:val="0"/>
        <w:numPr>
          <w:ilvl w:val="0"/>
          <w:numId w:val="23"/>
        </w:numPr>
        <w:tabs>
          <w:tab w:val="left" w:pos="119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D00229" w:rsidRPr="00A020D9" w:rsidRDefault="00D00229" w:rsidP="0067434D">
      <w:pPr>
        <w:widowControl w:val="0"/>
        <w:numPr>
          <w:ilvl w:val="0"/>
          <w:numId w:val="23"/>
        </w:numPr>
        <w:tabs>
          <w:tab w:val="left" w:pos="1349"/>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сформированность представлений о литературном произведении как явлении </w:t>
      </w:r>
      <w:r w:rsidRPr="00A020D9">
        <w:rPr>
          <w:rFonts w:ascii="Times New Roman" w:eastAsia="Times New Roman" w:hAnsi="Times New Roman" w:cs="Times New Roman"/>
          <w:color w:val="000000"/>
          <w:sz w:val="24"/>
          <w:szCs w:val="24"/>
          <w:lang w:eastAsia="ru-RU" w:bidi="ru-RU"/>
        </w:rPr>
        <w:lastRenderedPageBreak/>
        <w:t>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00229" w:rsidRPr="00A020D9" w:rsidRDefault="00D00229" w:rsidP="0067434D">
      <w:pPr>
        <w:widowControl w:val="0"/>
        <w:numPr>
          <w:ilvl w:val="0"/>
          <w:numId w:val="23"/>
        </w:numPr>
        <w:tabs>
          <w:tab w:val="left" w:pos="1363"/>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D00229" w:rsidRPr="00A020D9" w:rsidRDefault="00D00229" w:rsidP="0067434D">
      <w:pPr>
        <w:widowControl w:val="0"/>
        <w:numPr>
          <w:ilvl w:val="0"/>
          <w:numId w:val="23"/>
        </w:numPr>
        <w:tabs>
          <w:tab w:val="left" w:pos="118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умение работать с разными информационными источниками, в том числе</w:t>
      </w:r>
    </w:p>
    <w:p w:rsidR="00D00229" w:rsidRPr="00A020D9" w:rsidRDefault="00D00229" w:rsidP="00D00229">
      <w:pPr>
        <w:widowControl w:val="0"/>
        <w:tabs>
          <w:tab w:val="left" w:pos="4906"/>
          <w:tab w:val="left" w:pos="6302"/>
          <w:tab w:val="left" w:pos="843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в медиапространстве, использовать</w:t>
      </w:r>
      <w:r w:rsidRPr="00A020D9">
        <w:rPr>
          <w:rFonts w:ascii="Times New Roman" w:eastAsia="Times New Roman" w:hAnsi="Times New Roman" w:cs="Times New Roman"/>
          <w:color w:val="000000"/>
          <w:sz w:val="24"/>
          <w:szCs w:val="24"/>
          <w:lang w:eastAsia="ru-RU" w:bidi="ru-RU"/>
        </w:rPr>
        <w:tab/>
        <w:t>ресурсы</w:t>
      </w:r>
      <w:r w:rsidRPr="00A020D9">
        <w:rPr>
          <w:rFonts w:ascii="Times New Roman" w:eastAsia="Times New Roman" w:hAnsi="Times New Roman" w:cs="Times New Roman"/>
          <w:color w:val="000000"/>
          <w:sz w:val="24"/>
          <w:szCs w:val="24"/>
          <w:lang w:eastAsia="ru-RU" w:bidi="ru-RU"/>
        </w:rPr>
        <w:tab/>
        <w:t>традиционных</w:t>
      </w:r>
      <w:r w:rsidRPr="00A020D9">
        <w:rPr>
          <w:rFonts w:ascii="Times New Roman" w:eastAsia="Times New Roman" w:hAnsi="Times New Roman" w:cs="Times New Roman"/>
          <w:color w:val="000000"/>
          <w:sz w:val="24"/>
          <w:szCs w:val="24"/>
          <w:lang w:eastAsia="ru-RU" w:bidi="ru-RU"/>
        </w:rPr>
        <w:tab/>
        <w:t>библиотек</w:t>
      </w:r>
    </w:p>
    <w:p w:rsidR="00D00229" w:rsidRPr="00A020D9" w:rsidRDefault="00D00229" w:rsidP="00D00229">
      <w:pPr>
        <w:widowControl w:val="0"/>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 электронных библиотечных систем.</w:t>
      </w:r>
    </w:p>
    <w:p w:rsidR="00D00229" w:rsidRPr="00A020D9" w:rsidRDefault="00D00229" w:rsidP="00D00229">
      <w:pPr>
        <w:widowControl w:val="0"/>
        <w:tabs>
          <w:tab w:val="left" w:pos="1512"/>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Предметные результаты освоения программы по литературе к концу 11 класса должны обеспечивать:</w:t>
      </w:r>
    </w:p>
    <w:p w:rsidR="00D00229" w:rsidRPr="00A020D9" w:rsidRDefault="00D00229" w:rsidP="0067434D">
      <w:pPr>
        <w:widowControl w:val="0"/>
        <w:numPr>
          <w:ilvl w:val="0"/>
          <w:numId w:val="24"/>
        </w:numPr>
        <w:tabs>
          <w:tab w:val="left" w:pos="1044"/>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чувства причастности к отечественным традициям и осознание</w:t>
      </w:r>
    </w:p>
    <w:p w:rsidR="00D00229" w:rsidRPr="00A020D9" w:rsidRDefault="00D00229" w:rsidP="00D00229">
      <w:pPr>
        <w:widowControl w:val="0"/>
        <w:tabs>
          <w:tab w:val="left" w:pos="843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исторической преемственности поколений; включение в культурно-языковое пространство русской и мировой культуры через умение</w:t>
      </w:r>
      <w:r w:rsidRPr="00A020D9">
        <w:rPr>
          <w:rFonts w:ascii="Times New Roman" w:eastAsia="Times New Roman" w:hAnsi="Times New Roman" w:cs="Times New Roman"/>
          <w:color w:val="000000"/>
          <w:sz w:val="24"/>
          <w:szCs w:val="24"/>
          <w:lang w:eastAsia="ru-RU" w:bidi="ru-RU"/>
        </w:rPr>
        <w:tab/>
        <w:t>соотносить</w:t>
      </w:r>
    </w:p>
    <w:p w:rsidR="00D00229" w:rsidRPr="00A020D9" w:rsidRDefault="00D00229" w:rsidP="00D00229">
      <w:pPr>
        <w:widowControl w:val="0"/>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D00229" w:rsidRPr="00A020D9" w:rsidRDefault="00D00229" w:rsidP="0067434D">
      <w:pPr>
        <w:widowControl w:val="0"/>
        <w:numPr>
          <w:ilvl w:val="0"/>
          <w:numId w:val="24"/>
        </w:numPr>
        <w:tabs>
          <w:tab w:val="left" w:pos="1044"/>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D00229" w:rsidRPr="00A020D9" w:rsidRDefault="00D00229" w:rsidP="0067434D">
      <w:pPr>
        <w:widowControl w:val="0"/>
        <w:numPr>
          <w:ilvl w:val="0"/>
          <w:numId w:val="24"/>
        </w:numPr>
        <w:tabs>
          <w:tab w:val="left" w:pos="1044"/>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00229" w:rsidRPr="00A020D9" w:rsidRDefault="00D00229" w:rsidP="0067434D">
      <w:pPr>
        <w:widowControl w:val="0"/>
        <w:numPr>
          <w:ilvl w:val="0"/>
          <w:numId w:val="24"/>
        </w:numPr>
        <w:tabs>
          <w:tab w:val="left" w:pos="1044"/>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w:t>
      </w:r>
      <w:r w:rsidRPr="00A020D9">
        <w:rPr>
          <w:rFonts w:ascii="Times New Roman" w:eastAsia="Times New Roman" w:hAnsi="Times New Roman" w:cs="Times New Roman"/>
          <w:color w:val="000000"/>
          <w:sz w:val="24"/>
          <w:szCs w:val="24"/>
          <w:lang w:eastAsia="ru-RU" w:bidi="ru-RU"/>
        </w:rPr>
        <w:lastRenderedPageBreak/>
        <w:t>формирование национальной и мировой литературы;</w:t>
      </w:r>
    </w:p>
    <w:p w:rsidR="00D00229" w:rsidRPr="00A020D9" w:rsidRDefault="00D00229" w:rsidP="0067434D">
      <w:pPr>
        <w:widowControl w:val="0"/>
        <w:numPr>
          <w:ilvl w:val="0"/>
          <w:numId w:val="24"/>
        </w:numPr>
        <w:tabs>
          <w:tab w:val="left" w:pos="1049"/>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D00229" w:rsidRPr="00A020D9" w:rsidRDefault="00D00229" w:rsidP="0067434D">
      <w:pPr>
        <w:widowControl w:val="0"/>
        <w:numPr>
          <w:ilvl w:val="0"/>
          <w:numId w:val="24"/>
        </w:numPr>
        <w:tabs>
          <w:tab w:val="left" w:pos="1049"/>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D00229" w:rsidRPr="00A020D9" w:rsidRDefault="00D00229" w:rsidP="0067434D">
      <w:pPr>
        <w:widowControl w:val="0"/>
        <w:numPr>
          <w:ilvl w:val="0"/>
          <w:numId w:val="24"/>
        </w:numPr>
        <w:tabs>
          <w:tab w:val="left" w:pos="1049"/>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00229" w:rsidRPr="00A020D9" w:rsidRDefault="00D00229" w:rsidP="0067434D">
      <w:pPr>
        <w:widowControl w:val="0"/>
        <w:numPr>
          <w:ilvl w:val="0"/>
          <w:numId w:val="24"/>
        </w:numPr>
        <w:tabs>
          <w:tab w:val="left" w:pos="1049"/>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D00229" w:rsidRPr="00A020D9" w:rsidRDefault="00D00229" w:rsidP="0067434D">
      <w:pPr>
        <w:widowControl w:val="0"/>
        <w:numPr>
          <w:ilvl w:val="0"/>
          <w:numId w:val="24"/>
        </w:numPr>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00229" w:rsidRPr="00A020D9" w:rsidRDefault="00D00229" w:rsidP="0067434D">
      <w:pPr>
        <w:widowControl w:val="0"/>
        <w:numPr>
          <w:ilvl w:val="0"/>
          <w:numId w:val="24"/>
        </w:numPr>
        <w:tabs>
          <w:tab w:val="left" w:pos="1167"/>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w:t>
      </w:r>
      <w:r w:rsidRPr="00A020D9">
        <w:rPr>
          <w:rFonts w:ascii="Times New Roman" w:eastAsia="Times New Roman" w:hAnsi="Times New Roman" w:cs="Times New Roman"/>
          <w:color w:val="000000"/>
          <w:sz w:val="24"/>
          <w:szCs w:val="24"/>
          <w:lang w:eastAsia="ru-RU" w:bidi="ru-RU"/>
        </w:rPr>
        <w:lastRenderedPageBreak/>
        <w:t>(графика, живопись, театр, кино, музыка и другие);</w:t>
      </w:r>
    </w:p>
    <w:p w:rsidR="00D00229" w:rsidRPr="00A020D9" w:rsidRDefault="00D00229" w:rsidP="0067434D">
      <w:pPr>
        <w:widowControl w:val="0"/>
        <w:numPr>
          <w:ilvl w:val="0"/>
          <w:numId w:val="24"/>
        </w:numPr>
        <w:tabs>
          <w:tab w:val="left" w:pos="136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00229" w:rsidRPr="00A020D9" w:rsidRDefault="00D00229" w:rsidP="0067434D">
      <w:pPr>
        <w:widowControl w:val="0"/>
        <w:numPr>
          <w:ilvl w:val="0"/>
          <w:numId w:val="24"/>
        </w:numPr>
        <w:tabs>
          <w:tab w:val="left" w:pos="136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D00229" w:rsidRPr="00A020D9" w:rsidRDefault="00D00229" w:rsidP="0067434D">
      <w:pPr>
        <w:widowControl w:val="0"/>
        <w:numPr>
          <w:ilvl w:val="0"/>
          <w:numId w:val="24"/>
        </w:numPr>
        <w:tabs>
          <w:tab w:val="left" w:pos="1361"/>
        </w:tabs>
        <w:spacing w:after="0" w:line="470" w:lineRule="exact"/>
        <w:jc w:val="both"/>
        <w:rPr>
          <w:rFonts w:ascii="Times New Roman" w:eastAsia="Times New Roman" w:hAnsi="Times New Roman" w:cs="Times New Roman"/>
          <w:color w:val="000000"/>
          <w:sz w:val="24"/>
          <w:szCs w:val="24"/>
          <w:lang w:eastAsia="ru-RU" w:bidi="ru-RU"/>
        </w:rPr>
      </w:pPr>
      <w:r w:rsidRPr="00A020D9">
        <w:rPr>
          <w:rFonts w:ascii="Times New Roman" w:eastAsia="Times New Roman" w:hAnsi="Times New Roman" w:cs="Times New Roman"/>
          <w:color w:val="000000"/>
          <w:sz w:val="24"/>
          <w:szCs w:val="24"/>
          <w:lang w:eastAsia="ru-RU" w:bidi="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C0255" w:rsidRPr="006C4CF1" w:rsidRDefault="009C0255" w:rsidP="00D00229">
      <w:pPr>
        <w:pStyle w:val="1"/>
        <w:spacing w:before="0" w:line="360" w:lineRule="auto"/>
        <w:jc w:val="both"/>
        <w:rPr>
          <w:color w:val="auto"/>
          <w:sz w:val="24"/>
          <w:szCs w:val="24"/>
        </w:rPr>
      </w:pPr>
    </w:p>
    <w:p w:rsidR="009C0255" w:rsidRPr="00D00229" w:rsidRDefault="006D626E" w:rsidP="009C0255">
      <w:pPr>
        <w:pStyle w:val="1"/>
        <w:spacing w:before="0" w:line="360" w:lineRule="auto"/>
        <w:ind w:firstLine="708"/>
        <w:jc w:val="both"/>
        <w:rPr>
          <w:rFonts w:ascii="Times New Roman" w:hAnsi="Times New Roman" w:cs="Times New Roman"/>
          <w:color w:val="auto"/>
          <w:sz w:val="24"/>
          <w:szCs w:val="24"/>
        </w:rPr>
      </w:pPr>
      <w:r w:rsidRPr="00D00229">
        <w:rPr>
          <w:rFonts w:ascii="Times New Roman" w:hAnsi="Times New Roman" w:cs="Times New Roman"/>
          <w:color w:val="auto"/>
          <w:sz w:val="24"/>
          <w:szCs w:val="24"/>
        </w:rPr>
        <w:t>Р</w:t>
      </w:r>
      <w:r w:rsidR="009C0255" w:rsidRPr="00D00229">
        <w:rPr>
          <w:rFonts w:ascii="Times New Roman" w:hAnsi="Times New Roman" w:cs="Times New Roman"/>
          <w:color w:val="auto"/>
          <w:sz w:val="24"/>
          <w:szCs w:val="24"/>
        </w:rPr>
        <w:t xml:space="preserve">абочая программа по учебному предмету «Родной </w:t>
      </w:r>
      <w:r w:rsidR="001011EC" w:rsidRPr="00D00229">
        <w:rPr>
          <w:rFonts w:ascii="Times New Roman" w:hAnsi="Times New Roman" w:cs="Times New Roman"/>
          <w:color w:val="auto"/>
          <w:sz w:val="24"/>
          <w:szCs w:val="24"/>
        </w:rPr>
        <w:t>(</w:t>
      </w:r>
      <w:r w:rsidR="001011EC" w:rsidRPr="00D00229">
        <w:rPr>
          <w:rFonts w:ascii="Times New Roman" w:hAnsi="Times New Roman" w:cs="Times New Roman"/>
          <w:color w:val="auto"/>
          <w:sz w:val="24"/>
          <w:szCs w:val="24"/>
          <w:lang w:eastAsia="ru-RU"/>
        </w:rPr>
        <w:t>кабардино-черкесский</w:t>
      </w:r>
      <w:r w:rsidR="001011EC" w:rsidRPr="00D00229">
        <w:rPr>
          <w:rFonts w:ascii="Times New Roman" w:hAnsi="Times New Roman" w:cs="Times New Roman"/>
          <w:color w:val="auto"/>
          <w:sz w:val="24"/>
          <w:szCs w:val="24"/>
        </w:rPr>
        <w:t xml:space="preserve">) </w:t>
      </w:r>
      <w:r w:rsidR="009C0255" w:rsidRPr="00D00229">
        <w:rPr>
          <w:rFonts w:ascii="Times New Roman" w:hAnsi="Times New Roman" w:cs="Times New Roman"/>
          <w:color w:val="auto"/>
          <w:sz w:val="24"/>
          <w:szCs w:val="24"/>
        </w:rPr>
        <w:t xml:space="preserve">язык». </w:t>
      </w:r>
    </w:p>
    <w:p w:rsidR="009C0255" w:rsidRPr="004A40CC" w:rsidRDefault="00DE0BD1" w:rsidP="00DD3C40">
      <w:pPr>
        <w:tabs>
          <w:tab w:val="left" w:pos="1364"/>
          <w:tab w:val="left" w:pos="3089"/>
          <w:tab w:val="left" w:pos="4082"/>
          <w:tab w:val="left" w:pos="5558"/>
          <w:tab w:val="left" w:pos="6079"/>
          <w:tab w:val="left" w:pos="7409"/>
          <w:tab w:val="left" w:pos="8743"/>
        </w:tabs>
        <w:spacing w:after="0" w:line="470" w:lineRule="exact"/>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DD3C40">
        <w:rPr>
          <w:rFonts w:ascii="Times New Roman" w:eastAsia="Times New Roman" w:hAnsi="Times New Roman"/>
          <w:sz w:val="24"/>
          <w:szCs w:val="24"/>
          <w:lang w:eastAsia="ru-RU"/>
        </w:rPr>
        <w:t xml:space="preserve">абочая </w:t>
      </w:r>
      <w:r w:rsidR="009C0255" w:rsidRPr="004A40CC">
        <w:rPr>
          <w:rFonts w:ascii="Times New Roman" w:eastAsia="Times New Roman" w:hAnsi="Times New Roman"/>
          <w:sz w:val="24"/>
          <w:szCs w:val="24"/>
          <w:lang w:eastAsia="ru-RU"/>
        </w:rPr>
        <w:t>программа</w:t>
      </w:r>
      <w:r w:rsidR="009C0255" w:rsidRPr="004A40CC">
        <w:rPr>
          <w:rFonts w:ascii="Times New Roman" w:eastAsia="Times New Roman" w:hAnsi="Times New Roman"/>
          <w:sz w:val="24"/>
          <w:szCs w:val="24"/>
          <w:lang w:eastAsia="ru-RU"/>
        </w:rPr>
        <w:tab/>
      </w:r>
      <w:r w:rsidR="00DD3C40">
        <w:rPr>
          <w:rFonts w:ascii="Times New Roman" w:eastAsia="Times New Roman" w:hAnsi="Times New Roman"/>
          <w:sz w:val="24"/>
          <w:szCs w:val="24"/>
          <w:lang w:eastAsia="ru-RU"/>
        </w:rPr>
        <w:t xml:space="preserve">по учебному </w:t>
      </w:r>
      <w:r w:rsidR="009C0255" w:rsidRPr="004A40CC">
        <w:rPr>
          <w:rFonts w:ascii="Times New Roman" w:eastAsia="Times New Roman" w:hAnsi="Times New Roman"/>
          <w:sz w:val="24"/>
          <w:szCs w:val="24"/>
          <w:lang w:eastAsia="ru-RU"/>
        </w:rPr>
        <w:t>предмету</w:t>
      </w:r>
      <w:r w:rsidR="009C0255" w:rsidRPr="004A40CC">
        <w:rPr>
          <w:rFonts w:ascii="Times New Roman" w:eastAsia="Times New Roman" w:hAnsi="Times New Roman"/>
          <w:sz w:val="24"/>
          <w:szCs w:val="24"/>
          <w:lang w:eastAsia="ru-RU"/>
        </w:rPr>
        <w:tab/>
        <w:t>«Родной</w:t>
      </w:r>
      <w:r w:rsidR="00DD3C40">
        <w:rPr>
          <w:rFonts w:ascii="Times New Roman" w:eastAsia="Times New Roman" w:hAnsi="Times New Roman"/>
          <w:sz w:val="24"/>
          <w:szCs w:val="24"/>
          <w:lang w:eastAsia="ru-RU"/>
        </w:rPr>
        <w:t xml:space="preserve"> </w:t>
      </w:r>
      <w:r w:rsidR="009C0255" w:rsidRPr="004A40CC">
        <w:rPr>
          <w:rFonts w:ascii="Times New Roman" w:eastAsia="Times New Roman" w:hAnsi="Times New Roman"/>
          <w:sz w:val="24"/>
          <w:szCs w:val="24"/>
          <w:lang w:eastAsia="ru-RU"/>
        </w:rPr>
        <w:t>(кабардино-черкесский) язык» (предметная область «Родной язык и родная литература») (далее соответственно - программа по родному (кабардино</w:t>
      </w:r>
      <w:r w:rsidR="009C0255" w:rsidRPr="004A40CC">
        <w:rPr>
          <w:rFonts w:ascii="Times New Roman" w:eastAsia="Times New Roman" w:hAnsi="Times New Roman"/>
          <w:sz w:val="24"/>
          <w:szCs w:val="24"/>
          <w:lang w:eastAsia="ru-RU"/>
        </w:rPr>
        <w:softHyphen/>
        <w:t>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9C0255" w:rsidRPr="004A40CC" w:rsidRDefault="009C0255" w:rsidP="009C0255">
      <w:pPr>
        <w:tabs>
          <w:tab w:val="left" w:pos="1335"/>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A40CC">
        <w:rPr>
          <w:rFonts w:ascii="Times New Roman" w:eastAsia="Times New Roman" w:hAnsi="Times New Roman"/>
          <w:sz w:val="24"/>
          <w:szCs w:val="24"/>
          <w:lang w:eastAsia="ru-RU"/>
        </w:rPr>
        <w:t>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9C0255" w:rsidRPr="004A40CC" w:rsidRDefault="009C0255" w:rsidP="009C0255">
      <w:pPr>
        <w:tabs>
          <w:tab w:val="left" w:pos="1330"/>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C0255" w:rsidRPr="004A40CC" w:rsidRDefault="009C0255" w:rsidP="009C0255">
      <w:pPr>
        <w:tabs>
          <w:tab w:val="left" w:pos="1335"/>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Планируемые результаты освоения программы по родному (кабардино</w:t>
      </w:r>
      <w:r w:rsidRPr="004A40CC">
        <w:rPr>
          <w:rFonts w:ascii="Times New Roman" w:eastAsia="Times New Roman" w:hAnsi="Times New Roman"/>
          <w:sz w:val="24"/>
          <w:szCs w:val="24"/>
          <w:lang w:eastAsia="ru-RU"/>
        </w:rPr>
        <w:softHyphen/>
        <w:t xml:space="preserve">черкесскому) языку включают личностные, метапредметные результаты за весь период </w:t>
      </w:r>
      <w:r w:rsidRPr="004A40CC">
        <w:rPr>
          <w:rFonts w:ascii="Times New Roman" w:eastAsia="Times New Roman" w:hAnsi="Times New Roman"/>
          <w:sz w:val="24"/>
          <w:szCs w:val="24"/>
          <w:lang w:eastAsia="ru-RU"/>
        </w:rPr>
        <w:lastRenderedPageBreak/>
        <w:t>обучения на уровне среднего общего образования, а также предметные результаты за каждый год обучения.</w:t>
      </w:r>
    </w:p>
    <w:p w:rsidR="009C0255" w:rsidRPr="004A40CC" w:rsidRDefault="009C0255" w:rsidP="009C0255">
      <w:pPr>
        <w:tabs>
          <w:tab w:val="left" w:pos="1369"/>
        </w:tabs>
        <w:spacing w:after="0" w:line="470" w:lineRule="exact"/>
        <w:ind w:left="720"/>
        <w:jc w:val="both"/>
        <w:rPr>
          <w:rFonts w:ascii="Times New Roman" w:eastAsia="Times New Roman" w:hAnsi="Times New Roman"/>
          <w:b/>
          <w:sz w:val="24"/>
          <w:szCs w:val="24"/>
          <w:lang w:eastAsia="ru-RU"/>
        </w:rPr>
      </w:pPr>
      <w:r w:rsidRPr="004A40CC">
        <w:rPr>
          <w:rFonts w:ascii="Times New Roman" w:eastAsia="Times New Roman" w:hAnsi="Times New Roman"/>
          <w:b/>
          <w:sz w:val="24"/>
          <w:szCs w:val="24"/>
          <w:lang w:eastAsia="ru-RU"/>
        </w:rPr>
        <w:t>Пояснительная записка.</w:t>
      </w:r>
    </w:p>
    <w:p w:rsidR="009C0255" w:rsidRPr="004A40CC" w:rsidRDefault="009C0255" w:rsidP="009C0255">
      <w:pPr>
        <w:tabs>
          <w:tab w:val="left" w:pos="1532"/>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Программа по родному (кабардино-черкесскому) языку на уровне среднего общего образования разработана с целью оказания методической помощи учителюв создании рабочей программы по учебному предмету, ориентированной на современные тенденции в образовании и активные методики обучения.</w:t>
      </w:r>
    </w:p>
    <w:p w:rsidR="009C0255" w:rsidRPr="004A40CC" w:rsidRDefault="009C0255" w:rsidP="009C0255">
      <w:pPr>
        <w:tabs>
          <w:tab w:val="left" w:pos="1527"/>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На уровне среднего общего образования у обучающихся совершенствуются приобретённые ранее знания по родному (кабардино</w:t>
      </w:r>
      <w:r w:rsidRPr="004A40CC">
        <w:rPr>
          <w:rFonts w:ascii="Times New Roman" w:eastAsia="Times New Roman" w:hAnsi="Times New Roman"/>
          <w:sz w:val="24"/>
          <w:szCs w:val="24"/>
          <w:lang w:eastAsia="ru-RU"/>
        </w:rPr>
        <w:softHyphen/>
      </w:r>
      <w:r w:rsidR="001011EC">
        <w:rPr>
          <w:rFonts w:ascii="Times New Roman" w:eastAsia="Times New Roman" w:hAnsi="Times New Roman"/>
          <w:sz w:val="24"/>
          <w:szCs w:val="24"/>
          <w:lang w:eastAsia="ru-RU"/>
        </w:rPr>
        <w:t>-</w:t>
      </w:r>
      <w:r w:rsidRPr="004A40CC">
        <w:rPr>
          <w:rFonts w:ascii="Times New Roman" w:eastAsia="Times New Roman" w:hAnsi="Times New Roman"/>
          <w:sz w:val="24"/>
          <w:szCs w:val="24"/>
          <w:lang w:eastAsia="ru-RU"/>
        </w:rPr>
        <w:t>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w:t>
      </w:r>
      <w:r w:rsidRPr="004A40CC">
        <w:rPr>
          <w:rFonts w:ascii="Times New Roman" w:eastAsia="Times New Roman" w:hAnsi="Times New Roman"/>
          <w:sz w:val="24"/>
          <w:szCs w:val="24"/>
          <w:lang w:eastAsia="ru-RU"/>
        </w:rPr>
        <w:softHyphen/>
        <w:t>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w:t>
      </w:r>
      <w:r w:rsidRPr="004A40CC">
        <w:rPr>
          <w:rFonts w:ascii="Times New Roman" w:eastAsia="Times New Roman" w:hAnsi="Times New Roman"/>
          <w:sz w:val="24"/>
          <w:szCs w:val="24"/>
          <w:lang w:eastAsia="ru-RU"/>
        </w:rPr>
        <w:softHyphen/>
        <w:t>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 культурную специфику кабардино-черкесского языка.</w:t>
      </w:r>
    </w:p>
    <w:p w:rsidR="009C0255" w:rsidRPr="004A40CC" w:rsidRDefault="009C0255" w:rsidP="009C0255">
      <w:pPr>
        <w:tabs>
          <w:tab w:val="left" w:pos="1537"/>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Структура содержания программы по родному (кабардино</w:t>
      </w:r>
      <w:r w:rsidRPr="004A40CC">
        <w:rPr>
          <w:rFonts w:ascii="Times New Roman" w:eastAsia="Times New Roman" w:hAnsi="Times New Roman"/>
          <w:sz w:val="24"/>
          <w:szCs w:val="24"/>
          <w:lang w:eastAsia="ru-RU"/>
        </w:rPr>
        <w:softHyphen/>
        <w:t xml:space="preserve">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w:t>
      </w:r>
      <w:r w:rsidRPr="004A40CC">
        <w:rPr>
          <w:rFonts w:ascii="Times New Roman" w:eastAsia="Times New Roman" w:hAnsi="Times New Roman"/>
          <w:sz w:val="24"/>
          <w:szCs w:val="24"/>
          <w:lang w:eastAsia="ru-RU"/>
        </w:rPr>
        <w:lastRenderedPageBreak/>
        <w:t>общение и культура речи» (включает разделы «Язык и культура речи», «Стилистика и культура речи»).</w:t>
      </w:r>
    </w:p>
    <w:p w:rsidR="009C0255" w:rsidRPr="004A40CC" w:rsidRDefault="009C0255" w:rsidP="009C0255">
      <w:pPr>
        <w:tabs>
          <w:tab w:val="left" w:pos="1527"/>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Изучение родного (кабардино-черкесского) языка направлено на достижение следующих целей: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совершенствование видов речевой деятельности, коммуникативных умений и культуры речи на кабардино-черкесском языке;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обеспечение функциональной грамотности обучающихся в сфере родного кабардино-черкесского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воспитание ценностного отношения к родному языку как хранителю национальной культуры и одному из государственных языков Кабардино- Балкарской Республики.</w:t>
      </w:r>
    </w:p>
    <w:p w:rsidR="009C0255" w:rsidRPr="00D733F0" w:rsidRDefault="009C0255" w:rsidP="009C0255">
      <w:pPr>
        <w:tabs>
          <w:tab w:val="left" w:pos="1569"/>
          <w:tab w:val="left" w:pos="4546"/>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color w:val="FF0000"/>
          <w:sz w:val="24"/>
          <w:szCs w:val="24"/>
          <w:lang w:eastAsia="ru-RU"/>
        </w:rPr>
        <w:tab/>
      </w:r>
      <w:r w:rsidRPr="00D733F0">
        <w:rPr>
          <w:rFonts w:ascii="Times New Roman" w:eastAsia="Times New Roman" w:hAnsi="Times New Roman"/>
          <w:sz w:val="24"/>
          <w:szCs w:val="24"/>
          <w:lang w:eastAsia="ru-RU"/>
        </w:rPr>
        <w:t>Общее число часов  -136 часов: в 10 классе - 68 часов (2 часа в неделю), в 11 классе - 68 часов (2 часа в неделю).</w:t>
      </w:r>
    </w:p>
    <w:p w:rsidR="009C0255" w:rsidRPr="004A40CC" w:rsidRDefault="009C0255" w:rsidP="009C0255">
      <w:pPr>
        <w:tabs>
          <w:tab w:val="left" w:pos="1452"/>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Содержание обучения в 10 классе.</w:t>
      </w:r>
    </w:p>
    <w:p w:rsidR="009C0255" w:rsidRPr="004A40CC" w:rsidRDefault="009C0255" w:rsidP="009C0255">
      <w:pPr>
        <w:tabs>
          <w:tab w:val="left" w:pos="1579"/>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Понятие о билингвизме. Необходимость параллельного изучения кабардино</w:t>
      </w:r>
      <w:r w:rsidRPr="004A40CC">
        <w:rPr>
          <w:rFonts w:ascii="Times New Roman" w:eastAsia="Times New Roman" w:hAnsi="Times New Roman"/>
          <w:sz w:val="24"/>
          <w:szCs w:val="24"/>
          <w:lang w:eastAsia="ru-RU"/>
        </w:rPr>
        <w:softHyphen/>
        <w:t>черкесского и русского языков в условиях двуязычной социальной среды.</w:t>
      </w:r>
    </w:p>
    <w:p w:rsidR="009C0255" w:rsidRPr="004A40CC" w:rsidRDefault="009C0255" w:rsidP="00DD3C40">
      <w:pPr>
        <w:tabs>
          <w:tab w:val="left" w:pos="2213"/>
          <w:tab w:val="left" w:pos="7565"/>
          <w:tab w:val="left" w:pos="8621"/>
        </w:tabs>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Источники</w:t>
      </w:r>
      <w:r w:rsidR="00DD3C40">
        <w:rPr>
          <w:rFonts w:ascii="Times New Roman" w:eastAsia="Times New Roman" w:hAnsi="Times New Roman"/>
          <w:sz w:val="24"/>
          <w:szCs w:val="24"/>
          <w:lang w:eastAsia="ru-RU"/>
        </w:rPr>
        <w:tab/>
        <w:t xml:space="preserve">дополнительных знаний о родном языке: </w:t>
      </w:r>
      <w:r w:rsidRPr="004A40CC">
        <w:rPr>
          <w:rFonts w:ascii="Times New Roman" w:eastAsia="Times New Roman" w:hAnsi="Times New Roman"/>
          <w:sz w:val="24"/>
          <w:szCs w:val="24"/>
          <w:lang w:eastAsia="ru-RU"/>
        </w:rPr>
        <w:t>научные</w:t>
      </w:r>
      <w:r w:rsidR="00DD3C40">
        <w:rPr>
          <w:rFonts w:ascii="Times New Roman" w:eastAsia="Times New Roman" w:hAnsi="Times New Roman"/>
          <w:sz w:val="24"/>
          <w:szCs w:val="24"/>
          <w:lang w:eastAsia="ru-RU"/>
        </w:rPr>
        <w:t xml:space="preserve"> </w:t>
      </w:r>
      <w:r w:rsidRPr="004A40CC">
        <w:rPr>
          <w:rFonts w:ascii="Times New Roman" w:eastAsia="Times New Roman" w:hAnsi="Times New Roman"/>
          <w:sz w:val="24"/>
          <w:szCs w:val="24"/>
          <w:lang w:eastAsia="ru-RU"/>
        </w:rPr>
        <w:t>и лингвистические труды, интернет-ресурсы.</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Языки естественные и искусственные. Основные функции языка: коммуникативная, когнитивная, культурная, эстетическая.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Адыгские ученые-лингвисты, их вклад в развитие языка.</w:t>
      </w:r>
    </w:p>
    <w:p w:rsidR="009C0255" w:rsidRPr="004A40CC" w:rsidRDefault="009C0255" w:rsidP="009C0255">
      <w:pPr>
        <w:tabs>
          <w:tab w:val="left" w:pos="1608"/>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Кабардино-черкесский литературный язык и диалектология.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Понятие и признаки литературного языка, его значимость для нации. Этико</w:t>
      </w:r>
      <w:r w:rsidRPr="004A40CC">
        <w:rPr>
          <w:rFonts w:ascii="Times New Roman" w:eastAsia="Times New Roman" w:hAnsi="Times New Roman"/>
          <w:sz w:val="24"/>
          <w:szCs w:val="24"/>
          <w:lang w:eastAsia="ru-RU"/>
        </w:rPr>
        <w:softHyphen/>
        <w:t>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Этапы развития кабардино-черкесского литературного языка.</w:t>
      </w:r>
    </w:p>
    <w:p w:rsidR="009C0255" w:rsidRPr="004A40CC" w:rsidRDefault="009C0255" w:rsidP="009C0255">
      <w:pPr>
        <w:tabs>
          <w:tab w:val="left" w:pos="1570"/>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Лексика. Фразеология. Лексикография.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её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Этнографизмы - понятие и примеры. Особенности этнографического элемента в художественной литературе и его роль.</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История становления кабардино-черкесской лексикографии. Словари кабардино-черкесского языка.</w:t>
      </w:r>
    </w:p>
    <w:p w:rsidR="009C0255" w:rsidRPr="004A40CC" w:rsidRDefault="009C0255" w:rsidP="009C0255">
      <w:pPr>
        <w:tabs>
          <w:tab w:val="left" w:pos="1570"/>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Фонетика. Графика. Орфоэпия. Орфография.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Орфоэпия. Орфоэпические нормы кабардино-черкесского литературного произношения. Различие между написанием и произношением.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Орфография. Орфографические нормы. Принципы кабардино-черкесской орфографии. Слитные, раздельные или полуслитные (дефисные) написания слов.</w:t>
      </w:r>
    </w:p>
    <w:p w:rsidR="009C0255" w:rsidRPr="004A40CC" w:rsidRDefault="009C0255" w:rsidP="009C0255">
      <w:pPr>
        <w:tabs>
          <w:tab w:val="left" w:pos="1609"/>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Речь, речевое общение и культура речи.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9C0255" w:rsidRPr="004A40CC" w:rsidRDefault="009C0255" w:rsidP="009C0255">
      <w:pPr>
        <w:tabs>
          <w:tab w:val="left" w:pos="1408"/>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Содержание обучения в 11 классе.</w:t>
      </w:r>
    </w:p>
    <w:p w:rsidR="009C0255" w:rsidRPr="004A40CC" w:rsidRDefault="009C0255" w:rsidP="009C0255">
      <w:pPr>
        <w:tabs>
          <w:tab w:val="left" w:pos="1609"/>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Язык, общие сведения о языке, разделы науки о языке.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Морфемика и словообразование. Основные понятия морфемики</w:t>
      </w:r>
    </w:p>
    <w:p w:rsidR="009C0255" w:rsidRPr="004A40CC" w:rsidRDefault="009C0255" w:rsidP="009C0255">
      <w:pPr>
        <w:spacing w:after="0" w:line="470" w:lineRule="exact"/>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 словообразования. Состав слова. Морфемы корневые и аффиксальные. Основа слова. Основы производные и непроизводные. Морфемный разбор слова.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9C0255" w:rsidRPr="004A40CC" w:rsidRDefault="009C0255" w:rsidP="009C0255">
      <w:pPr>
        <w:tabs>
          <w:tab w:val="left" w:pos="1609"/>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Морфология.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Служебные слова (послелоги, союзы, частицы) и междометия.</w:t>
      </w:r>
    </w:p>
    <w:p w:rsidR="009C0255" w:rsidRPr="004A40CC" w:rsidRDefault="009C0255" w:rsidP="009C0255">
      <w:pPr>
        <w:tabs>
          <w:tab w:val="left" w:pos="1609"/>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Синтаксис и пунктуация.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Осложненное предложение. Знаки препинания в осложненном предложении (обращение).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Обособленные члены предложения. Знаки препинания при обособленных членах предложения.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сложноподчинённых предложениях с одним и несколькими придаточными. Синтаксический разбор сложноподчинённого предложения.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9C0255" w:rsidRPr="004A40CC" w:rsidRDefault="009C0255" w:rsidP="009C0255">
      <w:pPr>
        <w:tabs>
          <w:tab w:val="left" w:pos="2678"/>
        </w:tabs>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Основные принципы пунктуации кабардино-черкесского языка - логический, синтаксический и</w:t>
      </w:r>
      <w:r w:rsidRPr="004A40CC">
        <w:rPr>
          <w:rFonts w:ascii="Times New Roman" w:eastAsia="Times New Roman" w:hAnsi="Times New Roman"/>
          <w:sz w:val="24"/>
          <w:szCs w:val="24"/>
          <w:lang w:eastAsia="ru-RU"/>
        </w:rPr>
        <w:tab/>
        <w:t>интонационный. Знаки препинания по значению</w:t>
      </w:r>
    </w:p>
    <w:p w:rsidR="009C0255" w:rsidRPr="004A40CC" w:rsidRDefault="009C0255" w:rsidP="009C0255">
      <w:pPr>
        <w:spacing w:after="0" w:line="470" w:lineRule="exact"/>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 интонационные. Пунктуационный анализ.</w:t>
      </w:r>
    </w:p>
    <w:p w:rsidR="009C0255" w:rsidRPr="004A40CC" w:rsidRDefault="009C0255" w:rsidP="009C0255">
      <w:pPr>
        <w:tabs>
          <w:tab w:val="left" w:pos="1570"/>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Речь, речевое общение и культура речи.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Стиль. Классификация функциональных стилей. Научный стиль. Официально</w:t>
      </w:r>
      <w:r w:rsidRPr="004A40CC">
        <w:rPr>
          <w:rFonts w:ascii="Times New Roman" w:eastAsia="Times New Roman" w:hAnsi="Times New Roman"/>
          <w:sz w:val="24"/>
          <w:szCs w:val="24"/>
          <w:lang w:eastAsia="ru-RU"/>
        </w:rPr>
        <w:softHyphen/>
        <w:t>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w:t>
      </w:r>
      <w:r w:rsidRPr="004A40CC">
        <w:rPr>
          <w:rFonts w:ascii="Times New Roman" w:eastAsia="Times New Roman" w:hAnsi="Times New Roman"/>
          <w:sz w:val="24"/>
          <w:szCs w:val="24"/>
          <w:lang w:eastAsia="ru-RU"/>
        </w:rPr>
        <w:softHyphen/>
        <w:t>делового (расписка, резюме, характеристика, заявление, доверенность) стилей, разговорной речи (рассказ, беседа, спор).</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Функционально-смысловые виды сочинений: повествование, описание, рассуждение.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Стилистические ошибки и их типы. Лингвистический эксперимент.</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Основные аспекты культуры речи: нормативный, коммуникативный, этический. Культура разговорной речи. Ораторское искусство.</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Особенности адыгского речевого этикета. Культура межъязыкового общения в условиях билингвизма. Перевод устных и письменных текстов с кабардино- черкесского на русский язык и с русского языка на кабардино-черкесский язык.</w:t>
      </w:r>
    </w:p>
    <w:p w:rsidR="009C0255" w:rsidRPr="004A40CC" w:rsidRDefault="009C0255" w:rsidP="009C0255">
      <w:pPr>
        <w:tabs>
          <w:tab w:val="left" w:pos="1566"/>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Язык и культура речи.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Известные учёные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rsidR="009C0255" w:rsidRPr="004A40CC" w:rsidRDefault="009C0255" w:rsidP="009C0255">
      <w:pPr>
        <w:tabs>
          <w:tab w:val="left" w:pos="1316"/>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Планируемые результаты освоения программы по родному (кабардино</w:t>
      </w:r>
      <w:r w:rsidRPr="004A40CC">
        <w:rPr>
          <w:rFonts w:ascii="Times New Roman" w:eastAsia="Times New Roman" w:hAnsi="Times New Roman"/>
          <w:sz w:val="24"/>
          <w:szCs w:val="24"/>
          <w:lang w:eastAsia="ru-RU"/>
        </w:rPr>
        <w:softHyphen/>
        <w:t>черкесскому) языку на уровне среднего общего образования.</w:t>
      </w:r>
    </w:p>
    <w:p w:rsidR="009C0255" w:rsidRPr="004A40CC" w:rsidRDefault="009C0255" w:rsidP="009C0255">
      <w:pPr>
        <w:tabs>
          <w:tab w:val="left" w:pos="1577"/>
        </w:tabs>
        <w:spacing w:after="0" w:line="470" w:lineRule="exact"/>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9C0255" w:rsidRPr="004A40CC" w:rsidRDefault="009C0255" w:rsidP="0067434D">
      <w:pPr>
        <w:widowControl w:val="0"/>
        <w:numPr>
          <w:ilvl w:val="0"/>
          <w:numId w:val="14"/>
        </w:numPr>
        <w:tabs>
          <w:tab w:val="left" w:pos="1083"/>
        </w:tabs>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гражданского воспитания: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осознание своих конституционных прав и обязанностей, уважение закона и правопорядка;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принятие традиционных национальных, общечеловеческих гуманистических и демократических ценностей;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умение взаимодействовать с социальными институтами в соответствии с их функциями и назначением;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готовность к гуманитарной и волонтёрской деятельности;</w:t>
      </w:r>
    </w:p>
    <w:p w:rsidR="009C0255" w:rsidRPr="004A40CC" w:rsidRDefault="009C0255" w:rsidP="0067434D">
      <w:pPr>
        <w:widowControl w:val="0"/>
        <w:numPr>
          <w:ilvl w:val="0"/>
          <w:numId w:val="14"/>
        </w:numPr>
        <w:tabs>
          <w:tab w:val="left" w:pos="1112"/>
        </w:tabs>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патриотического воспитания: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идейная убеждённость, готовность к служению Отечеству и его защите, ответственность за его судьбу;</w:t>
      </w:r>
    </w:p>
    <w:p w:rsidR="009C0255" w:rsidRPr="004A40CC" w:rsidRDefault="009C0255" w:rsidP="0067434D">
      <w:pPr>
        <w:widowControl w:val="0"/>
        <w:numPr>
          <w:ilvl w:val="0"/>
          <w:numId w:val="14"/>
        </w:numPr>
        <w:tabs>
          <w:tab w:val="left" w:pos="1112"/>
        </w:tabs>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духовно-нравственного воспитания: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осознание духовных ценностей российского народа;</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сформированность нравственного сознания, норм этичного поведения;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9C0255" w:rsidRPr="004A40CC" w:rsidRDefault="009C0255" w:rsidP="0067434D">
      <w:pPr>
        <w:widowControl w:val="0"/>
        <w:numPr>
          <w:ilvl w:val="0"/>
          <w:numId w:val="14"/>
        </w:numPr>
        <w:tabs>
          <w:tab w:val="left" w:pos="1122"/>
        </w:tabs>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эстетического воспитания:</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9C0255" w:rsidRPr="004A40CC" w:rsidRDefault="009C0255" w:rsidP="0067434D">
      <w:pPr>
        <w:widowControl w:val="0"/>
        <w:numPr>
          <w:ilvl w:val="0"/>
          <w:numId w:val="14"/>
        </w:numPr>
        <w:tabs>
          <w:tab w:val="left" w:pos="1122"/>
        </w:tabs>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физического воспитания:</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сформированность здорового и безопасного образа жизни, ответственного отношения к своему здоровью;</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потребность в физическом совершенствовании, занятиях спортивно- оздоровительной деятельностью;</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активное неприятие вредных привычек и иных форм причинения вреда физическому и психическому здоровью;</w:t>
      </w:r>
    </w:p>
    <w:p w:rsidR="009C0255" w:rsidRPr="004A40CC" w:rsidRDefault="009C0255" w:rsidP="0067434D">
      <w:pPr>
        <w:widowControl w:val="0"/>
        <w:numPr>
          <w:ilvl w:val="0"/>
          <w:numId w:val="14"/>
        </w:numPr>
        <w:tabs>
          <w:tab w:val="left" w:pos="1122"/>
        </w:tabs>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трудового воспитания: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готовность к труду, осознание ценности мастерства, трудолюбие;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интерес к различным сферам профессиональной деятельности, в том числе к деятельности филологов, журналистов, писателей, переводчиков;</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умение совершать осознанный выбор будущей профессии и реализовывать собственные жизненные планы;</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9C0255" w:rsidRPr="004A40CC" w:rsidRDefault="009C0255" w:rsidP="0067434D">
      <w:pPr>
        <w:widowControl w:val="0"/>
        <w:numPr>
          <w:ilvl w:val="0"/>
          <w:numId w:val="14"/>
        </w:numPr>
        <w:tabs>
          <w:tab w:val="left" w:pos="1127"/>
        </w:tabs>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экологического воспитания:</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9C0255" w:rsidRPr="004A40CC" w:rsidRDefault="009C0255" w:rsidP="009C0255">
      <w:pPr>
        <w:spacing w:after="0" w:line="470" w:lineRule="exact"/>
        <w:ind w:firstLine="74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расширение опыта деятельности экологической направленности;</w:t>
      </w:r>
    </w:p>
    <w:p w:rsidR="009C0255" w:rsidRPr="004A40CC" w:rsidRDefault="009C0255" w:rsidP="0067434D">
      <w:pPr>
        <w:widowControl w:val="0"/>
        <w:numPr>
          <w:ilvl w:val="0"/>
          <w:numId w:val="14"/>
        </w:numPr>
        <w:tabs>
          <w:tab w:val="left" w:pos="1127"/>
        </w:tabs>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ценности научного познания:</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9C0255" w:rsidRPr="004A40CC" w:rsidRDefault="009C0255" w:rsidP="009C0255">
      <w:pPr>
        <w:spacing w:after="0" w:line="470" w:lineRule="exact"/>
        <w:ind w:firstLine="74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осознание ценности научной деятельности, готовность осуществлять учебно</w:t>
      </w:r>
      <w:r w:rsidRPr="004A40CC">
        <w:rPr>
          <w:rFonts w:ascii="Times New Roman" w:eastAsia="Times New Roman" w:hAnsi="Times New Roman"/>
          <w:sz w:val="24"/>
          <w:szCs w:val="24"/>
          <w:lang w:eastAsia="ru-RU"/>
        </w:rPr>
        <w:softHyphen/>
        <w:t>исследовательскую и проектную деятельность, в том числе по родному (кабардино</w:t>
      </w:r>
      <w:r w:rsidRPr="004A40CC">
        <w:rPr>
          <w:rFonts w:ascii="Times New Roman" w:eastAsia="Times New Roman" w:hAnsi="Times New Roman"/>
          <w:sz w:val="24"/>
          <w:szCs w:val="24"/>
          <w:lang w:eastAsia="ru-RU"/>
        </w:rPr>
        <w:softHyphen/>
        <w:t>черкесскому) языку, индивидуально и в группе.</w:t>
      </w:r>
    </w:p>
    <w:p w:rsidR="009C0255" w:rsidRPr="004A40CC" w:rsidRDefault="009C0255" w:rsidP="009C0255">
      <w:pPr>
        <w:tabs>
          <w:tab w:val="left" w:pos="1568"/>
          <w:tab w:val="left" w:pos="2045"/>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В процессе достижения личностных результатов освоения обучающимися</w:t>
      </w:r>
      <w:r w:rsidRPr="004A40CC">
        <w:rPr>
          <w:rFonts w:ascii="Times New Roman" w:eastAsia="Times New Roman" w:hAnsi="Times New Roman"/>
          <w:sz w:val="24"/>
          <w:szCs w:val="24"/>
          <w:lang w:eastAsia="ru-RU"/>
        </w:rPr>
        <w:tab/>
        <w:t>программы по родному (кабардино-черкесскому) языку у обучающихся совершенствуется эмоциональный интеллект, предполагающий сформированность:</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C0255" w:rsidRPr="004A40CC" w:rsidRDefault="009C0255" w:rsidP="009C0255">
      <w:pPr>
        <w:tabs>
          <w:tab w:val="left" w:pos="1537"/>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 xml:space="preserve">В результате изучения родного (кабардино-черкесского) языка на уровне среднего общего образования у обучающегося будут сформированы познавательные </w:t>
      </w:r>
      <w:r w:rsidRPr="004A40CC">
        <w:rPr>
          <w:rFonts w:ascii="Times New Roman" w:eastAsia="Times New Roman" w:hAnsi="Times New Roman"/>
          <w:sz w:val="24"/>
          <w:szCs w:val="24"/>
          <w:lang w:eastAsia="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A40CC">
        <w:rPr>
          <w:rFonts w:ascii="Times New Roman" w:eastAsia="Times New Roman" w:hAnsi="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самостоятельно формулировать и актуализировать проблему, рассматривать её всесторонне;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устанавливать существенный признак или основание для сравнения, классификации и обобщения;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определять цели деятельности, задавать параметры и критерии их достижения;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выявлять закономерности и противоречия языковых явлений, данных в наблюдении;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вносить коррективы в деятельность, оценивать риски и соответствие результатов целям;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развивать креативное мышление при решении жизненных проблем с учётом собственного речевого и читательского опыта.</w:t>
      </w:r>
    </w:p>
    <w:p w:rsidR="009C0255" w:rsidRPr="004A40CC" w:rsidRDefault="009C0255" w:rsidP="009C0255">
      <w:pPr>
        <w:tabs>
          <w:tab w:val="left" w:pos="1738"/>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владеть научной, в том числе лингвистической, терминологией, общенаучными ключевыми понятиями и методами;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ставить и формулировать собственные задачи в образовательной деятельности и жизненных ситуациях;</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w:t>
      </w:r>
      <w:r w:rsidRPr="004A40CC">
        <w:rPr>
          <w:rFonts w:ascii="Times New Roman" w:eastAsia="Times New Roman" w:hAnsi="Times New Roman"/>
          <w:sz w:val="24"/>
          <w:szCs w:val="24"/>
          <w:lang w:eastAsia="ru-RU"/>
        </w:rPr>
        <w:lastRenderedPageBreak/>
        <w:t>выдвигать новые идеи, оригинальные подходы, предлагать альтернативные способы решения проблем.</w:t>
      </w:r>
    </w:p>
    <w:p w:rsidR="009C0255" w:rsidRPr="004A40CC" w:rsidRDefault="009C0255" w:rsidP="009C0255">
      <w:pPr>
        <w:tabs>
          <w:tab w:val="left" w:pos="1738"/>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оценивать достоверность, легитимность информации, её соответствие правовым и морально-этическим нормам;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владеть навыками защиты личной информации, соблюдать требования информационной безопасности.</w:t>
      </w:r>
    </w:p>
    <w:p w:rsidR="009C0255" w:rsidRPr="004A40CC" w:rsidRDefault="009C0255" w:rsidP="009C0255">
      <w:pPr>
        <w:tabs>
          <w:tab w:val="left" w:pos="1732"/>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У обучающегося будут сформированы умения общения как часть коммуникативных универсальных учебных действий: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осуществлять коммуникацию во всех сферах жизни;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владеть различными способами общения и взаимодействия;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аргументированно вести диалог, развёрнуто и логично излагать свою точку зрения с использованием языковых средств.</w:t>
      </w:r>
    </w:p>
    <w:p w:rsidR="009C0255" w:rsidRPr="004A40CC" w:rsidRDefault="009C0255" w:rsidP="009C0255">
      <w:pPr>
        <w:tabs>
          <w:tab w:val="left" w:pos="1727"/>
        </w:tabs>
        <w:spacing w:after="0" w:line="470" w:lineRule="exac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A40CC">
        <w:rPr>
          <w:rFonts w:ascii="Times New Roman" w:eastAsia="Times New Roman" w:hAnsi="Times New Roman"/>
          <w:sz w:val="24"/>
          <w:szCs w:val="24"/>
          <w:lang w:eastAsia="ru-RU"/>
        </w:rPr>
        <w:t>У обучающегося будут сформированы умения самоорганизации как части регулятивных универсальных учебных действий:</w:t>
      </w:r>
    </w:p>
    <w:p w:rsidR="009C0255"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0255" w:rsidRDefault="009C0255" w:rsidP="009C0255">
      <w:pPr>
        <w:spacing w:after="0" w:line="470" w:lineRule="exact"/>
        <w:ind w:firstLine="720"/>
        <w:jc w:val="both"/>
        <w:rPr>
          <w:rFonts w:ascii="Times New Roman" w:eastAsia="Times New Roman" w:hAnsi="Times New Roman"/>
          <w:sz w:val="24"/>
          <w:szCs w:val="24"/>
          <w:lang w:eastAsia="ru-RU"/>
        </w:rPr>
      </w:pPr>
    </w:p>
    <w:p w:rsidR="009C0255" w:rsidRPr="004A40CC" w:rsidRDefault="009C0255" w:rsidP="009C0255">
      <w:pPr>
        <w:spacing w:after="0" w:line="470" w:lineRule="exact"/>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самостоятельно составлять план решения проблемы с учётом имеющихся ресурсов, собственных возможностей и предпочтений;</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оценивать приобретённый опыт;</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C0255" w:rsidRPr="004A40CC" w:rsidRDefault="009C0255" w:rsidP="009C0255">
      <w:pPr>
        <w:tabs>
          <w:tab w:val="left" w:pos="1766"/>
        </w:tabs>
        <w:spacing w:after="0" w:line="470" w:lineRule="exact"/>
        <w:ind w:left="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 обучающегося будут сформированы умения самоконтроля как части регулятивных универсальных учебных действий:</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давать оценку новым ситуациям, вносить коррективы в деятельность, оценивать соответствие результатов целям;</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владеть навыками познавательной рефлексии как осознания совершаемых действий и мыслительных процессов, их оснований и результатов;</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использовать приёмы рефлексии для оценки ситуации, выбора верного решения;</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оценивать риски и своевременно принимать решение по их снижению.</w:t>
      </w:r>
    </w:p>
    <w:p w:rsidR="009C0255" w:rsidRPr="004A40CC" w:rsidRDefault="009C0255" w:rsidP="009C0255">
      <w:pPr>
        <w:tabs>
          <w:tab w:val="left" w:pos="1766"/>
        </w:tabs>
        <w:spacing w:after="0" w:line="470" w:lineRule="exact"/>
        <w:ind w:left="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 обучающегося будут сформированы умения принятия себя и других людей как части регулятивных универсальных учебных действий:</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принимать себя, понимая свои недостатки и достоинства; принимать мотивы и аргументы других людей при анализе результатов деятельности;</w:t>
      </w:r>
    </w:p>
    <w:p w:rsidR="009C0255" w:rsidRPr="004A40CC" w:rsidRDefault="009C0255" w:rsidP="009C0255">
      <w:pPr>
        <w:spacing w:after="0" w:line="470" w:lineRule="exact"/>
        <w:ind w:left="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признавать своё право и право других на ошибки; развивать способность видеть мир с позиции другого человека.</w:t>
      </w:r>
    </w:p>
    <w:p w:rsidR="009C0255" w:rsidRPr="004A40CC" w:rsidRDefault="009C0255" w:rsidP="009C0255">
      <w:pPr>
        <w:tabs>
          <w:tab w:val="left" w:pos="1770"/>
        </w:tabs>
        <w:spacing w:after="0" w:line="470" w:lineRule="exact"/>
        <w:ind w:left="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 обучающегося будут сформированы умения совместной деятельности:</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оценивать качество своего вклада и вклада каждого участника команды в общий результат по разработанным критериям;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предлагать новые проекты, оценивать идеи с позиции новизны, оригинальности, практической значимости;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(кабардино-черкесского) языку;</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проявлять творческие способности и воображение, быть инициативным.</w:t>
      </w:r>
    </w:p>
    <w:p w:rsidR="009C0255" w:rsidRPr="004A40CC" w:rsidRDefault="009C0255" w:rsidP="009C0255">
      <w:pPr>
        <w:tabs>
          <w:tab w:val="left" w:pos="1537"/>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Предметные результаты изучения родного (кабардино-черкесского) языка. К концу 10 класса обучающийся научится: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характеризовать структурные разделы лингвистики как разделы науки о языке;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узнавать и отличать различные формы существования кабардино-черкесского языка, распознавать и конструировать краткие иллюстрации стилей кабардино</w:t>
      </w:r>
      <w:r w:rsidRPr="004A40CC">
        <w:rPr>
          <w:rFonts w:ascii="Times New Roman" w:eastAsia="Times New Roman" w:hAnsi="Times New Roman"/>
          <w:sz w:val="24"/>
          <w:szCs w:val="24"/>
          <w:lang w:eastAsia="ru-RU"/>
        </w:rPr>
        <w:softHyphen/>
        <w:t>черкесского литературного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формулировать основные признаки норм и типов литературного кабардино</w:t>
      </w:r>
      <w:r w:rsidRPr="004A40CC">
        <w:rPr>
          <w:rFonts w:ascii="Times New Roman" w:eastAsia="Times New Roman" w:hAnsi="Times New Roman"/>
          <w:sz w:val="24"/>
          <w:szCs w:val="24"/>
          <w:lang w:eastAsia="ru-RU"/>
        </w:rPr>
        <w:softHyphen/>
        <w:t>черкесского языка, сравнивать их с нормами литературного русского языка, владеть нормами кабардино-черкесского литературного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характеризовать национально-культурную специфику кабардино-черкесского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использовать широкий круг языковых и речевых средств в соответствии с целями, содержанием, условиями, сферой и ситуацией речевого общения;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владеть приёмами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соблюдать культуру чтения, говорения, аудирования и письма, бытового, делового и научного общения, правил ведения диалога, полилога, дискуссий;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использовать простейшие формы и методы лингвистического исследования; сравнивать этико-речевые нормы кабардино-черкесского литературного языка с аналогичными нормами русского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приводить примеры и толкование кабардинских этнографизмов и окказионализмов;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объяснять случаи несоответствия гармонии гласных и согласных, анализировать звуко-буквенный состав слов;</w:t>
      </w:r>
    </w:p>
    <w:p w:rsidR="009C0255"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9C0255" w:rsidRPr="004A40CC" w:rsidRDefault="009C0255" w:rsidP="001011EC">
      <w:pPr>
        <w:spacing w:after="0" w:line="470" w:lineRule="exact"/>
        <w:jc w:val="both"/>
        <w:rPr>
          <w:rFonts w:ascii="Times New Roman" w:eastAsia="Times New Roman" w:hAnsi="Times New Roman"/>
          <w:sz w:val="24"/>
          <w:szCs w:val="24"/>
          <w:lang w:eastAsia="ru-RU"/>
        </w:rPr>
        <w:sectPr w:rsidR="009C0255" w:rsidRPr="004A40CC" w:rsidSect="008A1EB4">
          <w:headerReference w:type="even" r:id="rId9"/>
          <w:headerReference w:type="default" r:id="rId10"/>
          <w:footerReference w:type="even" r:id="rId11"/>
          <w:headerReference w:type="first" r:id="rId12"/>
          <w:type w:val="continuous"/>
          <w:pgSz w:w="11900" w:h="16840"/>
          <w:pgMar w:top="1134" w:right="1134" w:bottom="1134" w:left="851" w:header="0" w:footer="3" w:gutter="0"/>
          <w:cols w:space="720"/>
          <w:noEndnote/>
          <w:titlePg/>
          <w:docGrid w:linePitch="360"/>
        </w:sectPr>
      </w:pP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(кабардино-черкесского) языку;</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проявлять творческие способности и воображение, быть инициативным.</w:t>
      </w:r>
    </w:p>
    <w:p w:rsidR="009C0255" w:rsidRPr="004A40CC" w:rsidRDefault="009C0255" w:rsidP="009C0255">
      <w:pPr>
        <w:tabs>
          <w:tab w:val="left" w:pos="1537"/>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Предметные результаты изучения родного (кабардино-черкесского) языка. К концу 10 класса обучающийся научится: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характеризовать структурные разделы лингвистики как разделы науки о языке;</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узнавать и отличать различные формы существования кабардино-черкесского языка, распознавать и конструировать краткие иллюстрации стилей кабардино</w:t>
      </w:r>
      <w:r w:rsidRPr="004A40CC">
        <w:rPr>
          <w:rFonts w:ascii="Times New Roman" w:eastAsia="Times New Roman" w:hAnsi="Times New Roman"/>
          <w:sz w:val="24"/>
          <w:szCs w:val="24"/>
          <w:lang w:eastAsia="ru-RU"/>
        </w:rPr>
        <w:softHyphen/>
        <w:t>черкесского литературного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формулировать основные признаки норм и типов литературного кабардино</w:t>
      </w:r>
      <w:r w:rsidRPr="004A40CC">
        <w:rPr>
          <w:rFonts w:ascii="Times New Roman" w:eastAsia="Times New Roman" w:hAnsi="Times New Roman"/>
          <w:sz w:val="24"/>
          <w:szCs w:val="24"/>
          <w:lang w:eastAsia="ru-RU"/>
        </w:rPr>
        <w:softHyphen/>
      </w:r>
      <w:r w:rsidR="001011EC">
        <w:rPr>
          <w:rFonts w:ascii="Times New Roman" w:eastAsia="Times New Roman" w:hAnsi="Times New Roman"/>
          <w:sz w:val="24"/>
          <w:szCs w:val="24"/>
          <w:lang w:eastAsia="ru-RU"/>
        </w:rPr>
        <w:t>-</w:t>
      </w:r>
      <w:r w:rsidRPr="004A40CC">
        <w:rPr>
          <w:rFonts w:ascii="Times New Roman" w:eastAsia="Times New Roman" w:hAnsi="Times New Roman"/>
          <w:sz w:val="24"/>
          <w:szCs w:val="24"/>
          <w:lang w:eastAsia="ru-RU"/>
        </w:rPr>
        <w:t>черкесского языка, сравнивать их с нормами литературного русского языка, владеть нормами кабардино-черкесского литературного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характеризовать национально-культурную специфику кабардино-черкесского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использовать широкий круг языковых и речевых средств в соответствии с целями, содержанием, условиями, сферой и ситуацией речевого общения;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владеть приёмами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соблюдать культуру чтения, говорения, аудирования и письма, бытового, делового и научного общения, правил ведения диалога, полилога, дискуссий;</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использовать простейшие формы и методы лингвистического исследования; сравнивать этико-речевые нормы кабардино-черкесского литературного языка с аналогичными нормами русского языка;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приводить примеры и толкование кабардинских этнографизмов и окказионализмов;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lastRenderedPageBreak/>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объяснять случаи несоответствия гармонии гласных и согласных, анализировать звуко-буквенный состав слов;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9C0255" w:rsidRPr="004A40CC" w:rsidRDefault="009C0255" w:rsidP="009C0255">
      <w:pPr>
        <w:tabs>
          <w:tab w:val="left" w:pos="1532"/>
        </w:tabs>
        <w:spacing w:after="0" w:line="470" w:lineRule="exact"/>
        <w:ind w:left="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Предметные результаты изучения родного (кабардино-черкесского) языка. К концу 11 класса обучающийся научится:</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определять функциональные стили предложенных текстов; устанавливать сходство стилей, жанров и видов кабардинской и русской речи; трансформировать текст одного стиля в текст другого стиля; проводить стилистический анализ различных текстов (научных, публицистических, официально-деловых, художественных, разговорных); составлять словообразовательную цепочку;</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выявлять стилистические ошибки и особенности в тексте, проводить стилистическую правку текстов;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использовать нормативные словари и справочники (синонимов, антонимов, фразеологизмов и других);</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оценивать свою и чужую речь с учётом нормативного, коммуникативного и этического аспектов культуры речи;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правильно использовать лексические и грамматические средства связи предложений при построении текста;</w:t>
      </w:r>
    </w:p>
    <w:p w:rsidR="009C0255" w:rsidRPr="004A40CC" w:rsidRDefault="009C0255" w:rsidP="009C0255">
      <w:pPr>
        <w:spacing w:after="0" w:line="470" w:lineRule="exact"/>
        <w:ind w:firstLine="720"/>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w:t>
      </w:r>
      <w:r w:rsidRPr="004A40CC">
        <w:rPr>
          <w:rFonts w:ascii="Times New Roman" w:eastAsia="Times New Roman" w:hAnsi="Times New Roman"/>
          <w:sz w:val="24"/>
          <w:szCs w:val="24"/>
          <w:lang w:eastAsia="ru-RU"/>
        </w:rPr>
        <w:lastRenderedPageBreak/>
        <w:t>черкесского языка; основам ораторского искусства; писать реферат по нескольким научным источникам; основам проведения лингвистического эксперимента;</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выявлять в собственной речи и речи окружающих факты языковой интерференции, давать им оценку;</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переводить тексты с кабардино-черкесского языка на русский язык и с русского языка на кабардино-черкесский язык с соблюдением стиля;</w:t>
      </w:r>
    </w:p>
    <w:p w:rsidR="009C0255" w:rsidRPr="004A40CC" w:rsidRDefault="009C0255" w:rsidP="009C0255">
      <w:pPr>
        <w:spacing w:after="0" w:line="47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распознавать и использовать одноличные и многоличные глаголы, категории лица и числа;</w:t>
      </w:r>
    </w:p>
    <w:p w:rsidR="009C0255" w:rsidRPr="004A40CC" w:rsidRDefault="009C0255" w:rsidP="009C0255">
      <w:pPr>
        <w:spacing w:after="0" w:line="480" w:lineRule="exact"/>
        <w:ind w:firstLine="72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определять состав слова, находить морфемы: корень слова, аффиксы, основа слова (производная, непроизводная);</w:t>
      </w:r>
    </w:p>
    <w:p w:rsidR="009C0255" w:rsidRPr="004A40CC" w:rsidRDefault="009C0255" w:rsidP="009C0255">
      <w:pPr>
        <w:tabs>
          <w:tab w:val="left" w:pos="7185"/>
        </w:tabs>
        <w:spacing w:after="0" w:line="470" w:lineRule="exact"/>
        <w:ind w:firstLine="70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различать разновидности аффиксов:</w:t>
      </w:r>
      <w:r w:rsidRPr="004A40CC">
        <w:rPr>
          <w:rFonts w:ascii="Times New Roman" w:eastAsia="Times New Roman" w:hAnsi="Times New Roman"/>
          <w:sz w:val="24"/>
          <w:szCs w:val="24"/>
          <w:lang w:eastAsia="ru-RU"/>
        </w:rPr>
        <w:tab/>
        <w:t>словообразовательные</w:t>
      </w:r>
    </w:p>
    <w:p w:rsidR="009C0255" w:rsidRPr="004A40CC" w:rsidRDefault="009C0255" w:rsidP="009C0255">
      <w:pPr>
        <w:spacing w:after="0" w:line="470" w:lineRule="exact"/>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и словоизменительные, проводить морфемный разбор слова;</w:t>
      </w:r>
    </w:p>
    <w:p w:rsidR="009C0255" w:rsidRPr="004A40CC" w:rsidRDefault="009C0255" w:rsidP="009C0255">
      <w:pPr>
        <w:spacing w:after="0" w:line="470" w:lineRule="exact"/>
        <w:ind w:firstLine="70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9C0255" w:rsidRPr="004A40CC" w:rsidRDefault="009C0255" w:rsidP="009C0255">
      <w:pPr>
        <w:spacing w:after="0" w:line="470" w:lineRule="exact"/>
        <w:ind w:firstLine="70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производить структурно-смысловой анализ предложений, различать изученные виды простых предложений;</w:t>
      </w:r>
    </w:p>
    <w:p w:rsidR="009C0255" w:rsidRPr="004A40CC" w:rsidRDefault="009C0255" w:rsidP="009C0255">
      <w:pPr>
        <w:spacing w:after="0" w:line="470" w:lineRule="exact"/>
        <w:ind w:firstLine="70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правильно строить предложения с обособленными членами, придаточными частями;</w:t>
      </w:r>
    </w:p>
    <w:p w:rsidR="009C0255" w:rsidRPr="004A40CC" w:rsidRDefault="009C0255" w:rsidP="009C0255">
      <w:pPr>
        <w:spacing w:after="0" w:line="470" w:lineRule="exact"/>
        <w:ind w:firstLine="70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9C0255" w:rsidRPr="004A40CC" w:rsidRDefault="009C0255" w:rsidP="009C0255">
      <w:pPr>
        <w:spacing w:after="0" w:line="470" w:lineRule="exact"/>
        <w:ind w:firstLine="70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различать и использовать в речи основные виды тропов;</w:t>
      </w:r>
    </w:p>
    <w:p w:rsidR="009C0255" w:rsidRPr="004A40CC" w:rsidRDefault="009C0255" w:rsidP="009C0255">
      <w:pPr>
        <w:spacing w:after="0" w:line="470" w:lineRule="exact"/>
        <w:ind w:firstLine="70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пользоваться нормативными словарями и справочниками по кабардино</w:t>
      </w:r>
      <w:r w:rsidRPr="004A40CC">
        <w:rPr>
          <w:rFonts w:ascii="Times New Roman" w:eastAsia="Times New Roman" w:hAnsi="Times New Roman"/>
          <w:sz w:val="24"/>
          <w:szCs w:val="24"/>
          <w:lang w:eastAsia="ru-RU"/>
        </w:rPr>
        <w:softHyphen/>
        <w:t>черкесскому языку для расширения активного словарного запаса и спектра используемых языковых средств;</w:t>
      </w:r>
    </w:p>
    <w:p w:rsidR="009C0255" w:rsidRDefault="009C0255" w:rsidP="009C0255">
      <w:pPr>
        <w:spacing w:after="0" w:line="470" w:lineRule="exact"/>
        <w:ind w:firstLine="700"/>
        <w:jc w:val="both"/>
        <w:rPr>
          <w:rFonts w:ascii="Times New Roman" w:eastAsia="Times New Roman" w:hAnsi="Times New Roman"/>
          <w:sz w:val="24"/>
          <w:szCs w:val="24"/>
          <w:lang w:eastAsia="ru-RU"/>
        </w:rPr>
      </w:pPr>
      <w:r w:rsidRPr="004A40CC">
        <w:rPr>
          <w:rFonts w:ascii="Times New Roman" w:eastAsia="Times New Roman" w:hAnsi="Times New Roman"/>
          <w:sz w:val="24"/>
          <w:szCs w:val="24"/>
          <w:lang w:eastAsia="ru-RU"/>
        </w:rPr>
        <w:t>элементарным методам разработки собственного проекта сохранения и развития кабардино-черкесского языка на основе республиканских программно</w:t>
      </w:r>
      <w:r w:rsidRPr="004A40CC">
        <w:rPr>
          <w:rFonts w:ascii="Times New Roman" w:eastAsia="Times New Roman" w:hAnsi="Times New Roman"/>
          <w:sz w:val="24"/>
          <w:szCs w:val="24"/>
          <w:lang w:eastAsia="ru-RU"/>
        </w:rPr>
        <w:softHyphen/>
        <w:t>целевых документов этой сферы.</w:t>
      </w:r>
    </w:p>
    <w:p w:rsidR="009C0255" w:rsidRDefault="009C0255" w:rsidP="009C0255">
      <w:pPr>
        <w:tabs>
          <w:tab w:val="left" w:pos="1284"/>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b/>
          <w:color w:val="000000"/>
          <w:sz w:val="26"/>
          <w:szCs w:val="26"/>
          <w:lang w:eastAsia="ru-RU" w:bidi="ru-RU"/>
        </w:rPr>
        <w:tab/>
      </w:r>
    </w:p>
    <w:p w:rsidR="009C0255" w:rsidRPr="00BD4410" w:rsidRDefault="00AC35CF" w:rsidP="009C0255">
      <w:pPr>
        <w:tabs>
          <w:tab w:val="left" w:pos="1284"/>
        </w:tabs>
        <w:spacing w:after="0" w:line="470" w:lineRule="exact"/>
        <w:jc w:val="both"/>
        <w:rPr>
          <w:rFonts w:ascii="Times New Roman" w:eastAsia="Times New Roman" w:hAnsi="Times New Roman"/>
          <w:b/>
          <w:color w:val="000000"/>
          <w:sz w:val="24"/>
          <w:szCs w:val="24"/>
          <w:lang w:eastAsia="ru-RU" w:bidi="ru-RU"/>
        </w:rPr>
      </w:pPr>
      <w:r>
        <w:rPr>
          <w:rFonts w:ascii="Times New Roman" w:eastAsia="Times New Roman" w:hAnsi="Times New Roman"/>
          <w:b/>
          <w:color w:val="000000"/>
          <w:sz w:val="24"/>
          <w:szCs w:val="24"/>
          <w:lang w:eastAsia="ru-RU" w:bidi="ru-RU"/>
        </w:rPr>
        <w:lastRenderedPageBreak/>
        <w:t xml:space="preserve">    </w:t>
      </w:r>
      <w:r w:rsidR="00842438">
        <w:rPr>
          <w:rFonts w:ascii="Times New Roman" w:eastAsia="Times New Roman" w:hAnsi="Times New Roman"/>
          <w:b/>
          <w:color w:val="000000"/>
          <w:sz w:val="24"/>
          <w:szCs w:val="24"/>
          <w:lang w:eastAsia="ru-RU" w:bidi="ru-RU"/>
        </w:rPr>
        <w:t>Р</w:t>
      </w:r>
      <w:r w:rsidR="009C0255" w:rsidRPr="00BD4410">
        <w:rPr>
          <w:rFonts w:ascii="Times New Roman" w:eastAsia="Times New Roman" w:hAnsi="Times New Roman"/>
          <w:b/>
          <w:color w:val="000000"/>
          <w:sz w:val="24"/>
          <w:szCs w:val="24"/>
          <w:lang w:eastAsia="ru-RU" w:bidi="ru-RU"/>
        </w:rPr>
        <w:t>абочая программа по учебному предмету «Родная (кабардино-черкесская) литература».</w:t>
      </w:r>
    </w:p>
    <w:p w:rsidR="009C0255" w:rsidRPr="00BD4410" w:rsidRDefault="00DE0BD1" w:rsidP="009C0255">
      <w:pPr>
        <w:spacing w:after="0" w:line="470" w:lineRule="exact"/>
        <w:ind w:firstLine="708"/>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w:t>
      </w:r>
      <w:r w:rsidR="009C0255" w:rsidRPr="00BD4410">
        <w:rPr>
          <w:rFonts w:ascii="Times New Roman" w:eastAsia="Times New Roman" w:hAnsi="Times New Roman"/>
          <w:color w:val="000000"/>
          <w:sz w:val="24"/>
          <w:szCs w:val="24"/>
          <w:lang w:eastAsia="ru-RU" w:bidi="ru-RU"/>
        </w:rPr>
        <w:t>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w:t>
      </w:r>
      <w:r w:rsidR="009C0255" w:rsidRPr="00BD4410">
        <w:rPr>
          <w:rFonts w:ascii="Times New Roman" w:eastAsia="Times New Roman" w:hAnsi="Times New Roman"/>
          <w:color w:val="000000"/>
          <w:sz w:val="24"/>
          <w:szCs w:val="24"/>
          <w:lang w:eastAsia="ru-RU" w:bidi="ru-RU"/>
        </w:rPr>
        <w:softHyphen/>
        <w:t>черкесским)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9C0255" w:rsidRPr="00BD4410" w:rsidRDefault="009C0255" w:rsidP="009C0255">
      <w:pPr>
        <w:tabs>
          <w:tab w:val="left" w:pos="1326"/>
        </w:tabs>
        <w:spacing w:after="0" w:line="470" w:lineRule="exact"/>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ab/>
        <w:t>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9C0255" w:rsidRPr="00BD4410" w:rsidRDefault="009C0255" w:rsidP="009C0255">
      <w:pPr>
        <w:tabs>
          <w:tab w:val="left" w:pos="1330"/>
        </w:tabs>
        <w:spacing w:after="0" w:line="470" w:lineRule="exact"/>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C0255" w:rsidRPr="00BD4410" w:rsidRDefault="009C0255" w:rsidP="009C0255">
      <w:pPr>
        <w:tabs>
          <w:tab w:val="left" w:pos="1335"/>
        </w:tabs>
        <w:spacing w:after="0" w:line="470" w:lineRule="exact"/>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ab/>
        <w:t>Планируемые результаты освоения программы по родной (кабардино</w:t>
      </w:r>
      <w:r w:rsidRPr="00BD4410">
        <w:rPr>
          <w:rFonts w:ascii="Times New Roman" w:eastAsia="Times New Roman" w:hAnsi="Times New Roman"/>
          <w:color w:val="000000"/>
          <w:sz w:val="24"/>
          <w:szCs w:val="24"/>
          <w:lang w:eastAsia="ru-RU" w:bidi="ru-RU"/>
        </w:rPr>
        <w:softHyphen/>
        <w:t>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9C0255" w:rsidRPr="00BD4410" w:rsidRDefault="009C0255" w:rsidP="009C0255">
      <w:pPr>
        <w:tabs>
          <w:tab w:val="left" w:pos="1335"/>
        </w:tabs>
        <w:spacing w:after="0" w:line="470" w:lineRule="exact"/>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b/>
          <w:color w:val="000000"/>
          <w:sz w:val="24"/>
          <w:szCs w:val="24"/>
          <w:lang w:eastAsia="ru-RU" w:bidi="ru-RU"/>
        </w:rPr>
        <w:t>Пояснительная записка.</w:t>
      </w:r>
    </w:p>
    <w:p w:rsidR="009C0255" w:rsidRPr="00BD4410" w:rsidRDefault="009C0255" w:rsidP="009C0255">
      <w:pPr>
        <w:tabs>
          <w:tab w:val="left" w:pos="1527"/>
        </w:tabs>
        <w:spacing w:after="0" w:line="470" w:lineRule="exact"/>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ab/>
        <w:t>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9C0255" w:rsidRPr="00BD4410" w:rsidRDefault="009C0255" w:rsidP="009C0255">
      <w:pPr>
        <w:spacing w:after="0" w:line="470" w:lineRule="exact"/>
        <w:ind w:firstLine="720"/>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Изучение учебного предмета «Родная (кабардино-черкесская) литература» в 10-11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ёмкостью, афористичностью родной речи.</w:t>
      </w:r>
    </w:p>
    <w:p w:rsidR="009C0255" w:rsidRPr="00BD4410" w:rsidRDefault="009C0255" w:rsidP="009C0255">
      <w:pPr>
        <w:spacing w:after="0" w:line="470" w:lineRule="exact"/>
        <w:ind w:firstLine="720"/>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rsidR="009C0255" w:rsidRPr="00BD4410" w:rsidRDefault="009C0255" w:rsidP="009C0255">
      <w:pPr>
        <w:spacing w:after="0" w:line="470" w:lineRule="exact"/>
        <w:ind w:firstLine="720"/>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lastRenderedPageBreak/>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9C0255" w:rsidRPr="00BD4410" w:rsidRDefault="009C0255" w:rsidP="009C0255">
      <w:pPr>
        <w:tabs>
          <w:tab w:val="left" w:pos="1532"/>
        </w:tabs>
        <w:spacing w:after="0" w:line="470" w:lineRule="exact"/>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ab/>
        <w:t>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9C0255" w:rsidRPr="00BD4410" w:rsidRDefault="009C0255" w:rsidP="009C0255">
      <w:pPr>
        <w:tabs>
          <w:tab w:val="left" w:pos="1537"/>
        </w:tabs>
        <w:spacing w:after="0" w:line="470" w:lineRule="exact"/>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ab/>
        <w:t>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w:t>
      </w:r>
      <w:r w:rsidRPr="00BD4410">
        <w:rPr>
          <w:rFonts w:ascii="Times New Roman" w:eastAsia="Times New Roman" w:hAnsi="Times New Roman"/>
          <w:color w:val="000000"/>
          <w:sz w:val="24"/>
          <w:szCs w:val="24"/>
          <w:lang w:eastAsia="ru-RU" w:bidi="ru-RU"/>
        </w:rPr>
        <w:softHyphen/>
        <w:t>черкесская литература в 1950-980 годы», «Кабардино-черкесская литература в 1950-980 годы», «Кабардино-черкесская литература в 1980-1990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произведениях1980-1990 годы», «Кабардино</w:t>
      </w:r>
      <w:r w:rsidRPr="00BD4410">
        <w:rPr>
          <w:rFonts w:ascii="Times New Roman" w:eastAsia="Times New Roman" w:hAnsi="Times New Roman"/>
          <w:color w:val="000000"/>
          <w:sz w:val="24"/>
          <w:szCs w:val="24"/>
          <w:lang w:eastAsia="ru-RU" w:bidi="ru-RU"/>
        </w:rPr>
        <w:softHyphen/>
        <w:t>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w:t>
      </w:r>
      <w:r w:rsidRPr="00BD4410">
        <w:rPr>
          <w:rFonts w:ascii="Times New Roman" w:eastAsia="Times New Roman" w:hAnsi="Times New Roman"/>
          <w:color w:val="000000"/>
          <w:sz w:val="24"/>
          <w:szCs w:val="24"/>
          <w:lang w:eastAsia="ru-RU" w:bidi="ru-RU"/>
        </w:rPr>
        <w:softHyphen/>
        <w:t>художественных произведений).</w:t>
      </w:r>
    </w:p>
    <w:p w:rsidR="009C0255" w:rsidRPr="00BD4410" w:rsidRDefault="009C0255" w:rsidP="009C0255">
      <w:pPr>
        <w:tabs>
          <w:tab w:val="left" w:pos="1532"/>
        </w:tabs>
        <w:spacing w:after="0" w:line="470" w:lineRule="exact"/>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ab/>
        <w:t>Изучение родной (кабардино-черкесской) литературы направлено на достижение следующих целей:</w:t>
      </w:r>
    </w:p>
    <w:p w:rsidR="009C0255" w:rsidRPr="00BD4410" w:rsidRDefault="009C0255" w:rsidP="009C0255">
      <w:pPr>
        <w:spacing w:after="0" w:line="470" w:lineRule="exact"/>
        <w:ind w:firstLine="720"/>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формирование культуры читательского восприятия и достижение читательской самостоятельности обучающихся;</w:t>
      </w:r>
    </w:p>
    <w:p w:rsidR="009C0255" w:rsidRPr="00BD4410" w:rsidRDefault="009C0255" w:rsidP="009C0255">
      <w:pPr>
        <w:spacing w:after="0" w:line="470" w:lineRule="exact"/>
        <w:ind w:firstLine="720"/>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развитие навыков анализа и интерпретации литературных текстов;</w:t>
      </w:r>
    </w:p>
    <w:p w:rsidR="009C0255" w:rsidRPr="00BD4410" w:rsidRDefault="009C0255" w:rsidP="009C0255">
      <w:pPr>
        <w:spacing w:after="0" w:line="470" w:lineRule="exact"/>
        <w:ind w:firstLine="720"/>
        <w:jc w:val="both"/>
        <w:rPr>
          <w:rFonts w:ascii="Times New Roman" w:eastAsia="Times New Roman" w:hAnsi="Times New Roman"/>
          <w:color w:val="000000"/>
          <w:sz w:val="24"/>
          <w:szCs w:val="24"/>
          <w:lang w:eastAsia="ru-RU" w:bidi="ru-RU"/>
        </w:rPr>
      </w:pPr>
      <w:r w:rsidRPr="00BD4410">
        <w:rPr>
          <w:rFonts w:ascii="Times New Roman" w:eastAsia="Times New Roman" w:hAnsi="Times New Roman"/>
          <w:color w:val="000000"/>
          <w:sz w:val="24"/>
          <w:szCs w:val="24"/>
          <w:lang w:eastAsia="ru-RU" w:bidi="ru-RU"/>
        </w:rP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9C0255" w:rsidRPr="00D733F0" w:rsidRDefault="009C0255" w:rsidP="009C0255">
      <w:pPr>
        <w:tabs>
          <w:tab w:val="left" w:pos="1527"/>
        </w:tabs>
        <w:spacing w:after="0" w:line="470" w:lineRule="exact"/>
        <w:jc w:val="both"/>
        <w:rPr>
          <w:rFonts w:ascii="Times New Roman" w:eastAsia="Times New Roman" w:hAnsi="Times New Roman"/>
          <w:sz w:val="26"/>
          <w:szCs w:val="26"/>
          <w:lang w:eastAsia="ru-RU" w:bidi="ru-RU"/>
        </w:rPr>
      </w:pPr>
      <w:r>
        <w:rPr>
          <w:rFonts w:ascii="Times New Roman" w:eastAsia="Times New Roman" w:hAnsi="Times New Roman"/>
          <w:color w:val="000000"/>
          <w:sz w:val="26"/>
          <w:szCs w:val="26"/>
          <w:lang w:eastAsia="ru-RU" w:bidi="ru-RU"/>
        </w:rPr>
        <w:lastRenderedPageBreak/>
        <w:tab/>
      </w:r>
      <w:r w:rsidRPr="00D733F0">
        <w:rPr>
          <w:rFonts w:ascii="Times New Roman" w:eastAsia="Times New Roman" w:hAnsi="Times New Roman"/>
          <w:sz w:val="26"/>
          <w:szCs w:val="26"/>
          <w:lang w:eastAsia="ru-RU" w:bidi="ru-RU"/>
        </w:rPr>
        <w:t>Общее число часов - 68 часов: в 10 классе - 34 часа (1 час в неделю), в 11 классе - 34 часа (1 час в неделю).</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Содержание обучения в 10 классе.</w:t>
      </w:r>
    </w:p>
    <w:p w:rsidR="009C0255" w:rsidRPr="00640E5B" w:rsidRDefault="009C0255" w:rsidP="009C0255">
      <w:pPr>
        <w:tabs>
          <w:tab w:val="left" w:pos="1566"/>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Введение.</w:t>
      </w:r>
    </w:p>
    <w:p w:rsidR="009C0255" w:rsidRPr="00640E5B" w:rsidRDefault="009C0255" w:rsidP="009C0255">
      <w:pPr>
        <w:tabs>
          <w:tab w:val="left" w:pos="1729"/>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w:t>
      </w:r>
      <w:r w:rsidRPr="00640E5B">
        <w:rPr>
          <w:rFonts w:ascii="Times New Roman" w:eastAsia="Times New Roman" w:hAnsi="Times New Roman"/>
          <w:color w:val="000000"/>
          <w:sz w:val="26"/>
          <w:szCs w:val="26"/>
          <w:lang w:eastAsia="ru-RU" w:bidi="ru-RU"/>
        </w:rPr>
        <w:softHyphen/>
        <w:t>литературные материалы).</w:t>
      </w:r>
    </w:p>
    <w:p w:rsidR="009C0255" w:rsidRPr="00640E5B" w:rsidRDefault="009C0255" w:rsidP="009C0255">
      <w:pPr>
        <w:tabs>
          <w:tab w:val="left" w:pos="1729"/>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rsidR="009C0255" w:rsidRPr="00640E5B" w:rsidRDefault="009C0255" w:rsidP="009C0255">
      <w:pPr>
        <w:tabs>
          <w:tab w:val="left" w:pos="1729"/>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9C0255" w:rsidRPr="00640E5B" w:rsidRDefault="009C0255" w:rsidP="009C0255">
      <w:pPr>
        <w:tabs>
          <w:tab w:val="left" w:pos="1661"/>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Кабардино-черкесская литература в годы Великой Отечественной войны и в послевоенное время.</w:t>
      </w:r>
    </w:p>
    <w:p w:rsidR="009C0255" w:rsidRPr="00640E5B" w:rsidRDefault="009C0255" w:rsidP="009C0255">
      <w:pPr>
        <w:tabs>
          <w:tab w:val="left" w:pos="1729"/>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Къэбэрдей-Балъкъэрым» («О большой войне в Кабардино- Балкарии», 1943 г.), А. Кешокова (стихотворения «Зэкъуэшит1» («Два брата»), «Сэлэт шырыкъу» («Солдатские сапоги»).</w:t>
      </w:r>
    </w:p>
    <w:p w:rsidR="009C0255" w:rsidRPr="00640E5B" w:rsidRDefault="009C0255" w:rsidP="009C0255">
      <w:pPr>
        <w:tabs>
          <w:tab w:val="left" w:pos="1734"/>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 xml:space="preserve">Тема победы и патриотизма в годы войны, в послевоенное десятилетие в произведениях кабардино-черкесской литературы. Тема возвращения к мирной жизни и </w:t>
      </w:r>
      <w:r w:rsidRPr="00640E5B">
        <w:rPr>
          <w:rFonts w:ascii="Times New Roman" w:eastAsia="Times New Roman" w:hAnsi="Times New Roman"/>
          <w:color w:val="000000"/>
          <w:sz w:val="26"/>
          <w:szCs w:val="26"/>
          <w:lang w:eastAsia="ru-RU" w:bidi="ru-RU"/>
        </w:rPr>
        <w:lastRenderedPageBreak/>
        <w:t>восстановления разрушенного народного хозяйства в послевоенные годы в творчестве адыгских писателей.</w:t>
      </w:r>
    </w:p>
    <w:p w:rsidR="009C0255" w:rsidRPr="00640E5B" w:rsidRDefault="009C0255" w:rsidP="009C0255">
      <w:pPr>
        <w:tabs>
          <w:tab w:val="left" w:pos="1561"/>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Кабардино-черкесская литература в 1950-1980 годы.</w:t>
      </w:r>
    </w:p>
    <w:p w:rsidR="009C0255" w:rsidRPr="00640E5B" w:rsidRDefault="009C0255" w:rsidP="009C0255">
      <w:pPr>
        <w:tabs>
          <w:tab w:val="left" w:pos="1729"/>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Кабардино-черкесская поэзия в 1950-1980 годы. Культурно</w:t>
      </w:r>
      <w:r w:rsidRPr="00640E5B">
        <w:rPr>
          <w:rFonts w:ascii="Times New Roman" w:eastAsia="Times New Roman" w:hAnsi="Times New Roman"/>
          <w:color w:val="000000"/>
          <w:sz w:val="26"/>
          <w:szCs w:val="26"/>
          <w:lang w:eastAsia="ru-RU" w:bidi="ru-RU"/>
        </w:rPr>
        <w:softHyphen/>
        <w:t>исторические перемены в обществе (60-е годы), начиная со времени «первой оттепели» - новый этап кабардино-черкесской литературы. Усиление «социально</w:t>
      </w:r>
      <w:r w:rsidRPr="00640E5B">
        <w:rPr>
          <w:rFonts w:ascii="Times New Roman" w:eastAsia="Times New Roman" w:hAnsi="Times New Roman"/>
          <w:color w:val="000000"/>
          <w:sz w:val="26"/>
          <w:szCs w:val="26"/>
          <w:lang w:eastAsia="ru-RU" w:bidi="ru-RU"/>
        </w:rPr>
        <w:softHyphen/>
        <w:t>критического направления» в осмыслении как прошлой, так и современной реальности. Переоценка концепции личности и новых форм художественно</w:t>
      </w:r>
      <w:r w:rsidRPr="00640E5B">
        <w:rPr>
          <w:rFonts w:ascii="Times New Roman" w:eastAsia="Times New Roman" w:hAnsi="Times New Roman"/>
          <w:color w:val="000000"/>
          <w:sz w:val="26"/>
          <w:szCs w:val="26"/>
          <w:lang w:eastAsia="ru-RU" w:bidi="ru-RU"/>
        </w:rPr>
        <w:softHyphen/>
        <w:t>эстетического отражения реальности.</w:t>
      </w:r>
    </w:p>
    <w:p w:rsidR="009C0255" w:rsidRPr="00640E5B" w:rsidRDefault="009C0255" w:rsidP="009C0255">
      <w:pPr>
        <w:spacing w:after="0" w:line="470" w:lineRule="exact"/>
        <w:ind w:firstLine="708"/>
        <w:jc w:val="both"/>
        <w:rPr>
          <w:rFonts w:ascii="Times New Roman" w:eastAsia="Times New Roman" w:hAnsi="Times New Roman"/>
          <w:color w:val="000000"/>
          <w:sz w:val="26"/>
          <w:szCs w:val="26"/>
          <w:lang w:eastAsia="ru-RU" w:bidi="ru-RU"/>
        </w:rPr>
        <w:sectPr w:rsidR="009C0255" w:rsidRPr="00640E5B" w:rsidSect="008A1EB4">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134" w:right="1134" w:bottom="1134" w:left="851" w:header="0" w:footer="3" w:gutter="0"/>
          <w:cols w:space="720"/>
          <w:noEndnote/>
          <w:titlePg/>
          <w:docGrid w:linePitch="360"/>
        </w:sectPr>
      </w:pPr>
      <w:r w:rsidRPr="00640E5B">
        <w:rPr>
          <w:rFonts w:ascii="Times New Roman" w:eastAsia="Times New Roman" w:hAnsi="Times New Roman"/>
          <w:color w:val="000000"/>
          <w:sz w:val="26"/>
          <w:szCs w:val="26"/>
          <w:lang w:eastAsia="ru-RU" w:bidi="ru-RU"/>
        </w:rPr>
        <w:t>Кабардино-черкесская проза в 1950-1980 годы. Углубление проблемное™, эволюции жанровых форм, фабулы, композиционного строя произведений, характера психологического анал</w:t>
      </w:r>
      <w:r>
        <w:rPr>
          <w:rFonts w:ascii="Times New Roman" w:eastAsia="Times New Roman" w:hAnsi="Times New Roman"/>
          <w:color w:val="000000"/>
          <w:sz w:val="26"/>
          <w:szCs w:val="26"/>
          <w:lang w:eastAsia="ru-RU" w:bidi="ru-RU"/>
        </w:rPr>
        <w:t>иза и других творческих приемов.</w:t>
      </w:r>
    </w:p>
    <w:p w:rsidR="009C0255" w:rsidRPr="00640E5B" w:rsidRDefault="009C0255" w:rsidP="009C0255">
      <w:pPr>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9C0255" w:rsidRPr="00640E5B" w:rsidRDefault="009C0255" w:rsidP="009C0255">
      <w:pPr>
        <w:tabs>
          <w:tab w:val="left" w:pos="1755"/>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Кабардино-черкесская драматургия в 1950-1980 годы. Условия формирования, основные этапы развития кабардино-черкесской драматургии.</w:t>
      </w:r>
    </w:p>
    <w:p w:rsidR="009C0255" w:rsidRPr="00640E5B" w:rsidRDefault="009C0255" w:rsidP="009C0255">
      <w:pPr>
        <w:tabs>
          <w:tab w:val="left" w:pos="1656"/>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Кабардино-черкесская литература в 1980-1990 годы.</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Отражение истории народа в литературе. Правда жизни и уроки истории.</w:t>
      </w:r>
    </w:p>
    <w:p w:rsidR="009C0255" w:rsidRPr="00640E5B" w:rsidRDefault="009C0255" w:rsidP="009C0255">
      <w:pPr>
        <w:tabs>
          <w:tab w:val="left" w:pos="1794"/>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Кешоков Алим Пшемахович.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поэта, прозаика А. П. Кешокова. Жанровые особенности произведений писателя. Основная проблематика и стиль произведений. Взаимосвязь творчества поэта и эпохи.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Гражданская лирика поэта. Противопоставление поэта толпе. Активная социальная позиция главного героя. Стихотворения «Насып» («Счастье»), «Сык1уэнт нэхъ псыншДэу» («Ускорив шаг»). Воспитание любови к родине, к традициям народа: стихотворения «Зеич лант!э» («Гибкая кизиловая ветка»), «Кхъужьей къудамэ» («Грушевая ветка»).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Теория литературы: риторический вопрос, риторическое обращение.</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Теория литературы: речь автора и персонажей.</w:t>
      </w:r>
    </w:p>
    <w:p w:rsidR="009C0255" w:rsidRPr="00640E5B" w:rsidRDefault="009C0255" w:rsidP="009C0255">
      <w:pPr>
        <w:tabs>
          <w:tab w:val="left" w:pos="1794"/>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Шортанов Аскерби Тахирович</w:t>
      </w:r>
      <w:r w:rsidRPr="00640E5B">
        <w:rPr>
          <w:rFonts w:ascii="Times New Roman" w:eastAsia="Times New Roman" w:hAnsi="Times New Roman"/>
          <w:color w:val="000000"/>
          <w:sz w:val="26"/>
          <w:szCs w:val="26"/>
          <w:lang w:eastAsia="ru-RU" w:bidi="ru-RU"/>
        </w:rPr>
        <w:t>.</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очеркиста, новеллиста, фольклориста, драматурга, романиста, переводчика, критика и литературоведа А.Т. Шортанова.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Обзор драматических произведений А.Т. Шортанова. Новое в осмыслении недавнего прошлого (минувшая война и её отражение в судьбах людей) в произведениях писателя-драматурга.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9C0255" w:rsidRPr="00640E5B" w:rsidRDefault="009C0255" w:rsidP="009C0255">
      <w:pPr>
        <w:tabs>
          <w:tab w:val="left" w:pos="1465"/>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Народные ценности в кабардино-черкесской литературе советского и постсоветского периода.</w:t>
      </w:r>
    </w:p>
    <w:p w:rsidR="009C0255" w:rsidRPr="00640E5B" w:rsidRDefault="009C0255" w:rsidP="009C0255">
      <w:pPr>
        <w:tabs>
          <w:tab w:val="left" w:pos="1767"/>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Шогенцуков Адам Огурлиевич.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народного кабардинского поэта и прозаика, драматурга и публициста А.О. Шогенцукова.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Жанрово-тематическое многообразие лирики поэта: стихотворения «Гурыф1ыгъуэ» («Надежда»), «1уащхьэмахуэ» («Эльбрус»). Новаторство стиха.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Обзор прозы А.О. Шогенцукова. Отличие прозы писателя самобытностью, певучим колоритным языком, лирико-романтическим характером повествования.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Теория литературы: способы описания внешности персонажей, словесный портрет персонажей.</w:t>
      </w:r>
    </w:p>
    <w:p w:rsidR="009C0255" w:rsidRPr="00640E5B" w:rsidRDefault="009C0255" w:rsidP="009C0255">
      <w:pPr>
        <w:tabs>
          <w:tab w:val="left" w:pos="1773"/>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Кагермазов Борис Гидович.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поэта, прозаика, переводчика, народного поэта Кабардино-Балкарской Республики Б.Г. Кагермазова.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 xml:space="preserve">Жанровое многообразие творчества писателя. Поэмы Кагермазова как важная ступень эволюции жанра поэмы в кабардино-черкесской литературе XX века: глубина </w:t>
      </w:r>
      <w:r w:rsidRPr="00640E5B">
        <w:rPr>
          <w:rFonts w:ascii="Times New Roman" w:eastAsia="Times New Roman" w:hAnsi="Times New Roman"/>
          <w:color w:val="000000"/>
          <w:sz w:val="26"/>
          <w:szCs w:val="26"/>
          <w:lang w:eastAsia="ru-RU" w:bidi="ru-RU"/>
        </w:rPr>
        <w:lastRenderedPageBreak/>
        <w:t>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ф1ыц1э» («Эхо войны»), «Гуауэмрэ губжьымрэ» («Горе и гнев»), «Къуэмыхьэж нур» («Неугосаемый свет»), «Пшынауэ» («Гармонист»).</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«ХьэщЬ» («Гость»), «Жыг лъэдакъэ» («Пень»), «Пхъэхуей» («Берёза»), «Псалъэм и чэзу» («Когда придет черёд словам»), «Гъащ1э» («Жизнь»).</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Авторская позиция. Мастерство писателя в создании образов.</w:t>
      </w:r>
    </w:p>
    <w:p w:rsidR="009C0255" w:rsidRPr="00640E5B" w:rsidRDefault="009C0255" w:rsidP="009C0255">
      <w:pPr>
        <w:tabs>
          <w:tab w:val="left" w:pos="1773"/>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Кажаров Петр Хаибович.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П.Х. Кажарова.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«ГумашДагъэ» («Чуткость»), «Хьэзырхэр» («Газыри»), «Псэуныгъэм и чэзу» («Время жить»).</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 xml:space="preserve">Призыв к бережному отношению к окружающему миру, заложенный в стихотворениях </w:t>
      </w:r>
      <w:r w:rsidRPr="00640E5B">
        <w:rPr>
          <w:rFonts w:ascii="Times New Roman" w:eastAsia="Times New Roman" w:hAnsi="Times New Roman"/>
          <w:color w:val="000000"/>
          <w:spacing w:val="30"/>
          <w:sz w:val="26"/>
          <w:szCs w:val="26"/>
          <w:lang w:eastAsia="ru-RU" w:bidi="ru-RU"/>
        </w:rPr>
        <w:t>П.Х.</w:t>
      </w:r>
      <w:r w:rsidRPr="00640E5B">
        <w:rPr>
          <w:rFonts w:ascii="Times New Roman" w:eastAsia="Times New Roman" w:hAnsi="Times New Roman"/>
          <w:color w:val="000000"/>
          <w:sz w:val="26"/>
          <w:szCs w:val="26"/>
          <w:lang w:eastAsia="ru-RU" w:bidi="ru-RU"/>
        </w:rPr>
        <w:t xml:space="preserve"> Кажарова «Гугъэ» («Мечта»), «Мы дунеишхуэм и дахагъым» («Красота окружающего мира»). Гармония и красота мира в контексте национальной картины мира.</w:t>
      </w:r>
    </w:p>
    <w:p w:rsidR="009C0255" w:rsidRPr="00640E5B" w:rsidRDefault="009C0255" w:rsidP="0067434D">
      <w:pPr>
        <w:widowControl w:val="0"/>
        <w:numPr>
          <w:ilvl w:val="0"/>
          <w:numId w:val="15"/>
        </w:numPr>
        <w:tabs>
          <w:tab w:val="left" w:pos="1533"/>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Духовно-нравственные поиски современников в прозаических и лирических произведениях 1980-1990 годы.</w:t>
      </w:r>
    </w:p>
    <w:p w:rsidR="009C0255" w:rsidRPr="00640E5B" w:rsidRDefault="009C0255" w:rsidP="0067434D">
      <w:pPr>
        <w:widowControl w:val="0"/>
        <w:numPr>
          <w:ilvl w:val="0"/>
          <w:numId w:val="16"/>
        </w:numPr>
        <w:tabs>
          <w:tab w:val="left" w:pos="1738"/>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Керефов Мухамед Жанхотович. Жизненный и творческий путь кабардинского писателя М.Ж. Керефова.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Обзор прозы М.Ж. Керефова. Идейно-тематическое своеобразие произведений.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Тема и основная мысль повести М.Ж. Керефова «Адэ щ1эин мылъку хъурэ?» («Разбогатеешь на наследстве отца?»). Характеры, нравственные принципы героев. Художественное мастерство автора.</w:t>
      </w:r>
    </w:p>
    <w:p w:rsidR="009C0255" w:rsidRPr="00640E5B" w:rsidRDefault="009C0255" w:rsidP="009C0255">
      <w:pPr>
        <w:tabs>
          <w:tab w:val="left" w:pos="1772"/>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Куашев Бетал Ибрагимович.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кабардинского писателя, поэта-новатора, переводчика Б.И. Куашева.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 xml:space="preserve">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w:t>
      </w:r>
      <w:r w:rsidRPr="00640E5B">
        <w:rPr>
          <w:rFonts w:ascii="Times New Roman" w:eastAsia="Times New Roman" w:hAnsi="Times New Roman"/>
          <w:color w:val="000000"/>
          <w:sz w:val="26"/>
          <w:szCs w:val="26"/>
          <w:lang w:eastAsia="ru-RU" w:bidi="ru-RU"/>
        </w:rPr>
        <w:lastRenderedPageBreak/>
        <w:t>лирики и лиро-эпики Б.И. Куашева, виды рифм, использованные им в оригинальных сочетаниях.</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Единство патриотического и лирического в стихотворении «Си хэку» («Моя родина»).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Теория литературы: пейзажная лирика, инверсия.</w:t>
      </w:r>
    </w:p>
    <w:p w:rsidR="009C0255" w:rsidRPr="00640E5B" w:rsidRDefault="009C0255" w:rsidP="009C0255">
      <w:pPr>
        <w:tabs>
          <w:tab w:val="left" w:pos="1772"/>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Налоев Ахмедхан Хамурзович.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«Маф1эбзийм и ныбжь» («Тень пламени»), «Пщыхьэщхьэ уэрэд» («Вечерняя песня»).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Тема и идея романа «Нэхущ шу» («Всадники рассвета»). Драматические события периода русско-японской войны 1904-1905 годы,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9C0255" w:rsidRPr="00640E5B" w:rsidRDefault="009C0255" w:rsidP="009C0255">
      <w:pPr>
        <w:tabs>
          <w:tab w:val="left" w:pos="1772"/>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Ханфенов Алим Мазанович.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черкесского поэта А.М. Ханфенова.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«ГъашДэм и мэкъамэ» («Мелодия жизни»), «МыГэрысей ц1ык1у» («Яблонька»), «Щыхугъэ» («Человечность»), «ГурыщГэ нэхухэр» («Светлые чувства»), «Гу п1ейтейрилэ» («Беспокойное сердце»), «Мывэ щхъуэк1эплъык1э» («Пестрый камушек»), «Усэхэр» («Стихи»), «ГущЬм щГэплъэ» («Загляни в сердце») и другие.</w:t>
      </w:r>
    </w:p>
    <w:p w:rsidR="009C0255" w:rsidRPr="00640E5B" w:rsidRDefault="009C0255" w:rsidP="009C0255">
      <w:pPr>
        <w:spacing w:after="0" w:line="470" w:lineRule="exact"/>
        <w:ind w:firstLine="720"/>
        <w:jc w:val="both"/>
        <w:rPr>
          <w:rFonts w:ascii="Times New Roman" w:eastAsia="Times New Roman" w:hAnsi="Times New Roman"/>
          <w:b/>
          <w:color w:val="000000"/>
          <w:sz w:val="26"/>
          <w:szCs w:val="26"/>
          <w:lang w:eastAsia="ru-RU" w:bidi="ru-RU"/>
        </w:rPr>
      </w:pPr>
      <w:r w:rsidRPr="00640E5B">
        <w:rPr>
          <w:rFonts w:ascii="Times New Roman" w:eastAsia="Times New Roman" w:hAnsi="Times New Roman"/>
          <w:color w:val="000000"/>
          <w:sz w:val="26"/>
          <w:szCs w:val="26"/>
          <w:lang w:eastAsia="ru-RU" w:bidi="ru-RU"/>
        </w:rPr>
        <w:t>Патриотическая лирика. Любовь к родному краю, национальный характер и народные обычаи в стихотворениях «Насып Гуащхьэ» («Гора счастья»), «Адыгэ нэмыс» («Адыгский этикет»), «Гъатхэ уэшх» («Весенний дождь</w:t>
      </w:r>
      <w:r w:rsidRPr="00640E5B">
        <w:rPr>
          <w:rFonts w:ascii="Times New Roman" w:eastAsia="Times New Roman" w:hAnsi="Times New Roman"/>
          <w:b/>
          <w:color w:val="000000"/>
          <w:sz w:val="26"/>
          <w:szCs w:val="26"/>
          <w:lang w:eastAsia="ru-RU" w:bidi="ru-RU"/>
        </w:rPr>
        <w:t>»).</w:t>
      </w:r>
    </w:p>
    <w:p w:rsidR="009C0255" w:rsidRPr="00640E5B" w:rsidRDefault="009C0255" w:rsidP="009C0255">
      <w:pPr>
        <w:tabs>
          <w:tab w:val="left" w:pos="1772"/>
        </w:tabs>
        <w:spacing w:after="0" w:line="470" w:lineRule="exact"/>
        <w:jc w:val="both"/>
        <w:rPr>
          <w:rFonts w:ascii="Times New Roman" w:eastAsia="Times New Roman" w:hAnsi="Times New Roman"/>
          <w:color w:val="000000"/>
          <w:sz w:val="26"/>
          <w:szCs w:val="26"/>
          <w:lang w:eastAsia="ru-RU" w:bidi="ru-RU"/>
        </w:rPr>
      </w:pPr>
      <w:r w:rsidRPr="00DA5B39">
        <w:rPr>
          <w:rFonts w:ascii="Times New Roman" w:eastAsia="Times New Roman" w:hAnsi="Times New Roman"/>
          <w:b/>
          <w:color w:val="000000"/>
          <w:sz w:val="26"/>
          <w:szCs w:val="26"/>
          <w:lang w:eastAsia="ru-RU" w:bidi="ru-RU"/>
        </w:rPr>
        <w:tab/>
      </w:r>
      <w:r w:rsidRPr="00640E5B">
        <w:rPr>
          <w:rFonts w:ascii="Times New Roman" w:eastAsia="Times New Roman" w:hAnsi="Times New Roman"/>
          <w:b/>
          <w:color w:val="000000"/>
          <w:sz w:val="26"/>
          <w:szCs w:val="26"/>
          <w:lang w:eastAsia="ru-RU" w:bidi="ru-RU"/>
        </w:rPr>
        <w:t>Хавпачев Хажбекир Хабалович.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 xml:space="preserve">Жизненный и творческий путь кабардинского писателя и поэта, публициста, музыковеда Х.Х. Хавпачева. Обзор прозы Х.Х. Хавпачева. Доброта, дарующая надежду, </w:t>
      </w:r>
      <w:r w:rsidRPr="00640E5B">
        <w:rPr>
          <w:rFonts w:ascii="Times New Roman" w:eastAsia="Times New Roman" w:hAnsi="Times New Roman"/>
          <w:color w:val="000000"/>
          <w:sz w:val="26"/>
          <w:szCs w:val="26"/>
          <w:lang w:eastAsia="ru-RU" w:bidi="ru-RU"/>
        </w:rPr>
        <w:lastRenderedPageBreak/>
        <w:t>спасающая от скепсиса в очерках, рассказах и повестях писателя: «Уи пщэдджыжь ф1ыуэ» («С добрым утром»), «Гум иф!эф1ыр» («Что нравится сердцу»), «Гъуэгуанэ» («Дорога»), «Анит1ым я къуэ» («Сын двух матерей»), «Лъэбакъуэ насыпыфЬ» («Счастливый шаг»), «Хъарбыз хъугъуэм» («В пору созревания арбузов»). Конфликт добра и зла, жестокости и доброты в романах «Гъуэгущхьиблыр щызэхэк1ым» («На перекрёстке семи дорог»), «ГушДэгъуншагъэ» («Жестокость»),</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Тема и идея рассказа «Иужьрей удж» («Последний танец»). Мастерство автора в изображении художественных образов.</w:t>
      </w:r>
    </w:p>
    <w:p w:rsidR="009C0255" w:rsidRPr="00640E5B" w:rsidRDefault="009C0255" w:rsidP="009C0255">
      <w:pPr>
        <w:tabs>
          <w:tab w:val="left" w:pos="1772"/>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Балкарова Фоусат Гузеровна</w:t>
      </w:r>
      <w:r w:rsidRPr="00640E5B">
        <w:rPr>
          <w:rFonts w:ascii="Times New Roman" w:eastAsia="Times New Roman" w:hAnsi="Times New Roman"/>
          <w:color w:val="000000"/>
          <w:sz w:val="26"/>
          <w:szCs w:val="26"/>
          <w:lang w:eastAsia="ru-RU" w:bidi="ru-RU"/>
        </w:rPr>
        <w:t>.</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нэпе» («Слёзы матерей»), «Уэ гъащГэр ф1ыуэ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всё на свете - основные аспекты многоликого поэтического мира поэтессы.</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(«Грушёвые деревья»), «Мы жэщ к1ыхьым зы гупсысэ» («Одна мысль в эту длинную ночь»).</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Теория литературы: антитеза, эпиграф.</w:t>
      </w:r>
    </w:p>
    <w:p w:rsidR="009C0255" w:rsidRPr="00640E5B" w:rsidRDefault="009C0255" w:rsidP="009C0255">
      <w:pPr>
        <w:tabs>
          <w:tab w:val="left" w:pos="1767"/>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Туаршев Аслан Умарович.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черкесского писателя А.У. Туаршева.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9C0255" w:rsidRPr="00640E5B" w:rsidRDefault="009C0255" w:rsidP="009C0255">
      <w:pPr>
        <w:tabs>
          <w:tab w:val="left" w:pos="1767"/>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Содержание обучения в 11 классе.</w:t>
      </w:r>
    </w:p>
    <w:p w:rsidR="009C0255" w:rsidRPr="00640E5B" w:rsidRDefault="009C0255" w:rsidP="009C0255">
      <w:pPr>
        <w:tabs>
          <w:tab w:val="left" w:pos="1532"/>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9C0255" w:rsidRPr="00640E5B" w:rsidRDefault="009C0255" w:rsidP="009C0255">
      <w:pPr>
        <w:tabs>
          <w:tab w:val="left" w:pos="1734"/>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lastRenderedPageBreak/>
        <w:tab/>
      </w:r>
      <w:r w:rsidRPr="00640E5B">
        <w:rPr>
          <w:rFonts w:ascii="Times New Roman" w:eastAsia="Times New Roman" w:hAnsi="Times New Roman"/>
          <w:color w:val="000000"/>
          <w:sz w:val="26"/>
          <w:szCs w:val="26"/>
          <w:lang w:eastAsia="ru-RU" w:bidi="ru-RU"/>
        </w:rPr>
        <w:t>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rsidR="009C0255" w:rsidRPr="00640E5B" w:rsidRDefault="009C0255" w:rsidP="009C0255">
      <w:pPr>
        <w:tabs>
          <w:tab w:val="left" w:pos="1687"/>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Кабардино-черкесская литература советского и постсоветского периода.</w:t>
      </w:r>
    </w:p>
    <w:p w:rsidR="009C0255" w:rsidRPr="00640E5B" w:rsidRDefault="009C0255" w:rsidP="009C0255">
      <w:pPr>
        <w:tabs>
          <w:tab w:val="left" w:pos="1767"/>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Налоев Заурбий Магометович.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прозаика, народного писателя Кабардино- Балкарской Республики, общественного деятеля, ученого, фольклориста и писателя З.М. Налоева.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9C0255" w:rsidRPr="00640E5B" w:rsidRDefault="009C0255" w:rsidP="009C0255">
      <w:pPr>
        <w:tabs>
          <w:tab w:val="left" w:pos="1767"/>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Тхагазитов Зубер Мухамедович.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народного поэта Кабардино-Балкарской Республики З.М. Тхагазитова. Развитие творчества поэта в рамках художественно</w:t>
      </w:r>
      <w:r w:rsidRPr="00640E5B">
        <w:rPr>
          <w:rFonts w:ascii="Times New Roman" w:eastAsia="Times New Roman" w:hAnsi="Times New Roman"/>
          <w:color w:val="000000"/>
          <w:sz w:val="26"/>
          <w:szCs w:val="26"/>
          <w:lang w:eastAsia="ru-RU" w:bidi="ru-RU"/>
        </w:rPr>
        <w:softHyphen/>
        <w:t>эстетических традиций родного фольклора, русской литературы и постижения реалистического опыта писателей старшего поколения. Художественно- эстетическое содержание, глубина и выразительность поэтических средств творчества З.М. Тхагазитова, новизна взглядов на концепцию мира и человека.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гуф1эгъуэ» («Радость без повода»), «Гъатхэмрэ хъыджэбзымрэ» («Весна и девушка»), «КъызжаГэр хъуркъым сэ си ф!эщ» («Не верю в то, что говорят мне»). Тема торжества человеческих ценностей. Богатство языка автора стихотворений.</w:t>
      </w:r>
    </w:p>
    <w:p w:rsidR="009C0255" w:rsidRPr="00640E5B" w:rsidRDefault="009C0255" w:rsidP="009C0255">
      <w:pPr>
        <w:tabs>
          <w:tab w:val="left" w:pos="1767"/>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Кармоков Мухамед Мухажирович.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Жизненный и творческий путь народного писателя Кабардино-Балкарской Республики М.М. Кармокова.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мэк1» («А тополя всё растут»).</w:t>
      </w:r>
    </w:p>
    <w:p w:rsidR="009C0255"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Повесть М.М. Кармокова «Гугъэ» («Надежда»). Морально-этические проблемы, система образов. Язык и художественные особенности повести.</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b/>
          <w:color w:val="000000"/>
          <w:sz w:val="26"/>
          <w:szCs w:val="26"/>
          <w:lang w:eastAsia="ru-RU" w:bidi="ru-RU"/>
        </w:rPr>
        <w:t>Мафедзев Сараби Хажмастафович.</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Вклад С.Х. Мафедзева в этнографическое изучение традиционной культуры адыгов.</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9C0255" w:rsidRPr="00640E5B" w:rsidRDefault="009C0255" w:rsidP="009C0255">
      <w:pPr>
        <w:tabs>
          <w:tab w:val="left" w:pos="1747"/>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Эльгаров Кашиф Мисостович.</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«ЩГэдзапЬ» («Начало») (1964), «Сабиигъуэм и дыгъэ» («Солнце детства») (1966), «Пщэдджыжь хьэщЬ» («Утренняя гостья») (1973).</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9C0255" w:rsidRPr="00640E5B" w:rsidRDefault="009C0255" w:rsidP="009C0255">
      <w:pPr>
        <w:tabs>
          <w:tab w:val="left" w:pos="1747"/>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Журтов Биберд Кумыкович.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адыгского прозаика, драматурга Б.К. Журтова.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«ЗыкъиЬтыжафакъым»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Роман Б.К. Журтова «Унагъуэ» («Семья»). Мастерство автора в рельефной детализации изображаемого.</w:t>
      </w:r>
    </w:p>
    <w:p w:rsidR="009C0255" w:rsidRPr="00640E5B" w:rsidRDefault="009C0255" w:rsidP="009C0255">
      <w:pPr>
        <w:tabs>
          <w:tab w:val="left" w:pos="1806"/>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Хахов Сафарби Гидович.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поэта, прозаика, переводчика, публициста, журналиста С.Г. Хахова.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Социальные, нравственные, философские проблемы бытия и человека в повестях С.Г. Хахова «Сигу, тепы1э» («Остановись, сердце моё!»), «Велга».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Нравственные, философские проблемы в рассказах-миниатюрах писателя. Сборник рассказов «Си хъуреягъкЬ» («Вокруг меня»).</w:t>
      </w:r>
    </w:p>
    <w:p w:rsidR="009C0255" w:rsidRPr="00640E5B" w:rsidRDefault="009C0255" w:rsidP="009C0255">
      <w:pPr>
        <w:tabs>
          <w:tab w:val="left" w:pos="1806"/>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Дугужев Курман Бахситович.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К.Б. Дугужева.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Тема родины, исторических корней, исторического прошлого в стихотворениях К.Б. Дугужева «Лъэ1у» («Просьба»), «К1элъе1эу тхыдэм» («Вслед за историей»).</w:t>
      </w:r>
    </w:p>
    <w:p w:rsidR="009C0255" w:rsidRPr="00640E5B" w:rsidRDefault="009C0255" w:rsidP="009C0255">
      <w:pPr>
        <w:tabs>
          <w:tab w:val="left" w:pos="1806"/>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Бештоков Хабас Карнеевич.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поэта, драматурга, публициста, переводчика Х.К. Бештокова.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Художественная особенность, богатство изобразительно-выразительных средств и технических приёмов, широта и многоцветие поэтической лексики в стихотворении Хабаса Бештокова «Си лъахэм» («Моей отчизне»).</w:t>
      </w:r>
    </w:p>
    <w:p w:rsidR="009C0255" w:rsidRPr="00640E5B" w:rsidRDefault="009C0255" w:rsidP="009C0255">
      <w:pPr>
        <w:tabs>
          <w:tab w:val="left" w:pos="1902"/>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Бицуев Анатолий Муратович.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«ИЦылъэм къытенащ иджыри 1угъуэ ф1ыц1э» («На земле ещё остался чёрный дым»), «Анэгу» («Сердце матери»), «Гамлет мэгупсысэ» («Гамлет рассуждает»), «Жэщ хьэлъэ» («Тяжёлая ночь»), «Нэпсхэр» («Слёзы»), «Япэ лъагъуныгъэ» («Первая любовь»), «Мазэгъуэ жэщ» («Лунная ночь»), «Хэт ухуэзгъэдэну» («С кем тебя сравнить»), «Сыт щхьэк1э?»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Особенности художественного мировосприятия, главный мотив стихотворений «К1уэц1рык1ыбжэ» («Открытый двор»), «Сурэт» («Портрет»), «Уэсыр къос» («Снег идёт»).</w:t>
      </w:r>
    </w:p>
    <w:p w:rsidR="009C0255" w:rsidRPr="00640E5B" w:rsidRDefault="009C0255" w:rsidP="009C0255">
      <w:pPr>
        <w:tabs>
          <w:tab w:val="left" w:pos="1902"/>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Нахушев Мухамед Джауадович.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«Фат1имэт» («Фатимат»). Характеры, нравственные принципы героев. Художественное мастерство автора.</w:t>
      </w:r>
    </w:p>
    <w:p w:rsidR="009C0255" w:rsidRPr="00640E5B" w:rsidRDefault="009C0255" w:rsidP="009C0255">
      <w:pPr>
        <w:tabs>
          <w:tab w:val="left" w:pos="1902"/>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 xml:space="preserve"> </w:t>
      </w: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Утижев Борис Кунеевич.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писателя, драматурга, учёного,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9C0255" w:rsidRPr="00640E5B" w:rsidRDefault="009C0255" w:rsidP="009C0255">
      <w:pPr>
        <w:tabs>
          <w:tab w:val="left" w:pos="1906"/>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lastRenderedPageBreak/>
        <w:tab/>
      </w:r>
      <w:r w:rsidRPr="00640E5B">
        <w:rPr>
          <w:rFonts w:ascii="Times New Roman" w:eastAsia="Times New Roman" w:hAnsi="Times New Roman"/>
          <w:b/>
          <w:color w:val="000000"/>
          <w:sz w:val="26"/>
          <w:szCs w:val="26"/>
          <w:lang w:eastAsia="ru-RU" w:bidi="ru-RU"/>
        </w:rPr>
        <w:t>Ацканов Руслан Хасбиевич.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Отражение красоты людей, времён года, любви, доброты в сонетах и стихотворениях: «Мылъкум дихьэхахэр» («Увлечённые богатством»), «Насып гъуэгур...» («Дорога счастья...»), «Уэздыгъэу мэунк1ыф1ыжри...» («Гаснет как свет...»), «Щыхуп1эр хуэдэщ езэша...» («Обрыв подобен уставшему ...»), «Жьы хъуа унэм...» («В старом доме...»).</w:t>
      </w:r>
    </w:p>
    <w:p w:rsidR="009C0255" w:rsidRPr="00640E5B" w:rsidRDefault="009C0255" w:rsidP="009C0255">
      <w:pPr>
        <w:tabs>
          <w:tab w:val="left" w:pos="1906"/>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b/>
          <w:color w:val="000000"/>
          <w:sz w:val="26"/>
          <w:szCs w:val="26"/>
          <w:lang w:eastAsia="ru-RU" w:bidi="ru-RU"/>
        </w:rPr>
        <w:t>Мукожев Анатолий Хабалович.</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«Её Величество Жизнь» - основные черты творчества А.Х. Мукожева. Сборники стихотворений «Жьэгу» («Очаг»), «Къалэ жыжьэ» («Далёкий город»), «Дунеижь» («Старый мир»), «Лъэужь» («Наследие»), «Маринэ» («Марина») и «Л1эщ1ыгъуэ» («Эпоха»).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Яркость чувств, гармоническое слияние человека и природы в стихотворениях А.Х. Мукожева «Хуейщ дыгъэр бзийк!э гуэшэну...» («Солнце хочет делиться лучами...»), «Псэк1э фи гъунэгъуу ц1ыху къэфлъыхъуэ» («Ищите родственную душу»), «Егъэлеяуэ мы щ1ылъэм...» («В этом мире я сильно...»).</w:t>
      </w:r>
    </w:p>
    <w:p w:rsidR="009C0255" w:rsidRPr="00640E5B" w:rsidRDefault="009C0255" w:rsidP="009C0255">
      <w:pPr>
        <w:tabs>
          <w:tab w:val="left" w:pos="1570"/>
        </w:tabs>
        <w:spacing w:after="0" w:line="470" w:lineRule="exact"/>
        <w:jc w:val="both"/>
        <w:rPr>
          <w:rFonts w:ascii="Times New Roman" w:eastAsia="Times New Roman" w:hAnsi="Times New Roman"/>
          <w:b/>
          <w:color w:val="000000"/>
          <w:sz w:val="26"/>
          <w:szCs w:val="26"/>
          <w:lang w:eastAsia="ru-RU" w:bidi="ru-RU"/>
        </w:rPr>
      </w:pPr>
      <w:r>
        <w:rPr>
          <w:rFonts w:ascii="Times New Roman" w:eastAsia="Times New Roman" w:hAnsi="Times New Roman"/>
          <w:b/>
          <w:color w:val="000000"/>
          <w:sz w:val="26"/>
          <w:szCs w:val="26"/>
          <w:lang w:eastAsia="ru-RU" w:bidi="ru-RU"/>
        </w:rPr>
        <w:tab/>
      </w:r>
      <w:r w:rsidRPr="00640E5B">
        <w:rPr>
          <w:rFonts w:ascii="Times New Roman" w:eastAsia="Times New Roman" w:hAnsi="Times New Roman"/>
          <w:b/>
          <w:color w:val="000000"/>
          <w:sz w:val="26"/>
          <w:szCs w:val="26"/>
          <w:lang w:eastAsia="ru-RU" w:bidi="ru-RU"/>
        </w:rPr>
        <w:t>Литература адыгской диаспоры.</w:t>
      </w:r>
    </w:p>
    <w:p w:rsidR="009C0255" w:rsidRPr="00640E5B" w:rsidRDefault="009C0255" w:rsidP="009C0255">
      <w:pPr>
        <w:tabs>
          <w:tab w:val="left" w:pos="1734"/>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нэпц1» («Мнимая отдушина»). Уатар Сами, рассказ «Жыг къудамэ» («Деревянная ветка»).</w:t>
      </w:r>
    </w:p>
    <w:p w:rsidR="009C0255" w:rsidRPr="00640E5B" w:rsidRDefault="009C0255" w:rsidP="009C0255">
      <w:pPr>
        <w:tabs>
          <w:tab w:val="left" w:pos="1570"/>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Новая ветвь современной кабардино-черкесской литературы.</w:t>
      </w:r>
    </w:p>
    <w:p w:rsidR="009C0255" w:rsidRPr="00640E5B" w:rsidRDefault="009C0255" w:rsidP="009C0255">
      <w:pPr>
        <w:tabs>
          <w:tab w:val="left" w:pos="1734"/>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 xml:space="preserve">Лирический герой, жанровые особенности и поэтические открытия в современной кабардино-черкесской литературе. Образность языка, авторские инновации, </w:t>
      </w:r>
      <w:r w:rsidRPr="00640E5B">
        <w:rPr>
          <w:rFonts w:ascii="Times New Roman" w:eastAsia="Times New Roman" w:hAnsi="Times New Roman"/>
          <w:color w:val="000000"/>
          <w:sz w:val="26"/>
          <w:szCs w:val="26"/>
          <w:lang w:eastAsia="ru-RU" w:bidi="ru-RU"/>
        </w:rPr>
        <w:lastRenderedPageBreak/>
        <w:t>характерные и излюбленные современными авторами. Художественно</w:t>
      </w:r>
      <w:r w:rsidRPr="00640E5B">
        <w:rPr>
          <w:rFonts w:ascii="Times New Roman" w:eastAsia="Times New Roman" w:hAnsi="Times New Roman"/>
          <w:color w:val="000000"/>
          <w:sz w:val="26"/>
          <w:szCs w:val="26"/>
          <w:lang w:eastAsia="ru-RU" w:bidi="ru-RU"/>
        </w:rPr>
        <w:softHyphen/>
        <w:t>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«Зэрытемыгъак1уэ гъэмрэ щ1ымрэ...» («Поединок старого с новым годом»), Л.Х. Пшукова «Си хэкум» («К Родине»).</w:t>
      </w:r>
    </w:p>
    <w:p w:rsidR="009C0255" w:rsidRPr="00640E5B" w:rsidRDefault="009C0255" w:rsidP="009C0255">
      <w:pPr>
        <w:tabs>
          <w:tab w:val="left" w:pos="1738"/>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нат1э хъужу уафэр мэгупсысэ...» («В раздумьях небо, залитое розовым светом...»).</w:t>
      </w:r>
    </w:p>
    <w:p w:rsidR="009C0255" w:rsidRPr="00640E5B" w:rsidRDefault="009C0255" w:rsidP="009C0255">
      <w:pPr>
        <w:tabs>
          <w:tab w:val="left" w:pos="1743"/>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мэгуфЬжыр...» («Плачет небо и смеётся...»), «Уафэр - адэу, Щ1ылъэр - анэу...» («Небо - как отец, Земля - как мать...»).</w:t>
      </w:r>
    </w:p>
    <w:p w:rsidR="009C0255" w:rsidRPr="00640E5B" w:rsidRDefault="009C0255" w:rsidP="009C0255">
      <w:pPr>
        <w:tabs>
          <w:tab w:val="left" w:pos="1734"/>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rsidR="009C0255" w:rsidRPr="00640E5B" w:rsidRDefault="009C0255" w:rsidP="009C0255">
      <w:pPr>
        <w:tabs>
          <w:tab w:val="left" w:pos="1769"/>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Человеческое достоинство, благородство души в произведениях писателя Бемурзова Зураба Мухадиновича. Тема семьи и памяти в рассказе «Мы</w:t>
      </w:r>
      <w:r>
        <w:rPr>
          <w:rFonts w:ascii="Times New Roman" w:eastAsia="Times New Roman" w:hAnsi="Times New Roman"/>
          <w:color w:val="000000"/>
          <w:sz w:val="26"/>
          <w:szCs w:val="26"/>
          <w:lang w:eastAsia="ru-RU" w:bidi="ru-RU"/>
        </w:rPr>
        <w:t xml:space="preserve"> </w:t>
      </w:r>
      <w:r w:rsidRPr="00640E5B">
        <w:rPr>
          <w:rFonts w:ascii="Times New Roman" w:eastAsia="Times New Roman" w:hAnsi="Times New Roman"/>
          <w:color w:val="000000"/>
          <w:sz w:val="26"/>
          <w:szCs w:val="26"/>
          <w:lang w:eastAsia="ru-RU" w:bidi="ru-RU"/>
        </w:rPr>
        <w:t>Гэрыситхурэ ныкъуэрэ» («Пять с половиной яблок»).</w:t>
      </w:r>
    </w:p>
    <w:p w:rsidR="009C0255" w:rsidRPr="00640E5B" w:rsidRDefault="009C0255" w:rsidP="009C0255">
      <w:pPr>
        <w:tabs>
          <w:tab w:val="left" w:pos="1764"/>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Историческое прошлое, национальные мотивы в творчестве Кануковой Анфисы Азреталиевны. Тема верности, любви в рассказе «Къруит1» («Два журавля»).</w:t>
      </w:r>
    </w:p>
    <w:p w:rsidR="009C0255" w:rsidRPr="00640E5B" w:rsidRDefault="009C0255" w:rsidP="009C0255">
      <w:pPr>
        <w:spacing w:after="0" w:line="470" w:lineRule="exact"/>
        <w:ind w:firstLine="708"/>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Планируемые результаты освоения программы по родной (кабардино</w:t>
      </w:r>
      <w:r w:rsidRPr="00640E5B">
        <w:rPr>
          <w:rFonts w:ascii="Times New Roman" w:eastAsia="Times New Roman" w:hAnsi="Times New Roman"/>
          <w:color w:val="000000"/>
          <w:sz w:val="26"/>
          <w:szCs w:val="26"/>
          <w:lang w:eastAsia="ru-RU" w:bidi="ru-RU"/>
        </w:rPr>
        <w:softHyphen/>
        <w:t>черкесской) литературе на уровне среднего общего образования.</w:t>
      </w:r>
    </w:p>
    <w:p w:rsidR="009C0255" w:rsidRPr="00640E5B" w:rsidRDefault="009C0255" w:rsidP="009C0255">
      <w:pPr>
        <w:tabs>
          <w:tab w:val="left" w:pos="1563"/>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rsidR="009C0255" w:rsidRPr="00640E5B" w:rsidRDefault="009C0255" w:rsidP="0067434D">
      <w:pPr>
        <w:widowControl w:val="0"/>
        <w:numPr>
          <w:ilvl w:val="0"/>
          <w:numId w:val="17"/>
        </w:numPr>
        <w:tabs>
          <w:tab w:val="left" w:pos="1073"/>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гражданского воспитания: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сформированность гражданской позиции обучающегося как активного и ответственного члена российского общества;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осознание своих конституционных прав и обязанностей, уважение закона и правопорядка;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умение взаимодействовать с социальными институтами в соответствии с их функциями и назначением;</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готовность к гуманитарной и волонтёрской деятельности;</w:t>
      </w:r>
    </w:p>
    <w:p w:rsidR="009C0255" w:rsidRPr="00640E5B" w:rsidRDefault="009C0255" w:rsidP="0067434D">
      <w:pPr>
        <w:widowControl w:val="0"/>
        <w:numPr>
          <w:ilvl w:val="0"/>
          <w:numId w:val="17"/>
        </w:numPr>
        <w:tabs>
          <w:tab w:val="left" w:pos="1097"/>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патриотического воспитания: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отражённым в художественных произведениях;</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9C0255" w:rsidRPr="00640E5B" w:rsidRDefault="009C0255" w:rsidP="0067434D">
      <w:pPr>
        <w:widowControl w:val="0"/>
        <w:numPr>
          <w:ilvl w:val="0"/>
          <w:numId w:val="17"/>
        </w:numPr>
        <w:tabs>
          <w:tab w:val="left" w:pos="1066"/>
        </w:tabs>
        <w:spacing w:after="0" w:line="470" w:lineRule="exact"/>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9C0255" w:rsidRPr="00640E5B" w:rsidRDefault="009C0255" w:rsidP="009C0255">
      <w:pPr>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ориентируясь на морально-нравственные нормы и ценности, характеризуя поведение и поступки персонажей художественной литературы;</w:t>
      </w:r>
    </w:p>
    <w:p w:rsidR="009C0255" w:rsidRPr="00640E5B" w:rsidRDefault="009C0255" w:rsidP="009C0255">
      <w:pPr>
        <w:spacing w:after="0" w:line="470" w:lineRule="exact"/>
        <w:ind w:firstLine="720"/>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9C0255" w:rsidRPr="00640E5B" w:rsidRDefault="009C0255" w:rsidP="0067434D">
      <w:pPr>
        <w:widowControl w:val="0"/>
        <w:numPr>
          <w:ilvl w:val="0"/>
          <w:numId w:val="17"/>
        </w:numPr>
        <w:tabs>
          <w:tab w:val="left" w:pos="1071"/>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эстетического воспитания: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9C0255" w:rsidRPr="00640E5B" w:rsidRDefault="009C0255" w:rsidP="0067434D">
      <w:pPr>
        <w:widowControl w:val="0"/>
        <w:numPr>
          <w:ilvl w:val="0"/>
          <w:numId w:val="18"/>
        </w:numPr>
        <w:tabs>
          <w:tab w:val="left" w:pos="1076"/>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физического воспитания:</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сформированность здорового и безопасного образа жизни, ответственного отношения к своему здоровью;</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потребность в физическом совершенствовании, занятиях спортивно- оздоровительной деятельностью;</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C0255" w:rsidRPr="00640E5B" w:rsidRDefault="009C0255" w:rsidP="0067434D">
      <w:pPr>
        <w:widowControl w:val="0"/>
        <w:numPr>
          <w:ilvl w:val="0"/>
          <w:numId w:val="18"/>
        </w:numPr>
        <w:tabs>
          <w:tab w:val="left" w:pos="1076"/>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трудового воспитания:</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готовность и способность к образованию и самообразованию, к продуктивной читательской деятельности на протяжении всей жизни;</w:t>
      </w:r>
    </w:p>
    <w:p w:rsidR="009C0255" w:rsidRPr="00640E5B" w:rsidRDefault="009C0255" w:rsidP="0067434D">
      <w:pPr>
        <w:widowControl w:val="0"/>
        <w:numPr>
          <w:ilvl w:val="0"/>
          <w:numId w:val="18"/>
        </w:numPr>
        <w:tabs>
          <w:tab w:val="left" w:pos="1076"/>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экологического воспитания:</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кабардино</w:t>
      </w:r>
      <w:r w:rsidRPr="00640E5B">
        <w:rPr>
          <w:rFonts w:ascii="Times New Roman" w:eastAsia="Times New Roman" w:hAnsi="Times New Roman"/>
          <w:color w:val="000000"/>
          <w:sz w:val="26"/>
          <w:szCs w:val="26"/>
          <w:lang w:eastAsia="ru-RU" w:bidi="ru-RU"/>
        </w:rPr>
        <w:softHyphen/>
        <w:t>черкесской литературе;</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активное неприятие действий, приносящих вред окружающей среде, в том числе показанных в литературных произведениях;</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умение прогнозировать неблагоприятные экологические последствия предпринимаемых действий и предотвращать их;</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расширение опыта деятельности экологической направленности, в том числе представленной в литературных произведениях;</w:t>
      </w:r>
    </w:p>
    <w:p w:rsidR="009C0255" w:rsidRPr="00640E5B" w:rsidRDefault="009C0255" w:rsidP="0067434D">
      <w:pPr>
        <w:widowControl w:val="0"/>
        <w:numPr>
          <w:ilvl w:val="0"/>
          <w:numId w:val="18"/>
        </w:numPr>
        <w:tabs>
          <w:tab w:val="left" w:pos="1065"/>
        </w:tabs>
        <w:spacing w:after="0" w:line="470" w:lineRule="exact"/>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ценности научного познания: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осознание ценности научной деятельности, готовность осуществлять учебно</w:t>
      </w:r>
      <w:r w:rsidRPr="00640E5B">
        <w:rPr>
          <w:rFonts w:ascii="Times New Roman" w:eastAsia="Times New Roman" w:hAnsi="Times New Roman"/>
          <w:color w:val="000000"/>
          <w:sz w:val="26"/>
          <w:szCs w:val="26"/>
          <w:lang w:eastAsia="ru-RU" w:bidi="ru-RU"/>
        </w:rPr>
        <w:softHyphen/>
        <w:t>исследовательскую и проектную деятельность индивидуально и в группе, в том числе на литературные темы.</w:t>
      </w:r>
    </w:p>
    <w:p w:rsidR="009C0255" w:rsidRPr="00640E5B" w:rsidRDefault="009C0255" w:rsidP="009C0255">
      <w:pPr>
        <w:tabs>
          <w:tab w:val="left" w:pos="1541"/>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9C0255" w:rsidRPr="00640E5B" w:rsidRDefault="009C0255" w:rsidP="009C0255">
      <w:pPr>
        <w:tabs>
          <w:tab w:val="left" w:pos="1532"/>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C0255" w:rsidRPr="00640E5B" w:rsidRDefault="009C0255" w:rsidP="009C0255">
      <w:pPr>
        <w:tabs>
          <w:tab w:val="left" w:pos="1734"/>
        </w:tabs>
        <w:spacing w:after="0" w:line="470" w:lineRule="exact"/>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C0255" w:rsidRPr="00640E5B" w:rsidRDefault="009C0255" w:rsidP="009C0255">
      <w:pPr>
        <w:spacing w:after="0" w:line="470" w:lineRule="exact"/>
        <w:ind w:firstLine="720"/>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вносить коррективы в деятельность, оценивать риски и соответствие результатов целям;</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развивать креативное мышление при решении жизненных проблем с учётом собственного читательского опыта.</w:t>
      </w:r>
    </w:p>
    <w:p w:rsidR="009C0255" w:rsidRPr="00640E5B" w:rsidRDefault="009C0255" w:rsidP="009C0255">
      <w:pPr>
        <w:tabs>
          <w:tab w:val="left" w:pos="1738"/>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w:t>
      </w:r>
      <w:r w:rsidRPr="00640E5B">
        <w:rPr>
          <w:rFonts w:ascii="Times New Roman" w:eastAsia="Times New Roman" w:hAnsi="Times New Roman"/>
          <w:color w:val="000000"/>
          <w:sz w:val="26"/>
          <w:szCs w:val="26"/>
          <w:lang w:eastAsia="ru-RU" w:bidi="ru-RU"/>
        </w:rPr>
        <w:lastRenderedPageBreak/>
        <w:t>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владеть научной терминологией, общенаучными ключевыми понятиями и методами современного литературоведения;</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C0255" w:rsidRPr="00640E5B" w:rsidRDefault="009C0255" w:rsidP="009C0255">
      <w:pPr>
        <w:spacing w:after="0" w:line="470" w:lineRule="exact"/>
        <w:ind w:firstLine="70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C0255" w:rsidRPr="00640E5B" w:rsidRDefault="009C0255" w:rsidP="009C0255">
      <w:pPr>
        <w:spacing w:after="0" w:line="470" w:lineRule="exact"/>
        <w:ind w:firstLine="700"/>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C0255" w:rsidRPr="00640E5B" w:rsidRDefault="009C0255" w:rsidP="009C0255">
      <w:pPr>
        <w:spacing w:after="0" w:line="470" w:lineRule="exact"/>
        <w:ind w:firstLine="700"/>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9C0255" w:rsidRPr="00640E5B" w:rsidRDefault="009C0255" w:rsidP="009C0255">
      <w:pPr>
        <w:tabs>
          <w:tab w:val="left" w:pos="1734"/>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оценивать достоверность литературной и другой информации, её соответствие правовым и морально-этическим нормам;</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w:t>
      </w:r>
      <w:r w:rsidRPr="00640E5B">
        <w:rPr>
          <w:rFonts w:ascii="Times New Roman" w:eastAsia="Times New Roman" w:hAnsi="Times New Roman"/>
          <w:color w:val="000000"/>
          <w:sz w:val="26"/>
          <w:szCs w:val="26"/>
          <w:lang w:eastAsia="ru-RU" w:bidi="ru-RU"/>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владеть навыками защиты личной информации, соблюдать требования информационной безопасности.</w:t>
      </w:r>
    </w:p>
    <w:p w:rsidR="009C0255" w:rsidRPr="00640E5B" w:rsidRDefault="009C0255" w:rsidP="009C0255">
      <w:pPr>
        <w:tabs>
          <w:tab w:val="left" w:pos="1743"/>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осуществлять коммуникацию во всех сферах жизни, в том числе на уроке родной (кабардино-черкесской) литературы;</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владеть различными способами общения и взаимодействия;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9C0255" w:rsidRPr="00640E5B" w:rsidRDefault="009C0255" w:rsidP="009C0255">
      <w:pPr>
        <w:tabs>
          <w:tab w:val="left" w:pos="1765"/>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самостоятельно составлять план решения проблемы при изучении родной (кабардино-черкесской) литературы с учётом имеющихся ресурсов, собственных возможностей и предпочтений;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расширять рамки учебного предмета на основе личных предпочтений с использованием читательского опыта;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делать осознанный выбор, аргументировать его, брать ответственность за результаты выбора;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оценивать приобретённый опыт с учётом литературных знаний;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9C0255" w:rsidRPr="00640E5B" w:rsidRDefault="009C0255" w:rsidP="009C0255">
      <w:pPr>
        <w:tabs>
          <w:tab w:val="left" w:pos="1765"/>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У обучающегося будут сформированы умения самоконтроля как части регулятивных универсальных учебных действий: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давать оценку новым ситуациям, вносить коррективы в деятельность, оценивать соответствие результатов целям;</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владеть навыками познавательной рефлексии как осознания совершаемых действий и мыслительных процессов, их оснований и результатов;</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использовать приёмы рефлексии для оценки ситуации, выбора верного решения;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оценивать риски и своевременно принимать решение по их снижению.</w:t>
      </w:r>
    </w:p>
    <w:p w:rsidR="009C0255" w:rsidRPr="00640E5B" w:rsidRDefault="009C0255" w:rsidP="009C0255">
      <w:pPr>
        <w:tabs>
          <w:tab w:val="left" w:pos="1765"/>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У обучающегося будут сформированы умения принятия себя и других людей как части регулятивных универсальных учебных действий: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принимать себя, понимая свои недостатки и достоинства;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признавать своё право и право других на ошибку в дискуссиях на литературные темы;</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развивать способность видеть мир с позиции другого человека, используя знания по литературе.</w:t>
      </w:r>
    </w:p>
    <w:p w:rsidR="009C0255" w:rsidRPr="00640E5B" w:rsidRDefault="009C0255" w:rsidP="009C0255">
      <w:pPr>
        <w:tabs>
          <w:tab w:val="left" w:pos="1748"/>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tab/>
      </w:r>
      <w:r w:rsidRPr="00640E5B">
        <w:rPr>
          <w:rFonts w:ascii="Times New Roman" w:eastAsia="Times New Roman" w:hAnsi="Times New Roman"/>
          <w:color w:val="000000"/>
          <w:sz w:val="26"/>
          <w:szCs w:val="26"/>
          <w:lang w:eastAsia="ru-RU" w:bidi="ru-RU"/>
        </w:rPr>
        <w:t>У обучающегося будут сформированы умения совместной деятельности:</w:t>
      </w:r>
    </w:p>
    <w:p w:rsidR="009C0255" w:rsidRPr="00640E5B" w:rsidRDefault="009C0255" w:rsidP="009C0255">
      <w:pPr>
        <w:spacing w:after="0" w:line="470" w:lineRule="exact"/>
        <w:ind w:firstLine="720"/>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оценивать качество своего вклада и вклада каждого участника команды в общий результат по разработанным критериям;</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предлагать новые проекты, в том числе литературные, оценивать идеи с позиции новизны, оригинальности, практической значимости;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проявлять творческие способности и воображение, быть инициативным.</w:t>
      </w:r>
    </w:p>
    <w:p w:rsidR="009C0255" w:rsidRPr="00640E5B" w:rsidRDefault="009C0255" w:rsidP="009C0255">
      <w:pPr>
        <w:tabs>
          <w:tab w:val="left" w:pos="1541"/>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lastRenderedPageBreak/>
        <w:tab/>
      </w:r>
      <w:r w:rsidRPr="00640E5B">
        <w:rPr>
          <w:rFonts w:ascii="Times New Roman" w:eastAsia="Times New Roman" w:hAnsi="Times New Roman"/>
          <w:color w:val="000000"/>
          <w:sz w:val="26"/>
          <w:szCs w:val="26"/>
          <w:lang w:eastAsia="ru-RU" w:bidi="ru-RU"/>
        </w:rPr>
        <w:t>Предметные результаты изучения родной (кабардино-черкесской) литературы. К концу обучения в 10 классе обучающийся научится: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9C0255" w:rsidRPr="00640E5B" w:rsidRDefault="009C0255" w:rsidP="009C0255">
      <w:pPr>
        <w:tabs>
          <w:tab w:val="left" w:pos="1532"/>
        </w:tabs>
        <w:spacing w:after="0" w:line="470" w:lineRule="exact"/>
        <w:jc w:val="both"/>
        <w:rPr>
          <w:rFonts w:ascii="Times New Roman" w:eastAsia="Times New Roman" w:hAnsi="Times New Roman"/>
          <w:color w:val="000000"/>
          <w:sz w:val="26"/>
          <w:szCs w:val="26"/>
          <w:lang w:eastAsia="ru-RU" w:bidi="ru-RU"/>
        </w:rPr>
      </w:pPr>
      <w:r>
        <w:rPr>
          <w:rFonts w:ascii="Times New Roman" w:eastAsia="Times New Roman" w:hAnsi="Times New Roman"/>
          <w:color w:val="000000"/>
          <w:sz w:val="26"/>
          <w:szCs w:val="26"/>
          <w:lang w:eastAsia="ru-RU" w:bidi="ru-RU"/>
        </w:rPr>
        <w:lastRenderedPageBreak/>
        <w:tab/>
      </w:r>
      <w:r w:rsidRPr="00640E5B">
        <w:rPr>
          <w:rFonts w:ascii="Times New Roman" w:eastAsia="Times New Roman" w:hAnsi="Times New Roman"/>
          <w:color w:val="000000"/>
          <w:sz w:val="26"/>
          <w:szCs w:val="26"/>
          <w:lang w:eastAsia="ru-RU" w:bidi="ru-RU"/>
        </w:rPr>
        <w:t>Предметные результаты изучения родной (кабардино-черкесской) литературы.</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К концу обучения в 11 классе обучающийся научится: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демонстрировать знание основных фактов биографии, произведений и особенностей творчества ведущих адыгских писателей;</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учётом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понимать роль и место читателя в развитии литературы и литературного процесса;</w:t>
      </w:r>
    </w:p>
    <w:p w:rsidR="009C0255" w:rsidRPr="00640E5B"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9C0255"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640E5B">
        <w:rPr>
          <w:rFonts w:ascii="Times New Roman" w:eastAsia="Times New Roman" w:hAnsi="Times New Roman"/>
          <w:color w:val="000000"/>
          <w:sz w:val="26"/>
          <w:szCs w:val="26"/>
          <w:lang w:eastAsia="ru-RU" w:bidi="ru-RU"/>
        </w:rPr>
        <w:lastRenderedPageBreak/>
        <w:t>пользоваться элементами художественной интерпретационной деятельности (художественное чтение, театрализация, приемы визуализации).</w:t>
      </w:r>
    </w:p>
    <w:p w:rsidR="009C0255" w:rsidRDefault="009C0255" w:rsidP="009C0255">
      <w:pPr>
        <w:pStyle w:val="1"/>
        <w:spacing w:before="0" w:line="360" w:lineRule="auto"/>
        <w:ind w:firstLine="708"/>
        <w:jc w:val="both"/>
        <w:rPr>
          <w:sz w:val="24"/>
          <w:szCs w:val="24"/>
        </w:rPr>
      </w:pPr>
    </w:p>
    <w:p w:rsidR="009C0255" w:rsidRPr="00AC35CF" w:rsidRDefault="00AC35CF" w:rsidP="009C0255">
      <w:pPr>
        <w:pStyle w:val="1"/>
        <w:spacing w:before="0" w:line="360" w:lineRule="auto"/>
        <w:ind w:firstLine="708"/>
        <w:jc w:val="both"/>
        <w:rPr>
          <w:rFonts w:ascii="Times New Roman" w:hAnsi="Times New Roman" w:cs="Times New Roman"/>
          <w:color w:val="auto"/>
          <w:sz w:val="24"/>
          <w:szCs w:val="24"/>
        </w:rPr>
      </w:pPr>
      <w:r w:rsidRPr="00AC35CF">
        <w:rPr>
          <w:rFonts w:ascii="Times New Roman" w:hAnsi="Times New Roman" w:cs="Times New Roman"/>
          <w:color w:val="auto"/>
          <w:sz w:val="24"/>
          <w:szCs w:val="24"/>
        </w:rPr>
        <w:t>Р</w:t>
      </w:r>
      <w:r w:rsidR="009C0255" w:rsidRPr="00AC35CF">
        <w:rPr>
          <w:rFonts w:ascii="Times New Roman" w:hAnsi="Times New Roman" w:cs="Times New Roman"/>
          <w:color w:val="auto"/>
          <w:sz w:val="24"/>
          <w:szCs w:val="24"/>
        </w:rPr>
        <w:t xml:space="preserve">абочая программа по учебному предмету «Родной (русский) язык». </w:t>
      </w:r>
    </w:p>
    <w:p w:rsidR="009C0255" w:rsidRPr="000742E5" w:rsidRDefault="00DE0BD1" w:rsidP="009C0255">
      <w:pPr>
        <w:spacing w:after="0" w:line="360" w:lineRule="auto"/>
        <w:ind w:firstLine="709"/>
        <w:contextualSpacing/>
        <w:jc w:val="both"/>
        <w:rPr>
          <w:rFonts w:ascii="Times New Roman" w:hAnsi="Times New Roman"/>
          <w:sz w:val="24"/>
          <w:szCs w:val="24"/>
        </w:rPr>
      </w:pPr>
      <w:r>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«Родной (русский)</w:t>
      </w:r>
      <w:r w:rsidR="009C0255">
        <w:rPr>
          <w:rFonts w:ascii="Times New Roman" w:hAnsi="Times New Roman"/>
          <w:sz w:val="24"/>
          <w:szCs w:val="24"/>
        </w:rPr>
        <w:t xml:space="preserve"> </w:t>
      </w:r>
      <w:r w:rsidR="009C0255" w:rsidRPr="000742E5">
        <w:rPr>
          <w:rFonts w:ascii="Times New Roman" w:hAnsi="Times New Roman"/>
          <w:sz w:val="24"/>
          <w:szCs w:val="24"/>
        </w:rPr>
        <w:t>язык» (предметная область «Родной язык и родная литература») (далее соответственно – программа по родному (русскому)</w:t>
      </w:r>
      <w:r w:rsidR="009C0255">
        <w:rPr>
          <w:rFonts w:ascii="Times New Roman" w:hAnsi="Times New Roman"/>
          <w:sz w:val="24"/>
          <w:szCs w:val="24"/>
        </w:rPr>
        <w:t xml:space="preserve"> </w:t>
      </w:r>
      <w:r w:rsidR="009C0255" w:rsidRPr="000742E5">
        <w:rPr>
          <w:rFonts w:ascii="Times New Roman" w:hAnsi="Times New Roman"/>
          <w:sz w:val="24"/>
          <w:szCs w:val="24"/>
        </w:rPr>
        <w:t xml:space="preserve">языку, родной (русский) язык включает пояснительную записку, содержание обучения, планируемые результаты освоения программы по родному </w:t>
      </w:r>
      <w:r w:rsidR="009C0255">
        <w:rPr>
          <w:rFonts w:ascii="Times New Roman" w:hAnsi="Times New Roman"/>
          <w:sz w:val="24"/>
          <w:szCs w:val="24"/>
        </w:rPr>
        <w:t xml:space="preserve">(русскому) </w:t>
      </w:r>
      <w:r w:rsidR="009C0255" w:rsidRPr="000742E5">
        <w:rPr>
          <w:rFonts w:ascii="Times New Roman" w:hAnsi="Times New Roman"/>
          <w:sz w:val="24"/>
          <w:szCs w:val="24"/>
        </w:rPr>
        <w:t>языку</w:t>
      </w:r>
      <w:r w:rsidR="009C0255">
        <w:rPr>
          <w:rFonts w:ascii="Times New Roman" w:hAnsi="Times New Roman"/>
          <w:sz w:val="24"/>
          <w:szCs w:val="24"/>
        </w:rPr>
        <w:t>.</w:t>
      </w:r>
      <w:r w:rsidR="009C0255" w:rsidRPr="000742E5">
        <w:rPr>
          <w:rFonts w:ascii="Times New Roman" w:hAnsi="Times New Roman"/>
          <w:sz w:val="24"/>
          <w:szCs w:val="24"/>
        </w:rPr>
        <w:t xml:space="preserve">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Пояснительная записка отражает общие цели и задачи изучения родного</w:t>
      </w:r>
      <w:r>
        <w:rPr>
          <w:rFonts w:ascii="Times New Roman" w:eastAsia="SchoolBookSanPin" w:hAnsi="Times New Roman"/>
          <w:sz w:val="24"/>
          <w:szCs w:val="24"/>
        </w:rPr>
        <w:t xml:space="preserve"> </w:t>
      </w:r>
      <w:r w:rsidRPr="000742E5">
        <w:rPr>
          <w:rFonts w:ascii="Times New Roman" w:eastAsia="SchoolBookSanPin" w:hAnsi="Times New Roman"/>
          <w:sz w:val="24"/>
          <w:szCs w:val="24"/>
        </w:rPr>
        <w:t>(русского) языка, место в структуре учебного плана, а также подходы к отбору содержания, к определению планируемых результатов.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Пояснительная записка.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eastAsia="SchoolBookSanPin" w:hAnsi="Times New Roman"/>
          <w:sz w:val="24"/>
          <w:szCs w:val="24"/>
        </w:rPr>
        <w:t>Программа по родному (русскому) языку на уровне среднего общего образования разработана</w:t>
      </w:r>
      <w:r w:rsidRPr="000742E5">
        <w:rPr>
          <w:rFonts w:ascii="Times New Roman" w:hAnsi="Times New Roman"/>
          <w:sz w:val="24"/>
          <w:szCs w:val="24"/>
        </w:rPr>
        <w:t xml:space="preserve"> с целью оказания методической помощи учителю </w:t>
      </w:r>
      <w:r w:rsidRPr="000742E5">
        <w:rPr>
          <w:rFonts w:ascii="Times New Roman" w:hAnsi="Times New Roman"/>
          <w:sz w:val="24"/>
          <w:szCs w:val="24"/>
        </w:rPr>
        <w:br/>
        <w:t xml:space="preserve">в создании рабочей программы по учебному предмету, ориентированной </w:t>
      </w:r>
      <w:r w:rsidRPr="000742E5">
        <w:rPr>
          <w:rFonts w:ascii="Times New Roman" w:hAnsi="Times New Roman"/>
          <w:sz w:val="24"/>
          <w:szCs w:val="24"/>
        </w:rPr>
        <w:br/>
        <w:t xml:space="preserve">на современные тенденции в школьном образовании и активные методики обучения.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Программа по родному(русскому) языку позволит учителю:</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 </w:t>
      </w:r>
    </w:p>
    <w:p w:rsidR="009C0255" w:rsidRPr="000742E5" w:rsidRDefault="009C0255" w:rsidP="009C0255">
      <w:pPr>
        <w:spacing w:after="0" w:line="360" w:lineRule="auto"/>
        <w:ind w:firstLine="709"/>
        <w:jc w:val="both"/>
        <w:rPr>
          <w:rFonts w:ascii="Times New Roman" w:hAnsi="Times New Roman"/>
          <w:sz w:val="24"/>
          <w:szCs w:val="24"/>
        </w:rPr>
      </w:pPr>
      <w:r w:rsidRPr="000742E5">
        <w:rPr>
          <w:rFonts w:ascii="Times New Roman" w:hAnsi="Times New Roman"/>
          <w:sz w:val="24"/>
          <w:szCs w:val="24"/>
        </w:rPr>
        <w:t xml:space="preserve">определить и структурировать планируемые результаты обучения </w:t>
      </w:r>
      <w:r w:rsidRPr="000742E5">
        <w:rPr>
          <w:rFonts w:ascii="Times New Roman" w:hAnsi="Times New Roman"/>
          <w:sz w:val="24"/>
          <w:szCs w:val="24"/>
        </w:rPr>
        <w:br/>
        <w:t>и содержание учебного предмета «Родной (русский)</w:t>
      </w:r>
      <w:r>
        <w:rPr>
          <w:rFonts w:ascii="Times New Roman" w:hAnsi="Times New Roman"/>
          <w:sz w:val="24"/>
          <w:szCs w:val="24"/>
        </w:rPr>
        <w:t xml:space="preserve"> </w:t>
      </w:r>
      <w:r w:rsidRPr="000742E5">
        <w:rPr>
          <w:rFonts w:ascii="Times New Roman" w:hAnsi="Times New Roman"/>
          <w:sz w:val="24"/>
          <w:szCs w:val="24"/>
        </w:rPr>
        <w:t>язык» на уровне среднего общего образования по годам обучения в соответствии с федеральным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федеральной основной образовательной программой среднего общего образования, федеральной программой воспитания (одобрена решением федерального учебно-методического объединения по общему образованию, протокол от 23 июня 2022 г. № 3/22);</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Программа по родному (русскому)</w:t>
      </w:r>
      <w:r>
        <w:rPr>
          <w:rFonts w:ascii="Times New Roman" w:hAnsi="Times New Roman"/>
          <w:sz w:val="24"/>
          <w:szCs w:val="24"/>
        </w:rPr>
        <w:t xml:space="preserve"> </w:t>
      </w:r>
      <w:r w:rsidRPr="000742E5">
        <w:rPr>
          <w:rFonts w:ascii="Times New Roman" w:hAnsi="Times New Roman"/>
          <w:sz w:val="24"/>
          <w:szCs w:val="24"/>
        </w:rPr>
        <w:t xml:space="preserve">языку  разработана </w:t>
      </w:r>
      <w:r w:rsidRPr="000742E5">
        <w:rPr>
          <w:rFonts w:ascii="Times New Roman" w:hAnsi="Times New Roman"/>
          <w:sz w:val="24"/>
          <w:szCs w:val="24"/>
        </w:rPr>
        <w:b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w:t>
      </w:r>
      <w:r w:rsidRPr="000742E5">
        <w:rPr>
          <w:rFonts w:ascii="Times New Roman" w:hAnsi="Times New Roman"/>
          <w:sz w:val="24"/>
          <w:szCs w:val="24"/>
        </w:rPr>
        <w:br/>
        <w:t>по родному (русскому</w:t>
      </w:r>
      <w:r>
        <w:rPr>
          <w:rFonts w:ascii="Times New Roman" w:hAnsi="Times New Roman"/>
          <w:sz w:val="24"/>
          <w:szCs w:val="24"/>
        </w:rPr>
        <w:t>)</w:t>
      </w:r>
      <w:r w:rsidRPr="000742E5">
        <w:rPr>
          <w:rFonts w:ascii="Times New Roman" w:hAnsi="Times New Roman"/>
          <w:sz w:val="24"/>
          <w:szCs w:val="24"/>
        </w:rPr>
        <w:t xml:space="preserve"> языку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федеральной образовательной программы среднего общего образования по родному </w:t>
      </w:r>
      <w:r>
        <w:rPr>
          <w:rFonts w:ascii="Times New Roman" w:hAnsi="Times New Roman"/>
          <w:sz w:val="24"/>
          <w:szCs w:val="24"/>
        </w:rPr>
        <w:t>(русскому)</w:t>
      </w:r>
      <w:r w:rsidRPr="000742E5">
        <w:rPr>
          <w:rFonts w:ascii="Times New Roman" w:hAnsi="Times New Roman"/>
          <w:sz w:val="24"/>
          <w:szCs w:val="24"/>
        </w:rPr>
        <w:t xml:space="preserve"> языку</w:t>
      </w:r>
      <w:r>
        <w:rPr>
          <w:rFonts w:ascii="Times New Roman" w:hAnsi="Times New Roman"/>
          <w:sz w:val="24"/>
          <w:szCs w:val="24"/>
        </w:rPr>
        <w:t>,</w:t>
      </w:r>
      <w:r w:rsidRPr="000742E5">
        <w:rPr>
          <w:rFonts w:ascii="Times New Roman" w:hAnsi="Times New Roman"/>
          <w:sz w:val="24"/>
          <w:szCs w:val="24"/>
        </w:rPr>
        <w:t xml:space="preserve"> заданных соответствующим федеральным государственным образовательным стандартом </w:t>
      </w:r>
      <w:r w:rsidRPr="000742E5">
        <w:rPr>
          <w:rFonts w:ascii="Times New Roman" w:hAnsi="Times New Roman"/>
          <w:sz w:val="24"/>
          <w:szCs w:val="24"/>
        </w:rPr>
        <w:br/>
        <w:t xml:space="preserve">для базового уровня.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то же время программа по родному (русскому) языку в рамках предметной области «Родной язык и родная литература» имеет определённые особенности. Учебный предмет «Родной </w:t>
      </w:r>
      <w:r>
        <w:rPr>
          <w:rFonts w:ascii="Times New Roman" w:hAnsi="Times New Roman"/>
          <w:sz w:val="24"/>
          <w:szCs w:val="24"/>
        </w:rPr>
        <w:t>(русский)</w:t>
      </w:r>
      <w:r w:rsidRPr="000742E5">
        <w:rPr>
          <w:rFonts w:ascii="Times New Roman" w:hAnsi="Times New Roman"/>
          <w:sz w:val="24"/>
          <w:szCs w:val="24"/>
        </w:rPr>
        <w:t xml:space="preserve"> язык</w:t>
      </w:r>
      <w:r>
        <w:rPr>
          <w:rFonts w:ascii="Times New Roman" w:hAnsi="Times New Roman"/>
          <w:sz w:val="24"/>
          <w:szCs w:val="24"/>
        </w:rPr>
        <w:t>»</w:t>
      </w:r>
      <w:r w:rsidRPr="000742E5">
        <w:rPr>
          <w:rFonts w:ascii="Times New Roman" w:hAnsi="Times New Roman"/>
          <w:sz w:val="24"/>
          <w:szCs w:val="24"/>
        </w:rPr>
        <w:t xml:space="preserve">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(русский)</w:t>
      </w:r>
      <w:r>
        <w:rPr>
          <w:rFonts w:ascii="Times New Roman" w:hAnsi="Times New Roman"/>
          <w:sz w:val="24"/>
          <w:szCs w:val="24"/>
        </w:rPr>
        <w:t xml:space="preserve"> </w:t>
      </w:r>
      <w:r w:rsidRPr="000742E5">
        <w:rPr>
          <w:rFonts w:ascii="Times New Roman" w:hAnsi="Times New Roman"/>
          <w:sz w:val="24"/>
          <w:szCs w:val="24"/>
        </w:rPr>
        <w:t xml:space="preserve">язык»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предмета «Родной (русский)</w:t>
      </w:r>
      <w:r>
        <w:rPr>
          <w:rFonts w:ascii="Times New Roman" w:hAnsi="Times New Roman"/>
          <w:sz w:val="24"/>
          <w:szCs w:val="24"/>
        </w:rPr>
        <w:t xml:space="preserve"> </w:t>
      </w:r>
      <w:r w:rsidRPr="000742E5">
        <w:rPr>
          <w:rFonts w:ascii="Times New Roman" w:hAnsi="Times New Roman"/>
          <w:sz w:val="24"/>
          <w:szCs w:val="24"/>
        </w:rPr>
        <w:t xml:space="preserve">язык» играет важную роль </w:t>
      </w:r>
      <w:r w:rsidRPr="000742E5">
        <w:rPr>
          <w:rFonts w:ascii="Times New Roman" w:hAnsi="Times New Roman"/>
          <w:sz w:val="24"/>
          <w:szCs w:val="24"/>
        </w:rPr>
        <w:br/>
        <w:t xml:space="preserve">в реализации основных целевых установок среднего общего образования: </w:t>
      </w:r>
      <w:r w:rsidRPr="000742E5">
        <w:rPr>
          <w:rFonts w:ascii="Times New Roman" w:hAnsi="Times New Roman"/>
          <w:sz w:val="24"/>
          <w:szCs w:val="24"/>
        </w:rPr>
        <w:br/>
        <w:t xml:space="preserve">в становлении основ гражданской идентичности и мировоззрения, </w:t>
      </w:r>
      <w:r w:rsidRPr="000742E5">
        <w:rPr>
          <w:rFonts w:ascii="Times New Roman" w:hAnsi="Times New Roman"/>
          <w:sz w:val="24"/>
          <w:szCs w:val="24"/>
        </w:rPr>
        <w:br/>
        <w:t>духовно-нравственном развитии и воспитании обучающихся, формировании способности к организации своей деятельности.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w:t>
      </w:r>
      <w:r w:rsidRPr="000742E5">
        <w:rPr>
          <w:rFonts w:ascii="Times New Roman" w:hAnsi="Times New Roman"/>
          <w:sz w:val="24"/>
          <w:szCs w:val="24"/>
        </w:rPr>
        <w:br/>
      </w:r>
      <w:r w:rsidRPr="000742E5">
        <w:rPr>
          <w:rFonts w:ascii="Times New Roman" w:hAnsi="Times New Roman"/>
          <w:sz w:val="24"/>
          <w:szCs w:val="24"/>
        </w:rPr>
        <w:lastRenderedPageBreak/>
        <w:t>в единую российскую культуру»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(русский)</w:t>
      </w:r>
      <w:r>
        <w:rPr>
          <w:rFonts w:ascii="Times New Roman" w:hAnsi="Times New Roman"/>
          <w:sz w:val="24"/>
          <w:szCs w:val="24"/>
        </w:rPr>
        <w:t xml:space="preserve"> </w:t>
      </w:r>
      <w:r w:rsidRPr="000742E5">
        <w:rPr>
          <w:rFonts w:ascii="Times New Roman" w:hAnsi="Times New Roman"/>
          <w:sz w:val="24"/>
          <w:szCs w:val="24"/>
        </w:rPr>
        <w:t xml:space="preserve">язык» имеет следующие особенности: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направленность на формирование представлений о русском языке </w:t>
      </w:r>
      <w:r w:rsidRPr="000742E5">
        <w:rPr>
          <w:rFonts w:ascii="Times New Roman" w:hAnsi="Times New Roman"/>
          <w:sz w:val="24"/>
          <w:szCs w:val="24"/>
        </w:rPr>
        <w:b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w:t>
      </w:r>
      <w:r w:rsidRPr="000742E5">
        <w:rPr>
          <w:rFonts w:ascii="Times New Roman" w:hAnsi="Times New Roman"/>
          <w:sz w:val="24"/>
          <w:szCs w:val="24"/>
        </w:rPr>
        <w:br/>
        <w:t xml:space="preserve">и концептосферы русского народа, особенностей русского менталитета </w:t>
      </w:r>
      <w:r w:rsidRPr="000742E5">
        <w:rPr>
          <w:rFonts w:ascii="Times New Roman" w:hAnsi="Times New Roman"/>
          <w:sz w:val="24"/>
          <w:szCs w:val="24"/>
        </w:rPr>
        <w:br/>
        <w:t>и морально-нравственных ценностей.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Школьный курс родного русского языка опирается на содержание курса русского языка, представленного в образовательной области «Русский язык </w:t>
      </w:r>
      <w:r w:rsidRPr="000742E5">
        <w:rPr>
          <w:rFonts w:ascii="Times New Roman" w:hAnsi="Times New Roman"/>
          <w:sz w:val="24"/>
          <w:szCs w:val="24"/>
        </w:rPr>
        <w:br/>
        <w:t xml:space="preserve">и литература», сопровождает и поддерживает его.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Первая содержательная линия «Язык и культура» представлена </w:t>
      </w:r>
      <w:r w:rsidRPr="000742E5">
        <w:rPr>
          <w:rFonts w:ascii="Times New Roman" w:hAnsi="Times New Roman"/>
          <w:sz w:val="24"/>
          <w:szCs w:val="24"/>
        </w:rPr>
        <w:br/>
        <w:t xml:space="preserve">в программе по родному языку (русскому) темами, связанными с особенностями русской языковой </w:t>
      </w:r>
      <w:r w:rsidRPr="000742E5">
        <w:rPr>
          <w:rFonts w:ascii="Times New Roman" w:hAnsi="Times New Roman"/>
          <w:sz w:val="24"/>
          <w:szCs w:val="24"/>
        </w:rPr>
        <w:lastRenderedPageBreak/>
        <w:t>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Вторая содержательная линия «Культура речи», раскрывающая проблемы современной речевой культуры, нацелена на формирование </w:t>
      </w:r>
      <w:r w:rsidRPr="000742E5">
        <w:rPr>
          <w:rFonts w:ascii="Times New Roman" w:hAnsi="Times New Roman"/>
          <w:sz w:val="24"/>
          <w:szCs w:val="24"/>
        </w:rPr>
        <w:br/>
        <w:t xml:space="preserve">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w:t>
      </w:r>
      <w:r w:rsidRPr="000742E5">
        <w:rPr>
          <w:rFonts w:ascii="Times New Roman" w:hAnsi="Times New Roman"/>
          <w:sz w:val="24"/>
          <w:szCs w:val="24"/>
        </w:rPr>
        <w:br/>
        <w:t>и понимания гипертекстов, с современными информационно-справочными ресурсами, электронными базами, пространством блогосферы.</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Целями изучения родного (русского) </w:t>
      </w:r>
      <w:r>
        <w:rPr>
          <w:rFonts w:ascii="Times New Roman" w:hAnsi="Times New Roman"/>
          <w:sz w:val="24"/>
          <w:szCs w:val="24"/>
        </w:rPr>
        <w:t xml:space="preserve"> </w:t>
      </w:r>
      <w:r w:rsidRPr="000742E5">
        <w:rPr>
          <w:rFonts w:ascii="Times New Roman" w:hAnsi="Times New Roman"/>
          <w:sz w:val="24"/>
          <w:szCs w:val="24"/>
        </w:rPr>
        <w:t>языка по программам среднего общего образования являются: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w:t>
      </w:r>
      <w:r w:rsidRPr="000742E5">
        <w:rPr>
          <w:rFonts w:ascii="Times New Roman" w:hAnsi="Times New Roman"/>
          <w:sz w:val="24"/>
          <w:szCs w:val="24"/>
        </w:rPr>
        <w:br/>
        <w:t xml:space="preserve">о традиционных российских духовно-нравственных ценностях как основе российского общества, воспитание культуры межнационального общения;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воспитание познавательного интереса и любви к родному русскому языку, отношения к нему как к духовной, нравственной и культурной ценности, </w:t>
      </w:r>
      <w:r w:rsidRPr="000742E5">
        <w:rPr>
          <w:rFonts w:ascii="Times New Roman" w:hAnsi="Times New Roman"/>
          <w:sz w:val="24"/>
          <w:szCs w:val="24"/>
        </w:rPr>
        <w:br/>
        <w:t xml:space="preserve">а через него – к родной культуре, ответственности за языковую культуру </w:t>
      </w:r>
      <w:r w:rsidRPr="000742E5">
        <w:rPr>
          <w:rFonts w:ascii="Times New Roman" w:hAnsi="Times New Roman"/>
          <w:sz w:val="24"/>
          <w:szCs w:val="24"/>
        </w:rPr>
        <w:br/>
        <w:t>как национальное достояние;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воспитание уважительного отношения к культурам и языкам народов России;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sidRPr="000742E5">
        <w:rPr>
          <w:rFonts w:ascii="Times New Roman" w:hAnsi="Times New Roman"/>
          <w:sz w:val="24"/>
          <w:szCs w:val="24"/>
        </w:rPr>
        <w:br/>
        <w:t>духовно-нравственных ценностей;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w:t>
      </w:r>
      <w:r w:rsidRPr="000742E5">
        <w:rPr>
          <w:rFonts w:ascii="Times New Roman" w:hAnsi="Times New Roman"/>
          <w:sz w:val="24"/>
          <w:szCs w:val="24"/>
        </w:rPr>
        <w:lastRenderedPageBreak/>
        <w:t xml:space="preserve">говорящего на нём народа, </w:t>
      </w:r>
      <w:r w:rsidRPr="000742E5">
        <w:rPr>
          <w:rFonts w:ascii="Times New Roman" w:hAnsi="Times New Roman"/>
          <w:sz w:val="24"/>
          <w:szCs w:val="24"/>
        </w:rPr>
        <w:br/>
        <w:t xml:space="preserve">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w:t>
      </w:r>
      <w:r w:rsidRPr="000742E5">
        <w:rPr>
          <w:rFonts w:ascii="Times New Roman" w:hAnsi="Times New Roman"/>
          <w:sz w:val="24"/>
          <w:szCs w:val="24"/>
        </w:rPr>
        <w:br/>
        <w:t xml:space="preserve">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w:t>
      </w:r>
      <w:r w:rsidRPr="000742E5">
        <w:rPr>
          <w:rFonts w:ascii="Times New Roman" w:hAnsi="Times New Roman"/>
          <w:sz w:val="24"/>
          <w:szCs w:val="24"/>
        </w:rPr>
        <w:br/>
        <w:t xml:space="preserve">на основе представлений о русском языке как живом, развивающемся явлении, </w:t>
      </w:r>
      <w:r w:rsidRPr="000742E5">
        <w:rPr>
          <w:rFonts w:ascii="Times New Roman" w:hAnsi="Times New Roman"/>
          <w:sz w:val="24"/>
          <w:szCs w:val="24"/>
        </w:rPr>
        <w:br/>
        <w:t xml:space="preserve">о диалектическом противоречии подвижности и стабильности в русском языке (включая его лексику, формы существования, стилистическую систему, </w:t>
      </w:r>
      <w:r w:rsidRPr="000742E5">
        <w:rPr>
          <w:rFonts w:ascii="Times New Roman" w:hAnsi="Times New Roman"/>
          <w:sz w:val="24"/>
          <w:szCs w:val="24"/>
        </w:rPr>
        <w:br/>
        <w:t>а также нормы русского литературного словоупотребления), обогащение словарного запаса и грамматического строя речи обучающихся;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0742E5">
        <w:rPr>
          <w:rFonts w:ascii="Times New Roman" w:hAnsi="Times New Roman"/>
          <w:sz w:val="24"/>
          <w:szCs w:val="24"/>
        </w:rPr>
        <w:br/>
        <w:t>их с точки зрения нормативности, соответствия ситуации общения;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w:t>
      </w:r>
      <w:r w:rsidRPr="000742E5">
        <w:rPr>
          <w:rFonts w:ascii="Times New Roman" w:hAnsi="Times New Roman"/>
          <w:sz w:val="24"/>
          <w:szCs w:val="24"/>
        </w:rPr>
        <w:b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соответствии с федеральным государственным образовательным стандартом среднего общего образования учебный предмет «Родной (русский)</w:t>
      </w:r>
      <w:r>
        <w:rPr>
          <w:rFonts w:ascii="Times New Roman" w:hAnsi="Times New Roman"/>
          <w:sz w:val="24"/>
          <w:szCs w:val="24"/>
        </w:rPr>
        <w:t xml:space="preserve"> </w:t>
      </w:r>
      <w:r w:rsidRPr="000742E5">
        <w:rPr>
          <w:rFonts w:ascii="Times New Roman" w:hAnsi="Times New Roman"/>
          <w:sz w:val="24"/>
          <w:szCs w:val="24"/>
        </w:rPr>
        <w:t xml:space="preserve">язык» входит в предметную область «Родной язык и родная литература» </w:t>
      </w:r>
      <w:r w:rsidRPr="000742E5">
        <w:rPr>
          <w:rFonts w:ascii="Times New Roman" w:hAnsi="Times New Roman"/>
          <w:sz w:val="24"/>
          <w:szCs w:val="24"/>
        </w:rPr>
        <w:br/>
        <w:t>и является обязательным для изучения.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учебного предмета «Родной (русский) язык</w:t>
      </w:r>
      <w:r>
        <w:rPr>
          <w:rFonts w:ascii="Times New Roman" w:hAnsi="Times New Roman"/>
          <w:sz w:val="24"/>
          <w:szCs w:val="24"/>
        </w:rPr>
        <w:t>»</w:t>
      </w:r>
      <w:r w:rsidRPr="000742E5">
        <w:rPr>
          <w:rFonts w:ascii="Times New Roman" w:hAnsi="Times New Roman"/>
          <w:sz w:val="24"/>
          <w:szCs w:val="24"/>
        </w:rPr>
        <w:t xml:space="preserve"> представленное в программе по родному (русскому)</w:t>
      </w:r>
      <w:r>
        <w:rPr>
          <w:rFonts w:ascii="Times New Roman" w:hAnsi="Times New Roman"/>
          <w:sz w:val="24"/>
          <w:szCs w:val="24"/>
        </w:rPr>
        <w:t xml:space="preserve"> </w:t>
      </w:r>
      <w:r w:rsidRPr="000742E5">
        <w:rPr>
          <w:rFonts w:ascii="Times New Roman" w:hAnsi="Times New Roman"/>
          <w:sz w:val="24"/>
          <w:szCs w:val="24"/>
        </w:rPr>
        <w:t xml:space="preserve">языку, соответствует федеральному государственному стандарту среднего общего образования, федеральной образовательной программе среднего общего образования. </w:t>
      </w:r>
    </w:p>
    <w:p w:rsidR="009C0255" w:rsidRPr="000742E5" w:rsidRDefault="009C0255" w:rsidP="009C0255">
      <w:pPr>
        <w:suppressAutoHyphens/>
        <w:spacing w:after="0" w:line="360" w:lineRule="auto"/>
        <w:ind w:firstLine="709"/>
        <w:contextualSpacing/>
        <w:jc w:val="both"/>
        <w:rPr>
          <w:rFonts w:ascii="Times New Roman" w:eastAsia="OfficinaSansBoldITC" w:hAnsi="Times New Roman"/>
          <w:sz w:val="24"/>
          <w:szCs w:val="24"/>
        </w:rPr>
      </w:pPr>
      <w:r w:rsidRPr="00D733F0">
        <w:rPr>
          <w:rFonts w:ascii="Times New Roman" w:hAnsi="Times New Roman"/>
          <w:sz w:val="24"/>
          <w:szCs w:val="24"/>
        </w:rPr>
        <w:t xml:space="preserve">Общее число часов – 136 часов: </w:t>
      </w:r>
      <w:r w:rsidRPr="00D733F0">
        <w:rPr>
          <w:rFonts w:ascii="Times New Roman" w:hAnsi="Times New Roman"/>
          <w:sz w:val="24"/>
          <w:szCs w:val="24"/>
        </w:rPr>
        <w:br/>
        <w:t>в 10 классе – 68 часов (2 часа  в неделю), в 11 классе – 68 часов (2 часа  в неделю).</w:t>
      </w:r>
      <w:r w:rsidRPr="00D733F0">
        <w:rPr>
          <w:rFonts w:ascii="Times New Roman" w:hAnsi="Times New Roman"/>
          <w:sz w:val="24"/>
          <w:szCs w:val="24"/>
        </w:rPr>
        <w:br/>
      </w:r>
      <w:bookmarkStart w:id="1" w:name="_Toc118708896"/>
      <w:r w:rsidRPr="000742E5">
        <w:rPr>
          <w:rFonts w:ascii="Times New Roman" w:eastAsia="OfficinaSansBoldITC" w:hAnsi="Times New Roman"/>
          <w:sz w:val="24"/>
          <w:szCs w:val="24"/>
        </w:rPr>
        <w:t>Содержание обучения в 10 классе.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1. Язык и культура.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История русского народа и русской культуры сквозь призму лексики </w:t>
      </w:r>
      <w:r w:rsidRPr="000742E5">
        <w:rPr>
          <w:rFonts w:ascii="Times New Roman" w:hAnsi="Times New Roman"/>
          <w:sz w:val="24"/>
          <w:szCs w:val="24"/>
        </w:rPr>
        <w:br/>
        <w:t xml:space="preserve">и фразеологии русского языка (повторение, обобщение). Актуализация </w:t>
      </w:r>
      <w:r w:rsidRPr="000742E5">
        <w:rPr>
          <w:rFonts w:ascii="Times New Roman" w:hAnsi="Times New Roman"/>
          <w:sz w:val="24"/>
          <w:szCs w:val="24"/>
        </w:rPr>
        <w:br/>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w:t>
      </w:r>
      <w:r w:rsidRPr="000742E5">
        <w:rPr>
          <w:rFonts w:ascii="Times New Roman" w:hAnsi="Times New Roman"/>
          <w:sz w:val="24"/>
          <w:szCs w:val="24"/>
        </w:rPr>
        <w:br/>
        <w:t xml:space="preserve">и этимологические словари русского языка.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2. Культура речи.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Типы речевой культуры носителей языка. Речь правильная и речь хорошая (общее представление).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Лексические нормы современного русского литературного языка. Изменения лексических норм. Современные словарные пометы.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Языковая игра. Отступление от языковых норм в языковой игре.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3. Речь. Речевая деятельность. Текст.</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Текст как средство передачи и хранения культурных ценностей, опыта </w:t>
      </w:r>
      <w:r w:rsidRPr="000742E5">
        <w:rPr>
          <w:rFonts w:ascii="Times New Roman" w:hAnsi="Times New Roman"/>
          <w:sz w:val="24"/>
          <w:szCs w:val="24"/>
        </w:rPr>
        <w:b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Русский язык в повседневном устном общении. Специфика устной речи. Речевой опыт. Социальные роли.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Обучающий корпус Национального корпуса русского языка </w:t>
      </w:r>
      <w:r w:rsidRPr="000742E5">
        <w:rPr>
          <w:rFonts w:ascii="Times New Roman" w:hAnsi="Times New Roman"/>
          <w:sz w:val="24"/>
          <w:szCs w:val="24"/>
        </w:rPr>
        <w:b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9C0255" w:rsidRPr="000742E5" w:rsidRDefault="009C0255" w:rsidP="009C0255">
      <w:pPr>
        <w:suppressAutoHyphens/>
        <w:spacing w:after="0" w:line="360" w:lineRule="auto"/>
        <w:ind w:firstLine="709"/>
        <w:contextualSpacing/>
        <w:jc w:val="both"/>
        <w:rPr>
          <w:rFonts w:ascii="Times New Roman" w:eastAsia="OfficinaSansBoldITC" w:hAnsi="Times New Roman"/>
          <w:sz w:val="24"/>
          <w:szCs w:val="24"/>
        </w:rPr>
      </w:pPr>
      <w:r w:rsidRPr="000742E5">
        <w:rPr>
          <w:rFonts w:ascii="Times New Roman" w:eastAsia="OfficinaSansBoldITC" w:hAnsi="Times New Roman"/>
          <w:sz w:val="24"/>
          <w:szCs w:val="24"/>
        </w:rPr>
        <w:t>Содержание обучения в 11 классе.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1. Язык и культура.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w:t>
      </w:r>
      <w:r w:rsidRPr="000742E5">
        <w:rPr>
          <w:rFonts w:ascii="Times New Roman" w:hAnsi="Times New Roman"/>
          <w:sz w:val="24"/>
          <w:szCs w:val="24"/>
        </w:rPr>
        <w:br/>
        <w:t xml:space="preserve">и социальных разновидностях, способах речевой коммуникации и формах русской речи в новейший период его развития (общее представление).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w:t>
      </w:r>
      <w:r w:rsidRPr="000742E5">
        <w:rPr>
          <w:rFonts w:ascii="Times New Roman" w:hAnsi="Times New Roman"/>
          <w:sz w:val="24"/>
          <w:szCs w:val="24"/>
        </w:rPr>
        <w:br/>
        <w:t xml:space="preserve">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Pr="000742E5">
        <w:rPr>
          <w:rFonts w:ascii="Times New Roman" w:hAnsi="Times New Roman"/>
          <w:sz w:val="24"/>
          <w:szCs w:val="24"/>
        </w:rPr>
        <w:b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w:t>
      </w:r>
      <w:r w:rsidRPr="000742E5">
        <w:rPr>
          <w:rFonts w:ascii="Times New Roman" w:hAnsi="Times New Roman"/>
          <w:sz w:val="24"/>
          <w:szCs w:val="24"/>
        </w:rPr>
        <w:br/>
        <w:t xml:space="preserve">и их источники.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2. Культура речи.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Факультативные знаки препинания. Факультативные, альтернативные знаки препинания (общее представление).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Культура учебно-научного общения. Разновидности учебно-научного общения, их особенности. Речевой этикет в учебно-научной коммуникации, </w:t>
      </w:r>
      <w:r w:rsidRPr="000742E5">
        <w:rPr>
          <w:rFonts w:ascii="Times New Roman" w:hAnsi="Times New Roman"/>
          <w:sz w:val="24"/>
          <w:szCs w:val="24"/>
        </w:rPr>
        <w:b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3. Речь. Речевая деятельность. Текст.</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Прецедентный текст как средство культурной связи поколений. Прецедентные тексты, высказывания, ситуации, имена.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Сплошные и несплошные тексты. Виды несплошных текстов. Роль иллюстративного материала в содержательном наполнении текста.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Тексты инструктивного типа. Назначение текстов инструктивного типа. Инструкции вербальные и невербальные.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Основные жанры интернет-коммуникации. Блогосфера. Средства создания коммуникативного комфорта и языковая игра.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Традиции и новаторство в художественных текстах. Стилизация. Сетевые жанры. </w:t>
      </w:r>
    </w:p>
    <w:bookmarkEnd w:id="1"/>
    <w:p w:rsidR="009C0255" w:rsidRPr="000742E5" w:rsidRDefault="009C0255" w:rsidP="009C0255">
      <w:pPr>
        <w:suppressAutoHyphens/>
        <w:spacing w:after="0" w:line="360" w:lineRule="auto"/>
        <w:ind w:firstLine="709"/>
        <w:contextualSpacing/>
        <w:jc w:val="both"/>
        <w:rPr>
          <w:rFonts w:ascii="Times New Roman" w:eastAsia="OfficinaSansBoldITC" w:hAnsi="Times New Roman"/>
          <w:sz w:val="24"/>
          <w:szCs w:val="24"/>
        </w:rPr>
      </w:pPr>
      <w:r w:rsidRPr="000742E5">
        <w:rPr>
          <w:rFonts w:ascii="Times New Roman" w:eastAsia="OfficinaSansBoldITC" w:hAnsi="Times New Roman"/>
          <w:sz w:val="24"/>
          <w:szCs w:val="24"/>
        </w:rPr>
        <w:t>Планируемые результаты освоения программы по родному (русскому) языку на уровне среднего общего образования.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Личностные результаты освоения обучающимися программы </w:t>
      </w:r>
      <w:r w:rsidRPr="000742E5">
        <w:rPr>
          <w:rFonts w:ascii="Times New Roman" w:hAnsi="Times New Roman"/>
          <w:sz w:val="24"/>
          <w:szCs w:val="24"/>
        </w:rPr>
        <w:br/>
        <w:t xml:space="preserve">по родному (русскому) языку на уровне среднего общего образования достигаются </w:t>
      </w:r>
      <w:r w:rsidRPr="000742E5">
        <w:rPr>
          <w:rFonts w:ascii="Times New Roman" w:hAnsi="Times New Roman"/>
          <w:sz w:val="24"/>
          <w:szCs w:val="24"/>
        </w:rPr>
        <w:br/>
        <w:t xml:space="preserve">в единстве учебной и воспитательной деятельности в соответствии </w:t>
      </w:r>
      <w:r w:rsidRPr="000742E5">
        <w:rPr>
          <w:rFonts w:ascii="Times New Roman" w:hAnsi="Times New Roman"/>
          <w:sz w:val="24"/>
          <w:szCs w:val="24"/>
        </w:rPr>
        <w:br/>
        <w:t xml:space="preserve">с традиционными российскими социокультурными, историческими </w:t>
      </w:r>
      <w:r w:rsidRPr="000742E5">
        <w:rPr>
          <w:rFonts w:ascii="Times New Roman" w:hAnsi="Times New Roman"/>
          <w:sz w:val="24"/>
          <w:szCs w:val="24"/>
        </w:rPr>
        <w:br/>
        <w:t xml:space="preserve">и духовно-нравственными ценностями, принятыми в обществе правилами </w:t>
      </w:r>
      <w:r w:rsidRPr="000742E5">
        <w:rPr>
          <w:rFonts w:ascii="Times New Roman" w:hAnsi="Times New Roman"/>
          <w:sz w:val="24"/>
          <w:szCs w:val="24"/>
        </w:rPr>
        <w:br/>
        <w:t xml:space="preserve">и нормами поведения, и способствуют процессам самопознания, самовоспитания </w:t>
      </w:r>
      <w:r w:rsidRPr="000742E5">
        <w:rPr>
          <w:rFonts w:ascii="Times New Roman" w:hAnsi="Times New Roman"/>
          <w:sz w:val="24"/>
          <w:szCs w:val="24"/>
        </w:rPr>
        <w:b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Личностные результаты освоения обучающимися программы </w:t>
      </w:r>
      <w:r w:rsidRPr="000742E5">
        <w:rPr>
          <w:rFonts w:ascii="Times New Roman" w:hAnsi="Times New Roman"/>
          <w:sz w:val="24"/>
          <w:szCs w:val="24"/>
        </w:rPr>
        <w:br/>
        <w:t xml:space="preserve">по родному (русскому) языку на уровне среднего общего образования по родному (русскому)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Pr="000742E5">
        <w:rPr>
          <w:rFonts w:ascii="Times New Roman" w:hAnsi="Times New Roman"/>
          <w:sz w:val="24"/>
          <w:szCs w:val="24"/>
        </w:rPr>
        <w:br/>
        <w:t>и опыта деятельности в процессе реализации основных направлений воспитательной деятельности.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 результате изучения родного (русского)</w:t>
      </w:r>
      <w:r>
        <w:rPr>
          <w:rFonts w:ascii="Times New Roman" w:eastAsia="SchoolBookSanPin" w:hAnsi="Times New Roman"/>
          <w:sz w:val="24"/>
          <w:szCs w:val="24"/>
        </w:rPr>
        <w:t xml:space="preserve"> </w:t>
      </w:r>
      <w:r w:rsidRPr="000742E5">
        <w:rPr>
          <w:rFonts w:ascii="Times New Roman" w:eastAsia="SchoolBookSanPin" w:hAnsi="Times New Roman"/>
          <w:sz w:val="24"/>
          <w:szCs w:val="24"/>
        </w:rPr>
        <w:t xml:space="preserve">языка  на уровне среднего общего образования у обучающегося будут сформированы следующие личностные результаты: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position w:val="1"/>
          <w:sz w:val="24"/>
          <w:szCs w:val="24"/>
        </w:rPr>
        <w:t>1) гражданского воспитания: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гражданской позиции обучающегося как активного </w:t>
      </w:r>
      <w:r w:rsidRPr="000742E5">
        <w:rPr>
          <w:rFonts w:ascii="Times New Roman" w:hAnsi="Times New Roman"/>
          <w:sz w:val="24"/>
          <w:szCs w:val="24"/>
        </w:rPr>
        <w:br/>
        <w:t>и ответственного члена российского общества;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своих конституционных прав и обязанностей, уважение закона </w:t>
      </w:r>
      <w:r w:rsidRPr="000742E5">
        <w:rPr>
          <w:rFonts w:ascii="Times New Roman" w:hAnsi="Times New Roman"/>
          <w:sz w:val="24"/>
          <w:szCs w:val="24"/>
        </w:rPr>
        <w:br/>
        <w:t>и правопорядка;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принятие традиционных национальных, общечеловеческих гуманистических </w:t>
      </w:r>
      <w:r w:rsidRPr="000742E5">
        <w:rPr>
          <w:rFonts w:ascii="Times New Roman" w:hAnsi="Times New Roman"/>
          <w:sz w:val="24"/>
          <w:szCs w:val="24"/>
        </w:rPr>
        <w:br/>
        <w:t xml:space="preserve">и демократических ценностей;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умение взаимодействовать с социальными институтами в соответствии </w:t>
      </w:r>
      <w:r w:rsidRPr="000742E5">
        <w:rPr>
          <w:rFonts w:ascii="Times New Roman" w:hAnsi="Times New Roman"/>
          <w:sz w:val="24"/>
          <w:szCs w:val="24"/>
        </w:rPr>
        <w:br/>
        <w:t>с их функциями и назначением;</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гуманитарной и волонтёрской деятельности;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2) патриотического воспитания: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rPr>
        <w:br/>
        <w:t xml:space="preserve">за свой край, свою Родину, родной язык и культуру, прошлое и настоящее многонационального народа России;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ценностное отношение к государственным символам, историческому </w:t>
      </w:r>
      <w:r w:rsidRPr="000742E5">
        <w:rPr>
          <w:rFonts w:ascii="Times New Roman" w:hAnsi="Times New Roman"/>
          <w:sz w:val="24"/>
          <w:szCs w:val="24"/>
        </w:rPr>
        <w:b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3) духовно-нравственного воспитания: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духовных ценностей российского народа;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нравственного сознания, этического поведения;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способность адекватно оценивать ситуацию и принимать осознанные решения, ориентируясь на морально-нравственные нормы и ценности;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личного вклада в построение устойчивого будущего;</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4) эстетического воспитания: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эстетическое отношение к миру, включая эстетику быта, научного </w:t>
      </w:r>
      <w:r w:rsidRPr="000742E5">
        <w:rPr>
          <w:rFonts w:ascii="Times New Roman" w:hAnsi="Times New Roman"/>
          <w:sz w:val="24"/>
          <w:szCs w:val="24"/>
        </w:rPr>
        <w:br/>
        <w:t>и технического творчества, спорта, труда, общественных отношений;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убеждённость в значимости для личности и общества отечественного </w:t>
      </w:r>
      <w:r w:rsidRPr="000742E5">
        <w:rPr>
          <w:rFonts w:ascii="Times New Roman" w:hAnsi="Times New Roman"/>
          <w:sz w:val="24"/>
          <w:szCs w:val="24"/>
        </w:rPr>
        <w:br/>
        <w:t xml:space="preserve">и мирового искусства, этнических культурных традиций и народного творчества, </w:t>
      </w:r>
      <w:r w:rsidRPr="000742E5">
        <w:rPr>
          <w:rFonts w:ascii="Times New Roman" w:hAnsi="Times New Roman"/>
          <w:sz w:val="24"/>
          <w:szCs w:val="24"/>
        </w:rPr>
        <w:br/>
        <w:t>в том числе словесного;</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rPr>
        <w:br/>
        <w:t>по родному русскому языку;</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5) физического воспитания: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6) трудового воспитания: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готовность к труду, осознание ценности мастерства, трудолюбие;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интерес к различным сферам профессиональной деятельности, </w:t>
      </w:r>
      <w:r w:rsidRPr="000742E5">
        <w:rPr>
          <w:rFonts w:ascii="Times New Roman" w:hAnsi="Times New Roman"/>
          <w:sz w:val="24"/>
          <w:szCs w:val="24"/>
        </w:rPr>
        <w:br/>
        <w:t xml:space="preserve">в том числе на основе применения изучаемого предметного знания и ознакомления </w:t>
      </w:r>
      <w:r w:rsidRPr="000742E5">
        <w:rPr>
          <w:rFonts w:ascii="Times New Roman" w:hAnsi="Times New Roman"/>
          <w:sz w:val="24"/>
          <w:szCs w:val="24"/>
        </w:rPr>
        <w:br/>
        <w:t>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и способность к образованию и самообразованию на протяжении всей жизни;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7) экологического воспитания: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экологической культуры, понимание влияния </w:t>
      </w:r>
      <w:r w:rsidRPr="000742E5">
        <w:rPr>
          <w:rFonts w:ascii="Times New Roman" w:hAnsi="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активное неприятие действий, приносящих вред окружающей среде;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расширение опыта деятельности экологической направленности;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8) ценности научного познания: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w:t>
      </w:r>
      <w:r w:rsidRPr="000742E5">
        <w:rPr>
          <w:rFonts w:ascii="Times New Roman" w:hAnsi="Times New Roman"/>
          <w:sz w:val="24"/>
          <w:szCs w:val="24"/>
        </w:rPr>
        <w:br/>
        <w:t xml:space="preserve">и в группе.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процессе достижения личностных результатов освоения обучающимися программы по родному (русскому) языку на уровне среднего общего образования у обучающихся совершенствуется эмоциональный интеллект, предполагающий сформированность:</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внутренней мотивации, включающей стремление к достижению цели </w:t>
      </w:r>
      <w:r w:rsidRPr="000742E5">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rPr>
        <w:br/>
        <w:t>к сочувствию и сопереживанию;</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социальных навыков, включающих способность выстраивать отношения </w:t>
      </w:r>
      <w:r w:rsidRPr="000742E5">
        <w:rPr>
          <w:rFonts w:ascii="Times New Roman" w:hAnsi="Times New Roman"/>
          <w:sz w:val="24"/>
          <w:szCs w:val="24"/>
        </w:rPr>
        <w:br/>
        <w:t>с другими людьми, заботиться о них, проявлять к ним интерес и разрешать конфликты, учитывая собственный читательский и жизненный опыт.</w:t>
      </w:r>
    </w:p>
    <w:p w:rsidR="009C0255" w:rsidRPr="000742E5" w:rsidRDefault="009C0255" w:rsidP="009C0255">
      <w:pPr>
        <w:suppressAutoHyphens/>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В результате изучения родного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определять цели деятельности, задавать параметры и критерии их достижения;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закономерности и противоречия рассматриваемых явлений </w:t>
      </w:r>
      <w:r w:rsidRPr="000742E5">
        <w:rPr>
          <w:rFonts w:ascii="Times New Roman" w:hAnsi="Times New Roman"/>
          <w:sz w:val="24"/>
          <w:szCs w:val="24"/>
        </w:rPr>
        <w:br/>
        <w:t xml:space="preserve">и процессов;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координировать и выполнять работу в условиях реального, виртуального </w:t>
      </w:r>
      <w:r w:rsidRPr="000742E5">
        <w:rPr>
          <w:rFonts w:ascii="Times New Roman" w:hAnsi="Times New Roman"/>
          <w:sz w:val="24"/>
          <w:szCs w:val="24"/>
        </w:rPr>
        <w:br/>
        <w:t>и комбинированного взаимодействия при выполнении проектов по родному языку;</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развивать креативное мышление при решении жизненных проблем, </w:t>
      </w:r>
      <w:r w:rsidRPr="000742E5">
        <w:rPr>
          <w:rFonts w:ascii="Times New Roman" w:hAnsi="Times New Roman"/>
          <w:sz w:val="24"/>
          <w:szCs w:val="24"/>
        </w:rPr>
        <w:br/>
        <w:t>в том числе с опорой на собственный читательский опыт.</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учебно-исследовательской и проектной деятельности </w:t>
      </w:r>
      <w:r w:rsidRPr="000742E5">
        <w:rPr>
          <w:rFonts w:ascii="Times New Roman" w:hAnsi="Times New Roman"/>
          <w:sz w:val="24"/>
          <w:szCs w:val="24"/>
        </w:rPr>
        <w:b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видами деятельности по получению нового знания, </w:t>
      </w:r>
      <w:r w:rsidRPr="000742E5">
        <w:rPr>
          <w:rFonts w:ascii="Times New Roman" w:hAnsi="Times New Roman"/>
          <w:sz w:val="24"/>
          <w:szCs w:val="24"/>
        </w:rPr>
        <w:br/>
        <w:t xml:space="preserve">в том числе по родному русскому языку, его интерпретации, преобразованию </w:t>
      </w:r>
      <w:r w:rsidRPr="000742E5">
        <w:rPr>
          <w:rFonts w:ascii="Times New Roman" w:hAnsi="Times New Roman"/>
          <w:sz w:val="24"/>
          <w:szCs w:val="24"/>
        </w:rPr>
        <w:br/>
      </w:r>
      <w:r w:rsidRPr="000742E5">
        <w:rPr>
          <w:rFonts w:ascii="Times New Roman" w:hAnsi="Times New Roman"/>
          <w:sz w:val="24"/>
          <w:szCs w:val="24"/>
        </w:rPr>
        <w:lastRenderedPageBreak/>
        <w:t xml:space="preserve">и применению в различных учебных ситуациях, в том числе при создании учебных и социальных проектов;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научной терминологией, общенаучными ключевыми понятиями </w:t>
      </w:r>
      <w:r w:rsidRPr="000742E5">
        <w:rPr>
          <w:rFonts w:ascii="Times New Roman" w:hAnsi="Times New Roman"/>
          <w:sz w:val="24"/>
          <w:szCs w:val="24"/>
        </w:rPr>
        <w:br/>
        <w:t>и методами;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 оценивать приобретённый опыт;</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уметь переносить знания в познавательную и практическую области жизнедеятельности;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уметь интегрировать знания из разных предметных областей;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работать </w:t>
      </w:r>
      <w:r w:rsidRPr="000742E5">
        <w:rPr>
          <w:rFonts w:ascii="Times New Roman" w:eastAsia="SchoolBookSanPin" w:hAnsi="Times New Roman"/>
          <w:sz w:val="24"/>
          <w:szCs w:val="24"/>
        </w:rPr>
        <w:br/>
        <w:t>с информацией как часть познавательных универсальных учебных действий: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w:t>
      </w:r>
      <w:r w:rsidRPr="000742E5">
        <w:rPr>
          <w:rFonts w:ascii="Times New Roman" w:hAnsi="Times New Roman"/>
          <w:sz w:val="24"/>
          <w:szCs w:val="24"/>
        </w:rPr>
        <w:br/>
        <w:t>и визуализации (текст, презентация, таблица, схема, диаграмма, график и другие);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 использовать средства информационных и коммуникационных технологий </w:t>
      </w:r>
      <w:r w:rsidRPr="000742E5">
        <w:rPr>
          <w:rFonts w:ascii="Times New Roman" w:hAnsi="Times New Roman"/>
          <w:sz w:val="24"/>
          <w:szCs w:val="24"/>
        </w:rPr>
        <w:br/>
        <w:t xml:space="preserve">в решении когнитивных, коммуникативных и организационных задач </w:t>
      </w:r>
      <w:r w:rsidRPr="000742E5">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распознавания и защиты информации, информационной безопасности личности.</w:t>
      </w:r>
    </w:p>
    <w:p w:rsidR="009C0255" w:rsidRPr="000742E5" w:rsidRDefault="009C0255" w:rsidP="009C0255">
      <w:pPr>
        <w:spacing w:after="0" w:line="360" w:lineRule="auto"/>
        <w:ind w:firstLine="708"/>
        <w:jc w:val="both"/>
        <w:rPr>
          <w:rFonts w:ascii="Times New Roman" w:eastAsia="SchoolBookSanPin" w:hAnsi="Times New Roman"/>
          <w:sz w:val="24"/>
          <w:szCs w:val="24"/>
        </w:rPr>
      </w:pPr>
      <w:r w:rsidRPr="000742E5">
        <w:rPr>
          <w:rFonts w:ascii="Times New Roman" w:eastAsia="SchoolBookSanPi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осуществлять коммуникации во всех сферах жизни, в том числе на уроке родного языка и во внеурочной деятельности по предмету;</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развёрнуто, логично и корректно с точки зрения культуры речи излагать свою точку зрения.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расширять рамки учебного предмета на основе личных предпочтений;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делать осознанный выбор, аргументировать его, брать ответственность </w:t>
      </w:r>
      <w:r w:rsidRPr="000742E5">
        <w:rPr>
          <w:rFonts w:ascii="Times New Roman" w:hAnsi="Times New Roman"/>
          <w:sz w:val="24"/>
          <w:szCs w:val="24"/>
        </w:rPr>
        <w:br/>
        <w:t>за решение;</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приобретённый опыт;</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приёмы рефлексии для оценки ситуации, выбора верного решения;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уметь оценивать риски и своевременно принимать решения по их снижению;</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мотивы и аргументы других при анализе результатов деятельности;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себя, понимая свои недостатки и достоинства;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мотивы и аргументы других при анализе результатов деятельности;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признавать своё право и право других на ошибки;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развивать способность понимать мир с позиции другого человека.</w:t>
      </w:r>
    </w:p>
    <w:p w:rsidR="009C0255" w:rsidRPr="000742E5" w:rsidRDefault="009C0255" w:rsidP="009C0255">
      <w:pPr>
        <w:spacing w:after="0" w:line="360" w:lineRule="auto"/>
        <w:ind w:firstLine="709"/>
        <w:jc w:val="both"/>
        <w:rPr>
          <w:rFonts w:ascii="Times New Roman" w:eastAsia="SchoolBookSanPin" w:hAnsi="Times New Roman"/>
          <w:sz w:val="24"/>
          <w:szCs w:val="24"/>
        </w:rPr>
      </w:pPr>
      <w:bookmarkStart w:id="2" w:name="_Toc118708899"/>
      <w:r w:rsidRPr="000742E5">
        <w:rPr>
          <w:rFonts w:ascii="Times New Roman" w:eastAsia="SchoolBookSanPin" w:hAnsi="Times New Roman"/>
          <w:sz w:val="24"/>
          <w:szCs w:val="24"/>
        </w:rPr>
        <w:t>У обучающегося будут сформированы следующие умения совместной деятельности: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понимать и использовать преимущества командной и индивидуальной работы на уроке родного языка и во внеурочной деятельности;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2"/>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К</w:t>
      </w:r>
      <w:r w:rsidRPr="000742E5">
        <w:rPr>
          <w:rFonts w:ascii="Times New Roman" w:eastAsia="SchoolBookSanPin" w:hAnsi="Times New Roman"/>
          <w:sz w:val="24"/>
          <w:szCs w:val="24"/>
        </w:rPr>
        <w:t xml:space="preserve"> концу обучения в 10 классе обучающийся получит следующие п</w:t>
      </w:r>
      <w:r w:rsidRPr="000742E5">
        <w:rPr>
          <w:rFonts w:ascii="Times New Roman" w:eastAsia="OfficinaSansBoldITC" w:hAnsi="Times New Roman"/>
          <w:sz w:val="24"/>
          <w:szCs w:val="24"/>
        </w:rPr>
        <w:t>редметные результаты по отдельным темам программы по родному (русскому)</w:t>
      </w:r>
      <w:r>
        <w:rPr>
          <w:rFonts w:ascii="Times New Roman" w:eastAsia="OfficinaSansBoldITC" w:hAnsi="Times New Roman"/>
          <w:sz w:val="24"/>
          <w:szCs w:val="24"/>
        </w:rPr>
        <w:t xml:space="preserve"> </w:t>
      </w:r>
      <w:r w:rsidRPr="000742E5">
        <w:rPr>
          <w:rFonts w:ascii="Times New Roman" w:eastAsia="OfficinaSansBoldITC" w:hAnsi="Times New Roman"/>
          <w:sz w:val="24"/>
          <w:szCs w:val="24"/>
        </w:rPr>
        <w:t>языку</w:t>
      </w:r>
      <w:r w:rsidRPr="000742E5">
        <w:rPr>
          <w:rFonts w:ascii="Times New Roman" w:eastAsia="SchoolBookSanPin" w:hAnsi="Times New Roman"/>
          <w:sz w:val="24"/>
          <w:szCs w:val="24"/>
        </w:rPr>
        <w:t>:</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Язык и культура.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Осознавать и аргументировать необходимость ответственного отношения </w:t>
      </w:r>
      <w:r w:rsidRPr="000742E5">
        <w:rPr>
          <w:rFonts w:ascii="Times New Roman" w:hAnsi="Times New Roman"/>
          <w:sz w:val="24"/>
          <w:szCs w:val="24"/>
        </w:rPr>
        <w:br/>
        <w:t xml:space="preserve">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w:t>
      </w:r>
      <w:r w:rsidRPr="000742E5">
        <w:rPr>
          <w:rFonts w:ascii="Times New Roman" w:hAnsi="Times New Roman"/>
          <w:sz w:val="24"/>
          <w:szCs w:val="24"/>
        </w:rPr>
        <w:br/>
        <w:t xml:space="preserve">в нём ключевых слов русской культуры (в рамках изученного).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Извлекать из словарей различных типов и комментировать информацию </w:t>
      </w:r>
      <w:r w:rsidRPr="000742E5">
        <w:rPr>
          <w:rFonts w:ascii="Times New Roman" w:hAnsi="Times New Roman"/>
          <w:sz w:val="24"/>
          <w:szCs w:val="24"/>
        </w:rPr>
        <w:br/>
        <w:t>об истории и традиционной культуре, особенностях русского быта и мировоззрения русского народа.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Культура речи.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Иметь представление об основных типах речевой культуры, комментировать основные типы речевой культуры человека.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представление об изменениях орфоэпических норм современного русского литературного языка, актуальных вариантах орфоэпической </w:t>
      </w:r>
      <w:r w:rsidRPr="000742E5">
        <w:rPr>
          <w:rFonts w:ascii="Times New Roman" w:hAnsi="Times New Roman"/>
          <w:sz w:val="24"/>
          <w:szCs w:val="24"/>
        </w:rPr>
        <w:b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w:t>
      </w:r>
      <w:r w:rsidRPr="000742E5">
        <w:rPr>
          <w:rFonts w:ascii="Times New Roman" w:hAnsi="Times New Roman"/>
          <w:sz w:val="24"/>
          <w:szCs w:val="24"/>
        </w:rPr>
        <w:br/>
        <w:t>с учётом её соответствия основным нормам современного литературного языка.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w:t>
      </w:r>
      <w:r w:rsidRPr="000742E5">
        <w:rPr>
          <w:rFonts w:ascii="Times New Roman" w:hAnsi="Times New Roman"/>
          <w:sz w:val="24"/>
          <w:szCs w:val="24"/>
        </w:rPr>
        <w:br/>
        <w:t>по пунктуации.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Речь. Речевая деятельность. Текст.</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представление о новых форматах текстов, функционирующих </w:t>
      </w:r>
      <w:r w:rsidRPr="000742E5">
        <w:rPr>
          <w:rFonts w:ascii="Times New Roman" w:hAnsi="Times New Roman"/>
          <w:sz w:val="24"/>
          <w:szCs w:val="24"/>
        </w:rPr>
        <w:br/>
        <w:t>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основными стратегиями, приёмами оптимизации процессов чтения </w:t>
      </w:r>
      <w:r w:rsidRPr="000742E5">
        <w:rPr>
          <w:rFonts w:ascii="Times New Roman" w:hAnsi="Times New Roman"/>
          <w:sz w:val="24"/>
          <w:szCs w:val="24"/>
        </w:rPr>
        <w:br/>
        <w:t>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представление о специфике устной речи. Осознавать и использовать свой речевой опыт в процессе коммуникации.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Обучающий корпус Национального корпуса русского языка как информационно-справочный ресурс.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К</w:t>
      </w:r>
      <w:r w:rsidRPr="000742E5">
        <w:rPr>
          <w:rFonts w:ascii="Times New Roman" w:eastAsia="SchoolBookSanPin" w:hAnsi="Times New Roman"/>
          <w:sz w:val="24"/>
          <w:szCs w:val="24"/>
        </w:rPr>
        <w:t xml:space="preserve"> концу обучения в 11 классе обучающийся получит следующие п</w:t>
      </w:r>
      <w:r w:rsidRPr="000742E5">
        <w:rPr>
          <w:rFonts w:ascii="Times New Roman" w:eastAsia="OfficinaSansBoldITC" w:hAnsi="Times New Roman"/>
          <w:sz w:val="24"/>
          <w:szCs w:val="24"/>
        </w:rPr>
        <w:t>редметные результаты по отдельным темам программы по родному (русскому)</w:t>
      </w:r>
      <w:r>
        <w:rPr>
          <w:rFonts w:ascii="Times New Roman" w:eastAsia="SchoolBookSanPin" w:hAnsi="Times New Roman"/>
          <w:sz w:val="24"/>
          <w:szCs w:val="24"/>
        </w:rPr>
        <w:t xml:space="preserve"> </w:t>
      </w:r>
      <w:r w:rsidRPr="000742E5">
        <w:rPr>
          <w:rFonts w:ascii="Times New Roman" w:eastAsia="OfficinaSansBoldITC" w:hAnsi="Times New Roman"/>
          <w:sz w:val="24"/>
          <w:szCs w:val="24"/>
        </w:rPr>
        <w:t>языку</w:t>
      </w:r>
      <w:r>
        <w:rPr>
          <w:rFonts w:ascii="Times New Roman" w:eastAsia="OfficinaSansBoldITC" w:hAnsi="Times New Roman"/>
          <w:sz w:val="24"/>
          <w:szCs w:val="24"/>
        </w:rPr>
        <w:t>:</w:t>
      </w:r>
      <w:r w:rsidRPr="000742E5">
        <w:rPr>
          <w:rFonts w:ascii="Times New Roman" w:eastAsia="OfficinaSansBoldITC" w:hAnsi="Times New Roman"/>
          <w:sz w:val="24"/>
          <w:szCs w:val="24"/>
        </w:rPr>
        <w:t xml:space="preserve">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Язык и культура.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представление о динамических процессах и новых тенденциях </w:t>
      </w:r>
      <w:r w:rsidRPr="000742E5">
        <w:rPr>
          <w:rFonts w:ascii="Times New Roman" w:hAnsi="Times New Roman"/>
          <w:sz w:val="24"/>
          <w:szCs w:val="24"/>
        </w:rPr>
        <w:b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Комментировать активные процессы в развитии лексики русского языка </w:t>
      </w:r>
      <w:r w:rsidRPr="000742E5">
        <w:rPr>
          <w:rFonts w:ascii="Times New Roman" w:hAnsi="Times New Roman"/>
          <w:sz w:val="24"/>
          <w:szCs w:val="24"/>
        </w:rPr>
        <w:br/>
        <w:t xml:space="preserve">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Определять значения новейших иноязычных лексических заимствований </w:t>
      </w:r>
      <w:r w:rsidRPr="000742E5">
        <w:rPr>
          <w:rFonts w:ascii="Times New Roman" w:hAnsi="Times New Roman"/>
          <w:sz w:val="24"/>
          <w:szCs w:val="24"/>
        </w:rPr>
        <w:br/>
        <w:t xml:space="preserve">(с использованием словарей иностранных слов), оценивать целесообразность </w:t>
      </w:r>
      <w:r w:rsidRPr="000742E5">
        <w:rPr>
          <w:rFonts w:ascii="Times New Roman" w:hAnsi="Times New Roman"/>
          <w:sz w:val="24"/>
          <w:szCs w:val="24"/>
        </w:rPr>
        <w:br/>
        <w:t>их употребления, целесообразно употреблять иноязычные слова.</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представление об актуальных способах создания морфологических </w:t>
      </w:r>
      <w:r w:rsidRPr="000742E5">
        <w:rPr>
          <w:rFonts w:ascii="Times New Roman" w:hAnsi="Times New Roman"/>
          <w:sz w:val="24"/>
          <w:szCs w:val="24"/>
        </w:rPr>
        <w:b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w:t>
      </w:r>
      <w:r w:rsidRPr="000742E5">
        <w:rPr>
          <w:rFonts w:ascii="Times New Roman" w:hAnsi="Times New Roman"/>
          <w:sz w:val="24"/>
          <w:szCs w:val="24"/>
        </w:rPr>
        <w:br/>
        <w:t>к определённому тематическому разряду, особенностей употребления.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Культура речи.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Иметь представление о факультативных, альтернативных знаках препинания, анализировать примеры использования факультативных знаков препинания </w:t>
      </w:r>
      <w:r w:rsidRPr="000742E5">
        <w:rPr>
          <w:rFonts w:ascii="Times New Roman" w:hAnsi="Times New Roman"/>
          <w:sz w:val="24"/>
          <w:szCs w:val="24"/>
        </w:rPr>
        <w:br/>
        <w:t>в текстах.</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Характеризовать языковые особенности, функции, виды делового письма </w:t>
      </w:r>
      <w:r w:rsidRPr="000742E5">
        <w:rPr>
          <w:rFonts w:ascii="Times New Roman" w:hAnsi="Times New Roman"/>
          <w:sz w:val="24"/>
          <w:szCs w:val="24"/>
        </w:rPr>
        <w:br/>
        <w:t xml:space="preserve">(в рамках изученного), анализировать деловое письмо как текст </w:t>
      </w:r>
      <w:r w:rsidRPr="000742E5">
        <w:rPr>
          <w:rFonts w:ascii="Times New Roman" w:hAnsi="Times New Roman"/>
          <w:sz w:val="24"/>
          <w:szCs w:val="24"/>
        </w:rPr>
        <w:br/>
        <w:t xml:space="preserve">официально-делового стиля, создавать текст делового письма в соответствии </w:t>
      </w:r>
      <w:r w:rsidRPr="000742E5">
        <w:rPr>
          <w:rFonts w:ascii="Times New Roman" w:hAnsi="Times New Roman"/>
          <w:sz w:val="24"/>
          <w:szCs w:val="24"/>
        </w:rPr>
        <w:br/>
        <w:t>с целью, речевой ситуацией и стилистическими нормами официально-делового стиля (в рамках изученного).</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w:t>
      </w:r>
      <w:r w:rsidRPr="000742E5">
        <w:rPr>
          <w:rFonts w:ascii="Times New Roman" w:hAnsi="Times New Roman"/>
          <w:sz w:val="24"/>
          <w:szCs w:val="24"/>
        </w:rPr>
        <w:br/>
        <w:t>учебно-научного общения.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w:t>
      </w:r>
      <w:r w:rsidRPr="000742E5">
        <w:rPr>
          <w:rFonts w:ascii="Times New Roman" w:hAnsi="Times New Roman"/>
          <w:sz w:val="24"/>
          <w:szCs w:val="24"/>
        </w:rPr>
        <w:br/>
        <w:t>по пунктуации.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Речь. Речевая деятельность. Текст.</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Характеризовать различия в представлении информации в сплошных </w:t>
      </w:r>
      <w:r w:rsidRPr="000742E5">
        <w:rPr>
          <w:rFonts w:ascii="Times New Roman" w:hAnsi="Times New Roman"/>
          <w:sz w:val="24"/>
          <w:szCs w:val="24"/>
        </w:rPr>
        <w:br/>
        <w:t xml:space="preserve">и несплошных текстах. Выявлять роль иллюстративного материала </w:t>
      </w:r>
      <w:r w:rsidRPr="000742E5">
        <w:rPr>
          <w:rFonts w:ascii="Times New Roman" w:hAnsi="Times New Roman"/>
          <w:sz w:val="24"/>
          <w:szCs w:val="24"/>
        </w:rPr>
        <w:br/>
        <w:t xml:space="preserve">в содержательном наполнении несплошных текстов разных видов.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w:t>
      </w:r>
      <w:r w:rsidRPr="000742E5">
        <w:rPr>
          <w:rFonts w:ascii="Times New Roman" w:hAnsi="Times New Roman"/>
          <w:sz w:val="24"/>
          <w:szCs w:val="24"/>
        </w:rPr>
        <w:br/>
        <w:t xml:space="preserve">и невербальных инструкций. </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9C0255" w:rsidRPr="000742E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Различать основные жанры интернет-коммуникации. Иметь представление </w:t>
      </w:r>
      <w:r w:rsidRPr="000742E5">
        <w:rPr>
          <w:rFonts w:ascii="Times New Roman" w:hAnsi="Times New Roman"/>
          <w:sz w:val="24"/>
          <w:szCs w:val="24"/>
        </w:rPr>
        <w:br/>
        <w:t xml:space="preserve">о блогосфере. Владеть средствами создания коммуникативного комфорта. </w:t>
      </w:r>
    </w:p>
    <w:p w:rsidR="009C0255" w:rsidRDefault="009C0255" w:rsidP="009C0255">
      <w:pPr>
        <w:suppressAutoHyphen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Характеризовать традиции и новаторство в художественных текстах. Иметь представление о стилизации. </w:t>
      </w:r>
    </w:p>
    <w:p w:rsidR="009C0255" w:rsidRDefault="009C0255" w:rsidP="009C0255">
      <w:pPr>
        <w:suppressAutoHyphens/>
        <w:spacing w:after="0" w:line="360" w:lineRule="auto"/>
        <w:ind w:firstLine="709"/>
        <w:contextualSpacing/>
        <w:jc w:val="both"/>
        <w:rPr>
          <w:rFonts w:ascii="Times New Roman" w:hAnsi="Times New Roman"/>
          <w:sz w:val="24"/>
          <w:szCs w:val="24"/>
        </w:rPr>
      </w:pPr>
    </w:p>
    <w:p w:rsidR="009C0255" w:rsidRPr="00AC35CF" w:rsidRDefault="009C0255" w:rsidP="009C0255">
      <w:pPr>
        <w:pStyle w:val="1"/>
        <w:spacing w:before="0" w:line="360" w:lineRule="auto"/>
        <w:ind w:firstLine="708"/>
        <w:jc w:val="both"/>
        <w:rPr>
          <w:rFonts w:ascii="Times New Roman" w:hAnsi="Times New Roman" w:cs="Times New Roman"/>
          <w:color w:val="auto"/>
          <w:sz w:val="24"/>
          <w:szCs w:val="24"/>
        </w:rPr>
      </w:pPr>
      <w:r w:rsidRPr="00AC35CF">
        <w:rPr>
          <w:rFonts w:ascii="Times New Roman" w:hAnsi="Times New Roman" w:cs="Times New Roman"/>
          <w:sz w:val="24"/>
          <w:szCs w:val="24"/>
        </w:rPr>
        <w:t> </w:t>
      </w:r>
      <w:r w:rsidR="00AC35CF" w:rsidRPr="00AC35CF">
        <w:rPr>
          <w:rFonts w:ascii="Times New Roman" w:hAnsi="Times New Roman" w:cs="Times New Roman"/>
          <w:color w:val="auto"/>
          <w:sz w:val="24"/>
          <w:szCs w:val="24"/>
        </w:rPr>
        <w:t>Р</w:t>
      </w:r>
      <w:r w:rsidRPr="00AC35CF">
        <w:rPr>
          <w:rFonts w:ascii="Times New Roman" w:hAnsi="Times New Roman" w:cs="Times New Roman"/>
          <w:color w:val="auto"/>
          <w:sz w:val="24"/>
          <w:szCs w:val="24"/>
        </w:rPr>
        <w:t xml:space="preserve">абочая программа по учебному предмету «Родная (русская) литература». </w:t>
      </w:r>
    </w:p>
    <w:p w:rsidR="009C0255" w:rsidRPr="000742E5" w:rsidRDefault="00DE0BD1" w:rsidP="009C0255">
      <w:pPr>
        <w:spacing w:after="0"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«Родная (русская)</w:t>
      </w:r>
      <w:r w:rsidR="009C0255">
        <w:rPr>
          <w:rFonts w:ascii="Times New Roman" w:hAnsi="Times New Roman"/>
          <w:sz w:val="24"/>
          <w:szCs w:val="24"/>
        </w:rPr>
        <w:t xml:space="preserve"> </w:t>
      </w:r>
      <w:r w:rsidR="009C0255" w:rsidRPr="000742E5">
        <w:rPr>
          <w:rFonts w:ascii="Times New Roman" w:hAnsi="Times New Roman"/>
          <w:sz w:val="24"/>
          <w:szCs w:val="24"/>
        </w:rPr>
        <w:t>литература» (предметная область «Родной язык и родная литература») (далее соответственно – программа по родной</w:t>
      </w:r>
      <w:r w:rsidR="009C0255">
        <w:rPr>
          <w:rFonts w:ascii="Times New Roman" w:hAnsi="Times New Roman"/>
          <w:sz w:val="24"/>
          <w:szCs w:val="24"/>
        </w:rPr>
        <w:t xml:space="preserve"> (русской)</w:t>
      </w:r>
      <w:r w:rsidR="009C0255" w:rsidRPr="000742E5">
        <w:rPr>
          <w:rFonts w:ascii="Times New Roman" w:hAnsi="Times New Roman"/>
          <w:sz w:val="24"/>
          <w:szCs w:val="24"/>
        </w:rPr>
        <w:t xml:space="preserve">  литературе</w:t>
      </w:r>
      <w:r w:rsidR="009C0255">
        <w:rPr>
          <w:rFonts w:ascii="Times New Roman" w:hAnsi="Times New Roman"/>
          <w:sz w:val="24"/>
          <w:szCs w:val="24"/>
        </w:rPr>
        <w:t>,</w:t>
      </w:r>
      <w:r w:rsidR="009C0255" w:rsidRPr="000742E5">
        <w:rPr>
          <w:rFonts w:ascii="Times New Roman" w:hAnsi="Times New Roman"/>
          <w:sz w:val="24"/>
          <w:szCs w:val="24"/>
        </w:rPr>
        <w:t xml:space="preserve"> родная </w:t>
      </w:r>
      <w:r w:rsidR="009C0255">
        <w:rPr>
          <w:rFonts w:ascii="Times New Roman" w:hAnsi="Times New Roman"/>
          <w:sz w:val="24"/>
          <w:szCs w:val="24"/>
        </w:rPr>
        <w:t>(русская)</w:t>
      </w:r>
      <w:r w:rsidR="009C0255" w:rsidRPr="000742E5">
        <w:rPr>
          <w:rFonts w:ascii="Times New Roman" w:hAnsi="Times New Roman"/>
          <w:sz w:val="24"/>
          <w:szCs w:val="24"/>
        </w:rPr>
        <w:t xml:space="preserve"> литература</w:t>
      </w:r>
      <w:r w:rsidR="009C0255">
        <w:rPr>
          <w:rFonts w:ascii="Times New Roman" w:hAnsi="Times New Roman"/>
          <w:sz w:val="24"/>
          <w:szCs w:val="24"/>
        </w:rPr>
        <w:t>)</w:t>
      </w:r>
      <w:r w:rsidR="009C0255" w:rsidRPr="000742E5">
        <w:rPr>
          <w:rFonts w:ascii="Times New Roman" w:hAnsi="Times New Roman"/>
          <w:sz w:val="24"/>
          <w:szCs w:val="24"/>
        </w:rPr>
        <w:t xml:space="preserve"> включает </w:t>
      </w:r>
      <w:r w:rsidR="009C0255" w:rsidRPr="000742E5">
        <w:rPr>
          <w:rFonts w:ascii="Times New Roman" w:eastAsia="SchoolBookSanPin" w:hAnsi="Times New Roman"/>
          <w:sz w:val="24"/>
          <w:szCs w:val="24"/>
        </w:rPr>
        <w:t xml:space="preserve">пояснительную записку, содержание обучения, планируемые результаты освоения программы по родной </w:t>
      </w:r>
      <w:r w:rsidR="009C0255">
        <w:rPr>
          <w:rFonts w:ascii="Times New Roman" w:eastAsia="SchoolBookSanPin" w:hAnsi="Times New Roman"/>
          <w:sz w:val="24"/>
          <w:szCs w:val="24"/>
        </w:rPr>
        <w:t xml:space="preserve">(русской) </w:t>
      </w:r>
      <w:r w:rsidR="009C0255" w:rsidRPr="000742E5">
        <w:rPr>
          <w:rFonts w:ascii="Times New Roman" w:eastAsia="SchoolBookSanPin" w:hAnsi="Times New Roman"/>
          <w:sz w:val="24"/>
          <w:szCs w:val="24"/>
        </w:rPr>
        <w:t>литературе</w:t>
      </w:r>
      <w:r w:rsidR="009C0255">
        <w:rPr>
          <w:rFonts w:ascii="Times New Roman" w:eastAsia="SchoolBookSanPin" w:hAnsi="Times New Roman"/>
          <w:sz w:val="24"/>
          <w:szCs w:val="24"/>
        </w:rPr>
        <w:t>.</w:t>
      </w:r>
      <w:r w:rsidR="009C0255" w:rsidRPr="000742E5">
        <w:rPr>
          <w:rFonts w:ascii="Times New Roman" w:eastAsia="SchoolBookSanPin" w:hAnsi="Times New Roman"/>
          <w:sz w:val="24"/>
          <w:szCs w:val="24"/>
        </w:rPr>
        <w:t xml:space="preserve">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eastAsia="SchoolBookSanPin" w:hAnsi="Times New Roman"/>
          <w:sz w:val="24"/>
          <w:szCs w:val="24"/>
        </w:rPr>
        <w:t xml:space="preserve">Пояснительная записка отражает общие цели и задачи изучения родной </w:t>
      </w:r>
      <w:r>
        <w:rPr>
          <w:rFonts w:ascii="Times New Roman" w:eastAsia="SchoolBookSanPin" w:hAnsi="Times New Roman"/>
          <w:sz w:val="24"/>
          <w:szCs w:val="24"/>
        </w:rPr>
        <w:t>(русской)</w:t>
      </w:r>
      <w:r w:rsidRPr="000742E5">
        <w:rPr>
          <w:rFonts w:ascii="Times New Roman" w:eastAsia="SchoolBookSanPin" w:hAnsi="Times New Roman"/>
          <w:sz w:val="24"/>
          <w:szCs w:val="24"/>
        </w:rPr>
        <w:t xml:space="preserve"> литературы</w:t>
      </w:r>
      <w:r>
        <w:rPr>
          <w:rFonts w:ascii="Times New Roman" w:eastAsia="SchoolBookSanPin" w:hAnsi="Times New Roman"/>
          <w:sz w:val="24"/>
          <w:szCs w:val="24"/>
        </w:rPr>
        <w:t>,</w:t>
      </w:r>
      <w:r w:rsidRPr="000742E5">
        <w:rPr>
          <w:rFonts w:ascii="Times New Roman" w:eastAsia="SchoolBookSanPin" w:hAnsi="Times New Roman"/>
          <w:sz w:val="24"/>
          <w:szCs w:val="24"/>
        </w:rPr>
        <w:t xml:space="preserve"> место в структуре учебного плана, а также подходы к отбору содержания, к </w:t>
      </w:r>
      <w:r w:rsidRPr="000742E5">
        <w:rPr>
          <w:rFonts w:ascii="Times New Roman" w:hAnsi="Times New Roman"/>
          <w:sz w:val="24"/>
          <w:szCs w:val="24"/>
        </w:rPr>
        <w:t>определению планируемых результатов и к структуре тематического планирования.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Планируемые результаты освоения программы по родной (русской)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Пояснительная записка.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родной (русской) литературе на уровне среднего общего образования разработана в соответствии с реализацией Федерального закона </w:t>
      </w:r>
      <w:r w:rsidRPr="000742E5">
        <w:rPr>
          <w:rFonts w:ascii="Times New Roman" w:hAnsi="Times New Roman"/>
          <w:sz w:val="24"/>
          <w:szCs w:val="24"/>
        </w:rPr>
        <w:br/>
        <w:t xml:space="preserve">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стандарте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а также федеральной программы воспитания </w:t>
      </w:r>
      <w:r w:rsidRPr="000742E5">
        <w:rPr>
          <w:rFonts w:ascii="Times New Roman" w:hAnsi="Times New Roman"/>
          <w:sz w:val="24"/>
          <w:szCs w:val="24"/>
        </w:rPr>
        <w:br/>
        <w:t xml:space="preserve">с учётом Концепции преподавания русского языка и литературы в Российской Федерации.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родной (русской) литературе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w:t>
      </w:r>
      <w:r w:rsidRPr="000742E5">
        <w:rPr>
          <w:rFonts w:ascii="Times New Roman" w:hAnsi="Times New Roman"/>
          <w:sz w:val="24"/>
          <w:szCs w:val="24"/>
        </w:rPr>
        <w:lastRenderedPageBreak/>
        <w:t xml:space="preserve">внесении изменений в Стратегию государственной национальной политики Российской Федерации на период </w:t>
      </w:r>
      <w:r w:rsidRPr="000742E5">
        <w:rPr>
          <w:rFonts w:ascii="Times New Roman" w:hAnsi="Times New Roman"/>
          <w:sz w:val="24"/>
          <w:szCs w:val="24"/>
        </w:rPr>
        <w:br/>
        <w:t xml:space="preserve">до 2025 года, утверждённую Указом Президента Российской Федерации </w:t>
      </w:r>
      <w:r w:rsidRPr="000742E5">
        <w:rPr>
          <w:rFonts w:ascii="Times New Roman" w:hAnsi="Times New Roman"/>
          <w:sz w:val="24"/>
          <w:szCs w:val="24"/>
        </w:rPr>
        <w:br/>
        <w:t xml:space="preserve">от 19.12.2012 г. № 1666»), реализации права на изучение родного русского языка, </w:t>
      </w:r>
      <w:r w:rsidRPr="000742E5">
        <w:rPr>
          <w:rFonts w:ascii="Times New Roman" w:hAnsi="Times New Roman"/>
          <w:sz w:val="24"/>
          <w:szCs w:val="24"/>
        </w:rPr>
        <w:br/>
        <w:t xml:space="preserve">на сохранение русской культурной доминанты, присущей всем народам, населяющим Российскую Федерацию.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(русской) литературе на уровне среднего общего образования является системно-деятельностный подход, нацеленный на активную </w:t>
      </w:r>
      <w:r w:rsidRPr="000742E5">
        <w:rPr>
          <w:rFonts w:ascii="Times New Roman" w:hAnsi="Times New Roman"/>
          <w:sz w:val="24"/>
          <w:szCs w:val="24"/>
        </w:rPr>
        <w:br/>
        <w:t xml:space="preserve">учебно-познавательную деятельность обучающихся, на формирование готовности старшеклассников к саморазвитию и непрерывному образованию, на овладение </w:t>
      </w:r>
      <w:r w:rsidRPr="000742E5">
        <w:rPr>
          <w:rFonts w:ascii="Times New Roman" w:hAnsi="Times New Roman"/>
          <w:sz w:val="24"/>
          <w:szCs w:val="24"/>
        </w:rPr>
        <w:br/>
        <w:t>ими духовными ценностями и культурой многонационального народа России.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родной (русской) литературе поможет учителю </w:t>
      </w:r>
      <w:r w:rsidRPr="000742E5">
        <w:rPr>
          <w:rFonts w:ascii="Times New Roman" w:hAnsi="Times New Roman"/>
          <w:sz w:val="24"/>
          <w:szCs w:val="24"/>
        </w:rPr>
        <w:br/>
        <w:t xml:space="preserve">при создании рабочей программы на уровне среднего общего образования </w:t>
      </w:r>
      <w:r w:rsidRPr="000742E5">
        <w:rPr>
          <w:rFonts w:ascii="Times New Roman" w:hAnsi="Times New Roman"/>
          <w:sz w:val="24"/>
          <w:szCs w:val="24"/>
        </w:rPr>
        <w:br/>
        <w:t xml:space="preserve">по предмету «Родная </w:t>
      </w:r>
      <w:r>
        <w:rPr>
          <w:rFonts w:ascii="Times New Roman" w:hAnsi="Times New Roman"/>
          <w:sz w:val="24"/>
          <w:szCs w:val="24"/>
        </w:rPr>
        <w:t>(русская)</w:t>
      </w:r>
      <w:r w:rsidRPr="000742E5">
        <w:rPr>
          <w:rFonts w:ascii="Times New Roman" w:hAnsi="Times New Roman"/>
          <w:sz w:val="24"/>
          <w:szCs w:val="24"/>
        </w:rPr>
        <w:t xml:space="preserve"> литература</w:t>
      </w:r>
      <w:r>
        <w:rPr>
          <w:rFonts w:ascii="Times New Roman" w:hAnsi="Times New Roman"/>
          <w:sz w:val="24"/>
          <w:szCs w:val="24"/>
        </w:rPr>
        <w:t>»</w:t>
      </w:r>
      <w:r w:rsidRPr="000742E5">
        <w:rPr>
          <w:rFonts w:ascii="Times New Roman" w:hAnsi="Times New Roman"/>
          <w:sz w:val="24"/>
          <w:szCs w:val="24"/>
        </w:rPr>
        <w:t xml:space="preserve"> реализовать современные подходы </w:t>
      </w:r>
      <w:r w:rsidRPr="000742E5">
        <w:rPr>
          <w:rFonts w:ascii="Times New Roman" w:hAnsi="Times New Roman"/>
          <w:sz w:val="24"/>
          <w:szCs w:val="24"/>
        </w:rPr>
        <w:br/>
        <w:t xml:space="preserve">к формированию личностных, метапредметных и предметных результатов </w:t>
      </w:r>
      <w:r w:rsidRPr="000742E5">
        <w:rPr>
          <w:rFonts w:ascii="Times New Roman" w:hAnsi="Times New Roman"/>
          <w:sz w:val="24"/>
          <w:szCs w:val="24"/>
        </w:rPr>
        <w:br/>
        <w:t xml:space="preserve">в соответствии с требованиями Федерального государственного образовательного стандарта среднего общего образования, определить содержание учебного курса </w:t>
      </w:r>
      <w:r w:rsidRPr="000742E5">
        <w:rPr>
          <w:rFonts w:ascii="Times New Roman" w:hAnsi="Times New Roman"/>
          <w:sz w:val="24"/>
          <w:szCs w:val="24"/>
        </w:rPr>
        <w:br/>
        <w:t>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w:t>
      </w:r>
      <w:r w:rsidRPr="000742E5">
        <w:rPr>
          <w:rFonts w:ascii="Times New Roman" w:hAnsi="Times New Roman"/>
          <w:sz w:val="24"/>
          <w:szCs w:val="24"/>
        </w:rPr>
        <w:br/>
        <w:t xml:space="preserve">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w:t>
      </w:r>
      <w:r w:rsidRPr="000742E5">
        <w:rPr>
          <w:rFonts w:ascii="Times New Roman" w:hAnsi="Times New Roman"/>
          <w:sz w:val="24"/>
          <w:szCs w:val="24"/>
        </w:rPr>
        <w:b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Являясь частью предметной области «Родной язык и родная литература», учебный предмет «Родная (русская)</w:t>
      </w:r>
      <w:r>
        <w:rPr>
          <w:rFonts w:ascii="Times New Roman" w:hAnsi="Times New Roman"/>
          <w:sz w:val="24"/>
          <w:szCs w:val="24"/>
        </w:rPr>
        <w:t xml:space="preserve"> </w:t>
      </w:r>
      <w:r w:rsidRPr="000742E5">
        <w:rPr>
          <w:rFonts w:ascii="Times New Roman" w:hAnsi="Times New Roman"/>
          <w:sz w:val="24"/>
          <w:szCs w:val="24"/>
        </w:rPr>
        <w:t xml:space="preserve">литература» тесно связан </w:t>
      </w:r>
      <w:r w:rsidRPr="000742E5">
        <w:rPr>
          <w:rFonts w:ascii="Times New Roman" w:hAnsi="Times New Roman"/>
          <w:sz w:val="24"/>
          <w:szCs w:val="24"/>
        </w:rPr>
        <w:br/>
      </w:r>
      <w:r w:rsidRPr="000742E5">
        <w:rPr>
          <w:rFonts w:ascii="Times New Roman" w:hAnsi="Times New Roman"/>
          <w:sz w:val="24"/>
          <w:szCs w:val="24"/>
        </w:rPr>
        <w:lastRenderedPageBreak/>
        <w:t>с предметом «Родной (русский)</w:t>
      </w:r>
      <w:r>
        <w:rPr>
          <w:rFonts w:ascii="Times New Roman" w:hAnsi="Times New Roman"/>
          <w:sz w:val="24"/>
          <w:szCs w:val="24"/>
        </w:rPr>
        <w:t xml:space="preserve"> </w:t>
      </w:r>
      <w:r w:rsidRPr="000742E5">
        <w:rPr>
          <w:rFonts w:ascii="Times New Roman" w:hAnsi="Times New Roman"/>
          <w:sz w:val="24"/>
          <w:szCs w:val="24"/>
        </w:rPr>
        <w:t xml:space="preserve">язык» и способствует обогащению речи обучающихся, развитию их речевой культуры, коммуникативной и межкультурной компетенций.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Учебный предмет «Родная </w:t>
      </w:r>
      <w:r>
        <w:rPr>
          <w:rFonts w:ascii="Times New Roman" w:hAnsi="Times New Roman"/>
          <w:sz w:val="24"/>
          <w:szCs w:val="24"/>
        </w:rPr>
        <w:t>(русская)</w:t>
      </w:r>
      <w:r w:rsidRPr="000742E5">
        <w:rPr>
          <w:rFonts w:ascii="Times New Roman" w:hAnsi="Times New Roman"/>
          <w:sz w:val="24"/>
          <w:szCs w:val="24"/>
        </w:rPr>
        <w:t xml:space="preserve"> литература</w:t>
      </w:r>
      <w:r>
        <w:rPr>
          <w:rFonts w:ascii="Times New Roman" w:hAnsi="Times New Roman"/>
          <w:sz w:val="24"/>
          <w:szCs w:val="24"/>
        </w:rPr>
        <w:t>»</w:t>
      </w:r>
      <w:r w:rsidRPr="000742E5">
        <w:rPr>
          <w:rFonts w:ascii="Times New Roman" w:hAnsi="Times New Roman"/>
          <w:sz w:val="24"/>
          <w:szCs w:val="24"/>
        </w:rPr>
        <w:t xml:space="preserve"> </w:t>
      </w:r>
      <w:r w:rsidRPr="000742E5">
        <w:rPr>
          <w:rFonts w:ascii="Times New Roman" w:hAnsi="Times New Roman"/>
          <w:sz w:val="24"/>
          <w:szCs w:val="24"/>
        </w:rPr>
        <w:br/>
        <w:t xml:space="preserve">также непосредственно связан с предметом «Литература» из предметной области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w:t>
      </w:r>
      <w:r>
        <w:rPr>
          <w:rFonts w:ascii="Times New Roman" w:hAnsi="Times New Roman"/>
          <w:sz w:val="24"/>
          <w:szCs w:val="24"/>
        </w:rPr>
        <w:t>(русская)</w:t>
      </w:r>
      <w:r w:rsidRPr="000742E5">
        <w:rPr>
          <w:rFonts w:ascii="Times New Roman" w:hAnsi="Times New Roman"/>
          <w:sz w:val="24"/>
          <w:szCs w:val="24"/>
        </w:rPr>
        <w:t xml:space="preserve"> литература</w:t>
      </w:r>
      <w:r>
        <w:rPr>
          <w:rFonts w:ascii="Times New Roman" w:hAnsi="Times New Roman"/>
          <w:sz w:val="24"/>
          <w:szCs w:val="24"/>
        </w:rPr>
        <w:t>»</w:t>
      </w:r>
      <w:r w:rsidRPr="000742E5">
        <w:rPr>
          <w:rFonts w:ascii="Times New Roman" w:hAnsi="Times New Roman"/>
          <w:sz w:val="24"/>
          <w:szCs w:val="24"/>
        </w:rPr>
        <w:t xml:space="preserve"> имеет специфические особенности, отличающие </w:t>
      </w:r>
      <w:r w:rsidRPr="000742E5">
        <w:rPr>
          <w:rFonts w:ascii="Times New Roman" w:hAnsi="Times New Roman"/>
          <w:sz w:val="24"/>
          <w:szCs w:val="24"/>
        </w:rPr>
        <w:br/>
        <w:t>его от учебного предмета «Литература» и обусловленные: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Построением содержания в соответствии с проблемно-тематическими блоками;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курса «Родная </w:t>
      </w:r>
      <w:r>
        <w:rPr>
          <w:rFonts w:ascii="Times New Roman" w:hAnsi="Times New Roman"/>
          <w:sz w:val="24"/>
          <w:szCs w:val="24"/>
        </w:rPr>
        <w:t>(русская)</w:t>
      </w:r>
      <w:r w:rsidRPr="000742E5">
        <w:rPr>
          <w:rFonts w:ascii="Times New Roman" w:hAnsi="Times New Roman"/>
          <w:sz w:val="24"/>
          <w:szCs w:val="24"/>
        </w:rPr>
        <w:t xml:space="preserve"> литература</w:t>
      </w:r>
      <w:r>
        <w:rPr>
          <w:rFonts w:ascii="Times New Roman" w:hAnsi="Times New Roman"/>
          <w:sz w:val="24"/>
          <w:szCs w:val="24"/>
        </w:rPr>
        <w:t>»</w:t>
      </w:r>
      <w:r w:rsidRPr="000742E5">
        <w:rPr>
          <w:rFonts w:ascii="Times New Roman" w:hAnsi="Times New Roman"/>
          <w:sz w:val="24"/>
          <w:szCs w:val="24"/>
        </w:rPr>
        <w:t xml:space="preserve">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программе по родной (русской)</w:t>
      </w:r>
      <w:r>
        <w:rPr>
          <w:rFonts w:ascii="Times New Roman" w:hAnsi="Times New Roman"/>
          <w:sz w:val="24"/>
          <w:szCs w:val="24"/>
        </w:rPr>
        <w:t xml:space="preserve"> </w:t>
      </w:r>
      <w:r w:rsidRPr="000742E5">
        <w:rPr>
          <w:rFonts w:ascii="Times New Roman" w:hAnsi="Times New Roman"/>
          <w:sz w:val="24"/>
          <w:szCs w:val="24"/>
        </w:rPr>
        <w:t>литературе  на уровне среднего общего образования прослеживается преемственность как с курсом «Родная (русская)</w:t>
      </w:r>
      <w:r>
        <w:rPr>
          <w:rFonts w:ascii="Times New Roman" w:hAnsi="Times New Roman"/>
          <w:sz w:val="24"/>
          <w:szCs w:val="24"/>
        </w:rPr>
        <w:t xml:space="preserve"> </w:t>
      </w:r>
      <w:r w:rsidRPr="000742E5">
        <w:rPr>
          <w:rFonts w:ascii="Times New Roman" w:hAnsi="Times New Roman"/>
          <w:sz w:val="24"/>
          <w:szCs w:val="24"/>
        </w:rPr>
        <w:t xml:space="preserve">литература» для основного общего образования (в области концептуальных основ, целей и задач, </w:t>
      </w:r>
      <w:r>
        <w:rPr>
          <w:rFonts w:ascii="Times New Roman" w:hAnsi="Times New Roman"/>
          <w:sz w:val="24"/>
          <w:szCs w:val="24"/>
        </w:rPr>
        <w:t xml:space="preserve">принципа отбора произведений),  </w:t>
      </w:r>
      <w:r w:rsidRPr="000742E5">
        <w:rPr>
          <w:rFonts w:ascii="Times New Roman" w:hAnsi="Times New Roman"/>
          <w:sz w:val="24"/>
          <w:szCs w:val="24"/>
        </w:rPr>
        <w:t xml:space="preserve">так и с курсом «Литература» предметной области «Русский язык и литература» </w:t>
      </w:r>
      <w:r w:rsidRPr="000742E5">
        <w:rPr>
          <w:rFonts w:ascii="Times New Roman" w:hAnsi="Times New Roman"/>
          <w:sz w:val="24"/>
          <w:szCs w:val="24"/>
        </w:rPr>
        <w:br/>
        <w:t xml:space="preserve">в 10–11 классах (по целям и задачам литературного образования в целом, осмыслению поставленных в литературе проблем, пониманию </w:t>
      </w:r>
      <w:r w:rsidRPr="000742E5">
        <w:rPr>
          <w:rFonts w:ascii="Times New Roman" w:hAnsi="Times New Roman"/>
          <w:sz w:val="24"/>
          <w:szCs w:val="24"/>
        </w:rPr>
        <w:br/>
        <w:t xml:space="preserve">коммуникативно-эстетических возможностей языка литературных произведений, основам литературоведения и другие).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родной (русской) литературе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w:t>
      </w:r>
      <w:r w:rsidRPr="000742E5">
        <w:rPr>
          <w:rFonts w:ascii="Times New Roman" w:hAnsi="Times New Roman"/>
          <w:sz w:val="24"/>
          <w:szCs w:val="24"/>
        </w:rPr>
        <w:br/>
        <w:t xml:space="preserve">и ценности в контексте этнокультурных традиций русского народа. </w:t>
      </w:r>
    </w:p>
    <w:p w:rsidR="009C0255" w:rsidRPr="000742E5" w:rsidRDefault="009C0255" w:rsidP="009C0255">
      <w:pPr>
        <w:spacing w:after="0" w:line="360" w:lineRule="auto"/>
        <w:contextualSpacing/>
        <w:jc w:val="both"/>
        <w:rPr>
          <w:rFonts w:ascii="Times New Roman" w:hAnsi="Times New Roman"/>
          <w:sz w:val="24"/>
          <w:szCs w:val="24"/>
        </w:rPr>
      </w:pPr>
      <w:r w:rsidRPr="000742E5">
        <w:rPr>
          <w:rFonts w:ascii="Times New Roman" w:hAnsi="Times New Roman"/>
          <w:sz w:val="24"/>
          <w:szCs w:val="24"/>
        </w:rPr>
        <w:t xml:space="preserve">В программе курса родной </w:t>
      </w:r>
      <w:r>
        <w:rPr>
          <w:rFonts w:ascii="Times New Roman" w:hAnsi="Times New Roman"/>
          <w:sz w:val="24"/>
          <w:szCs w:val="24"/>
        </w:rPr>
        <w:t>(</w:t>
      </w:r>
      <w:r w:rsidRPr="000742E5">
        <w:rPr>
          <w:rFonts w:ascii="Times New Roman" w:hAnsi="Times New Roman"/>
          <w:sz w:val="24"/>
          <w:szCs w:val="24"/>
        </w:rPr>
        <w:t>русской</w:t>
      </w:r>
      <w:r>
        <w:rPr>
          <w:rFonts w:ascii="Times New Roman" w:hAnsi="Times New Roman"/>
          <w:sz w:val="24"/>
          <w:szCs w:val="24"/>
        </w:rPr>
        <w:t>)</w:t>
      </w:r>
      <w:r w:rsidRPr="000742E5">
        <w:rPr>
          <w:rFonts w:ascii="Times New Roman" w:hAnsi="Times New Roman"/>
          <w:sz w:val="24"/>
          <w:szCs w:val="24"/>
        </w:rPr>
        <w:t xml:space="preserve"> литературы для 10 класса выделяются три содержательные линии, представляющие собой </w:t>
      </w:r>
      <w:r w:rsidRPr="000742E5">
        <w:rPr>
          <w:rFonts w:ascii="Times New Roman" w:hAnsi="Times New Roman"/>
          <w:sz w:val="24"/>
          <w:szCs w:val="24"/>
        </w:rPr>
        <w:br/>
      </w:r>
      <w:r w:rsidRPr="000742E5">
        <w:rPr>
          <w:rFonts w:ascii="Times New Roman" w:hAnsi="Times New Roman"/>
          <w:sz w:val="24"/>
          <w:szCs w:val="24"/>
        </w:rPr>
        <w:lastRenderedPageBreak/>
        <w:t xml:space="preserve">проблемно-тематические блоки, внутри которых содержание структурировано </w:t>
      </w:r>
      <w:r w:rsidRPr="000742E5">
        <w:rPr>
          <w:rFonts w:ascii="Times New Roman" w:hAnsi="Times New Roman"/>
          <w:sz w:val="24"/>
          <w:szCs w:val="24"/>
        </w:rPr>
        <w:br/>
        <w:t xml:space="preserve">на основе историко-литературного и хронологического принципов: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«Времена не выбирают»;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«Тайны русской души»;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поисках счастья».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курса родной русской литературы для 11 класса </w:t>
      </w:r>
      <w:r w:rsidRPr="000742E5">
        <w:rPr>
          <w:rFonts w:ascii="Times New Roman" w:hAnsi="Times New Roman"/>
          <w:sz w:val="24"/>
          <w:szCs w:val="24"/>
        </w:rPr>
        <w:br/>
        <w:t>также включает три содержательные линии, в которых прослеживается продолжение заявленных в предыдущем классе тем и проблем: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«Человек в круговороте истории»;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«Загадочная русская душа»;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«Существует ли формула счастья?».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Программа учебного предмета «Родная (русская)</w:t>
      </w:r>
      <w:r>
        <w:rPr>
          <w:rFonts w:ascii="Times New Roman" w:hAnsi="Times New Roman"/>
          <w:sz w:val="24"/>
          <w:szCs w:val="24"/>
        </w:rPr>
        <w:t xml:space="preserve"> </w:t>
      </w:r>
      <w:r w:rsidRPr="000742E5">
        <w:rPr>
          <w:rFonts w:ascii="Times New Roman" w:hAnsi="Times New Roman"/>
          <w:sz w:val="24"/>
          <w:szCs w:val="24"/>
        </w:rPr>
        <w:t>литература»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Изучение предмета «Родная </w:t>
      </w:r>
      <w:r>
        <w:rPr>
          <w:rFonts w:ascii="Times New Roman" w:hAnsi="Times New Roman"/>
          <w:sz w:val="24"/>
          <w:szCs w:val="24"/>
        </w:rPr>
        <w:t>(русская)</w:t>
      </w:r>
      <w:r w:rsidRPr="000742E5">
        <w:rPr>
          <w:rFonts w:ascii="Times New Roman" w:hAnsi="Times New Roman"/>
          <w:sz w:val="24"/>
          <w:szCs w:val="24"/>
        </w:rPr>
        <w:t xml:space="preserve"> литература</w:t>
      </w:r>
      <w:r>
        <w:rPr>
          <w:rFonts w:ascii="Times New Roman" w:hAnsi="Times New Roman"/>
          <w:sz w:val="24"/>
          <w:szCs w:val="24"/>
        </w:rPr>
        <w:t>»</w:t>
      </w:r>
      <w:r w:rsidRPr="000742E5">
        <w:rPr>
          <w:rFonts w:ascii="Times New Roman" w:hAnsi="Times New Roman"/>
          <w:sz w:val="24"/>
          <w:szCs w:val="24"/>
        </w:rPr>
        <w:t xml:space="preserve"> должно обеспечить достижение следующих целей: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w:t>
      </w:r>
      <w:r w:rsidRPr="000742E5">
        <w:rPr>
          <w:rFonts w:ascii="Times New Roman" w:hAnsi="Times New Roman"/>
          <w:sz w:val="24"/>
          <w:szCs w:val="24"/>
        </w:rPr>
        <w:br/>
        <w:t>как неотъемлемой части русской культуры;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Формирование представлений о тесной связи между языковым, литературным, интеллектуальным, духовно-нравственным становлением личности;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9C0255" w:rsidRPr="000742E5" w:rsidRDefault="009C0255" w:rsidP="009C0255">
      <w:pPr>
        <w:spacing w:after="0" w:line="360" w:lineRule="auto"/>
        <w:ind w:firstLine="708"/>
        <w:contextualSpacing/>
        <w:jc w:val="both"/>
        <w:rPr>
          <w:rFonts w:ascii="Times New Roman" w:hAnsi="Times New Roman"/>
          <w:sz w:val="24"/>
          <w:szCs w:val="24"/>
        </w:rPr>
      </w:pPr>
      <w:r w:rsidRPr="000742E5">
        <w:rPr>
          <w:rFonts w:ascii="Times New Roman" w:hAnsi="Times New Roman"/>
          <w:sz w:val="24"/>
          <w:szCs w:val="24"/>
        </w:rPr>
        <w:t xml:space="preserve">Достижение указанных целей возможно при комплексном решении следующих взаимосвязанных учебных задач: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Расширение представлений о художественной литературе как одной </w:t>
      </w:r>
      <w:r w:rsidRPr="000742E5">
        <w:rPr>
          <w:rFonts w:ascii="Times New Roman" w:hAnsi="Times New Roman"/>
          <w:sz w:val="24"/>
          <w:szCs w:val="24"/>
        </w:rPr>
        <w:br/>
        <w:t xml:space="preserve">из основных национально-культурных ценностей народа, как особого способа познания жизни;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w:t>
      </w:r>
      <w:r w:rsidRPr="000742E5">
        <w:rPr>
          <w:rFonts w:ascii="Times New Roman" w:hAnsi="Times New Roman"/>
          <w:sz w:val="24"/>
          <w:szCs w:val="24"/>
        </w:rPr>
        <w:b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устойчивой мотивации к систематическому чтению </w:t>
      </w:r>
      <w:r w:rsidRPr="000742E5">
        <w:rPr>
          <w:rFonts w:ascii="Times New Roman" w:hAnsi="Times New Roman"/>
          <w:sz w:val="24"/>
          <w:szCs w:val="24"/>
        </w:rPr>
        <w:br/>
        <w:t xml:space="preserve">как средству познания культуры своего народа и других культур на основе многоаспектного диалога, как форме приобщения к литературному наследию </w:t>
      </w:r>
      <w:r w:rsidRPr="000742E5">
        <w:rPr>
          <w:rFonts w:ascii="Times New Roman" w:hAnsi="Times New Roman"/>
          <w:sz w:val="24"/>
          <w:szCs w:val="24"/>
        </w:rPr>
        <w:b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умения выявлять идейно-тематическое содержание произведений разных жанров;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представлений об изобразительно-выразительных возможностях языка русской литературы и умений самостоятельного смыслового </w:t>
      </w:r>
      <w:r w:rsidRPr="000742E5">
        <w:rPr>
          <w:rFonts w:ascii="Times New Roman" w:hAnsi="Times New Roman"/>
          <w:sz w:val="24"/>
          <w:szCs w:val="24"/>
        </w:rPr>
        <w:br/>
        <w:t>и эстетического анализа художественных текстов и познавательной учебной проектно-исследовательской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w:t>
      </w:r>
      <w:r w:rsidRPr="000742E5">
        <w:rPr>
          <w:rFonts w:ascii="Times New Roman" w:hAnsi="Times New Roman"/>
          <w:sz w:val="24"/>
          <w:szCs w:val="24"/>
        </w:rPr>
        <w:br/>
        <w:t xml:space="preserve">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соответствии с Федеральным государственным образовательным стандартом среднего общего образования учебный предмет «Родная </w:t>
      </w:r>
      <w:r>
        <w:rPr>
          <w:rFonts w:ascii="Times New Roman" w:hAnsi="Times New Roman"/>
          <w:sz w:val="24"/>
          <w:szCs w:val="24"/>
        </w:rPr>
        <w:t>(русская)</w:t>
      </w:r>
      <w:r w:rsidRPr="000742E5">
        <w:rPr>
          <w:rFonts w:ascii="Times New Roman" w:hAnsi="Times New Roman"/>
          <w:sz w:val="24"/>
          <w:szCs w:val="24"/>
        </w:rPr>
        <w:t xml:space="preserve"> литература</w:t>
      </w:r>
      <w:r>
        <w:rPr>
          <w:rFonts w:ascii="Times New Roman" w:hAnsi="Times New Roman"/>
          <w:sz w:val="24"/>
          <w:szCs w:val="24"/>
        </w:rPr>
        <w:t>»</w:t>
      </w:r>
      <w:r w:rsidRPr="000742E5">
        <w:rPr>
          <w:rFonts w:ascii="Times New Roman" w:hAnsi="Times New Roman"/>
          <w:sz w:val="24"/>
          <w:szCs w:val="24"/>
        </w:rPr>
        <w:t xml:space="preserve"> входит в предметную область «Родной язык и родная литература» </w:t>
      </w:r>
      <w:r w:rsidRPr="000742E5">
        <w:rPr>
          <w:rFonts w:ascii="Times New Roman" w:hAnsi="Times New Roman"/>
          <w:sz w:val="24"/>
          <w:szCs w:val="24"/>
        </w:rPr>
        <w:br/>
        <w:t xml:space="preserve">и является обязательным для изучения. </w:t>
      </w:r>
    </w:p>
    <w:p w:rsidR="009C0255" w:rsidRPr="00D733F0" w:rsidRDefault="009C0255" w:rsidP="009C0255">
      <w:pPr>
        <w:spacing w:after="0" w:line="360" w:lineRule="auto"/>
        <w:ind w:firstLine="709"/>
        <w:contextualSpacing/>
        <w:jc w:val="both"/>
        <w:rPr>
          <w:rFonts w:ascii="Times New Roman" w:hAnsi="Times New Roman"/>
          <w:sz w:val="24"/>
          <w:szCs w:val="24"/>
        </w:rPr>
      </w:pPr>
      <w:r w:rsidRPr="00D733F0">
        <w:rPr>
          <w:rFonts w:ascii="Times New Roman" w:hAnsi="Times New Roman"/>
          <w:sz w:val="24"/>
          <w:szCs w:val="24"/>
        </w:rPr>
        <w:t>Общее число часов – 68 часов: в 10 классе - 34 часа (1 час в неделю), в 11 классе - 34 часа (1 час в неделю).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w:t>
      </w:r>
      <w:r w:rsidRPr="000742E5">
        <w:rPr>
          <w:rFonts w:ascii="Times New Roman" w:hAnsi="Times New Roman"/>
          <w:sz w:val="24"/>
          <w:szCs w:val="24"/>
        </w:rPr>
        <w:lastRenderedPageBreak/>
        <w:t>образования, учитывающего в том числе национальные и этнокультурные особенности народов Российской Федерации.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Учебный предмет «Родная </w:t>
      </w:r>
      <w:r>
        <w:rPr>
          <w:rFonts w:ascii="Times New Roman" w:hAnsi="Times New Roman"/>
          <w:sz w:val="24"/>
          <w:szCs w:val="24"/>
        </w:rPr>
        <w:t>(русская)</w:t>
      </w:r>
      <w:r w:rsidRPr="000742E5">
        <w:rPr>
          <w:rFonts w:ascii="Times New Roman" w:hAnsi="Times New Roman"/>
          <w:sz w:val="24"/>
          <w:szCs w:val="24"/>
        </w:rPr>
        <w:t xml:space="preserve"> литература</w:t>
      </w:r>
      <w:r>
        <w:rPr>
          <w:rFonts w:ascii="Times New Roman" w:hAnsi="Times New Roman"/>
          <w:sz w:val="24"/>
          <w:szCs w:val="24"/>
        </w:rPr>
        <w:t>»</w:t>
      </w:r>
      <w:r w:rsidRPr="000742E5">
        <w:rPr>
          <w:rFonts w:ascii="Times New Roman" w:hAnsi="Times New Roman"/>
          <w:sz w:val="24"/>
          <w:szCs w:val="24"/>
        </w:rPr>
        <w:t xml:space="preserve">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w:t>
      </w:r>
      <w:r w:rsidRPr="000742E5">
        <w:rPr>
          <w:rFonts w:ascii="Times New Roman" w:hAnsi="Times New Roman"/>
          <w:sz w:val="24"/>
          <w:szCs w:val="24"/>
        </w:rPr>
        <w:br/>
        <w:t xml:space="preserve">как время для углублённого изучения основного курса «Литература».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обучения в 10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1. Времена не выбирают.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Враг этот был – крепостное право.</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Рассказы и повести (два произведения по выбору). Например: А.И. Герцен «Сорока-воровка» (в сокращении), Л.Н. Толстой «Утро помещика» (фрагменты) </w:t>
      </w:r>
      <w:r w:rsidRPr="000742E5">
        <w:rPr>
          <w:rFonts w:ascii="Times New Roman" w:hAnsi="Times New Roman"/>
          <w:sz w:val="24"/>
          <w:szCs w:val="24"/>
        </w:rPr>
        <w:br/>
        <w:t xml:space="preserve">и другие.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Хождение в народ.</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В.Г. Короленко. Рассказы и фрагменты романа (одно произведение по выбору). Например, «Чудная»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Время – это испытанье.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Стихотворения (одно по выбору). Например: А.С. Кушнер. «Времена </w:t>
      </w:r>
      <w:r w:rsidRPr="000742E5">
        <w:rPr>
          <w:rFonts w:ascii="Times New Roman" w:hAnsi="Times New Roman"/>
          <w:sz w:val="24"/>
          <w:szCs w:val="24"/>
        </w:rPr>
        <w:br/>
        <w:t>не выбирают…», В.С. Высоцкий «Оплавляются свечи…», А.А. Вознесенский «Живите не в пространстве, а во времени…»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2. Тайны русской души.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Русский Гамлет.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 Тургенев. Рассказы и повести (одно произведение по выбору). Например: «Гамлет Щигровского уезда», «Дневник лишнего человека»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Не стоит земля без праведника.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Н.С. Лесков. Рассказы (один по выбору). Например: «Кадетский монастырь», «Пигмей», «Инженеры-бессребреники» и другие (из цикла «Праведники»).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Любовью всё спасается.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3. В поисках счастья.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Не накажи меня подобным счастьем.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 безумно, мучительно хочется счастья.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Главное – перевернуть жизнь.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А.П. Чехов. Рассказы (один по выбору). Например: «Невеста», «О любви» </w:t>
      </w:r>
      <w:r w:rsidRPr="000742E5">
        <w:rPr>
          <w:rFonts w:ascii="Times New Roman" w:hAnsi="Times New Roman"/>
          <w:sz w:val="24"/>
          <w:szCs w:val="24"/>
        </w:rPr>
        <w:br/>
        <w:t xml:space="preserve">и другие.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 свете счастье есть.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обучения в 11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1. Человек в круговороте истории.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 далёкой Гражданской.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Стихотворения (три по выбору). Например: М.И. Цветаева «Ox, грибок </w:t>
      </w:r>
      <w:r w:rsidRPr="000742E5">
        <w:rPr>
          <w:rFonts w:ascii="Times New Roman" w:hAnsi="Times New Roman"/>
          <w:sz w:val="24"/>
          <w:szCs w:val="24"/>
        </w:rPr>
        <w:br/>
        <w:t>ты мой, грибочек, белый груздь!..», «Юнкерам, убитым в Нижнем», Н.Н. Асеев «Марш Будённого», «Кумач», М.А. Волошин «Гражданская война»</w:t>
      </w:r>
      <w:r w:rsidRPr="000742E5">
        <w:rPr>
          <w:rFonts w:ascii="Times New Roman" w:hAnsi="Times New Roman"/>
          <w:sz w:val="24"/>
          <w:szCs w:val="24"/>
        </w:rPr>
        <w:br/>
        <w:t>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Жить вне России.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Рассказы (один по выбору). Например: В.В. Набоков «Бритва», И.С. Шмелёв «Russie» (из цикла «Рассказы о России зарубежной»), очерк «Душа Родины» </w:t>
      </w:r>
      <w:r w:rsidRPr="000742E5">
        <w:rPr>
          <w:rFonts w:ascii="Times New Roman" w:hAnsi="Times New Roman"/>
          <w:sz w:val="24"/>
          <w:szCs w:val="24"/>
        </w:rPr>
        <w:br/>
        <w:t>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 не участвую в войне – она участвует во мне.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 Платонов. Рассказы (один по выбору). Например: «Взыскание погибших», «Одухотворённые люди»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Стихотворения (два по выбору). Например: Ю.П. Кузнецов «Возвращение» («Шёл отец, шёл отец невредим…»), «Память» («Снова память тащит санки </w:t>
      </w:r>
      <w:r w:rsidRPr="000742E5">
        <w:rPr>
          <w:rFonts w:ascii="Times New Roman" w:hAnsi="Times New Roman"/>
          <w:sz w:val="24"/>
          <w:szCs w:val="24"/>
        </w:rPr>
        <w:br/>
        <w:t>по двору…»), Ю.Д. Левитанский «Ну что с того, что я там был…», «Послание юным друзьям» («Я, побывавший там, где вы не бывали…»)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Россия – это совесть.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 Грекова. Рассказы и повести (одно произведение по выбору). Например: «Скрипка Ротшильда», «Перелом» (фрагменты)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2. Загадочная русская душа.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Любовь и милосердие.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Бывает всё на свете хорошо.</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А.Г. Битов. Рассказы (один по выбору). Например: «Солнце», «Большой шар», «Автобус», «Пятница, вечер» и другие (из цикла «Аптекарский остров»).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Дорогие мои старики.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Б.П. Екимов. Рассказы (один по выбору). Например: «Родня», «Старые люди», «Родительская суббота», «Старый да малый»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Бессмертно всё.</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А.А. Тарковский. Стихотворения (два по выбору). Например: «Вот и лето прошло…», «Жизнь, жизнь» («Предчувствиям не верю, и примет…»), «Первые свидания»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3. Существует ли формула счастья?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 надо спешить жить.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Стихотворения (одно по выбору). Например: М.А. Светлов «Гренада», «Каховка», «Моя поэзия», В.В. Маяковский «Домой!»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чём заключается счастье?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М.М. Зощенко. Рассказы (один по выбору). Например: «Счастье», «Семейное счастье»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Если б я мог вернуть рассвет!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В.О. Богомолов. Рассказы (один по выбору). Например: «Первая любовь», «Сердца моего боль»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 счастье всюду.</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Планируемые результаты освоения учебного предмета «Родная литература (русская)».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w:t>
      </w:r>
      <w:r w:rsidRPr="000742E5">
        <w:rPr>
          <w:rFonts w:ascii="Times New Roman" w:hAnsi="Times New Roman"/>
          <w:sz w:val="24"/>
          <w:szCs w:val="24"/>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Pr="000742E5">
        <w:rPr>
          <w:rFonts w:ascii="Times New Roman" w:hAnsi="Times New Roman"/>
          <w:sz w:val="24"/>
          <w:szCs w:val="24"/>
        </w:rPr>
        <w:br/>
        <w:t xml:space="preserve">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w:t>
      </w:r>
      <w:r w:rsidRPr="000742E5">
        <w:rPr>
          <w:rFonts w:ascii="Times New Roman" w:hAnsi="Times New Roman"/>
          <w:sz w:val="24"/>
          <w:szCs w:val="24"/>
        </w:rPr>
        <w:b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Личностные результаты освоения обучающимися программы </w:t>
      </w:r>
      <w:r w:rsidRPr="000742E5">
        <w:rPr>
          <w:rFonts w:ascii="Times New Roman" w:hAnsi="Times New Roman"/>
          <w:sz w:val="24"/>
          <w:szCs w:val="24"/>
        </w:rPr>
        <w:br/>
        <w:t xml:space="preserve">по родной (русской) литературе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Pr="000742E5">
        <w:rPr>
          <w:rFonts w:ascii="Times New Roman" w:hAnsi="Times New Roman"/>
          <w:sz w:val="24"/>
          <w:szCs w:val="24"/>
        </w:rPr>
        <w:br/>
        <w:t>в процессе реализации основных направлений воспитательной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В результате изучения родной (русской) литературы на уровне основного общего образования у обучающегося будут сформированы следующие личностные результаты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1) гражданского воспитания: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гражданской позиции обучающегося как активного </w:t>
      </w:r>
      <w:r w:rsidRPr="000742E5">
        <w:rPr>
          <w:rFonts w:ascii="Times New Roman" w:hAnsi="Times New Roman"/>
          <w:sz w:val="24"/>
          <w:szCs w:val="24"/>
        </w:rPr>
        <w:br/>
        <w:t xml:space="preserve">и ответственного члена российского общества;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своих конституционных прав и обязанностей, уважение закона </w:t>
      </w:r>
      <w:r w:rsidRPr="000742E5">
        <w:rPr>
          <w:rFonts w:ascii="Times New Roman" w:hAnsi="Times New Roman"/>
          <w:sz w:val="24"/>
          <w:szCs w:val="24"/>
        </w:rPr>
        <w:br/>
        <w:t xml:space="preserve">и правопорядка;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rPr>
        <w:br/>
        <w:t xml:space="preserve">в самоуправлении в школе и детско-юношеских организациях;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умение взаимодействовать с социальными институтами в соответствии </w:t>
      </w:r>
      <w:r w:rsidRPr="000742E5">
        <w:rPr>
          <w:rFonts w:ascii="Times New Roman" w:hAnsi="Times New Roman"/>
          <w:sz w:val="24"/>
          <w:szCs w:val="24"/>
        </w:rPr>
        <w:br/>
        <w:t xml:space="preserve">с их функциями и назначением;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гуманитарной и волонтёрской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2) патриотического воспитания: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rPr>
        <w:br/>
        <w:t xml:space="preserve">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ценностное отношение к государственным символам, историческому </w:t>
      </w:r>
      <w:r w:rsidRPr="000742E5">
        <w:rPr>
          <w:rFonts w:ascii="Times New Roman" w:hAnsi="Times New Roman"/>
          <w:sz w:val="24"/>
          <w:szCs w:val="24"/>
        </w:rPr>
        <w:br/>
        <w:t xml:space="preserve">и природному наследию, памятникам, традициям народов России, достижениям России в науке, искусстве, спорте, технологиях, труде, отражённым </w:t>
      </w:r>
      <w:r w:rsidRPr="000742E5">
        <w:rPr>
          <w:rFonts w:ascii="Times New Roman" w:hAnsi="Times New Roman"/>
          <w:sz w:val="24"/>
          <w:szCs w:val="24"/>
        </w:rPr>
        <w:br/>
        <w:t xml:space="preserve">в художественных произведениях;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3) духовно-нравственного воспитания: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духовных ценностей российского народа, отражённых </w:t>
      </w:r>
      <w:r w:rsidRPr="000742E5">
        <w:rPr>
          <w:rFonts w:ascii="Times New Roman" w:hAnsi="Times New Roman"/>
          <w:sz w:val="24"/>
          <w:szCs w:val="24"/>
        </w:rPr>
        <w:br/>
        <w:t xml:space="preserve">в произведениях родной литературы (русской) и литературы народов России;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нравственного сознания, этического поведения;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способность оценивать ситуацию и принимать осознанные </w:t>
      </w:r>
      <w:r w:rsidRPr="000742E5">
        <w:rPr>
          <w:rFonts w:ascii="Times New Roman" w:hAnsi="Times New Roman"/>
          <w:sz w:val="24"/>
          <w:szCs w:val="24"/>
        </w:rPr>
        <w:br/>
        <w:t xml:space="preserve">решения, ориентируясь на морально-нравственные нормы и ценности, </w:t>
      </w:r>
      <w:r w:rsidRPr="000742E5">
        <w:rPr>
          <w:rFonts w:ascii="Times New Roman" w:hAnsi="Times New Roman"/>
          <w:sz w:val="24"/>
          <w:szCs w:val="24"/>
        </w:rPr>
        <w:br/>
        <w:t xml:space="preserve">в том числе и при анализе литературного произведения;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осознание личного вклада в построение устойчивого будущего;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4) эстетического воспитания: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эстетическое отношение к миру, включая эстетику быта, научного </w:t>
      </w:r>
      <w:r w:rsidRPr="000742E5">
        <w:rPr>
          <w:rFonts w:ascii="Times New Roman" w:hAnsi="Times New Roman"/>
          <w:sz w:val="24"/>
          <w:szCs w:val="24"/>
        </w:rPr>
        <w:br/>
        <w:t xml:space="preserve">и технического творчества, спорта, труда, общественных отношений; способность воспринимать различные виды искусства, традиции и творчество русского </w:t>
      </w:r>
      <w:r w:rsidRPr="000742E5">
        <w:rPr>
          <w:rFonts w:ascii="Times New Roman" w:hAnsi="Times New Roman"/>
          <w:sz w:val="24"/>
          <w:szCs w:val="24"/>
        </w:rPr>
        <w:br/>
        <w:t xml:space="preserve">и других народов, ощущать эмоциональное воздействие искусства, </w:t>
      </w:r>
      <w:r w:rsidRPr="000742E5">
        <w:rPr>
          <w:rFonts w:ascii="Times New Roman" w:hAnsi="Times New Roman"/>
          <w:sz w:val="24"/>
          <w:szCs w:val="24"/>
        </w:rPr>
        <w:br/>
        <w:t xml:space="preserve">в том числе художественной литературы;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убеждённость в значимости для личности и общества отечественного искусства, этнических культурных традиций и народного творчества, </w:t>
      </w:r>
      <w:r w:rsidRPr="000742E5">
        <w:rPr>
          <w:rFonts w:ascii="Times New Roman" w:hAnsi="Times New Roman"/>
          <w:sz w:val="24"/>
          <w:szCs w:val="24"/>
        </w:rPr>
        <w:br/>
        <w:t xml:space="preserve">в том числе русского фольклора;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rPr>
        <w:br/>
        <w:t xml:space="preserve">по родной (русской) литературе;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5) физического воспитания: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здорового и безопасного образа жизни, ответственного отношения к своему здоровью;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потребность в физическом совершенствовании, занятиях </w:t>
      </w:r>
      <w:r w:rsidRPr="000742E5">
        <w:rPr>
          <w:rFonts w:ascii="Times New Roman" w:hAnsi="Times New Roman"/>
          <w:sz w:val="24"/>
          <w:szCs w:val="24"/>
        </w:rPr>
        <w:br/>
        <w:t xml:space="preserve">спортивно-оздоровительной деятельностью;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при оценке поведения </w:t>
      </w:r>
      <w:r w:rsidRPr="000742E5">
        <w:rPr>
          <w:rFonts w:ascii="Times New Roman" w:hAnsi="Times New Roman"/>
          <w:sz w:val="24"/>
          <w:szCs w:val="24"/>
        </w:rPr>
        <w:br/>
        <w:t xml:space="preserve">и поступков литературных героев;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6) трудового воспитания: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к труду, осознание ценности мастерства, трудолюбие, </w:t>
      </w:r>
      <w:r w:rsidRPr="000742E5">
        <w:rPr>
          <w:rFonts w:ascii="Times New Roman" w:hAnsi="Times New Roman"/>
          <w:sz w:val="24"/>
          <w:szCs w:val="24"/>
        </w:rPr>
        <w:br/>
        <w:t xml:space="preserve">в том числе воспитанные на положительных примерах из художественной литературы;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w:t>
      </w:r>
      <w:r w:rsidRPr="000742E5">
        <w:rPr>
          <w:rFonts w:ascii="Times New Roman" w:hAnsi="Times New Roman"/>
          <w:sz w:val="24"/>
          <w:szCs w:val="24"/>
        </w:rPr>
        <w:br/>
        <w:t>и поступки литературных героев;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7) экологического воспитания: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сформированность экологической культуры, понимание влияния </w:t>
      </w:r>
      <w:r w:rsidRPr="000742E5">
        <w:rPr>
          <w:rFonts w:ascii="Times New Roman" w:hAnsi="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w:t>
      </w:r>
      <w:r w:rsidRPr="000742E5">
        <w:rPr>
          <w:rFonts w:ascii="Times New Roman" w:hAnsi="Times New Roman"/>
          <w:sz w:val="24"/>
          <w:szCs w:val="24"/>
        </w:rPr>
        <w:br/>
        <w:t xml:space="preserve">и литератур народов России;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активное неприятие действий, приносящих вред окружающей среде, </w:t>
      </w:r>
      <w:r w:rsidRPr="000742E5">
        <w:rPr>
          <w:rFonts w:ascii="Times New Roman" w:hAnsi="Times New Roman"/>
          <w:sz w:val="24"/>
          <w:szCs w:val="24"/>
        </w:rPr>
        <w:br/>
        <w:t xml:space="preserve">в том числе на основе интерпретации литературных произведений;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расширение опыта деятельности экологической направленности, представленной в произведениях родной литературы (русской);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8) ценности научного познания: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0742E5">
        <w:rPr>
          <w:rFonts w:ascii="Times New Roman" w:hAnsi="Times New Roman"/>
          <w:sz w:val="24"/>
          <w:szCs w:val="24"/>
        </w:rPr>
        <w:br/>
        <w:t xml:space="preserve">и литератур, способствующего осознанию своего места в поликультурном мире;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rPr>
        <w:br/>
        <w:t xml:space="preserve">и самостоятельно прочитанные литературные произведения;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внутренней мотивации, включающей стремление к достижению цели </w:t>
      </w:r>
      <w:r w:rsidRPr="000742E5">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rPr>
        <w:br/>
        <w:t xml:space="preserve">к сочувствию и сопереживанию;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социальных навыков, включающих способность выстраивать отношения </w:t>
      </w:r>
      <w:r w:rsidRPr="000742E5">
        <w:rPr>
          <w:rFonts w:ascii="Times New Roman" w:hAnsi="Times New Roman"/>
          <w:sz w:val="24"/>
          <w:szCs w:val="24"/>
        </w:rPr>
        <w:br/>
        <w:t>с другими людьми, заботиться, проявлять интерес и разрешать конфликты, учитывая собственный читательский опыт.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определять цели деятельности, задавать параметры и критерии их достижения;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закономерности и противоречия в рассматриваемых явлениях, </w:t>
      </w:r>
      <w:r w:rsidRPr="000742E5">
        <w:rPr>
          <w:rFonts w:ascii="Times New Roman" w:hAnsi="Times New Roman"/>
          <w:sz w:val="24"/>
          <w:szCs w:val="24"/>
        </w:rPr>
        <w:br/>
        <w:t xml:space="preserve">в том числе при изучении литературных произведений;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разрабатывать план решения проблемы с учётом анализа имеющихся материальных и нематериальных ресурсов;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координировать и выполнять работу в условиях реального, виртуального </w:t>
      </w:r>
      <w:r w:rsidRPr="000742E5">
        <w:rPr>
          <w:rFonts w:ascii="Times New Roman" w:hAnsi="Times New Roman"/>
          <w:sz w:val="24"/>
          <w:szCs w:val="24"/>
        </w:rPr>
        <w:br/>
        <w:t xml:space="preserve">и комбинированного взаимодействия, в том числе при выполнении проектов </w:t>
      </w:r>
      <w:r w:rsidRPr="000742E5">
        <w:rPr>
          <w:rFonts w:ascii="Times New Roman" w:hAnsi="Times New Roman"/>
          <w:sz w:val="24"/>
          <w:szCs w:val="24"/>
        </w:rPr>
        <w:br/>
        <w:t xml:space="preserve">по родной (русской) литературе;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Развивать креативное мышление при решении жизненных проблем, </w:t>
      </w:r>
      <w:r w:rsidRPr="000742E5">
        <w:rPr>
          <w:rFonts w:ascii="Times New Roman" w:hAnsi="Times New Roman"/>
          <w:sz w:val="24"/>
          <w:szCs w:val="24"/>
        </w:rPr>
        <w:br/>
        <w:t>в том числе с опорой на собственный читательский опыт.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учебно-исследовательской и проектной деятельности </w:t>
      </w:r>
      <w:r w:rsidRPr="000742E5">
        <w:rPr>
          <w:rFonts w:ascii="Times New Roman" w:hAnsi="Times New Roman"/>
          <w:sz w:val="24"/>
          <w:szCs w:val="24"/>
        </w:rPr>
        <w:b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видами деятельности по получению нового знания по родной</w:t>
      </w:r>
      <w:r>
        <w:rPr>
          <w:rFonts w:ascii="Times New Roman" w:hAnsi="Times New Roman"/>
          <w:sz w:val="24"/>
          <w:szCs w:val="24"/>
        </w:rPr>
        <w:t xml:space="preserve"> (русской)</w:t>
      </w:r>
      <w:r w:rsidRPr="000742E5">
        <w:rPr>
          <w:rFonts w:ascii="Times New Roman" w:hAnsi="Times New Roman"/>
          <w:sz w:val="24"/>
          <w:szCs w:val="24"/>
        </w:rPr>
        <w:t xml:space="preserve">  литературе</w:t>
      </w:r>
      <w:r>
        <w:rPr>
          <w:rFonts w:ascii="Times New Roman" w:hAnsi="Times New Roman"/>
          <w:sz w:val="24"/>
          <w:szCs w:val="24"/>
        </w:rPr>
        <w:t>,</w:t>
      </w:r>
      <w:r w:rsidRPr="000742E5">
        <w:rPr>
          <w:rFonts w:ascii="Times New Roman" w:hAnsi="Times New Roman"/>
          <w:sz w:val="24"/>
          <w:szCs w:val="24"/>
        </w:rPr>
        <w:t xml:space="preserve"> его интерпретации, преобразованию и применению </w:t>
      </w:r>
      <w:r w:rsidRPr="000742E5">
        <w:rPr>
          <w:rFonts w:ascii="Times New Roman" w:hAnsi="Times New Roman"/>
          <w:sz w:val="24"/>
          <w:szCs w:val="24"/>
        </w:rPr>
        <w:br/>
        <w:t>в различных учебных ситуациях, в том числе при создании учебных и социальных проектов;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причинно-следственные связи и актуализировать задачу </w:t>
      </w:r>
      <w:r w:rsidRPr="000742E5">
        <w:rPr>
          <w:rFonts w:ascii="Times New Roman" w:hAnsi="Times New Roman"/>
          <w:sz w:val="24"/>
          <w:szCs w:val="24"/>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rPr>
        <w:br/>
        <w:t xml:space="preserve">и критерии решения;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давать оценку новым ситуациям, оценивать приобретённый опыт, в том числе читательский;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осуществлять целенаправленный поиск переноса средств и способов действия в профессиональную среду;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уметь интегрировать знания из разных предметных областей;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выдвигать новые идеи, предлагать оригинальные подходы и решения;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ставить проблемы и задачи, допускающие альтернативные решения.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 обучающегося будут сформированы следующие умения работать </w:t>
      </w:r>
      <w:r w:rsidRPr="000742E5">
        <w:rPr>
          <w:rFonts w:ascii="Times New Roman" w:hAnsi="Times New Roman"/>
          <w:sz w:val="24"/>
          <w:szCs w:val="24"/>
        </w:rPr>
        <w:br/>
        <w:t>с информацией как часть познавательных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w:t>
      </w:r>
      <w:r>
        <w:rPr>
          <w:rFonts w:ascii="Times New Roman" w:hAnsi="Times New Roman"/>
          <w:sz w:val="24"/>
          <w:szCs w:val="24"/>
        </w:rPr>
        <w:t xml:space="preserve"> (русской) </w:t>
      </w:r>
      <w:r w:rsidRPr="000742E5">
        <w:rPr>
          <w:rFonts w:ascii="Times New Roman" w:hAnsi="Times New Roman"/>
          <w:sz w:val="24"/>
          <w:szCs w:val="24"/>
        </w:rPr>
        <w:t>литературы</w:t>
      </w:r>
      <w:r>
        <w:rPr>
          <w:rFonts w:ascii="Times New Roman" w:hAnsi="Times New Roman"/>
          <w:sz w:val="24"/>
          <w:szCs w:val="24"/>
        </w:rPr>
        <w:t>;</w:t>
      </w:r>
      <w:r w:rsidRPr="000742E5">
        <w:rPr>
          <w:rFonts w:ascii="Times New Roman" w:hAnsi="Times New Roman"/>
          <w:sz w:val="24"/>
          <w:szCs w:val="24"/>
        </w:rPr>
        <w:t xml:space="preserve">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средства информационных и коммуникационных технологий </w:t>
      </w:r>
      <w:r w:rsidRPr="000742E5">
        <w:rPr>
          <w:rFonts w:ascii="Times New Roman" w:hAnsi="Times New Roman"/>
          <w:sz w:val="24"/>
          <w:szCs w:val="24"/>
        </w:rPr>
        <w:br/>
        <w:t xml:space="preserve">в решении когнитивных, коммуникативных и организационных задач </w:t>
      </w:r>
      <w:r w:rsidRPr="000742E5">
        <w:rPr>
          <w:rFonts w:ascii="Times New Roman" w:hAnsi="Times New Roman"/>
          <w:sz w:val="24"/>
          <w:szCs w:val="24"/>
        </w:rPr>
        <w:b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распознавания и защиты информации, информационной безопасности личности.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осуществлять коммуникации во всех сферах жизни, в том числе на уроке родной (русской) литературы и во внеурочной деятельности по предмету;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различными способами общения и взаимодействия в парной </w:t>
      </w:r>
      <w:r w:rsidRPr="000742E5">
        <w:rPr>
          <w:rFonts w:ascii="Times New Roman" w:hAnsi="Times New Roman"/>
          <w:sz w:val="24"/>
          <w:szCs w:val="24"/>
        </w:rPr>
        <w:br/>
        <w:t>и групповой работе на уроках родной (русской)</w:t>
      </w:r>
      <w:r>
        <w:rPr>
          <w:rFonts w:ascii="Times New Roman" w:hAnsi="Times New Roman"/>
          <w:sz w:val="24"/>
          <w:szCs w:val="24"/>
        </w:rPr>
        <w:t xml:space="preserve"> </w:t>
      </w:r>
      <w:r w:rsidRPr="000742E5">
        <w:rPr>
          <w:rFonts w:ascii="Times New Roman" w:hAnsi="Times New Roman"/>
          <w:sz w:val="24"/>
          <w:szCs w:val="24"/>
        </w:rPr>
        <w:t>литературы;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аргументированно вести диалог, уметь смягчать конфликтные ситуации;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развёрнуто и логично излагать свою точку зрения с использованием языковых средств в процессе анализа литературного произведения.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w:t>
      </w:r>
      <w:r>
        <w:rPr>
          <w:rFonts w:ascii="Times New Roman" w:hAnsi="Times New Roman"/>
          <w:sz w:val="24"/>
          <w:szCs w:val="24"/>
        </w:rPr>
        <w:t>(русской)</w:t>
      </w:r>
      <w:r w:rsidRPr="000742E5">
        <w:rPr>
          <w:rFonts w:ascii="Times New Roman" w:hAnsi="Times New Roman"/>
          <w:sz w:val="24"/>
          <w:szCs w:val="24"/>
        </w:rPr>
        <w:t xml:space="preserve"> литературы</w:t>
      </w:r>
      <w:r>
        <w:rPr>
          <w:rFonts w:ascii="Times New Roman" w:hAnsi="Times New Roman"/>
          <w:sz w:val="24"/>
          <w:szCs w:val="24"/>
        </w:rPr>
        <w:t>,</w:t>
      </w:r>
      <w:r w:rsidRPr="000742E5">
        <w:rPr>
          <w:rFonts w:ascii="Times New Roman" w:hAnsi="Times New Roman"/>
          <w:sz w:val="24"/>
          <w:szCs w:val="24"/>
        </w:rPr>
        <w:t xml:space="preserve"> </w:t>
      </w:r>
      <w:r w:rsidRPr="000742E5">
        <w:rPr>
          <w:rFonts w:ascii="Times New Roman" w:hAnsi="Times New Roman"/>
          <w:sz w:val="24"/>
          <w:szCs w:val="24"/>
        </w:rPr>
        <w:br/>
        <w:t>и в жизненных ситуациях;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давать оценку новым ситуациям, в том числе отображённым </w:t>
      </w:r>
      <w:r w:rsidRPr="000742E5">
        <w:rPr>
          <w:rFonts w:ascii="Times New Roman" w:hAnsi="Times New Roman"/>
          <w:sz w:val="24"/>
          <w:szCs w:val="24"/>
        </w:rPr>
        <w:br/>
        <w:t xml:space="preserve">в художественном произведении;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расширять рамки учебного предмета на основе личных предпочтений с опорой на читательский опыт;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делать осознанный выбор, аргументировать его, брать ответственность </w:t>
      </w:r>
      <w:r w:rsidRPr="000742E5">
        <w:rPr>
          <w:rFonts w:ascii="Times New Roman" w:hAnsi="Times New Roman"/>
          <w:sz w:val="24"/>
          <w:szCs w:val="24"/>
        </w:rPr>
        <w:br/>
        <w:t xml:space="preserve">за решение;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оценивать приобретённый опыт с учётом знаний по родной (русской) литературе;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давать оценку новых ситуаций, вносить коррективы в деятельность, оценивать соответствие результатов целям;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уметь оценивать риски и своевременно принимать решения по их снижению;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принимать мотивы и аргументы других при анализе результатов деятельности, в том числе на занятиях по учебному предмету «Родная </w:t>
      </w:r>
      <w:r>
        <w:rPr>
          <w:rFonts w:ascii="Times New Roman" w:hAnsi="Times New Roman"/>
          <w:sz w:val="24"/>
          <w:szCs w:val="24"/>
        </w:rPr>
        <w:t xml:space="preserve"> (русская) </w:t>
      </w:r>
      <w:r w:rsidRPr="000742E5">
        <w:rPr>
          <w:rFonts w:ascii="Times New Roman" w:hAnsi="Times New Roman"/>
          <w:sz w:val="24"/>
          <w:szCs w:val="24"/>
        </w:rPr>
        <w:t>литература</w:t>
      </w:r>
      <w:r>
        <w:rPr>
          <w:rFonts w:ascii="Times New Roman" w:hAnsi="Times New Roman"/>
          <w:sz w:val="24"/>
          <w:szCs w:val="24"/>
        </w:rPr>
        <w:t>»;</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принимать себя, понимая свои недостатки и достоинства;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признавать своё право и право других на ошибки в дискуссиях </w:t>
      </w:r>
      <w:r w:rsidRPr="000742E5">
        <w:rPr>
          <w:rFonts w:ascii="Times New Roman" w:hAnsi="Times New Roman"/>
          <w:sz w:val="24"/>
          <w:szCs w:val="24"/>
        </w:rPr>
        <w:br/>
        <w:t xml:space="preserve">на литературные темы;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развивать способность понимать мир с позиции другого человека, используя знания по учебному предмету «Родная </w:t>
      </w:r>
      <w:r>
        <w:rPr>
          <w:rFonts w:ascii="Times New Roman" w:hAnsi="Times New Roman"/>
          <w:sz w:val="24"/>
          <w:szCs w:val="24"/>
        </w:rPr>
        <w:t xml:space="preserve">(русская) </w:t>
      </w:r>
      <w:r w:rsidRPr="000742E5">
        <w:rPr>
          <w:rFonts w:ascii="Times New Roman" w:hAnsi="Times New Roman"/>
          <w:sz w:val="24"/>
          <w:szCs w:val="24"/>
        </w:rPr>
        <w:t>литература</w:t>
      </w:r>
      <w:r>
        <w:rPr>
          <w:rFonts w:ascii="Times New Roman" w:hAnsi="Times New Roman"/>
          <w:sz w:val="24"/>
          <w:szCs w:val="24"/>
        </w:rPr>
        <w:t>.</w:t>
      </w:r>
      <w:r w:rsidRPr="000742E5">
        <w:rPr>
          <w:rFonts w:ascii="Times New Roman" w:hAnsi="Times New Roman"/>
          <w:sz w:val="24"/>
          <w:szCs w:val="24"/>
        </w:rPr>
        <w:t xml:space="preserve"> </w:t>
      </w:r>
    </w:p>
    <w:p w:rsidR="009C0255" w:rsidRPr="000742E5" w:rsidRDefault="009C0255" w:rsidP="009C0255">
      <w:pPr>
        <w:spacing w:after="0" w:line="360" w:lineRule="auto"/>
        <w:ind w:firstLine="709"/>
        <w:contextualSpacing/>
        <w:jc w:val="both"/>
        <w:rPr>
          <w:rFonts w:ascii="Times New Roman" w:hAnsi="Times New Roman"/>
          <w:sz w:val="24"/>
          <w:szCs w:val="24"/>
        </w:rPr>
      </w:pPr>
      <w:bookmarkStart w:id="3" w:name="_Toc118709203"/>
      <w:bookmarkStart w:id="4" w:name="_Toc118709242"/>
      <w:bookmarkStart w:id="5" w:name="_Toc118709416"/>
      <w:r w:rsidRPr="000742E5">
        <w:rPr>
          <w:rFonts w:ascii="Times New Roman" w:hAnsi="Times New Roman"/>
          <w:sz w:val="24"/>
          <w:szCs w:val="24"/>
        </w:rPr>
        <w:t>У обучающегося будут сформированы следующие умения совместной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родной (русской)</w:t>
      </w:r>
      <w:r>
        <w:rPr>
          <w:rFonts w:ascii="Times New Roman" w:hAnsi="Times New Roman"/>
          <w:sz w:val="24"/>
          <w:szCs w:val="24"/>
        </w:rPr>
        <w:t xml:space="preserve"> </w:t>
      </w:r>
      <w:r w:rsidRPr="000742E5">
        <w:rPr>
          <w:rFonts w:ascii="Times New Roman" w:hAnsi="Times New Roman"/>
          <w:sz w:val="24"/>
          <w:szCs w:val="24"/>
        </w:rPr>
        <w:t xml:space="preserve">литературе;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w:t>
      </w:r>
      <w:r w:rsidRPr="000742E5">
        <w:rPr>
          <w:rFonts w:ascii="Times New Roman" w:hAnsi="Times New Roman"/>
          <w:sz w:val="24"/>
          <w:szCs w:val="24"/>
        </w:rPr>
        <w:br/>
        <w:t xml:space="preserve">и во внеурочной деятельности по предмету «Родная (русская) литература»;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предлагать новые проекты, в том числе литературные, оценивать идеи </w:t>
      </w:r>
      <w:r w:rsidRPr="000742E5">
        <w:rPr>
          <w:rFonts w:ascii="Times New Roman" w:hAnsi="Times New Roman"/>
          <w:sz w:val="24"/>
          <w:szCs w:val="24"/>
        </w:rPr>
        <w:br/>
        <w:t xml:space="preserve">с позиции новизны, оригинальности, практической значимости;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bookmarkEnd w:id="3"/>
    <w:bookmarkEnd w:id="4"/>
    <w:bookmarkEnd w:id="5"/>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Предметные результаты освоения программы по родной (русской) литературе должны отражать: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представлений о роли и значении родной литературы </w:t>
      </w:r>
      <w:r w:rsidRPr="000742E5">
        <w:rPr>
          <w:rFonts w:ascii="Times New Roman" w:hAnsi="Times New Roman"/>
          <w:sz w:val="24"/>
          <w:szCs w:val="24"/>
        </w:rPr>
        <w:br/>
        <w:t xml:space="preserve">в жизни человека и общества, включение в культурно-языковое поле родной литературы и культуры, воспитание ценностного отношения к родному языку </w:t>
      </w:r>
      <w:r w:rsidRPr="000742E5">
        <w:rPr>
          <w:rFonts w:ascii="Times New Roman" w:hAnsi="Times New Roman"/>
          <w:sz w:val="24"/>
          <w:szCs w:val="24"/>
        </w:rPr>
        <w:br/>
        <w:t>и родной литературе как носителям культуры своего народа;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тесной связи между языковым, литературным, интеллектуальным, духовно-нравственным становлением личности, понимание родной (русской) литературы как художественного отражения традиционных духовно-нравственных российских и национально-культурных ценностей;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устойчивой мотивации к систематическому чтению </w:t>
      </w:r>
      <w:r w:rsidRPr="000742E5">
        <w:rPr>
          <w:rFonts w:ascii="Times New Roman" w:hAnsi="Times New Roman"/>
          <w:sz w:val="24"/>
          <w:szCs w:val="24"/>
        </w:rPr>
        <w:b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понимание родной (русской) литературы как особого способа познания жизни, культурной самоидентификации, сформированность чувства причастности </w:t>
      </w:r>
      <w:r w:rsidRPr="000742E5">
        <w:rPr>
          <w:rFonts w:ascii="Times New Roman" w:hAnsi="Times New Roman"/>
          <w:sz w:val="24"/>
          <w:szCs w:val="24"/>
        </w:rPr>
        <w:br/>
        <w:t>к истории, традициям своего народа, осознание исторической преемственности поколений;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понимание ключевых проблем произведений родной (русской) литературы</w:t>
      </w:r>
      <w:r>
        <w:rPr>
          <w:rFonts w:ascii="Times New Roman" w:hAnsi="Times New Roman"/>
          <w:sz w:val="24"/>
          <w:szCs w:val="24"/>
        </w:rPr>
        <w:t>,</w:t>
      </w:r>
      <w:r w:rsidRPr="000742E5">
        <w:rPr>
          <w:rFonts w:ascii="Times New Roman" w:hAnsi="Times New Roman"/>
          <w:sz w:val="24"/>
          <w:szCs w:val="24"/>
        </w:rPr>
        <w:t xml:space="preserve"> сопоставление их с текстами литератур народов России и зарубежной литературы, затрагивающими общие темы или проблемы;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представлений об изобразительно-выразительных возможностях языка родной (русской)</w:t>
      </w:r>
      <w:r>
        <w:rPr>
          <w:rFonts w:ascii="Times New Roman" w:hAnsi="Times New Roman"/>
          <w:sz w:val="24"/>
          <w:szCs w:val="24"/>
        </w:rPr>
        <w:t xml:space="preserve"> </w:t>
      </w:r>
      <w:r w:rsidRPr="000742E5">
        <w:rPr>
          <w:rFonts w:ascii="Times New Roman" w:hAnsi="Times New Roman"/>
          <w:sz w:val="24"/>
          <w:szCs w:val="24"/>
        </w:rPr>
        <w:t>литературы, свободное использование понятийного аппарата теории литературы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умения интерпретировать изученные и самостоятельно прочитанные произведения родной (русской) литературы на историко-культурной основе, сопоставлять их с произведениями других видов искусств, </w:t>
      </w:r>
      <w:r w:rsidRPr="000742E5">
        <w:rPr>
          <w:rFonts w:ascii="Times New Roman" w:hAnsi="Times New Roman"/>
          <w:sz w:val="24"/>
          <w:szCs w:val="24"/>
        </w:rPr>
        <w:br/>
        <w:t>в том числе с использованием информационно-коммуникационных технологий;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w:t>
      </w:r>
      <w:r w:rsidRPr="000742E5">
        <w:rPr>
          <w:rFonts w:ascii="Times New Roman" w:hAnsi="Times New Roman"/>
          <w:sz w:val="24"/>
          <w:szCs w:val="24"/>
        </w:rPr>
        <w:br/>
        <w:t xml:space="preserve">историко- и теоретико-литературного характера с использованием первоисточников, научной и критической литературы, в том числе в электронном формате </w:t>
      </w:r>
      <w:r w:rsidRPr="000742E5">
        <w:rPr>
          <w:rFonts w:ascii="Times New Roman" w:hAnsi="Times New Roman"/>
          <w:sz w:val="24"/>
          <w:szCs w:val="24"/>
        </w:rPr>
        <w:br/>
        <w:t>с применением различных форм работы в медиапространстве;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w:t>
      </w:r>
      <w:r w:rsidRPr="000742E5">
        <w:rPr>
          <w:rFonts w:ascii="Times New Roman" w:hAnsi="Times New Roman"/>
          <w:sz w:val="24"/>
          <w:szCs w:val="24"/>
        </w:rPr>
        <w:b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Предметные результаты освоения программы по родной </w:t>
      </w:r>
      <w:r>
        <w:rPr>
          <w:rFonts w:ascii="Times New Roman" w:hAnsi="Times New Roman"/>
          <w:sz w:val="24"/>
          <w:szCs w:val="24"/>
        </w:rPr>
        <w:t>(русской)</w:t>
      </w:r>
      <w:r w:rsidRPr="000742E5">
        <w:rPr>
          <w:rFonts w:ascii="Times New Roman" w:hAnsi="Times New Roman"/>
          <w:sz w:val="24"/>
          <w:szCs w:val="24"/>
        </w:rPr>
        <w:t xml:space="preserve"> литературе</w:t>
      </w:r>
      <w:r>
        <w:rPr>
          <w:rFonts w:ascii="Times New Roman" w:hAnsi="Times New Roman"/>
          <w:sz w:val="24"/>
          <w:szCs w:val="24"/>
        </w:rPr>
        <w:t>.</w:t>
      </w:r>
      <w:r w:rsidRPr="000742E5">
        <w:rPr>
          <w:rFonts w:ascii="Times New Roman" w:hAnsi="Times New Roman"/>
          <w:sz w:val="24"/>
          <w:szCs w:val="24"/>
        </w:rPr>
        <w:t xml:space="preserve"> К концу 10 класса обучающийся научится: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иметь устойчивый интерес к чтению как средству познания отечественной </w:t>
      </w:r>
      <w:r w:rsidRPr="000742E5">
        <w:rPr>
          <w:rFonts w:ascii="Times New Roman" w:hAnsi="Times New Roman"/>
          <w:sz w:val="24"/>
          <w:szCs w:val="24"/>
        </w:rPr>
        <w:br/>
        <w:t xml:space="preserve">и других культур, проявлять уважительное отношение к ним;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умением внимательно читать, понимать и самостоятельно интерпретировать художественный текст;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знать содержание и понимать ключевые проблемы произведений родной литературы (русской) второй половины XIX – XXI в. в аспекте проблемно-тематических блоков «Времена не выбирают», «Тайны русской души», «В поисках счастья»;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умением определять и учитывать историко-культурный контекст </w:t>
      </w:r>
      <w:r w:rsidRPr="000742E5">
        <w:rPr>
          <w:rFonts w:ascii="Times New Roman" w:hAnsi="Times New Roman"/>
          <w:sz w:val="24"/>
          <w:szCs w:val="24"/>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rPr>
        <w:br/>
        <w:t xml:space="preserve">с современностью и традицией, раскрывать конкретно-историческое </w:t>
      </w:r>
      <w:r w:rsidRPr="000742E5">
        <w:rPr>
          <w:rFonts w:ascii="Times New Roman" w:hAnsi="Times New Roman"/>
          <w:sz w:val="24"/>
          <w:szCs w:val="24"/>
        </w:rPr>
        <w:br/>
        <w:t xml:space="preserve">и общечеловеческое содержание литературных произведений;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умениями анализа и интерпретации художественных произведений </w:t>
      </w:r>
      <w:r w:rsidRPr="000742E5">
        <w:rPr>
          <w:rFonts w:ascii="Times New Roman" w:hAnsi="Times New Roman"/>
          <w:sz w:val="24"/>
          <w:szCs w:val="24"/>
        </w:rPr>
        <w:br/>
        <w:t xml:space="preserve">в единстве формы и содержания с использованием теоретико-литературных терминов и понятий, изученных в курсе литературы, выявлять их роль </w:t>
      </w:r>
      <w:r w:rsidRPr="000742E5">
        <w:rPr>
          <w:rFonts w:ascii="Times New Roman" w:hAnsi="Times New Roman"/>
          <w:sz w:val="24"/>
          <w:szCs w:val="24"/>
        </w:rPr>
        <w:br/>
        <w:t xml:space="preserve">в произведении, уметь применять их в речевой практике;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умением сопоставлять произведения родной литературы (русской) </w:t>
      </w:r>
      <w:r w:rsidRPr="000742E5">
        <w:rPr>
          <w:rFonts w:ascii="Times New Roman" w:hAnsi="Times New Roman"/>
          <w:sz w:val="24"/>
          <w:szCs w:val="24"/>
        </w:rPr>
        <w:br/>
        <w:t>с их художественными интерпретациями в других видах искусств (живопись, театр, кино, музыка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современными читательскими практиками, культурой восприятия </w:t>
      </w:r>
      <w:r w:rsidRPr="000742E5">
        <w:rPr>
          <w:rFonts w:ascii="Times New Roman" w:hAnsi="Times New Roman"/>
          <w:sz w:val="24"/>
          <w:szCs w:val="24"/>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осуществлять самостоятельную проектно-исследовательскую деятельность, </w:t>
      </w:r>
      <w:r w:rsidRPr="000742E5">
        <w:rPr>
          <w:rFonts w:ascii="Times New Roman" w:hAnsi="Times New Roman"/>
          <w:sz w:val="24"/>
          <w:szCs w:val="24"/>
        </w:rPr>
        <w:b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Предметные результаты освоения программы по родной </w:t>
      </w:r>
      <w:r>
        <w:rPr>
          <w:rFonts w:ascii="Times New Roman" w:hAnsi="Times New Roman"/>
          <w:sz w:val="24"/>
          <w:szCs w:val="24"/>
        </w:rPr>
        <w:t>(русской)</w:t>
      </w:r>
      <w:r w:rsidRPr="000742E5">
        <w:rPr>
          <w:rFonts w:ascii="Times New Roman" w:hAnsi="Times New Roman"/>
          <w:sz w:val="24"/>
          <w:szCs w:val="24"/>
        </w:rPr>
        <w:t xml:space="preserve"> литературе</w:t>
      </w:r>
      <w:r>
        <w:rPr>
          <w:rFonts w:ascii="Times New Roman" w:hAnsi="Times New Roman"/>
          <w:sz w:val="24"/>
          <w:szCs w:val="24"/>
        </w:rPr>
        <w:t>.</w:t>
      </w:r>
      <w:r w:rsidRPr="000742E5">
        <w:rPr>
          <w:rFonts w:ascii="Times New Roman" w:hAnsi="Times New Roman"/>
          <w:sz w:val="24"/>
          <w:szCs w:val="24"/>
        </w:rPr>
        <w:t xml:space="preserve"> К концу 11 класса обучающийся научится: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осознавать причастность к отечественным традициям;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уметь соотносить произведения родной (русской) литературы XX – начала XXI в. с фактами общественной жизни и культуры, раскрывать роль литературы </w:t>
      </w:r>
      <w:r w:rsidRPr="000742E5">
        <w:rPr>
          <w:rFonts w:ascii="Times New Roman" w:hAnsi="Times New Roman"/>
          <w:sz w:val="24"/>
          <w:szCs w:val="24"/>
        </w:rPr>
        <w:br/>
        <w:t xml:space="preserve">как неотъемлемой части культуры в духовном и культурном развитии общества;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и собственного интеллектуально-нравственного роста;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w:t>
      </w:r>
      <w:r w:rsidRPr="000742E5">
        <w:rPr>
          <w:rFonts w:ascii="Times New Roman" w:hAnsi="Times New Roman"/>
          <w:sz w:val="24"/>
          <w:szCs w:val="24"/>
        </w:rPr>
        <w:br/>
        <w:t xml:space="preserve">ли формула счастья?»;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умением определять и учитывать историко-культурный контекст </w:t>
      </w:r>
      <w:r w:rsidRPr="000742E5">
        <w:rPr>
          <w:rFonts w:ascii="Times New Roman" w:hAnsi="Times New Roman"/>
          <w:sz w:val="24"/>
          <w:szCs w:val="24"/>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rPr>
        <w:br/>
        <w:t xml:space="preserve">с современностью и традицией, раскрывать конкретно-историческое </w:t>
      </w:r>
      <w:r w:rsidRPr="000742E5">
        <w:rPr>
          <w:rFonts w:ascii="Times New Roman" w:hAnsi="Times New Roman"/>
          <w:sz w:val="24"/>
          <w:szCs w:val="24"/>
        </w:rPr>
        <w:br/>
        <w:t xml:space="preserve">и общечеловеческое содержание литературных произведений, выявлять «сквозные темы» и ключевые проблемы родной </w:t>
      </w:r>
      <w:r>
        <w:rPr>
          <w:rFonts w:ascii="Times New Roman" w:hAnsi="Times New Roman"/>
          <w:sz w:val="24"/>
          <w:szCs w:val="24"/>
        </w:rPr>
        <w:t>(русской) литературы;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умением самостоятельно сопоставлять произведения родной (русской) литературы с их художественными интерпретациями в других видах искусств (живопись, театр, кино, музыка и другие);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современными читательскими практиками, культурой восприятия </w:t>
      </w:r>
      <w:r w:rsidRPr="000742E5">
        <w:rPr>
          <w:rFonts w:ascii="Times New Roman" w:hAnsi="Times New Roman"/>
          <w:sz w:val="24"/>
          <w:szCs w:val="24"/>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9C0255" w:rsidRDefault="009C0255" w:rsidP="009C0255">
      <w:pPr>
        <w:spacing w:after="0" w:line="470" w:lineRule="exact"/>
        <w:ind w:firstLine="720"/>
        <w:jc w:val="both"/>
        <w:rPr>
          <w:rFonts w:ascii="Times New Roman" w:eastAsia="Times New Roman" w:hAnsi="Times New Roman"/>
          <w:color w:val="000000"/>
          <w:sz w:val="26"/>
          <w:szCs w:val="26"/>
          <w:lang w:eastAsia="ru-RU" w:bidi="ru-RU"/>
        </w:rPr>
      </w:pPr>
      <w:r w:rsidRPr="000742E5">
        <w:rPr>
          <w:rFonts w:ascii="Times New Roman" w:hAnsi="Times New Roman"/>
          <w:sz w:val="24"/>
          <w:szCs w:val="24"/>
        </w:rPr>
        <w:lastRenderedPageBreak/>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9C0255" w:rsidRPr="00FA470F" w:rsidRDefault="009C0255" w:rsidP="009C0255">
      <w:pPr>
        <w:spacing w:after="0" w:line="470" w:lineRule="exact"/>
        <w:jc w:val="both"/>
        <w:rPr>
          <w:rFonts w:ascii="Times New Roman" w:eastAsia="Times New Roman" w:hAnsi="Times New Roman"/>
          <w:sz w:val="24"/>
          <w:szCs w:val="24"/>
          <w:lang w:eastAsia="ru-RU"/>
        </w:rPr>
      </w:pPr>
    </w:p>
    <w:p w:rsidR="009C0255" w:rsidRPr="00AC35CF" w:rsidRDefault="00AC35CF" w:rsidP="009C0255">
      <w:pPr>
        <w:pStyle w:val="1"/>
        <w:tabs>
          <w:tab w:val="left" w:pos="1843"/>
        </w:tabs>
        <w:spacing w:before="0" w:line="360" w:lineRule="auto"/>
        <w:ind w:firstLine="708"/>
        <w:jc w:val="both"/>
        <w:rPr>
          <w:rFonts w:ascii="Times New Roman" w:hAnsi="Times New Roman" w:cs="Times New Roman"/>
          <w:color w:val="auto"/>
          <w:sz w:val="24"/>
          <w:szCs w:val="24"/>
        </w:rPr>
      </w:pPr>
      <w:r w:rsidRPr="00AC35CF">
        <w:rPr>
          <w:rFonts w:ascii="Times New Roman" w:hAnsi="Times New Roman" w:cs="Times New Roman"/>
          <w:color w:val="auto"/>
          <w:sz w:val="24"/>
          <w:szCs w:val="24"/>
        </w:rPr>
        <w:t>Р</w:t>
      </w:r>
      <w:r w:rsidR="009C0255" w:rsidRPr="00AC35CF">
        <w:rPr>
          <w:rFonts w:ascii="Times New Roman" w:hAnsi="Times New Roman" w:cs="Times New Roman"/>
          <w:color w:val="auto"/>
          <w:sz w:val="24"/>
          <w:szCs w:val="24"/>
        </w:rPr>
        <w:t xml:space="preserve">абочая программа по учебному предмету «Иностранный (английский) язык (базовый уровень)» </w:t>
      </w:r>
    </w:p>
    <w:p w:rsidR="009C0255" w:rsidRPr="000742E5" w:rsidRDefault="00A66916" w:rsidP="009C0255">
      <w:pPr>
        <w:tabs>
          <w:tab w:val="left" w:pos="1843"/>
        </w:tabs>
        <w:spacing w:after="0" w:line="360" w:lineRule="auto"/>
        <w:contextualSpacing/>
        <w:jc w:val="both"/>
        <w:rPr>
          <w:rFonts w:ascii="Times New Roman" w:hAnsi="Times New Roman"/>
          <w:sz w:val="24"/>
          <w:szCs w:val="24"/>
        </w:rPr>
      </w:pPr>
      <w:r>
        <w:rPr>
          <w:rFonts w:ascii="Times New Roman" w:hAnsi="Times New Roman"/>
          <w:sz w:val="24"/>
          <w:szCs w:val="24"/>
        </w:rPr>
        <w:t xml:space="preserve">            </w:t>
      </w:r>
      <w:r w:rsidR="006769FE">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C0255" w:rsidRPr="000742E5" w:rsidRDefault="009C0255" w:rsidP="009C0255">
      <w:pPr>
        <w:tabs>
          <w:tab w:val="left" w:pos="1843"/>
        </w:tabs>
        <w:spacing w:after="0" w:line="360" w:lineRule="auto"/>
        <w:contextualSpacing/>
        <w:jc w:val="both"/>
        <w:rPr>
          <w:rFonts w:ascii="Times New Roman" w:hAnsi="Times New Roman"/>
          <w:sz w:val="24"/>
          <w:szCs w:val="24"/>
        </w:rPr>
      </w:pPr>
      <w:r>
        <w:rPr>
          <w:rFonts w:ascii="Times New Roman" w:hAnsi="Times New Roman"/>
          <w:sz w:val="24"/>
          <w:szCs w:val="24"/>
        </w:rPr>
        <w:tab/>
      </w:r>
      <w:r w:rsidRPr="000742E5">
        <w:rPr>
          <w:rFonts w:ascii="Times New Roman" w:hAnsi="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C0255" w:rsidRDefault="009C0255" w:rsidP="009C0255">
      <w:pPr>
        <w:tabs>
          <w:tab w:val="left" w:pos="1843"/>
        </w:tabs>
        <w:spacing w:after="0" w:line="360" w:lineRule="auto"/>
        <w:contextualSpacing/>
        <w:jc w:val="both"/>
        <w:rPr>
          <w:rFonts w:ascii="Times New Roman" w:hAnsi="Times New Roman"/>
          <w:sz w:val="24"/>
          <w:szCs w:val="24"/>
        </w:rPr>
      </w:pPr>
      <w:r>
        <w:rPr>
          <w:rFonts w:ascii="Times New Roman" w:hAnsi="Times New Roman"/>
          <w:sz w:val="24"/>
          <w:szCs w:val="24"/>
        </w:rPr>
        <w:tab/>
      </w:r>
      <w:r w:rsidRPr="000742E5">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9C0255">
      <w:pPr>
        <w:tabs>
          <w:tab w:val="left" w:pos="1843"/>
        </w:tabs>
        <w:spacing w:after="0" w:line="360" w:lineRule="auto"/>
        <w:contextualSpacing/>
        <w:jc w:val="both"/>
        <w:rPr>
          <w:rFonts w:ascii="Times New Roman" w:hAnsi="Times New Roman"/>
          <w:sz w:val="24"/>
          <w:szCs w:val="24"/>
        </w:rPr>
      </w:pPr>
      <w:r>
        <w:rPr>
          <w:rFonts w:ascii="Times New Roman" w:hAnsi="Times New Roman"/>
          <w:sz w:val="24"/>
          <w:szCs w:val="24"/>
        </w:rPr>
        <w:tab/>
      </w:r>
      <w:r w:rsidRPr="000742E5">
        <w:rPr>
          <w:rFonts w:ascii="Times New Roman" w:hAnsi="Times New Roman"/>
          <w:sz w:val="24"/>
          <w:szCs w:val="24"/>
        </w:rPr>
        <w:t xml:space="preserve">Планируемые результаты освоения программы по английскому языку включают личностные, метапредметные результаты за весь период обучения </w:t>
      </w:r>
      <w:r w:rsidRPr="000742E5">
        <w:rPr>
          <w:rFonts w:ascii="Times New Roman" w:hAnsi="Times New Roman"/>
          <w:sz w:val="24"/>
          <w:szCs w:val="24"/>
        </w:rPr>
        <w:br/>
        <w:t>на уровне среднего общего образования, а также предметные достижения обучающегося за каждый год обучения.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Пояснительная записка.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Pr="000742E5">
        <w:rPr>
          <w:rFonts w:ascii="Times New Roman" w:hAnsi="Times New Roman"/>
          <w:sz w:val="24"/>
          <w:szCs w:val="24"/>
        </w:rPr>
        <w:br/>
        <w:t xml:space="preserve">с изменениями, внесёнными приказами Министерства образования и науки Российской Федерации от 29.12.2014 № 1645, от 31.12.2015 № 1578, от 29.06.2017 </w:t>
      </w:r>
      <w:r w:rsidRPr="000742E5">
        <w:rPr>
          <w:rFonts w:ascii="Times New Roman" w:hAnsi="Times New Roman"/>
          <w:sz w:val="24"/>
          <w:szCs w:val="24"/>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Pr="000742E5">
        <w:rPr>
          <w:rFonts w:ascii="Times New Roman" w:hAnsi="Times New Roman"/>
          <w:sz w:val="24"/>
          <w:szCs w:val="24"/>
        </w:rPr>
        <w:br/>
        <w:t xml:space="preserve">учебно-методического объединения по общему образованию (протокол </w:t>
      </w:r>
      <w:r w:rsidRPr="000742E5">
        <w:rPr>
          <w:rFonts w:ascii="Times New Roman" w:hAnsi="Times New Roman"/>
          <w:sz w:val="24"/>
          <w:szCs w:val="24"/>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sidRPr="000742E5">
        <w:rPr>
          <w:rFonts w:ascii="Times New Roman" w:hAnsi="Times New Roman"/>
          <w:sz w:val="24"/>
          <w:szCs w:val="24"/>
        </w:rPr>
        <w:br/>
      </w:r>
      <w:r w:rsidRPr="000742E5">
        <w:rPr>
          <w:rFonts w:ascii="Times New Roman" w:hAnsi="Times New Roman"/>
          <w:sz w:val="24"/>
          <w:szCs w:val="24"/>
        </w:rPr>
        <w:lastRenderedPageBreak/>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английскому языку является ориентиром </w:t>
      </w:r>
      <w:r w:rsidRPr="000742E5">
        <w:rPr>
          <w:rFonts w:ascii="Times New Roman" w:hAnsi="Times New Roman"/>
          <w:sz w:val="24"/>
          <w:szCs w:val="24"/>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Pr="000742E5">
        <w:rPr>
          <w:rFonts w:ascii="Times New Roman" w:hAnsi="Times New Roman"/>
          <w:sz w:val="24"/>
          <w:szCs w:val="24"/>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Pr="000742E5">
        <w:rPr>
          <w:rFonts w:ascii="Times New Roman" w:hAnsi="Times New Roman"/>
          <w:sz w:val="24"/>
          <w:szCs w:val="24"/>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Pr="000742E5">
        <w:rPr>
          <w:rFonts w:ascii="Times New Roman" w:hAnsi="Times New Roman"/>
          <w:sz w:val="24"/>
          <w:szCs w:val="24"/>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Pr="000742E5">
        <w:rPr>
          <w:rFonts w:ascii="Times New Roman" w:hAnsi="Times New Roman"/>
          <w:sz w:val="24"/>
          <w:szCs w:val="24"/>
        </w:rPr>
        <w:br/>
        <w:t>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w:t>
      </w:r>
      <w:r>
        <w:rPr>
          <w:rFonts w:ascii="Times New Roman" w:hAnsi="Times New Roman"/>
          <w:sz w:val="24"/>
          <w:szCs w:val="24"/>
        </w:rPr>
        <w:t xml:space="preserve">ы среднего общего образования, </w:t>
      </w:r>
      <w:r w:rsidRPr="000742E5">
        <w:rPr>
          <w:rFonts w:ascii="Times New Roman" w:hAnsi="Times New Roman"/>
          <w:sz w:val="24"/>
          <w:szCs w:val="24"/>
        </w:rPr>
        <w:t>а также возрастными психологическими особенностями обучающихся 16–17 лет.</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Pr="000742E5">
        <w:rPr>
          <w:rFonts w:ascii="Times New Roman" w:hAnsi="Times New Roman"/>
          <w:sz w:val="24"/>
          <w:szCs w:val="24"/>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w:t>
      </w:r>
      <w:r>
        <w:rPr>
          <w:rFonts w:ascii="Times New Roman" w:hAnsi="Times New Roman"/>
          <w:sz w:val="24"/>
          <w:szCs w:val="24"/>
        </w:rPr>
        <w:t xml:space="preserve">как инструмента межличностного </w:t>
      </w:r>
      <w:r w:rsidRPr="000742E5">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w:t>
      </w:r>
      <w:r w:rsidRPr="000742E5">
        <w:rPr>
          <w:rFonts w:ascii="Times New Roman" w:hAnsi="Times New Roman"/>
          <w:sz w:val="24"/>
          <w:szCs w:val="24"/>
        </w:rPr>
        <w:br/>
        <w:t xml:space="preserve">на квалифицированных и мобильных людей, способных быстро адаптироваться </w:t>
      </w:r>
      <w:r w:rsidRPr="000742E5">
        <w:rPr>
          <w:rFonts w:ascii="Times New Roman" w:hAnsi="Times New Roman"/>
          <w:sz w:val="24"/>
          <w:szCs w:val="24"/>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0742E5">
        <w:rPr>
          <w:rFonts w:ascii="Times New Roman" w:hAnsi="Times New Roman"/>
          <w:sz w:val="24"/>
          <w:szCs w:val="24"/>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Pr="000742E5">
        <w:rPr>
          <w:rFonts w:ascii="Times New Roman" w:hAnsi="Times New Roman"/>
          <w:sz w:val="24"/>
          <w:szCs w:val="24"/>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Pr="000742E5">
        <w:rPr>
          <w:rFonts w:ascii="Times New Roman" w:hAnsi="Times New Roman"/>
          <w:sz w:val="24"/>
          <w:szCs w:val="24"/>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Pr="000742E5">
        <w:rPr>
          <w:rFonts w:ascii="Times New Roman" w:hAnsi="Times New Roman"/>
          <w:sz w:val="24"/>
          <w:szCs w:val="24"/>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sidRPr="000742E5">
        <w:rPr>
          <w:rFonts w:ascii="Times New Roman" w:hAnsi="Times New Roman"/>
          <w:sz w:val="24"/>
          <w:szCs w:val="24"/>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Pr="000742E5">
        <w:rPr>
          <w:rFonts w:ascii="Times New Roman" w:hAnsi="Times New Roman"/>
          <w:sz w:val="24"/>
          <w:szCs w:val="24"/>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Pr="000742E5">
        <w:rPr>
          <w:rFonts w:ascii="Times New Roman" w:hAnsi="Times New Roman"/>
          <w:sz w:val="24"/>
          <w:szCs w:val="24"/>
        </w:rPr>
        <w:br/>
        <w:t xml:space="preserve">её составляющих, как речевая, языковая, социокультурная, компенсаторная </w:t>
      </w:r>
      <w:r w:rsidRPr="000742E5">
        <w:rPr>
          <w:rFonts w:ascii="Times New Roman" w:hAnsi="Times New Roman"/>
          <w:sz w:val="24"/>
          <w:szCs w:val="24"/>
        </w:rPr>
        <w:br/>
        <w:t>и метапредметная компетенции: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0742E5">
        <w:rPr>
          <w:rFonts w:ascii="Times New Roman" w:hAnsi="Times New Roman"/>
          <w:sz w:val="24"/>
          <w:szCs w:val="24"/>
        </w:rPr>
        <w:br/>
        <w:t>в родном и английском языках;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sidRPr="000742E5">
        <w:rPr>
          <w:rFonts w:ascii="Times New Roman" w:hAnsi="Times New Roman"/>
          <w:sz w:val="24"/>
          <w:szCs w:val="24"/>
        </w:rPr>
        <w:br/>
        <w:t>в условиях межкультурного общения;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компенсаторная компетенция – развитие умений выходить из положения </w:t>
      </w:r>
      <w:r w:rsidRPr="000742E5">
        <w:rPr>
          <w:rFonts w:ascii="Times New Roman" w:hAnsi="Times New Roman"/>
          <w:sz w:val="24"/>
          <w:szCs w:val="24"/>
        </w:rPr>
        <w:br/>
        <w:t xml:space="preserve">в условиях дефицита языковых средств английского языка при получении </w:t>
      </w:r>
      <w:r w:rsidRPr="000742E5">
        <w:rPr>
          <w:rFonts w:ascii="Times New Roman" w:hAnsi="Times New Roman"/>
          <w:sz w:val="24"/>
          <w:szCs w:val="24"/>
        </w:rPr>
        <w:br/>
        <w:t>и передаче информации;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метапредметная/учебно-познавательная компетенция – развитие общих </w:t>
      </w:r>
      <w:r w:rsidRPr="000742E5">
        <w:rPr>
          <w:rFonts w:ascii="Times New Roman" w:hAnsi="Times New Roman"/>
          <w:sz w:val="24"/>
          <w:szCs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w:t>
      </w:r>
      <w:r w:rsidRPr="000742E5">
        <w:rPr>
          <w:rFonts w:ascii="Times New Roman" w:hAnsi="Times New Roman"/>
          <w:sz w:val="24"/>
          <w:szCs w:val="24"/>
        </w:rPr>
        <w:lastRenderedPageBreak/>
        <w:t xml:space="preserve">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w:t>
      </w:r>
      <w:r w:rsidRPr="000742E5">
        <w:rPr>
          <w:rFonts w:ascii="Times New Roman" w:hAnsi="Times New Roman"/>
          <w:sz w:val="24"/>
          <w:szCs w:val="24"/>
        </w:rPr>
        <w:br/>
        <w:t xml:space="preserve">признаются компетентностный, системно-деятельностный, межкультурный </w:t>
      </w:r>
      <w:r w:rsidRPr="000742E5">
        <w:rPr>
          <w:rFonts w:ascii="Times New Roman" w:hAnsi="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D90799">
        <w:rPr>
          <w:rFonts w:ascii="Times New Roman" w:hAnsi="Times New Roman"/>
          <w:sz w:val="24"/>
          <w:szCs w:val="24"/>
        </w:rPr>
        <w:t xml:space="preserve">Обязательный учебный предмет «Иностранный язык» входит </w:t>
      </w:r>
      <w:r w:rsidRPr="00D90799">
        <w:rPr>
          <w:rFonts w:ascii="Times New Roman" w:hAnsi="Times New Roman"/>
          <w:sz w:val="24"/>
          <w:szCs w:val="24"/>
        </w:rPr>
        <w:br/>
        <w:t>в предметную область «Иностранные языки» наряду с предметом «Второй иностранный язык»,</w:t>
      </w:r>
      <w:r w:rsidRPr="000742E5">
        <w:rPr>
          <w:rFonts w:ascii="Times New Roman" w:hAnsi="Times New Roman"/>
          <w:sz w:val="24"/>
          <w:szCs w:val="24"/>
        </w:rPr>
        <w:t xml:space="preserve"> изучение которого происходит при наличии потребности </w:t>
      </w:r>
      <w:r w:rsidRPr="000742E5">
        <w:rPr>
          <w:rFonts w:ascii="Times New Roman" w:hAnsi="Times New Roman"/>
          <w:sz w:val="24"/>
          <w:szCs w:val="24"/>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9C0255" w:rsidRPr="00D733F0" w:rsidRDefault="009C0255" w:rsidP="009C0255">
      <w:pPr>
        <w:tabs>
          <w:tab w:val="left" w:pos="1843"/>
        </w:tabs>
        <w:spacing w:after="0" w:line="360" w:lineRule="auto"/>
        <w:ind w:firstLine="709"/>
        <w:contextualSpacing/>
        <w:jc w:val="both"/>
        <w:rPr>
          <w:rFonts w:ascii="Times New Roman" w:hAnsi="Times New Roman"/>
          <w:sz w:val="24"/>
          <w:szCs w:val="24"/>
        </w:rPr>
      </w:pPr>
      <w:r w:rsidRPr="00D733F0">
        <w:rPr>
          <w:rFonts w:ascii="Times New Roman" w:hAnsi="Times New Roman"/>
          <w:bCs/>
          <w:sz w:val="24"/>
          <w:szCs w:val="24"/>
        </w:rPr>
        <w:t xml:space="preserve">Общее число часов </w:t>
      </w:r>
      <w:r w:rsidRPr="00D733F0">
        <w:rPr>
          <w:rFonts w:ascii="Times New Roman" w:hAnsi="Times New Roman"/>
          <w:sz w:val="24"/>
          <w:szCs w:val="24"/>
        </w:rPr>
        <w:t>- 204 часа: в 10 классе -102 часа (3 часа в неделю), в 11 классе – 102 часа  (3 часа в неделю).</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Pr="000742E5">
        <w:rPr>
          <w:rFonts w:ascii="Times New Roman" w:hAnsi="Times New Roman"/>
          <w:sz w:val="24"/>
          <w:szCs w:val="24"/>
        </w:rPr>
        <w:br/>
        <w:t xml:space="preserve">и письменно, непосредственно и опосредованно, в том числе через Интернет) </w:t>
      </w:r>
      <w:r w:rsidRPr="000742E5">
        <w:rPr>
          <w:rFonts w:ascii="Times New Roman" w:hAnsi="Times New Roman"/>
          <w:sz w:val="24"/>
          <w:szCs w:val="24"/>
        </w:rPr>
        <w:br/>
        <w:t xml:space="preserve">на пороговом уровне.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Pr="000742E5">
        <w:rPr>
          <w:rFonts w:ascii="Times New Roman" w:hAnsi="Times New Roman"/>
          <w:sz w:val="24"/>
          <w:szCs w:val="24"/>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w:t>
      </w:r>
      <w:r w:rsidRPr="000742E5">
        <w:rPr>
          <w:rFonts w:ascii="Times New Roman" w:hAnsi="Times New Roman"/>
          <w:sz w:val="24"/>
          <w:szCs w:val="24"/>
        </w:rPr>
        <w:lastRenderedPageBreak/>
        <w:t xml:space="preserve">справочники на иностранном языке, </w:t>
      </w:r>
      <w:r w:rsidRPr="000742E5">
        <w:rPr>
          <w:rFonts w:ascii="Times New Roman" w:hAnsi="Times New Roman"/>
          <w:sz w:val="24"/>
          <w:szCs w:val="24"/>
        </w:rPr>
        <w:br/>
        <w:t xml:space="preserve">в том числе информационно-справочные системы в электронной форме.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обучения в 10 классе.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Коммуникативные умения.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Повседневная жизнь семьи. Межличностные отношения в семье, с друзьями </w:t>
      </w:r>
      <w:r w:rsidRPr="000742E5">
        <w:rPr>
          <w:rFonts w:ascii="Times New Roman" w:hAnsi="Times New Roman"/>
          <w:sz w:val="24"/>
          <w:szCs w:val="24"/>
        </w:rPr>
        <w:br/>
        <w:t>и знакомыми. Конфликтные ситуации, их предупреждение и разрешение.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Внешность и характеристика человека, литературного персонажа.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Школьное образование, школьная жизнь, школьные праздники. Переписка </w:t>
      </w:r>
      <w:r w:rsidRPr="000742E5">
        <w:rPr>
          <w:rFonts w:ascii="Times New Roman" w:hAnsi="Times New Roman"/>
          <w:sz w:val="24"/>
          <w:szCs w:val="24"/>
        </w:rPr>
        <w:br/>
        <w:t xml:space="preserve">с зарубежными сверстниками. Взаимоотношения в школе. Проблемы и решения. Права и обязанности старшеклассника.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0742E5">
        <w:rPr>
          <w:rFonts w:ascii="Times New Roman" w:hAnsi="Times New Roman"/>
          <w:sz w:val="24"/>
          <w:szCs w:val="24"/>
        </w:rPr>
        <w:br/>
        <w:t xml:space="preserve">в планах на будущее.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Покупки: одежда, обувь и продукты питания. Карманные деньги. Молодёжная мода.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Туризм. Виды отдыха. Путешествия по России и зарубежным странам.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Проблемы экологии. Защита окружающей среды. Стихийные бедствия.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Условия проживания в городской/сельской местности.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Говорение.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w:t>
      </w:r>
      <w:r w:rsidRPr="000742E5">
        <w:rPr>
          <w:rFonts w:ascii="Times New Roman" w:hAnsi="Times New Roman"/>
          <w:sz w:val="24"/>
          <w:szCs w:val="24"/>
        </w:rPr>
        <w:lastRenderedPageBreak/>
        <w:t xml:space="preserve">диалог-побуждение к действию, диалог-расспрос, диалог-обмен мнениями, комбинированный диалог, включающий разные виды диалогов):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sz w:val="24"/>
          <w:szCs w:val="24"/>
        </w:rPr>
        <w:br/>
        <w:t xml:space="preserve">на поздравление;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Объём диалога – 8 реплик со стороны каждого собеседника.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коммуникативных умений монологической речи на базе умений, сформированных в основной школе: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повествование/сообщение;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рассуждение;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пересказ основного содержания, прочитанного/прослушанного текста </w:t>
      </w:r>
      <w:r w:rsidRPr="000742E5">
        <w:rPr>
          <w:rFonts w:ascii="Times New Roman" w:hAnsi="Times New Roman"/>
          <w:sz w:val="24"/>
          <w:szCs w:val="24"/>
        </w:rPr>
        <w:br/>
        <w:t>с выражением своего отношения к событиям и фактам, изложенным в тексте;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устное представление (презентация) результатов выполненной проектной работы.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Объём монологического высказывания – до 14 фраз.</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Аудирование.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sz w:val="24"/>
          <w:szCs w:val="24"/>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rPr>
        <w:br/>
        <w:t xml:space="preserve">в воспринимаемом на слух тексте, отделять главную информацию </w:t>
      </w:r>
      <w:r w:rsidRPr="000742E5">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Время звучания текста/текстов для аудирования – до 2,5 минуты.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Смысловое чтение.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сформированных в основной школе умений читать про себя </w:t>
      </w:r>
      <w:r w:rsidRPr="000742E5">
        <w:rPr>
          <w:rFonts w:ascii="Times New Roman" w:hAnsi="Times New Roman"/>
          <w:sz w:val="24"/>
          <w:szCs w:val="24"/>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0742E5">
        <w:rPr>
          <w:rFonts w:ascii="Times New Roman" w:hAnsi="Times New Roman"/>
          <w:sz w:val="24"/>
          <w:szCs w:val="24"/>
        </w:rPr>
        <w:br/>
        <w:t xml:space="preserve">от поставленной коммуникативной задачи: с пониманием основного содержания, </w:t>
      </w:r>
      <w:r w:rsidRPr="000742E5">
        <w:rPr>
          <w:rFonts w:ascii="Times New Roman" w:hAnsi="Times New Roman"/>
          <w:sz w:val="24"/>
          <w:szCs w:val="24"/>
        </w:rPr>
        <w:br/>
        <w:t xml:space="preserve">с пониманием нужной/интересующей/запрашиваемой информации, с полным пониманием содержания текста.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hAnsi="Times New Roman"/>
          <w:sz w:val="24"/>
          <w:szCs w:val="24"/>
        </w:rPr>
        <w:br/>
        <w:t xml:space="preserve">для решения коммуникативной задачи.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Чтение несплошных текстов (таблиц, диаграмм, графиков и другие) </w:t>
      </w:r>
      <w:r w:rsidRPr="000742E5">
        <w:rPr>
          <w:rFonts w:ascii="Times New Roman" w:hAnsi="Times New Roman"/>
          <w:sz w:val="24"/>
          <w:szCs w:val="24"/>
        </w:rPr>
        <w:br/>
        <w:t xml:space="preserve">и понимание представленной в них информации.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Тексты для чтения: диалог (беседа), интервью, рассказ, отрывок </w:t>
      </w:r>
      <w:r w:rsidRPr="000742E5">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Объём текста/текстов для чтения – 500–700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Письменная речь.</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умений письменной речи на базе умений, сформированных </w:t>
      </w:r>
      <w:r w:rsidRPr="000742E5">
        <w:rPr>
          <w:rFonts w:ascii="Times New Roman" w:hAnsi="Times New Roman"/>
          <w:sz w:val="24"/>
          <w:szCs w:val="24"/>
        </w:rPr>
        <w:br/>
        <w:t>в основной школе: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заполнение анкет и формуляров в соответствии с нормами, принятыми </w:t>
      </w:r>
      <w:r w:rsidRPr="000742E5">
        <w:rPr>
          <w:rFonts w:ascii="Times New Roman" w:hAnsi="Times New Roman"/>
          <w:sz w:val="24"/>
          <w:szCs w:val="24"/>
        </w:rPr>
        <w:br/>
        <w:t xml:space="preserve">в стране/странах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написание резюме (CV) с сообщением основных сведений о себе </w:t>
      </w:r>
      <w:r w:rsidRPr="000742E5">
        <w:rPr>
          <w:rFonts w:ascii="Times New Roman" w:hAnsi="Times New Roman"/>
          <w:sz w:val="24"/>
          <w:szCs w:val="24"/>
        </w:rPr>
        <w:br/>
        <w:t xml:space="preserve">в соответствии с нормами, принятыми в стране/странах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написание электронного сообщения личного характера в соответствии </w:t>
      </w:r>
      <w:r w:rsidRPr="000742E5">
        <w:rPr>
          <w:rFonts w:ascii="Times New Roman" w:hAnsi="Times New Roman"/>
          <w:sz w:val="24"/>
          <w:szCs w:val="24"/>
        </w:rPr>
        <w:br/>
        <w:t>с нормами неофициального общения, принятыми в стране/странах изучаемого языка, объём сообщения – до 130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создание небольшого письменного высказывания (рассказа, сочинения </w:t>
      </w:r>
      <w:r w:rsidRPr="000742E5">
        <w:rPr>
          <w:rFonts w:ascii="Times New Roman" w:hAnsi="Times New Roman"/>
          <w:sz w:val="24"/>
          <w:szCs w:val="24"/>
        </w:rPr>
        <w:br/>
        <w:t xml:space="preserve">и другие) на основе плана, иллюстрации, таблицы, диаграммы </w:t>
      </w:r>
      <w:r w:rsidRPr="000742E5">
        <w:rPr>
          <w:rFonts w:ascii="Times New Roman" w:hAnsi="Times New Roman"/>
          <w:sz w:val="24"/>
          <w:szCs w:val="24"/>
        </w:rPr>
        <w:br/>
        <w:t>и/или прочитанного/прослушанного текста с опорой на образец, объём письменного высказывания – до 150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письменное предоставление результатов выполненной проектной работы, </w:t>
      </w:r>
      <w:r w:rsidRPr="000742E5">
        <w:rPr>
          <w:rFonts w:ascii="Times New Roman" w:hAnsi="Times New Roman"/>
          <w:sz w:val="24"/>
          <w:szCs w:val="24"/>
        </w:rPr>
        <w:br/>
        <w:t>в том числе в форме презентации, объём – до 150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Языковые знания и навыки.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Фонетическая сторона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Различение на слух и адекватное (без ошибок, ведущих к сбою </w:t>
      </w:r>
      <w:r w:rsidRPr="000742E5">
        <w:rPr>
          <w:rFonts w:ascii="Times New Roman" w:hAnsi="Times New Roman"/>
          <w:sz w:val="24"/>
          <w:szCs w:val="24"/>
        </w:rPr>
        <w:br/>
        <w:t xml:space="preserve">в коммуникации) произношение слов с соблюдением правильного ударения </w:t>
      </w:r>
      <w:r w:rsidRPr="000742E5">
        <w:rPr>
          <w:rFonts w:ascii="Times New Roman" w:hAnsi="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Тексты для чтения вслух: сообщение информационного характера, отрывок </w:t>
      </w:r>
      <w:r w:rsidRPr="000742E5">
        <w:rPr>
          <w:rFonts w:ascii="Times New Roman" w:hAnsi="Times New Roman"/>
          <w:sz w:val="24"/>
          <w:szCs w:val="24"/>
        </w:rPr>
        <w:br/>
        <w:t>из статьи научно-популярного характера, рассказ, диалог (беседа), интервью, объём текста для чтения вслух – до 140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Орфография и пунктуация.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Правильное написание изученных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Пунктуационно правильное оформление прямой речи в соответствии </w:t>
      </w:r>
      <w:r w:rsidRPr="000742E5">
        <w:rPr>
          <w:rFonts w:ascii="Times New Roman" w:hAnsi="Times New Roman"/>
          <w:sz w:val="24"/>
          <w:szCs w:val="24"/>
        </w:rPr>
        <w:br/>
        <w:t>с нормами изучаемого языка: использование запятой/двоеточия после слов автора перед прямой речью, заключение прямой речи в кавычки.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Лексическая сторона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Распознавание в звучащем и письменном тексте и употребление в устной </w:t>
      </w:r>
      <w:r w:rsidRPr="000742E5">
        <w:rPr>
          <w:rFonts w:ascii="Times New Roman" w:hAnsi="Times New Roman"/>
          <w:sz w:val="24"/>
          <w:szCs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rPr>
        <w:br/>
        <w:t>10 класса, с соблюдением существующей в английском языке нормы лексической сочетаемости.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sidRPr="000742E5">
        <w:rPr>
          <w:rFonts w:ascii="Times New Roman" w:hAnsi="Times New Roman"/>
          <w:sz w:val="24"/>
          <w:szCs w:val="24"/>
        </w:rPr>
        <w:br/>
        <w:t>для рецептивного усвоения (включая 1300 лексических единиц продуктивного минимума).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Основные способы словообразования: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аффиксация: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глаголов при помощи префиксов dis-, mis-, re-, over-, under- </w:t>
      </w:r>
      <w:r w:rsidRPr="000742E5">
        <w:rPr>
          <w:rFonts w:ascii="Times New Roman" w:hAnsi="Times New Roman"/>
          <w:sz w:val="24"/>
          <w:szCs w:val="24"/>
        </w:rPr>
        <w:br/>
        <w:t xml:space="preserve">и суффикса -ise/-ize;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имён существительных при помощи префиксов un-, in-/im- </w:t>
      </w:r>
      <w:r w:rsidRPr="000742E5">
        <w:rPr>
          <w:rFonts w:ascii="Times New Roman" w:hAnsi="Times New Roman"/>
          <w:sz w:val="24"/>
          <w:szCs w:val="24"/>
        </w:rPr>
        <w:br/>
        <w:t xml:space="preserve">и суффиксов -ance/-ence, -er/-or, -ing, -ist, -ity, -ment, -ness, -sion/-tion, -ship;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rPr>
        <w:br/>
        <w:t>-y;</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наречий при помощи префиксов un-, in-/im- и суффикса -ly;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образование числительных при помощи суффиксов -teen, -ty, -th;</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словосложение: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сложных существительных путём соединения основ существительных (football);</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сложных прилагательных путём соединения наречия с основой причасти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 II (well-behaved);</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конверсия: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имён существительных от неопределённой формы глаголов </w:t>
      </w:r>
      <w:r w:rsidRPr="000742E5">
        <w:rPr>
          <w:rFonts w:ascii="Times New Roman" w:hAnsi="Times New Roman"/>
          <w:sz w:val="24"/>
          <w:szCs w:val="24"/>
        </w:rPr>
        <w:br/>
        <w:t xml:space="preserve">(to run – a run);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имён существительных от имён прилагательных </w:t>
      </w:r>
      <w:r w:rsidRPr="000742E5">
        <w:rPr>
          <w:rFonts w:ascii="Times New Roman" w:hAnsi="Times New Roman"/>
          <w:sz w:val="24"/>
          <w:szCs w:val="24"/>
        </w:rPr>
        <w:br/>
        <w:t>(rich people – the rich);</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глаголов от имён существительных (a hand – to hand);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глаголов от имён прилагательных (cool – to cool).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Имена прилагательные на -ed и -ing (excited – exciting).</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rPr>
        <w:br/>
        <w:t xml:space="preserve">и аббревиатуры.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Грамматическая сторона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Распознавание в звучащем и письменном тексте и употребление в устной </w:t>
      </w:r>
      <w:r w:rsidRPr="000742E5">
        <w:rPr>
          <w:rFonts w:ascii="Times New Roman" w:hAnsi="Times New Roman"/>
          <w:sz w:val="24"/>
          <w:szCs w:val="24"/>
        </w:rPr>
        <w:br/>
        <w:t xml:space="preserve">и письменной речи изученных морфологических форм и синтаксических конструкций английского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rPr>
        <w:br/>
        <w:t xml:space="preserve">и отрицательной форме).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Нераспространённые и распространённые простые предложения, </w:t>
      </w:r>
      <w:r w:rsidRPr="000742E5">
        <w:rPr>
          <w:rFonts w:ascii="Times New Roman" w:hAnsi="Times New Roman"/>
          <w:sz w:val="24"/>
          <w:szCs w:val="24"/>
        </w:rPr>
        <w:br/>
        <w:t xml:space="preserve">в том числе с несколькими обстоятельствами, следующими в определённом порядке (We moved to a new house last year.).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начальным It.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начальным There + to be.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Предложения</w:t>
      </w:r>
      <w:r w:rsidRPr="009C0255">
        <w:rPr>
          <w:rFonts w:ascii="Times New Roman" w:hAnsi="Times New Roman"/>
          <w:sz w:val="24"/>
          <w:szCs w:val="24"/>
          <w:lang w:val="en-US"/>
        </w:rPr>
        <w:t xml:space="preserve"> </w:t>
      </w:r>
      <w:r w:rsidRPr="000742E5">
        <w:rPr>
          <w:rFonts w:ascii="Times New Roman" w:hAnsi="Times New Roman"/>
          <w:sz w:val="24"/>
          <w:szCs w:val="24"/>
        </w:rPr>
        <w:t>с</w:t>
      </w:r>
      <w:r w:rsidRPr="009C0255">
        <w:rPr>
          <w:rFonts w:ascii="Times New Roman" w:hAnsi="Times New Roman"/>
          <w:sz w:val="24"/>
          <w:szCs w:val="24"/>
          <w:lang w:val="en-US"/>
        </w:rPr>
        <w:t xml:space="preserve"> </w:t>
      </w:r>
      <w:r w:rsidRPr="000742E5">
        <w:rPr>
          <w:rFonts w:ascii="Times New Roman" w:hAnsi="Times New Roman"/>
          <w:sz w:val="24"/>
          <w:szCs w:val="24"/>
        </w:rPr>
        <w:t>глагольными</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конструкциями</w:t>
      </w:r>
      <w:r w:rsidRPr="009C0255">
        <w:rPr>
          <w:rFonts w:ascii="Times New Roman" w:hAnsi="Times New Roman"/>
          <w:sz w:val="24"/>
          <w:szCs w:val="24"/>
          <w:lang w:val="en-US"/>
        </w:rPr>
        <w:t xml:space="preserve">, </w:t>
      </w:r>
      <w:r w:rsidRPr="000742E5">
        <w:rPr>
          <w:rFonts w:ascii="Times New Roman" w:hAnsi="Times New Roman"/>
          <w:sz w:val="24"/>
          <w:szCs w:val="24"/>
        </w:rPr>
        <w:t>содержащими</w:t>
      </w:r>
      <w:r w:rsidRPr="009C0255">
        <w:rPr>
          <w:rFonts w:ascii="Times New Roman" w:hAnsi="Times New Roman"/>
          <w:sz w:val="24"/>
          <w:szCs w:val="24"/>
          <w:lang w:val="en-US"/>
        </w:rPr>
        <w:t xml:space="preserve"> </w:t>
      </w:r>
      <w:r w:rsidRPr="000742E5">
        <w:rPr>
          <w:rFonts w:ascii="Times New Roman" w:hAnsi="Times New Roman"/>
          <w:sz w:val="24"/>
          <w:szCs w:val="24"/>
        </w:rPr>
        <w:t>глаголы</w:t>
      </w:r>
      <w:r w:rsidRPr="009C0255">
        <w:rPr>
          <w:rFonts w:ascii="Times New Roman" w:hAnsi="Times New Roman"/>
          <w:sz w:val="24"/>
          <w:szCs w:val="24"/>
          <w:lang w:val="en-US"/>
        </w:rPr>
        <w:t>-</w:t>
      </w:r>
      <w:r w:rsidRPr="000742E5">
        <w:rPr>
          <w:rFonts w:ascii="Times New Roman" w:hAnsi="Times New Roman"/>
          <w:sz w:val="24"/>
          <w:szCs w:val="24"/>
        </w:rPr>
        <w:t>связки</w:t>
      </w:r>
      <w:r w:rsidRPr="009C0255">
        <w:rPr>
          <w:rFonts w:ascii="Times New Roman" w:hAnsi="Times New Roman"/>
          <w:sz w:val="24"/>
          <w:szCs w:val="24"/>
          <w:lang w:val="en-US"/>
        </w:rPr>
        <w:t xml:space="preserve"> </w:t>
      </w:r>
      <w:r w:rsidRPr="009C0255">
        <w:rPr>
          <w:rFonts w:ascii="Times New Roman" w:hAnsi="Times New Roman"/>
          <w:sz w:val="24"/>
          <w:szCs w:val="24"/>
          <w:lang w:val="en-US"/>
        </w:rPr>
        <w:br/>
        <w:t xml:space="preserve">to be, to look, to seem, to feel (He looks/seems/feels happy.).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Предложения</w:t>
      </w:r>
      <w:r w:rsidRPr="009C0255">
        <w:rPr>
          <w:rFonts w:ascii="Times New Roman" w:hAnsi="Times New Roman"/>
          <w:sz w:val="24"/>
          <w:szCs w:val="24"/>
          <w:lang w:val="en-US"/>
        </w:rPr>
        <w:t xml:space="preserve"> c</w:t>
      </w:r>
      <w:r w:rsidRPr="000742E5">
        <w:rPr>
          <w:rFonts w:ascii="Times New Roman" w:hAnsi="Times New Roman"/>
          <w:sz w:val="24"/>
          <w:szCs w:val="24"/>
        </w:rPr>
        <w:t>о</w:t>
      </w:r>
      <w:r w:rsidRPr="009C0255">
        <w:rPr>
          <w:rFonts w:ascii="Times New Roman" w:hAnsi="Times New Roman"/>
          <w:sz w:val="24"/>
          <w:szCs w:val="24"/>
          <w:lang w:val="en-US"/>
        </w:rPr>
        <w:t xml:space="preserve"> </w:t>
      </w:r>
      <w:r w:rsidRPr="000742E5">
        <w:rPr>
          <w:rFonts w:ascii="Times New Roman" w:hAnsi="Times New Roman"/>
          <w:sz w:val="24"/>
          <w:szCs w:val="24"/>
        </w:rPr>
        <w:t>сложным</w:t>
      </w:r>
      <w:r w:rsidRPr="009C0255">
        <w:rPr>
          <w:rFonts w:ascii="Times New Roman" w:hAnsi="Times New Roman"/>
          <w:sz w:val="24"/>
          <w:szCs w:val="24"/>
          <w:lang w:val="en-US"/>
        </w:rPr>
        <w:t xml:space="preserve"> </w:t>
      </w:r>
      <w:r w:rsidRPr="000742E5">
        <w:rPr>
          <w:rFonts w:ascii="Times New Roman" w:hAnsi="Times New Roman"/>
          <w:sz w:val="24"/>
          <w:szCs w:val="24"/>
        </w:rPr>
        <w:t>дополнением</w:t>
      </w:r>
      <w:r w:rsidRPr="009C0255">
        <w:rPr>
          <w:rFonts w:ascii="Times New Roman" w:hAnsi="Times New Roman"/>
          <w:sz w:val="24"/>
          <w:szCs w:val="24"/>
          <w:lang w:val="en-US"/>
        </w:rPr>
        <w:t xml:space="preserve"> – Complex Object (I want you to help me. I saw her cross/crossing the road. I want to have my hair cut.).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Сложносочинённые предложения с сочинительными союзами and, but, or.</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Сложноподчинённые предложения с союзами и союзными словами because, if, when, where, what, why, how.</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Сложноподчинённые предложения с определительными придаточными </w:t>
      </w:r>
      <w:r w:rsidRPr="000742E5">
        <w:rPr>
          <w:rFonts w:ascii="Times New Roman" w:hAnsi="Times New Roman"/>
          <w:sz w:val="24"/>
          <w:szCs w:val="24"/>
        </w:rPr>
        <w:br/>
        <w:t>с союзными словами who, which, that.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Сложноподчинённые предложения с союзными словами whoever, whatever, however, whenever.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Условные предложения с глаголами в изъявительном наклонении </w:t>
      </w:r>
      <w:r w:rsidRPr="000742E5">
        <w:rPr>
          <w:rFonts w:ascii="Times New Roman" w:hAnsi="Times New Roman"/>
          <w:sz w:val="24"/>
          <w:szCs w:val="24"/>
        </w:rPr>
        <w:br/>
        <w:t xml:space="preserve">(Conditional 0, Conditional I) и с глаголами в сослагательном наклонении </w:t>
      </w:r>
      <w:r w:rsidRPr="000742E5">
        <w:rPr>
          <w:rFonts w:ascii="Times New Roman" w:hAnsi="Times New Roman"/>
          <w:sz w:val="24"/>
          <w:szCs w:val="24"/>
        </w:rPr>
        <w:br/>
        <w:t>(Conditional II).</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Все</w:t>
      </w:r>
      <w:r w:rsidRPr="009C0255">
        <w:rPr>
          <w:rFonts w:ascii="Times New Roman" w:hAnsi="Times New Roman"/>
          <w:sz w:val="24"/>
          <w:szCs w:val="24"/>
          <w:lang w:val="en-US"/>
        </w:rPr>
        <w:t xml:space="preserve"> </w:t>
      </w:r>
      <w:r w:rsidRPr="000742E5">
        <w:rPr>
          <w:rFonts w:ascii="Times New Roman" w:hAnsi="Times New Roman"/>
          <w:sz w:val="24"/>
          <w:szCs w:val="24"/>
        </w:rPr>
        <w:t>типы</w:t>
      </w:r>
      <w:r w:rsidRPr="009C0255">
        <w:rPr>
          <w:rFonts w:ascii="Times New Roman" w:hAnsi="Times New Roman"/>
          <w:sz w:val="24"/>
          <w:szCs w:val="24"/>
          <w:lang w:val="en-US"/>
        </w:rPr>
        <w:t xml:space="preserve"> </w:t>
      </w:r>
      <w:r w:rsidRPr="000742E5">
        <w:rPr>
          <w:rFonts w:ascii="Times New Roman" w:hAnsi="Times New Roman"/>
          <w:sz w:val="24"/>
          <w:szCs w:val="24"/>
        </w:rPr>
        <w:t>вопросительных</w:t>
      </w:r>
      <w:r w:rsidRPr="009C0255">
        <w:rPr>
          <w:rFonts w:ascii="Times New Roman" w:hAnsi="Times New Roman"/>
          <w:sz w:val="24"/>
          <w:szCs w:val="24"/>
          <w:lang w:val="en-US"/>
        </w:rPr>
        <w:t xml:space="preserve"> </w:t>
      </w:r>
      <w:r w:rsidRPr="000742E5">
        <w:rPr>
          <w:rFonts w:ascii="Times New Roman" w:hAnsi="Times New Roman"/>
          <w:sz w:val="24"/>
          <w:szCs w:val="24"/>
        </w:rPr>
        <w:t>предложений</w:t>
      </w:r>
      <w:r w:rsidRPr="009C0255">
        <w:rPr>
          <w:rFonts w:ascii="Times New Roman" w:hAnsi="Times New Roman"/>
          <w:sz w:val="24"/>
          <w:szCs w:val="24"/>
          <w:lang w:val="en-US"/>
        </w:rPr>
        <w:t xml:space="preserve"> (</w:t>
      </w:r>
      <w:r w:rsidRPr="000742E5">
        <w:rPr>
          <w:rFonts w:ascii="Times New Roman" w:hAnsi="Times New Roman"/>
          <w:sz w:val="24"/>
          <w:szCs w:val="24"/>
        </w:rPr>
        <w:t>общий</w:t>
      </w:r>
      <w:r w:rsidRPr="009C0255">
        <w:rPr>
          <w:rFonts w:ascii="Times New Roman" w:hAnsi="Times New Roman"/>
          <w:sz w:val="24"/>
          <w:szCs w:val="24"/>
          <w:lang w:val="en-US"/>
        </w:rPr>
        <w:t xml:space="preserve">, </w:t>
      </w:r>
      <w:r w:rsidRPr="000742E5">
        <w:rPr>
          <w:rFonts w:ascii="Times New Roman" w:hAnsi="Times New Roman"/>
          <w:sz w:val="24"/>
          <w:szCs w:val="24"/>
        </w:rPr>
        <w:t>специальный</w:t>
      </w:r>
      <w:r w:rsidRPr="009C0255">
        <w:rPr>
          <w:rFonts w:ascii="Times New Roman" w:hAnsi="Times New Roman"/>
          <w:sz w:val="24"/>
          <w:szCs w:val="24"/>
          <w:lang w:val="en-US"/>
        </w:rPr>
        <w:t xml:space="preserve">, </w:t>
      </w:r>
      <w:r w:rsidRPr="000742E5">
        <w:rPr>
          <w:rFonts w:ascii="Times New Roman" w:hAnsi="Times New Roman"/>
          <w:sz w:val="24"/>
          <w:szCs w:val="24"/>
        </w:rPr>
        <w:t>альтернативный</w:t>
      </w:r>
      <w:r w:rsidRPr="009C0255">
        <w:rPr>
          <w:rFonts w:ascii="Times New Roman" w:hAnsi="Times New Roman"/>
          <w:sz w:val="24"/>
          <w:szCs w:val="24"/>
          <w:lang w:val="en-US"/>
        </w:rPr>
        <w:t xml:space="preserve">, </w:t>
      </w:r>
      <w:r w:rsidRPr="000742E5">
        <w:rPr>
          <w:rFonts w:ascii="Times New Roman" w:hAnsi="Times New Roman"/>
          <w:sz w:val="24"/>
          <w:szCs w:val="24"/>
        </w:rPr>
        <w:t>разделительный</w:t>
      </w:r>
      <w:r w:rsidRPr="009C0255">
        <w:rPr>
          <w:rFonts w:ascii="Times New Roman" w:hAnsi="Times New Roman"/>
          <w:sz w:val="24"/>
          <w:szCs w:val="24"/>
          <w:lang w:val="en-US"/>
        </w:rPr>
        <w:t xml:space="preserve"> </w:t>
      </w:r>
      <w:r w:rsidRPr="000742E5">
        <w:rPr>
          <w:rFonts w:ascii="Times New Roman" w:hAnsi="Times New Roman"/>
          <w:sz w:val="24"/>
          <w:szCs w:val="24"/>
        </w:rPr>
        <w:t>вопросы</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Present/Past/Future Simple Tense, Present/Past Continuous Tense, Present/Past Perfect Tense, Present Perfect Continuous Tense).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Повествовательные, вопросительные и побудительные предложения </w:t>
      </w:r>
      <w:r w:rsidRPr="000742E5">
        <w:rPr>
          <w:rFonts w:ascii="Times New Roman" w:hAnsi="Times New Roman"/>
          <w:sz w:val="24"/>
          <w:szCs w:val="24"/>
        </w:rPr>
        <w:br/>
        <w:t xml:space="preserve">в косвенной речи в настоящем и прошедшем времени, согласование времён в рамках сложного предложения.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Модальные глаголы в косвенной речи в настоящем и прошедшем времени.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Предложения</w:t>
      </w:r>
      <w:r w:rsidRPr="009C0255">
        <w:rPr>
          <w:rFonts w:ascii="Times New Roman" w:hAnsi="Times New Roman"/>
          <w:sz w:val="24"/>
          <w:szCs w:val="24"/>
          <w:lang w:val="en-US"/>
        </w:rPr>
        <w:t xml:space="preserve"> </w:t>
      </w:r>
      <w:r w:rsidRPr="000742E5">
        <w:rPr>
          <w:rFonts w:ascii="Times New Roman" w:hAnsi="Times New Roman"/>
          <w:sz w:val="24"/>
          <w:szCs w:val="24"/>
        </w:rPr>
        <w:t>с</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конструкциями</w:t>
      </w:r>
      <w:r w:rsidRPr="009C0255">
        <w:rPr>
          <w:rFonts w:ascii="Times New Roman" w:hAnsi="Times New Roman"/>
          <w:sz w:val="24"/>
          <w:szCs w:val="24"/>
          <w:lang w:val="en-US"/>
        </w:rPr>
        <w:t xml:space="preserve"> as … as, not so … as, both … and …, either … or, neither … nor.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I wish…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Конструкции с глаголами на -ing: to love/hate doing smth.</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c </w:t>
      </w:r>
      <w:r w:rsidRPr="000742E5">
        <w:rPr>
          <w:rFonts w:ascii="Times New Roman" w:hAnsi="Times New Roman"/>
          <w:sz w:val="24"/>
          <w:szCs w:val="24"/>
        </w:rPr>
        <w:t>глаголами</w:t>
      </w:r>
      <w:r w:rsidRPr="009C0255">
        <w:rPr>
          <w:rFonts w:ascii="Times New Roman" w:hAnsi="Times New Roman"/>
          <w:sz w:val="24"/>
          <w:szCs w:val="24"/>
          <w:lang w:val="en-US"/>
        </w:rPr>
        <w:t xml:space="preserve"> to stop, to remember, to forget (</w:t>
      </w:r>
      <w:r w:rsidRPr="000742E5">
        <w:rPr>
          <w:rFonts w:ascii="Times New Roman" w:hAnsi="Times New Roman"/>
          <w:sz w:val="24"/>
          <w:szCs w:val="24"/>
        </w:rPr>
        <w:t>разница</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w:t>
      </w:r>
      <w:r w:rsidRPr="000742E5">
        <w:rPr>
          <w:rFonts w:ascii="Times New Roman" w:hAnsi="Times New Roman"/>
          <w:sz w:val="24"/>
          <w:szCs w:val="24"/>
        </w:rPr>
        <w:t>значении</w:t>
      </w:r>
      <w:r w:rsidRPr="009C0255">
        <w:rPr>
          <w:rFonts w:ascii="Times New Roman" w:hAnsi="Times New Roman"/>
          <w:sz w:val="24"/>
          <w:szCs w:val="24"/>
          <w:lang w:val="en-US"/>
        </w:rPr>
        <w:t xml:space="preserve"> </w:t>
      </w:r>
      <w:r w:rsidRPr="009C0255">
        <w:rPr>
          <w:rFonts w:ascii="Times New Roman" w:hAnsi="Times New Roman"/>
          <w:sz w:val="24"/>
          <w:szCs w:val="24"/>
          <w:lang w:val="en-US"/>
        </w:rPr>
        <w:br/>
        <w:t xml:space="preserve">to stop doing smth </w:t>
      </w:r>
      <w:r w:rsidRPr="000742E5">
        <w:rPr>
          <w:rFonts w:ascii="Times New Roman" w:hAnsi="Times New Roman"/>
          <w:sz w:val="24"/>
          <w:szCs w:val="24"/>
        </w:rPr>
        <w:t>и</w:t>
      </w:r>
      <w:r w:rsidRPr="009C0255">
        <w:rPr>
          <w:rFonts w:ascii="Times New Roman" w:hAnsi="Times New Roman"/>
          <w:sz w:val="24"/>
          <w:szCs w:val="24"/>
          <w:lang w:val="en-US"/>
        </w:rPr>
        <w:t xml:space="preserve"> to stop to do smth).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Конструкция</w:t>
      </w:r>
      <w:r w:rsidRPr="009C0255">
        <w:rPr>
          <w:rFonts w:ascii="Times New Roman" w:hAnsi="Times New Roman"/>
          <w:sz w:val="24"/>
          <w:szCs w:val="24"/>
          <w:lang w:val="en-US"/>
        </w:rPr>
        <w:t xml:space="preserve"> It takes me … to do smth.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Конструкция used to + инфинитив глагола.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be/get used to smth, be/get used to doing smth.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I prefer, I’d prefer, I’d rather prefer, </w:t>
      </w:r>
      <w:r w:rsidRPr="000742E5">
        <w:rPr>
          <w:rFonts w:ascii="Times New Roman" w:hAnsi="Times New Roman"/>
          <w:sz w:val="24"/>
          <w:szCs w:val="24"/>
        </w:rPr>
        <w:t>выражающие</w:t>
      </w:r>
      <w:r w:rsidRPr="009C0255">
        <w:rPr>
          <w:rFonts w:ascii="Times New Roman" w:hAnsi="Times New Roman"/>
          <w:sz w:val="24"/>
          <w:szCs w:val="24"/>
          <w:lang w:val="en-US"/>
        </w:rPr>
        <w:t xml:space="preserve"> </w:t>
      </w:r>
      <w:r w:rsidRPr="000742E5">
        <w:rPr>
          <w:rFonts w:ascii="Times New Roman" w:hAnsi="Times New Roman"/>
          <w:sz w:val="24"/>
          <w:szCs w:val="24"/>
        </w:rPr>
        <w:t>предпочтение</w:t>
      </w:r>
      <w:r w:rsidRPr="009C0255">
        <w:rPr>
          <w:rFonts w:ascii="Times New Roman" w:hAnsi="Times New Roman"/>
          <w:sz w:val="24"/>
          <w:szCs w:val="24"/>
          <w:lang w:val="en-US"/>
        </w:rPr>
        <w:t xml:space="preserve">, </w:t>
      </w:r>
      <w:r w:rsidRPr="009C0255">
        <w:rPr>
          <w:rFonts w:ascii="Times New Roman" w:hAnsi="Times New Roman"/>
          <w:sz w:val="24"/>
          <w:szCs w:val="24"/>
          <w:lang w:val="en-US"/>
        </w:rPr>
        <w:br/>
      </w:r>
      <w:r w:rsidRPr="000742E5">
        <w:rPr>
          <w:rFonts w:ascii="Times New Roman" w:hAnsi="Times New Roman"/>
          <w:sz w:val="24"/>
          <w:szCs w:val="24"/>
        </w:rPr>
        <w:t>а</w:t>
      </w:r>
      <w:r w:rsidRPr="009C0255">
        <w:rPr>
          <w:rFonts w:ascii="Times New Roman" w:hAnsi="Times New Roman"/>
          <w:sz w:val="24"/>
          <w:szCs w:val="24"/>
          <w:lang w:val="en-US"/>
        </w:rPr>
        <w:t xml:space="preserve"> </w:t>
      </w:r>
      <w:r w:rsidRPr="000742E5">
        <w:rPr>
          <w:rFonts w:ascii="Times New Roman" w:hAnsi="Times New Roman"/>
          <w:sz w:val="24"/>
          <w:szCs w:val="24"/>
        </w:rPr>
        <w:t>также</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конструкции</w:t>
      </w:r>
      <w:r w:rsidRPr="009C0255">
        <w:rPr>
          <w:rFonts w:ascii="Times New Roman" w:hAnsi="Times New Roman"/>
          <w:sz w:val="24"/>
          <w:szCs w:val="24"/>
          <w:lang w:val="en-US"/>
        </w:rPr>
        <w:t xml:space="preserve"> I’d rather, You’d better.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Подлежащее, выраженное собирательным существительным (family, police), </w:t>
      </w:r>
      <w:r w:rsidRPr="000742E5">
        <w:rPr>
          <w:rFonts w:ascii="Times New Roman" w:hAnsi="Times New Roman"/>
          <w:sz w:val="24"/>
          <w:szCs w:val="24"/>
        </w:rPr>
        <w:br/>
        <w:t xml:space="preserve">и его согласование со сказуемым.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Конструкция</w:t>
      </w:r>
      <w:r w:rsidRPr="009C0255">
        <w:rPr>
          <w:rFonts w:ascii="Times New Roman" w:hAnsi="Times New Roman"/>
          <w:sz w:val="24"/>
          <w:szCs w:val="24"/>
          <w:lang w:val="en-US"/>
        </w:rPr>
        <w:t xml:space="preserve"> to be going to, </w:t>
      </w:r>
      <w:r w:rsidRPr="000742E5">
        <w:rPr>
          <w:rFonts w:ascii="Times New Roman" w:hAnsi="Times New Roman"/>
          <w:sz w:val="24"/>
          <w:szCs w:val="24"/>
        </w:rPr>
        <w:t>формы</w:t>
      </w:r>
      <w:r w:rsidRPr="009C0255">
        <w:rPr>
          <w:rFonts w:ascii="Times New Roman" w:hAnsi="Times New Roman"/>
          <w:sz w:val="24"/>
          <w:szCs w:val="24"/>
          <w:lang w:val="en-US"/>
        </w:rPr>
        <w:t xml:space="preserve"> Future Simple Tense </w:t>
      </w:r>
      <w:r w:rsidRPr="000742E5">
        <w:rPr>
          <w:rFonts w:ascii="Times New Roman" w:hAnsi="Times New Roman"/>
          <w:sz w:val="24"/>
          <w:szCs w:val="24"/>
        </w:rPr>
        <w:t>и</w:t>
      </w:r>
      <w:r w:rsidRPr="009C0255">
        <w:rPr>
          <w:rFonts w:ascii="Times New Roman" w:hAnsi="Times New Roman"/>
          <w:sz w:val="24"/>
          <w:szCs w:val="24"/>
          <w:lang w:val="en-US"/>
        </w:rPr>
        <w:t xml:space="preserve"> Present Continuous Tense </w:t>
      </w:r>
      <w:r w:rsidRPr="000742E5">
        <w:rPr>
          <w:rFonts w:ascii="Times New Roman" w:hAnsi="Times New Roman"/>
          <w:sz w:val="24"/>
          <w:szCs w:val="24"/>
        </w:rPr>
        <w:t>для</w:t>
      </w:r>
      <w:r w:rsidRPr="009C0255">
        <w:rPr>
          <w:rFonts w:ascii="Times New Roman" w:hAnsi="Times New Roman"/>
          <w:sz w:val="24"/>
          <w:szCs w:val="24"/>
          <w:lang w:val="en-US"/>
        </w:rPr>
        <w:t xml:space="preserve"> </w:t>
      </w:r>
      <w:r w:rsidRPr="000742E5">
        <w:rPr>
          <w:rFonts w:ascii="Times New Roman" w:hAnsi="Times New Roman"/>
          <w:sz w:val="24"/>
          <w:szCs w:val="24"/>
        </w:rPr>
        <w:t>выражения</w:t>
      </w:r>
      <w:r w:rsidRPr="009C0255">
        <w:rPr>
          <w:rFonts w:ascii="Times New Roman" w:hAnsi="Times New Roman"/>
          <w:sz w:val="24"/>
          <w:szCs w:val="24"/>
          <w:lang w:val="en-US"/>
        </w:rPr>
        <w:t xml:space="preserve"> </w:t>
      </w:r>
      <w:r w:rsidRPr="000742E5">
        <w:rPr>
          <w:rFonts w:ascii="Times New Roman" w:hAnsi="Times New Roman"/>
          <w:sz w:val="24"/>
          <w:szCs w:val="24"/>
        </w:rPr>
        <w:t>будущего</w:t>
      </w:r>
      <w:r w:rsidRPr="009C0255">
        <w:rPr>
          <w:rFonts w:ascii="Times New Roman" w:hAnsi="Times New Roman"/>
          <w:sz w:val="24"/>
          <w:szCs w:val="24"/>
          <w:lang w:val="en-US"/>
        </w:rPr>
        <w:t xml:space="preserve"> </w:t>
      </w:r>
      <w:r w:rsidRPr="000742E5">
        <w:rPr>
          <w:rFonts w:ascii="Times New Roman" w:hAnsi="Times New Roman"/>
          <w:sz w:val="24"/>
          <w:szCs w:val="24"/>
        </w:rPr>
        <w:t>действия</w:t>
      </w:r>
      <w:r w:rsidRPr="009C0255">
        <w:rPr>
          <w:rFonts w:ascii="Times New Roman" w:hAnsi="Times New Roman"/>
          <w:sz w:val="24"/>
          <w:szCs w:val="24"/>
          <w:lang w:val="en-US"/>
        </w:rPr>
        <w:t xml:space="preserv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Модальные</w:t>
      </w:r>
      <w:r w:rsidRPr="009C0255">
        <w:rPr>
          <w:rFonts w:ascii="Times New Roman" w:hAnsi="Times New Roman"/>
          <w:sz w:val="24"/>
          <w:szCs w:val="24"/>
          <w:lang w:val="en-US"/>
        </w:rPr>
        <w:t xml:space="preserve"> </w:t>
      </w:r>
      <w:r w:rsidRPr="000742E5">
        <w:rPr>
          <w:rFonts w:ascii="Times New Roman" w:hAnsi="Times New Roman"/>
          <w:sz w:val="24"/>
          <w:szCs w:val="24"/>
        </w:rPr>
        <w:t>глаголы</w:t>
      </w:r>
      <w:r w:rsidRPr="009C0255">
        <w:rPr>
          <w:rFonts w:ascii="Times New Roman" w:hAnsi="Times New Roman"/>
          <w:sz w:val="24"/>
          <w:szCs w:val="24"/>
          <w:lang w:val="en-US"/>
        </w:rPr>
        <w:t xml:space="preserve"> </w:t>
      </w:r>
      <w:r w:rsidRPr="000742E5">
        <w:rPr>
          <w:rFonts w:ascii="Times New Roman" w:hAnsi="Times New Roman"/>
          <w:sz w:val="24"/>
          <w:szCs w:val="24"/>
        </w:rPr>
        <w:t>и</w:t>
      </w:r>
      <w:r w:rsidRPr="009C0255">
        <w:rPr>
          <w:rFonts w:ascii="Times New Roman" w:hAnsi="Times New Roman"/>
          <w:sz w:val="24"/>
          <w:szCs w:val="24"/>
          <w:lang w:val="en-US"/>
        </w:rPr>
        <w:t xml:space="preserve"> </w:t>
      </w:r>
      <w:r w:rsidRPr="000742E5">
        <w:rPr>
          <w:rFonts w:ascii="Times New Roman" w:hAnsi="Times New Roman"/>
          <w:sz w:val="24"/>
          <w:szCs w:val="24"/>
        </w:rPr>
        <w:t>их</w:t>
      </w:r>
      <w:r w:rsidRPr="009C0255">
        <w:rPr>
          <w:rFonts w:ascii="Times New Roman" w:hAnsi="Times New Roman"/>
          <w:sz w:val="24"/>
          <w:szCs w:val="24"/>
          <w:lang w:val="en-US"/>
        </w:rPr>
        <w:t xml:space="preserve"> </w:t>
      </w:r>
      <w:r w:rsidRPr="000742E5">
        <w:rPr>
          <w:rFonts w:ascii="Times New Roman" w:hAnsi="Times New Roman"/>
          <w:sz w:val="24"/>
          <w:szCs w:val="24"/>
        </w:rPr>
        <w:t>эквиваленты</w:t>
      </w:r>
      <w:r w:rsidRPr="009C0255">
        <w:rPr>
          <w:rFonts w:ascii="Times New Roman" w:hAnsi="Times New Roman"/>
          <w:sz w:val="24"/>
          <w:szCs w:val="24"/>
          <w:lang w:val="en-US"/>
        </w:rPr>
        <w:t xml:space="preserve"> (can/be able to, could, must/have to, may, might, should, shall, would, will, need).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Неличные</w:t>
      </w:r>
      <w:r w:rsidRPr="009C0255">
        <w:rPr>
          <w:rFonts w:ascii="Times New Roman" w:hAnsi="Times New Roman"/>
          <w:sz w:val="24"/>
          <w:szCs w:val="24"/>
          <w:lang w:val="en-US"/>
        </w:rPr>
        <w:t xml:space="preserve"> </w:t>
      </w:r>
      <w:r w:rsidRPr="000742E5">
        <w:rPr>
          <w:rFonts w:ascii="Times New Roman" w:hAnsi="Times New Roman"/>
          <w:sz w:val="24"/>
          <w:szCs w:val="24"/>
        </w:rPr>
        <w:t>формы</w:t>
      </w:r>
      <w:r w:rsidRPr="009C0255">
        <w:rPr>
          <w:rFonts w:ascii="Times New Roman" w:hAnsi="Times New Roman"/>
          <w:sz w:val="24"/>
          <w:szCs w:val="24"/>
          <w:lang w:val="en-US"/>
        </w:rPr>
        <w:t xml:space="preserve"> </w:t>
      </w:r>
      <w:r w:rsidRPr="000742E5">
        <w:rPr>
          <w:rFonts w:ascii="Times New Roman" w:hAnsi="Times New Roman"/>
          <w:sz w:val="24"/>
          <w:szCs w:val="24"/>
        </w:rPr>
        <w:t>глагола</w:t>
      </w:r>
      <w:r w:rsidRPr="009C0255">
        <w:rPr>
          <w:rFonts w:ascii="Times New Roman" w:hAnsi="Times New Roman"/>
          <w:sz w:val="24"/>
          <w:szCs w:val="24"/>
          <w:lang w:val="en-US"/>
        </w:rPr>
        <w:t xml:space="preserve"> – </w:t>
      </w:r>
      <w:r w:rsidRPr="000742E5">
        <w:rPr>
          <w:rFonts w:ascii="Times New Roman" w:hAnsi="Times New Roman"/>
          <w:sz w:val="24"/>
          <w:szCs w:val="24"/>
        </w:rPr>
        <w:t>инфинитив</w:t>
      </w:r>
      <w:r w:rsidRPr="009C0255">
        <w:rPr>
          <w:rFonts w:ascii="Times New Roman" w:hAnsi="Times New Roman"/>
          <w:sz w:val="24"/>
          <w:szCs w:val="24"/>
          <w:lang w:val="en-US"/>
        </w:rPr>
        <w:t xml:space="preserve">, </w:t>
      </w:r>
      <w:r w:rsidRPr="000742E5">
        <w:rPr>
          <w:rFonts w:ascii="Times New Roman" w:hAnsi="Times New Roman"/>
          <w:sz w:val="24"/>
          <w:szCs w:val="24"/>
        </w:rPr>
        <w:t>герундий</w:t>
      </w:r>
      <w:r w:rsidRPr="009C0255">
        <w:rPr>
          <w:rFonts w:ascii="Times New Roman" w:hAnsi="Times New Roman"/>
          <w:sz w:val="24"/>
          <w:szCs w:val="24"/>
          <w:lang w:val="en-US"/>
        </w:rPr>
        <w:t xml:space="preserve">, </w:t>
      </w:r>
      <w:r w:rsidRPr="000742E5">
        <w:rPr>
          <w:rFonts w:ascii="Times New Roman" w:hAnsi="Times New Roman"/>
          <w:sz w:val="24"/>
          <w:szCs w:val="24"/>
        </w:rPr>
        <w:t>причастие</w:t>
      </w:r>
      <w:r w:rsidRPr="009C0255">
        <w:rPr>
          <w:rFonts w:ascii="Times New Roman" w:hAnsi="Times New Roman"/>
          <w:sz w:val="24"/>
          <w:szCs w:val="24"/>
          <w:lang w:val="en-US"/>
        </w:rPr>
        <w:t xml:space="preserve"> (Participle I </w:t>
      </w:r>
      <w:r w:rsidRPr="009C0255">
        <w:rPr>
          <w:rFonts w:ascii="Times New Roman" w:hAnsi="Times New Roman"/>
          <w:sz w:val="24"/>
          <w:szCs w:val="24"/>
          <w:lang w:val="en-US"/>
        </w:rPr>
        <w:br/>
      </w:r>
      <w:r w:rsidRPr="000742E5">
        <w:rPr>
          <w:rFonts w:ascii="Times New Roman" w:hAnsi="Times New Roman"/>
          <w:sz w:val="24"/>
          <w:szCs w:val="24"/>
        </w:rPr>
        <w:t>и</w:t>
      </w:r>
      <w:r w:rsidRPr="009C0255">
        <w:rPr>
          <w:rFonts w:ascii="Times New Roman" w:hAnsi="Times New Roman"/>
          <w:sz w:val="24"/>
          <w:szCs w:val="24"/>
          <w:lang w:val="en-US"/>
        </w:rPr>
        <w:t xml:space="preserve"> Participle II), </w:t>
      </w:r>
      <w:r w:rsidRPr="000742E5">
        <w:rPr>
          <w:rFonts w:ascii="Times New Roman" w:hAnsi="Times New Roman"/>
          <w:sz w:val="24"/>
          <w:szCs w:val="24"/>
        </w:rPr>
        <w:t>причастия</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w:t>
      </w:r>
      <w:r w:rsidRPr="000742E5">
        <w:rPr>
          <w:rFonts w:ascii="Times New Roman" w:hAnsi="Times New Roman"/>
          <w:sz w:val="24"/>
          <w:szCs w:val="24"/>
        </w:rPr>
        <w:t>функции</w:t>
      </w:r>
      <w:r w:rsidRPr="009C0255">
        <w:rPr>
          <w:rFonts w:ascii="Times New Roman" w:hAnsi="Times New Roman"/>
          <w:sz w:val="24"/>
          <w:szCs w:val="24"/>
          <w:lang w:val="en-US"/>
        </w:rPr>
        <w:t xml:space="preserve"> </w:t>
      </w:r>
      <w:r w:rsidRPr="000742E5">
        <w:rPr>
          <w:rFonts w:ascii="Times New Roman" w:hAnsi="Times New Roman"/>
          <w:sz w:val="24"/>
          <w:szCs w:val="24"/>
        </w:rPr>
        <w:t>определения</w:t>
      </w:r>
      <w:r w:rsidRPr="009C0255">
        <w:rPr>
          <w:rFonts w:ascii="Times New Roman" w:hAnsi="Times New Roman"/>
          <w:sz w:val="24"/>
          <w:szCs w:val="24"/>
          <w:lang w:val="en-US"/>
        </w:rPr>
        <w:t xml:space="preserve"> (Participle I – a playing child, Participle II – a written text).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Определённый, неопределённый и нулевой артикли.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Неисчисляемые имена существительные, имеющие форму только множественного числа.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Притяжательный падеж имён существительных.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Имена прилагательные и наречия в положительной, сравнительной </w:t>
      </w:r>
      <w:r w:rsidRPr="000742E5">
        <w:rPr>
          <w:rFonts w:ascii="Times New Roman" w:hAnsi="Times New Roman"/>
          <w:sz w:val="24"/>
          <w:szCs w:val="24"/>
        </w:rPr>
        <w:br/>
        <w:t xml:space="preserve">и превосходной степенях, образованные по правилу, и исключения.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Порядок следования нескольких прилагательных (мнение – размер – возраст – цвет – происхождение).</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Слова</w:t>
      </w:r>
      <w:r w:rsidRPr="009C0255">
        <w:rPr>
          <w:rFonts w:ascii="Times New Roman" w:hAnsi="Times New Roman"/>
          <w:sz w:val="24"/>
          <w:szCs w:val="24"/>
          <w:lang w:val="en-US"/>
        </w:rPr>
        <w:t xml:space="preserve">, </w:t>
      </w:r>
      <w:r w:rsidRPr="000742E5">
        <w:rPr>
          <w:rFonts w:ascii="Times New Roman" w:hAnsi="Times New Roman"/>
          <w:sz w:val="24"/>
          <w:szCs w:val="24"/>
        </w:rPr>
        <w:t>выражающие</w:t>
      </w:r>
      <w:r w:rsidRPr="009C0255">
        <w:rPr>
          <w:rFonts w:ascii="Times New Roman" w:hAnsi="Times New Roman"/>
          <w:sz w:val="24"/>
          <w:szCs w:val="24"/>
          <w:lang w:val="en-US"/>
        </w:rPr>
        <w:t xml:space="preserve"> </w:t>
      </w:r>
      <w:r w:rsidRPr="000742E5">
        <w:rPr>
          <w:rFonts w:ascii="Times New Roman" w:hAnsi="Times New Roman"/>
          <w:sz w:val="24"/>
          <w:szCs w:val="24"/>
        </w:rPr>
        <w:t>количество</w:t>
      </w:r>
      <w:r w:rsidRPr="009C0255">
        <w:rPr>
          <w:rFonts w:ascii="Times New Roman" w:hAnsi="Times New Roman"/>
          <w:sz w:val="24"/>
          <w:szCs w:val="24"/>
          <w:lang w:val="en-US"/>
        </w:rPr>
        <w:t xml:space="preserve"> (many/much, little/a little, few/a few, a lot of).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rPr>
        <w:br/>
        <w:t xml:space="preserve">и другие).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Количественные и порядковые числительные.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Социокультурные знания и умения.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Осуществление межличностного и межкультурного общения </w:t>
      </w:r>
      <w:r w:rsidRPr="000742E5">
        <w:rPr>
          <w:rFonts w:ascii="Times New Roman" w:hAnsi="Times New Roman"/>
          <w:sz w:val="24"/>
          <w:szCs w:val="24"/>
        </w:rPr>
        <w:br/>
        <w:t xml:space="preserve">с использованием знаний о национально-культурных особенностях своей страны </w:t>
      </w:r>
      <w:r w:rsidRPr="000742E5">
        <w:rPr>
          <w:rFonts w:ascii="Times New Roman" w:hAnsi="Times New Roman"/>
          <w:sz w:val="24"/>
          <w:szCs w:val="24"/>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rPr>
        <w:br/>
        <w:t>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rPr>
        <w:br/>
        <w:t>лексико-грамматических средств с их учётом.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Компенсаторные умения.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rPr>
        <w:br/>
        <w:t xml:space="preserve">при говорении и письме – описание/перифраз/толкование, при чтении </w:t>
      </w:r>
      <w:r w:rsidRPr="000742E5">
        <w:rPr>
          <w:rFonts w:ascii="Times New Roman" w:hAnsi="Times New Roman"/>
          <w:sz w:val="24"/>
          <w:szCs w:val="24"/>
        </w:rPr>
        <w:br/>
        <w:t xml:space="preserve">и аудировании – языковую и контекстуальную догадку.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rPr>
        <w:br/>
        <w:t>или для нахождения в тексте запрашиваемой информации.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обучения в 11 классе.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Коммуникативные умения.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Повседневная жизнь семьи. Межличностные отношения в семье, с друзьями </w:t>
      </w:r>
      <w:r w:rsidRPr="000742E5">
        <w:rPr>
          <w:rFonts w:ascii="Times New Roman" w:hAnsi="Times New Roman"/>
          <w:sz w:val="24"/>
          <w:szCs w:val="24"/>
        </w:rPr>
        <w:br/>
        <w:t>и знакомыми. Конфликтные ситуации, их предупреждение и разрешение.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Внешность и характеристика человека, литературного персонажа.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sz w:val="24"/>
          <w:szCs w:val="24"/>
        </w:rPr>
        <w:br/>
        <w:t>к выпускным экзаменам. Выбор профессии. Альтернативы в продолжении образования.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Место иностранного языка в повседневной жизни и профессиональной деятельности в современном мире.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hAnsi="Times New Roman"/>
          <w:sz w:val="24"/>
          <w:szCs w:val="24"/>
        </w:rPr>
        <w:br/>
        <w:t>и дружба.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Туризм. Виды отдыха. Экотуризм. Путешествия по России и зарубежным странам.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sz w:val="24"/>
          <w:szCs w:val="24"/>
        </w:rPr>
        <w:br/>
        <w:t>и другие). Интернет-безопасность.</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Говорение.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hAnsi="Times New Roman"/>
          <w:sz w:val="24"/>
          <w:szCs w:val="24"/>
        </w:rPr>
        <w:br/>
        <w:t>к действию, диалог – расспрос, диалог-обмен мнениями, комбинированный диалог, включающий разные виды диалогов):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Объём диалога – до 9 реплик со стороны каждого собеседника.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коммуникативных умений монологической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повествование/сообщение;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рассуждение;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пересказ основного содержания, прочитанного/прослушанного текста </w:t>
      </w:r>
      <w:r w:rsidRPr="000742E5">
        <w:rPr>
          <w:rFonts w:ascii="Times New Roman" w:hAnsi="Times New Roman"/>
          <w:sz w:val="24"/>
          <w:szCs w:val="24"/>
        </w:rPr>
        <w:br/>
        <w:t xml:space="preserve">без опоры на ключевые слова, план с выражением своего отношения к событиям </w:t>
      </w:r>
      <w:r w:rsidRPr="000742E5">
        <w:rPr>
          <w:rFonts w:ascii="Times New Roman" w:hAnsi="Times New Roman"/>
          <w:sz w:val="24"/>
          <w:szCs w:val="24"/>
        </w:rPr>
        <w:br/>
        <w:t>и фактам, изложенным в тексте;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устное представление (презентация) результатов выполненной проектной работы.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Объём монологического высказывания – 14–15 фраз.</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Аудирование.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sz w:val="24"/>
          <w:szCs w:val="24"/>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rPr>
        <w:br/>
        <w:t xml:space="preserve">в воспринимаемом на слух тексте, отделять главную информацию </w:t>
      </w:r>
      <w:r w:rsidRPr="000742E5">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Время звучания текста/текстов для аудирования – до 2,5 минуты.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Смысловое чтение.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умений читать про себя и понимать с использованием языковой </w:t>
      </w:r>
      <w:r w:rsidRPr="000742E5">
        <w:rPr>
          <w:rFonts w:ascii="Times New Roman" w:hAnsi="Times New Roman"/>
          <w:sz w:val="24"/>
          <w:szCs w:val="24"/>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Чтение несплошных текстов (таблиц, диаграмм, графиков и других) </w:t>
      </w:r>
      <w:r w:rsidRPr="000742E5">
        <w:rPr>
          <w:rFonts w:ascii="Times New Roman" w:hAnsi="Times New Roman"/>
          <w:sz w:val="24"/>
          <w:szCs w:val="24"/>
        </w:rPr>
        <w:br/>
        <w:t xml:space="preserve">и понимание представленной в них информации.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Тексты для чтения: диалог (беседа), интервью, рассказ, отрывок </w:t>
      </w:r>
      <w:r w:rsidRPr="000742E5">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Объём текста/текстов для чтения – до 600–800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Письменная речь.</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умений письменной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заполнение анкет и формуляров в соответствии с нормами, принятыми </w:t>
      </w:r>
      <w:r w:rsidRPr="000742E5">
        <w:rPr>
          <w:rFonts w:ascii="Times New Roman" w:hAnsi="Times New Roman"/>
          <w:sz w:val="24"/>
          <w:szCs w:val="24"/>
        </w:rPr>
        <w:br/>
        <w:t xml:space="preserve">в стране/странах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написание резюме (CV) с сообщением основных сведений о себе </w:t>
      </w:r>
      <w:r w:rsidRPr="000742E5">
        <w:rPr>
          <w:rFonts w:ascii="Times New Roman" w:hAnsi="Times New Roman"/>
          <w:sz w:val="24"/>
          <w:szCs w:val="24"/>
        </w:rPr>
        <w:br/>
        <w:t xml:space="preserve">в соответствии с нормами, принятыми в стране/странах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написание электронного сообщения личного характера в соответствии </w:t>
      </w:r>
      <w:r w:rsidRPr="000742E5">
        <w:rPr>
          <w:rFonts w:ascii="Times New Roman" w:hAnsi="Times New Roman"/>
          <w:sz w:val="24"/>
          <w:szCs w:val="24"/>
        </w:rPr>
        <w:br/>
        <w:t>с нормами неофициального общения, принятыми в стране/странах изучаемого языка, объём сообщения – до 140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0742E5">
        <w:rPr>
          <w:rFonts w:ascii="Times New Roman" w:hAnsi="Times New Roman"/>
          <w:sz w:val="24"/>
          <w:szCs w:val="24"/>
        </w:rPr>
        <w:br/>
        <w:t>и/или прочитанного/прослушанного текста с опорой на образец, объем письменного высказывания – до 180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заполнение таблицы: краткая фиксация содержания прочитанного/</w:t>
      </w:r>
      <w:r w:rsidRPr="000742E5">
        <w:rPr>
          <w:rFonts w:ascii="Times New Roman" w:hAnsi="Times New Roman"/>
          <w:sz w:val="24"/>
          <w:szCs w:val="24"/>
        </w:rPr>
        <w:br/>
        <w:t xml:space="preserve">прослушанного текста или дополнение информации в таблице;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письменное предоставление результатов выполненной проектной работы, </w:t>
      </w:r>
      <w:r w:rsidRPr="000742E5">
        <w:rPr>
          <w:rFonts w:ascii="Times New Roman" w:hAnsi="Times New Roman"/>
          <w:sz w:val="24"/>
          <w:szCs w:val="24"/>
        </w:rPr>
        <w:br/>
        <w:t>в том числе в форме презентации, объём – до 180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Языковые знания и навыки.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Фонетическая сторона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Различение на слух и адекватное (без ошибок, ведущих к сбою </w:t>
      </w:r>
      <w:r w:rsidRPr="000742E5">
        <w:rPr>
          <w:rFonts w:ascii="Times New Roman" w:hAnsi="Times New Roman"/>
          <w:sz w:val="24"/>
          <w:szCs w:val="24"/>
        </w:rPr>
        <w:br/>
        <w:t xml:space="preserve">в коммуникации) произношение слов с соблюдением правильного ударения </w:t>
      </w:r>
      <w:r w:rsidRPr="000742E5">
        <w:rPr>
          <w:rFonts w:ascii="Times New Roman" w:hAnsi="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Тексты для чтения вслух: сообщение информационного характера, отрывок </w:t>
      </w:r>
      <w:r w:rsidRPr="000742E5">
        <w:rPr>
          <w:rFonts w:ascii="Times New Roman" w:hAnsi="Times New Roman"/>
          <w:sz w:val="24"/>
          <w:szCs w:val="24"/>
        </w:rPr>
        <w:br/>
        <w:t>из статьи научно-популярного характера, рассказ, диалог (беседа), интервью, объём текста для чтения вслух – до 150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Орфография и пунктуация.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Правильное написание изученных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Пунктуационно правильное оформление прямой речи в соответствии </w:t>
      </w:r>
      <w:r w:rsidRPr="000742E5">
        <w:rPr>
          <w:rFonts w:ascii="Times New Roman" w:hAnsi="Times New Roman"/>
          <w:sz w:val="24"/>
          <w:szCs w:val="24"/>
        </w:rPr>
        <w:br/>
        <w:t>с нормами изучаемого языка: использование запятой/двоеточия после слов автора перед прямой речью, заключение прямой речи в кавычки.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Лексическая сторона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Распознавание в звучащем и письменном тексте и употребление в устной </w:t>
      </w:r>
      <w:r w:rsidRPr="000742E5">
        <w:rPr>
          <w:rFonts w:ascii="Times New Roman" w:hAnsi="Times New Roman"/>
          <w:sz w:val="24"/>
          <w:szCs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rPr>
        <w:br/>
        <w:t>с соблюдением существующей в английском языке нормы лексической сочетаемости.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Основные способы словообразования: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аффиксация: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глаголов при помощи префиксов dis-, mis-, re-, over-, under- </w:t>
      </w:r>
      <w:r w:rsidRPr="000742E5">
        <w:rPr>
          <w:rFonts w:ascii="Times New Roman" w:hAnsi="Times New Roman"/>
          <w:sz w:val="24"/>
          <w:szCs w:val="24"/>
        </w:rPr>
        <w:br/>
        <w:t xml:space="preserve">и суффиксов -ise/-ize, -en;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rPr>
        <w:br/>
        <w:t>-ish, -ive, -less, -ly, -ous, -y;</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наречий при помощи префиксов un-, in-/im-, il-/ir- и суффикса -ly;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числительных при помощи суффиксов -teen, -ty, -th;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словосложение: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сложных существительных путём соединения основ существительных (football);</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сложных прилагательных путём соединения наречия с основой причастия II (well-behaved);</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образование сложных прилагательных путём соединения основы прилагательного с основой причастия I (nice-looking);</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конверсия: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образование имён существительных от неопределённой формы глаголов (to run – a run);</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имён существительных от прилагательных (rich people – the rich);</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глаголов от имён существительных (a hand – to hand);</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глаголов от имён прилагательных (cool – to cool).</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Имена прилагательные на -ed и -ing (excited – exciting).</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rPr>
        <w:br/>
        <w:t>и аббревиатуры.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Грамматическая сторона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Распознавание в звучащем и письменном тексте и употребление в устной </w:t>
      </w:r>
      <w:r w:rsidRPr="000742E5">
        <w:rPr>
          <w:rFonts w:ascii="Times New Roman" w:hAnsi="Times New Roman"/>
          <w:sz w:val="24"/>
          <w:szCs w:val="24"/>
        </w:rPr>
        <w:br/>
        <w:t xml:space="preserve">и письменной речи изученных морфологических форм и синтаксических конструкций английского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rPr>
        <w:br/>
        <w:t xml:space="preserve">и отрицательной форме).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Нераспространённые и распространённые простые предложения, </w:t>
      </w:r>
      <w:r w:rsidRPr="000742E5">
        <w:rPr>
          <w:rFonts w:ascii="Times New Roman" w:hAnsi="Times New Roman"/>
          <w:sz w:val="24"/>
          <w:szCs w:val="24"/>
        </w:rPr>
        <w:br/>
        <w:t>в том числе с несколькими обстоятельствами, следующими в определённом порядке (We moved to a new house last year.).</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начальным It.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начальным There + to be.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Предложения</w:t>
      </w:r>
      <w:r w:rsidRPr="009C0255">
        <w:rPr>
          <w:rFonts w:ascii="Times New Roman" w:hAnsi="Times New Roman"/>
          <w:sz w:val="24"/>
          <w:szCs w:val="24"/>
          <w:lang w:val="en-US"/>
        </w:rPr>
        <w:t xml:space="preserve"> </w:t>
      </w:r>
      <w:r w:rsidRPr="000742E5">
        <w:rPr>
          <w:rFonts w:ascii="Times New Roman" w:hAnsi="Times New Roman"/>
          <w:sz w:val="24"/>
          <w:szCs w:val="24"/>
        </w:rPr>
        <w:t>с</w:t>
      </w:r>
      <w:r w:rsidRPr="009C0255">
        <w:rPr>
          <w:rFonts w:ascii="Times New Roman" w:hAnsi="Times New Roman"/>
          <w:sz w:val="24"/>
          <w:szCs w:val="24"/>
          <w:lang w:val="en-US"/>
        </w:rPr>
        <w:t xml:space="preserve"> </w:t>
      </w:r>
      <w:r w:rsidRPr="000742E5">
        <w:rPr>
          <w:rFonts w:ascii="Times New Roman" w:hAnsi="Times New Roman"/>
          <w:sz w:val="24"/>
          <w:szCs w:val="24"/>
        </w:rPr>
        <w:t>глагольными</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конструкциями</w:t>
      </w:r>
      <w:r w:rsidRPr="009C0255">
        <w:rPr>
          <w:rFonts w:ascii="Times New Roman" w:hAnsi="Times New Roman"/>
          <w:sz w:val="24"/>
          <w:szCs w:val="24"/>
          <w:lang w:val="en-US"/>
        </w:rPr>
        <w:t xml:space="preserve">, </w:t>
      </w:r>
      <w:r w:rsidRPr="000742E5">
        <w:rPr>
          <w:rFonts w:ascii="Times New Roman" w:hAnsi="Times New Roman"/>
          <w:sz w:val="24"/>
          <w:szCs w:val="24"/>
        </w:rPr>
        <w:t>содержащими</w:t>
      </w:r>
      <w:r w:rsidRPr="009C0255">
        <w:rPr>
          <w:rFonts w:ascii="Times New Roman" w:hAnsi="Times New Roman"/>
          <w:sz w:val="24"/>
          <w:szCs w:val="24"/>
          <w:lang w:val="en-US"/>
        </w:rPr>
        <w:t xml:space="preserve"> </w:t>
      </w:r>
      <w:r w:rsidRPr="000742E5">
        <w:rPr>
          <w:rFonts w:ascii="Times New Roman" w:hAnsi="Times New Roman"/>
          <w:sz w:val="24"/>
          <w:szCs w:val="24"/>
        </w:rPr>
        <w:t>глаголы</w:t>
      </w:r>
      <w:r w:rsidRPr="009C0255">
        <w:rPr>
          <w:rFonts w:ascii="Times New Roman" w:hAnsi="Times New Roman"/>
          <w:sz w:val="24"/>
          <w:szCs w:val="24"/>
          <w:lang w:val="en-US"/>
        </w:rPr>
        <w:t>-</w:t>
      </w:r>
      <w:r w:rsidRPr="000742E5">
        <w:rPr>
          <w:rFonts w:ascii="Times New Roman" w:hAnsi="Times New Roman"/>
          <w:sz w:val="24"/>
          <w:szCs w:val="24"/>
        </w:rPr>
        <w:t>связки</w:t>
      </w:r>
      <w:r w:rsidRPr="009C0255">
        <w:rPr>
          <w:rFonts w:ascii="Times New Roman" w:hAnsi="Times New Roman"/>
          <w:sz w:val="24"/>
          <w:szCs w:val="24"/>
          <w:lang w:val="en-US"/>
        </w:rPr>
        <w:t xml:space="preserve"> </w:t>
      </w:r>
      <w:r w:rsidRPr="009C0255">
        <w:rPr>
          <w:rFonts w:ascii="Times New Roman" w:hAnsi="Times New Roman"/>
          <w:sz w:val="24"/>
          <w:szCs w:val="24"/>
          <w:lang w:val="en-US"/>
        </w:rPr>
        <w:br/>
        <w:t xml:space="preserve">to be, to look, to seem, to feel (He looks/seems/feels happy.).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Предложения cо сложным подлежащим – Complex Subject.</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Предложения</w:t>
      </w:r>
      <w:r w:rsidRPr="009C0255">
        <w:rPr>
          <w:rFonts w:ascii="Times New Roman" w:hAnsi="Times New Roman"/>
          <w:sz w:val="24"/>
          <w:szCs w:val="24"/>
          <w:lang w:val="en-US"/>
        </w:rPr>
        <w:t xml:space="preserve"> c</w:t>
      </w:r>
      <w:r w:rsidRPr="000742E5">
        <w:rPr>
          <w:rFonts w:ascii="Times New Roman" w:hAnsi="Times New Roman"/>
          <w:sz w:val="24"/>
          <w:szCs w:val="24"/>
        </w:rPr>
        <w:t>о</w:t>
      </w:r>
      <w:r w:rsidRPr="009C0255">
        <w:rPr>
          <w:rFonts w:ascii="Times New Roman" w:hAnsi="Times New Roman"/>
          <w:sz w:val="24"/>
          <w:szCs w:val="24"/>
          <w:lang w:val="en-US"/>
        </w:rPr>
        <w:t xml:space="preserve"> </w:t>
      </w:r>
      <w:r w:rsidRPr="000742E5">
        <w:rPr>
          <w:rFonts w:ascii="Times New Roman" w:hAnsi="Times New Roman"/>
          <w:sz w:val="24"/>
          <w:szCs w:val="24"/>
        </w:rPr>
        <w:t>сложным</w:t>
      </w:r>
      <w:r w:rsidRPr="009C0255">
        <w:rPr>
          <w:rFonts w:ascii="Times New Roman" w:hAnsi="Times New Roman"/>
          <w:sz w:val="24"/>
          <w:szCs w:val="24"/>
          <w:lang w:val="en-US"/>
        </w:rPr>
        <w:t xml:space="preserve"> </w:t>
      </w:r>
      <w:r w:rsidRPr="000742E5">
        <w:rPr>
          <w:rFonts w:ascii="Times New Roman" w:hAnsi="Times New Roman"/>
          <w:sz w:val="24"/>
          <w:szCs w:val="24"/>
        </w:rPr>
        <w:t>дополнением</w:t>
      </w:r>
      <w:r w:rsidRPr="009C0255">
        <w:rPr>
          <w:rFonts w:ascii="Times New Roman" w:hAnsi="Times New Roman"/>
          <w:sz w:val="24"/>
          <w:szCs w:val="24"/>
          <w:lang w:val="en-US"/>
        </w:rPr>
        <w:t xml:space="preserve"> – Complex Object (I want you to help me. I saw her cross/crossing the road. I want to have my hair cut.).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Сложносочинённые предложения с сочинительными союзами and, but, or.</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Сложноподчинённые предложения с союзами и союзными словами because, if, when, where, what, why, how.</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Сложноподчинённые предложения с определительными придаточными </w:t>
      </w:r>
      <w:r w:rsidRPr="000742E5">
        <w:rPr>
          <w:rFonts w:ascii="Times New Roman" w:hAnsi="Times New Roman"/>
          <w:sz w:val="24"/>
          <w:szCs w:val="24"/>
        </w:rPr>
        <w:br/>
        <w:t>с союзными словами who, which, that.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Сложноподчинённые предложения с союзными словами whoever, whatever, however, whenever.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Условные предложения с глаголами в изъявительном наклонении </w:t>
      </w:r>
      <w:r w:rsidRPr="000742E5">
        <w:rPr>
          <w:rFonts w:ascii="Times New Roman" w:hAnsi="Times New Roman"/>
          <w:sz w:val="24"/>
          <w:szCs w:val="24"/>
        </w:rPr>
        <w:br/>
        <w:t xml:space="preserve">(Conditional 0, Conditional I) и с глаголами в сослагательном наклонении </w:t>
      </w:r>
      <w:r w:rsidRPr="000742E5">
        <w:rPr>
          <w:rFonts w:ascii="Times New Roman" w:hAnsi="Times New Roman"/>
          <w:sz w:val="24"/>
          <w:szCs w:val="24"/>
        </w:rPr>
        <w:br/>
        <w:t>(Conditional II).</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Все</w:t>
      </w:r>
      <w:r w:rsidRPr="009C0255">
        <w:rPr>
          <w:rFonts w:ascii="Times New Roman" w:hAnsi="Times New Roman"/>
          <w:sz w:val="24"/>
          <w:szCs w:val="24"/>
          <w:lang w:val="en-US"/>
        </w:rPr>
        <w:t xml:space="preserve"> </w:t>
      </w:r>
      <w:r w:rsidRPr="000742E5">
        <w:rPr>
          <w:rFonts w:ascii="Times New Roman" w:hAnsi="Times New Roman"/>
          <w:sz w:val="24"/>
          <w:szCs w:val="24"/>
        </w:rPr>
        <w:t>типы</w:t>
      </w:r>
      <w:r w:rsidRPr="009C0255">
        <w:rPr>
          <w:rFonts w:ascii="Times New Roman" w:hAnsi="Times New Roman"/>
          <w:sz w:val="24"/>
          <w:szCs w:val="24"/>
          <w:lang w:val="en-US"/>
        </w:rPr>
        <w:t xml:space="preserve"> </w:t>
      </w:r>
      <w:r w:rsidRPr="000742E5">
        <w:rPr>
          <w:rFonts w:ascii="Times New Roman" w:hAnsi="Times New Roman"/>
          <w:sz w:val="24"/>
          <w:szCs w:val="24"/>
        </w:rPr>
        <w:t>вопросительных</w:t>
      </w:r>
      <w:r w:rsidRPr="009C0255">
        <w:rPr>
          <w:rFonts w:ascii="Times New Roman" w:hAnsi="Times New Roman"/>
          <w:sz w:val="24"/>
          <w:szCs w:val="24"/>
          <w:lang w:val="en-US"/>
        </w:rPr>
        <w:t xml:space="preserve"> </w:t>
      </w:r>
      <w:r w:rsidRPr="000742E5">
        <w:rPr>
          <w:rFonts w:ascii="Times New Roman" w:hAnsi="Times New Roman"/>
          <w:sz w:val="24"/>
          <w:szCs w:val="24"/>
        </w:rPr>
        <w:t>предложений</w:t>
      </w:r>
      <w:r w:rsidRPr="009C0255">
        <w:rPr>
          <w:rFonts w:ascii="Times New Roman" w:hAnsi="Times New Roman"/>
          <w:sz w:val="24"/>
          <w:szCs w:val="24"/>
          <w:lang w:val="en-US"/>
        </w:rPr>
        <w:t xml:space="preserve"> (</w:t>
      </w:r>
      <w:r w:rsidRPr="000742E5">
        <w:rPr>
          <w:rFonts w:ascii="Times New Roman" w:hAnsi="Times New Roman"/>
          <w:sz w:val="24"/>
          <w:szCs w:val="24"/>
        </w:rPr>
        <w:t>общий</w:t>
      </w:r>
      <w:r w:rsidRPr="009C0255">
        <w:rPr>
          <w:rFonts w:ascii="Times New Roman" w:hAnsi="Times New Roman"/>
          <w:sz w:val="24"/>
          <w:szCs w:val="24"/>
          <w:lang w:val="en-US"/>
        </w:rPr>
        <w:t xml:space="preserve">, </w:t>
      </w:r>
      <w:r w:rsidRPr="000742E5">
        <w:rPr>
          <w:rFonts w:ascii="Times New Roman" w:hAnsi="Times New Roman"/>
          <w:sz w:val="24"/>
          <w:szCs w:val="24"/>
        </w:rPr>
        <w:t>специальный</w:t>
      </w:r>
      <w:r w:rsidRPr="009C0255">
        <w:rPr>
          <w:rFonts w:ascii="Times New Roman" w:hAnsi="Times New Roman"/>
          <w:sz w:val="24"/>
          <w:szCs w:val="24"/>
          <w:lang w:val="en-US"/>
        </w:rPr>
        <w:t xml:space="preserve">, </w:t>
      </w:r>
      <w:r w:rsidRPr="000742E5">
        <w:rPr>
          <w:rFonts w:ascii="Times New Roman" w:hAnsi="Times New Roman"/>
          <w:sz w:val="24"/>
          <w:szCs w:val="24"/>
        </w:rPr>
        <w:t>альтернативный</w:t>
      </w:r>
      <w:r w:rsidRPr="009C0255">
        <w:rPr>
          <w:rFonts w:ascii="Times New Roman" w:hAnsi="Times New Roman"/>
          <w:sz w:val="24"/>
          <w:szCs w:val="24"/>
          <w:lang w:val="en-US"/>
        </w:rPr>
        <w:t xml:space="preserve">, </w:t>
      </w:r>
      <w:r w:rsidRPr="000742E5">
        <w:rPr>
          <w:rFonts w:ascii="Times New Roman" w:hAnsi="Times New Roman"/>
          <w:sz w:val="24"/>
          <w:szCs w:val="24"/>
        </w:rPr>
        <w:t>разделительный</w:t>
      </w:r>
      <w:r w:rsidRPr="009C0255">
        <w:rPr>
          <w:rFonts w:ascii="Times New Roman" w:hAnsi="Times New Roman"/>
          <w:sz w:val="24"/>
          <w:szCs w:val="24"/>
          <w:lang w:val="en-US"/>
        </w:rPr>
        <w:t xml:space="preserve"> </w:t>
      </w:r>
      <w:r w:rsidRPr="000742E5">
        <w:rPr>
          <w:rFonts w:ascii="Times New Roman" w:hAnsi="Times New Roman"/>
          <w:sz w:val="24"/>
          <w:szCs w:val="24"/>
        </w:rPr>
        <w:t>вопросы</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Present/Past/Future Simple Tense, Present/Past Continuous Tense, Present/Past Perfect Tense, Present Perfect Continuous Tense).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Повествовательные, вопросительные и побудительные предложения </w:t>
      </w:r>
      <w:r w:rsidRPr="000742E5">
        <w:rPr>
          <w:rFonts w:ascii="Times New Roman" w:hAnsi="Times New Roman"/>
          <w:sz w:val="24"/>
          <w:szCs w:val="24"/>
        </w:rPr>
        <w:br/>
        <w:t xml:space="preserve">в косвенной речи в настоящем и прошедшем времени, согласование времён в рамках сложного предложения.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Модальные глаголы в косвенной речи в настоящем и прошедшем времени.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Предложения</w:t>
      </w:r>
      <w:r w:rsidRPr="009C0255">
        <w:rPr>
          <w:rFonts w:ascii="Times New Roman" w:hAnsi="Times New Roman"/>
          <w:sz w:val="24"/>
          <w:szCs w:val="24"/>
          <w:lang w:val="en-US"/>
        </w:rPr>
        <w:t xml:space="preserve"> </w:t>
      </w:r>
      <w:r w:rsidRPr="000742E5">
        <w:rPr>
          <w:rFonts w:ascii="Times New Roman" w:hAnsi="Times New Roman"/>
          <w:sz w:val="24"/>
          <w:szCs w:val="24"/>
        </w:rPr>
        <w:t>с</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конструкциями</w:t>
      </w:r>
      <w:r w:rsidRPr="009C0255">
        <w:rPr>
          <w:rFonts w:ascii="Times New Roman" w:hAnsi="Times New Roman"/>
          <w:sz w:val="24"/>
          <w:szCs w:val="24"/>
          <w:lang w:val="en-US"/>
        </w:rPr>
        <w:t xml:space="preserve"> as … as, not so … as, both … and …, either … or, neither … nor.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I wish…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Конструкции с глаголами на -ing: to love/hate doing smth.</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c </w:t>
      </w:r>
      <w:r w:rsidRPr="000742E5">
        <w:rPr>
          <w:rFonts w:ascii="Times New Roman" w:hAnsi="Times New Roman"/>
          <w:sz w:val="24"/>
          <w:szCs w:val="24"/>
        </w:rPr>
        <w:t>глаголами</w:t>
      </w:r>
      <w:r w:rsidRPr="009C0255">
        <w:rPr>
          <w:rFonts w:ascii="Times New Roman" w:hAnsi="Times New Roman"/>
          <w:sz w:val="24"/>
          <w:szCs w:val="24"/>
          <w:lang w:val="en-US"/>
        </w:rPr>
        <w:t xml:space="preserve"> to stop, to remember, to forget (</w:t>
      </w:r>
      <w:r w:rsidRPr="000742E5">
        <w:rPr>
          <w:rFonts w:ascii="Times New Roman" w:hAnsi="Times New Roman"/>
          <w:sz w:val="24"/>
          <w:szCs w:val="24"/>
        </w:rPr>
        <w:t>разница</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w:t>
      </w:r>
      <w:r w:rsidRPr="000742E5">
        <w:rPr>
          <w:rFonts w:ascii="Times New Roman" w:hAnsi="Times New Roman"/>
          <w:sz w:val="24"/>
          <w:szCs w:val="24"/>
        </w:rPr>
        <w:t>значении</w:t>
      </w:r>
      <w:r w:rsidRPr="009C0255">
        <w:rPr>
          <w:rFonts w:ascii="Times New Roman" w:hAnsi="Times New Roman"/>
          <w:sz w:val="24"/>
          <w:szCs w:val="24"/>
          <w:lang w:val="en-US"/>
        </w:rPr>
        <w:t xml:space="preserve"> </w:t>
      </w:r>
      <w:r w:rsidRPr="009C0255">
        <w:rPr>
          <w:rFonts w:ascii="Times New Roman" w:hAnsi="Times New Roman"/>
          <w:sz w:val="24"/>
          <w:szCs w:val="24"/>
          <w:lang w:val="en-US"/>
        </w:rPr>
        <w:br/>
        <w:t xml:space="preserve">to stop doing smth </w:t>
      </w:r>
      <w:r w:rsidRPr="000742E5">
        <w:rPr>
          <w:rFonts w:ascii="Times New Roman" w:hAnsi="Times New Roman"/>
          <w:sz w:val="24"/>
          <w:szCs w:val="24"/>
        </w:rPr>
        <w:t>и</w:t>
      </w:r>
      <w:r w:rsidRPr="009C0255">
        <w:rPr>
          <w:rFonts w:ascii="Times New Roman" w:hAnsi="Times New Roman"/>
          <w:sz w:val="24"/>
          <w:szCs w:val="24"/>
          <w:lang w:val="en-US"/>
        </w:rPr>
        <w:t xml:space="preserve"> to stop to do smth).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Конструкция</w:t>
      </w:r>
      <w:r w:rsidRPr="009C0255">
        <w:rPr>
          <w:rFonts w:ascii="Times New Roman" w:hAnsi="Times New Roman"/>
          <w:sz w:val="24"/>
          <w:szCs w:val="24"/>
          <w:lang w:val="en-US"/>
        </w:rPr>
        <w:t xml:space="preserve"> It takes me … to do smth.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Конструкция used to + инфинитив глагола.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be/get used to smth, be/get used to doing smth.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I prefer, I’d prefer, I’d rather prefer, </w:t>
      </w:r>
      <w:r w:rsidRPr="000742E5">
        <w:rPr>
          <w:rFonts w:ascii="Times New Roman" w:hAnsi="Times New Roman"/>
          <w:sz w:val="24"/>
          <w:szCs w:val="24"/>
        </w:rPr>
        <w:t>выражающие</w:t>
      </w:r>
      <w:r w:rsidRPr="009C0255">
        <w:rPr>
          <w:rFonts w:ascii="Times New Roman" w:hAnsi="Times New Roman"/>
          <w:sz w:val="24"/>
          <w:szCs w:val="24"/>
          <w:lang w:val="en-US"/>
        </w:rPr>
        <w:t xml:space="preserve"> </w:t>
      </w:r>
      <w:r w:rsidRPr="000742E5">
        <w:rPr>
          <w:rFonts w:ascii="Times New Roman" w:hAnsi="Times New Roman"/>
          <w:sz w:val="24"/>
          <w:szCs w:val="24"/>
        </w:rPr>
        <w:t>предпочтение</w:t>
      </w:r>
      <w:r w:rsidRPr="009C0255">
        <w:rPr>
          <w:rFonts w:ascii="Times New Roman" w:hAnsi="Times New Roman"/>
          <w:sz w:val="24"/>
          <w:szCs w:val="24"/>
          <w:lang w:val="en-US"/>
        </w:rPr>
        <w:t xml:space="preserve">, </w:t>
      </w:r>
      <w:r w:rsidRPr="009C0255">
        <w:rPr>
          <w:rFonts w:ascii="Times New Roman" w:hAnsi="Times New Roman"/>
          <w:sz w:val="24"/>
          <w:szCs w:val="24"/>
          <w:lang w:val="en-US"/>
        </w:rPr>
        <w:br/>
      </w:r>
      <w:r w:rsidRPr="000742E5">
        <w:rPr>
          <w:rFonts w:ascii="Times New Roman" w:hAnsi="Times New Roman"/>
          <w:sz w:val="24"/>
          <w:szCs w:val="24"/>
        </w:rPr>
        <w:t>а</w:t>
      </w:r>
      <w:r w:rsidRPr="009C0255">
        <w:rPr>
          <w:rFonts w:ascii="Times New Roman" w:hAnsi="Times New Roman"/>
          <w:sz w:val="24"/>
          <w:szCs w:val="24"/>
          <w:lang w:val="en-US"/>
        </w:rPr>
        <w:t xml:space="preserve"> </w:t>
      </w:r>
      <w:r w:rsidRPr="000742E5">
        <w:rPr>
          <w:rFonts w:ascii="Times New Roman" w:hAnsi="Times New Roman"/>
          <w:sz w:val="24"/>
          <w:szCs w:val="24"/>
        </w:rPr>
        <w:t>также</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конструкции</w:t>
      </w:r>
      <w:r w:rsidRPr="009C0255">
        <w:rPr>
          <w:rFonts w:ascii="Times New Roman" w:hAnsi="Times New Roman"/>
          <w:sz w:val="24"/>
          <w:szCs w:val="24"/>
          <w:lang w:val="en-US"/>
        </w:rPr>
        <w:t xml:space="preserve"> I’d rather, You’d better.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Подлежащее, выраженное собирательным существительным (family, police), </w:t>
      </w:r>
      <w:r w:rsidRPr="000742E5">
        <w:rPr>
          <w:rFonts w:ascii="Times New Roman" w:hAnsi="Times New Roman"/>
          <w:sz w:val="24"/>
          <w:szCs w:val="24"/>
        </w:rPr>
        <w:br/>
        <w:t xml:space="preserve">и его согласование со сказуемым.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Конструкция</w:t>
      </w:r>
      <w:r w:rsidRPr="009C0255">
        <w:rPr>
          <w:rFonts w:ascii="Times New Roman" w:hAnsi="Times New Roman"/>
          <w:sz w:val="24"/>
          <w:szCs w:val="24"/>
          <w:lang w:val="en-US"/>
        </w:rPr>
        <w:t xml:space="preserve"> to be going to, </w:t>
      </w:r>
      <w:r w:rsidRPr="000742E5">
        <w:rPr>
          <w:rFonts w:ascii="Times New Roman" w:hAnsi="Times New Roman"/>
          <w:sz w:val="24"/>
          <w:szCs w:val="24"/>
        </w:rPr>
        <w:t>формы</w:t>
      </w:r>
      <w:r w:rsidRPr="009C0255">
        <w:rPr>
          <w:rFonts w:ascii="Times New Roman" w:hAnsi="Times New Roman"/>
          <w:sz w:val="24"/>
          <w:szCs w:val="24"/>
          <w:lang w:val="en-US"/>
        </w:rPr>
        <w:t xml:space="preserve"> Future Simple Tense </w:t>
      </w:r>
      <w:r w:rsidRPr="000742E5">
        <w:rPr>
          <w:rFonts w:ascii="Times New Roman" w:hAnsi="Times New Roman"/>
          <w:sz w:val="24"/>
          <w:szCs w:val="24"/>
        </w:rPr>
        <w:t>и</w:t>
      </w:r>
      <w:r w:rsidRPr="009C0255">
        <w:rPr>
          <w:rFonts w:ascii="Times New Roman" w:hAnsi="Times New Roman"/>
          <w:sz w:val="24"/>
          <w:szCs w:val="24"/>
          <w:lang w:val="en-US"/>
        </w:rPr>
        <w:t xml:space="preserve"> Present Continuous Tense </w:t>
      </w:r>
      <w:r w:rsidRPr="000742E5">
        <w:rPr>
          <w:rFonts w:ascii="Times New Roman" w:hAnsi="Times New Roman"/>
          <w:sz w:val="24"/>
          <w:szCs w:val="24"/>
        </w:rPr>
        <w:t>для</w:t>
      </w:r>
      <w:r w:rsidRPr="009C0255">
        <w:rPr>
          <w:rFonts w:ascii="Times New Roman" w:hAnsi="Times New Roman"/>
          <w:sz w:val="24"/>
          <w:szCs w:val="24"/>
          <w:lang w:val="en-US"/>
        </w:rPr>
        <w:t xml:space="preserve"> </w:t>
      </w:r>
      <w:r w:rsidRPr="000742E5">
        <w:rPr>
          <w:rFonts w:ascii="Times New Roman" w:hAnsi="Times New Roman"/>
          <w:sz w:val="24"/>
          <w:szCs w:val="24"/>
        </w:rPr>
        <w:t>выражения</w:t>
      </w:r>
      <w:r w:rsidRPr="009C0255">
        <w:rPr>
          <w:rFonts w:ascii="Times New Roman" w:hAnsi="Times New Roman"/>
          <w:sz w:val="24"/>
          <w:szCs w:val="24"/>
          <w:lang w:val="en-US"/>
        </w:rPr>
        <w:t xml:space="preserve"> </w:t>
      </w:r>
      <w:r w:rsidRPr="000742E5">
        <w:rPr>
          <w:rFonts w:ascii="Times New Roman" w:hAnsi="Times New Roman"/>
          <w:sz w:val="24"/>
          <w:szCs w:val="24"/>
        </w:rPr>
        <w:t>будущего</w:t>
      </w:r>
      <w:r w:rsidRPr="009C0255">
        <w:rPr>
          <w:rFonts w:ascii="Times New Roman" w:hAnsi="Times New Roman"/>
          <w:sz w:val="24"/>
          <w:szCs w:val="24"/>
          <w:lang w:val="en-US"/>
        </w:rPr>
        <w:t xml:space="preserve"> </w:t>
      </w:r>
      <w:r w:rsidRPr="000742E5">
        <w:rPr>
          <w:rFonts w:ascii="Times New Roman" w:hAnsi="Times New Roman"/>
          <w:sz w:val="24"/>
          <w:szCs w:val="24"/>
        </w:rPr>
        <w:t>действия</w:t>
      </w:r>
      <w:r w:rsidRPr="009C0255">
        <w:rPr>
          <w:rFonts w:ascii="Times New Roman" w:hAnsi="Times New Roman"/>
          <w:sz w:val="24"/>
          <w:szCs w:val="24"/>
          <w:lang w:val="en-US"/>
        </w:rPr>
        <w:t xml:space="preserv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Модальные</w:t>
      </w:r>
      <w:r w:rsidRPr="009C0255">
        <w:rPr>
          <w:rFonts w:ascii="Times New Roman" w:hAnsi="Times New Roman"/>
          <w:sz w:val="24"/>
          <w:szCs w:val="24"/>
          <w:lang w:val="en-US"/>
        </w:rPr>
        <w:t xml:space="preserve"> </w:t>
      </w:r>
      <w:r w:rsidRPr="000742E5">
        <w:rPr>
          <w:rFonts w:ascii="Times New Roman" w:hAnsi="Times New Roman"/>
          <w:sz w:val="24"/>
          <w:szCs w:val="24"/>
        </w:rPr>
        <w:t>глаголы</w:t>
      </w:r>
      <w:r w:rsidRPr="009C0255">
        <w:rPr>
          <w:rFonts w:ascii="Times New Roman" w:hAnsi="Times New Roman"/>
          <w:sz w:val="24"/>
          <w:szCs w:val="24"/>
          <w:lang w:val="en-US"/>
        </w:rPr>
        <w:t xml:space="preserve"> </w:t>
      </w:r>
      <w:r w:rsidRPr="000742E5">
        <w:rPr>
          <w:rFonts w:ascii="Times New Roman" w:hAnsi="Times New Roman"/>
          <w:sz w:val="24"/>
          <w:szCs w:val="24"/>
        </w:rPr>
        <w:t>и</w:t>
      </w:r>
      <w:r w:rsidRPr="009C0255">
        <w:rPr>
          <w:rFonts w:ascii="Times New Roman" w:hAnsi="Times New Roman"/>
          <w:sz w:val="24"/>
          <w:szCs w:val="24"/>
          <w:lang w:val="en-US"/>
        </w:rPr>
        <w:t xml:space="preserve"> </w:t>
      </w:r>
      <w:r w:rsidRPr="000742E5">
        <w:rPr>
          <w:rFonts w:ascii="Times New Roman" w:hAnsi="Times New Roman"/>
          <w:sz w:val="24"/>
          <w:szCs w:val="24"/>
        </w:rPr>
        <w:t>их</w:t>
      </w:r>
      <w:r w:rsidRPr="009C0255">
        <w:rPr>
          <w:rFonts w:ascii="Times New Roman" w:hAnsi="Times New Roman"/>
          <w:sz w:val="24"/>
          <w:szCs w:val="24"/>
          <w:lang w:val="en-US"/>
        </w:rPr>
        <w:t xml:space="preserve"> </w:t>
      </w:r>
      <w:r w:rsidRPr="000742E5">
        <w:rPr>
          <w:rFonts w:ascii="Times New Roman" w:hAnsi="Times New Roman"/>
          <w:sz w:val="24"/>
          <w:szCs w:val="24"/>
        </w:rPr>
        <w:t>эквиваленты</w:t>
      </w:r>
      <w:r w:rsidRPr="009C0255">
        <w:rPr>
          <w:rFonts w:ascii="Times New Roman" w:hAnsi="Times New Roman"/>
          <w:sz w:val="24"/>
          <w:szCs w:val="24"/>
          <w:lang w:val="en-US"/>
        </w:rPr>
        <w:t xml:space="preserve"> (can/be able to, could, must/have to, may, might, should, shall, would, will, need).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Неличные</w:t>
      </w:r>
      <w:r w:rsidRPr="009C0255">
        <w:rPr>
          <w:rFonts w:ascii="Times New Roman" w:hAnsi="Times New Roman"/>
          <w:sz w:val="24"/>
          <w:szCs w:val="24"/>
          <w:lang w:val="en-US"/>
        </w:rPr>
        <w:t xml:space="preserve"> </w:t>
      </w:r>
      <w:r w:rsidRPr="000742E5">
        <w:rPr>
          <w:rFonts w:ascii="Times New Roman" w:hAnsi="Times New Roman"/>
          <w:sz w:val="24"/>
          <w:szCs w:val="24"/>
        </w:rPr>
        <w:t>формы</w:t>
      </w:r>
      <w:r w:rsidRPr="009C0255">
        <w:rPr>
          <w:rFonts w:ascii="Times New Roman" w:hAnsi="Times New Roman"/>
          <w:sz w:val="24"/>
          <w:szCs w:val="24"/>
          <w:lang w:val="en-US"/>
        </w:rPr>
        <w:t xml:space="preserve"> </w:t>
      </w:r>
      <w:r w:rsidRPr="000742E5">
        <w:rPr>
          <w:rFonts w:ascii="Times New Roman" w:hAnsi="Times New Roman"/>
          <w:sz w:val="24"/>
          <w:szCs w:val="24"/>
        </w:rPr>
        <w:t>глагола</w:t>
      </w:r>
      <w:r w:rsidRPr="009C0255">
        <w:rPr>
          <w:rFonts w:ascii="Times New Roman" w:hAnsi="Times New Roman"/>
          <w:sz w:val="24"/>
          <w:szCs w:val="24"/>
          <w:lang w:val="en-US"/>
        </w:rPr>
        <w:t xml:space="preserve"> – </w:t>
      </w:r>
      <w:r w:rsidRPr="000742E5">
        <w:rPr>
          <w:rFonts w:ascii="Times New Roman" w:hAnsi="Times New Roman"/>
          <w:sz w:val="24"/>
          <w:szCs w:val="24"/>
        </w:rPr>
        <w:t>инфинитив</w:t>
      </w:r>
      <w:r w:rsidRPr="009C0255">
        <w:rPr>
          <w:rFonts w:ascii="Times New Roman" w:hAnsi="Times New Roman"/>
          <w:sz w:val="24"/>
          <w:szCs w:val="24"/>
          <w:lang w:val="en-US"/>
        </w:rPr>
        <w:t xml:space="preserve">, </w:t>
      </w:r>
      <w:r w:rsidRPr="000742E5">
        <w:rPr>
          <w:rFonts w:ascii="Times New Roman" w:hAnsi="Times New Roman"/>
          <w:sz w:val="24"/>
          <w:szCs w:val="24"/>
        </w:rPr>
        <w:t>герундий</w:t>
      </w:r>
      <w:r w:rsidRPr="009C0255">
        <w:rPr>
          <w:rFonts w:ascii="Times New Roman" w:hAnsi="Times New Roman"/>
          <w:sz w:val="24"/>
          <w:szCs w:val="24"/>
          <w:lang w:val="en-US"/>
        </w:rPr>
        <w:t xml:space="preserve">, </w:t>
      </w:r>
      <w:r w:rsidRPr="000742E5">
        <w:rPr>
          <w:rFonts w:ascii="Times New Roman" w:hAnsi="Times New Roman"/>
          <w:sz w:val="24"/>
          <w:szCs w:val="24"/>
        </w:rPr>
        <w:t>причастие</w:t>
      </w:r>
      <w:r w:rsidRPr="009C0255">
        <w:rPr>
          <w:rFonts w:ascii="Times New Roman" w:hAnsi="Times New Roman"/>
          <w:sz w:val="24"/>
          <w:szCs w:val="24"/>
          <w:lang w:val="en-US"/>
        </w:rPr>
        <w:t xml:space="preserve"> (Participle I </w:t>
      </w:r>
      <w:r w:rsidRPr="009C0255">
        <w:rPr>
          <w:rFonts w:ascii="Times New Roman" w:hAnsi="Times New Roman"/>
          <w:sz w:val="24"/>
          <w:szCs w:val="24"/>
          <w:lang w:val="en-US"/>
        </w:rPr>
        <w:br/>
      </w:r>
      <w:r w:rsidRPr="000742E5">
        <w:rPr>
          <w:rFonts w:ascii="Times New Roman" w:hAnsi="Times New Roman"/>
          <w:sz w:val="24"/>
          <w:szCs w:val="24"/>
        </w:rPr>
        <w:t>и</w:t>
      </w:r>
      <w:r w:rsidRPr="009C0255">
        <w:rPr>
          <w:rFonts w:ascii="Times New Roman" w:hAnsi="Times New Roman"/>
          <w:sz w:val="24"/>
          <w:szCs w:val="24"/>
          <w:lang w:val="en-US"/>
        </w:rPr>
        <w:t xml:space="preserve"> Participle II), </w:t>
      </w:r>
      <w:r w:rsidRPr="000742E5">
        <w:rPr>
          <w:rFonts w:ascii="Times New Roman" w:hAnsi="Times New Roman"/>
          <w:sz w:val="24"/>
          <w:szCs w:val="24"/>
        </w:rPr>
        <w:t>причастия</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w:t>
      </w:r>
      <w:r w:rsidRPr="000742E5">
        <w:rPr>
          <w:rFonts w:ascii="Times New Roman" w:hAnsi="Times New Roman"/>
          <w:sz w:val="24"/>
          <w:szCs w:val="24"/>
        </w:rPr>
        <w:t>функции</w:t>
      </w:r>
      <w:r w:rsidRPr="009C0255">
        <w:rPr>
          <w:rFonts w:ascii="Times New Roman" w:hAnsi="Times New Roman"/>
          <w:sz w:val="24"/>
          <w:szCs w:val="24"/>
          <w:lang w:val="en-US"/>
        </w:rPr>
        <w:t xml:space="preserve"> </w:t>
      </w:r>
      <w:r w:rsidRPr="000742E5">
        <w:rPr>
          <w:rFonts w:ascii="Times New Roman" w:hAnsi="Times New Roman"/>
          <w:sz w:val="24"/>
          <w:szCs w:val="24"/>
        </w:rPr>
        <w:t>определения</w:t>
      </w:r>
      <w:r w:rsidRPr="009C0255">
        <w:rPr>
          <w:rFonts w:ascii="Times New Roman" w:hAnsi="Times New Roman"/>
          <w:sz w:val="24"/>
          <w:szCs w:val="24"/>
          <w:lang w:val="en-US"/>
        </w:rPr>
        <w:t xml:space="preserve"> (Participle I – a playing child, Participle II – a written text).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Определённый, неопределённый и нулевой артикли.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Неисчисляемые имена существительные, имеющие форму только множественного числа.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Притяжательный падеж имён существительных.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Имена прилагательные и наречия в положительной, сравнительной </w:t>
      </w:r>
      <w:r w:rsidRPr="000742E5">
        <w:rPr>
          <w:rFonts w:ascii="Times New Roman" w:hAnsi="Times New Roman"/>
          <w:sz w:val="24"/>
          <w:szCs w:val="24"/>
        </w:rPr>
        <w:br/>
        <w:t xml:space="preserve">и превосходной степенях, образованных по правилу, и исключения.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Порядок следования нескольких прилагательных (мнение – размер – возраст – цвет – происхождение).</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Слова</w:t>
      </w:r>
      <w:r w:rsidRPr="009C0255">
        <w:rPr>
          <w:rFonts w:ascii="Times New Roman" w:hAnsi="Times New Roman"/>
          <w:sz w:val="24"/>
          <w:szCs w:val="24"/>
          <w:lang w:val="en-US"/>
        </w:rPr>
        <w:t xml:space="preserve">, </w:t>
      </w:r>
      <w:r w:rsidRPr="000742E5">
        <w:rPr>
          <w:rFonts w:ascii="Times New Roman" w:hAnsi="Times New Roman"/>
          <w:sz w:val="24"/>
          <w:szCs w:val="24"/>
        </w:rPr>
        <w:t>выражающие</w:t>
      </w:r>
      <w:r w:rsidRPr="009C0255">
        <w:rPr>
          <w:rFonts w:ascii="Times New Roman" w:hAnsi="Times New Roman"/>
          <w:sz w:val="24"/>
          <w:szCs w:val="24"/>
          <w:lang w:val="en-US"/>
        </w:rPr>
        <w:t xml:space="preserve"> </w:t>
      </w:r>
      <w:r w:rsidRPr="000742E5">
        <w:rPr>
          <w:rFonts w:ascii="Times New Roman" w:hAnsi="Times New Roman"/>
          <w:sz w:val="24"/>
          <w:szCs w:val="24"/>
        </w:rPr>
        <w:t>количество</w:t>
      </w:r>
      <w:r w:rsidRPr="009C0255">
        <w:rPr>
          <w:rFonts w:ascii="Times New Roman" w:hAnsi="Times New Roman"/>
          <w:sz w:val="24"/>
          <w:szCs w:val="24"/>
          <w:lang w:val="en-US"/>
        </w:rPr>
        <w:t xml:space="preserve"> (many/much, little/a little, few/a few, a lot of).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rPr>
        <w:br/>
        <w:t xml:space="preserve">и другие).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Количественные и порядковые числительные.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Социокультурные знания и умения.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Осуществление межличностного и межкультурного общения </w:t>
      </w:r>
      <w:r w:rsidRPr="000742E5">
        <w:rPr>
          <w:rFonts w:ascii="Times New Roman" w:hAnsi="Times New Roman"/>
          <w:sz w:val="24"/>
          <w:szCs w:val="24"/>
        </w:rPr>
        <w:br/>
        <w:t xml:space="preserve">с использованием знаний о национально-культурных особенностях своей страны </w:t>
      </w:r>
      <w:r w:rsidRPr="000742E5">
        <w:rPr>
          <w:rFonts w:ascii="Times New Roman" w:hAnsi="Times New Roman"/>
          <w:sz w:val="24"/>
          <w:szCs w:val="24"/>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rPr>
        <w:br/>
        <w:t>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rPr>
        <w:br/>
        <w:t>лексико-грамматических средств с их учётом.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r w:rsidRPr="000742E5">
        <w:rPr>
          <w:rFonts w:ascii="Times New Roman" w:hAnsi="Times New Roman"/>
          <w:sz w:val="24"/>
          <w:szCs w:val="24"/>
        </w:rPr>
        <w:lastRenderedPageBreak/>
        <w:t>государственные деятели, учёные, писатели, поэты, художники, композиторы, музыканты, спортсмены, актёры 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Компенсаторные умения.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sz w:val="24"/>
          <w:szCs w:val="24"/>
        </w:rPr>
        <w:br/>
        <w:t xml:space="preserve">при говорении и письме – описание/перифраз/толкование, при чтении </w:t>
      </w:r>
      <w:r w:rsidRPr="000742E5">
        <w:rPr>
          <w:rFonts w:ascii="Times New Roman" w:hAnsi="Times New Roman"/>
          <w:sz w:val="24"/>
          <w:szCs w:val="24"/>
        </w:rPr>
        <w:br/>
        <w:t>и аудировании – языковую и контекстуальную догадку.</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rPr>
        <w:br/>
        <w:t>или для нахождения в тексте запрашиваемой информации.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Планируемые результаты освоения программы по английскому языку </w:t>
      </w:r>
      <w:r w:rsidRPr="000742E5">
        <w:rPr>
          <w:rFonts w:ascii="Times New Roman" w:hAnsi="Times New Roman"/>
          <w:sz w:val="24"/>
          <w:szCs w:val="24"/>
        </w:rPr>
        <w:br/>
        <w:t>на уровне среднего общего образования.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Личностные результаты освоения программы по английскому языку </w:t>
      </w:r>
      <w:r w:rsidRPr="000742E5">
        <w:rPr>
          <w:rFonts w:ascii="Times New Roman" w:hAnsi="Times New Roman"/>
          <w:sz w:val="24"/>
          <w:szCs w:val="24"/>
        </w:rPr>
        <w:br/>
        <w:t xml:space="preserve">на уровне среднего общего образования достигаются в единстве учебной </w:t>
      </w:r>
      <w:r w:rsidRPr="000742E5">
        <w:rPr>
          <w:rFonts w:ascii="Times New Roman" w:hAnsi="Times New Roman"/>
          <w:sz w:val="24"/>
          <w:szCs w:val="24"/>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Pr="000742E5">
        <w:rPr>
          <w:rFonts w:ascii="Times New Roman" w:hAnsi="Times New Roman"/>
          <w:sz w:val="24"/>
          <w:szCs w:val="24"/>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Личностные результаты освоения обучающимися программы </w:t>
      </w:r>
      <w:r w:rsidRPr="000742E5">
        <w:rPr>
          <w:rFonts w:ascii="Times New Roman" w:hAnsi="Times New Roman"/>
          <w:sz w:val="24"/>
          <w:szCs w:val="24"/>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1) гражданского воспитания: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гражданской позиции обучающегося как активного </w:t>
      </w:r>
      <w:r w:rsidRPr="000742E5">
        <w:rPr>
          <w:rFonts w:ascii="Times New Roman" w:hAnsi="Times New Roman"/>
          <w:sz w:val="24"/>
          <w:szCs w:val="24"/>
        </w:rPr>
        <w:br/>
        <w:t>и ответственного члена российского общества;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своих конституционных прав и обязанностей, уважение закона </w:t>
      </w:r>
      <w:r w:rsidRPr="000742E5">
        <w:rPr>
          <w:rFonts w:ascii="Times New Roman" w:hAnsi="Times New Roman"/>
          <w:sz w:val="24"/>
          <w:szCs w:val="24"/>
        </w:rPr>
        <w:br/>
        <w:t>и правопорядка;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принятие традиционных национальных, общечеловеческих гуманистических </w:t>
      </w:r>
      <w:r w:rsidRPr="000742E5">
        <w:rPr>
          <w:rFonts w:ascii="Times New Roman" w:hAnsi="Times New Roman"/>
          <w:sz w:val="24"/>
          <w:szCs w:val="24"/>
        </w:rPr>
        <w:br/>
        <w:t xml:space="preserve">и демократических ценностей;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умение взаимодействовать с социальными институтами в соответствии </w:t>
      </w:r>
      <w:r w:rsidRPr="000742E5">
        <w:rPr>
          <w:rFonts w:ascii="Times New Roman" w:hAnsi="Times New Roman"/>
          <w:sz w:val="24"/>
          <w:szCs w:val="24"/>
        </w:rPr>
        <w:br/>
        <w:t>с их функциями и назначением;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гуманитарной и волонтёрской деятельности;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2) патриотического воспитания: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rPr>
        <w:br/>
        <w:t xml:space="preserve">за свой край, свою Родину, свой язык и культуру, прошлое и настоящее многонационального народа России;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ценностное отношение к государственным символам, историческому </w:t>
      </w:r>
      <w:r w:rsidRPr="000742E5">
        <w:rPr>
          <w:rFonts w:ascii="Times New Roman" w:hAnsi="Times New Roman"/>
          <w:sz w:val="24"/>
          <w:szCs w:val="24"/>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3) духовно-нравственного воспитания: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духовных ценностей российского народа;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нравственного сознания, этического поведения;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личного вклада в построение устойчивого будущего;</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4) эстетического воспитания: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эстетическое отношение к миру, включая эстетику быта, научного </w:t>
      </w:r>
      <w:r w:rsidRPr="000742E5">
        <w:rPr>
          <w:rFonts w:ascii="Times New Roman" w:hAnsi="Times New Roman"/>
          <w:sz w:val="24"/>
          <w:szCs w:val="24"/>
        </w:rPr>
        <w:br/>
        <w:t>и технического творчества, спорта, труда, общественных отношений;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0742E5">
        <w:rPr>
          <w:rFonts w:ascii="Times New Roman" w:hAnsi="Times New Roman"/>
          <w:sz w:val="24"/>
          <w:szCs w:val="24"/>
        </w:rPr>
        <w:br/>
        <w:t>через источники информации на иностранном (английском) языке, ощущать эмоциональное воздействие искусства;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убеждённость в значимости для личности и общества отечественного </w:t>
      </w:r>
      <w:r w:rsidRPr="000742E5">
        <w:rPr>
          <w:rFonts w:ascii="Times New Roman" w:hAnsi="Times New Roman"/>
          <w:sz w:val="24"/>
          <w:szCs w:val="24"/>
        </w:rPr>
        <w:br/>
        <w:t>и мирового искусства, этнических культурных традиций и народного творчества;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стремление к лучшему осознанию культуры своего народа и готовность содействовать ознакомлению с ней представителей других стран;</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5) физического воспитания: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потребность в физическом совершенствовании, занятиях </w:t>
      </w:r>
      <w:r w:rsidRPr="000742E5">
        <w:rPr>
          <w:rFonts w:ascii="Times New Roman" w:hAnsi="Times New Roman"/>
          <w:sz w:val="24"/>
          <w:szCs w:val="24"/>
        </w:rPr>
        <w:br/>
        <w:t>спортивно-оздоровительной деятельностью;</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6) трудового воспитания: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труду, осознание ценности мастерства, трудолюбие;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7) экологического воспитания: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экологической культуры, понимание влияния </w:t>
      </w:r>
      <w:r w:rsidRPr="000742E5">
        <w:rPr>
          <w:rFonts w:ascii="Times New Roman" w:hAnsi="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активное неприятие действий, приносящих вред окружающей среде;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расширение опыта деятельности экологической направленности;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8) ценности научного познания: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rPr>
        <w:br/>
        <w:t xml:space="preserve">в том числе с использованием изучаемого иностранного (английского)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rPr>
        <w:br/>
        <w:t>быть уверенным в себе;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внутренней мотивации, включающей стремление к достижению цели </w:t>
      </w:r>
      <w:r w:rsidRPr="000742E5">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rPr>
        <w:br/>
        <w:t>к сочувствию и сопереживанию;</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социальных навыков, включающих способность выстраивать отношения </w:t>
      </w:r>
      <w:r w:rsidRPr="000742E5">
        <w:rPr>
          <w:rFonts w:ascii="Times New Roman" w:hAnsi="Times New Roman"/>
          <w:sz w:val="24"/>
          <w:szCs w:val="24"/>
        </w:rPr>
        <w:br/>
        <w:t>с другими людьми, в том числе с представителями страны/стран изучаемого языка, заботиться, проявлять интерес и разрешать конфликты.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определять цели деятельности, задавать параметры и критерии их достижения;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координировать и выполнять работу в условиях реального, виртуального </w:t>
      </w:r>
      <w:r w:rsidRPr="000742E5">
        <w:rPr>
          <w:rFonts w:ascii="Times New Roman" w:hAnsi="Times New Roman"/>
          <w:sz w:val="24"/>
          <w:szCs w:val="24"/>
        </w:rPr>
        <w:br/>
        <w:t>и комбинированного взаимодействия;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развивать креативное мышление при решении жизненных проблем.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учебно-исследовательской и проектной деятельности </w:t>
      </w:r>
      <w:r w:rsidRPr="000742E5">
        <w:rPr>
          <w:rFonts w:ascii="Times New Roman" w:hAnsi="Times New Roman"/>
          <w:sz w:val="24"/>
          <w:szCs w:val="24"/>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видами деятельности по получению нового знания, </w:t>
      </w:r>
      <w:r w:rsidRPr="000742E5">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научной лингвистической терминологией и ключевыми понятиями;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 оценивать приобретённый опыт;</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уметь переносить знания в познавательную и практическую области жизнедеятельности;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уметь интегрировать знания из разных предметных областей;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выдвигать новые идеи, предлагать оригинальные подходы и решения;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ставить проблемы и задачи, допускающие альтернативных решений.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 обучающегося будут сформированы следующие умения работать </w:t>
      </w:r>
      <w:r w:rsidRPr="000742E5">
        <w:rPr>
          <w:rFonts w:ascii="Times New Roman" w:hAnsi="Times New Roman"/>
          <w:sz w:val="24"/>
          <w:szCs w:val="24"/>
        </w:rPr>
        <w:br/>
        <w:t>с информацией как часть познавательных универсальных учебных действий: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получения информации из источников разных типов, </w:t>
      </w:r>
      <w:r w:rsidRPr="000742E5">
        <w:rPr>
          <w:rFonts w:ascii="Times New Roman" w:hAnsi="Times New Roman"/>
          <w:sz w:val="24"/>
          <w:szCs w:val="24"/>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rPr>
        <w:br/>
        <w:t>и форм представления;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создавать тексты на иностранном (английском) языке в различных форматах </w:t>
      </w:r>
      <w:r w:rsidRPr="000742E5">
        <w:rPr>
          <w:rFonts w:ascii="Times New Roman" w:hAnsi="Times New Roman"/>
          <w:sz w:val="24"/>
          <w:szCs w:val="24"/>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оценивать достоверность информации, её соответствие морально-этическим нормам;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использовать средства информационных и коммуникационных технологий </w:t>
      </w:r>
      <w:r w:rsidRPr="000742E5">
        <w:rPr>
          <w:rFonts w:ascii="Times New Roman" w:hAnsi="Times New Roman"/>
          <w:sz w:val="24"/>
          <w:szCs w:val="24"/>
        </w:rPr>
        <w:br/>
        <w:t xml:space="preserve">в решении когнитивных, коммуникативных и организационных задач </w:t>
      </w:r>
      <w:r w:rsidRPr="000742E5">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распознавания и защиты информации, информационной безопасности личности.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коммуникации во всех сферах жизни;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различными способами общения и взаимодействия, </w:t>
      </w:r>
      <w:r w:rsidRPr="000742E5">
        <w:rPr>
          <w:rFonts w:ascii="Times New Roman" w:hAnsi="Times New Roman"/>
          <w:sz w:val="24"/>
          <w:szCs w:val="24"/>
        </w:rPr>
        <w:br/>
        <w:t xml:space="preserve">в том числе на иностранном (английском) языке, аргументированно вести диалог </w:t>
      </w:r>
      <w:r w:rsidRPr="000742E5">
        <w:rPr>
          <w:rFonts w:ascii="Times New Roman" w:hAnsi="Times New Roman"/>
          <w:sz w:val="24"/>
          <w:szCs w:val="24"/>
        </w:rPr>
        <w:br/>
        <w:t>и полилог, уметь смягчать конфликтные ситуации;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развёрнуто и логично излагать свою точку зрения с использованием адекватных языковых средств.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делать осознанный выбор, аргументировать его, брать ответственность </w:t>
      </w:r>
      <w:r w:rsidRPr="000742E5">
        <w:rPr>
          <w:rFonts w:ascii="Times New Roman" w:hAnsi="Times New Roman"/>
          <w:sz w:val="24"/>
          <w:szCs w:val="24"/>
        </w:rPr>
        <w:br/>
        <w:t>за решение;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приобретённый опыт;</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давать оценку новым ситуациям;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приёмы рефлексии для оценки ситуации, выбора верного решения;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оценивать соответствие создаваемого устного/письменного текста </w:t>
      </w:r>
      <w:r w:rsidRPr="000742E5">
        <w:rPr>
          <w:rFonts w:ascii="Times New Roman" w:hAnsi="Times New Roman"/>
          <w:sz w:val="24"/>
          <w:szCs w:val="24"/>
        </w:rPr>
        <w:br/>
        <w:t xml:space="preserve">на иностранном (английском) языке выполняемой коммуникативной задаче;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вносить коррективы в созданный речевой продукт в случае необходимости;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уметь оценивать риски и своевременно принимать решения по их снижению;</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мотивы и аргументы других при анализе результатов деятельности;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себя, понимая свои недостатки и достоинства;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мотивы и аргументы других при анализе результатов деятельности;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признавать своё право и право других на ошибки;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развивать способность понимать мир с позиции другого человека.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совместной деятельности: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понимать и использовать преимущества командной и индивидуальной работы;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Pr="000742E5">
        <w:rPr>
          <w:rFonts w:ascii="Times New Roman" w:hAnsi="Times New Roman"/>
          <w:sz w:val="24"/>
          <w:szCs w:val="24"/>
        </w:rPr>
        <w:br/>
        <w:t>на пороговом уровне в совокупности её составляющих – речевой, языковой, социокультурной, компенсаторной, метапредметной.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Предметные результаты освоения программы по английскому языку. </w:t>
      </w:r>
      <w:r w:rsidRPr="000742E5">
        <w:rPr>
          <w:rFonts w:ascii="Times New Roman" w:hAnsi="Times New Roman"/>
          <w:sz w:val="24"/>
          <w:szCs w:val="24"/>
        </w:rPr>
        <w:br/>
        <w:t>К концу 10 класса обучающийся научится: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основными видами речевой деятельности: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говорение: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hAnsi="Times New Roman"/>
          <w:sz w:val="24"/>
          <w:szCs w:val="24"/>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излагать основное содержание прочитанного/прослушанного текста </w:t>
      </w:r>
      <w:r w:rsidRPr="000742E5">
        <w:rPr>
          <w:rFonts w:ascii="Times New Roman" w:hAnsi="Times New Roman"/>
          <w:sz w:val="24"/>
          <w:szCs w:val="24"/>
        </w:rPr>
        <w:br/>
        <w:t xml:space="preserve">с выражением своего отношения (объём монологического высказывания – </w:t>
      </w:r>
      <w:r w:rsidRPr="000742E5">
        <w:rPr>
          <w:rFonts w:ascii="Times New Roman" w:hAnsi="Times New Roman"/>
          <w:sz w:val="24"/>
          <w:szCs w:val="24"/>
        </w:rPr>
        <w:br/>
        <w:t xml:space="preserve">до 14 фраз);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устно излагать результаты выполненной проектной работы (объём – </w:t>
      </w:r>
      <w:r w:rsidRPr="000742E5">
        <w:rPr>
          <w:rFonts w:ascii="Times New Roman" w:hAnsi="Times New Roman"/>
          <w:sz w:val="24"/>
          <w:szCs w:val="24"/>
        </w:rPr>
        <w:br/>
        <w:t xml:space="preserve">до 14 фраз);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аудирование: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смысловое чтение: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rPr>
        <w:br/>
        <w:t xml:space="preserve">с полным пониманием прочитанного (объём текста/текстов для чтения – 500–700 слов);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письменная речь: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заполнять анкеты и формуляры, сообщая о себе основные сведения, </w:t>
      </w:r>
      <w:r w:rsidRPr="000742E5">
        <w:rPr>
          <w:rFonts w:ascii="Times New Roman" w:hAnsi="Times New Roman"/>
          <w:sz w:val="24"/>
          <w:szCs w:val="24"/>
        </w:rPr>
        <w:br/>
        <w:t xml:space="preserve">в соответствии с нормами, принятыми в стране/странах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писать резюме (CV) с сообщением основных сведений о себе в соответствии </w:t>
      </w:r>
      <w:r w:rsidRPr="000742E5">
        <w:rPr>
          <w:rFonts w:ascii="Times New Roman" w:hAnsi="Times New Roman"/>
          <w:sz w:val="24"/>
          <w:szCs w:val="24"/>
        </w:rPr>
        <w:br/>
        <w:t xml:space="preserve">с нормами, принятыми в стране/странах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фонетическими навыками: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rPr>
        <w:br/>
      </w:r>
      <w:r w:rsidRPr="000742E5">
        <w:rPr>
          <w:rFonts w:ascii="Times New Roman" w:hAnsi="Times New Roman"/>
          <w:sz w:val="24"/>
          <w:szCs w:val="24"/>
        </w:rPr>
        <w:lastRenderedPageBreak/>
        <w:t xml:space="preserve">их ритмико-интонационных особенностей, в том числе применять правило отсутствия фразового ударения на служебных словах;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0742E5">
        <w:rPr>
          <w:rFonts w:ascii="Times New Roman" w:hAnsi="Times New Roman"/>
          <w:sz w:val="24"/>
          <w:szCs w:val="24"/>
        </w:rPr>
        <w:br/>
        <w:t xml:space="preserve">и соответствующей интонацией, демонстрируя понимание содержания текста;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орфографическими навыками: правильно писать изученные слова;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пунктуационными навыками: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rFonts w:ascii="Times New Roman" w:hAnsi="Times New Roman"/>
          <w:sz w:val="24"/>
          <w:szCs w:val="24"/>
        </w:rPr>
        <w:br/>
        <w:t>с соблюдением существующей в английском языке нормы лексической сочетаемости;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и употреблять в устной и письменной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родственные слова, образованные с использованием аффиксации: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глаголы при помощи префиксов dis-, mis-, re-, over-, under- и суффиксов </w:t>
      </w:r>
      <w:r w:rsidRPr="000742E5">
        <w:rPr>
          <w:rFonts w:ascii="Times New Roman" w:hAnsi="Times New Roman"/>
          <w:sz w:val="24"/>
          <w:szCs w:val="24"/>
        </w:rPr>
        <w:br/>
        <w:t xml:space="preserve">-ise/-ize;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имена</w:t>
      </w:r>
      <w:r w:rsidRPr="009C0255">
        <w:rPr>
          <w:rFonts w:ascii="Times New Roman" w:hAnsi="Times New Roman"/>
          <w:sz w:val="24"/>
          <w:szCs w:val="24"/>
          <w:lang w:val="en-US"/>
        </w:rPr>
        <w:t xml:space="preserve"> </w:t>
      </w:r>
      <w:r w:rsidRPr="000742E5">
        <w:rPr>
          <w:rFonts w:ascii="Times New Roman" w:hAnsi="Times New Roman"/>
          <w:sz w:val="24"/>
          <w:szCs w:val="24"/>
        </w:rPr>
        <w:t>существительные</w:t>
      </w:r>
      <w:r w:rsidRPr="009C0255">
        <w:rPr>
          <w:rFonts w:ascii="Times New Roman" w:hAnsi="Times New Roman"/>
          <w:sz w:val="24"/>
          <w:szCs w:val="24"/>
          <w:lang w:val="en-US"/>
        </w:rPr>
        <w:t xml:space="preserve"> </w:t>
      </w:r>
      <w:r w:rsidRPr="000742E5">
        <w:rPr>
          <w:rFonts w:ascii="Times New Roman" w:hAnsi="Times New Roman"/>
          <w:sz w:val="24"/>
          <w:szCs w:val="24"/>
        </w:rPr>
        <w:t>при</w:t>
      </w:r>
      <w:r w:rsidRPr="009C0255">
        <w:rPr>
          <w:rFonts w:ascii="Times New Roman" w:hAnsi="Times New Roman"/>
          <w:sz w:val="24"/>
          <w:szCs w:val="24"/>
          <w:lang w:val="en-US"/>
        </w:rPr>
        <w:t xml:space="preserve"> </w:t>
      </w:r>
      <w:r w:rsidRPr="000742E5">
        <w:rPr>
          <w:rFonts w:ascii="Times New Roman" w:hAnsi="Times New Roman"/>
          <w:sz w:val="24"/>
          <w:szCs w:val="24"/>
        </w:rPr>
        <w:t>помощи</w:t>
      </w:r>
      <w:r w:rsidRPr="009C0255">
        <w:rPr>
          <w:rFonts w:ascii="Times New Roman" w:hAnsi="Times New Roman"/>
          <w:sz w:val="24"/>
          <w:szCs w:val="24"/>
          <w:lang w:val="en-US"/>
        </w:rPr>
        <w:t xml:space="preserve"> </w:t>
      </w:r>
      <w:r w:rsidRPr="000742E5">
        <w:rPr>
          <w:rFonts w:ascii="Times New Roman" w:hAnsi="Times New Roman"/>
          <w:sz w:val="24"/>
          <w:szCs w:val="24"/>
        </w:rPr>
        <w:t>префиксов</w:t>
      </w:r>
      <w:r w:rsidRPr="009C0255">
        <w:rPr>
          <w:rFonts w:ascii="Times New Roman" w:hAnsi="Times New Roman"/>
          <w:sz w:val="24"/>
          <w:szCs w:val="24"/>
          <w:lang w:val="en-US"/>
        </w:rPr>
        <w:t xml:space="preserve"> un-, in-/im- </w:t>
      </w:r>
      <w:r w:rsidRPr="000742E5">
        <w:rPr>
          <w:rFonts w:ascii="Times New Roman" w:hAnsi="Times New Roman"/>
          <w:sz w:val="24"/>
          <w:szCs w:val="24"/>
        </w:rPr>
        <w:t>и</w:t>
      </w:r>
      <w:r w:rsidRPr="009C0255">
        <w:rPr>
          <w:rFonts w:ascii="Times New Roman" w:hAnsi="Times New Roman"/>
          <w:sz w:val="24"/>
          <w:szCs w:val="24"/>
          <w:lang w:val="en-US"/>
        </w:rPr>
        <w:t xml:space="preserve"> </w:t>
      </w:r>
      <w:r w:rsidRPr="000742E5">
        <w:rPr>
          <w:rFonts w:ascii="Times New Roman" w:hAnsi="Times New Roman"/>
          <w:sz w:val="24"/>
          <w:szCs w:val="24"/>
        </w:rPr>
        <w:t>суффиксов</w:t>
      </w:r>
      <w:r w:rsidRPr="009C0255">
        <w:rPr>
          <w:rFonts w:ascii="Times New Roman" w:hAnsi="Times New Roman"/>
          <w:sz w:val="24"/>
          <w:szCs w:val="24"/>
          <w:lang w:val="en-US"/>
        </w:rPr>
        <w:t xml:space="preserve"> </w:t>
      </w:r>
      <w:r w:rsidRPr="009C0255">
        <w:rPr>
          <w:rFonts w:ascii="Times New Roman" w:hAnsi="Times New Roman"/>
          <w:sz w:val="24"/>
          <w:szCs w:val="24"/>
          <w:lang w:val="en-US"/>
        </w:rPr>
        <w:br/>
        <w:t xml:space="preserve">-ance/-ence, -er/-or, -ing, -ist, -ity, -ment, -ness, -sion/-tion, -ship;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имена</w:t>
      </w:r>
      <w:r w:rsidRPr="009C0255">
        <w:rPr>
          <w:rFonts w:ascii="Times New Roman" w:hAnsi="Times New Roman"/>
          <w:sz w:val="24"/>
          <w:szCs w:val="24"/>
          <w:lang w:val="en-US"/>
        </w:rPr>
        <w:t xml:space="preserve"> </w:t>
      </w:r>
      <w:r w:rsidRPr="000742E5">
        <w:rPr>
          <w:rFonts w:ascii="Times New Roman" w:hAnsi="Times New Roman"/>
          <w:sz w:val="24"/>
          <w:szCs w:val="24"/>
        </w:rPr>
        <w:t>прилагательные</w:t>
      </w:r>
      <w:r w:rsidRPr="009C0255">
        <w:rPr>
          <w:rFonts w:ascii="Times New Roman" w:hAnsi="Times New Roman"/>
          <w:sz w:val="24"/>
          <w:szCs w:val="24"/>
          <w:lang w:val="en-US"/>
        </w:rPr>
        <w:t xml:space="preserve"> </w:t>
      </w:r>
      <w:r w:rsidRPr="000742E5">
        <w:rPr>
          <w:rFonts w:ascii="Times New Roman" w:hAnsi="Times New Roman"/>
          <w:sz w:val="24"/>
          <w:szCs w:val="24"/>
        </w:rPr>
        <w:t>при</w:t>
      </w:r>
      <w:r w:rsidRPr="009C0255">
        <w:rPr>
          <w:rFonts w:ascii="Times New Roman" w:hAnsi="Times New Roman"/>
          <w:sz w:val="24"/>
          <w:szCs w:val="24"/>
          <w:lang w:val="en-US"/>
        </w:rPr>
        <w:t xml:space="preserve"> </w:t>
      </w:r>
      <w:r w:rsidRPr="000742E5">
        <w:rPr>
          <w:rFonts w:ascii="Times New Roman" w:hAnsi="Times New Roman"/>
          <w:sz w:val="24"/>
          <w:szCs w:val="24"/>
        </w:rPr>
        <w:t>помощи</w:t>
      </w:r>
      <w:r w:rsidRPr="009C0255">
        <w:rPr>
          <w:rFonts w:ascii="Times New Roman" w:hAnsi="Times New Roman"/>
          <w:sz w:val="24"/>
          <w:szCs w:val="24"/>
          <w:lang w:val="en-US"/>
        </w:rPr>
        <w:t xml:space="preserve"> </w:t>
      </w:r>
      <w:r w:rsidRPr="000742E5">
        <w:rPr>
          <w:rFonts w:ascii="Times New Roman" w:hAnsi="Times New Roman"/>
          <w:sz w:val="24"/>
          <w:szCs w:val="24"/>
        </w:rPr>
        <w:t>префиксов</w:t>
      </w:r>
      <w:r w:rsidRPr="009C0255">
        <w:rPr>
          <w:rFonts w:ascii="Times New Roman" w:hAnsi="Times New Roman"/>
          <w:sz w:val="24"/>
          <w:szCs w:val="24"/>
          <w:lang w:val="en-US"/>
        </w:rPr>
        <w:t xml:space="preserve"> un-, in-/im-, inter-, non- </w:t>
      </w:r>
      <w:r w:rsidRPr="009C0255">
        <w:rPr>
          <w:rFonts w:ascii="Times New Roman" w:hAnsi="Times New Roman"/>
          <w:sz w:val="24"/>
          <w:szCs w:val="24"/>
          <w:lang w:val="en-US"/>
        </w:rPr>
        <w:br/>
      </w:r>
      <w:r w:rsidRPr="000742E5">
        <w:rPr>
          <w:rFonts w:ascii="Times New Roman" w:hAnsi="Times New Roman"/>
          <w:sz w:val="24"/>
          <w:szCs w:val="24"/>
        </w:rPr>
        <w:t>и</w:t>
      </w:r>
      <w:r w:rsidRPr="009C0255">
        <w:rPr>
          <w:rFonts w:ascii="Times New Roman" w:hAnsi="Times New Roman"/>
          <w:sz w:val="24"/>
          <w:szCs w:val="24"/>
          <w:lang w:val="en-US"/>
        </w:rPr>
        <w:t xml:space="preserve"> </w:t>
      </w:r>
      <w:r w:rsidRPr="000742E5">
        <w:rPr>
          <w:rFonts w:ascii="Times New Roman" w:hAnsi="Times New Roman"/>
          <w:sz w:val="24"/>
          <w:szCs w:val="24"/>
        </w:rPr>
        <w:t>суффиксов</w:t>
      </w:r>
      <w:r w:rsidRPr="009C0255">
        <w:rPr>
          <w:rFonts w:ascii="Times New Roman" w:hAnsi="Times New Roman"/>
          <w:sz w:val="24"/>
          <w:szCs w:val="24"/>
          <w:lang w:val="en-US"/>
        </w:rPr>
        <w:t xml:space="preserve"> -able/-ible, -al, -ed, -ese, -ful, -ian/-an, -ing, -ish, -ive, -less, -ly, -ous, -y;</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наречия при помощи префиксов un-, in-/im-, и суффикса -ly;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числительные при помощи суффиксов -teen, -ty, -th;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 использованием словосложения: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существительные путём соединения основ существительных (football);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существительные путём соединения основы прилагательного </w:t>
      </w:r>
      <w:r w:rsidRPr="000742E5">
        <w:rPr>
          <w:rFonts w:ascii="Times New Roman" w:hAnsi="Times New Roman"/>
          <w:sz w:val="24"/>
          <w:szCs w:val="24"/>
        </w:rPr>
        <w:br/>
        <w:t xml:space="preserve">с основой существительного (bluebell);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существительные путём соединения основ существительных </w:t>
      </w:r>
      <w:r w:rsidRPr="000742E5">
        <w:rPr>
          <w:rFonts w:ascii="Times New Roman" w:hAnsi="Times New Roman"/>
          <w:sz w:val="24"/>
          <w:szCs w:val="24"/>
        </w:rPr>
        <w:br/>
        <w:t xml:space="preserve">с предлогом (father-in-law);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сложных прилагательные путём соединения наречия с основой причастия II (well-behaved);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прилагательные путём соединения основы прилагательного </w:t>
      </w:r>
      <w:r w:rsidRPr="000742E5">
        <w:rPr>
          <w:rFonts w:ascii="Times New Roman" w:hAnsi="Times New Roman"/>
          <w:sz w:val="24"/>
          <w:szCs w:val="24"/>
        </w:rPr>
        <w:br/>
        <w:t xml:space="preserve">с основой причастия I (nice-looking);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с использованием конверсии: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имён существительных от неопределённых форм глаголов </w:t>
      </w:r>
      <w:r w:rsidRPr="000742E5">
        <w:rPr>
          <w:rFonts w:ascii="Times New Roman" w:hAnsi="Times New Roman"/>
          <w:sz w:val="24"/>
          <w:szCs w:val="24"/>
        </w:rPr>
        <w:br/>
        <w:t xml:space="preserve">(to run – a run);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имён существительных от прилагательных (rich people – the rich);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глаголов от имён существительных (a hand – to hand);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глаголов от имён прилагательных (cool – to cool);</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знать и понимать особенности структуры простых и сложных предложений </w:t>
      </w:r>
      <w:r w:rsidRPr="000742E5">
        <w:rPr>
          <w:rFonts w:ascii="Times New Roman" w:hAnsi="Times New Roman"/>
          <w:sz w:val="24"/>
          <w:szCs w:val="24"/>
        </w:rPr>
        <w:br/>
        <w:t>и различных коммуникативных типов предложений английского языка;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распознавать в звучащем и письменном тексте и употреблять в устной </w:t>
      </w:r>
      <w:r w:rsidRPr="000742E5">
        <w:rPr>
          <w:rFonts w:ascii="Times New Roman" w:hAnsi="Times New Roman"/>
          <w:sz w:val="24"/>
          <w:szCs w:val="24"/>
        </w:rPr>
        <w:br/>
        <w:t>и письменной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в том числе с несколькими обстоятельствами, следующими </w:t>
      </w:r>
      <w:r w:rsidRPr="000742E5">
        <w:rPr>
          <w:rFonts w:ascii="Times New Roman" w:hAnsi="Times New Roman"/>
          <w:sz w:val="24"/>
          <w:szCs w:val="24"/>
        </w:rPr>
        <w:br/>
        <w:t xml:space="preserve">в определённом порядке;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начальным It;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начальным There + to be;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глагольными конструкциями, содержащими глаголы-связки </w:t>
      </w:r>
      <w:r w:rsidRPr="000742E5">
        <w:rPr>
          <w:rFonts w:ascii="Times New Roman" w:hAnsi="Times New Roman"/>
          <w:sz w:val="24"/>
          <w:szCs w:val="24"/>
        </w:rPr>
        <w:br/>
        <w:t xml:space="preserve">to be, to look, to seem, to feel;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cо сложным дополнением – Complex Object;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сложносочинённые предложения с сочинительными союзами and, but, or;</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сложноподчинённые предложения с союзами и союзными словами because, if, when, where, what, why, how;</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сложноподчинённые предложения с определительными придаточными </w:t>
      </w:r>
      <w:r w:rsidRPr="000742E5">
        <w:rPr>
          <w:rFonts w:ascii="Times New Roman" w:hAnsi="Times New Roman"/>
          <w:sz w:val="24"/>
          <w:szCs w:val="24"/>
        </w:rPr>
        <w:br/>
        <w:t>с союзными словами who, which, that;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сложноподчинённые предложения с союзными словами whoever, whatever, however, whenever;</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условные предложения с глаголами в изъявительном наклонении </w:t>
      </w:r>
      <w:r w:rsidRPr="000742E5">
        <w:rPr>
          <w:rFonts w:ascii="Times New Roman" w:hAnsi="Times New Roman"/>
          <w:sz w:val="24"/>
          <w:szCs w:val="24"/>
        </w:rPr>
        <w:br/>
        <w:t xml:space="preserve">(Conditional 0, Conditional I) и с глаголами в сослагательном наклонении </w:t>
      </w:r>
      <w:r w:rsidRPr="000742E5">
        <w:rPr>
          <w:rFonts w:ascii="Times New Roman" w:hAnsi="Times New Roman"/>
          <w:sz w:val="24"/>
          <w:szCs w:val="24"/>
        </w:rPr>
        <w:br/>
        <w:t>(Conditional II);</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все</w:t>
      </w:r>
      <w:r w:rsidRPr="009C0255">
        <w:rPr>
          <w:rFonts w:ascii="Times New Roman" w:hAnsi="Times New Roman"/>
          <w:sz w:val="24"/>
          <w:szCs w:val="24"/>
          <w:lang w:val="en-US"/>
        </w:rPr>
        <w:t xml:space="preserve"> </w:t>
      </w:r>
      <w:r w:rsidRPr="000742E5">
        <w:rPr>
          <w:rFonts w:ascii="Times New Roman" w:hAnsi="Times New Roman"/>
          <w:sz w:val="24"/>
          <w:szCs w:val="24"/>
        </w:rPr>
        <w:t>типы</w:t>
      </w:r>
      <w:r w:rsidRPr="009C0255">
        <w:rPr>
          <w:rFonts w:ascii="Times New Roman" w:hAnsi="Times New Roman"/>
          <w:sz w:val="24"/>
          <w:szCs w:val="24"/>
          <w:lang w:val="en-US"/>
        </w:rPr>
        <w:t xml:space="preserve"> </w:t>
      </w:r>
      <w:r w:rsidRPr="000742E5">
        <w:rPr>
          <w:rFonts w:ascii="Times New Roman" w:hAnsi="Times New Roman"/>
          <w:sz w:val="24"/>
          <w:szCs w:val="24"/>
        </w:rPr>
        <w:t>вопросительных</w:t>
      </w:r>
      <w:r w:rsidRPr="009C0255">
        <w:rPr>
          <w:rFonts w:ascii="Times New Roman" w:hAnsi="Times New Roman"/>
          <w:sz w:val="24"/>
          <w:szCs w:val="24"/>
          <w:lang w:val="en-US"/>
        </w:rPr>
        <w:t xml:space="preserve"> </w:t>
      </w:r>
      <w:r w:rsidRPr="000742E5">
        <w:rPr>
          <w:rFonts w:ascii="Times New Roman" w:hAnsi="Times New Roman"/>
          <w:sz w:val="24"/>
          <w:szCs w:val="24"/>
        </w:rPr>
        <w:t>предложений</w:t>
      </w:r>
      <w:r w:rsidRPr="009C0255">
        <w:rPr>
          <w:rFonts w:ascii="Times New Roman" w:hAnsi="Times New Roman"/>
          <w:sz w:val="24"/>
          <w:szCs w:val="24"/>
          <w:lang w:val="en-US"/>
        </w:rPr>
        <w:t xml:space="preserve"> (</w:t>
      </w:r>
      <w:r w:rsidRPr="000742E5">
        <w:rPr>
          <w:rFonts w:ascii="Times New Roman" w:hAnsi="Times New Roman"/>
          <w:sz w:val="24"/>
          <w:szCs w:val="24"/>
        </w:rPr>
        <w:t>общий</w:t>
      </w:r>
      <w:r w:rsidRPr="009C0255">
        <w:rPr>
          <w:rFonts w:ascii="Times New Roman" w:hAnsi="Times New Roman"/>
          <w:sz w:val="24"/>
          <w:szCs w:val="24"/>
          <w:lang w:val="en-US"/>
        </w:rPr>
        <w:t xml:space="preserve">, </w:t>
      </w:r>
      <w:r w:rsidRPr="000742E5">
        <w:rPr>
          <w:rFonts w:ascii="Times New Roman" w:hAnsi="Times New Roman"/>
          <w:sz w:val="24"/>
          <w:szCs w:val="24"/>
        </w:rPr>
        <w:t>специальный</w:t>
      </w:r>
      <w:r w:rsidRPr="009C0255">
        <w:rPr>
          <w:rFonts w:ascii="Times New Roman" w:hAnsi="Times New Roman"/>
          <w:sz w:val="24"/>
          <w:szCs w:val="24"/>
          <w:lang w:val="en-US"/>
        </w:rPr>
        <w:t xml:space="preserve">, </w:t>
      </w:r>
      <w:r w:rsidRPr="000742E5">
        <w:rPr>
          <w:rFonts w:ascii="Times New Roman" w:hAnsi="Times New Roman"/>
          <w:sz w:val="24"/>
          <w:szCs w:val="24"/>
        </w:rPr>
        <w:t>альтернативный</w:t>
      </w:r>
      <w:r w:rsidRPr="009C0255">
        <w:rPr>
          <w:rFonts w:ascii="Times New Roman" w:hAnsi="Times New Roman"/>
          <w:sz w:val="24"/>
          <w:szCs w:val="24"/>
          <w:lang w:val="en-US"/>
        </w:rPr>
        <w:t xml:space="preserve">, </w:t>
      </w:r>
      <w:r w:rsidRPr="000742E5">
        <w:rPr>
          <w:rFonts w:ascii="Times New Roman" w:hAnsi="Times New Roman"/>
          <w:sz w:val="24"/>
          <w:szCs w:val="24"/>
        </w:rPr>
        <w:t>разделительный</w:t>
      </w:r>
      <w:r w:rsidRPr="009C0255">
        <w:rPr>
          <w:rFonts w:ascii="Times New Roman" w:hAnsi="Times New Roman"/>
          <w:sz w:val="24"/>
          <w:szCs w:val="24"/>
          <w:lang w:val="en-US"/>
        </w:rPr>
        <w:t xml:space="preserve"> </w:t>
      </w:r>
      <w:r w:rsidRPr="000742E5">
        <w:rPr>
          <w:rFonts w:ascii="Times New Roman" w:hAnsi="Times New Roman"/>
          <w:sz w:val="24"/>
          <w:szCs w:val="24"/>
        </w:rPr>
        <w:t>вопросы</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Present/Past/Future Simple Tense, Present/Past Continuous Tense, Present/Past Perfect Tense, Present Perfect Continuous Tense);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повествовательные, вопросительные и побудительные предложения </w:t>
      </w:r>
      <w:r w:rsidRPr="000742E5">
        <w:rPr>
          <w:rFonts w:ascii="Times New Roman" w:hAnsi="Times New Roman"/>
          <w:sz w:val="24"/>
          <w:szCs w:val="24"/>
        </w:rPr>
        <w:br/>
        <w:t xml:space="preserve">в косвенной речи в настоящем и прошедшем времени, согласование времён в рамках сложного предложения;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модальные глаголы в косвенной речи в настоящем и прошедшем времени;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предложения</w:t>
      </w:r>
      <w:r w:rsidRPr="009C0255">
        <w:rPr>
          <w:rFonts w:ascii="Times New Roman" w:hAnsi="Times New Roman"/>
          <w:sz w:val="24"/>
          <w:szCs w:val="24"/>
          <w:lang w:val="en-US"/>
        </w:rPr>
        <w:t xml:space="preserve"> </w:t>
      </w:r>
      <w:r w:rsidRPr="000742E5">
        <w:rPr>
          <w:rFonts w:ascii="Times New Roman" w:hAnsi="Times New Roman"/>
          <w:sz w:val="24"/>
          <w:szCs w:val="24"/>
        </w:rPr>
        <w:t>с</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конструкциями</w:t>
      </w:r>
      <w:r w:rsidRPr="009C0255">
        <w:rPr>
          <w:rFonts w:ascii="Times New Roman" w:hAnsi="Times New Roman"/>
          <w:sz w:val="24"/>
          <w:szCs w:val="24"/>
          <w:lang w:val="en-US"/>
        </w:rPr>
        <w:t xml:space="preserve"> as … as, not so … as, both … and …, either … or, neither … nor;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I wish;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конструкции с глаголами на -ing: to love/hate doing smth;</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c </w:t>
      </w:r>
      <w:r w:rsidRPr="000742E5">
        <w:rPr>
          <w:rFonts w:ascii="Times New Roman" w:hAnsi="Times New Roman"/>
          <w:sz w:val="24"/>
          <w:szCs w:val="24"/>
        </w:rPr>
        <w:t>глаголами</w:t>
      </w:r>
      <w:r w:rsidRPr="009C0255">
        <w:rPr>
          <w:rFonts w:ascii="Times New Roman" w:hAnsi="Times New Roman"/>
          <w:sz w:val="24"/>
          <w:szCs w:val="24"/>
          <w:lang w:val="en-US"/>
        </w:rPr>
        <w:t xml:space="preserve"> to stop, to remember, to forget (</w:t>
      </w:r>
      <w:r w:rsidRPr="000742E5">
        <w:rPr>
          <w:rFonts w:ascii="Times New Roman" w:hAnsi="Times New Roman"/>
          <w:sz w:val="24"/>
          <w:szCs w:val="24"/>
        </w:rPr>
        <w:t>разница</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w:t>
      </w:r>
      <w:r w:rsidRPr="000742E5">
        <w:rPr>
          <w:rFonts w:ascii="Times New Roman" w:hAnsi="Times New Roman"/>
          <w:sz w:val="24"/>
          <w:szCs w:val="24"/>
        </w:rPr>
        <w:t>значении</w:t>
      </w:r>
      <w:r w:rsidRPr="009C0255">
        <w:rPr>
          <w:rFonts w:ascii="Times New Roman" w:hAnsi="Times New Roman"/>
          <w:sz w:val="24"/>
          <w:szCs w:val="24"/>
          <w:lang w:val="en-US"/>
        </w:rPr>
        <w:t xml:space="preserve"> </w:t>
      </w:r>
      <w:r w:rsidRPr="009C0255">
        <w:rPr>
          <w:rFonts w:ascii="Times New Roman" w:hAnsi="Times New Roman"/>
          <w:sz w:val="24"/>
          <w:szCs w:val="24"/>
          <w:lang w:val="en-US"/>
        </w:rPr>
        <w:br/>
        <w:t xml:space="preserve">to stop doing smth </w:t>
      </w:r>
      <w:r w:rsidRPr="000742E5">
        <w:rPr>
          <w:rFonts w:ascii="Times New Roman" w:hAnsi="Times New Roman"/>
          <w:sz w:val="24"/>
          <w:szCs w:val="24"/>
        </w:rPr>
        <w:t>и</w:t>
      </w:r>
      <w:r w:rsidRPr="009C0255">
        <w:rPr>
          <w:rFonts w:ascii="Times New Roman" w:hAnsi="Times New Roman"/>
          <w:sz w:val="24"/>
          <w:szCs w:val="24"/>
          <w:lang w:val="en-US"/>
        </w:rPr>
        <w:t xml:space="preserve"> to stop to do smth);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конструкция</w:t>
      </w:r>
      <w:r w:rsidRPr="009C0255">
        <w:rPr>
          <w:rFonts w:ascii="Times New Roman" w:hAnsi="Times New Roman"/>
          <w:sz w:val="24"/>
          <w:szCs w:val="24"/>
          <w:lang w:val="en-US"/>
        </w:rPr>
        <w:t xml:space="preserve"> It takes me … to do smth;</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конструкция used to + инфинитив глагола;</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be/get used to smth, be/get used to doing smth;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I prefer, I’d prefer, I’d rather prefer, </w:t>
      </w:r>
      <w:r w:rsidRPr="000742E5">
        <w:rPr>
          <w:rFonts w:ascii="Times New Roman" w:hAnsi="Times New Roman"/>
          <w:sz w:val="24"/>
          <w:szCs w:val="24"/>
        </w:rPr>
        <w:t>выражающие</w:t>
      </w:r>
      <w:r w:rsidRPr="009C0255">
        <w:rPr>
          <w:rFonts w:ascii="Times New Roman" w:hAnsi="Times New Roman"/>
          <w:sz w:val="24"/>
          <w:szCs w:val="24"/>
          <w:lang w:val="en-US"/>
        </w:rPr>
        <w:t xml:space="preserve"> </w:t>
      </w:r>
      <w:r w:rsidRPr="000742E5">
        <w:rPr>
          <w:rFonts w:ascii="Times New Roman" w:hAnsi="Times New Roman"/>
          <w:sz w:val="24"/>
          <w:szCs w:val="24"/>
        </w:rPr>
        <w:t>предпочтение</w:t>
      </w:r>
      <w:r w:rsidRPr="009C0255">
        <w:rPr>
          <w:rFonts w:ascii="Times New Roman" w:hAnsi="Times New Roman"/>
          <w:sz w:val="24"/>
          <w:szCs w:val="24"/>
          <w:lang w:val="en-US"/>
        </w:rPr>
        <w:t xml:space="preserve">, </w:t>
      </w:r>
      <w:r w:rsidRPr="009C0255">
        <w:rPr>
          <w:rFonts w:ascii="Times New Roman" w:hAnsi="Times New Roman"/>
          <w:sz w:val="24"/>
          <w:szCs w:val="24"/>
          <w:lang w:val="en-US"/>
        </w:rPr>
        <w:br/>
      </w:r>
      <w:r w:rsidRPr="000742E5">
        <w:rPr>
          <w:rFonts w:ascii="Times New Roman" w:hAnsi="Times New Roman"/>
          <w:sz w:val="24"/>
          <w:szCs w:val="24"/>
        </w:rPr>
        <w:t>а</w:t>
      </w:r>
      <w:r w:rsidRPr="009C0255">
        <w:rPr>
          <w:rFonts w:ascii="Times New Roman" w:hAnsi="Times New Roman"/>
          <w:sz w:val="24"/>
          <w:szCs w:val="24"/>
          <w:lang w:val="en-US"/>
        </w:rPr>
        <w:t xml:space="preserve"> </w:t>
      </w:r>
      <w:r w:rsidRPr="000742E5">
        <w:rPr>
          <w:rFonts w:ascii="Times New Roman" w:hAnsi="Times New Roman"/>
          <w:sz w:val="24"/>
          <w:szCs w:val="24"/>
        </w:rPr>
        <w:t>также</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конструкций</w:t>
      </w:r>
      <w:r w:rsidRPr="009C0255">
        <w:rPr>
          <w:rFonts w:ascii="Times New Roman" w:hAnsi="Times New Roman"/>
          <w:sz w:val="24"/>
          <w:szCs w:val="24"/>
          <w:lang w:val="en-US"/>
        </w:rPr>
        <w:t xml:space="preserve"> I’d rather, You’d better;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подлежащее, выраженное собирательным существительным (family, police), </w:t>
      </w:r>
      <w:r w:rsidRPr="000742E5">
        <w:rPr>
          <w:rFonts w:ascii="Times New Roman" w:hAnsi="Times New Roman"/>
          <w:sz w:val="24"/>
          <w:szCs w:val="24"/>
        </w:rPr>
        <w:br/>
        <w:t xml:space="preserve">и его согласование со сказуемым;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конструкция</w:t>
      </w:r>
      <w:r w:rsidRPr="009C0255">
        <w:rPr>
          <w:rFonts w:ascii="Times New Roman" w:hAnsi="Times New Roman"/>
          <w:sz w:val="24"/>
          <w:szCs w:val="24"/>
          <w:lang w:val="en-US"/>
        </w:rPr>
        <w:t xml:space="preserve"> to be going to, </w:t>
      </w:r>
      <w:r w:rsidRPr="000742E5">
        <w:rPr>
          <w:rFonts w:ascii="Times New Roman" w:hAnsi="Times New Roman"/>
          <w:sz w:val="24"/>
          <w:szCs w:val="24"/>
        </w:rPr>
        <w:t>формы</w:t>
      </w:r>
      <w:r w:rsidRPr="009C0255">
        <w:rPr>
          <w:rFonts w:ascii="Times New Roman" w:hAnsi="Times New Roman"/>
          <w:sz w:val="24"/>
          <w:szCs w:val="24"/>
          <w:lang w:val="en-US"/>
        </w:rPr>
        <w:t xml:space="preserve"> Future Simple Tense </w:t>
      </w:r>
      <w:r w:rsidRPr="000742E5">
        <w:rPr>
          <w:rFonts w:ascii="Times New Roman" w:hAnsi="Times New Roman"/>
          <w:sz w:val="24"/>
          <w:szCs w:val="24"/>
        </w:rPr>
        <w:t>и</w:t>
      </w:r>
      <w:r w:rsidRPr="009C0255">
        <w:rPr>
          <w:rFonts w:ascii="Times New Roman" w:hAnsi="Times New Roman"/>
          <w:sz w:val="24"/>
          <w:szCs w:val="24"/>
          <w:lang w:val="en-US"/>
        </w:rPr>
        <w:t xml:space="preserve"> Present Continuous Tense </w:t>
      </w:r>
      <w:r w:rsidRPr="000742E5">
        <w:rPr>
          <w:rFonts w:ascii="Times New Roman" w:hAnsi="Times New Roman"/>
          <w:sz w:val="24"/>
          <w:szCs w:val="24"/>
        </w:rPr>
        <w:t>для</w:t>
      </w:r>
      <w:r w:rsidRPr="009C0255">
        <w:rPr>
          <w:rFonts w:ascii="Times New Roman" w:hAnsi="Times New Roman"/>
          <w:sz w:val="24"/>
          <w:szCs w:val="24"/>
          <w:lang w:val="en-US"/>
        </w:rPr>
        <w:t xml:space="preserve"> </w:t>
      </w:r>
      <w:r w:rsidRPr="000742E5">
        <w:rPr>
          <w:rFonts w:ascii="Times New Roman" w:hAnsi="Times New Roman"/>
          <w:sz w:val="24"/>
          <w:szCs w:val="24"/>
        </w:rPr>
        <w:t>выражения</w:t>
      </w:r>
      <w:r w:rsidRPr="009C0255">
        <w:rPr>
          <w:rFonts w:ascii="Times New Roman" w:hAnsi="Times New Roman"/>
          <w:sz w:val="24"/>
          <w:szCs w:val="24"/>
          <w:lang w:val="en-US"/>
        </w:rPr>
        <w:t xml:space="preserve"> </w:t>
      </w:r>
      <w:r w:rsidRPr="000742E5">
        <w:rPr>
          <w:rFonts w:ascii="Times New Roman" w:hAnsi="Times New Roman"/>
          <w:sz w:val="24"/>
          <w:szCs w:val="24"/>
        </w:rPr>
        <w:t>будущего</w:t>
      </w:r>
      <w:r w:rsidRPr="009C0255">
        <w:rPr>
          <w:rFonts w:ascii="Times New Roman" w:hAnsi="Times New Roman"/>
          <w:sz w:val="24"/>
          <w:szCs w:val="24"/>
          <w:lang w:val="en-US"/>
        </w:rPr>
        <w:t xml:space="preserve"> </w:t>
      </w:r>
      <w:r w:rsidRPr="000742E5">
        <w:rPr>
          <w:rFonts w:ascii="Times New Roman" w:hAnsi="Times New Roman"/>
          <w:sz w:val="24"/>
          <w:szCs w:val="24"/>
        </w:rPr>
        <w:t>действия</w:t>
      </w:r>
      <w:r w:rsidRPr="009C0255">
        <w:rPr>
          <w:rFonts w:ascii="Times New Roman" w:hAnsi="Times New Roman"/>
          <w:sz w:val="24"/>
          <w:szCs w:val="24"/>
          <w:lang w:val="en-US"/>
        </w:rPr>
        <w:t xml:space="preserv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модальные</w:t>
      </w:r>
      <w:r w:rsidRPr="009C0255">
        <w:rPr>
          <w:rFonts w:ascii="Times New Roman" w:hAnsi="Times New Roman"/>
          <w:sz w:val="24"/>
          <w:szCs w:val="24"/>
          <w:lang w:val="en-US"/>
        </w:rPr>
        <w:t xml:space="preserve"> </w:t>
      </w:r>
      <w:r w:rsidRPr="000742E5">
        <w:rPr>
          <w:rFonts w:ascii="Times New Roman" w:hAnsi="Times New Roman"/>
          <w:sz w:val="24"/>
          <w:szCs w:val="24"/>
        </w:rPr>
        <w:t>глаголы</w:t>
      </w:r>
      <w:r w:rsidRPr="009C0255">
        <w:rPr>
          <w:rFonts w:ascii="Times New Roman" w:hAnsi="Times New Roman"/>
          <w:sz w:val="24"/>
          <w:szCs w:val="24"/>
          <w:lang w:val="en-US"/>
        </w:rPr>
        <w:t xml:space="preserve"> </w:t>
      </w:r>
      <w:r w:rsidRPr="000742E5">
        <w:rPr>
          <w:rFonts w:ascii="Times New Roman" w:hAnsi="Times New Roman"/>
          <w:sz w:val="24"/>
          <w:szCs w:val="24"/>
        </w:rPr>
        <w:t>и</w:t>
      </w:r>
      <w:r w:rsidRPr="009C0255">
        <w:rPr>
          <w:rFonts w:ascii="Times New Roman" w:hAnsi="Times New Roman"/>
          <w:sz w:val="24"/>
          <w:szCs w:val="24"/>
          <w:lang w:val="en-US"/>
        </w:rPr>
        <w:t xml:space="preserve"> </w:t>
      </w:r>
      <w:r w:rsidRPr="000742E5">
        <w:rPr>
          <w:rFonts w:ascii="Times New Roman" w:hAnsi="Times New Roman"/>
          <w:sz w:val="24"/>
          <w:szCs w:val="24"/>
        </w:rPr>
        <w:t>их</w:t>
      </w:r>
      <w:r w:rsidRPr="009C0255">
        <w:rPr>
          <w:rFonts w:ascii="Times New Roman" w:hAnsi="Times New Roman"/>
          <w:sz w:val="24"/>
          <w:szCs w:val="24"/>
          <w:lang w:val="en-US"/>
        </w:rPr>
        <w:t xml:space="preserve"> </w:t>
      </w:r>
      <w:r w:rsidRPr="000742E5">
        <w:rPr>
          <w:rFonts w:ascii="Times New Roman" w:hAnsi="Times New Roman"/>
          <w:sz w:val="24"/>
          <w:szCs w:val="24"/>
        </w:rPr>
        <w:t>эквиваленты</w:t>
      </w:r>
      <w:r w:rsidRPr="009C0255">
        <w:rPr>
          <w:rFonts w:ascii="Times New Roman" w:hAnsi="Times New Roman"/>
          <w:sz w:val="24"/>
          <w:szCs w:val="24"/>
          <w:lang w:val="en-US"/>
        </w:rPr>
        <w:t xml:space="preserve"> (can/be able to, could, must/have to, may, might, should, shall, would, will, need);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неличные</w:t>
      </w:r>
      <w:r w:rsidRPr="009C0255">
        <w:rPr>
          <w:rFonts w:ascii="Times New Roman" w:hAnsi="Times New Roman"/>
          <w:sz w:val="24"/>
          <w:szCs w:val="24"/>
          <w:lang w:val="en-US"/>
        </w:rPr>
        <w:t xml:space="preserve"> </w:t>
      </w:r>
      <w:r w:rsidRPr="000742E5">
        <w:rPr>
          <w:rFonts w:ascii="Times New Roman" w:hAnsi="Times New Roman"/>
          <w:sz w:val="24"/>
          <w:szCs w:val="24"/>
        </w:rPr>
        <w:t>формы</w:t>
      </w:r>
      <w:r w:rsidRPr="009C0255">
        <w:rPr>
          <w:rFonts w:ascii="Times New Roman" w:hAnsi="Times New Roman"/>
          <w:sz w:val="24"/>
          <w:szCs w:val="24"/>
          <w:lang w:val="en-US"/>
        </w:rPr>
        <w:t xml:space="preserve"> </w:t>
      </w:r>
      <w:r w:rsidRPr="000742E5">
        <w:rPr>
          <w:rFonts w:ascii="Times New Roman" w:hAnsi="Times New Roman"/>
          <w:sz w:val="24"/>
          <w:szCs w:val="24"/>
        </w:rPr>
        <w:t>глагола</w:t>
      </w:r>
      <w:r w:rsidRPr="009C0255">
        <w:rPr>
          <w:rFonts w:ascii="Times New Roman" w:hAnsi="Times New Roman"/>
          <w:sz w:val="24"/>
          <w:szCs w:val="24"/>
          <w:lang w:val="en-US"/>
        </w:rPr>
        <w:t xml:space="preserve"> – </w:t>
      </w:r>
      <w:r w:rsidRPr="000742E5">
        <w:rPr>
          <w:rFonts w:ascii="Times New Roman" w:hAnsi="Times New Roman"/>
          <w:sz w:val="24"/>
          <w:szCs w:val="24"/>
        </w:rPr>
        <w:t>инфинитив</w:t>
      </w:r>
      <w:r w:rsidRPr="009C0255">
        <w:rPr>
          <w:rFonts w:ascii="Times New Roman" w:hAnsi="Times New Roman"/>
          <w:sz w:val="24"/>
          <w:szCs w:val="24"/>
          <w:lang w:val="en-US"/>
        </w:rPr>
        <w:t xml:space="preserve">, </w:t>
      </w:r>
      <w:r w:rsidRPr="000742E5">
        <w:rPr>
          <w:rFonts w:ascii="Times New Roman" w:hAnsi="Times New Roman"/>
          <w:sz w:val="24"/>
          <w:szCs w:val="24"/>
        </w:rPr>
        <w:t>герундий</w:t>
      </w:r>
      <w:r w:rsidRPr="009C0255">
        <w:rPr>
          <w:rFonts w:ascii="Times New Roman" w:hAnsi="Times New Roman"/>
          <w:sz w:val="24"/>
          <w:szCs w:val="24"/>
          <w:lang w:val="en-US"/>
        </w:rPr>
        <w:t xml:space="preserve">, </w:t>
      </w:r>
      <w:r w:rsidRPr="000742E5">
        <w:rPr>
          <w:rFonts w:ascii="Times New Roman" w:hAnsi="Times New Roman"/>
          <w:sz w:val="24"/>
          <w:szCs w:val="24"/>
        </w:rPr>
        <w:t>причастие</w:t>
      </w:r>
      <w:r w:rsidRPr="009C0255">
        <w:rPr>
          <w:rFonts w:ascii="Times New Roman" w:hAnsi="Times New Roman"/>
          <w:sz w:val="24"/>
          <w:szCs w:val="24"/>
          <w:lang w:val="en-US"/>
        </w:rPr>
        <w:t xml:space="preserve"> (Participle I </w:t>
      </w:r>
      <w:r w:rsidRPr="009C0255">
        <w:rPr>
          <w:rFonts w:ascii="Times New Roman" w:hAnsi="Times New Roman"/>
          <w:sz w:val="24"/>
          <w:szCs w:val="24"/>
          <w:lang w:val="en-US"/>
        </w:rPr>
        <w:br/>
      </w:r>
      <w:r w:rsidRPr="000742E5">
        <w:rPr>
          <w:rFonts w:ascii="Times New Roman" w:hAnsi="Times New Roman"/>
          <w:sz w:val="24"/>
          <w:szCs w:val="24"/>
        </w:rPr>
        <w:t>и</w:t>
      </w:r>
      <w:r w:rsidRPr="009C0255">
        <w:rPr>
          <w:rFonts w:ascii="Times New Roman" w:hAnsi="Times New Roman"/>
          <w:sz w:val="24"/>
          <w:szCs w:val="24"/>
          <w:lang w:val="en-US"/>
        </w:rPr>
        <w:t xml:space="preserve"> Participle II), </w:t>
      </w:r>
      <w:r w:rsidRPr="000742E5">
        <w:rPr>
          <w:rFonts w:ascii="Times New Roman" w:hAnsi="Times New Roman"/>
          <w:sz w:val="24"/>
          <w:szCs w:val="24"/>
        </w:rPr>
        <w:t>причастия</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w:t>
      </w:r>
      <w:r w:rsidRPr="000742E5">
        <w:rPr>
          <w:rFonts w:ascii="Times New Roman" w:hAnsi="Times New Roman"/>
          <w:sz w:val="24"/>
          <w:szCs w:val="24"/>
        </w:rPr>
        <w:t>функции</w:t>
      </w:r>
      <w:r w:rsidRPr="009C0255">
        <w:rPr>
          <w:rFonts w:ascii="Times New Roman" w:hAnsi="Times New Roman"/>
          <w:sz w:val="24"/>
          <w:szCs w:val="24"/>
          <w:lang w:val="en-US"/>
        </w:rPr>
        <w:t xml:space="preserve"> </w:t>
      </w:r>
      <w:r w:rsidRPr="000742E5">
        <w:rPr>
          <w:rFonts w:ascii="Times New Roman" w:hAnsi="Times New Roman"/>
          <w:sz w:val="24"/>
          <w:szCs w:val="24"/>
        </w:rPr>
        <w:t>определения</w:t>
      </w:r>
      <w:r w:rsidRPr="009C0255">
        <w:rPr>
          <w:rFonts w:ascii="Times New Roman" w:hAnsi="Times New Roman"/>
          <w:sz w:val="24"/>
          <w:szCs w:val="24"/>
          <w:lang w:val="en-US"/>
        </w:rPr>
        <w:t xml:space="preserve"> (Participle I – a playing child, Participle II – a written text);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определённый, неопределённый и нулевой артикли;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имена существительные во множественном числе, образованных по правилу, </w:t>
      </w:r>
      <w:r w:rsidRPr="000742E5">
        <w:rPr>
          <w:rFonts w:ascii="Times New Roman" w:hAnsi="Times New Roman"/>
          <w:sz w:val="24"/>
          <w:szCs w:val="24"/>
        </w:rPr>
        <w:br/>
        <w:t xml:space="preserve">и исключения;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неисчисляемые имена существительные, имеющие форму только множественного числа;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притяжательный падеж имён существительных;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имена прилагательные и наречия в положительной, сравнительной </w:t>
      </w:r>
      <w:r w:rsidRPr="000742E5">
        <w:rPr>
          <w:rFonts w:ascii="Times New Roman" w:hAnsi="Times New Roman"/>
          <w:sz w:val="24"/>
          <w:szCs w:val="24"/>
        </w:rPr>
        <w:br/>
        <w:t>и превосходной степенях, образованных по правилу, и исключения;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порядок следования нескольких прилагательных (мнение – размер – возраст – цвет – происхождение);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слова</w:t>
      </w:r>
      <w:r w:rsidRPr="009C0255">
        <w:rPr>
          <w:rFonts w:ascii="Times New Roman" w:hAnsi="Times New Roman"/>
          <w:sz w:val="24"/>
          <w:szCs w:val="24"/>
          <w:lang w:val="en-US"/>
        </w:rPr>
        <w:t xml:space="preserve">, </w:t>
      </w:r>
      <w:r w:rsidRPr="000742E5">
        <w:rPr>
          <w:rFonts w:ascii="Times New Roman" w:hAnsi="Times New Roman"/>
          <w:sz w:val="24"/>
          <w:szCs w:val="24"/>
        </w:rPr>
        <w:t>выражающие</w:t>
      </w:r>
      <w:r w:rsidRPr="009C0255">
        <w:rPr>
          <w:rFonts w:ascii="Times New Roman" w:hAnsi="Times New Roman"/>
          <w:sz w:val="24"/>
          <w:szCs w:val="24"/>
          <w:lang w:val="en-US"/>
        </w:rPr>
        <w:t xml:space="preserve"> </w:t>
      </w:r>
      <w:r w:rsidRPr="000742E5">
        <w:rPr>
          <w:rFonts w:ascii="Times New Roman" w:hAnsi="Times New Roman"/>
          <w:sz w:val="24"/>
          <w:szCs w:val="24"/>
        </w:rPr>
        <w:t>количество</w:t>
      </w:r>
      <w:r w:rsidRPr="009C0255">
        <w:rPr>
          <w:rFonts w:ascii="Times New Roman" w:hAnsi="Times New Roman"/>
          <w:sz w:val="24"/>
          <w:szCs w:val="24"/>
          <w:lang w:val="en-US"/>
        </w:rPr>
        <w:t xml:space="preserve"> (many/much, little/a little, few/a few, a lot of);</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количественные и порядковые числительные;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социокультурными знаниями и умениями: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знать/понимать речевые различия в ситуациях официального </w:t>
      </w:r>
      <w:r w:rsidRPr="000742E5">
        <w:rPr>
          <w:rFonts w:ascii="Times New Roman" w:hAnsi="Times New Roman"/>
          <w:sz w:val="24"/>
          <w:szCs w:val="24"/>
        </w:rPr>
        <w:br/>
        <w:t xml:space="preserve">и неофициального общения в рамках тематического содержания речи </w:t>
      </w:r>
      <w:r w:rsidRPr="000742E5">
        <w:rPr>
          <w:rFonts w:ascii="Times New Roman" w:hAnsi="Times New Roman"/>
          <w:sz w:val="24"/>
          <w:szCs w:val="24"/>
        </w:rPr>
        <w:br/>
        <w:t>и использовать лексико-грамматические средства с учётом этих различий;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представлять родную страну и её культуру на иностранном языке;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проявлять уважение к иной культуре, соблюдать нормы вежливости </w:t>
      </w:r>
      <w:r w:rsidRPr="000742E5">
        <w:rPr>
          <w:rFonts w:ascii="Times New Roman" w:hAnsi="Times New Roman"/>
          <w:sz w:val="24"/>
          <w:szCs w:val="24"/>
        </w:rPr>
        <w:br/>
        <w:t xml:space="preserve">в межкультурном общении;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rFonts w:ascii="Times New Roman" w:hAnsi="Times New Roman"/>
          <w:sz w:val="24"/>
          <w:szCs w:val="24"/>
        </w:rPr>
        <w:br/>
        <w:t xml:space="preserve">и аудировании – языковую и контекстуальную догадку;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метапредметными умениями, позволяющими: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совершенствовать учебную деятельность по овладению иностранным языком;</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сравнивать, классифицировать, систематизировать и обобщать </w:t>
      </w:r>
      <w:r w:rsidRPr="000742E5">
        <w:rPr>
          <w:rFonts w:ascii="Times New Roman" w:hAnsi="Times New Roman"/>
          <w:sz w:val="24"/>
          <w:szCs w:val="24"/>
        </w:rPr>
        <w:br/>
        <w:t xml:space="preserve">по существенным признакам изученные языковые явления (лексические </w:t>
      </w:r>
      <w:r w:rsidRPr="000742E5">
        <w:rPr>
          <w:rFonts w:ascii="Times New Roman" w:hAnsi="Times New Roman"/>
          <w:sz w:val="24"/>
          <w:szCs w:val="24"/>
        </w:rPr>
        <w:br/>
        <w:t xml:space="preserve">и грамматические);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иноязычные словари и справочники, </w:t>
      </w:r>
      <w:r w:rsidRPr="000742E5">
        <w:rPr>
          <w:rFonts w:ascii="Times New Roman" w:hAnsi="Times New Roman"/>
          <w:sz w:val="24"/>
          <w:szCs w:val="24"/>
        </w:rPr>
        <w:br/>
        <w:t xml:space="preserve">в том числе информационно-справочные системы в электронной̆ форме;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rPr>
        <w:br/>
        <w:t xml:space="preserve">на английском языке и применением информационно-коммуникационных технологий;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Предметные результаты освоения программы по английскому языку. </w:t>
      </w:r>
      <w:r w:rsidRPr="000742E5">
        <w:rPr>
          <w:rFonts w:ascii="Times New Roman" w:hAnsi="Times New Roman"/>
          <w:sz w:val="24"/>
          <w:szCs w:val="24"/>
        </w:rPr>
        <w:br/>
        <w:t>К концу 11 класса обучающийся научится: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основными видами речевой деятельности: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говорение: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излагать основное содержание прочитанного/прослушанного текста </w:t>
      </w:r>
      <w:r w:rsidRPr="000742E5">
        <w:rPr>
          <w:rFonts w:ascii="Times New Roman" w:hAnsi="Times New Roman"/>
          <w:sz w:val="24"/>
          <w:szCs w:val="24"/>
        </w:rPr>
        <w:br/>
        <w:t xml:space="preserve">с выражением своего отношения без вербальных опор (объём монологического высказывания – 14–15 фраз);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устно излагать результаты выполненной проектной работы (объём – </w:t>
      </w:r>
      <w:r w:rsidRPr="000742E5">
        <w:rPr>
          <w:rFonts w:ascii="Times New Roman" w:hAnsi="Times New Roman"/>
          <w:sz w:val="24"/>
          <w:szCs w:val="24"/>
        </w:rPr>
        <w:br/>
        <w:t xml:space="preserve">14–15 фраз);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аудирование: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смысловое чтение: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rPr>
        <w:br/>
        <w:t xml:space="preserve">с полным пониманием прочитанного (объём текста/текстов                                          для чтения – </w:t>
      </w:r>
      <w:r w:rsidRPr="000742E5">
        <w:rPr>
          <w:rFonts w:ascii="Times New Roman" w:hAnsi="Times New Roman"/>
          <w:sz w:val="24"/>
          <w:szCs w:val="24"/>
        </w:rPr>
        <w:br/>
        <w:t xml:space="preserve">до 600–800 слов);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читать про себя несплошные тексты (таблицы, диаграммы, графики) </w:t>
      </w:r>
      <w:r w:rsidRPr="000742E5">
        <w:rPr>
          <w:rFonts w:ascii="Times New Roman" w:hAnsi="Times New Roman"/>
          <w:sz w:val="24"/>
          <w:szCs w:val="24"/>
        </w:rPr>
        <w:br/>
        <w:t xml:space="preserve">и понимать представленную в них информацию;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письменная речь: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заполнять анкеты и формуляры, сообщая о себе основные сведения, </w:t>
      </w:r>
      <w:r w:rsidRPr="000742E5">
        <w:rPr>
          <w:rFonts w:ascii="Times New Roman" w:hAnsi="Times New Roman"/>
          <w:sz w:val="24"/>
          <w:szCs w:val="24"/>
        </w:rPr>
        <w:br/>
        <w:t xml:space="preserve">в соответствии с нормами, принятыми в стране/странах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писать резюме (CV) с сообщением основных сведений о себе в соответствии </w:t>
      </w:r>
      <w:r w:rsidRPr="000742E5">
        <w:rPr>
          <w:rFonts w:ascii="Times New Roman" w:hAnsi="Times New Roman"/>
          <w:sz w:val="24"/>
          <w:szCs w:val="24"/>
        </w:rPr>
        <w:br/>
        <w:t xml:space="preserve">с нормами, принятыми в стране/странах изучаемого языка;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rFonts w:ascii="Times New Roman" w:hAnsi="Times New Roman"/>
          <w:sz w:val="24"/>
          <w:szCs w:val="24"/>
        </w:rPr>
        <w:br/>
        <w:t xml:space="preserve">до 180 слов);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фонетическими навыками: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sz w:val="24"/>
          <w:szCs w:val="24"/>
        </w:rPr>
        <w:br/>
        <w:t xml:space="preserve">и соответствующей интонацией, демонстрируя понимание содержания текста;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орфографическими навыками: правильно писать изученные слова;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пунктуационными навыками: использовать запятую </w:t>
      </w:r>
      <w:r w:rsidRPr="000742E5">
        <w:rPr>
          <w:rFonts w:ascii="Times New Roman" w:hAnsi="Times New Roman"/>
          <w:sz w:val="24"/>
          <w:szCs w:val="24"/>
        </w:rPr>
        <w:br/>
        <w:t xml:space="preserve">при перечислении, обращении и при выделении вводных слов;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апостроф, точку, вопросительный и восклицательный знаки;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0742E5">
        <w:rPr>
          <w:rFonts w:ascii="Times New Roman" w:hAnsi="Times New Roman"/>
          <w:sz w:val="24"/>
          <w:szCs w:val="24"/>
        </w:rPr>
        <w:br/>
        <w:t>с соблюдением существующей в английском языке нормы лексической сочетаемости;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и употреблять в устной и письменной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родственные слова, образованные с использованием аффиксации: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глаголы при помощи префиксов dis-, mis-, re-, over-, under- и суффиксов </w:t>
      </w:r>
      <w:r w:rsidRPr="000742E5">
        <w:rPr>
          <w:rFonts w:ascii="Times New Roman" w:hAnsi="Times New Roman"/>
          <w:sz w:val="24"/>
          <w:szCs w:val="24"/>
        </w:rPr>
        <w:br/>
        <w:t xml:space="preserve">-ise/-ize, -en;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имена</w:t>
      </w:r>
      <w:r w:rsidRPr="009C0255">
        <w:rPr>
          <w:rFonts w:ascii="Times New Roman" w:hAnsi="Times New Roman"/>
          <w:sz w:val="24"/>
          <w:szCs w:val="24"/>
          <w:lang w:val="en-US"/>
        </w:rPr>
        <w:t xml:space="preserve"> </w:t>
      </w:r>
      <w:r w:rsidRPr="000742E5">
        <w:rPr>
          <w:rFonts w:ascii="Times New Roman" w:hAnsi="Times New Roman"/>
          <w:sz w:val="24"/>
          <w:szCs w:val="24"/>
        </w:rPr>
        <w:t>существительные</w:t>
      </w:r>
      <w:r w:rsidRPr="009C0255">
        <w:rPr>
          <w:rFonts w:ascii="Times New Roman" w:hAnsi="Times New Roman"/>
          <w:sz w:val="24"/>
          <w:szCs w:val="24"/>
          <w:lang w:val="en-US"/>
        </w:rPr>
        <w:t xml:space="preserve"> </w:t>
      </w:r>
      <w:r w:rsidRPr="000742E5">
        <w:rPr>
          <w:rFonts w:ascii="Times New Roman" w:hAnsi="Times New Roman"/>
          <w:sz w:val="24"/>
          <w:szCs w:val="24"/>
        </w:rPr>
        <w:t>при</w:t>
      </w:r>
      <w:r w:rsidRPr="009C0255">
        <w:rPr>
          <w:rFonts w:ascii="Times New Roman" w:hAnsi="Times New Roman"/>
          <w:sz w:val="24"/>
          <w:szCs w:val="24"/>
          <w:lang w:val="en-US"/>
        </w:rPr>
        <w:t xml:space="preserve"> </w:t>
      </w:r>
      <w:r w:rsidRPr="000742E5">
        <w:rPr>
          <w:rFonts w:ascii="Times New Roman" w:hAnsi="Times New Roman"/>
          <w:sz w:val="24"/>
          <w:szCs w:val="24"/>
        </w:rPr>
        <w:t>помощи</w:t>
      </w:r>
      <w:r w:rsidRPr="009C0255">
        <w:rPr>
          <w:rFonts w:ascii="Times New Roman" w:hAnsi="Times New Roman"/>
          <w:sz w:val="24"/>
          <w:szCs w:val="24"/>
          <w:lang w:val="en-US"/>
        </w:rPr>
        <w:t xml:space="preserve"> </w:t>
      </w:r>
      <w:r w:rsidRPr="000742E5">
        <w:rPr>
          <w:rFonts w:ascii="Times New Roman" w:hAnsi="Times New Roman"/>
          <w:sz w:val="24"/>
          <w:szCs w:val="24"/>
        </w:rPr>
        <w:t>префиксов</w:t>
      </w:r>
      <w:r w:rsidRPr="009C0255">
        <w:rPr>
          <w:rFonts w:ascii="Times New Roman" w:hAnsi="Times New Roman"/>
          <w:sz w:val="24"/>
          <w:szCs w:val="24"/>
          <w:lang w:val="en-US"/>
        </w:rPr>
        <w:t xml:space="preserve"> un-, in-/im-, il-/ir- </w:t>
      </w:r>
      <w:r w:rsidRPr="000742E5">
        <w:rPr>
          <w:rFonts w:ascii="Times New Roman" w:hAnsi="Times New Roman"/>
          <w:sz w:val="24"/>
          <w:szCs w:val="24"/>
        </w:rPr>
        <w:t>и</w:t>
      </w:r>
      <w:r w:rsidRPr="009C0255">
        <w:rPr>
          <w:rFonts w:ascii="Times New Roman" w:hAnsi="Times New Roman"/>
          <w:sz w:val="24"/>
          <w:szCs w:val="24"/>
          <w:lang w:val="en-US"/>
        </w:rPr>
        <w:t xml:space="preserve"> </w:t>
      </w:r>
      <w:r w:rsidRPr="000742E5">
        <w:rPr>
          <w:rFonts w:ascii="Times New Roman" w:hAnsi="Times New Roman"/>
          <w:sz w:val="24"/>
          <w:szCs w:val="24"/>
        </w:rPr>
        <w:t>суффиксов</w:t>
      </w:r>
      <w:r w:rsidRPr="009C0255">
        <w:rPr>
          <w:rFonts w:ascii="Times New Roman" w:hAnsi="Times New Roman"/>
          <w:sz w:val="24"/>
          <w:szCs w:val="24"/>
          <w:lang w:val="en-US"/>
        </w:rPr>
        <w:t xml:space="preserve"> -ance/-ence, -er/-or, -ing, -ist, -ity, -ment, -ness, -sion/-tion, -ship;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имена</w:t>
      </w:r>
      <w:r w:rsidRPr="009C0255">
        <w:rPr>
          <w:rFonts w:ascii="Times New Roman" w:hAnsi="Times New Roman"/>
          <w:sz w:val="24"/>
          <w:szCs w:val="24"/>
          <w:lang w:val="en-US"/>
        </w:rPr>
        <w:t xml:space="preserve"> </w:t>
      </w:r>
      <w:r w:rsidRPr="000742E5">
        <w:rPr>
          <w:rFonts w:ascii="Times New Roman" w:hAnsi="Times New Roman"/>
          <w:sz w:val="24"/>
          <w:szCs w:val="24"/>
        </w:rPr>
        <w:t>прилагательные</w:t>
      </w:r>
      <w:r w:rsidRPr="009C0255">
        <w:rPr>
          <w:rFonts w:ascii="Times New Roman" w:hAnsi="Times New Roman"/>
          <w:sz w:val="24"/>
          <w:szCs w:val="24"/>
          <w:lang w:val="en-US"/>
        </w:rPr>
        <w:t xml:space="preserve"> </w:t>
      </w:r>
      <w:r w:rsidRPr="000742E5">
        <w:rPr>
          <w:rFonts w:ascii="Times New Roman" w:hAnsi="Times New Roman"/>
          <w:sz w:val="24"/>
          <w:szCs w:val="24"/>
        </w:rPr>
        <w:t>при</w:t>
      </w:r>
      <w:r w:rsidRPr="009C0255">
        <w:rPr>
          <w:rFonts w:ascii="Times New Roman" w:hAnsi="Times New Roman"/>
          <w:sz w:val="24"/>
          <w:szCs w:val="24"/>
          <w:lang w:val="en-US"/>
        </w:rPr>
        <w:t xml:space="preserve"> </w:t>
      </w:r>
      <w:r w:rsidRPr="000742E5">
        <w:rPr>
          <w:rFonts w:ascii="Times New Roman" w:hAnsi="Times New Roman"/>
          <w:sz w:val="24"/>
          <w:szCs w:val="24"/>
        </w:rPr>
        <w:t>помощи</w:t>
      </w:r>
      <w:r w:rsidRPr="009C0255">
        <w:rPr>
          <w:rFonts w:ascii="Times New Roman" w:hAnsi="Times New Roman"/>
          <w:sz w:val="24"/>
          <w:szCs w:val="24"/>
          <w:lang w:val="en-US"/>
        </w:rPr>
        <w:t xml:space="preserve"> </w:t>
      </w:r>
      <w:r w:rsidRPr="000742E5">
        <w:rPr>
          <w:rFonts w:ascii="Times New Roman" w:hAnsi="Times New Roman"/>
          <w:sz w:val="24"/>
          <w:szCs w:val="24"/>
        </w:rPr>
        <w:t>префиксов</w:t>
      </w:r>
      <w:r w:rsidRPr="009C0255">
        <w:rPr>
          <w:rFonts w:ascii="Times New Roman" w:hAnsi="Times New Roman"/>
          <w:sz w:val="24"/>
          <w:szCs w:val="24"/>
          <w:lang w:val="en-US"/>
        </w:rPr>
        <w:t xml:space="preserve"> un-, in-/im-, il-/ir-, inter-, non-, post-, pre- </w:t>
      </w:r>
      <w:r w:rsidRPr="000742E5">
        <w:rPr>
          <w:rFonts w:ascii="Times New Roman" w:hAnsi="Times New Roman"/>
          <w:sz w:val="24"/>
          <w:szCs w:val="24"/>
        </w:rPr>
        <w:t>и</w:t>
      </w:r>
      <w:r w:rsidRPr="009C0255">
        <w:rPr>
          <w:rFonts w:ascii="Times New Roman" w:hAnsi="Times New Roman"/>
          <w:sz w:val="24"/>
          <w:szCs w:val="24"/>
          <w:lang w:val="en-US"/>
        </w:rPr>
        <w:t xml:space="preserve"> </w:t>
      </w:r>
      <w:r w:rsidRPr="000742E5">
        <w:rPr>
          <w:rFonts w:ascii="Times New Roman" w:hAnsi="Times New Roman"/>
          <w:sz w:val="24"/>
          <w:szCs w:val="24"/>
        </w:rPr>
        <w:t>суффиксов</w:t>
      </w:r>
      <w:r w:rsidRPr="009C0255">
        <w:rPr>
          <w:rFonts w:ascii="Times New Roman" w:hAnsi="Times New Roman"/>
          <w:sz w:val="24"/>
          <w:szCs w:val="24"/>
          <w:lang w:val="en-US"/>
        </w:rPr>
        <w:t xml:space="preserve"> -able/-ible, -al, -ed, -ese, -ful, -ian/ -an, -ical, -ing, -ish, -ive, </w:t>
      </w:r>
      <w:r w:rsidRPr="009C0255">
        <w:rPr>
          <w:rFonts w:ascii="Times New Roman" w:hAnsi="Times New Roman"/>
          <w:sz w:val="24"/>
          <w:szCs w:val="24"/>
          <w:lang w:val="en-US"/>
        </w:rPr>
        <w:br/>
        <w:t xml:space="preserve">-less, -ly, -ous, -y;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наречия при помощи префиксов un-, in-/im-, il-/ir- и суффикса -ly;</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числительные при помощи суффиксов -teen, -ty, -th;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 использованием словосложения: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существительные путём соединения основ существительных (football);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существительные путём соединения основы прилагательного </w:t>
      </w:r>
      <w:r w:rsidRPr="000742E5">
        <w:rPr>
          <w:rFonts w:ascii="Times New Roman" w:hAnsi="Times New Roman"/>
          <w:sz w:val="24"/>
          <w:szCs w:val="24"/>
        </w:rPr>
        <w:br/>
        <w:t xml:space="preserve">с основой существительного (bluebell);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существительные путём соединения основ существительных </w:t>
      </w:r>
      <w:r w:rsidRPr="000742E5">
        <w:rPr>
          <w:rFonts w:ascii="Times New Roman" w:hAnsi="Times New Roman"/>
          <w:sz w:val="24"/>
          <w:szCs w:val="24"/>
        </w:rPr>
        <w:br/>
        <w:t xml:space="preserve">с предлогом (father-in-law);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сложных прилагательные путём соединения наречия с основой                 причастия II (well-behaved);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сложные прилагательные путём соединения основы прилагательного </w:t>
      </w:r>
      <w:r w:rsidRPr="000742E5">
        <w:rPr>
          <w:rFonts w:ascii="Times New Roman" w:hAnsi="Times New Roman"/>
          <w:sz w:val="24"/>
          <w:szCs w:val="24"/>
        </w:rPr>
        <w:br/>
        <w:t xml:space="preserve">с основой причастия I (nice-looking);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 использованием конверсии: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образование имён существительных от неопределённых форм глаголов </w:t>
      </w:r>
      <w:r w:rsidRPr="000742E5">
        <w:rPr>
          <w:rFonts w:ascii="Times New Roman" w:hAnsi="Times New Roman"/>
          <w:sz w:val="24"/>
          <w:szCs w:val="24"/>
        </w:rPr>
        <w:br/>
        <w:t xml:space="preserve">(to run – a run);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имён существительных от прилагательных (rich people – the rich);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глаголов от имён существительных (a hand – to hand);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глаголов от имён прилагательных (cool – to cool);</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знать и понимать особенности структуры простых и сложных предложений </w:t>
      </w:r>
      <w:r w:rsidRPr="000742E5">
        <w:rPr>
          <w:rFonts w:ascii="Times New Roman" w:hAnsi="Times New Roman"/>
          <w:sz w:val="24"/>
          <w:szCs w:val="24"/>
        </w:rPr>
        <w:br/>
        <w:t>и различных коммуникативных типов предложений английского языка;</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распознавать в звучащем и письменном тексте и употреб­лять в устной </w:t>
      </w:r>
      <w:r w:rsidRPr="000742E5">
        <w:rPr>
          <w:rFonts w:ascii="Times New Roman" w:hAnsi="Times New Roman"/>
          <w:sz w:val="24"/>
          <w:szCs w:val="24"/>
        </w:rPr>
        <w:br/>
        <w:t>и письменной речи: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в том числе с несколькими обстоятельствами, следующими </w:t>
      </w:r>
      <w:r w:rsidRPr="000742E5">
        <w:rPr>
          <w:rFonts w:ascii="Times New Roman" w:hAnsi="Times New Roman"/>
          <w:sz w:val="24"/>
          <w:szCs w:val="24"/>
        </w:rPr>
        <w:br/>
        <w:t xml:space="preserve">в определённом порядке;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начальным It;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начальным There + to be;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глагольными конструкциями, содержащими глаголы-связки </w:t>
      </w:r>
      <w:r w:rsidRPr="000742E5">
        <w:rPr>
          <w:rFonts w:ascii="Times New Roman" w:hAnsi="Times New Roman"/>
          <w:sz w:val="24"/>
          <w:szCs w:val="24"/>
        </w:rPr>
        <w:br/>
        <w:t xml:space="preserve">to be, to look, to seem, to feel;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предложения cо сложным подлежащим – Complex Subject;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cо сложным дополнением – Complex Object;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сложносочинённые предложения с сочинительными союзами and, but, or;</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сложноподчинённые предложения с союзами и союзными словами because, if, when, where, what, why, how;</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сложноподчинённые предложения с определительными придаточными </w:t>
      </w:r>
      <w:r w:rsidRPr="000742E5">
        <w:rPr>
          <w:rFonts w:ascii="Times New Roman" w:hAnsi="Times New Roman"/>
          <w:sz w:val="24"/>
          <w:szCs w:val="24"/>
        </w:rPr>
        <w:br/>
        <w:t>с союзными словами who, which, that;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сложноподчинённые предложения с союзными словами whoever, whatever, however, whenever;</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условные предложения с глаголами в изъявительном наклонении </w:t>
      </w:r>
      <w:r w:rsidRPr="000742E5">
        <w:rPr>
          <w:rFonts w:ascii="Times New Roman" w:hAnsi="Times New Roman"/>
          <w:sz w:val="24"/>
          <w:szCs w:val="24"/>
        </w:rPr>
        <w:br/>
        <w:t xml:space="preserve">(Conditional 0, Conditional I) и с глаголами в сослагательном наклонении </w:t>
      </w:r>
      <w:r w:rsidRPr="000742E5">
        <w:rPr>
          <w:rFonts w:ascii="Times New Roman" w:hAnsi="Times New Roman"/>
          <w:sz w:val="24"/>
          <w:szCs w:val="24"/>
        </w:rPr>
        <w:br/>
        <w:t>(Conditional II);</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все</w:t>
      </w:r>
      <w:r w:rsidRPr="009C0255">
        <w:rPr>
          <w:rFonts w:ascii="Times New Roman" w:hAnsi="Times New Roman"/>
          <w:sz w:val="24"/>
          <w:szCs w:val="24"/>
          <w:lang w:val="en-US"/>
        </w:rPr>
        <w:t xml:space="preserve"> </w:t>
      </w:r>
      <w:r w:rsidRPr="000742E5">
        <w:rPr>
          <w:rFonts w:ascii="Times New Roman" w:hAnsi="Times New Roman"/>
          <w:sz w:val="24"/>
          <w:szCs w:val="24"/>
        </w:rPr>
        <w:t>типы</w:t>
      </w:r>
      <w:r w:rsidRPr="009C0255">
        <w:rPr>
          <w:rFonts w:ascii="Times New Roman" w:hAnsi="Times New Roman"/>
          <w:sz w:val="24"/>
          <w:szCs w:val="24"/>
          <w:lang w:val="en-US"/>
        </w:rPr>
        <w:t xml:space="preserve"> </w:t>
      </w:r>
      <w:r w:rsidRPr="000742E5">
        <w:rPr>
          <w:rFonts w:ascii="Times New Roman" w:hAnsi="Times New Roman"/>
          <w:sz w:val="24"/>
          <w:szCs w:val="24"/>
        </w:rPr>
        <w:t>вопросительных</w:t>
      </w:r>
      <w:r w:rsidRPr="009C0255">
        <w:rPr>
          <w:rFonts w:ascii="Times New Roman" w:hAnsi="Times New Roman"/>
          <w:sz w:val="24"/>
          <w:szCs w:val="24"/>
          <w:lang w:val="en-US"/>
        </w:rPr>
        <w:t xml:space="preserve"> </w:t>
      </w:r>
      <w:r w:rsidRPr="000742E5">
        <w:rPr>
          <w:rFonts w:ascii="Times New Roman" w:hAnsi="Times New Roman"/>
          <w:sz w:val="24"/>
          <w:szCs w:val="24"/>
        </w:rPr>
        <w:t>предложений</w:t>
      </w:r>
      <w:r w:rsidRPr="009C0255">
        <w:rPr>
          <w:rFonts w:ascii="Times New Roman" w:hAnsi="Times New Roman"/>
          <w:sz w:val="24"/>
          <w:szCs w:val="24"/>
          <w:lang w:val="en-US"/>
        </w:rPr>
        <w:t xml:space="preserve"> (</w:t>
      </w:r>
      <w:r w:rsidRPr="000742E5">
        <w:rPr>
          <w:rFonts w:ascii="Times New Roman" w:hAnsi="Times New Roman"/>
          <w:sz w:val="24"/>
          <w:szCs w:val="24"/>
        </w:rPr>
        <w:t>общий</w:t>
      </w:r>
      <w:r w:rsidRPr="009C0255">
        <w:rPr>
          <w:rFonts w:ascii="Times New Roman" w:hAnsi="Times New Roman"/>
          <w:sz w:val="24"/>
          <w:szCs w:val="24"/>
          <w:lang w:val="en-US"/>
        </w:rPr>
        <w:t xml:space="preserve">, </w:t>
      </w:r>
      <w:r w:rsidRPr="000742E5">
        <w:rPr>
          <w:rFonts w:ascii="Times New Roman" w:hAnsi="Times New Roman"/>
          <w:sz w:val="24"/>
          <w:szCs w:val="24"/>
        </w:rPr>
        <w:t>специальный</w:t>
      </w:r>
      <w:r w:rsidRPr="009C0255">
        <w:rPr>
          <w:rFonts w:ascii="Times New Roman" w:hAnsi="Times New Roman"/>
          <w:sz w:val="24"/>
          <w:szCs w:val="24"/>
          <w:lang w:val="en-US"/>
        </w:rPr>
        <w:t xml:space="preserve">, </w:t>
      </w:r>
      <w:r w:rsidRPr="000742E5">
        <w:rPr>
          <w:rFonts w:ascii="Times New Roman" w:hAnsi="Times New Roman"/>
          <w:sz w:val="24"/>
          <w:szCs w:val="24"/>
        </w:rPr>
        <w:t>альтернативный</w:t>
      </w:r>
      <w:r w:rsidRPr="009C0255">
        <w:rPr>
          <w:rFonts w:ascii="Times New Roman" w:hAnsi="Times New Roman"/>
          <w:sz w:val="24"/>
          <w:szCs w:val="24"/>
          <w:lang w:val="en-US"/>
        </w:rPr>
        <w:t xml:space="preserve">, </w:t>
      </w:r>
      <w:r w:rsidRPr="000742E5">
        <w:rPr>
          <w:rFonts w:ascii="Times New Roman" w:hAnsi="Times New Roman"/>
          <w:sz w:val="24"/>
          <w:szCs w:val="24"/>
        </w:rPr>
        <w:t>разделительный</w:t>
      </w:r>
      <w:r w:rsidRPr="009C0255">
        <w:rPr>
          <w:rFonts w:ascii="Times New Roman" w:hAnsi="Times New Roman"/>
          <w:sz w:val="24"/>
          <w:szCs w:val="24"/>
          <w:lang w:val="en-US"/>
        </w:rPr>
        <w:t xml:space="preserve"> </w:t>
      </w:r>
      <w:r w:rsidRPr="000742E5">
        <w:rPr>
          <w:rFonts w:ascii="Times New Roman" w:hAnsi="Times New Roman"/>
          <w:sz w:val="24"/>
          <w:szCs w:val="24"/>
        </w:rPr>
        <w:t>вопросы</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Present/Past/Future Simple Tense, Present/Past Continuous Tense, Present/Past Perfect Tense, Present Perfect Continuous Tense);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повествовательные, вопросительные и побудительные предложения </w:t>
      </w:r>
      <w:r w:rsidRPr="000742E5">
        <w:rPr>
          <w:rFonts w:ascii="Times New Roman" w:hAnsi="Times New Roman"/>
          <w:sz w:val="24"/>
          <w:szCs w:val="24"/>
        </w:rPr>
        <w:br/>
        <w:t xml:space="preserve">в косвенной речи в настоящем и прошедшем времени, согласование времён в рамках сложного предложения;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модальные глаголы в косвенной речи в настоящем и прошедшем времени;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предложения</w:t>
      </w:r>
      <w:r w:rsidRPr="009C0255">
        <w:rPr>
          <w:rFonts w:ascii="Times New Roman" w:hAnsi="Times New Roman"/>
          <w:sz w:val="24"/>
          <w:szCs w:val="24"/>
          <w:lang w:val="en-US"/>
        </w:rPr>
        <w:t xml:space="preserve"> </w:t>
      </w:r>
      <w:r w:rsidRPr="000742E5">
        <w:rPr>
          <w:rFonts w:ascii="Times New Roman" w:hAnsi="Times New Roman"/>
          <w:sz w:val="24"/>
          <w:szCs w:val="24"/>
        </w:rPr>
        <w:t>с</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конструкциями</w:t>
      </w:r>
      <w:r w:rsidRPr="009C0255">
        <w:rPr>
          <w:rFonts w:ascii="Times New Roman" w:hAnsi="Times New Roman"/>
          <w:sz w:val="24"/>
          <w:szCs w:val="24"/>
          <w:lang w:val="en-US"/>
        </w:rPr>
        <w:t xml:space="preserve"> as … as, not so … as, both … and …, either … or, neither … nor;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предложения с I wish;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конструкции с глаголами на -ing: to love/hate doing smth;</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c </w:t>
      </w:r>
      <w:r w:rsidRPr="000742E5">
        <w:rPr>
          <w:rFonts w:ascii="Times New Roman" w:hAnsi="Times New Roman"/>
          <w:sz w:val="24"/>
          <w:szCs w:val="24"/>
        </w:rPr>
        <w:t>глаголами</w:t>
      </w:r>
      <w:r w:rsidRPr="009C0255">
        <w:rPr>
          <w:rFonts w:ascii="Times New Roman" w:hAnsi="Times New Roman"/>
          <w:sz w:val="24"/>
          <w:szCs w:val="24"/>
          <w:lang w:val="en-US"/>
        </w:rPr>
        <w:t xml:space="preserve"> to stop, to remember, to forget (</w:t>
      </w:r>
      <w:r w:rsidRPr="000742E5">
        <w:rPr>
          <w:rFonts w:ascii="Times New Roman" w:hAnsi="Times New Roman"/>
          <w:sz w:val="24"/>
          <w:szCs w:val="24"/>
        </w:rPr>
        <w:t>разница</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w:t>
      </w:r>
      <w:r w:rsidRPr="000742E5">
        <w:rPr>
          <w:rFonts w:ascii="Times New Roman" w:hAnsi="Times New Roman"/>
          <w:sz w:val="24"/>
          <w:szCs w:val="24"/>
        </w:rPr>
        <w:t>значении</w:t>
      </w:r>
      <w:r w:rsidRPr="009C0255">
        <w:rPr>
          <w:rFonts w:ascii="Times New Roman" w:hAnsi="Times New Roman"/>
          <w:sz w:val="24"/>
          <w:szCs w:val="24"/>
          <w:lang w:val="en-US"/>
        </w:rPr>
        <w:t xml:space="preserve"> </w:t>
      </w:r>
      <w:r w:rsidRPr="009C0255">
        <w:rPr>
          <w:rFonts w:ascii="Times New Roman" w:hAnsi="Times New Roman"/>
          <w:sz w:val="24"/>
          <w:szCs w:val="24"/>
          <w:lang w:val="en-US"/>
        </w:rPr>
        <w:br/>
        <w:t xml:space="preserve">to stop doing smth </w:t>
      </w:r>
      <w:r w:rsidRPr="000742E5">
        <w:rPr>
          <w:rFonts w:ascii="Times New Roman" w:hAnsi="Times New Roman"/>
          <w:sz w:val="24"/>
          <w:szCs w:val="24"/>
        </w:rPr>
        <w:t>и</w:t>
      </w:r>
      <w:r w:rsidRPr="009C0255">
        <w:rPr>
          <w:rFonts w:ascii="Times New Roman" w:hAnsi="Times New Roman"/>
          <w:sz w:val="24"/>
          <w:szCs w:val="24"/>
          <w:lang w:val="en-US"/>
        </w:rPr>
        <w:t xml:space="preserve"> to stop to do smth);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конструкция</w:t>
      </w:r>
      <w:r w:rsidRPr="009C0255">
        <w:rPr>
          <w:rFonts w:ascii="Times New Roman" w:hAnsi="Times New Roman"/>
          <w:sz w:val="24"/>
          <w:szCs w:val="24"/>
          <w:lang w:val="en-US"/>
        </w:rPr>
        <w:t xml:space="preserve"> It takes me … to do smth;</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конструкция used to + инфинитив глагола;</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конструкции</w:t>
      </w:r>
      <w:r w:rsidRPr="009C0255">
        <w:rPr>
          <w:rFonts w:ascii="Times New Roman" w:hAnsi="Times New Roman"/>
          <w:sz w:val="24"/>
          <w:szCs w:val="24"/>
          <w:lang w:val="en-US"/>
        </w:rPr>
        <w:t xml:space="preserve"> be/get used to smth, be/get used to doing smth;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lastRenderedPageBreak/>
        <w:t>конструкции</w:t>
      </w:r>
      <w:r w:rsidRPr="009C0255">
        <w:rPr>
          <w:rFonts w:ascii="Times New Roman" w:hAnsi="Times New Roman"/>
          <w:sz w:val="24"/>
          <w:szCs w:val="24"/>
          <w:lang w:val="en-US"/>
        </w:rPr>
        <w:t xml:space="preserve"> I prefer, I’d prefer, I’d rather prefer, </w:t>
      </w:r>
      <w:r w:rsidRPr="000742E5">
        <w:rPr>
          <w:rFonts w:ascii="Times New Roman" w:hAnsi="Times New Roman"/>
          <w:sz w:val="24"/>
          <w:szCs w:val="24"/>
        </w:rPr>
        <w:t>выражающие</w:t>
      </w:r>
      <w:r w:rsidRPr="009C0255">
        <w:rPr>
          <w:rFonts w:ascii="Times New Roman" w:hAnsi="Times New Roman"/>
          <w:sz w:val="24"/>
          <w:szCs w:val="24"/>
          <w:lang w:val="en-US"/>
        </w:rPr>
        <w:t xml:space="preserve"> </w:t>
      </w:r>
      <w:r w:rsidRPr="000742E5">
        <w:rPr>
          <w:rFonts w:ascii="Times New Roman" w:hAnsi="Times New Roman"/>
          <w:sz w:val="24"/>
          <w:szCs w:val="24"/>
        </w:rPr>
        <w:t>предпочтение</w:t>
      </w:r>
      <w:r w:rsidRPr="009C0255">
        <w:rPr>
          <w:rFonts w:ascii="Times New Roman" w:hAnsi="Times New Roman"/>
          <w:sz w:val="24"/>
          <w:szCs w:val="24"/>
          <w:lang w:val="en-US"/>
        </w:rPr>
        <w:t xml:space="preserve">, </w:t>
      </w:r>
      <w:r w:rsidRPr="009C0255">
        <w:rPr>
          <w:rFonts w:ascii="Times New Roman" w:hAnsi="Times New Roman"/>
          <w:sz w:val="24"/>
          <w:szCs w:val="24"/>
          <w:lang w:val="en-US"/>
        </w:rPr>
        <w:br/>
      </w:r>
      <w:r w:rsidRPr="000742E5">
        <w:rPr>
          <w:rFonts w:ascii="Times New Roman" w:hAnsi="Times New Roman"/>
          <w:sz w:val="24"/>
          <w:szCs w:val="24"/>
        </w:rPr>
        <w:t>а</w:t>
      </w:r>
      <w:r w:rsidRPr="009C0255">
        <w:rPr>
          <w:rFonts w:ascii="Times New Roman" w:hAnsi="Times New Roman"/>
          <w:sz w:val="24"/>
          <w:szCs w:val="24"/>
          <w:lang w:val="en-US"/>
        </w:rPr>
        <w:t xml:space="preserve"> </w:t>
      </w:r>
      <w:r w:rsidRPr="000742E5">
        <w:rPr>
          <w:rFonts w:ascii="Times New Roman" w:hAnsi="Times New Roman"/>
          <w:sz w:val="24"/>
          <w:szCs w:val="24"/>
        </w:rPr>
        <w:t>также</w:t>
      </w:r>
      <w:r w:rsidRPr="009C0255">
        <w:rPr>
          <w:rFonts w:ascii="Times New Roman" w:hAnsi="Times New Roman"/>
          <w:sz w:val="24"/>
          <w:szCs w:val="24"/>
          <w:lang w:val="en-US"/>
        </w:rPr>
        <w:t xml:space="preserve"> </w:t>
      </w:r>
      <w:r w:rsidRPr="000742E5">
        <w:rPr>
          <w:rFonts w:ascii="Times New Roman" w:hAnsi="Times New Roman"/>
          <w:sz w:val="24"/>
          <w:szCs w:val="24"/>
        </w:rPr>
        <w:t>конструкций</w:t>
      </w:r>
      <w:r w:rsidRPr="009C0255">
        <w:rPr>
          <w:rFonts w:ascii="Times New Roman" w:hAnsi="Times New Roman"/>
          <w:sz w:val="24"/>
          <w:szCs w:val="24"/>
          <w:lang w:val="en-US"/>
        </w:rPr>
        <w:t xml:space="preserve"> I’d rather, You’d better;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подлежащее, выраженное собирательным существительным (family, police), </w:t>
      </w:r>
      <w:r w:rsidRPr="000742E5">
        <w:rPr>
          <w:rFonts w:ascii="Times New Roman" w:hAnsi="Times New Roman"/>
          <w:sz w:val="24"/>
          <w:szCs w:val="24"/>
        </w:rPr>
        <w:br/>
        <w:t xml:space="preserve">и его согласование со сказуемым;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конструкция</w:t>
      </w:r>
      <w:r w:rsidRPr="009C0255">
        <w:rPr>
          <w:rFonts w:ascii="Times New Roman" w:hAnsi="Times New Roman"/>
          <w:sz w:val="24"/>
          <w:szCs w:val="24"/>
          <w:lang w:val="en-US"/>
        </w:rPr>
        <w:t xml:space="preserve"> to be going to, </w:t>
      </w:r>
      <w:r w:rsidRPr="000742E5">
        <w:rPr>
          <w:rFonts w:ascii="Times New Roman" w:hAnsi="Times New Roman"/>
          <w:sz w:val="24"/>
          <w:szCs w:val="24"/>
        </w:rPr>
        <w:t>формы</w:t>
      </w:r>
      <w:r w:rsidRPr="009C0255">
        <w:rPr>
          <w:rFonts w:ascii="Times New Roman" w:hAnsi="Times New Roman"/>
          <w:sz w:val="24"/>
          <w:szCs w:val="24"/>
          <w:lang w:val="en-US"/>
        </w:rPr>
        <w:t xml:space="preserve"> Future Simple Tense </w:t>
      </w:r>
      <w:r w:rsidRPr="000742E5">
        <w:rPr>
          <w:rFonts w:ascii="Times New Roman" w:hAnsi="Times New Roman"/>
          <w:sz w:val="24"/>
          <w:szCs w:val="24"/>
        </w:rPr>
        <w:t>и</w:t>
      </w:r>
      <w:r w:rsidRPr="009C0255">
        <w:rPr>
          <w:rFonts w:ascii="Times New Roman" w:hAnsi="Times New Roman"/>
          <w:sz w:val="24"/>
          <w:szCs w:val="24"/>
          <w:lang w:val="en-US"/>
        </w:rPr>
        <w:t xml:space="preserve"> Present Continuous Tense </w:t>
      </w:r>
      <w:r w:rsidRPr="000742E5">
        <w:rPr>
          <w:rFonts w:ascii="Times New Roman" w:hAnsi="Times New Roman"/>
          <w:sz w:val="24"/>
          <w:szCs w:val="24"/>
        </w:rPr>
        <w:t>для</w:t>
      </w:r>
      <w:r w:rsidRPr="009C0255">
        <w:rPr>
          <w:rFonts w:ascii="Times New Roman" w:hAnsi="Times New Roman"/>
          <w:sz w:val="24"/>
          <w:szCs w:val="24"/>
          <w:lang w:val="en-US"/>
        </w:rPr>
        <w:t xml:space="preserve"> </w:t>
      </w:r>
      <w:r w:rsidRPr="000742E5">
        <w:rPr>
          <w:rFonts w:ascii="Times New Roman" w:hAnsi="Times New Roman"/>
          <w:sz w:val="24"/>
          <w:szCs w:val="24"/>
        </w:rPr>
        <w:t>выражения</w:t>
      </w:r>
      <w:r w:rsidRPr="009C0255">
        <w:rPr>
          <w:rFonts w:ascii="Times New Roman" w:hAnsi="Times New Roman"/>
          <w:sz w:val="24"/>
          <w:szCs w:val="24"/>
          <w:lang w:val="en-US"/>
        </w:rPr>
        <w:t xml:space="preserve"> </w:t>
      </w:r>
      <w:r w:rsidRPr="000742E5">
        <w:rPr>
          <w:rFonts w:ascii="Times New Roman" w:hAnsi="Times New Roman"/>
          <w:sz w:val="24"/>
          <w:szCs w:val="24"/>
        </w:rPr>
        <w:t>будущего</w:t>
      </w:r>
      <w:r w:rsidRPr="009C0255">
        <w:rPr>
          <w:rFonts w:ascii="Times New Roman" w:hAnsi="Times New Roman"/>
          <w:sz w:val="24"/>
          <w:szCs w:val="24"/>
          <w:lang w:val="en-US"/>
        </w:rPr>
        <w:t xml:space="preserve"> </w:t>
      </w:r>
      <w:r w:rsidRPr="000742E5">
        <w:rPr>
          <w:rFonts w:ascii="Times New Roman" w:hAnsi="Times New Roman"/>
          <w:sz w:val="24"/>
          <w:szCs w:val="24"/>
        </w:rPr>
        <w:t>действия</w:t>
      </w:r>
      <w:r w:rsidRPr="009C0255">
        <w:rPr>
          <w:rFonts w:ascii="Times New Roman" w:hAnsi="Times New Roman"/>
          <w:sz w:val="24"/>
          <w:szCs w:val="24"/>
          <w:lang w:val="en-US"/>
        </w:rPr>
        <w:t xml:space="preserve">;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модальные</w:t>
      </w:r>
      <w:r w:rsidRPr="009C0255">
        <w:rPr>
          <w:rFonts w:ascii="Times New Roman" w:hAnsi="Times New Roman"/>
          <w:sz w:val="24"/>
          <w:szCs w:val="24"/>
          <w:lang w:val="en-US"/>
        </w:rPr>
        <w:t xml:space="preserve"> </w:t>
      </w:r>
      <w:r w:rsidRPr="000742E5">
        <w:rPr>
          <w:rFonts w:ascii="Times New Roman" w:hAnsi="Times New Roman"/>
          <w:sz w:val="24"/>
          <w:szCs w:val="24"/>
        </w:rPr>
        <w:t>глаголы</w:t>
      </w:r>
      <w:r w:rsidRPr="009C0255">
        <w:rPr>
          <w:rFonts w:ascii="Times New Roman" w:hAnsi="Times New Roman"/>
          <w:sz w:val="24"/>
          <w:szCs w:val="24"/>
          <w:lang w:val="en-US"/>
        </w:rPr>
        <w:t xml:space="preserve"> </w:t>
      </w:r>
      <w:r w:rsidRPr="000742E5">
        <w:rPr>
          <w:rFonts w:ascii="Times New Roman" w:hAnsi="Times New Roman"/>
          <w:sz w:val="24"/>
          <w:szCs w:val="24"/>
        </w:rPr>
        <w:t>и</w:t>
      </w:r>
      <w:r w:rsidRPr="009C0255">
        <w:rPr>
          <w:rFonts w:ascii="Times New Roman" w:hAnsi="Times New Roman"/>
          <w:sz w:val="24"/>
          <w:szCs w:val="24"/>
          <w:lang w:val="en-US"/>
        </w:rPr>
        <w:t xml:space="preserve"> </w:t>
      </w:r>
      <w:r w:rsidRPr="000742E5">
        <w:rPr>
          <w:rFonts w:ascii="Times New Roman" w:hAnsi="Times New Roman"/>
          <w:sz w:val="24"/>
          <w:szCs w:val="24"/>
        </w:rPr>
        <w:t>их</w:t>
      </w:r>
      <w:r w:rsidRPr="009C0255">
        <w:rPr>
          <w:rFonts w:ascii="Times New Roman" w:hAnsi="Times New Roman"/>
          <w:sz w:val="24"/>
          <w:szCs w:val="24"/>
          <w:lang w:val="en-US"/>
        </w:rPr>
        <w:t xml:space="preserve"> </w:t>
      </w:r>
      <w:r w:rsidRPr="000742E5">
        <w:rPr>
          <w:rFonts w:ascii="Times New Roman" w:hAnsi="Times New Roman"/>
          <w:sz w:val="24"/>
          <w:szCs w:val="24"/>
        </w:rPr>
        <w:t>эквиваленты</w:t>
      </w:r>
      <w:r w:rsidRPr="009C0255">
        <w:rPr>
          <w:rFonts w:ascii="Times New Roman" w:hAnsi="Times New Roman"/>
          <w:sz w:val="24"/>
          <w:szCs w:val="24"/>
          <w:lang w:val="en-US"/>
        </w:rPr>
        <w:t xml:space="preserve"> (can/be able to, could, must/have to, may, might, should, shall, would, will, need);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неличные</w:t>
      </w:r>
      <w:r w:rsidRPr="009C0255">
        <w:rPr>
          <w:rFonts w:ascii="Times New Roman" w:hAnsi="Times New Roman"/>
          <w:sz w:val="24"/>
          <w:szCs w:val="24"/>
          <w:lang w:val="en-US"/>
        </w:rPr>
        <w:t xml:space="preserve"> </w:t>
      </w:r>
      <w:r w:rsidRPr="000742E5">
        <w:rPr>
          <w:rFonts w:ascii="Times New Roman" w:hAnsi="Times New Roman"/>
          <w:sz w:val="24"/>
          <w:szCs w:val="24"/>
        </w:rPr>
        <w:t>формы</w:t>
      </w:r>
      <w:r w:rsidRPr="009C0255">
        <w:rPr>
          <w:rFonts w:ascii="Times New Roman" w:hAnsi="Times New Roman"/>
          <w:sz w:val="24"/>
          <w:szCs w:val="24"/>
          <w:lang w:val="en-US"/>
        </w:rPr>
        <w:t xml:space="preserve"> </w:t>
      </w:r>
      <w:r w:rsidRPr="000742E5">
        <w:rPr>
          <w:rFonts w:ascii="Times New Roman" w:hAnsi="Times New Roman"/>
          <w:sz w:val="24"/>
          <w:szCs w:val="24"/>
        </w:rPr>
        <w:t>глагола</w:t>
      </w:r>
      <w:r w:rsidRPr="009C0255">
        <w:rPr>
          <w:rFonts w:ascii="Times New Roman" w:hAnsi="Times New Roman"/>
          <w:sz w:val="24"/>
          <w:szCs w:val="24"/>
          <w:lang w:val="en-US"/>
        </w:rPr>
        <w:t xml:space="preserve"> – </w:t>
      </w:r>
      <w:r w:rsidRPr="000742E5">
        <w:rPr>
          <w:rFonts w:ascii="Times New Roman" w:hAnsi="Times New Roman"/>
          <w:sz w:val="24"/>
          <w:szCs w:val="24"/>
        </w:rPr>
        <w:t>инфинитив</w:t>
      </w:r>
      <w:r w:rsidRPr="009C0255">
        <w:rPr>
          <w:rFonts w:ascii="Times New Roman" w:hAnsi="Times New Roman"/>
          <w:sz w:val="24"/>
          <w:szCs w:val="24"/>
          <w:lang w:val="en-US"/>
        </w:rPr>
        <w:t xml:space="preserve">, </w:t>
      </w:r>
      <w:r w:rsidRPr="000742E5">
        <w:rPr>
          <w:rFonts w:ascii="Times New Roman" w:hAnsi="Times New Roman"/>
          <w:sz w:val="24"/>
          <w:szCs w:val="24"/>
        </w:rPr>
        <w:t>герундий</w:t>
      </w:r>
      <w:r w:rsidRPr="009C0255">
        <w:rPr>
          <w:rFonts w:ascii="Times New Roman" w:hAnsi="Times New Roman"/>
          <w:sz w:val="24"/>
          <w:szCs w:val="24"/>
          <w:lang w:val="en-US"/>
        </w:rPr>
        <w:t xml:space="preserve">, </w:t>
      </w:r>
      <w:r w:rsidRPr="000742E5">
        <w:rPr>
          <w:rFonts w:ascii="Times New Roman" w:hAnsi="Times New Roman"/>
          <w:sz w:val="24"/>
          <w:szCs w:val="24"/>
        </w:rPr>
        <w:t>причастие</w:t>
      </w:r>
      <w:r w:rsidRPr="009C0255">
        <w:rPr>
          <w:rFonts w:ascii="Times New Roman" w:hAnsi="Times New Roman"/>
          <w:sz w:val="24"/>
          <w:szCs w:val="24"/>
          <w:lang w:val="en-US"/>
        </w:rPr>
        <w:t xml:space="preserve"> (Participle I </w:t>
      </w:r>
      <w:r w:rsidRPr="009C0255">
        <w:rPr>
          <w:rFonts w:ascii="Times New Roman" w:hAnsi="Times New Roman"/>
          <w:sz w:val="24"/>
          <w:szCs w:val="24"/>
          <w:lang w:val="en-US"/>
        </w:rPr>
        <w:br/>
      </w:r>
      <w:r w:rsidRPr="000742E5">
        <w:rPr>
          <w:rFonts w:ascii="Times New Roman" w:hAnsi="Times New Roman"/>
          <w:sz w:val="24"/>
          <w:szCs w:val="24"/>
        </w:rPr>
        <w:t>и</w:t>
      </w:r>
      <w:r w:rsidRPr="009C0255">
        <w:rPr>
          <w:rFonts w:ascii="Times New Roman" w:hAnsi="Times New Roman"/>
          <w:sz w:val="24"/>
          <w:szCs w:val="24"/>
          <w:lang w:val="en-US"/>
        </w:rPr>
        <w:t xml:space="preserve"> Participle II), </w:t>
      </w:r>
      <w:r w:rsidRPr="000742E5">
        <w:rPr>
          <w:rFonts w:ascii="Times New Roman" w:hAnsi="Times New Roman"/>
          <w:sz w:val="24"/>
          <w:szCs w:val="24"/>
        </w:rPr>
        <w:t>причастия</w:t>
      </w:r>
      <w:r w:rsidRPr="009C0255">
        <w:rPr>
          <w:rFonts w:ascii="Times New Roman" w:hAnsi="Times New Roman"/>
          <w:sz w:val="24"/>
          <w:szCs w:val="24"/>
          <w:lang w:val="en-US"/>
        </w:rPr>
        <w:t xml:space="preserve"> </w:t>
      </w:r>
      <w:r w:rsidRPr="000742E5">
        <w:rPr>
          <w:rFonts w:ascii="Times New Roman" w:hAnsi="Times New Roman"/>
          <w:sz w:val="24"/>
          <w:szCs w:val="24"/>
        </w:rPr>
        <w:t>в</w:t>
      </w:r>
      <w:r w:rsidRPr="009C0255">
        <w:rPr>
          <w:rFonts w:ascii="Times New Roman" w:hAnsi="Times New Roman"/>
          <w:sz w:val="24"/>
          <w:szCs w:val="24"/>
          <w:lang w:val="en-US"/>
        </w:rPr>
        <w:t xml:space="preserve"> </w:t>
      </w:r>
      <w:r w:rsidRPr="000742E5">
        <w:rPr>
          <w:rFonts w:ascii="Times New Roman" w:hAnsi="Times New Roman"/>
          <w:sz w:val="24"/>
          <w:szCs w:val="24"/>
        </w:rPr>
        <w:t>функции</w:t>
      </w:r>
      <w:r w:rsidRPr="009C0255">
        <w:rPr>
          <w:rFonts w:ascii="Times New Roman" w:hAnsi="Times New Roman"/>
          <w:sz w:val="24"/>
          <w:szCs w:val="24"/>
          <w:lang w:val="en-US"/>
        </w:rPr>
        <w:t xml:space="preserve"> </w:t>
      </w:r>
      <w:r w:rsidRPr="000742E5">
        <w:rPr>
          <w:rFonts w:ascii="Times New Roman" w:hAnsi="Times New Roman"/>
          <w:sz w:val="24"/>
          <w:szCs w:val="24"/>
        </w:rPr>
        <w:t>определения</w:t>
      </w:r>
      <w:r w:rsidRPr="009C0255">
        <w:rPr>
          <w:rFonts w:ascii="Times New Roman" w:hAnsi="Times New Roman"/>
          <w:sz w:val="24"/>
          <w:szCs w:val="24"/>
          <w:lang w:val="en-US"/>
        </w:rPr>
        <w:t xml:space="preserve"> (Participle I – a playing child, Participle II – a written text);</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определённый, неопределённый и нулевой артикли;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имена существительные во множественном числе, образованных по правилу, </w:t>
      </w:r>
      <w:r w:rsidRPr="000742E5">
        <w:rPr>
          <w:rFonts w:ascii="Times New Roman" w:hAnsi="Times New Roman"/>
          <w:sz w:val="24"/>
          <w:szCs w:val="24"/>
        </w:rPr>
        <w:br/>
        <w:t xml:space="preserve">и исключения;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неисчисляемые имена существительные, имеющие форму только множественного числа;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притяжательный падеж имён существительных;</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имена прилагательные и наречия в положительной, сравнительной </w:t>
      </w:r>
      <w:r w:rsidRPr="000742E5">
        <w:rPr>
          <w:rFonts w:ascii="Times New Roman" w:hAnsi="Times New Roman"/>
          <w:sz w:val="24"/>
          <w:szCs w:val="24"/>
        </w:rPr>
        <w:br/>
        <w:t>и превосходной степенях, образованных по правилу, и исключения;</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9C0255" w:rsidRPr="009C0255" w:rsidRDefault="009C0255" w:rsidP="009C0255">
      <w:pPr>
        <w:tabs>
          <w:tab w:val="left" w:pos="1843"/>
        </w:tabs>
        <w:spacing w:after="0" w:line="360" w:lineRule="auto"/>
        <w:ind w:firstLine="709"/>
        <w:contextualSpacing/>
        <w:jc w:val="both"/>
        <w:rPr>
          <w:rFonts w:ascii="Times New Roman" w:hAnsi="Times New Roman"/>
          <w:sz w:val="24"/>
          <w:szCs w:val="24"/>
          <w:lang w:val="en-US"/>
        </w:rPr>
      </w:pPr>
      <w:r w:rsidRPr="000742E5">
        <w:rPr>
          <w:rFonts w:ascii="Times New Roman" w:hAnsi="Times New Roman"/>
          <w:sz w:val="24"/>
          <w:szCs w:val="24"/>
        </w:rPr>
        <w:t>слова</w:t>
      </w:r>
      <w:r w:rsidRPr="009C0255">
        <w:rPr>
          <w:rFonts w:ascii="Times New Roman" w:hAnsi="Times New Roman"/>
          <w:sz w:val="24"/>
          <w:szCs w:val="24"/>
          <w:lang w:val="en-US"/>
        </w:rPr>
        <w:t xml:space="preserve">, </w:t>
      </w:r>
      <w:r w:rsidRPr="000742E5">
        <w:rPr>
          <w:rFonts w:ascii="Times New Roman" w:hAnsi="Times New Roman"/>
          <w:sz w:val="24"/>
          <w:szCs w:val="24"/>
        </w:rPr>
        <w:t>выражающие</w:t>
      </w:r>
      <w:r w:rsidRPr="009C0255">
        <w:rPr>
          <w:rFonts w:ascii="Times New Roman" w:hAnsi="Times New Roman"/>
          <w:sz w:val="24"/>
          <w:szCs w:val="24"/>
          <w:lang w:val="en-US"/>
        </w:rPr>
        <w:t xml:space="preserve"> </w:t>
      </w:r>
      <w:r w:rsidRPr="000742E5">
        <w:rPr>
          <w:rFonts w:ascii="Times New Roman" w:hAnsi="Times New Roman"/>
          <w:sz w:val="24"/>
          <w:szCs w:val="24"/>
        </w:rPr>
        <w:t>количество</w:t>
      </w:r>
      <w:r w:rsidRPr="009C0255">
        <w:rPr>
          <w:rFonts w:ascii="Times New Roman" w:hAnsi="Times New Roman"/>
          <w:sz w:val="24"/>
          <w:szCs w:val="24"/>
          <w:lang w:val="en-US"/>
        </w:rPr>
        <w:t xml:space="preserve"> (many/much, little/a little, few/a few, a lot of);</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количественные и порядковые числительные;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социокультурными знаниями и умениями:</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знать/понимать речевые различия в ситуациях официального </w:t>
      </w:r>
      <w:r w:rsidRPr="000742E5">
        <w:rPr>
          <w:rFonts w:ascii="Times New Roman" w:hAnsi="Times New Roman"/>
          <w:sz w:val="24"/>
          <w:szCs w:val="24"/>
        </w:rPr>
        <w:br/>
        <w:t xml:space="preserve">и неофициального общения в рамках тематического содержания речи </w:t>
      </w:r>
      <w:r w:rsidRPr="000742E5">
        <w:rPr>
          <w:rFonts w:ascii="Times New Roman" w:hAnsi="Times New Roman"/>
          <w:sz w:val="24"/>
          <w:szCs w:val="24"/>
        </w:rPr>
        <w:br/>
        <w:t>и использовать лексико-грамматические средства с учётом этих различий;</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0742E5">
        <w:rPr>
          <w:rFonts w:ascii="Times New Roman" w:hAnsi="Times New Roman"/>
          <w:sz w:val="24"/>
          <w:szCs w:val="24"/>
        </w:rPr>
        <w:br/>
        <w:t xml:space="preserve">и её культуру на иностранном языке;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проявлять уважение к иной культуре, соблюдать нормы вежливости </w:t>
      </w:r>
      <w:r w:rsidRPr="000742E5">
        <w:rPr>
          <w:rFonts w:ascii="Times New Roman" w:hAnsi="Times New Roman"/>
          <w:sz w:val="24"/>
          <w:szCs w:val="24"/>
        </w:rPr>
        <w:br/>
        <w:t xml:space="preserve">в межкультурном общении;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rPr>
        <w:br/>
        <w:t xml:space="preserve">при говорении и письме – описание/перифраз/толкование, при чтении </w:t>
      </w:r>
      <w:r w:rsidRPr="000742E5">
        <w:rPr>
          <w:rFonts w:ascii="Times New Roman" w:hAnsi="Times New Roman"/>
          <w:sz w:val="24"/>
          <w:szCs w:val="24"/>
        </w:rPr>
        <w:br/>
        <w:t xml:space="preserve">и аудировании – языковую и контекстуальную догадку;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сравнивать, классифицировать, систематизировать и обобщать </w:t>
      </w:r>
      <w:r w:rsidRPr="000742E5">
        <w:rPr>
          <w:rFonts w:ascii="Times New Roman" w:hAnsi="Times New Roman"/>
          <w:sz w:val="24"/>
          <w:szCs w:val="24"/>
        </w:rPr>
        <w:br/>
        <w:t xml:space="preserve">по существенным признакам изученные языковые явления (лексические </w:t>
      </w:r>
      <w:r w:rsidRPr="000742E5">
        <w:rPr>
          <w:rFonts w:ascii="Times New Roman" w:hAnsi="Times New Roman"/>
          <w:sz w:val="24"/>
          <w:szCs w:val="24"/>
        </w:rPr>
        <w:br/>
        <w:t xml:space="preserve">и грамматические);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иноязычные словари и справочники, </w:t>
      </w:r>
      <w:r w:rsidRPr="000742E5">
        <w:rPr>
          <w:rFonts w:ascii="Times New Roman" w:hAnsi="Times New Roman"/>
          <w:sz w:val="24"/>
          <w:szCs w:val="24"/>
        </w:rPr>
        <w:br/>
        <w:t xml:space="preserve">в том числе информационно-справочные системы в электронной форме;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rPr>
        <w:br/>
        <w:t xml:space="preserve">на английском языке и применением информационно-коммуникационных технологий; </w:t>
      </w:r>
    </w:p>
    <w:p w:rsidR="009C0255" w:rsidRPr="000742E5" w:rsidRDefault="009C0255" w:rsidP="009C0255">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9C0255" w:rsidRPr="00C06B06" w:rsidRDefault="009C0255" w:rsidP="009C0255">
      <w:pPr>
        <w:pStyle w:val="1"/>
        <w:spacing w:before="0" w:line="360" w:lineRule="auto"/>
        <w:ind w:firstLine="708"/>
        <w:jc w:val="both"/>
        <w:rPr>
          <w:rFonts w:ascii="Times New Roman" w:hAnsi="Times New Roman" w:cs="Times New Roman"/>
          <w:sz w:val="24"/>
          <w:szCs w:val="24"/>
        </w:rPr>
      </w:pPr>
    </w:p>
    <w:p w:rsidR="009C0255" w:rsidRPr="00C06B06" w:rsidRDefault="00AC35CF" w:rsidP="009C0255">
      <w:pPr>
        <w:pStyle w:val="1"/>
        <w:spacing w:before="0" w:line="360" w:lineRule="auto"/>
        <w:ind w:firstLine="708"/>
        <w:jc w:val="both"/>
        <w:rPr>
          <w:rFonts w:ascii="Times New Roman" w:hAnsi="Times New Roman" w:cs="Times New Roman"/>
          <w:color w:val="auto"/>
          <w:sz w:val="24"/>
          <w:szCs w:val="24"/>
        </w:rPr>
      </w:pPr>
      <w:r w:rsidRPr="00C06B06">
        <w:rPr>
          <w:rFonts w:ascii="Times New Roman" w:hAnsi="Times New Roman" w:cs="Times New Roman"/>
          <w:color w:val="auto"/>
          <w:sz w:val="24"/>
          <w:szCs w:val="24"/>
        </w:rPr>
        <w:t>Р</w:t>
      </w:r>
      <w:r w:rsidR="009C0255" w:rsidRPr="00C06B06">
        <w:rPr>
          <w:rFonts w:ascii="Times New Roman" w:hAnsi="Times New Roman" w:cs="Times New Roman"/>
          <w:color w:val="auto"/>
          <w:sz w:val="24"/>
          <w:szCs w:val="24"/>
        </w:rPr>
        <w:t xml:space="preserve">абочая программа по учебному предмету «Математика» (базовый уровень). </w:t>
      </w:r>
    </w:p>
    <w:p w:rsidR="009C0255" w:rsidRPr="000742E5" w:rsidRDefault="006769FE" w:rsidP="009C0255">
      <w:pPr>
        <w:spacing w:after="0" w:line="360" w:lineRule="auto"/>
        <w:ind w:firstLine="709"/>
        <w:contextualSpacing/>
        <w:jc w:val="both"/>
        <w:rPr>
          <w:rFonts w:ascii="Times New Roman" w:hAnsi="Times New Roman"/>
          <w:sz w:val="24"/>
          <w:szCs w:val="24"/>
        </w:rPr>
      </w:pPr>
      <w:r>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«Математика» (базовый уровень) (предметная область «</w:t>
      </w:r>
      <w:r w:rsidR="009C0255" w:rsidRPr="000742E5">
        <w:rPr>
          <w:rFonts w:ascii="Times New Roman" w:eastAsia="Times New Roman" w:hAnsi="Times New Roman"/>
          <w:color w:val="000000"/>
          <w:sz w:val="24"/>
          <w:szCs w:val="24"/>
          <w:lang w:eastAsia="ru-RU"/>
        </w:rPr>
        <w:t>Математика и информатика</w:t>
      </w:r>
      <w:r w:rsidR="009C0255" w:rsidRPr="000742E5">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0742E5">
        <w:rPr>
          <w:rFonts w:ascii="Times New Roman" w:eastAsia="SchoolBookSanPin" w:hAnsi="Times New Roman"/>
          <w:sz w:val="24"/>
          <w:szCs w:val="24"/>
        </w:rPr>
        <w:br/>
        <w:t>за каждый год обучения.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Пояснительная записка.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Pr="000742E5">
        <w:rPr>
          <w:rFonts w:ascii="Times New Roman" w:hAnsi="Times New Roman"/>
          <w:sz w:val="24"/>
          <w:szCs w:val="24"/>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Pr="000742E5">
        <w:rPr>
          <w:rFonts w:ascii="Times New Roman" w:hAnsi="Times New Roman"/>
          <w:sz w:val="24"/>
          <w:szCs w:val="24"/>
        </w:rPr>
        <w:br/>
        <w:t xml:space="preserve">и непрерывного образования, целостность общекультурного, личностного </w:t>
      </w:r>
      <w:r w:rsidRPr="000742E5">
        <w:rPr>
          <w:rFonts w:ascii="Times New Roman" w:hAnsi="Times New Roman"/>
          <w:sz w:val="24"/>
          <w:szCs w:val="24"/>
        </w:rPr>
        <w:br/>
        <w:t xml:space="preserve">и познавательного развития личности обучающихся.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программе по математике учтены идеи и положения «Концепции развития математического образования в Российской Федерации». В соответствии </w:t>
      </w:r>
      <w:r w:rsidRPr="000742E5">
        <w:rPr>
          <w:rFonts w:ascii="Times New Roman" w:hAnsi="Times New Roman"/>
          <w:sz w:val="24"/>
          <w:szCs w:val="24"/>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Pr="000742E5">
        <w:rPr>
          <w:rFonts w:ascii="Times New Roman" w:hAnsi="Times New Roman"/>
          <w:sz w:val="24"/>
          <w:szCs w:val="24"/>
        </w:rPr>
        <w:br/>
        <w:t>в обществе. Именно на решение этой задачи нацелена программа по математике базового уровня.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Pr="000742E5">
        <w:rPr>
          <w:rFonts w:ascii="Times New Roman" w:hAnsi="Times New Roman"/>
          <w:sz w:val="24"/>
          <w:szCs w:val="24"/>
        </w:rPr>
        <w:br/>
        <w:t xml:space="preserve">Это обусловлено тем, что в наши дни растёт число специальностей, связанных </w:t>
      </w:r>
      <w:r w:rsidRPr="000742E5">
        <w:rPr>
          <w:rFonts w:ascii="Times New Roman" w:hAnsi="Times New Roman"/>
          <w:sz w:val="24"/>
          <w:szCs w:val="24"/>
        </w:rPr>
        <w:br/>
        <w:t xml:space="preserve">с непосредственным применением математики: и в сфере экономики, и в бизнесе, </w:t>
      </w:r>
      <w:r w:rsidRPr="000742E5">
        <w:rPr>
          <w:rFonts w:ascii="Times New Roman" w:hAnsi="Times New Roman"/>
          <w:sz w:val="24"/>
          <w:szCs w:val="24"/>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Практическая полезность математики обусловлена тем, </w:t>
      </w:r>
      <w:r w:rsidRPr="000742E5">
        <w:rPr>
          <w:rFonts w:ascii="Times New Roman" w:hAnsi="Times New Roman"/>
          <w:sz w:val="24"/>
          <w:szCs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Pr="000742E5">
        <w:rPr>
          <w:rFonts w:ascii="Times New Roman" w:hAnsi="Times New Roman"/>
          <w:sz w:val="24"/>
          <w:szCs w:val="24"/>
        </w:rPr>
        <w:br/>
        <w:t xml:space="preserve">и применять их, владеть практическими приёмами геометрических измерений </w:t>
      </w:r>
      <w:r w:rsidRPr="000742E5">
        <w:rPr>
          <w:rFonts w:ascii="Times New Roman" w:hAnsi="Times New Roman"/>
          <w:sz w:val="24"/>
          <w:szCs w:val="24"/>
        </w:rPr>
        <w:br/>
      </w:r>
      <w:r w:rsidRPr="000742E5">
        <w:rPr>
          <w:rFonts w:ascii="Times New Roman" w:hAnsi="Times New Roman"/>
          <w:sz w:val="24"/>
          <w:szCs w:val="24"/>
        </w:rPr>
        <w:lastRenderedPageBreak/>
        <w:t xml:space="preserve">и построений, читать информацию, представленную в виду таблиц, диаграмм </w:t>
      </w:r>
      <w:r w:rsidRPr="000742E5">
        <w:rPr>
          <w:rFonts w:ascii="Times New Roman" w:hAnsi="Times New Roman"/>
          <w:sz w:val="24"/>
          <w:szCs w:val="24"/>
        </w:rPr>
        <w:br/>
        <w:t>и графиков, жить в условиях неопределённости и понимать вероятностный характер случайных событий.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Одновременно с расширением сфер применения математики </w:t>
      </w:r>
      <w:r w:rsidRPr="000742E5">
        <w:rPr>
          <w:rFonts w:ascii="Times New Roman" w:hAnsi="Times New Roman"/>
          <w:sz w:val="24"/>
          <w:szCs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0742E5">
        <w:rPr>
          <w:rFonts w:ascii="Times New Roman" w:hAnsi="Times New Roman"/>
          <w:sz w:val="24"/>
          <w:szCs w:val="24"/>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Pr="000742E5">
        <w:rPr>
          <w:rFonts w:ascii="Times New Roman" w:hAnsi="Times New Roman"/>
          <w:sz w:val="24"/>
          <w:szCs w:val="24"/>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Pr="000742E5">
        <w:rPr>
          <w:rFonts w:ascii="Times New Roman" w:hAnsi="Times New Roman"/>
          <w:sz w:val="24"/>
          <w:szCs w:val="24"/>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Pr="000742E5">
        <w:rPr>
          <w:rFonts w:ascii="Times New Roman" w:hAnsi="Times New Roman"/>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Приоритетными целями обучения математике в 10–11 классах </w:t>
      </w:r>
      <w:r w:rsidRPr="000742E5">
        <w:rPr>
          <w:rFonts w:ascii="Times New Roman" w:hAnsi="Times New Roman"/>
          <w:sz w:val="24"/>
          <w:szCs w:val="24"/>
        </w:rPr>
        <w:br/>
        <w:t>на базовом уровне являются: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rPr>
        <w:br/>
        <w:t xml:space="preserve">и при изучении других учебных предметов, проявления зависимостей </w:t>
      </w:r>
      <w:r w:rsidRPr="000742E5">
        <w:rPr>
          <w:rFonts w:ascii="Times New Roman" w:hAnsi="Times New Roman"/>
          <w:sz w:val="24"/>
          <w:szCs w:val="24"/>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rPr>
        <w:br/>
        <w:t>для решения практико-ориентированных задач, интерпретировать и оценивать полученные результаты.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Pr="000742E5">
        <w:rPr>
          <w:rFonts w:ascii="Times New Roman" w:hAnsi="Times New Roman"/>
          <w:sz w:val="24"/>
          <w:szCs w:val="24"/>
        </w:rPr>
        <w:br/>
        <w:t xml:space="preserve">в соответствии с собственной логикой, однако не независимо одна от другой, </w:t>
      </w:r>
      <w:r w:rsidRPr="000742E5">
        <w:rPr>
          <w:rFonts w:ascii="Times New Roman" w:hAnsi="Times New Roman"/>
          <w:sz w:val="24"/>
          <w:szCs w:val="24"/>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sidRPr="000742E5">
        <w:rPr>
          <w:rFonts w:ascii="Times New Roman" w:hAnsi="Times New Roman"/>
          <w:sz w:val="24"/>
          <w:szCs w:val="24"/>
        </w:rPr>
        <w:br/>
        <w:t xml:space="preserve">а формирование логических умений распределяется по всем годам обучения </w:t>
      </w:r>
      <w:r w:rsidRPr="000742E5">
        <w:rPr>
          <w:rFonts w:ascii="Times New Roman" w:hAnsi="Times New Roman"/>
          <w:sz w:val="24"/>
          <w:szCs w:val="24"/>
        </w:rPr>
        <w:br/>
        <w:t>на уровне среднего общего образования.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Pr="000742E5">
        <w:rPr>
          <w:rFonts w:ascii="Times New Roman" w:hAnsi="Times New Roman"/>
          <w:sz w:val="24"/>
          <w:szCs w:val="24"/>
        </w:rPr>
        <w:br/>
        <w:t xml:space="preserve">на протяжении всех лет обучения на уровне среднего общего образования, </w:t>
      </w:r>
      <w:r w:rsidRPr="000742E5">
        <w:rPr>
          <w:rFonts w:ascii="Times New Roman" w:hAnsi="Times New Roman"/>
          <w:sz w:val="24"/>
          <w:szCs w:val="24"/>
        </w:rPr>
        <w:br/>
        <w:t>а элементы логики включаются в содержание всех названных выше курсов.</w:t>
      </w:r>
    </w:p>
    <w:p w:rsidR="009C0255" w:rsidRPr="00D733F0" w:rsidRDefault="009C0255" w:rsidP="009C0255">
      <w:pPr>
        <w:spacing w:after="0" w:line="360" w:lineRule="auto"/>
        <w:ind w:firstLine="709"/>
        <w:contextualSpacing/>
        <w:jc w:val="both"/>
        <w:rPr>
          <w:rFonts w:ascii="Times New Roman" w:hAnsi="Times New Roman"/>
          <w:sz w:val="24"/>
          <w:szCs w:val="24"/>
        </w:rPr>
      </w:pPr>
      <w:r w:rsidRPr="00D733F0">
        <w:rPr>
          <w:rFonts w:ascii="Times New Roman" w:hAnsi="Times New Roman"/>
          <w:sz w:val="24"/>
          <w:szCs w:val="24"/>
        </w:rPr>
        <w:t xml:space="preserve">Общее число часов - </w:t>
      </w:r>
      <w:r w:rsidRPr="00D733F0">
        <w:rPr>
          <w:rFonts w:ascii="Times New Roman" w:hAnsi="Times New Roman"/>
          <w:sz w:val="24"/>
          <w:szCs w:val="24"/>
        </w:rPr>
        <w:br/>
        <w:t xml:space="preserve">340 часов: в 10 классе - 170 часов (5 часов в неделю), в 11 классе – 170 часов </w:t>
      </w:r>
      <w:r w:rsidRPr="00D733F0">
        <w:rPr>
          <w:rFonts w:ascii="Times New Roman" w:hAnsi="Times New Roman"/>
          <w:sz w:val="24"/>
          <w:szCs w:val="24"/>
        </w:rPr>
        <w:br/>
        <w:t xml:space="preserve">(5 часов в неделю). </w:t>
      </w:r>
      <w:bookmarkStart w:id="6" w:name="_Toc73394990"/>
    </w:p>
    <w:bookmarkEnd w:id="6"/>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Планируемые результаты освоения программы по математике базовый уровень на уровне среднего общего образования.</w:t>
      </w:r>
      <w:r w:rsidRPr="000742E5">
        <w:rPr>
          <w:sz w:val="24"/>
          <w:szCs w:val="24"/>
        </w:rPr>
        <w:t xml:space="preserve"> </w:t>
      </w:r>
    </w:p>
    <w:p w:rsidR="009C0255" w:rsidRPr="000742E5" w:rsidRDefault="009C0255" w:rsidP="009C0255">
      <w:pPr>
        <w:spacing w:after="0" w:line="360" w:lineRule="auto"/>
        <w:ind w:firstLine="709"/>
        <w:contextualSpacing/>
        <w:jc w:val="both"/>
        <w:rPr>
          <w:rFonts w:ascii="Times New Roman" w:hAnsi="Times New Roman"/>
          <w:color w:val="000000"/>
          <w:sz w:val="24"/>
          <w:szCs w:val="24"/>
        </w:rPr>
      </w:pPr>
      <w:bookmarkStart w:id="7" w:name="_Toc73394992"/>
      <w:r w:rsidRPr="000742E5">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1) гражданского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гражданской позиции обучающегося как активного </w:t>
      </w:r>
      <w:r w:rsidRPr="000742E5">
        <w:rPr>
          <w:rFonts w:ascii="Times New Roman" w:hAnsi="Times New Roman"/>
          <w:sz w:val="24"/>
          <w:szCs w:val="24"/>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2) патриотического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российской гражданской идентичности, уважения </w:t>
      </w:r>
      <w:r w:rsidRPr="000742E5">
        <w:rPr>
          <w:rFonts w:ascii="Times New Roman" w:hAnsi="Times New Roman"/>
          <w:sz w:val="24"/>
          <w:szCs w:val="24"/>
        </w:rPr>
        <w:br/>
        <w:t xml:space="preserve">к прошлому и настоящему российской математики, ценностное отношение </w:t>
      </w:r>
      <w:r w:rsidRPr="000742E5">
        <w:rPr>
          <w:rFonts w:ascii="Times New Roman" w:hAnsi="Times New Roman"/>
          <w:sz w:val="24"/>
          <w:szCs w:val="24"/>
        </w:rPr>
        <w:br/>
        <w:t xml:space="preserve">к достижениям российских математиков и российской математической школы, </w:t>
      </w:r>
      <w:r w:rsidRPr="000742E5">
        <w:rPr>
          <w:rFonts w:ascii="Times New Roman" w:hAnsi="Times New Roman"/>
          <w:sz w:val="24"/>
          <w:szCs w:val="24"/>
        </w:rPr>
        <w:br/>
        <w:t>использование этих достижений в других науках, технологиях, сферах экономики;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3) духовно-нравственного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4) эстетического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rPr>
        <w:br/>
        <w:t>к математическим аспектам различных видов искусства;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5) физического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6) трудового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к труду, осознание ценности трудолюбия, интерес </w:t>
      </w:r>
      <w:r w:rsidRPr="000742E5">
        <w:rPr>
          <w:rFonts w:ascii="Times New Roman" w:hAnsi="Times New Roman"/>
          <w:sz w:val="24"/>
          <w:szCs w:val="24"/>
        </w:rPr>
        <w:br/>
        <w:t xml:space="preserve">к различным сферам профессиональной деятельности, связанным с математикой </w:t>
      </w:r>
      <w:r w:rsidRPr="000742E5">
        <w:rPr>
          <w:rFonts w:ascii="Times New Roman" w:hAnsi="Times New Roman"/>
          <w:sz w:val="24"/>
          <w:szCs w:val="24"/>
        </w:rPr>
        <w:br/>
        <w:t xml:space="preserve">и её приложениями, умение совершать осознанный выбор будущей профессии </w:t>
      </w:r>
      <w:r w:rsidRPr="000742E5">
        <w:rPr>
          <w:rFonts w:ascii="Times New Roman" w:hAnsi="Times New Roman"/>
          <w:sz w:val="24"/>
          <w:szCs w:val="24"/>
        </w:rPr>
        <w:br/>
        <w:t xml:space="preserve">и реализовывать собственные жизненные планы, готовность и способность </w:t>
      </w:r>
      <w:r w:rsidRPr="000742E5">
        <w:rPr>
          <w:rFonts w:ascii="Times New Roman" w:hAnsi="Times New Roman"/>
          <w:sz w:val="24"/>
          <w:szCs w:val="24"/>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7) экологического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8) ценности научного познания: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rPr>
        <w:br/>
        <w:t xml:space="preserve">как сферы человеческой деятельности, этапов её развития и значимости </w:t>
      </w:r>
      <w:r w:rsidRPr="000742E5">
        <w:rPr>
          <w:rFonts w:ascii="Times New Roman" w:hAnsi="Times New Roman"/>
          <w:sz w:val="24"/>
          <w:szCs w:val="24"/>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rPr>
        <w:br/>
        <w:t>и исследовательскую деятельность индивидуально и в группе.</w:t>
      </w:r>
    </w:p>
    <w:bookmarkEnd w:id="7"/>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color w:val="000000"/>
          <w:sz w:val="24"/>
          <w:szCs w:val="24"/>
        </w:rPr>
        <w:t>У</w:t>
      </w:r>
      <w:r w:rsidRPr="000742E5">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rPr>
        <w:br/>
        <w:t>для обобщения и сравнения, критерии проводимого анализа;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математические закономерности, взаимосвязи и противоречия </w:t>
      </w:r>
      <w:r w:rsidRPr="000742E5">
        <w:rPr>
          <w:rFonts w:ascii="Times New Roman" w:hAnsi="Times New Roman"/>
          <w:sz w:val="24"/>
          <w:szCs w:val="24"/>
        </w:rPr>
        <w:br/>
        <w:t xml:space="preserve">в фактах, данных, наблюдениях и утверждениях, предлагать критерии </w:t>
      </w:r>
      <w:r w:rsidRPr="000742E5">
        <w:rPr>
          <w:rFonts w:ascii="Times New Roman" w:hAnsi="Times New Roman"/>
          <w:sz w:val="24"/>
          <w:szCs w:val="24"/>
        </w:rPr>
        <w:br/>
        <w:t xml:space="preserve">для выявления закономерностей и противоречий;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rPr>
        <w:br/>
        <w:t>и контрпримеры, обосновывать собственные суждения и выводы;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проводить самостоятельно спланированный эксперимент, исследование </w:t>
      </w:r>
      <w:r w:rsidRPr="000742E5">
        <w:rPr>
          <w:rFonts w:ascii="Times New Roman" w:hAnsi="Times New Roman"/>
          <w:sz w:val="24"/>
          <w:szCs w:val="24"/>
        </w:rPr>
        <w:br/>
        <w:t>по установлению особенностей математического объекта, явления, процесса, выявлению зависимостей между объектами, явлениями, процессами;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работать </w:t>
      </w:r>
      <w:r w:rsidRPr="000742E5">
        <w:rPr>
          <w:rFonts w:ascii="Times New Roman" w:eastAsia="SchoolBookSanPin" w:hAnsi="Times New Roman"/>
          <w:sz w:val="24"/>
          <w:szCs w:val="24"/>
        </w:rPr>
        <w:br/>
        <w:t xml:space="preserve">с информацией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выявлять дефициты информации, данных, необходимых для ответа на вопрос и для решения задачи;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структурировать информацию, представлять её в различных формах, иллюстрировать графически;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надёжность информации по самостоятельно сформулированным критериям.</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rPr>
        <w:t>коммуникативных универсальных учебных действий</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воспринимать и формулировать суждения в соответствии с условиями </w:t>
      </w:r>
      <w:r w:rsidRPr="000742E5">
        <w:rPr>
          <w:rFonts w:ascii="Times New Roman" w:hAnsi="Times New Roman"/>
          <w:sz w:val="24"/>
          <w:szCs w:val="24"/>
        </w:rPr>
        <w:br/>
        <w:t xml:space="preserve">и целями общения, ясно, точно, грамотно выражать свою точку зрения в устных </w:t>
      </w:r>
      <w:r w:rsidRPr="000742E5">
        <w:rPr>
          <w:rFonts w:ascii="Times New Roman" w:hAnsi="Times New Roman"/>
          <w:sz w:val="24"/>
          <w:szCs w:val="24"/>
        </w:rPr>
        <w:br/>
        <w:t xml:space="preserve">и письменных текстах, давать пояснения по ходу решения задачи, комментировать полученный результат;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sz w:val="24"/>
          <w:szCs w:val="24"/>
        </w:rPr>
        <w:t>регулятивных универсальных учебных действий</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составлять план, алгоритм решения задачи, выбирать способ решения </w:t>
      </w:r>
      <w:r w:rsidRPr="000742E5">
        <w:rPr>
          <w:rFonts w:ascii="Times New Roman" w:hAnsi="Times New Roman"/>
          <w:sz w:val="24"/>
          <w:szCs w:val="24"/>
        </w:rPr>
        <w:br/>
        <w:t xml:space="preserve">с учётом имеющихся ресурсов и собственных возможностей, аргументировать </w:t>
      </w:r>
      <w:r w:rsidRPr="000742E5">
        <w:rPr>
          <w:rFonts w:ascii="Times New Roman" w:hAnsi="Times New Roman"/>
          <w:sz w:val="24"/>
          <w:szCs w:val="24"/>
        </w:rPr>
        <w:br/>
        <w:t>и корректировать варианты решений с учётом новой информации.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самоконтроля как часть </w:t>
      </w:r>
      <w:r w:rsidRPr="000742E5">
        <w:rPr>
          <w:rFonts w:ascii="Times New Roman" w:eastAsia="SchoolBookSanPin" w:hAnsi="Times New Roman"/>
          <w:bCs/>
          <w:sz w:val="24"/>
          <w:szCs w:val="24"/>
        </w:rPr>
        <w:t>регулятивных универсальных учебных действий</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У обучающегося будут сформированы следующие умения совместной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C0255" w:rsidRPr="000742E5" w:rsidRDefault="009C0255" w:rsidP="009C0255">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rPr>
        <w:t xml:space="preserve">Предметные результаты освоения программы по математике </w:t>
      </w:r>
      <w:r w:rsidRPr="000742E5">
        <w:rPr>
          <w:rFonts w:ascii="Times New Roman" w:hAnsi="Times New Roman"/>
          <w:color w:val="000000"/>
          <w:sz w:val="24"/>
          <w:szCs w:val="24"/>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Pr="000742E5">
        <w:rPr>
          <w:rFonts w:ascii="Times New Roman" w:hAnsi="Times New Roman"/>
          <w:color w:val="000000"/>
          <w:sz w:val="24"/>
          <w:szCs w:val="24"/>
        </w:rPr>
        <w:br/>
        <w:t xml:space="preserve">по математике. </w:t>
      </w:r>
    </w:p>
    <w:p w:rsidR="009C0255" w:rsidRDefault="009C0255" w:rsidP="009C0255">
      <w:pPr>
        <w:spacing w:after="0" w:line="360" w:lineRule="auto"/>
        <w:ind w:firstLine="709"/>
        <w:contextualSpacing/>
        <w:jc w:val="both"/>
        <w:rPr>
          <w:rFonts w:ascii="Times New Roman" w:hAnsi="Times New Roman"/>
          <w:b/>
          <w:sz w:val="24"/>
          <w:szCs w:val="24"/>
        </w:rPr>
      </w:pPr>
      <w:bookmarkStart w:id="8" w:name="_Toc118726581"/>
    </w:p>
    <w:p w:rsidR="009C0255" w:rsidRPr="00302246" w:rsidRDefault="00AC35CF" w:rsidP="009C0255">
      <w:pPr>
        <w:spacing w:after="0" w:line="360" w:lineRule="auto"/>
        <w:ind w:firstLine="709"/>
        <w:contextualSpacing/>
        <w:jc w:val="both"/>
        <w:rPr>
          <w:rFonts w:ascii="Times New Roman" w:hAnsi="Times New Roman"/>
          <w:b/>
          <w:sz w:val="24"/>
          <w:szCs w:val="24"/>
        </w:rPr>
      </w:pPr>
      <w:r>
        <w:rPr>
          <w:rFonts w:ascii="Times New Roman" w:hAnsi="Times New Roman"/>
          <w:b/>
          <w:sz w:val="24"/>
          <w:szCs w:val="24"/>
        </w:rPr>
        <w:t>Р</w:t>
      </w:r>
      <w:r w:rsidR="009C0255" w:rsidRPr="00302246">
        <w:rPr>
          <w:rFonts w:ascii="Times New Roman" w:hAnsi="Times New Roman"/>
          <w:b/>
          <w:sz w:val="24"/>
          <w:szCs w:val="24"/>
        </w:rPr>
        <w:t>абочая программа учебного курса «Алгебра и начала математического анализа».</w:t>
      </w:r>
      <w:bookmarkEnd w:id="8"/>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Пояснительная записка.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Курс «Алгебра и начала математического анализа» является одним </w:t>
      </w:r>
      <w:r w:rsidRPr="000742E5">
        <w:rPr>
          <w:rFonts w:ascii="Times New Roman" w:hAnsi="Times New Roman"/>
          <w:sz w:val="24"/>
          <w:szCs w:val="24"/>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Pr="000742E5">
        <w:rPr>
          <w:rFonts w:ascii="Times New Roman" w:hAnsi="Times New Roman"/>
          <w:sz w:val="24"/>
          <w:szCs w:val="24"/>
        </w:rPr>
        <w:br/>
        <w:t xml:space="preserve">в современных цифровых и компьютерных технологиях, уверенно использовать их </w:t>
      </w:r>
      <w:r w:rsidRPr="000742E5">
        <w:rPr>
          <w:rFonts w:ascii="Times New Roman" w:hAnsi="Times New Roman"/>
          <w:sz w:val="24"/>
          <w:szCs w:val="24"/>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Pr="000742E5">
        <w:rPr>
          <w:rFonts w:ascii="Times New Roman" w:hAnsi="Times New Roman"/>
          <w:sz w:val="24"/>
          <w:szCs w:val="24"/>
        </w:rPr>
        <w:br/>
        <w:t xml:space="preserve">В ходе изучения алгебры и начал математического анализа на уровне среднего общего </w:t>
      </w:r>
      <w:r w:rsidRPr="000742E5">
        <w:rPr>
          <w:rFonts w:ascii="Times New Roman" w:hAnsi="Times New Roman"/>
          <w:sz w:val="24"/>
          <w:szCs w:val="24"/>
        </w:rPr>
        <w:lastRenderedPageBreak/>
        <w:t xml:space="preserve">образования обучающиеся получают новый опыт решения прикладных задач, самостоятельного построения математических моделей реальных ситуаций </w:t>
      </w:r>
      <w:r w:rsidRPr="000742E5">
        <w:rPr>
          <w:rFonts w:ascii="Times New Roman" w:hAnsi="Times New Roman"/>
          <w:sz w:val="24"/>
          <w:szCs w:val="24"/>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Курс алгебры и начал математического анализа обладает значительным воспитательным потенциалом, который реализуется как </w:t>
      </w:r>
      <w:r w:rsidRPr="000742E5">
        <w:rPr>
          <w:rFonts w:ascii="Times New Roman" w:hAnsi="Times New Roman"/>
          <w:sz w:val="24"/>
          <w:szCs w:val="24"/>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Pr="000742E5">
        <w:rPr>
          <w:rFonts w:ascii="Times New Roman" w:hAnsi="Times New Roman"/>
          <w:sz w:val="24"/>
          <w:szCs w:val="24"/>
        </w:rPr>
        <w:br/>
        <w:t xml:space="preserve">за полученный результат.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основе методики обучения алгебре и началам математического анализа лежит деятельностный принцип обучения.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Содержательная линия «Уравнения и неравенства» реализуется </w:t>
      </w:r>
      <w:r w:rsidRPr="000742E5">
        <w:rPr>
          <w:rFonts w:ascii="Times New Roman" w:hAnsi="Times New Roman"/>
          <w:sz w:val="24"/>
          <w:szCs w:val="24"/>
        </w:rPr>
        <w:br/>
        <w:t xml:space="preserve">на протяжении всего обучения на уровне среднего общего образования, поскольку </w:t>
      </w:r>
      <w:r w:rsidRPr="000742E5">
        <w:rPr>
          <w:rFonts w:ascii="Times New Roman" w:hAnsi="Times New Roman"/>
          <w:sz w:val="24"/>
          <w:szCs w:val="24"/>
        </w:rPr>
        <w:b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w:t>
      </w:r>
      <w:r w:rsidRPr="000742E5">
        <w:rPr>
          <w:rFonts w:ascii="Times New Roman" w:hAnsi="Times New Roman"/>
          <w:sz w:val="24"/>
          <w:szCs w:val="24"/>
        </w:rPr>
        <w:lastRenderedPageBreak/>
        <w:t>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Pr="000742E5">
        <w:rPr>
          <w:rFonts w:ascii="Times New Roman" w:hAnsi="Times New Roman"/>
          <w:sz w:val="24"/>
          <w:szCs w:val="24"/>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Pr="000742E5">
        <w:rPr>
          <w:rFonts w:ascii="Times New Roman" w:hAnsi="Times New Roman"/>
          <w:sz w:val="24"/>
          <w:szCs w:val="24"/>
        </w:rPr>
        <w:br/>
        <w:t>к обобщению и конкретизации, использованию аналогий.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Pr="000742E5">
        <w:rPr>
          <w:rFonts w:ascii="Times New Roman" w:hAnsi="Times New Roman"/>
          <w:sz w:val="24"/>
          <w:szCs w:val="24"/>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Pr="000742E5">
        <w:rPr>
          <w:rFonts w:ascii="Times New Roman" w:hAnsi="Times New Roman"/>
          <w:sz w:val="24"/>
          <w:szCs w:val="24"/>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Содержательно-методическая линия «Множества и логика» </w:t>
      </w:r>
      <w:r w:rsidRPr="000742E5">
        <w:rPr>
          <w:rFonts w:ascii="Times New Roman" w:hAnsi="Times New Roman"/>
          <w:sz w:val="24"/>
          <w:szCs w:val="24"/>
        </w:rPr>
        <w:br/>
        <w:t xml:space="preserve">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w:t>
      </w:r>
      <w:r w:rsidRPr="000742E5">
        <w:rPr>
          <w:rFonts w:ascii="Times New Roman" w:hAnsi="Times New Roman"/>
          <w:sz w:val="24"/>
          <w:szCs w:val="24"/>
        </w:rPr>
        <w:lastRenderedPageBreak/>
        <w:t>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Pr="000742E5">
        <w:rPr>
          <w:rFonts w:ascii="Times New Roman" w:hAnsi="Times New Roman"/>
          <w:sz w:val="24"/>
          <w:szCs w:val="24"/>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Pr="000742E5">
        <w:rPr>
          <w:rFonts w:ascii="Times New Roman" w:hAnsi="Times New Roman"/>
          <w:sz w:val="24"/>
          <w:szCs w:val="24"/>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9C0255" w:rsidRPr="00D733F0" w:rsidRDefault="009C0255" w:rsidP="009C0255">
      <w:pPr>
        <w:spacing w:after="0" w:line="360" w:lineRule="auto"/>
        <w:ind w:firstLine="709"/>
        <w:contextualSpacing/>
        <w:jc w:val="both"/>
        <w:rPr>
          <w:rFonts w:ascii="Times New Roman" w:hAnsi="Times New Roman"/>
          <w:sz w:val="24"/>
          <w:szCs w:val="24"/>
        </w:rPr>
      </w:pPr>
      <w:r w:rsidRPr="00D733F0">
        <w:rPr>
          <w:rFonts w:ascii="Times New Roman" w:hAnsi="Times New Roman"/>
          <w:sz w:val="24"/>
          <w:szCs w:val="24"/>
        </w:rPr>
        <w:t xml:space="preserve">Общее число часов– 170 часов: в 10 классе – 68 часов </w:t>
      </w:r>
      <w:r w:rsidRPr="00D733F0">
        <w:rPr>
          <w:rFonts w:ascii="Times New Roman" w:hAnsi="Times New Roman"/>
          <w:sz w:val="24"/>
          <w:szCs w:val="24"/>
        </w:rPr>
        <w:br/>
        <w:t>(2 часа в неделю), в 11 классе -102 часа (3 часа в неделю).</w:t>
      </w:r>
    </w:p>
    <w:p w:rsidR="009C0255" w:rsidRPr="000742E5" w:rsidRDefault="009C0255" w:rsidP="009C0255">
      <w:pPr>
        <w:spacing w:after="0" w:line="360" w:lineRule="auto"/>
        <w:ind w:firstLine="709"/>
        <w:contextualSpacing/>
        <w:jc w:val="both"/>
        <w:rPr>
          <w:rFonts w:ascii="Times New Roman" w:hAnsi="Times New Roman"/>
          <w:sz w:val="24"/>
          <w:szCs w:val="24"/>
        </w:rPr>
      </w:pPr>
      <w:bookmarkStart w:id="9" w:name="_Toc118726584"/>
      <w:r w:rsidRPr="000742E5">
        <w:rPr>
          <w:rFonts w:ascii="Times New Roman" w:hAnsi="Times New Roman"/>
          <w:sz w:val="24"/>
          <w:szCs w:val="24"/>
        </w:rPr>
        <w:t>Содержание обучения в 10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Числа и вычисления.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rPr>
        <w:br/>
        <w:t>для решения практических задач и представления данных.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Уравнения и неравенства.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Тождества и тождественные преобразования.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Преобразование тригонометрических выражений. Основные тригонометрические формулы.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Уравнение, корень уравнения. Неравенство, решение неравенства. Метод интервалов.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Решение целых и дробно-рациональных уравнений и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Решение иррациональных уравнений и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Решение тригонометрических уравнений.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Функции и графики.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Функция, способы задания функции. График функции. Взаимно обратные функции.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Степенная функция с натуральным и целым показателем. Её свойства </w:t>
      </w:r>
      <w:r w:rsidRPr="000742E5">
        <w:rPr>
          <w:rFonts w:ascii="Times New Roman" w:hAnsi="Times New Roman"/>
          <w:sz w:val="24"/>
          <w:szCs w:val="24"/>
        </w:rPr>
        <w:br/>
        <w:t xml:space="preserve">и график. Свойства и график корня n-ой степени.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Тригонометрическая окружность, определение тригонометрических функций числового аргумента.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Начала математического анализа.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Множества и логика.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Определение, теорема, следствие, доказательство.</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обучения в 11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Числа и вычисления.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Натуральные и целые числа. Признаки делимости целых чисел.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Степень с рациональным показателем. Свойства степени.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Логарифм числа. Десятичные и натуральные логарифмы.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Уравнения и неравенства.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Преобразование выражений, содержащих логарифмы.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Преобразование выражений, содержащих степени с рациональным показателем.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Примеры тригонометрических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Показательные уравнения и неравенства.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Логарифмические уравнения и неравенства.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Системы линейных уравнений. Решение прикладных задач с помощью системы линейных уравнений.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Системы и совокупности рациональных уравнений и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Применение уравнений, систем и неравенств к решению математических задач и задач из различных областей науки и реальной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Функции и графики.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rPr>
        <w:br/>
        <w:t>на промежутке.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Тригонометрические функции, их свойства и графики.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Показательная и логарифмическая функции, их свойства и графики.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Использование графиков функций для решения уравнений и линейных систем.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Использование графиков функций для исследования процессов </w:t>
      </w:r>
      <w:r w:rsidRPr="000742E5">
        <w:rPr>
          <w:rFonts w:ascii="Times New Roman" w:hAnsi="Times New Roman"/>
          <w:sz w:val="24"/>
          <w:szCs w:val="24"/>
        </w:rPr>
        <w:br/>
        <w:t>и зависимостей, которые возникают при решении задач из других учебных предметов и реальной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Начала математического анализа.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Непрерывные функции. Метод интервалов для решения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Производная функции. Геометрический и физический смысл производной.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Применение производной к исследованию функций на монотонность </w:t>
      </w:r>
      <w:r w:rsidRPr="000742E5">
        <w:rPr>
          <w:rFonts w:ascii="Times New Roman" w:hAnsi="Times New Roman"/>
          <w:sz w:val="24"/>
          <w:szCs w:val="24"/>
        </w:rPr>
        <w:br/>
        <w:t xml:space="preserve">и экстремумы. Нахождение наибольшего и наименьшего значения функции </w:t>
      </w:r>
      <w:r w:rsidRPr="000742E5">
        <w:rPr>
          <w:rFonts w:ascii="Times New Roman" w:hAnsi="Times New Roman"/>
          <w:sz w:val="24"/>
          <w:szCs w:val="24"/>
        </w:rPr>
        <w:br/>
        <w:t>на отрезке.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Первообразная. Таблица первообразных.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Интеграл, его геометрический и физический смысл. Вычисление интеграла </w:t>
      </w:r>
      <w:r w:rsidRPr="000742E5">
        <w:rPr>
          <w:rFonts w:ascii="Times New Roman" w:hAnsi="Times New Roman"/>
          <w:sz w:val="24"/>
          <w:szCs w:val="24"/>
        </w:rPr>
        <w:br/>
        <w:t>по формуле Ньютона–Лейбница.</w:t>
      </w:r>
    </w:p>
    <w:p w:rsidR="009C0255" w:rsidRPr="000742E5" w:rsidRDefault="009C0255" w:rsidP="009C0255">
      <w:pPr>
        <w:spacing w:after="0" w:line="360" w:lineRule="auto"/>
        <w:ind w:firstLine="709"/>
        <w:contextualSpacing/>
        <w:jc w:val="both"/>
        <w:rPr>
          <w:rFonts w:ascii="Times New Roman" w:hAnsi="Times New Roman"/>
          <w:caps/>
          <w:color w:val="000000"/>
          <w:sz w:val="24"/>
          <w:szCs w:val="24"/>
        </w:rPr>
      </w:pPr>
      <w:r w:rsidRPr="000742E5">
        <w:rPr>
          <w:rFonts w:ascii="Times New Roman" w:hAnsi="Times New Roman"/>
          <w:color w:val="000000"/>
          <w:sz w:val="24"/>
          <w:szCs w:val="24"/>
        </w:rPr>
        <w:t>Планируемые предметные результаты освоения федеральной программы курса «Алгебра и начала математического анализа»</w:t>
      </w:r>
      <w:bookmarkEnd w:id="9"/>
      <w:r w:rsidRPr="000742E5">
        <w:rPr>
          <w:rFonts w:ascii="Times New Roman" w:hAnsi="Times New Roman"/>
          <w:color w:val="000000"/>
          <w:sz w:val="24"/>
          <w:szCs w:val="24"/>
        </w:rPr>
        <w:t xml:space="preserve"> на уровне среднего общего образования.</w:t>
      </w:r>
    </w:p>
    <w:p w:rsidR="009C0255" w:rsidRPr="000742E5" w:rsidRDefault="009C0255" w:rsidP="009C0255">
      <w:pPr>
        <w:spacing w:after="0" w:line="360" w:lineRule="auto"/>
        <w:ind w:firstLine="709"/>
        <w:contextualSpacing/>
        <w:jc w:val="both"/>
        <w:rPr>
          <w:rFonts w:ascii="Times New Roman" w:eastAsia="OfficinaSansBoldITC" w:hAnsi="Times New Roman"/>
          <w:sz w:val="24"/>
          <w:szCs w:val="24"/>
        </w:rPr>
      </w:pPr>
      <w:r w:rsidRPr="000742E5">
        <w:rPr>
          <w:rFonts w:ascii="Times New Roman" w:hAnsi="Times New Roman"/>
          <w:sz w:val="24"/>
          <w:szCs w:val="24"/>
        </w:rPr>
        <w:t>П</w:t>
      </w:r>
      <w:r w:rsidRPr="000742E5">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0742E5">
        <w:rPr>
          <w:rFonts w:ascii="Times New Roman" w:hAnsi="Times New Roman"/>
          <w:sz w:val="24"/>
          <w:szCs w:val="24"/>
        </w:rPr>
        <w:t>К концу 10 класса обучающийся научится: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Числа и вычисления: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арифметические операции с рациональными и действительными числами;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Уравнения и неравенства: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применять уравнения и неравенства для решения математических задач </w:t>
      </w:r>
      <w:r w:rsidRPr="000742E5">
        <w:rPr>
          <w:rFonts w:ascii="Times New Roman" w:hAnsi="Times New Roman"/>
          <w:sz w:val="24"/>
          <w:szCs w:val="24"/>
        </w:rPr>
        <w:br/>
        <w:t>и задач из различных областей науки и реальной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rPr>
        <w:br/>
        <w:t>с использованием аппарата алгебры.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Функции и графики: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графики функций для решения уравнений;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Начала математического анализа: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оперировать понятиями: последовательность, арифметическая </w:t>
      </w:r>
      <w:r w:rsidRPr="000742E5">
        <w:rPr>
          <w:rFonts w:ascii="Times New Roman" w:hAnsi="Times New Roman"/>
          <w:sz w:val="24"/>
          <w:szCs w:val="24"/>
        </w:rPr>
        <w:br/>
        <w:t>и геометрическая прогрессии;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задавать последовательности различными способами;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Множества и логика: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оперировать понятиями: множество, операции над множествами;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определение, теорема, следствие, доказательство.</w:t>
      </w:r>
    </w:p>
    <w:p w:rsidR="009C0255" w:rsidRPr="000742E5" w:rsidRDefault="009C0255" w:rsidP="009C0255">
      <w:pPr>
        <w:spacing w:after="0" w:line="360" w:lineRule="auto"/>
        <w:ind w:firstLine="709"/>
        <w:contextualSpacing/>
        <w:jc w:val="both"/>
        <w:rPr>
          <w:rFonts w:ascii="Times New Roman" w:eastAsia="OfficinaSansBoldITC" w:hAnsi="Times New Roman"/>
          <w:sz w:val="24"/>
          <w:szCs w:val="24"/>
        </w:rPr>
      </w:pPr>
      <w:r w:rsidRPr="000742E5">
        <w:rPr>
          <w:rFonts w:ascii="Times New Roman" w:hAnsi="Times New Roman"/>
          <w:sz w:val="24"/>
          <w:szCs w:val="24"/>
        </w:rPr>
        <w:t>П</w:t>
      </w:r>
      <w:r w:rsidRPr="000742E5">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0742E5">
        <w:rPr>
          <w:rFonts w:ascii="Times New Roman" w:hAnsi="Times New Roman"/>
          <w:sz w:val="24"/>
          <w:szCs w:val="24"/>
        </w:rPr>
        <w:t>К концу 11 класса обучающийся научится: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Числа и вычисления: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понятием: степень с рациональным показателем;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логарифм числа, десятичные и натуральные логарифмы.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Уравнения и неравенства: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находить решения простейших тригонометрических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находить решения простейших систем и совокупностей рациональных уравнений и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Функции и графики: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оперировать понятиями: графики показательной, логарифмической </w:t>
      </w:r>
      <w:r w:rsidRPr="000742E5">
        <w:rPr>
          <w:rFonts w:ascii="Times New Roman" w:hAnsi="Times New Roman"/>
          <w:sz w:val="24"/>
          <w:szCs w:val="24"/>
        </w:rPr>
        <w:br/>
        <w:t xml:space="preserve">и тригонометрических функций, изображать их на координатной плоскости </w:t>
      </w:r>
      <w:r w:rsidRPr="000742E5">
        <w:rPr>
          <w:rFonts w:ascii="Times New Roman" w:hAnsi="Times New Roman"/>
          <w:sz w:val="24"/>
          <w:szCs w:val="24"/>
        </w:rPr>
        <w:br/>
        <w:t>и использовать для решения уравнений и неравенств;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изображать на координатной плоскости графики линейных уравнений </w:t>
      </w:r>
      <w:r w:rsidRPr="000742E5">
        <w:rPr>
          <w:rFonts w:ascii="Times New Roman" w:hAnsi="Times New Roman"/>
          <w:sz w:val="24"/>
          <w:szCs w:val="24"/>
        </w:rPr>
        <w:br/>
        <w:t>и использовать их для решения системы линейных уравнений;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Начала математического анализа: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производную для исследования функции на монотонность </w:t>
      </w:r>
      <w:r w:rsidRPr="000742E5">
        <w:rPr>
          <w:rFonts w:ascii="Times New Roman" w:hAnsi="Times New Roman"/>
          <w:sz w:val="24"/>
          <w:szCs w:val="24"/>
        </w:rPr>
        <w:br/>
        <w:t>и экстремумы, применять результаты исследования к построению графиков;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производную для нахождения наилучшего решения </w:t>
      </w:r>
      <w:r w:rsidRPr="000742E5">
        <w:rPr>
          <w:rFonts w:ascii="Times New Roman" w:hAnsi="Times New Roman"/>
          <w:sz w:val="24"/>
          <w:szCs w:val="24"/>
        </w:rPr>
        <w:br/>
        <w:t>в прикладных, в том числе социально-экономических, задачах;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находить первообразные элементарных функций, вычислять интеграл </w:t>
      </w:r>
      <w:r w:rsidRPr="000742E5">
        <w:rPr>
          <w:rFonts w:ascii="Times New Roman" w:hAnsi="Times New Roman"/>
          <w:sz w:val="24"/>
          <w:szCs w:val="24"/>
        </w:rPr>
        <w:br/>
        <w:t>по формуле Ньютона–Лейбница;</w:t>
      </w:r>
    </w:p>
    <w:p w:rsidR="009C0255" w:rsidRDefault="009C0255" w:rsidP="00BC7CCA">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решать прикладные задачи, в том числе социально-экономического </w:t>
      </w:r>
      <w:r w:rsidRPr="000742E5">
        <w:rPr>
          <w:rFonts w:ascii="Times New Roman" w:hAnsi="Times New Roman"/>
          <w:sz w:val="24"/>
          <w:szCs w:val="24"/>
        </w:rPr>
        <w:br/>
        <w:t>и физического характера, средствами математического анализа.</w:t>
      </w:r>
      <w:bookmarkStart w:id="10" w:name="_Toc118726594"/>
    </w:p>
    <w:p w:rsidR="009C0255" w:rsidRPr="00302246" w:rsidRDefault="0012282B" w:rsidP="009C0255">
      <w:pPr>
        <w:spacing w:after="0" w:line="360" w:lineRule="auto"/>
        <w:ind w:firstLine="709"/>
        <w:contextualSpacing/>
        <w:jc w:val="both"/>
        <w:rPr>
          <w:rFonts w:ascii="Times New Roman" w:hAnsi="Times New Roman"/>
          <w:b/>
          <w:sz w:val="24"/>
          <w:szCs w:val="24"/>
        </w:rPr>
      </w:pPr>
      <w:r>
        <w:rPr>
          <w:rFonts w:ascii="Times New Roman" w:hAnsi="Times New Roman"/>
          <w:b/>
          <w:sz w:val="24"/>
          <w:szCs w:val="24"/>
        </w:rPr>
        <w:t> Р</w:t>
      </w:r>
      <w:r w:rsidR="009C0255" w:rsidRPr="00302246">
        <w:rPr>
          <w:rFonts w:ascii="Times New Roman" w:hAnsi="Times New Roman"/>
          <w:b/>
          <w:sz w:val="24"/>
          <w:szCs w:val="24"/>
        </w:rPr>
        <w:t>абочая программа учебного курса «Геометрия».</w:t>
      </w:r>
    </w:p>
    <w:bookmarkEnd w:id="10"/>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Пояснительная записка.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Важность учебного курса геометрии на уровне среднего общего образования обусловлена практической значимостью метапредметных </w:t>
      </w:r>
      <w:r w:rsidRPr="000742E5">
        <w:rPr>
          <w:rFonts w:ascii="Times New Roman" w:hAnsi="Times New Roman"/>
          <w:sz w:val="24"/>
          <w:szCs w:val="24"/>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Pr="000742E5">
        <w:rPr>
          <w:rFonts w:ascii="Times New Roman" w:hAnsi="Times New Roman"/>
          <w:sz w:val="24"/>
          <w:szCs w:val="24"/>
        </w:rPr>
        <w:br/>
        <w:t>в частности из курса физики.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w:t>
      </w:r>
      <w:r w:rsidRPr="000742E5">
        <w:rPr>
          <w:rFonts w:ascii="Times New Roman" w:hAnsi="Times New Roman"/>
          <w:sz w:val="24"/>
          <w:szCs w:val="24"/>
        </w:rPr>
        <w:br/>
      </w:r>
      <w:r w:rsidRPr="000742E5">
        <w:rPr>
          <w:rFonts w:ascii="Times New Roman" w:hAnsi="Times New Roman"/>
          <w:sz w:val="24"/>
          <w:szCs w:val="24"/>
        </w:rPr>
        <w:lastRenderedPageBreak/>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Pr="000742E5">
        <w:rPr>
          <w:rFonts w:ascii="Times New Roman" w:hAnsi="Times New Roman"/>
          <w:sz w:val="24"/>
          <w:szCs w:val="24"/>
        </w:rPr>
        <w:br/>
        <w:t>с прикладным использованием геометрии.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Приоритетными задачами освоения учебного курса «Геометрии» на базовом уровне в 10–11 классах являются: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представления о геометрии как части мировой культуры </w:t>
      </w:r>
      <w:r w:rsidRPr="000742E5">
        <w:rPr>
          <w:rFonts w:ascii="Times New Roman" w:hAnsi="Times New Roman"/>
          <w:sz w:val="24"/>
          <w:szCs w:val="24"/>
        </w:rPr>
        <w:br/>
        <w:t>и осознание её взаимосвязи с окружающим миром;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представления о многогранниках и телах вращения </w:t>
      </w:r>
      <w:r w:rsidRPr="000742E5">
        <w:rPr>
          <w:rFonts w:ascii="Times New Roman" w:hAnsi="Times New Roman"/>
          <w:sz w:val="24"/>
          <w:szCs w:val="24"/>
        </w:rPr>
        <w:br/>
        <w:t xml:space="preserve">как о важнейших математических моделях, позволяющих описывать и изучать разные явления окружающего мира;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умения оперировать основными понятиями о многогранниках </w:t>
      </w:r>
      <w:r w:rsidRPr="000742E5">
        <w:rPr>
          <w:rFonts w:ascii="Times New Roman" w:hAnsi="Times New Roman"/>
          <w:sz w:val="24"/>
          <w:szCs w:val="24"/>
        </w:rPr>
        <w:br/>
        <w:t>и телах вращения и их основными свойствами;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0742E5">
        <w:rPr>
          <w:rFonts w:ascii="Times New Roman" w:hAnsi="Times New Roman"/>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w:t>
      </w:r>
      <w:r w:rsidRPr="000742E5">
        <w:rPr>
          <w:rFonts w:ascii="Times New Roman" w:hAnsi="Times New Roman"/>
          <w:sz w:val="24"/>
          <w:szCs w:val="24"/>
        </w:rPr>
        <w:lastRenderedPageBreak/>
        <w:t xml:space="preserve">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Pr="000742E5">
        <w:rPr>
          <w:rFonts w:ascii="Times New Roman" w:hAnsi="Times New Roman"/>
          <w:sz w:val="24"/>
          <w:szCs w:val="24"/>
        </w:rPr>
        <w:br/>
        <w:t xml:space="preserve">в условиях отвлечения от наглядности, мысленного изменения его исходного содержания.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Основными содержательными линиями учебного курса «Геометрия» в 10–11 классах являются: «Многогранники», «Прямые и плоскости </w:t>
      </w:r>
      <w:r w:rsidRPr="000742E5">
        <w:rPr>
          <w:rFonts w:ascii="Times New Roman" w:hAnsi="Times New Roman"/>
          <w:sz w:val="24"/>
          <w:szCs w:val="24"/>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Pr="000742E5">
        <w:rPr>
          <w:rFonts w:ascii="Times New Roman" w:hAnsi="Times New Roman"/>
          <w:sz w:val="24"/>
          <w:szCs w:val="24"/>
        </w:rPr>
        <w:br/>
        <w:t xml:space="preserve">с соблюдением принципа преемственности, чтобы новые знания включались </w:t>
      </w:r>
      <w:r w:rsidRPr="000742E5">
        <w:rPr>
          <w:rFonts w:ascii="Times New Roman" w:hAnsi="Times New Roman"/>
          <w:sz w:val="24"/>
          <w:szCs w:val="24"/>
        </w:rPr>
        <w:br/>
        <w:t xml:space="preserve">в общую систему геометрических представлений обучающихся, расширяя </w:t>
      </w:r>
      <w:r w:rsidRPr="000742E5">
        <w:rPr>
          <w:rFonts w:ascii="Times New Roman" w:hAnsi="Times New Roman"/>
          <w:sz w:val="24"/>
          <w:szCs w:val="24"/>
        </w:rPr>
        <w:br/>
        <w:t>и углубляя её, образуя прочные множественные связи.</w:t>
      </w:r>
    </w:p>
    <w:p w:rsidR="009C0255" w:rsidRPr="00D733F0" w:rsidRDefault="009C0255" w:rsidP="009C0255">
      <w:pPr>
        <w:spacing w:after="0" w:line="360" w:lineRule="auto"/>
        <w:ind w:firstLine="709"/>
        <w:contextualSpacing/>
        <w:jc w:val="both"/>
        <w:rPr>
          <w:rFonts w:ascii="Times New Roman" w:hAnsi="Times New Roman"/>
          <w:sz w:val="24"/>
          <w:szCs w:val="24"/>
        </w:rPr>
      </w:pPr>
      <w:r w:rsidRPr="00D733F0">
        <w:rPr>
          <w:rFonts w:ascii="Times New Roman" w:eastAsia="SchoolBookSanPin" w:hAnsi="Times New Roman"/>
          <w:sz w:val="24"/>
          <w:szCs w:val="24"/>
        </w:rPr>
        <w:t xml:space="preserve">Общее число часов- </w:t>
      </w:r>
      <w:r w:rsidRPr="00D733F0">
        <w:rPr>
          <w:rFonts w:ascii="Times New Roman" w:eastAsia="SchoolBookSanPin" w:hAnsi="Times New Roman"/>
          <w:position w:val="1"/>
          <w:sz w:val="24"/>
          <w:szCs w:val="24"/>
        </w:rPr>
        <w:t xml:space="preserve">102 часа: в 10 классе </w:t>
      </w:r>
      <w:r w:rsidRPr="00D733F0">
        <w:rPr>
          <w:rFonts w:ascii="Times New Roman" w:eastAsia="SchoolBookSanPin" w:hAnsi="Times New Roman"/>
          <w:position w:val="1"/>
          <w:sz w:val="24"/>
          <w:szCs w:val="24"/>
        </w:rPr>
        <w:noBreakHyphen/>
        <w:t xml:space="preserve"> 68 часов (2 часа в неделю), в 11 классе – </w:t>
      </w:r>
      <w:r w:rsidRPr="00D733F0">
        <w:rPr>
          <w:rFonts w:ascii="Times New Roman" w:hAnsi="Times New Roman"/>
          <w:sz w:val="24"/>
          <w:szCs w:val="24"/>
        </w:rPr>
        <w:br/>
      </w:r>
      <w:r w:rsidRPr="00D733F0">
        <w:rPr>
          <w:rFonts w:ascii="Times New Roman" w:eastAsia="SchoolBookSanPin" w:hAnsi="Times New Roman"/>
          <w:position w:val="1"/>
          <w:sz w:val="24"/>
          <w:szCs w:val="24"/>
        </w:rPr>
        <w:t xml:space="preserve">34 часа (1 час в неделю). </w:t>
      </w:r>
    </w:p>
    <w:p w:rsidR="009C0255" w:rsidRPr="000742E5" w:rsidRDefault="009C0255" w:rsidP="009C0255">
      <w:pPr>
        <w:spacing w:after="0" w:line="360" w:lineRule="auto"/>
        <w:ind w:firstLine="709"/>
        <w:contextualSpacing/>
        <w:jc w:val="both"/>
        <w:rPr>
          <w:rFonts w:ascii="Times New Roman" w:hAnsi="Times New Roman"/>
          <w:sz w:val="24"/>
          <w:szCs w:val="24"/>
        </w:rPr>
      </w:pPr>
      <w:bookmarkStart w:id="11" w:name="_Toc118726599"/>
      <w:bookmarkStart w:id="12" w:name="_Toc118726596"/>
      <w:r w:rsidRPr="000742E5">
        <w:rPr>
          <w:rFonts w:ascii="Times New Roman" w:hAnsi="Times New Roman"/>
          <w:sz w:val="24"/>
          <w:szCs w:val="24"/>
        </w:rPr>
        <w:t xml:space="preserve">Содержание </w:t>
      </w:r>
      <w:bookmarkEnd w:id="11"/>
      <w:r w:rsidRPr="000742E5">
        <w:rPr>
          <w:rFonts w:ascii="Times New Roman" w:hAnsi="Times New Roman"/>
          <w:sz w:val="24"/>
          <w:szCs w:val="24"/>
        </w:rPr>
        <w:t>обучения в 10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Прямые и плоскости в пространстве.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rPr>
        <w:br/>
        <w:t>и следствия из них.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Перпендикулярность прямой и плоскости: перпендикулярные прямые </w:t>
      </w:r>
      <w:r w:rsidRPr="000742E5">
        <w:rPr>
          <w:rFonts w:ascii="Times New Roman" w:hAnsi="Times New Roman"/>
          <w:sz w:val="24"/>
          <w:szCs w:val="24"/>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0742E5">
        <w:rPr>
          <w:rFonts w:ascii="Times New Roman" w:hAnsi="Times New Roman"/>
          <w:sz w:val="24"/>
          <w:szCs w:val="24"/>
        </w:rPr>
        <w:br/>
        <w:t xml:space="preserve">от точки до плоскости, расстояние от прямой до плоскости, проекция фигуры </w:t>
      </w:r>
      <w:r w:rsidRPr="000742E5">
        <w:rPr>
          <w:rFonts w:ascii="Times New Roman" w:hAnsi="Times New Roman"/>
          <w:sz w:val="24"/>
          <w:szCs w:val="24"/>
        </w:rPr>
        <w:br/>
        <w:t xml:space="preserve">на плоскость. Перпендикулярность плоскостей: признак перпендикулярности двух плоскостей. Теорема о трёх перпендикулярах.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Многогранники.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Понятие многогранника, основные элементы многогранника, выпуклые </w:t>
      </w:r>
      <w:r w:rsidRPr="000742E5">
        <w:rPr>
          <w:rFonts w:ascii="Times New Roman" w:hAnsi="Times New Roman"/>
          <w:sz w:val="24"/>
          <w:szCs w:val="24"/>
        </w:rPr>
        <w:br/>
        <w:t xml:space="preserve">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w:t>
      </w:r>
      <w:r w:rsidRPr="000742E5">
        <w:rPr>
          <w:rFonts w:ascii="Times New Roman" w:hAnsi="Times New Roman"/>
          <w:sz w:val="24"/>
          <w:szCs w:val="24"/>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rPr>
        <w:br/>
        <w:t xml:space="preserve">и поверхности правильной пирамиды, теорема о площади усечённой пирамиды. Понятие об объёме. Объём пирамиды, призмы.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обучения в 11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Тела вращения.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Коническая поверхность, образующие конической поверхности, ось </w:t>
      </w:r>
      <w:r w:rsidRPr="000742E5">
        <w:rPr>
          <w:rFonts w:ascii="Times New Roman" w:hAnsi="Times New Roman"/>
          <w:sz w:val="24"/>
          <w:szCs w:val="24"/>
        </w:rPr>
        <w:br/>
        <w:t xml:space="preserve">и вершина конической поверхности. Конус: основание и вершина, образующая </w:t>
      </w:r>
      <w:r w:rsidRPr="000742E5">
        <w:rPr>
          <w:rFonts w:ascii="Times New Roman" w:hAnsi="Times New Roman"/>
          <w:sz w:val="24"/>
          <w:szCs w:val="24"/>
        </w:rPr>
        <w:br/>
        <w:t xml:space="preserve">и ось, площадь боковой и полной поверхности. Усечённый конус: образующие </w:t>
      </w:r>
      <w:r w:rsidRPr="000742E5">
        <w:rPr>
          <w:rFonts w:ascii="Times New Roman" w:hAnsi="Times New Roman"/>
          <w:sz w:val="24"/>
          <w:szCs w:val="24"/>
        </w:rPr>
        <w:br/>
        <w:t xml:space="preserve">и высота, основания и боковая поверхность.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Изображение тел вращения на плоскости. Развёртка цилиндра и конуса.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Векторы и координаты в пространстве.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0742E5">
        <w:rPr>
          <w:rFonts w:ascii="Times New Roman" w:hAnsi="Times New Roman"/>
          <w:sz w:val="24"/>
          <w:szCs w:val="24"/>
        </w:rPr>
        <w:br/>
        <w:t>и плоскостями. Координатно-векторный метод при решении геометрических задач.</w:t>
      </w:r>
    </w:p>
    <w:bookmarkEnd w:id="12"/>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9C0255" w:rsidRPr="000742E5" w:rsidRDefault="009C0255" w:rsidP="009C0255">
      <w:pPr>
        <w:spacing w:after="0" w:line="360" w:lineRule="auto"/>
        <w:ind w:firstLine="709"/>
        <w:contextualSpacing/>
        <w:jc w:val="both"/>
        <w:rPr>
          <w:rFonts w:ascii="Times New Roman" w:eastAsia="OfficinaSansBoldITC" w:hAnsi="Times New Roman"/>
          <w:sz w:val="24"/>
          <w:szCs w:val="24"/>
        </w:rPr>
      </w:pPr>
      <w:r w:rsidRPr="000742E5">
        <w:rPr>
          <w:rFonts w:ascii="Times New Roman" w:hAnsi="Times New Roman"/>
          <w:sz w:val="24"/>
          <w:szCs w:val="24"/>
        </w:rPr>
        <w:t>П</w:t>
      </w:r>
      <w:r w:rsidRPr="000742E5">
        <w:rPr>
          <w:rFonts w:ascii="Times New Roman" w:eastAsia="OfficinaSansBoldITC" w:hAnsi="Times New Roman"/>
          <w:sz w:val="24"/>
          <w:szCs w:val="24"/>
        </w:rPr>
        <w:t xml:space="preserve">редметные результаты по отдельным темам учебного курса «Геометрия». </w:t>
      </w:r>
      <w:r w:rsidRPr="000742E5">
        <w:rPr>
          <w:rFonts w:ascii="Times New Roman" w:hAnsi="Times New Roman"/>
          <w:sz w:val="24"/>
          <w:szCs w:val="24"/>
        </w:rPr>
        <w:t>К концу 10 класса обучающийся научится: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точка, прямая, плоскость;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применять аксиомы стереометрии и следствия из них при решении геометрических задач;</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оперировать понятиями: параллельность и перпендикулярность прямых </w:t>
      </w:r>
      <w:r w:rsidRPr="000742E5">
        <w:rPr>
          <w:rFonts w:ascii="Times New Roman" w:hAnsi="Times New Roman"/>
          <w:sz w:val="24"/>
          <w:szCs w:val="24"/>
        </w:rPr>
        <w:br/>
        <w:t>и плоскостей;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классифицировать взаимное расположение прямых и плоскостей в пространстве;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0742E5">
        <w:rPr>
          <w:rFonts w:ascii="Times New Roman" w:hAnsi="Times New Roman"/>
          <w:sz w:val="24"/>
          <w:szCs w:val="24"/>
        </w:rPr>
        <w:br/>
        <w:t>и наклонные призмы, параллелепипеды);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секущая плоскость, сечение многогранников;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объяснять принципы построения сечений, используя метод следов;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решать задачи на нахождение геометрических величин по образцам </w:t>
      </w:r>
      <w:r w:rsidRPr="000742E5">
        <w:rPr>
          <w:rFonts w:ascii="Times New Roman" w:hAnsi="Times New Roman"/>
          <w:sz w:val="24"/>
          <w:szCs w:val="24"/>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решать задачи на нахождение геометрических величин по образцам </w:t>
      </w:r>
      <w:r w:rsidRPr="000742E5">
        <w:rPr>
          <w:rFonts w:ascii="Times New Roman" w:hAnsi="Times New Roman"/>
          <w:sz w:val="24"/>
          <w:szCs w:val="24"/>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извлекать, преобразовывать и интерпретировать информацию </w:t>
      </w:r>
      <w:r w:rsidRPr="000742E5">
        <w:rPr>
          <w:rFonts w:ascii="Times New Roman" w:hAnsi="Times New Roman"/>
          <w:sz w:val="24"/>
          <w:szCs w:val="24"/>
        </w:rPr>
        <w:br/>
        <w:t xml:space="preserve">о пространственных геометрических фигурах, представленную на чертежах </w:t>
      </w:r>
      <w:r w:rsidRPr="000742E5">
        <w:rPr>
          <w:rFonts w:ascii="Times New Roman" w:hAnsi="Times New Roman"/>
          <w:sz w:val="24"/>
          <w:szCs w:val="24"/>
        </w:rPr>
        <w:br/>
        <w:t>и рисунках;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rPr>
        <w:br/>
        <w:t>в явной форме;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rPr>
        <w:br/>
        <w:t>с нахождением геометрических величин.</w:t>
      </w:r>
    </w:p>
    <w:p w:rsidR="009C0255" w:rsidRPr="000742E5" w:rsidRDefault="009C0255" w:rsidP="009C0255">
      <w:pPr>
        <w:spacing w:after="0" w:line="360" w:lineRule="auto"/>
        <w:ind w:firstLine="709"/>
        <w:contextualSpacing/>
        <w:jc w:val="both"/>
        <w:rPr>
          <w:rFonts w:ascii="Times New Roman" w:eastAsia="OfficinaSansBoldITC" w:hAnsi="Times New Roman"/>
          <w:sz w:val="24"/>
          <w:szCs w:val="24"/>
        </w:rPr>
      </w:pPr>
      <w:r w:rsidRPr="000742E5">
        <w:rPr>
          <w:rFonts w:ascii="Times New Roman" w:hAnsi="Times New Roman"/>
          <w:sz w:val="24"/>
          <w:szCs w:val="24"/>
        </w:rPr>
        <w:lastRenderedPageBreak/>
        <w:t>П</w:t>
      </w:r>
      <w:r w:rsidRPr="000742E5">
        <w:rPr>
          <w:rFonts w:ascii="Times New Roman" w:eastAsia="OfficinaSansBoldITC" w:hAnsi="Times New Roman"/>
          <w:sz w:val="24"/>
          <w:szCs w:val="24"/>
        </w:rPr>
        <w:t xml:space="preserve">редметные результаты по отдельным темам учебного курса «Геометрия». </w:t>
      </w:r>
      <w:r w:rsidRPr="000742E5">
        <w:rPr>
          <w:rFonts w:ascii="Times New Roman" w:hAnsi="Times New Roman"/>
          <w:sz w:val="24"/>
          <w:szCs w:val="24"/>
        </w:rPr>
        <w:t>К концу 11 класса обучающийся научится: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тела вращения (цилиндр, конус, сфера и шар);</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объяснять способы получения тел вращения;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классифицировать взаимное расположение сферы и плоскости;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вычислять соотношения между площадями поверхностей и объёмами подобных тел;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изображать изучаемые фигуры от руки и с применением простых чертёжных инструментов;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извлекать, интерпретировать и преобразовывать информацию </w:t>
      </w:r>
      <w:r w:rsidRPr="000742E5">
        <w:rPr>
          <w:rFonts w:ascii="Times New Roman" w:hAnsi="Times New Roman"/>
          <w:sz w:val="24"/>
          <w:szCs w:val="24"/>
        </w:rPr>
        <w:br/>
        <w:t xml:space="preserve">о пространственных геометрических фигурах, представленную на чертежах </w:t>
      </w:r>
      <w:r w:rsidRPr="000742E5">
        <w:rPr>
          <w:rFonts w:ascii="Times New Roman" w:hAnsi="Times New Roman"/>
          <w:sz w:val="24"/>
          <w:szCs w:val="24"/>
        </w:rPr>
        <w:br/>
        <w:t>и рисунках;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понятием вектор в пространстве;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применять правило параллелепипеда;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находить сумму векторов и произведение вектора на число, угол </w:t>
      </w:r>
      <w:r w:rsidRPr="000742E5">
        <w:rPr>
          <w:rFonts w:ascii="Times New Roman" w:hAnsi="Times New Roman"/>
          <w:sz w:val="24"/>
          <w:szCs w:val="24"/>
        </w:rPr>
        <w:br/>
        <w:t>между векторами, скалярное произведение, раскладывать вектор по двум неколлинеарным векторам;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задавать плоскость уравнением в декартовой системе координат;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rPr>
        <w:br/>
        <w:t>в явной форме;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решать простейшие геометрические задачи на применение векторно-координатного метода;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rPr>
        <w:br/>
        <w:t>с нахождением геометрических величин.</w:t>
      </w:r>
    </w:p>
    <w:p w:rsidR="009C0255" w:rsidRDefault="009C0255" w:rsidP="009C0255">
      <w:pPr>
        <w:spacing w:after="0" w:line="360" w:lineRule="auto"/>
        <w:ind w:firstLine="709"/>
        <w:contextualSpacing/>
        <w:jc w:val="both"/>
        <w:rPr>
          <w:rFonts w:ascii="Times New Roman" w:hAnsi="Times New Roman"/>
          <w:sz w:val="24"/>
          <w:szCs w:val="24"/>
        </w:rPr>
      </w:pPr>
      <w:bookmarkStart w:id="13" w:name="_Toc73394988"/>
      <w:bookmarkStart w:id="14" w:name="_Toc118726606"/>
    </w:p>
    <w:p w:rsidR="009C0255" w:rsidRPr="00C41456" w:rsidRDefault="0012282B" w:rsidP="009C0255">
      <w:pPr>
        <w:spacing w:after="0" w:line="360" w:lineRule="auto"/>
        <w:ind w:firstLine="709"/>
        <w:contextualSpacing/>
        <w:jc w:val="both"/>
        <w:rPr>
          <w:rFonts w:ascii="Times New Roman" w:hAnsi="Times New Roman"/>
          <w:b/>
          <w:sz w:val="24"/>
          <w:szCs w:val="24"/>
        </w:rPr>
      </w:pPr>
      <w:r>
        <w:rPr>
          <w:rFonts w:ascii="Times New Roman" w:hAnsi="Times New Roman"/>
          <w:b/>
          <w:sz w:val="24"/>
          <w:szCs w:val="24"/>
        </w:rPr>
        <w:t>Р</w:t>
      </w:r>
      <w:r w:rsidR="009C0255" w:rsidRPr="00C41456">
        <w:rPr>
          <w:rFonts w:ascii="Times New Roman" w:hAnsi="Times New Roman"/>
          <w:b/>
          <w:sz w:val="24"/>
          <w:szCs w:val="24"/>
        </w:rPr>
        <w:t xml:space="preserve">абочая программа учебного курса «Вероятность </w:t>
      </w:r>
      <w:r w:rsidR="009C0255" w:rsidRPr="00C41456">
        <w:rPr>
          <w:rFonts w:ascii="Times New Roman" w:hAnsi="Times New Roman"/>
          <w:b/>
          <w:sz w:val="24"/>
          <w:szCs w:val="24"/>
        </w:rPr>
        <w:br/>
        <w:t>и статистика».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Пояснительная записка.</w:t>
      </w:r>
    </w:p>
    <w:bookmarkEnd w:id="13"/>
    <w:bookmarkEnd w:id="14"/>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курса направлено на закрепление знаний, полученных </w:t>
      </w:r>
      <w:r w:rsidRPr="000742E5">
        <w:rPr>
          <w:rFonts w:ascii="Times New Roman" w:hAnsi="Times New Roman"/>
          <w:sz w:val="24"/>
          <w:szCs w:val="24"/>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Pr="000742E5">
        <w:rPr>
          <w:rFonts w:ascii="Times New Roman" w:hAnsi="Times New Roman"/>
          <w:sz w:val="24"/>
          <w:szCs w:val="24"/>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Важную часть курса занимает изучение геометрического </w:t>
      </w:r>
      <w:r w:rsidRPr="000742E5">
        <w:rPr>
          <w:rFonts w:ascii="Times New Roman" w:hAnsi="Times New Roman"/>
          <w:sz w:val="24"/>
          <w:szCs w:val="24"/>
        </w:rPr>
        <w:br/>
        <w:t>и биномиального распределений и знакомство с их непрерывными аналогами – показательным и нормальным распределениями.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Pr="000742E5">
        <w:rPr>
          <w:rFonts w:ascii="Times New Roman" w:hAnsi="Times New Roman"/>
          <w:sz w:val="24"/>
          <w:szCs w:val="24"/>
        </w:rPr>
        <w:br/>
        <w:t xml:space="preserve">для изучения закона больших чисел – фундаментального закона, действующего </w:t>
      </w:r>
      <w:r w:rsidRPr="000742E5">
        <w:rPr>
          <w:rFonts w:ascii="Times New Roman" w:hAnsi="Times New Roman"/>
          <w:sz w:val="24"/>
          <w:szCs w:val="24"/>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Темы, связанные с непрерывными случайными величинами, акцентируют внимание обучающихся на описании и изучении случайных явлений </w:t>
      </w:r>
      <w:r w:rsidRPr="000742E5">
        <w:rPr>
          <w:rFonts w:ascii="Times New Roman" w:hAnsi="Times New Roman"/>
          <w:sz w:val="24"/>
          <w:szCs w:val="24"/>
        </w:rPr>
        <w:br/>
        <w:t xml:space="preserve">с помощью непрерывных функций. Основное внимание уделяется показательному </w:t>
      </w:r>
      <w:r w:rsidRPr="000742E5">
        <w:rPr>
          <w:rFonts w:ascii="Times New Roman" w:hAnsi="Times New Roman"/>
          <w:sz w:val="24"/>
          <w:szCs w:val="24"/>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9C0255" w:rsidRPr="00D733F0" w:rsidRDefault="009C0255" w:rsidP="009C0255">
      <w:pPr>
        <w:spacing w:after="0" w:line="360" w:lineRule="auto"/>
        <w:ind w:firstLine="709"/>
        <w:contextualSpacing/>
        <w:jc w:val="both"/>
        <w:rPr>
          <w:rFonts w:ascii="Times New Roman" w:hAnsi="Times New Roman"/>
          <w:sz w:val="24"/>
          <w:szCs w:val="24"/>
        </w:rPr>
      </w:pPr>
      <w:r w:rsidRPr="00D733F0">
        <w:rPr>
          <w:rFonts w:ascii="Times New Roman" w:eastAsia="SchoolBookSanPin" w:hAnsi="Times New Roman"/>
          <w:sz w:val="24"/>
          <w:szCs w:val="24"/>
        </w:rPr>
        <w:t xml:space="preserve">Общее число часов </w:t>
      </w:r>
      <w:r w:rsidRPr="00D733F0">
        <w:rPr>
          <w:rFonts w:ascii="Times New Roman" w:eastAsia="SchoolBookSanPin" w:hAnsi="Times New Roman"/>
          <w:sz w:val="24"/>
          <w:szCs w:val="24"/>
        </w:rPr>
        <w:noBreakHyphen/>
        <w:t xml:space="preserve"> </w:t>
      </w:r>
      <w:r w:rsidRPr="00D733F0">
        <w:rPr>
          <w:rFonts w:ascii="Times New Roman" w:eastAsia="SchoolBookSanPin" w:hAnsi="Times New Roman"/>
          <w:position w:val="1"/>
          <w:sz w:val="24"/>
          <w:szCs w:val="24"/>
        </w:rPr>
        <w:t xml:space="preserve">68 часов: в 10 классе </w:t>
      </w:r>
      <w:r w:rsidRPr="00D733F0">
        <w:rPr>
          <w:rFonts w:ascii="Times New Roman" w:eastAsia="SchoolBookSanPin" w:hAnsi="Times New Roman"/>
          <w:position w:val="1"/>
          <w:sz w:val="24"/>
          <w:szCs w:val="24"/>
        </w:rPr>
        <w:noBreakHyphen/>
        <w:t xml:space="preserve"> 34 часа (1 час в неделю), </w:t>
      </w:r>
      <w:r w:rsidRPr="00D733F0">
        <w:rPr>
          <w:rFonts w:ascii="Times New Roman" w:hAnsi="Times New Roman"/>
          <w:sz w:val="24"/>
          <w:szCs w:val="24"/>
        </w:rPr>
        <w:br/>
      </w:r>
      <w:r w:rsidRPr="00D733F0">
        <w:rPr>
          <w:rFonts w:ascii="Times New Roman" w:eastAsia="SchoolBookSanPin" w:hAnsi="Times New Roman"/>
          <w:position w:val="1"/>
          <w:sz w:val="24"/>
          <w:szCs w:val="24"/>
        </w:rPr>
        <w:t xml:space="preserve">в 11 классе </w:t>
      </w:r>
      <w:r w:rsidRPr="00D733F0">
        <w:rPr>
          <w:rFonts w:ascii="Times New Roman" w:eastAsia="SchoolBookSanPin" w:hAnsi="Times New Roman"/>
          <w:position w:val="1"/>
          <w:sz w:val="24"/>
          <w:szCs w:val="24"/>
        </w:rPr>
        <w:noBreakHyphen/>
        <w:t xml:space="preserve"> 34 часа (1 час в неделю). </w:t>
      </w:r>
    </w:p>
    <w:p w:rsidR="009C0255" w:rsidRPr="000742E5" w:rsidRDefault="009C0255" w:rsidP="009C0255">
      <w:pPr>
        <w:spacing w:after="0" w:line="360" w:lineRule="auto"/>
        <w:ind w:firstLine="709"/>
        <w:contextualSpacing/>
        <w:jc w:val="both"/>
        <w:rPr>
          <w:rFonts w:ascii="Times New Roman" w:hAnsi="Times New Roman"/>
          <w:sz w:val="24"/>
          <w:szCs w:val="24"/>
        </w:rPr>
      </w:pPr>
      <w:bookmarkStart w:id="15" w:name="_Toc118726611"/>
      <w:bookmarkStart w:id="16" w:name="_Toc118726608"/>
      <w:r w:rsidRPr="000742E5">
        <w:rPr>
          <w:rFonts w:ascii="Times New Roman" w:hAnsi="Times New Roman"/>
          <w:sz w:val="24"/>
          <w:szCs w:val="24"/>
        </w:rPr>
        <w:t xml:space="preserve">Содержание </w:t>
      </w:r>
      <w:bookmarkEnd w:id="15"/>
      <w:r w:rsidRPr="000742E5">
        <w:rPr>
          <w:rFonts w:ascii="Times New Roman" w:hAnsi="Times New Roman"/>
          <w:sz w:val="24"/>
          <w:szCs w:val="24"/>
        </w:rPr>
        <w:t>обучения в 10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rPr>
        <w:br/>
        <w:t xml:space="preserve">и стандартное отклонение числовых наборов.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C0255" w:rsidRPr="000742E5" w:rsidRDefault="009C0255" w:rsidP="009C0255">
      <w:pPr>
        <w:spacing w:after="0" w:line="360" w:lineRule="auto"/>
        <w:ind w:firstLine="709"/>
        <w:contextualSpacing/>
        <w:jc w:val="both"/>
        <w:rPr>
          <w:rFonts w:ascii="Times New Roman" w:hAnsi="Times New Roman"/>
          <w:sz w:val="24"/>
          <w:szCs w:val="24"/>
        </w:rPr>
      </w:pPr>
      <w:bookmarkStart w:id="17" w:name="_Toc73394999"/>
      <w:r w:rsidRPr="000742E5">
        <w:rPr>
          <w:rFonts w:ascii="Times New Roman" w:hAnsi="Times New Roman"/>
          <w:sz w:val="24"/>
          <w:szCs w:val="24"/>
        </w:rPr>
        <w:t>Содержание обучения в 11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Закон больших чисел и его роль в науке, природе и обществе. Выборочный метод исследований.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0742E5">
        <w:rPr>
          <w:rFonts w:ascii="Times New Roman" w:hAnsi="Times New Roman"/>
          <w:sz w:val="24"/>
          <w:szCs w:val="24"/>
        </w:rPr>
        <w:br/>
        <w:t xml:space="preserve">о нормальном распределении. </w:t>
      </w:r>
      <w:bookmarkEnd w:id="17"/>
    </w:p>
    <w:bookmarkEnd w:id="16"/>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Предметные результаты освоения курса «Вероятность и статистика» </w:t>
      </w:r>
      <w:r w:rsidRPr="000742E5">
        <w:rPr>
          <w:rFonts w:ascii="Times New Roman" w:hAnsi="Times New Roman"/>
          <w:sz w:val="24"/>
          <w:szCs w:val="24"/>
        </w:rPr>
        <w:br/>
        <w:t xml:space="preserve">на базовом уровне на уровне среднего общего образования ориентированы </w:t>
      </w:r>
      <w:r w:rsidRPr="000742E5">
        <w:rPr>
          <w:rFonts w:ascii="Times New Roman" w:hAnsi="Times New Roman"/>
          <w:sz w:val="24"/>
          <w:szCs w:val="24"/>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9C0255" w:rsidRPr="000742E5" w:rsidRDefault="009C0255" w:rsidP="009C0255">
      <w:pPr>
        <w:spacing w:after="0" w:line="360" w:lineRule="auto"/>
        <w:ind w:firstLine="709"/>
        <w:contextualSpacing/>
        <w:jc w:val="both"/>
        <w:rPr>
          <w:rFonts w:ascii="Times New Roman" w:eastAsia="OfficinaSansBoldITC" w:hAnsi="Times New Roman"/>
          <w:sz w:val="24"/>
          <w:szCs w:val="24"/>
        </w:rPr>
      </w:pPr>
      <w:r w:rsidRPr="000742E5">
        <w:rPr>
          <w:rFonts w:ascii="Times New Roman" w:hAnsi="Times New Roman"/>
          <w:sz w:val="24"/>
          <w:szCs w:val="24"/>
        </w:rPr>
        <w:t>П</w:t>
      </w:r>
      <w:r w:rsidRPr="000742E5">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0742E5">
        <w:rPr>
          <w:rFonts w:ascii="Times New Roman" w:hAnsi="Times New Roman"/>
          <w:sz w:val="24"/>
          <w:szCs w:val="24"/>
        </w:rPr>
        <w:t>К концу 10 класса обучающийся научится: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читать и строить таблицы и диаграммы;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sidRPr="000742E5">
        <w:rPr>
          <w:rFonts w:ascii="Times New Roman" w:hAnsi="Times New Roman"/>
          <w:sz w:val="24"/>
          <w:szCs w:val="24"/>
        </w:rPr>
        <w:br/>
        <w:t xml:space="preserve">и сравнивать вероятности событий в изученных случайных экспериментах;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применять комбинаторное правило умножения при решении задач;</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9C0255" w:rsidRPr="000742E5" w:rsidRDefault="009C0255" w:rsidP="009C0255">
      <w:pPr>
        <w:spacing w:after="0" w:line="360" w:lineRule="auto"/>
        <w:ind w:firstLine="709"/>
        <w:contextualSpacing/>
        <w:jc w:val="both"/>
        <w:rPr>
          <w:rFonts w:ascii="Times New Roman" w:eastAsia="OfficinaSansBoldITC" w:hAnsi="Times New Roman"/>
          <w:sz w:val="24"/>
          <w:szCs w:val="24"/>
        </w:rPr>
      </w:pPr>
      <w:r w:rsidRPr="000742E5">
        <w:rPr>
          <w:rFonts w:ascii="Times New Roman" w:hAnsi="Times New Roman"/>
          <w:sz w:val="24"/>
          <w:szCs w:val="24"/>
        </w:rPr>
        <w:t>П</w:t>
      </w:r>
      <w:r w:rsidRPr="000742E5">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0742E5">
        <w:rPr>
          <w:rFonts w:ascii="Times New Roman" w:hAnsi="Times New Roman"/>
          <w:sz w:val="24"/>
          <w:szCs w:val="24"/>
        </w:rPr>
        <w:t>К концу 11 класса обучающийся научится: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lastRenderedPageBreak/>
        <w:t xml:space="preserve">сравнивать вероятности значений случайной величины по распределению </w:t>
      </w:r>
      <w:r w:rsidRPr="000742E5">
        <w:rPr>
          <w:rFonts w:ascii="Times New Roman" w:hAnsi="Times New Roman"/>
          <w:sz w:val="24"/>
          <w:szCs w:val="24"/>
        </w:rPr>
        <w:br/>
        <w:t>или с помощью диаграмм;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оперировать понятием математического ожидания, приводить примеры, </w:t>
      </w:r>
      <w:r w:rsidRPr="000742E5">
        <w:rPr>
          <w:rFonts w:ascii="Times New Roman" w:hAnsi="Times New Roman"/>
          <w:sz w:val="24"/>
          <w:szCs w:val="24"/>
        </w:rPr>
        <w:br/>
        <w:t xml:space="preserve">как применяется математическое ожидание случайной величины находить математическое ожидание по данному распределению;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 законе больших чисел;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иметь представление о нормальном распределении.</w:t>
      </w:r>
      <w:r w:rsidR="0012282B">
        <w:rPr>
          <w:rFonts w:ascii="Times New Roman" w:hAnsi="Times New Roman"/>
          <w:sz w:val="24"/>
          <w:szCs w:val="24"/>
        </w:rPr>
        <w:br/>
      </w:r>
    </w:p>
    <w:p w:rsidR="009C0255" w:rsidRPr="0012282B" w:rsidRDefault="0012282B" w:rsidP="009C0255">
      <w:pPr>
        <w:pStyle w:val="1"/>
        <w:spacing w:before="0" w:line="360" w:lineRule="auto"/>
        <w:ind w:firstLine="708"/>
        <w:jc w:val="both"/>
        <w:rPr>
          <w:rFonts w:ascii="Times New Roman" w:hAnsi="Times New Roman" w:cs="Times New Roman"/>
          <w:color w:val="auto"/>
          <w:sz w:val="24"/>
          <w:szCs w:val="24"/>
        </w:rPr>
      </w:pPr>
      <w:r w:rsidRPr="0012282B">
        <w:rPr>
          <w:rFonts w:ascii="Times New Roman" w:hAnsi="Times New Roman" w:cs="Times New Roman"/>
          <w:color w:val="auto"/>
          <w:sz w:val="24"/>
          <w:szCs w:val="24"/>
        </w:rPr>
        <w:t>Р</w:t>
      </w:r>
      <w:r w:rsidR="009C0255" w:rsidRPr="0012282B">
        <w:rPr>
          <w:rFonts w:ascii="Times New Roman" w:hAnsi="Times New Roman" w:cs="Times New Roman"/>
          <w:color w:val="auto"/>
          <w:sz w:val="24"/>
          <w:szCs w:val="24"/>
        </w:rPr>
        <w:t xml:space="preserve">абочая программа по учебному предмету «Информатика» (базовый уровень). </w:t>
      </w:r>
    </w:p>
    <w:p w:rsidR="009C0255" w:rsidRPr="000742E5" w:rsidRDefault="006769FE" w:rsidP="009C0255">
      <w:pPr>
        <w:spacing w:after="0" w:line="360" w:lineRule="auto"/>
        <w:ind w:firstLine="709"/>
        <w:contextualSpacing/>
        <w:jc w:val="both"/>
        <w:rPr>
          <w:rFonts w:ascii="Times New Roman" w:hAnsi="Times New Roman"/>
          <w:sz w:val="24"/>
          <w:szCs w:val="24"/>
        </w:rPr>
      </w:pPr>
      <w:r>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w:t>
      </w:r>
      <w:r w:rsidRPr="000742E5">
        <w:rPr>
          <w:rFonts w:ascii="Times New Roman" w:eastAsia="SchoolBookSanPin" w:hAnsi="Times New Roman"/>
          <w:sz w:val="24"/>
          <w:szCs w:val="24"/>
        </w:rPr>
        <w:br/>
        <w:t xml:space="preserve">на уровне среднего общего образования, а также предметные достижения обучающегося за каждый год обучения. </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Пояснительная записка.</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bookmarkStart w:id="18" w:name="_Toc118725578"/>
      <w:r w:rsidRPr="000742E5">
        <w:rPr>
          <w:rFonts w:ascii="Times New Roman" w:eastAsia="SchoolBookSanPin" w:hAnsi="Times New Roman"/>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Pr="000742E5">
        <w:rPr>
          <w:rFonts w:ascii="Times New Roman" w:eastAsia="SchoolBookSanPin" w:hAnsi="Times New Roman"/>
          <w:sz w:val="24"/>
          <w:szCs w:val="24"/>
        </w:rPr>
        <w:br/>
        <w:t>по классам (годам изучения).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Программа по информатике определяет количественные </w:t>
      </w:r>
      <w:r w:rsidRPr="000742E5">
        <w:rPr>
          <w:rFonts w:ascii="Times New Roman" w:eastAsia="SchoolBookSanPin" w:hAnsi="Times New Roman"/>
          <w:sz w:val="24"/>
          <w:szCs w:val="24"/>
        </w:rPr>
        <w:br/>
        <w:t xml:space="preserve">и качественные характеристики учебного материала для каждого года изучения, </w:t>
      </w:r>
      <w:r w:rsidRPr="000742E5">
        <w:rPr>
          <w:rFonts w:ascii="Times New Roman" w:eastAsia="SchoolBookSanPin" w:hAnsi="Times New Roman"/>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Учебный предмет «Информатика» на уровне среднего общего образовании отражает:</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междисциплинарный характер информатики и информационной деятельности.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В содержании учебного предмета «Информатика» выделяются четыре тематических раздела.</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rPr>
        <w:br/>
        <w:t>и использование интернет-сервисов, информационную безопасность.</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rPr>
        <w:br/>
        <w:t>и инструментов, типичных связей с другими областями знания.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rPr>
        <w:br/>
        <w:t>и коммуникационных технологий в современном обществе;</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сформированность основ логического и алгоритмического мышления;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rPr>
        <w:br/>
        <w:t>к саморазвитию.</w:t>
      </w:r>
    </w:p>
    <w:p w:rsidR="009C0255" w:rsidRPr="00D733F0" w:rsidRDefault="009C0255" w:rsidP="009C0255">
      <w:pPr>
        <w:spacing w:after="0" w:line="360" w:lineRule="auto"/>
        <w:ind w:firstLine="709"/>
        <w:contextualSpacing/>
        <w:jc w:val="both"/>
        <w:rPr>
          <w:rFonts w:ascii="Times New Roman" w:eastAsia="SchoolBookSanPin" w:hAnsi="Times New Roman"/>
          <w:sz w:val="24"/>
          <w:szCs w:val="24"/>
        </w:rPr>
      </w:pPr>
      <w:r w:rsidRPr="00D733F0">
        <w:rPr>
          <w:rFonts w:ascii="Times New Roman" w:eastAsia="SchoolBookSanPin" w:hAnsi="Times New Roman"/>
          <w:sz w:val="24"/>
          <w:szCs w:val="24"/>
        </w:rPr>
        <w:t xml:space="preserve">Общее число часов - </w:t>
      </w:r>
      <w:r w:rsidRPr="00D733F0">
        <w:rPr>
          <w:rFonts w:ascii="Times New Roman" w:eastAsia="SchoolBookSanPin" w:hAnsi="Times New Roman"/>
          <w:sz w:val="24"/>
          <w:szCs w:val="24"/>
        </w:rPr>
        <w:br/>
        <w:t>68 часов: в 10 классе – 34 часа (1 час в неделю), в 11 классе – 34 часа (1 час в неделю).</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Базовый уровень изучения информатики рекомендуется для следующих профилей:</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Pr="000742E5">
        <w:rPr>
          <w:rFonts w:ascii="Times New Roman" w:eastAsia="SchoolBookSanPin" w:hAnsi="Times New Roman"/>
          <w:sz w:val="24"/>
          <w:szCs w:val="24"/>
        </w:rPr>
        <w:br/>
      </w:r>
      <w:r w:rsidRPr="000742E5">
        <w:rPr>
          <w:rFonts w:ascii="Times New Roman" w:eastAsia="SchoolBookSanPin" w:hAnsi="Times New Roman"/>
          <w:sz w:val="24"/>
          <w:szCs w:val="24"/>
        </w:rPr>
        <w:lastRenderedPageBreak/>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Содержание обучения в 10 классе.</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Цифровая грамотность.</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rPr>
        <w:br/>
        <w:t>и другими компонентами цифрового окружения.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rPr>
        <w:t>Распределённые вычислительные системы и обработка больших данных.</w:t>
      </w:r>
      <w:r w:rsidRPr="000742E5">
        <w:rPr>
          <w:rFonts w:ascii="Times New Roman" w:eastAsia="SchoolBookSanPin" w:hAnsi="Times New Roman"/>
          <w:sz w:val="24"/>
          <w:szCs w:val="24"/>
        </w:rPr>
        <w:t xml:space="preserve"> Микроконтроллеры. Роботизированные производства.</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rPr>
        <w:br/>
        <w:t>и деинсталляция программного обеспечения.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Файловая система. Поиск в файловой системе. Организация хранения </w:t>
      </w:r>
      <w:r w:rsidRPr="000742E5">
        <w:rPr>
          <w:rFonts w:ascii="Times New Roman" w:eastAsia="SchoolBookSanPin" w:hAnsi="Times New Roman"/>
          <w:sz w:val="24"/>
          <w:szCs w:val="24"/>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rPr>
        <w:br/>
        <w:t>и мобильных устройств.</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Прикладные компьютерные программы для решения типовых задач </w:t>
      </w:r>
      <w:r w:rsidRPr="000742E5">
        <w:rPr>
          <w:rFonts w:ascii="Times New Roman" w:eastAsia="SchoolBookSanPin" w:hAnsi="Times New Roman"/>
          <w:sz w:val="24"/>
          <w:szCs w:val="24"/>
        </w:rPr>
        <w:br/>
        <w:t xml:space="preserve">по выбранной специализации. Системы автоматизированного проектирования. </w:t>
      </w:r>
    </w:p>
    <w:p w:rsidR="009C0255" w:rsidRPr="000742E5" w:rsidRDefault="009C0255" w:rsidP="005F0A1B">
      <w:pPr>
        <w:spacing w:after="0" w:line="360" w:lineRule="auto"/>
        <w:ind w:firstLine="709"/>
        <w:contextualSpacing/>
        <w:rPr>
          <w:rFonts w:ascii="Times New Roman" w:eastAsia="SchoolBookSanPin" w:hAnsi="Times New Roman"/>
          <w:sz w:val="24"/>
          <w:szCs w:val="24"/>
        </w:rPr>
      </w:pPr>
      <w:r w:rsidRPr="000742E5">
        <w:rPr>
          <w:rFonts w:ascii="Times New Roman" w:eastAsia="SchoolBookSanPin" w:hAnsi="Times New Roman"/>
          <w:sz w:val="24"/>
          <w:szCs w:val="24"/>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w:t>
      </w:r>
      <w:r w:rsidR="005F0A1B">
        <w:rPr>
          <w:rFonts w:ascii="Times New Roman" w:eastAsia="SchoolBookSanPin" w:hAnsi="Times New Roman"/>
          <w:sz w:val="24"/>
          <w:szCs w:val="24"/>
        </w:rPr>
        <w:t xml:space="preserve">мное обеспечение. Коммерческое </w:t>
      </w:r>
      <w:r w:rsidRPr="000742E5">
        <w:rPr>
          <w:rFonts w:ascii="Times New Roman" w:eastAsia="SchoolBookSanPin" w:hAnsi="Times New Roman"/>
          <w:sz w:val="24"/>
          <w:szCs w:val="24"/>
        </w:rP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rPr>
        <w:br/>
        <w:t>за неправомерное использование программного обеспечения и цифровых ресурсов.</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Теоретические основы информатики.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rPr>
        <w:t xml:space="preserve"> Подходы к измерению информации. Сущность объёмного (алфавитного) подхода к измерению информации, определение бита </w:t>
      </w:r>
      <w:r w:rsidRPr="000742E5">
        <w:rPr>
          <w:rFonts w:ascii="Times New Roman" w:eastAsia="SchoolBookSanPin" w:hAnsi="Times New Roman"/>
          <w:sz w:val="24"/>
          <w:szCs w:val="24"/>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w:t>
      </w:r>
      <w:r w:rsidRPr="000742E5">
        <w:rPr>
          <w:rFonts w:ascii="Times New Roman" w:eastAsia="SchoolBookSanPin" w:hAnsi="Times New Roman"/>
          <w:sz w:val="24"/>
          <w:szCs w:val="24"/>
        </w:rPr>
        <w:lastRenderedPageBreak/>
        <w:t xml:space="preserve">содержательного (вероятностного) подхода </w:t>
      </w:r>
      <w:r w:rsidRPr="000742E5">
        <w:rPr>
          <w:rFonts w:ascii="Times New Roman" w:eastAsia="SchoolBookSanPin" w:hAnsi="Times New Roman"/>
          <w:sz w:val="24"/>
          <w:szCs w:val="24"/>
        </w:rPr>
        <w:br/>
        <w:t>к измерению информации, определение бита с позиции содержания сообщения.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Системы счисления. Развёрнутая запись целых и дробных чисел </w:t>
      </w:r>
      <w:r w:rsidRPr="000742E5">
        <w:rPr>
          <w:rFonts w:ascii="Times New Roman" w:eastAsia="SchoolBookSanPin" w:hAnsi="Times New Roman"/>
          <w:sz w:val="24"/>
          <w:szCs w:val="24"/>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rPr>
        <w:t>Перевод конечной десятичной дроби в P-ичную.</w:t>
      </w:r>
      <w:r w:rsidRPr="000742E5">
        <w:rPr>
          <w:rFonts w:ascii="Times New Roman" w:eastAsia="SchoolBookSanPin" w:hAnsi="Times New Roman"/>
          <w:sz w:val="24"/>
          <w:szCs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Представление целых и вещественных чисел в памяти компьютера. </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rPr>
        <w:br/>
        <w:t>при заданных частоте дискретизации и разрядности кодирования.</w:t>
      </w:r>
    </w:p>
    <w:p w:rsidR="009C0255" w:rsidRPr="000742E5" w:rsidRDefault="009C0255" w:rsidP="005F0A1B">
      <w:pPr>
        <w:spacing w:after="0" w:line="360" w:lineRule="auto"/>
        <w:ind w:firstLine="709"/>
        <w:contextualSpacing/>
        <w:rPr>
          <w:rFonts w:ascii="Times New Roman" w:eastAsia="SchoolBookSanPin" w:hAnsi="Times New Roman"/>
          <w:sz w:val="24"/>
          <w:szCs w:val="24"/>
        </w:rPr>
      </w:pPr>
      <w:r w:rsidRPr="000742E5">
        <w:rPr>
          <w:rFonts w:ascii="Times New Roman" w:eastAsia="SchoolBookSanPin" w:hAnsi="Times New Roman"/>
          <w:sz w:val="24"/>
          <w:szCs w:val="24"/>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w:t>
      </w:r>
      <w:r w:rsidR="005F0A1B">
        <w:rPr>
          <w:rFonts w:ascii="Times New Roman" w:eastAsia="SchoolBookSanPin" w:hAnsi="Times New Roman"/>
          <w:sz w:val="24"/>
          <w:szCs w:val="24"/>
        </w:rPr>
        <w:t xml:space="preserve">выражений. Логические операции </w:t>
      </w:r>
      <w:r w:rsidRPr="000742E5">
        <w:rPr>
          <w:rFonts w:ascii="Times New Roman" w:eastAsia="SchoolBookSanPin" w:hAnsi="Times New Roman"/>
          <w:sz w:val="24"/>
          <w:szCs w:val="24"/>
        </w:rPr>
        <w:t>и операции над множествами.</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rPr>
        <w:t>Решение простейших логических уравнений.</w:t>
      </w:r>
      <w:r w:rsidRPr="000742E5">
        <w:rPr>
          <w:rFonts w:ascii="Times New Roman" w:eastAsia="SchoolBookSanPin" w:hAnsi="Times New Roman"/>
          <w:sz w:val="24"/>
          <w:szCs w:val="24"/>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rPr>
        <w:t>Нормальные формы: дизъюнктивная и конъюнктивная нормальные формы.</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rPr>
        <w:br/>
        <w:t>на логических элементах по логическому выражению. Запись логического выражения по логической схеме.</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Информационные технологии.</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lastRenderedPageBreak/>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rPr>
        <w:t>Знакомство с компьютерной вёрсткой текста. Специализированные средства редактирования математических текстов.</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rPr>
        <w:br/>
        <w:t>и векторная графика. Форматы графических файлов.</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i/>
          <w:sz w:val="24"/>
          <w:szCs w:val="24"/>
        </w:rPr>
        <w:t>Создание и преобразование аудиовизуальных объектов.</w:t>
      </w:r>
      <w:r w:rsidRPr="000742E5">
        <w:rPr>
          <w:rFonts w:ascii="Times New Roman" w:eastAsia="SchoolBookSanPin" w:hAnsi="Times New Roman"/>
          <w:sz w:val="24"/>
          <w:szCs w:val="24"/>
        </w:rPr>
        <w:t xml:space="preserve"> Обработка изображения и звука с использованием интернет-приложений.</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Принципы построения и редактирования трёхмерных моделей. </w:t>
      </w:r>
      <w:r w:rsidRPr="000742E5">
        <w:rPr>
          <w:rFonts w:ascii="Times New Roman" w:eastAsia="SchoolBookSanPin" w:hAnsi="Times New Roman"/>
          <w:i/>
          <w:sz w:val="24"/>
          <w:szCs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Содержание обучения в 11 классе.</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Цифровая грамотность.</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eastAsia="SchoolBookSanPin" w:hAnsi="Times New Roman"/>
          <w:sz w:val="24"/>
          <w:szCs w:val="24"/>
        </w:rPr>
        <w:br/>
        <w:t xml:space="preserve">в компьютерах, компьютерных сетях и автоматизированных информационных системах. Правовое </w:t>
      </w:r>
      <w:r w:rsidRPr="000742E5">
        <w:rPr>
          <w:rFonts w:ascii="Times New Roman" w:eastAsia="SchoolBookSanPin" w:hAnsi="Times New Roman"/>
          <w:sz w:val="24"/>
          <w:szCs w:val="24"/>
        </w:rPr>
        <w:lastRenderedPageBreak/>
        <w:t xml:space="preserve">обеспечение информационной безопасности. </w:t>
      </w:r>
      <w:r w:rsidRPr="000742E5">
        <w:rPr>
          <w:rFonts w:ascii="Times New Roman" w:eastAsia="SchoolBookSanPin" w:hAnsi="Times New Roman"/>
          <w:i/>
          <w:sz w:val="24"/>
          <w:szCs w:val="24"/>
        </w:rPr>
        <w:t>Электронная подпись, сертифицированные сайты и документы.</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rPr>
        <w:t>Шифрование данных</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Теоретические основы информатики.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0742E5">
        <w:rPr>
          <w:rFonts w:ascii="Times New Roman" w:eastAsia="SchoolBookSanPin" w:hAnsi="Times New Roman"/>
          <w:sz w:val="24"/>
          <w:szCs w:val="24"/>
        </w:rPr>
        <w:br/>
        <w:t xml:space="preserve">в табличной форме. Выигрышные стратегии. </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Алгоритмы и программирование.</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 xml:space="preserve">Табличные величины (массивы). </w:t>
      </w:r>
      <w:r w:rsidRPr="000742E5">
        <w:rPr>
          <w:rFonts w:ascii="Times New Roman" w:eastAsia="SchoolBookSanPin" w:hAnsi="Times New Roman"/>
          <w:i/>
          <w:sz w:val="24"/>
          <w:szCs w:val="24"/>
        </w:rPr>
        <w:t>Понятие о двумерных массивах (матрицах).</w:t>
      </w:r>
      <w:r w:rsidRPr="000742E5">
        <w:rPr>
          <w:rFonts w:ascii="Times New Roman" w:eastAsia="SchoolBookSanPin" w:hAnsi="Times New Roman"/>
          <w:sz w:val="24"/>
          <w:szCs w:val="24"/>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rPr>
        <w:t>Рекурсивные алгоритмы.</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i/>
          <w:sz w:val="24"/>
          <w:szCs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Информационные технологии.</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rPr>
        <w:t>Интеллектуальный анализ данных.</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rPr>
        <w:t>Вычисление коэффициента корреляции двух рядов данных. Подбор линии тренда, решение задач прогнозирования.</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rPr>
        <w:t>Примеры: моделирование движения, моделирование биологических систем, математические модели в экономике.</w:t>
      </w:r>
    </w:p>
    <w:p w:rsidR="009C0255" w:rsidRPr="000742E5" w:rsidRDefault="009C0255" w:rsidP="009C0255">
      <w:pPr>
        <w:spacing w:after="0" w:line="360" w:lineRule="auto"/>
        <w:ind w:firstLine="709"/>
        <w:contextualSpacing/>
        <w:jc w:val="both"/>
        <w:rPr>
          <w:rFonts w:ascii="Times New Roman" w:eastAsia="SchoolBookSanPin" w:hAnsi="Times New Roman"/>
          <w:i/>
          <w:sz w:val="24"/>
          <w:szCs w:val="24"/>
        </w:rPr>
      </w:pPr>
      <w:r w:rsidRPr="000742E5">
        <w:rPr>
          <w:rFonts w:ascii="Times New Roman" w:eastAsia="SchoolBookSanPin" w:hAnsi="Times New Roman"/>
          <w:sz w:val="24"/>
          <w:szCs w:val="24"/>
        </w:rPr>
        <w:t xml:space="preserve">Численное решение уравнений с помощью подбора параметра. </w:t>
      </w:r>
      <w:r w:rsidRPr="000742E5">
        <w:rPr>
          <w:rFonts w:ascii="Times New Roman" w:eastAsia="SchoolBookSanPin" w:hAnsi="Times New Roman"/>
          <w:i/>
          <w:sz w:val="24"/>
          <w:szCs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Многотабличные базы данных. Типы связей между таблицами. </w:t>
      </w:r>
      <w:r w:rsidRPr="000742E5">
        <w:rPr>
          <w:rFonts w:ascii="Times New Roman" w:eastAsia="SchoolBookSanPin" w:hAnsi="Times New Roman"/>
          <w:i/>
          <w:sz w:val="24"/>
          <w:szCs w:val="24"/>
        </w:rPr>
        <w:t xml:space="preserve">Внешний ключ. Целостность. </w:t>
      </w:r>
      <w:r w:rsidRPr="000742E5">
        <w:rPr>
          <w:rFonts w:ascii="Times New Roman" w:eastAsia="SchoolBookSanPin" w:hAnsi="Times New Roman"/>
          <w:sz w:val="24"/>
          <w:szCs w:val="24"/>
        </w:rPr>
        <w:t>Запросы к многотабличным базам данных.</w:t>
      </w:r>
    </w:p>
    <w:p w:rsidR="009C0255" w:rsidRPr="000742E5" w:rsidRDefault="009C0255" w:rsidP="009C0255">
      <w:pPr>
        <w:spacing w:after="0"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Средства искусственного интеллекта. Сервисы машинного перевода </w:t>
      </w:r>
      <w:r w:rsidRPr="000742E5">
        <w:rPr>
          <w:rFonts w:ascii="Times New Roman" w:eastAsia="SchoolBookSanPin" w:hAnsi="Times New Roman"/>
          <w:sz w:val="24"/>
          <w:szCs w:val="24"/>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8"/>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Планируемые результаты освоения программы по информатике </w:t>
      </w:r>
      <w:r w:rsidRPr="000742E5">
        <w:rPr>
          <w:rFonts w:ascii="Times New Roman" w:hAnsi="Times New Roman"/>
          <w:sz w:val="24"/>
          <w:szCs w:val="24"/>
        </w:rPr>
        <w:br/>
        <w:t>на уровне среднего общего образования.</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hAnsi="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0742E5">
        <w:rPr>
          <w:rFonts w:ascii="Times New Roman" w:hAnsi="Times New Roman"/>
          <w:sz w:val="24"/>
          <w:szCs w:val="24"/>
        </w:rPr>
        <w:br/>
      </w:r>
      <w:r w:rsidRPr="000742E5">
        <w:rPr>
          <w:rFonts w:ascii="Times New Roman" w:eastAsia="SchoolBookSanPin" w:hAnsi="Times New Roman"/>
          <w:sz w:val="24"/>
          <w:szCs w:val="24"/>
        </w:rPr>
        <w:t xml:space="preserve">В результате изучения информатики на уровне среднего общего образования </w:t>
      </w:r>
      <w:r w:rsidRPr="000742E5">
        <w:rPr>
          <w:rFonts w:ascii="Times New Roman" w:eastAsia="SchoolBookSanPin" w:hAnsi="Times New Roman"/>
          <w:sz w:val="24"/>
          <w:szCs w:val="24"/>
        </w:rPr>
        <w:br/>
        <w:t xml:space="preserve">у обучающегося будут сформированы следующие личностные результаты: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bCs/>
          <w:position w:val="1"/>
          <w:sz w:val="24"/>
          <w:szCs w:val="24"/>
        </w:rPr>
        <w:t>1) гражданского воспитания: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своих конституционных прав и обязанностей, уважение закона </w:t>
      </w:r>
      <w:r w:rsidRPr="000742E5">
        <w:rPr>
          <w:rFonts w:ascii="Times New Roman" w:hAnsi="Times New Roman"/>
          <w:sz w:val="24"/>
          <w:szCs w:val="24"/>
        </w:rPr>
        <w:br/>
        <w:t xml:space="preserve">и правопорядка, соблюдение основополагающих норм информационного права </w:t>
      </w:r>
      <w:r w:rsidRPr="000742E5">
        <w:rPr>
          <w:rFonts w:ascii="Times New Roman" w:hAnsi="Times New Roman"/>
          <w:sz w:val="24"/>
          <w:szCs w:val="24"/>
        </w:rPr>
        <w:br/>
        <w:t>и информационной безопасности;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2) патриотического воспитания: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ценностное отношение к историческому наследию, достижениям России </w:t>
      </w:r>
      <w:r w:rsidRPr="000742E5">
        <w:rPr>
          <w:rFonts w:ascii="Times New Roman" w:hAnsi="Times New Roman"/>
          <w:sz w:val="24"/>
          <w:szCs w:val="24"/>
        </w:rPr>
        <w:br/>
        <w:t>в науке, искусстве, технологиях, понимание значения информатики как науки в жизни современного общества;</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3) духовно-нравственного воспитания: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нравственного сознания, этического поведения;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4) эстетического воспитания: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эстетическое отношение к миру, включая эстетику научного и технического творчества;</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5) физического воспитания: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6) трудового воспитания: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и способность к образованию и самообразованию на протяжении всей жизни;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7) экологического воспитания: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8) ценности научного познания:</w:t>
      </w:r>
    </w:p>
    <w:p w:rsidR="009C0255" w:rsidRPr="000742E5" w:rsidRDefault="009C0255" w:rsidP="005F0A1B">
      <w:pPr>
        <w:spacing w:line="360" w:lineRule="auto"/>
        <w:ind w:firstLine="709"/>
        <w:contextualSpacing/>
        <w:rPr>
          <w:rFonts w:ascii="Times New Roman" w:hAnsi="Times New Roman"/>
          <w:sz w:val="24"/>
          <w:szCs w:val="24"/>
        </w:rPr>
      </w:pPr>
      <w:r w:rsidRPr="000742E5">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w:t>
      </w:r>
      <w:r w:rsidR="005F0A1B">
        <w:rPr>
          <w:rFonts w:ascii="Times New Roman" w:hAnsi="Times New Roman"/>
          <w:sz w:val="24"/>
          <w:szCs w:val="24"/>
        </w:rPr>
        <w:t xml:space="preserve"> научно-технического прогресса </w:t>
      </w:r>
      <w:r w:rsidRPr="000742E5">
        <w:rPr>
          <w:rFonts w:ascii="Times New Roman" w:hAnsi="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процессе достижения личностных результатов освоения программы </w:t>
      </w:r>
      <w:r w:rsidRPr="000742E5">
        <w:rPr>
          <w:rFonts w:ascii="Times New Roman" w:hAnsi="Times New Roman"/>
          <w:sz w:val="24"/>
          <w:szCs w:val="24"/>
        </w:rPr>
        <w:br/>
        <w:t>по информатике у обучающихся совершенствуется эмоциональный интеллект, предполагающий сформированность:</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внутренней мотивации, включающей стремление к достижению цели </w:t>
      </w:r>
      <w:r w:rsidRPr="000742E5">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9C0255" w:rsidRPr="000742E5" w:rsidRDefault="009C0255" w:rsidP="005F0A1B">
      <w:pPr>
        <w:spacing w:line="360" w:lineRule="auto"/>
        <w:ind w:firstLine="709"/>
        <w:contextualSpacing/>
        <w:rPr>
          <w:rFonts w:ascii="Times New Roman" w:hAnsi="Times New Roman"/>
          <w:sz w:val="24"/>
          <w:szCs w:val="24"/>
        </w:rPr>
      </w:pPr>
      <w:r w:rsidRPr="000742E5">
        <w:rPr>
          <w:rFonts w:ascii="Times New Roman" w:hAnsi="Times New Roman"/>
          <w:sz w:val="24"/>
          <w:szCs w:val="24"/>
        </w:rPr>
        <w:t>эмпатии, включающей способность понимать эмоциональное состояние других, учитывать его при осуществл</w:t>
      </w:r>
      <w:r w:rsidR="005F0A1B">
        <w:rPr>
          <w:rFonts w:ascii="Times New Roman" w:hAnsi="Times New Roman"/>
          <w:sz w:val="24"/>
          <w:szCs w:val="24"/>
        </w:rPr>
        <w:t xml:space="preserve">ении коммуникации, способность </w:t>
      </w:r>
      <w:r w:rsidRPr="000742E5">
        <w:rPr>
          <w:rFonts w:ascii="Times New Roman" w:hAnsi="Times New Roman"/>
          <w:sz w:val="24"/>
          <w:szCs w:val="24"/>
        </w:rPr>
        <w:t>к сочувствию и сопереживанию;</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социальных навыков, включающих способность выстраивать отношения </w:t>
      </w:r>
      <w:r w:rsidRPr="000742E5">
        <w:rPr>
          <w:rFonts w:ascii="Times New Roman" w:hAnsi="Times New Roman"/>
          <w:sz w:val="24"/>
          <w:szCs w:val="24"/>
        </w:rPr>
        <w:br/>
        <w:t>с другими людьми, заботиться, проявлять интерес и разрешать конфликты.</w:t>
      </w:r>
    </w:p>
    <w:p w:rsidR="009C0255" w:rsidRPr="000742E5" w:rsidRDefault="009C0255" w:rsidP="009C0255">
      <w:pPr>
        <w:spacing w:line="360" w:lineRule="auto"/>
        <w:ind w:firstLine="709"/>
        <w:contextualSpacing/>
        <w:jc w:val="both"/>
        <w:rPr>
          <w:rFonts w:ascii="Times New Roman" w:eastAsia="SchoolBookSanPin" w:hAnsi="Times New Roman"/>
          <w:bCs/>
          <w:sz w:val="24"/>
          <w:szCs w:val="24"/>
        </w:rPr>
      </w:pPr>
      <w:r w:rsidRPr="000742E5">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0742E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Овладение универсальными познавательными действиями: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базовые логические действия: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устанавливать существенный признак или основания для сравнения, классификации и обобщения;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определять цели деятельности, задавать параметры и критерии их достижения;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закономерности и противоречия в рассматриваемых явлениях;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координировать и выполнять работу в условиях реального, виртуального </w:t>
      </w:r>
      <w:r w:rsidRPr="000742E5">
        <w:rPr>
          <w:rFonts w:ascii="Times New Roman" w:hAnsi="Times New Roman"/>
          <w:sz w:val="24"/>
          <w:szCs w:val="24"/>
        </w:rPr>
        <w:br/>
        <w:t>и комбинированного взаимодействия;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развивать креативное мышление при решении жизненных проблем.</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hAnsi="Times New Roman"/>
          <w:sz w:val="24"/>
          <w:szCs w:val="24"/>
        </w:rPr>
        <w:t>2)</w:t>
      </w:r>
      <w:r w:rsidRPr="000742E5">
        <w:rPr>
          <w:rFonts w:ascii="Times New Roman" w:eastAsia="SchoolBookSanPin" w:hAnsi="Times New Roman"/>
          <w:sz w:val="24"/>
          <w:szCs w:val="24"/>
        </w:rPr>
        <w:t xml:space="preserve"> базовые исследовательские действия: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rPr>
        <w:br/>
        <w:t xml:space="preserve">в том числе при создании учебных и социальных проектов;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 оценивать приобретённый опыт;</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переносить знания в познавательную и практическую области жизнедеятельности;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интегрировать знания из разных предметных областей;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hAnsi="Times New Roman"/>
          <w:sz w:val="24"/>
          <w:szCs w:val="24"/>
        </w:rPr>
        <w:t>3)</w:t>
      </w:r>
      <w:r w:rsidRPr="000742E5">
        <w:rPr>
          <w:rFonts w:ascii="Times New Roman" w:eastAsia="SchoolBookSanPin" w:hAnsi="Times New Roman"/>
          <w:sz w:val="24"/>
          <w:szCs w:val="24"/>
        </w:rPr>
        <w:t xml:space="preserve"> работа с информацией:</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создавать тексты в различных форматах с учётом назначения информации </w:t>
      </w:r>
      <w:r w:rsidRPr="000742E5">
        <w:rPr>
          <w:rFonts w:ascii="Times New Roman" w:hAnsi="Times New Roman"/>
          <w:sz w:val="24"/>
          <w:szCs w:val="24"/>
        </w:rPr>
        <w:br/>
        <w:t>и целевой аудитории, выбирая оптимальную форму представления и визуализации;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средства информационных и коммуникационных технологий </w:t>
      </w:r>
      <w:r w:rsidRPr="000742E5">
        <w:rPr>
          <w:rFonts w:ascii="Times New Roman" w:hAnsi="Times New Roman"/>
          <w:sz w:val="24"/>
          <w:szCs w:val="24"/>
        </w:rPr>
        <w:br/>
        <w:t xml:space="preserve">в решении когнитивных, коммуникативных и организационных задач </w:t>
      </w:r>
      <w:r w:rsidRPr="000742E5">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распознавания и защиты информации, информационной безопасности личности.</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Овладение </w:t>
      </w:r>
      <w:r w:rsidRPr="000742E5">
        <w:rPr>
          <w:rFonts w:ascii="Times New Roman" w:eastAsia="SchoolBookSanPin" w:hAnsi="Times New Roman"/>
          <w:bCs/>
          <w:sz w:val="24"/>
          <w:szCs w:val="24"/>
        </w:rPr>
        <w:t>универсальными коммуникативными действиями</w:t>
      </w:r>
      <w:r w:rsidRPr="000742E5">
        <w:rPr>
          <w:rFonts w:ascii="Times New Roman" w:eastAsia="SchoolBookSanPin" w:hAnsi="Times New Roman"/>
          <w:sz w:val="24"/>
          <w:szCs w:val="24"/>
        </w:rPr>
        <w:t>:</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1) общение:</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коммуникации во всех сферах жизни;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различными способами общения и взаимодействия, аргументированно вести диалог;</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развёрнуто и логично излагать свою точку зрения.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 совместная деятельность:</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понимать и использовать преимущества командной и индивидуальной работы;</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Овладение </w:t>
      </w:r>
      <w:r w:rsidRPr="000742E5">
        <w:rPr>
          <w:rFonts w:ascii="Times New Roman" w:eastAsia="SchoolBookSanPin" w:hAnsi="Times New Roman"/>
          <w:bCs/>
          <w:sz w:val="24"/>
          <w:szCs w:val="24"/>
        </w:rPr>
        <w:t>универсальными регулятивными действиями</w:t>
      </w:r>
      <w:r w:rsidRPr="000742E5">
        <w:rPr>
          <w:rFonts w:ascii="Times New Roman" w:eastAsia="SchoolBookSanPin" w:hAnsi="Times New Roman"/>
          <w:sz w:val="24"/>
          <w:szCs w:val="24"/>
        </w:rPr>
        <w:t>:</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eastAsia="SchoolBookSanPin" w:hAnsi="Times New Roman"/>
          <w:sz w:val="24"/>
          <w:szCs w:val="24"/>
        </w:rPr>
        <w:t>1) самоорганизация: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расширять рамки учебного предмета на основе личных предпочтений;</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делать осознанный выбор, аргументировать его, брать ответственность </w:t>
      </w:r>
      <w:r w:rsidRPr="000742E5">
        <w:rPr>
          <w:rFonts w:ascii="Times New Roman" w:hAnsi="Times New Roman"/>
          <w:sz w:val="24"/>
          <w:szCs w:val="24"/>
        </w:rPr>
        <w:br/>
        <w:t>за решение;</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приобретённый опыт;</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C0255" w:rsidRPr="000742E5" w:rsidRDefault="009C0255" w:rsidP="009C0255">
      <w:pPr>
        <w:spacing w:line="360" w:lineRule="auto"/>
        <w:ind w:firstLine="709"/>
        <w:contextualSpacing/>
        <w:jc w:val="both"/>
        <w:rPr>
          <w:rFonts w:ascii="Times New Roman" w:eastAsia="SchoolBookSanPin" w:hAnsi="Times New Roman"/>
          <w:sz w:val="24"/>
          <w:szCs w:val="24"/>
        </w:rPr>
      </w:pPr>
      <w:r w:rsidRPr="000742E5">
        <w:rPr>
          <w:rFonts w:ascii="Times New Roman" w:hAnsi="Times New Roman"/>
          <w:sz w:val="24"/>
          <w:szCs w:val="24"/>
        </w:rPr>
        <w:t>2)</w:t>
      </w:r>
      <w:r w:rsidRPr="000742E5">
        <w:rPr>
          <w:rFonts w:ascii="Times New Roman" w:eastAsia="SchoolBookSanPin" w:hAnsi="Times New Roman"/>
          <w:sz w:val="24"/>
          <w:szCs w:val="24"/>
        </w:rPr>
        <w:t xml:space="preserve"> самоконтроль:</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уметь оценивать риски и своевременно принимать решения по их снижению;</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мотивы и аргументы других при анализе результатов деятельности.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3) принятия себя и других:</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себя, понимая свои недостатки и достоинства;</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мотивы и аргументы других при анализе результатов деятельности;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признавать своё право и право других на ошибки;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развивать способность понимать мир с позиции другого человека.</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П</w:t>
      </w:r>
      <w:r w:rsidRPr="000742E5">
        <w:rPr>
          <w:rFonts w:ascii="Times New Roman" w:eastAsia="OfficinaSansBoldITC" w:hAnsi="Times New Roman"/>
          <w:sz w:val="24"/>
          <w:szCs w:val="24"/>
        </w:rPr>
        <w:t>редметные результаты</w:t>
      </w:r>
      <w:r w:rsidRPr="000742E5">
        <w:rPr>
          <w:rFonts w:ascii="Times New Roman" w:eastAsia="SchoolBookSanPin" w:hAnsi="Times New Roman"/>
          <w:sz w:val="24"/>
          <w:szCs w:val="24"/>
        </w:rPr>
        <w:t>:</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владение представлениями о роли информации и связанных с ней процессов </w:t>
      </w:r>
      <w:r w:rsidRPr="000742E5">
        <w:rPr>
          <w:rFonts w:ascii="Times New Roman" w:hAnsi="Times New Roman"/>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понимание угроз информационной безопасности, использование методов </w:t>
      </w:r>
      <w:r w:rsidRPr="000742E5">
        <w:rPr>
          <w:rFonts w:ascii="Times New Roman" w:hAnsi="Times New Roman"/>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rPr>
        <w:br/>
        <w:t>и звуковых данных при заданных параметрах дискретизации;</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9C0255" w:rsidRPr="000742E5" w:rsidRDefault="009C0255" w:rsidP="009C0255">
      <w:pPr>
        <w:spacing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9C0255" w:rsidRPr="000742E5" w:rsidRDefault="009C0255" w:rsidP="005F0A1B">
      <w:pPr>
        <w:spacing w:line="360" w:lineRule="auto"/>
        <w:ind w:firstLine="709"/>
        <w:contextualSpacing/>
        <w:rPr>
          <w:rFonts w:ascii="Times New Roman" w:hAnsi="Times New Roman"/>
          <w:sz w:val="24"/>
          <w:szCs w:val="24"/>
        </w:rPr>
      </w:pPr>
      <w:r w:rsidRPr="000742E5">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w:t>
      </w:r>
      <w:r w:rsidR="005F0A1B">
        <w:rPr>
          <w:rFonts w:ascii="Times New Roman" w:hAnsi="Times New Roman"/>
          <w:sz w:val="24"/>
          <w:szCs w:val="24"/>
        </w:rPr>
        <w:t xml:space="preserve">, C#), анализировать алгоритмы </w:t>
      </w:r>
      <w:r w:rsidRPr="000742E5">
        <w:rPr>
          <w:rFonts w:ascii="Times New Roman" w:hAnsi="Times New Roman"/>
          <w:sz w:val="24"/>
          <w:szCs w:val="24"/>
        </w:rPr>
        <w:t>с использованием таблиц трассировки, определять без использования компьютера результаты выполнения несложных програм</w:t>
      </w:r>
      <w:r w:rsidR="005F0A1B">
        <w:rPr>
          <w:rFonts w:ascii="Times New Roman" w:hAnsi="Times New Roman"/>
          <w:sz w:val="24"/>
          <w:szCs w:val="24"/>
        </w:rPr>
        <w:t xml:space="preserve">м, включающих циклы, ветвления </w:t>
      </w:r>
      <w:r w:rsidRPr="000742E5">
        <w:rPr>
          <w:rFonts w:ascii="Times New Roman" w:hAnsi="Times New Roman"/>
          <w:sz w:val="24"/>
          <w:szCs w:val="24"/>
        </w:rP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rPr>
        <w:br/>
        <w:t>в качестве подпрограмм (процедур, функций);</w:t>
      </w:r>
    </w:p>
    <w:p w:rsidR="009C0255" w:rsidRPr="000742E5" w:rsidRDefault="009C0255" w:rsidP="005F0A1B">
      <w:pPr>
        <w:spacing w:line="360" w:lineRule="auto"/>
        <w:ind w:firstLine="709"/>
        <w:contextualSpacing/>
        <w:rPr>
          <w:rFonts w:ascii="Times New Roman" w:hAnsi="Times New Roman"/>
          <w:sz w:val="24"/>
          <w:szCs w:val="24"/>
        </w:rPr>
      </w:pPr>
      <w:r w:rsidRPr="000742E5">
        <w:rPr>
          <w:rFonts w:ascii="Times New Roman" w:hAnsi="Times New Roman"/>
          <w:sz w:val="24"/>
          <w:szCs w:val="24"/>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w:t>
      </w:r>
      <w:r w:rsidR="005F0A1B">
        <w:rPr>
          <w:rFonts w:ascii="Times New Roman" w:hAnsi="Times New Roman"/>
          <w:sz w:val="24"/>
          <w:szCs w:val="24"/>
        </w:rPr>
        <w:t xml:space="preserve">счисления с основанием, </w:t>
      </w:r>
      <w:r w:rsidRPr="000742E5">
        <w:rPr>
          <w:rFonts w:ascii="Times New Roman" w:hAnsi="Times New Roman"/>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C0255" w:rsidRPr="000742E5" w:rsidRDefault="009C0255" w:rsidP="005F0A1B">
      <w:pPr>
        <w:spacing w:line="360" w:lineRule="auto"/>
        <w:ind w:firstLine="709"/>
        <w:contextualSpacing/>
        <w:rPr>
          <w:rFonts w:ascii="Times New Roman" w:hAnsi="Times New Roman"/>
          <w:sz w:val="24"/>
          <w:szCs w:val="24"/>
        </w:rPr>
      </w:pPr>
      <w:r w:rsidRPr="000742E5">
        <w:rPr>
          <w:rFonts w:ascii="Times New Roman" w:hAnsi="Times New Roman"/>
          <w:sz w:val="24"/>
          <w:szCs w:val="24"/>
        </w:rPr>
        <w:t xml:space="preserve">умение создавать структурированные текстовые документы </w:t>
      </w:r>
      <w:r w:rsidRPr="000742E5">
        <w:rPr>
          <w:rFonts w:ascii="Times New Roman" w:hAnsi="Times New Roman"/>
          <w:sz w:val="24"/>
          <w:szCs w:val="24"/>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C0255" w:rsidRPr="000742E5" w:rsidRDefault="009C0255" w:rsidP="005F0A1B">
      <w:pPr>
        <w:spacing w:line="360" w:lineRule="auto"/>
        <w:ind w:firstLine="709"/>
        <w:contextualSpacing/>
        <w:rPr>
          <w:rFonts w:ascii="Times New Roman" w:hAnsi="Times New Roman"/>
          <w:sz w:val="24"/>
          <w:szCs w:val="24"/>
        </w:rPr>
      </w:pPr>
      <w:r w:rsidRPr="000742E5">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w:t>
      </w:r>
      <w:r w:rsidR="005F0A1B">
        <w:rPr>
          <w:rFonts w:ascii="Times New Roman" w:hAnsi="Times New Roman"/>
          <w:sz w:val="24"/>
          <w:szCs w:val="24"/>
        </w:rPr>
        <w:t xml:space="preserve">влять результаты моделирования </w:t>
      </w:r>
      <w:r w:rsidRPr="000742E5">
        <w:rPr>
          <w:rFonts w:ascii="Times New Roman" w:hAnsi="Times New Roman"/>
          <w:sz w:val="24"/>
          <w:szCs w:val="24"/>
        </w:rPr>
        <w:t>в наглядном виде;</w:t>
      </w:r>
    </w:p>
    <w:p w:rsidR="009C025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умение организовывать личное информационное пространство </w:t>
      </w:r>
      <w:r w:rsidRPr="000742E5">
        <w:rPr>
          <w:rFonts w:ascii="Times New Roman" w:hAnsi="Times New Roman"/>
          <w:sz w:val="24"/>
          <w:szCs w:val="24"/>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rPr>
        <w:br/>
        <w:t>в различных областях, наличие представлений об использовании информационных технологий в различных профессиональных сферах.</w:t>
      </w:r>
    </w:p>
    <w:p w:rsidR="009C0255" w:rsidRPr="000742E5" w:rsidRDefault="009C0255" w:rsidP="009C0255">
      <w:pPr>
        <w:spacing w:after="0" w:line="360" w:lineRule="auto"/>
        <w:ind w:firstLine="709"/>
        <w:contextualSpacing/>
        <w:jc w:val="both"/>
        <w:rPr>
          <w:rFonts w:ascii="Times New Roman" w:hAnsi="Times New Roman"/>
          <w:sz w:val="24"/>
          <w:szCs w:val="24"/>
        </w:rPr>
      </w:pPr>
    </w:p>
    <w:p w:rsidR="009C0255" w:rsidRPr="0012282B" w:rsidRDefault="0012282B" w:rsidP="009C0255">
      <w:pPr>
        <w:pStyle w:val="1"/>
        <w:spacing w:before="0" w:line="360" w:lineRule="auto"/>
        <w:ind w:firstLine="708"/>
        <w:jc w:val="both"/>
        <w:rPr>
          <w:rFonts w:ascii="Times New Roman" w:hAnsi="Times New Roman" w:cs="Times New Roman"/>
          <w:color w:val="auto"/>
          <w:sz w:val="24"/>
          <w:szCs w:val="24"/>
        </w:rPr>
      </w:pPr>
      <w:r w:rsidRPr="0012282B">
        <w:rPr>
          <w:rFonts w:ascii="Times New Roman" w:hAnsi="Times New Roman" w:cs="Times New Roman"/>
          <w:color w:val="auto"/>
          <w:sz w:val="24"/>
          <w:szCs w:val="24"/>
        </w:rPr>
        <w:t>Р</w:t>
      </w:r>
      <w:r w:rsidR="009C0255" w:rsidRPr="0012282B">
        <w:rPr>
          <w:rFonts w:ascii="Times New Roman" w:hAnsi="Times New Roman" w:cs="Times New Roman"/>
          <w:color w:val="auto"/>
          <w:sz w:val="24"/>
          <w:szCs w:val="24"/>
        </w:rPr>
        <w:t xml:space="preserve">абочая программа по учебному предмету «Физика» (базовый уровень). </w:t>
      </w:r>
    </w:p>
    <w:p w:rsidR="009C0255" w:rsidRPr="000742E5" w:rsidRDefault="006769FE" w:rsidP="009C0255">
      <w:pPr>
        <w:spacing w:after="0" w:line="360" w:lineRule="auto"/>
        <w:ind w:firstLine="709"/>
        <w:contextualSpacing/>
        <w:jc w:val="both"/>
        <w:rPr>
          <w:rFonts w:ascii="Times New Roman" w:hAnsi="Times New Roman"/>
          <w:sz w:val="24"/>
          <w:szCs w:val="24"/>
        </w:rPr>
      </w:pPr>
      <w:r>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w:t>
      </w:r>
      <w:r w:rsidR="005F0A1B">
        <w:rPr>
          <w:rFonts w:ascii="Times New Roman" w:hAnsi="Times New Roman"/>
          <w:sz w:val="24"/>
          <w:szCs w:val="24"/>
        </w:rPr>
        <w:t xml:space="preserve">е подходы к отбору содержания, </w:t>
      </w:r>
      <w:r w:rsidRPr="000742E5">
        <w:rPr>
          <w:rFonts w:ascii="Times New Roman" w:hAnsi="Times New Roman"/>
          <w:sz w:val="24"/>
          <w:szCs w:val="24"/>
        </w:rPr>
        <w:t>к определению планируемых результатов.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w:t>
      </w:r>
      <w:r w:rsidR="005F0A1B">
        <w:rPr>
          <w:rFonts w:ascii="Times New Roman" w:hAnsi="Times New Roman"/>
          <w:sz w:val="24"/>
          <w:szCs w:val="24"/>
        </w:rPr>
        <w:t xml:space="preserve">метные достижения обучающегося </w:t>
      </w:r>
      <w:r w:rsidRPr="000742E5">
        <w:rPr>
          <w:rFonts w:ascii="Times New Roman" w:hAnsi="Times New Roman"/>
          <w:sz w:val="24"/>
          <w:szCs w:val="24"/>
        </w:rPr>
        <w:t>за каждый год обучения.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Пояснительная записка.</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w:t>
      </w:r>
      <w:r w:rsidR="005F0A1B">
        <w:rPr>
          <w:rFonts w:ascii="Times New Roman" w:hAnsi="Times New Roman"/>
          <w:sz w:val="24"/>
          <w:szCs w:val="24"/>
        </w:rPr>
        <w:t xml:space="preserve">е среднего общего образования, </w:t>
      </w:r>
      <w:r w:rsidRPr="000742E5">
        <w:rPr>
          <w:rFonts w:ascii="Times New Roman" w:hAnsi="Times New Roman"/>
          <w:sz w:val="24"/>
          <w:szCs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программы по физике направлено на формирование </w:t>
      </w:r>
      <w:r w:rsidRPr="000742E5">
        <w:rPr>
          <w:rFonts w:ascii="Times New Roman" w:hAnsi="Times New Roman"/>
          <w:sz w:val="24"/>
          <w:szCs w:val="24"/>
        </w:rPr>
        <w:br/>
        <w:t xml:space="preserve">естественно-научной картины мира обучающихся 10–11 классов при обучении </w:t>
      </w:r>
      <w:r w:rsidRPr="000742E5">
        <w:rPr>
          <w:rFonts w:ascii="Times New Roman" w:hAnsi="Times New Roman"/>
          <w:sz w:val="24"/>
          <w:szCs w:val="24"/>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sidRPr="000742E5">
        <w:rPr>
          <w:rFonts w:ascii="Times New Roman" w:hAnsi="Times New Roman"/>
          <w:sz w:val="24"/>
          <w:szCs w:val="24"/>
        </w:rPr>
        <w:br/>
        <w:t xml:space="preserve">а также учитывает необходимость реализации межпредметных связей физики </w:t>
      </w:r>
      <w:r w:rsidRPr="000742E5">
        <w:rPr>
          <w:rFonts w:ascii="Times New Roman" w:hAnsi="Times New Roman"/>
          <w:sz w:val="24"/>
          <w:szCs w:val="24"/>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Программа по физике включает: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Планируемые результаты освоения курса физики на базовом уровне, </w:t>
      </w:r>
      <w:r w:rsidRPr="000742E5">
        <w:rPr>
          <w:rFonts w:ascii="Times New Roman" w:hAnsi="Times New Roman"/>
          <w:sz w:val="24"/>
          <w:szCs w:val="24"/>
        </w:rPr>
        <w:br/>
        <w:t>в том числе предметные результаты по годам обучения;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учебного предмета «Физика» по годам обучения;</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w:t>
      </w:r>
      <w:r w:rsidRPr="000742E5">
        <w:rPr>
          <w:rFonts w:ascii="Times New Roman" w:hAnsi="Times New Roman"/>
          <w:sz w:val="24"/>
          <w:szCs w:val="24"/>
        </w:rPr>
        <w:br/>
        <w:t>в тематическом планировании должны быть учтены возможности использования электронных (цифровых) образовательных ресурсов, я</w:t>
      </w:r>
      <w:r w:rsidR="005F0A1B">
        <w:rPr>
          <w:rFonts w:ascii="Times New Roman" w:hAnsi="Times New Roman"/>
          <w:sz w:val="24"/>
          <w:szCs w:val="24"/>
        </w:rPr>
        <w:t xml:space="preserve">вляющихся </w:t>
      </w:r>
      <w:r w:rsidRPr="000742E5">
        <w:rPr>
          <w:rFonts w:ascii="Times New Roman" w:hAnsi="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физике не сковывает творческую инициативу учителей </w:t>
      </w:r>
      <w:r w:rsidRPr="000742E5">
        <w:rPr>
          <w:rFonts w:ascii="Times New Roman" w:hAnsi="Times New Roman"/>
          <w:sz w:val="24"/>
          <w:szCs w:val="24"/>
        </w:rPr>
        <w:br/>
        <w:t xml:space="preserve">и предоставляет возможность для реализации различных методических подходов </w:t>
      </w:r>
      <w:r w:rsidRPr="000742E5">
        <w:rPr>
          <w:rFonts w:ascii="Times New Roman" w:hAnsi="Times New Roman"/>
          <w:sz w:val="24"/>
          <w:szCs w:val="24"/>
        </w:rPr>
        <w:br/>
        <w:t xml:space="preserve">к организации обучения физике при условии сохранения обязательной части содержания курса. </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 xml:space="preserve">Физика как наука о наиболее общих законах природы, выступая </w:t>
      </w:r>
      <w:r w:rsidRPr="000742E5">
        <w:rPr>
          <w:rFonts w:ascii="Times New Roman" w:hAnsi="Times New Roman"/>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Pr="000742E5">
        <w:rPr>
          <w:rFonts w:ascii="Times New Roman" w:hAnsi="Times New Roman"/>
          <w:sz w:val="24"/>
          <w:szCs w:val="24"/>
        </w:rPr>
        <w:br/>
        <w:t xml:space="preserve">для естественно-научных учебных предметов, поскольку физические законы лежат </w:t>
      </w:r>
      <w:r w:rsidRPr="000742E5">
        <w:rPr>
          <w:rFonts w:ascii="Times New Roman" w:hAnsi="Times New Roman"/>
          <w:sz w:val="24"/>
          <w:szCs w:val="24"/>
        </w:rPr>
        <w:b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w:t>
      </w:r>
      <w:r w:rsidR="005F0A1B">
        <w:rPr>
          <w:rFonts w:ascii="Times New Roman" w:hAnsi="Times New Roman"/>
          <w:sz w:val="24"/>
          <w:szCs w:val="24"/>
        </w:rPr>
        <w:t xml:space="preserve">са, получения новых материалов </w:t>
      </w:r>
      <w:r w:rsidRPr="000742E5">
        <w:rPr>
          <w:rFonts w:ascii="Times New Roman" w:hAnsi="Times New Roman"/>
          <w:sz w:val="24"/>
          <w:szCs w:val="24"/>
        </w:rPr>
        <w:t>с заданными свойствами и других. Изучени</w:t>
      </w:r>
      <w:r w:rsidR="005F0A1B">
        <w:rPr>
          <w:rFonts w:ascii="Times New Roman" w:hAnsi="Times New Roman"/>
          <w:sz w:val="24"/>
          <w:szCs w:val="24"/>
        </w:rPr>
        <w:t xml:space="preserve">е физики вносит основной вклад </w:t>
      </w:r>
      <w:r w:rsidRPr="000742E5">
        <w:rPr>
          <w:rFonts w:ascii="Times New Roman" w:hAnsi="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основу курса физики средней школы положен ряд идей, которые можно рассматривать как принципы его построения.</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 xml:space="preserve">Идея целостности. В соответствии с ней курс является логически завершённым, он содержит материал из </w:t>
      </w:r>
      <w:r w:rsidR="005F0A1B">
        <w:rPr>
          <w:rFonts w:ascii="Times New Roman" w:hAnsi="Times New Roman"/>
          <w:sz w:val="24"/>
          <w:szCs w:val="24"/>
        </w:rPr>
        <w:t xml:space="preserve">всех разделов физики, включает </w:t>
      </w:r>
      <w:r w:rsidRPr="000742E5">
        <w:rPr>
          <w:rFonts w:ascii="Times New Roman" w:hAnsi="Times New Roman"/>
          <w:sz w:val="24"/>
          <w:szCs w:val="24"/>
        </w:rPr>
        <w:t>как вопросы классической, так и современной физики.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Идея гуманитаризации. Её реализация предполагает использование гуманитарного потенциала физической науки, ос</w:t>
      </w:r>
      <w:r w:rsidR="005F0A1B">
        <w:rPr>
          <w:rFonts w:ascii="Times New Roman" w:hAnsi="Times New Roman"/>
          <w:sz w:val="24"/>
          <w:szCs w:val="24"/>
        </w:rPr>
        <w:t xml:space="preserve">мысление связи развития физики </w:t>
      </w:r>
      <w:r w:rsidRPr="000742E5">
        <w:rPr>
          <w:rFonts w:ascii="Times New Roman" w:hAnsi="Times New Roman"/>
          <w:sz w:val="24"/>
          <w:szCs w:val="24"/>
        </w:rPr>
        <w:t>с развитием общества, а также с мир</w:t>
      </w:r>
      <w:r w:rsidR="005F0A1B">
        <w:rPr>
          <w:rFonts w:ascii="Times New Roman" w:hAnsi="Times New Roman"/>
          <w:sz w:val="24"/>
          <w:szCs w:val="24"/>
        </w:rPr>
        <w:t xml:space="preserve">овоззренческими, нравственными </w:t>
      </w:r>
      <w:r w:rsidRPr="000742E5">
        <w:rPr>
          <w:rFonts w:ascii="Times New Roman" w:hAnsi="Times New Roman"/>
          <w:sz w:val="24"/>
          <w:szCs w:val="24"/>
        </w:rPr>
        <w:t>и экологическими проблемами.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Идея прикладной направленности. Курс физики предполагает знакомство </w:t>
      </w:r>
      <w:r w:rsidRPr="000742E5">
        <w:rPr>
          <w:rFonts w:ascii="Times New Roman" w:hAnsi="Times New Roman"/>
          <w:sz w:val="24"/>
          <w:szCs w:val="24"/>
        </w:rPr>
        <w:br/>
        <w:t xml:space="preserve">с широким кругом технических и технологических приложений изученных теорий </w:t>
      </w:r>
      <w:r w:rsidRPr="000742E5">
        <w:rPr>
          <w:rFonts w:ascii="Times New Roman" w:hAnsi="Times New Roman"/>
          <w:sz w:val="24"/>
          <w:szCs w:val="24"/>
        </w:rPr>
        <w:br/>
        <w:t xml:space="preserve">и законов.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sz w:val="24"/>
          <w:szCs w:val="24"/>
        </w:rPr>
        <w:br/>
        <w:t>с развитием техники и технологий, а также обсуждения проблем рационального природопользования и экологической безопасности.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Системно-деятельностный под</w:t>
      </w:r>
      <w:r w:rsidR="005F0A1B">
        <w:rPr>
          <w:rFonts w:ascii="Times New Roman" w:hAnsi="Times New Roman"/>
          <w:sz w:val="24"/>
          <w:szCs w:val="24"/>
        </w:rPr>
        <w:t xml:space="preserve">ход в курсе физики реализуется </w:t>
      </w:r>
      <w:r w:rsidRPr="000742E5">
        <w:rPr>
          <w:rFonts w:ascii="Times New Roman" w:hAnsi="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w:t>
      </w:r>
      <w:r w:rsidR="005F0A1B">
        <w:rPr>
          <w:rFonts w:ascii="Times New Roman" w:hAnsi="Times New Roman"/>
          <w:sz w:val="24"/>
          <w:szCs w:val="24"/>
        </w:rPr>
        <w:t xml:space="preserve">ных работ, которые в программе </w:t>
      </w:r>
      <w:r w:rsidRPr="000742E5">
        <w:rPr>
          <w:rFonts w:ascii="Times New Roman" w:hAnsi="Times New Roman"/>
          <w:sz w:val="24"/>
          <w:szCs w:val="24"/>
        </w:rP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Pr="000742E5">
        <w:rPr>
          <w:rFonts w:ascii="Times New Roman" w:hAnsi="Times New Roman"/>
          <w:sz w:val="24"/>
          <w:szCs w:val="24"/>
        </w:rPr>
        <w:br/>
        <w:t xml:space="preserve">и оценки, осуществляется участниками образовательного процесса исходя </w:t>
      </w:r>
      <w:r w:rsidRPr="000742E5">
        <w:rPr>
          <w:rFonts w:ascii="Times New Roman" w:hAnsi="Times New Roman"/>
          <w:sz w:val="24"/>
          <w:szCs w:val="24"/>
        </w:rPr>
        <w:br/>
        <w:t xml:space="preserve">из особенностей планирования и оснащения кабинета физики. </w:t>
      </w:r>
      <w:r w:rsidRPr="000742E5">
        <w:rPr>
          <w:rFonts w:ascii="Times New Roman" w:hAnsi="Times New Roman"/>
          <w:sz w:val="24"/>
          <w:szCs w:val="24"/>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Pr="000742E5">
        <w:rPr>
          <w:rFonts w:ascii="Times New Roman" w:hAnsi="Times New Roman"/>
          <w:sz w:val="24"/>
          <w:szCs w:val="24"/>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w:t>
      </w:r>
      <w:r w:rsidR="005F0A1B">
        <w:rPr>
          <w:rFonts w:ascii="Times New Roman" w:hAnsi="Times New Roman"/>
          <w:sz w:val="24"/>
          <w:szCs w:val="24"/>
        </w:rPr>
        <w:t xml:space="preserve">а базовый уровень курса физики </w:t>
      </w:r>
      <w:r w:rsidRPr="000742E5">
        <w:rPr>
          <w:rFonts w:ascii="Times New Roman" w:hAnsi="Times New Roman"/>
          <w:sz w:val="24"/>
          <w:szCs w:val="24"/>
        </w:rPr>
        <w:t>в средней школе должен изучаться в условиях п</w:t>
      </w:r>
      <w:r w:rsidR="005F0A1B">
        <w:rPr>
          <w:rFonts w:ascii="Times New Roman" w:hAnsi="Times New Roman"/>
          <w:sz w:val="24"/>
          <w:szCs w:val="24"/>
        </w:rPr>
        <w:t xml:space="preserve">редметного кабинета физики или </w:t>
      </w:r>
      <w:r w:rsidRPr="000742E5">
        <w:rPr>
          <w:rFonts w:ascii="Times New Roman" w:hAnsi="Times New Roman"/>
          <w:sz w:val="24"/>
          <w:szCs w:val="24"/>
        </w:rPr>
        <w:t xml:space="preserve">в условиях интегрированного кабинета предметов естественно-научного цикла. </w:t>
      </w:r>
      <w:r w:rsidRPr="000742E5">
        <w:rPr>
          <w:rFonts w:ascii="Times New Roman" w:hAnsi="Times New Roman"/>
          <w:sz w:val="24"/>
          <w:szCs w:val="24"/>
        </w:rPr>
        <w:br/>
        <w:t xml:space="preserve">В кабинете физики должно быть необходимое лабораторное оборудование </w:t>
      </w:r>
      <w:r w:rsidRPr="000742E5">
        <w:rPr>
          <w:rFonts w:ascii="Times New Roman" w:hAnsi="Times New Roman"/>
          <w:sz w:val="24"/>
          <w:szCs w:val="24"/>
        </w:rPr>
        <w:br/>
        <w:t xml:space="preserve">для выполнения указанных в программе по физике ученических практических работ и демонстрационное оборудование. </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 xml:space="preserve">Демонстрационное оборудование формируется в соответствии </w:t>
      </w:r>
      <w:r w:rsidRPr="000742E5">
        <w:rPr>
          <w:rFonts w:ascii="Times New Roman" w:hAnsi="Times New Roman"/>
          <w:sz w:val="24"/>
          <w:szCs w:val="24"/>
        </w:rPr>
        <w:b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w:t>
      </w:r>
      <w:r w:rsidR="005F0A1B">
        <w:rPr>
          <w:rFonts w:ascii="Times New Roman" w:hAnsi="Times New Roman"/>
          <w:sz w:val="24"/>
          <w:szCs w:val="24"/>
        </w:rPr>
        <w:t xml:space="preserve">ких и фундаментальных законов, </w:t>
      </w:r>
      <w:r w:rsidRPr="000742E5">
        <w:rPr>
          <w:rFonts w:ascii="Times New Roman" w:hAnsi="Times New Roman"/>
          <w:sz w:val="24"/>
          <w:szCs w:val="24"/>
        </w:rPr>
        <w:t xml:space="preserve">их технических применений.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Основными целями изучения физики в общем образовании являются: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Достижение этих целей обеспечивается решением следующих задач </w:t>
      </w:r>
      <w:r w:rsidRPr="000742E5">
        <w:rPr>
          <w:rFonts w:ascii="Times New Roman" w:hAnsi="Times New Roman"/>
          <w:sz w:val="24"/>
          <w:szCs w:val="24"/>
        </w:rPr>
        <w:br/>
        <w:t>в процессе изучения курса физики на уровне среднего общего образования: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Формирование умений применять теоретические знания для объяснения физических явлений в природе и для</w:t>
      </w:r>
      <w:r w:rsidR="005F0A1B">
        <w:rPr>
          <w:rFonts w:ascii="Times New Roman" w:hAnsi="Times New Roman"/>
          <w:sz w:val="24"/>
          <w:szCs w:val="24"/>
        </w:rPr>
        <w:t xml:space="preserve"> принятия практических решений </w:t>
      </w:r>
      <w:r w:rsidRPr="000742E5">
        <w:rPr>
          <w:rFonts w:ascii="Times New Roman" w:hAnsi="Times New Roman"/>
          <w:sz w:val="24"/>
          <w:szCs w:val="24"/>
        </w:rPr>
        <w:t>в повседневной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Понимание физических основ и принципов действия технических устройств </w:t>
      </w:r>
      <w:r w:rsidRPr="000742E5">
        <w:rPr>
          <w:rFonts w:ascii="Times New Roman" w:hAnsi="Times New Roman"/>
          <w:sz w:val="24"/>
          <w:szCs w:val="24"/>
        </w:rPr>
        <w:br/>
        <w:t xml:space="preserve">и технологических процессов, их влияния на окружающую среду;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Создание условий для развития умений проектно-исследовательской, творческой деятельности.</w:t>
      </w:r>
    </w:p>
    <w:p w:rsidR="009C0255" w:rsidRPr="00D733F0" w:rsidRDefault="005F0A1B" w:rsidP="005F0A1B">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Общее число часов - </w:t>
      </w:r>
      <w:r w:rsidR="009C0255" w:rsidRPr="00D733F0">
        <w:rPr>
          <w:rFonts w:ascii="Times New Roman" w:hAnsi="Times New Roman"/>
          <w:sz w:val="24"/>
          <w:szCs w:val="24"/>
        </w:rPr>
        <w:t xml:space="preserve">136 часов: в 10 классе - 68 часов (2 часа в неделю), в 11 классе - 68 часов (2 часа </w:t>
      </w:r>
      <w:r w:rsidR="009C0255" w:rsidRPr="00D733F0">
        <w:rPr>
          <w:rFonts w:ascii="Times New Roman" w:hAnsi="Times New Roman"/>
          <w:sz w:val="24"/>
          <w:szCs w:val="24"/>
        </w:rPr>
        <w:br/>
        <w:t>в неделю).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обучения в 10 классе.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1. Физика и методы научного познания.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Роль и место физики в формировании современной научной картины мира, </w:t>
      </w:r>
      <w:r w:rsidRPr="000742E5">
        <w:rPr>
          <w:rFonts w:ascii="Times New Roman" w:hAnsi="Times New Roman"/>
          <w:sz w:val="24"/>
          <w:szCs w:val="24"/>
        </w:rPr>
        <w:br/>
        <w:t xml:space="preserve">в практической деятельности людей. </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Аналоговые и цифровые измерительные приборы, компьютерные датчики.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2. Механика.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Тема 1. Кинематика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Свободное падение. Ускорение свободного падения.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Криволинейное движение. Движение материальной точки по окружности </w:t>
      </w:r>
      <w:r w:rsidRPr="000742E5">
        <w:rPr>
          <w:rFonts w:ascii="Times New Roman" w:hAnsi="Times New Roman"/>
          <w:sz w:val="24"/>
          <w:szCs w:val="24"/>
        </w:rPr>
        <w:br/>
        <w:t xml:space="preserve">с постоянной по модулю скоростью. Угловая скорость, линейная скорость. Период </w:t>
      </w:r>
      <w:r w:rsidRPr="000742E5">
        <w:rPr>
          <w:rFonts w:ascii="Times New Roman" w:hAnsi="Times New Roman"/>
          <w:sz w:val="24"/>
          <w:szCs w:val="24"/>
        </w:rPr>
        <w:br/>
        <w:t xml:space="preserve">и частота обращения. Центростремительное ускорение.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Модель системы отсчёта, иллюстрация кинематических характеристик движения.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Преобразование движений с использованием простых механизмов.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Падение тел в воздухе и в разреженном пространстве.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Наблюдение движения тела, брошенного под углом к горизонту </w:t>
      </w:r>
      <w:r w:rsidRPr="000742E5">
        <w:rPr>
          <w:rFonts w:ascii="Times New Roman" w:hAnsi="Times New Roman"/>
          <w:sz w:val="24"/>
          <w:szCs w:val="24"/>
        </w:rPr>
        <w:br/>
        <w:t xml:space="preserve">и горизонтально.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Измерение ускорения свободного падения.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Направление скорости при движении по окружности.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Ученический эксперимент, лабораторные работ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неравномерного движения с целью определения мгновенной скорости.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Исследование соотношения между путями, пройденными телом </w:t>
      </w:r>
      <w:r w:rsidRPr="000742E5">
        <w:rPr>
          <w:rFonts w:ascii="Times New Roman" w:hAnsi="Times New Roman"/>
          <w:sz w:val="24"/>
          <w:szCs w:val="24"/>
        </w:rPr>
        <w:br/>
        <w:t xml:space="preserve">за последовательные равные промежутки времени при равноускоренном движении </w:t>
      </w:r>
      <w:r w:rsidRPr="000742E5">
        <w:rPr>
          <w:rFonts w:ascii="Times New Roman" w:hAnsi="Times New Roman"/>
          <w:sz w:val="24"/>
          <w:szCs w:val="24"/>
        </w:rPr>
        <w:br/>
        <w:t>с начальной скоростью, равной нулю.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движения шарика в вязкой жидкости.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движения тела, брошенного горизонтально.</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2. Динамика.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Масса тела. Сила. Принцип суперпозиции сил. Второй закон Ньютона </w:t>
      </w:r>
      <w:r w:rsidRPr="000742E5">
        <w:rPr>
          <w:rFonts w:ascii="Times New Roman" w:hAnsi="Times New Roman"/>
          <w:sz w:val="24"/>
          <w:szCs w:val="24"/>
        </w:rPr>
        <w:br/>
        <w:t>для материальной точки. Третий закон Ньютона для материальных точек.</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Закон всемирного тяготения. Сила тяжести. Первая космическая скорость.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Сила упругости. Закон Гука. Вес тела.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Поступательное и вращательное движение абсолютно твёрдого тела.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Момент силы относительно оси вращения. Плечо силы. Условия равновесия твёрдого тела.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Явление инерции.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Сравнение масс взаимодействующих тел.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Второй закон Ньютона.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Измерение сил.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Сложение сил.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Зависимость силы упругости от деформации.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Невесомость. Вес тела при ускоренном подъёме и падении.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Сравнение сил трения покоя, качения и скольжения.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Условия равновесия твёрдого тела. Виды равновесия.</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движения бруска по наклонной плоскости.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Исследование зависимости сил упругости, возникающих в пружине </w:t>
      </w:r>
      <w:r w:rsidRPr="000742E5">
        <w:rPr>
          <w:rFonts w:ascii="Times New Roman" w:hAnsi="Times New Roman"/>
          <w:sz w:val="24"/>
          <w:szCs w:val="24"/>
        </w:rPr>
        <w:br/>
        <w:t xml:space="preserve">и резиновом образце, от их деформации.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условий равновесия твёрдого тела, имеющего ось вращения.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3. Законы сохранения в механике.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Работа силы. Мощность силы.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Кинетическая энергия материальной точки. Теорема об изменении кинетической энергии.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Упругие и неупругие столкновения.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Закон сохранения импульса.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Реактивное движение.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Переход потенциальной энергии в кинетическую и обратно.</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Изучение абсолютно неупругого удара с помощью двух одинаковых нитяных маятников.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Исследование связи работы силы с изменением механической энергии тела </w:t>
      </w:r>
      <w:r w:rsidRPr="000742E5">
        <w:rPr>
          <w:rFonts w:ascii="Times New Roman" w:hAnsi="Times New Roman"/>
          <w:sz w:val="24"/>
          <w:szCs w:val="24"/>
        </w:rPr>
        <w:br/>
        <w:t>на примере растяжения резинового жгута.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3. Молекулярная физика и термодинамика.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1. Основы молекулярно-кинетической теории.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Основные положения молекулярно-кинетической теории и их опытное обоснование. Броуновское движение. Диффузия. Характер движения </w:t>
      </w:r>
      <w:r w:rsidRPr="000742E5">
        <w:rPr>
          <w:rFonts w:ascii="Times New Roman" w:hAnsi="Times New Roman"/>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Тепловое равновесие. Температура и её измерение. Шкала температур Цельсия.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0742E5">
        <w:rPr>
          <w:rFonts w:ascii="Times New Roman" w:hAnsi="Times New Roman"/>
          <w:sz w:val="24"/>
          <w:szCs w:val="24"/>
        </w:rPr>
        <w:br/>
        <w:t xml:space="preserve">в идеальном газе с постоянным количеством вещества. Графическое представление изопроцессов: изотерма, изохора, изобара.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термометр, барометр.</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Опыты по диффузии жидкостей и газов.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Модель броуновского движения.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Модель опыта Штерна.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Опыты, доказывающие существование межмолекулярного взаимодействия.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Модель, иллюстрирующая природу давления газа на стенки сосуда.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Опыты, иллюстрирующие уравнение состояния идеального газа, изопроцессы.</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зависимости между параметрами состояния разреженного газа.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2. Основы термодинамики.</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w:t>
      </w:r>
      <w:r w:rsidR="005F0A1B">
        <w:rPr>
          <w:rFonts w:ascii="Times New Roman" w:hAnsi="Times New Roman"/>
          <w:sz w:val="24"/>
          <w:szCs w:val="24"/>
        </w:rPr>
        <w:t xml:space="preserve">ь вещества. Количество теплоты </w:t>
      </w:r>
      <w:r w:rsidRPr="000742E5">
        <w:rPr>
          <w:rFonts w:ascii="Times New Roman" w:hAnsi="Times New Roman"/>
          <w:sz w:val="24"/>
          <w:szCs w:val="24"/>
        </w:rPr>
        <w:t xml:space="preserve">при теплопередаче.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Второй закон термодинамики. Необратимость процессов в природе.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Изменение внутренней энергии тела при совершении работы: вылет пробки </w:t>
      </w:r>
      <w:r w:rsidRPr="000742E5">
        <w:rPr>
          <w:rFonts w:ascii="Times New Roman" w:hAnsi="Times New Roman"/>
          <w:sz w:val="24"/>
          <w:szCs w:val="24"/>
        </w:rPr>
        <w:br/>
        <w:t xml:space="preserve">из бутылки под действием сжатого воздуха, нагревание эфира в латунной трубке путём трения (видеодемонстрация).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Изменение внутренней энергии (температуры) тела при теплопередаче.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Опыт по адиабатному расширению воздуха (опыт с воздушным огнивом).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Модели паровой турбины, двигателя внутреннего сгорания, реактивного двигателя.</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Измерение удельной теплоёмкости.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3. Агрегатные состояния вещества. Фазовые переходы.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Парообразование и конденсация. Испарение и кипение. Абсолютная </w:t>
      </w:r>
      <w:r w:rsidRPr="000742E5">
        <w:rPr>
          <w:rFonts w:ascii="Times New Roman" w:hAnsi="Times New Roman"/>
          <w:sz w:val="24"/>
          <w:szCs w:val="24"/>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Твёрдое тело. Кристаллические и аморфные тела. Анизотропия свойств кристаллов. Жидкие кристаллы. Со</w:t>
      </w:r>
      <w:r w:rsidR="005F0A1B">
        <w:rPr>
          <w:rFonts w:ascii="Times New Roman" w:hAnsi="Times New Roman"/>
          <w:sz w:val="24"/>
          <w:szCs w:val="24"/>
        </w:rPr>
        <w:t xml:space="preserve">временные материалы. Плавление </w:t>
      </w:r>
      <w:r w:rsidRPr="000742E5">
        <w:rPr>
          <w:rFonts w:ascii="Times New Roman" w:hAnsi="Times New Roman"/>
          <w:sz w:val="24"/>
          <w:szCs w:val="24"/>
        </w:rPr>
        <w:t>и кристаллизация. Удельная теплота плавления. Сублимация.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Уравнение теплового баланса.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Технические устройства и практическое применение: гигрометр </w:t>
      </w:r>
      <w:r w:rsidRPr="000742E5">
        <w:rPr>
          <w:rFonts w:ascii="Times New Roman" w:hAnsi="Times New Roman"/>
          <w:sz w:val="24"/>
          <w:szCs w:val="24"/>
        </w:rPr>
        <w:br/>
        <w:t xml:space="preserve">и психрометр, калориметр, технологии получения современных материалов, </w:t>
      </w:r>
      <w:r w:rsidRPr="000742E5">
        <w:rPr>
          <w:rFonts w:ascii="Times New Roman" w:hAnsi="Times New Roman"/>
          <w:sz w:val="24"/>
          <w:szCs w:val="24"/>
        </w:rPr>
        <w:br/>
        <w:t>в том числе наноматериалов, и нанотехнологии.</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Свойства насыщенных паров.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Кипение при пониженном давлении.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Способы измерения влажности.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нагревания и плавления кристаллического вещества.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Демонстрация кристаллов.</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Измерение относительной влажности воздуха.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4. Электродинамика.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1. Электростатика.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Устройство и принцип действия электрометра.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Взаимодействие наэлектризованных тел.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Электрическое поле заряженных тел.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Проводники в электростатическом поле.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Электростатическая защита.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Диэлектрики в электростатическом поле.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Энергия заряженного конденсатора.</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Измерение электроёмкости конденсатора.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2. Постоянный электрический ток. Токи в различных средах.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Напряжение. Закон Ома для участка цепи.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Работа электрического тока. Закон Джоуля–Ленца. Мощность электрического тока.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Электрический ток в вакууме. Свойства электронных пучков.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Электрический ток в газах. Самостоятельный и несамостоятельный разряд. Молния. Плазма.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Измерение силы тока и напряжения.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Смешанное соединение проводников.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Зависимость сопротивления металлов от температуры.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Проводимость электролитов.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Искровой разряд и проводимость воздуха.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Односторонняя проводимость диода.</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смешанного соединения резисторов.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Измерение электродвижущей силы источника тока и его внутреннего сопротивления.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электролиза.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Межпредметные связи.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Межпредметные понятия</w:t>
      </w:r>
      <w:r w:rsidRPr="000742E5">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Математика:</w:t>
      </w:r>
      <w:r w:rsidRPr="000742E5">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Биология:</w:t>
      </w:r>
      <w:r w:rsidRPr="000742E5">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Химия:</w:t>
      </w:r>
      <w:r w:rsidRPr="000742E5">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География:</w:t>
      </w:r>
      <w:r w:rsidRPr="000742E5">
        <w:rPr>
          <w:rFonts w:ascii="Times New Roman" w:hAnsi="Times New Roman"/>
          <w:sz w:val="24"/>
          <w:szCs w:val="24"/>
        </w:rPr>
        <w:t xml:space="preserve"> влажность воздуха, ветры, барометр, термометр.</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Технология:</w:t>
      </w:r>
      <w:r w:rsidRPr="000742E5">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Содержание обучения в 11 классе.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4. Электродинамика.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3. Магнитное поле. Электромагнитная индукция.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Сила Ампера, её модуль и направление.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Сила Лоренца, её модуль и направление. Движение заряженной частицы </w:t>
      </w:r>
      <w:r w:rsidRPr="000742E5">
        <w:rPr>
          <w:rFonts w:ascii="Times New Roman" w:hAnsi="Times New Roman"/>
          <w:sz w:val="24"/>
          <w:szCs w:val="24"/>
        </w:rPr>
        <w:br/>
        <w:t>в однородном магнитном поле. Работа силы Лоренца.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Правило Ленца.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Индуктивность. Явление самоиндукции. Электродвижущая сила самоиндукции.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Энергия магнитного поля катушки с током.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Электромагнитное поле.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Опыт Эрстеда.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Отклонение электронного пучка магнитным полем.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Линии индукции магнитного поля.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Взаимодействие двух проводников с током.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Сила Ампера.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Действие силы Лоренца на ионы электролита.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Явление электромагнитной индукции.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Правило Ленца.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Зависимость электродвижущей силы индукции от скорости изменения магнитного потока.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Явление самоиндукции.</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магнитного поля катушки с током.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действия постоянного магнита на рамку с током.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явления электромагнитной индукции.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5. Колебания и волны.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1. Механические и электромагнитные колебания.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Исследование параметров колебательной системы (пружинный </w:t>
      </w:r>
      <w:r w:rsidRPr="000742E5">
        <w:rPr>
          <w:rFonts w:ascii="Times New Roman" w:hAnsi="Times New Roman"/>
          <w:sz w:val="24"/>
          <w:szCs w:val="24"/>
        </w:rPr>
        <w:br/>
        <w:t>или математический маятник).</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затухающих колебаний.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свойств вынужденных колебаний.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Наблюдение резонанса.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Свободные электромагнитные колебания.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Осциллограммы (зависимости силы тока и напряжения от времени) для электромагнитных колебаний.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Резонанс при последовательном соединении резистора, катушки индуктивности и конденсатора.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Модель линии электропередачи.</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зависимости периода малых колебаний груза на нити от длины нити и массы груза.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2. Механические и электромагнитные волны.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Звук. Скорость звука. Громкость звука. Высота тона. Тембр звука.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Шкала электромагнитных волн. Применение электромагнитных волн в технике и быту.</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Принципы радиосвязи и телевидения. Радиолокация.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Электромагнитное загрязнение окружающей среды.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Образование и распространение поперечных и продольных волн.</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Колеблющееся тело как источник звука.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отражения и преломления механических волн.</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интерференции и дифракции механических волн.</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Звуковой резонанс.</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связи громкости звука и высоты тона с амплитудой и частотой колебаний.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3. Оптика.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Отражение света. Законы отражения света. Построение изображений в плоском зеркале.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Дисперсия света. Сложный состав белого света. Цвет.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Собирающие и рассеивающие линзы. Тонкая линза. Фокусное расстояние </w:t>
      </w:r>
      <w:r w:rsidRPr="000742E5">
        <w:rPr>
          <w:rFonts w:ascii="Times New Roman" w:hAnsi="Times New Roman"/>
          <w:sz w:val="24"/>
          <w:szCs w:val="24"/>
        </w:rPr>
        <w:br/>
        <w:t xml:space="preserve">и оптическая сила тонкой линзы. Построение изображений в собирающих </w:t>
      </w:r>
      <w:r w:rsidRPr="000742E5">
        <w:rPr>
          <w:rFonts w:ascii="Times New Roman" w:hAnsi="Times New Roman"/>
          <w:sz w:val="24"/>
          <w:szCs w:val="24"/>
        </w:rPr>
        <w:br/>
        <w:t>и рассеивающих линзах. Формула тонкой линзы. Увеличение, даваемое линзой.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Пределы применимости геометрической оптики.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Поляризация света.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Прямолинейное распространение, отражение и преломление света. Оптические приборы.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Полное внутреннее отражение. Модель световода.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свойств изображений в линзах.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Модели микроскопа, телескопа.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интерференции света.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дифракции света.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Наблюдение дисперсии света.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Получение спектра с помощью призмы.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Получение спектра с помощью дифракционной решётки.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поляризации света.</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Измерение показателя преломления стекла.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свойств изображений в линзах.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дисперсии света.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6. Основы специальной теории относительности.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Относительность одновременности. Замедление времени и сокращение длины.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Энергия и импульс релятивистской частицы.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Связь массы с энергией и импульсом релятивистской частицы. Энергия покоя.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7. Квантовая физика.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1. Элементы квантовой оптики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Фотоны. Формула Планка связи энергии фотона с его частотой. Энергия </w:t>
      </w:r>
      <w:r w:rsidRPr="000742E5">
        <w:rPr>
          <w:rFonts w:ascii="Times New Roman" w:hAnsi="Times New Roman"/>
          <w:sz w:val="24"/>
          <w:szCs w:val="24"/>
        </w:rPr>
        <w:br/>
        <w:t xml:space="preserve">и импульс фотона.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Давление света. Опыты П.Н. Лебедева.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Химическое действие света.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Фотоэффект на установке с цинковой пластиной.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Исследование законов внешнего фотоэффекта.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Светодиод.</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Солнечная батарея.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2. Строение атома.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0742E5">
        <w:rPr>
          <w:rFonts w:ascii="Times New Roman" w:hAnsi="Times New Roman"/>
          <w:sz w:val="24"/>
          <w:szCs w:val="24"/>
        </w:rPr>
        <w:br/>
        <w:t xml:space="preserve">при переходе атома с одного уровня энергии на другой. Виды спектров. Спектр уровней энергии атома водорода.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Волновые свойства частиц. Волны де Бройля. Корпускулярно-волновой дуализм.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Спонтанное и вынужденное излучение.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Модель опыта Резерфорда.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Определение длины волны лазера.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линейчатых спектров излучения.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Лазер.</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Наблюдение линейчатого спектра.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Тема 3. Атомное ядро.</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sidRPr="000742E5">
        <w:rPr>
          <w:rFonts w:ascii="Times New Roman" w:hAnsi="Times New Roman"/>
          <w:sz w:val="24"/>
          <w:szCs w:val="24"/>
        </w:rPr>
        <w:br/>
        <w:t xml:space="preserve">на живые организмы.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Энергия связи нуклонов в ядре. Ядерные силы. Дефект массы ядра.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Ядерные реакции. Деление и синтез ядер.</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Элементарные частицы. Открытие позитрона.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Методы наблюдения и регистрации элементарных частиц.</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Фундаментальные взаимодействия. Единство физической картины мира.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Демонстрации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Счётчик ионизирующих частиц.</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Ученический эксперимент, лабораторные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Исследование треков частиц (по готовым фотографиям).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8. Элементы астрономии и астрофизики.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Этапы развития астрономии. Прикладное и мировоззренческое значение астрономии.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Вид звёздного неба. Созвездия, яркие звёзды, планеты, их видимое движение.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Солнечная система.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Солнце. Солнечная активность. Источник энергии Солнца и звёзд. Звёзды, </w:t>
      </w:r>
      <w:r w:rsidRPr="000742E5">
        <w:rPr>
          <w:rFonts w:ascii="Times New Roman" w:hAnsi="Times New Roman"/>
          <w:sz w:val="24"/>
          <w:szCs w:val="24"/>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Масштабная структура Вселенной. Метагалактика.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Нерешённые проблемы астрономии.</w:t>
      </w:r>
    </w:p>
    <w:p w:rsidR="009C0255" w:rsidRPr="000742E5" w:rsidRDefault="009C0255" w:rsidP="009C0255">
      <w:pPr>
        <w:spacing w:after="0" w:line="360" w:lineRule="auto"/>
        <w:ind w:firstLine="709"/>
        <w:contextualSpacing/>
        <w:jc w:val="both"/>
        <w:rPr>
          <w:rFonts w:ascii="Times New Roman" w:hAnsi="Times New Roman"/>
          <w:i/>
          <w:iCs/>
          <w:sz w:val="24"/>
          <w:szCs w:val="24"/>
        </w:rPr>
      </w:pPr>
      <w:r w:rsidRPr="000742E5">
        <w:rPr>
          <w:rFonts w:ascii="Times New Roman" w:hAnsi="Times New Roman"/>
          <w:i/>
          <w:iCs/>
          <w:sz w:val="24"/>
          <w:szCs w:val="24"/>
        </w:rPr>
        <w:t>Ученические наблюдения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Наблюдения в телескоп Луны, планет, Млечного Пути.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Обобщающее повторение.</w:t>
      </w:r>
    </w:p>
    <w:p w:rsidR="009C0255" w:rsidRPr="000742E5" w:rsidRDefault="009C0255" w:rsidP="005F0A1B">
      <w:pPr>
        <w:spacing w:after="0" w:line="360" w:lineRule="auto"/>
        <w:ind w:firstLine="709"/>
        <w:contextualSpacing/>
        <w:rPr>
          <w:rFonts w:ascii="Times New Roman" w:hAnsi="Times New Roman"/>
          <w:sz w:val="24"/>
          <w:szCs w:val="24"/>
        </w:rPr>
      </w:pPr>
      <w:r w:rsidRPr="000742E5">
        <w:rPr>
          <w:rFonts w:ascii="Times New Roman" w:hAnsi="Times New Roman"/>
          <w:sz w:val="24"/>
          <w:szCs w:val="24"/>
        </w:rPr>
        <w:t xml:space="preserve">Роль физики и астрономии в экономической, технологической, социальной </w:t>
      </w:r>
      <w:r w:rsidRPr="000742E5">
        <w:rPr>
          <w:rFonts w:ascii="Times New Roman" w:hAnsi="Times New Roman"/>
          <w:sz w:val="24"/>
          <w:szCs w:val="24"/>
        </w:rPr>
        <w:br/>
        <w:t xml:space="preserve">и этической сферах деятельности человека, роль и место физики и астрономии </w:t>
      </w:r>
      <w:r w:rsidRPr="000742E5">
        <w:rPr>
          <w:rFonts w:ascii="Times New Roman" w:hAnsi="Times New Roman"/>
          <w:sz w:val="24"/>
          <w:szCs w:val="24"/>
        </w:rPr>
        <w:br/>
        <w:t>в современной научной картине мира, роль физической теории в формировании представлений о физической картине мира,</w:t>
      </w:r>
      <w:r w:rsidR="005F0A1B">
        <w:rPr>
          <w:rFonts w:ascii="Times New Roman" w:hAnsi="Times New Roman"/>
          <w:sz w:val="24"/>
          <w:szCs w:val="24"/>
        </w:rPr>
        <w:t xml:space="preserve"> место физической картины мира </w:t>
      </w:r>
      <w:r w:rsidRPr="000742E5">
        <w:rPr>
          <w:rFonts w:ascii="Times New Roman" w:hAnsi="Times New Roman"/>
          <w:sz w:val="24"/>
          <w:szCs w:val="24"/>
        </w:rPr>
        <w:t>в общем ряду современных естественно-научных представлений о природе.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Межпредметные связи.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Межпредметные понятия</w:t>
      </w:r>
      <w:r w:rsidRPr="000742E5">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Математика:</w:t>
      </w:r>
      <w:r w:rsidRPr="000742E5">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Биология:</w:t>
      </w:r>
      <w:r w:rsidRPr="000742E5">
        <w:rPr>
          <w:rFonts w:ascii="Times New Roman" w:hAnsi="Times New Roman"/>
          <w:sz w:val="24"/>
          <w:szCs w:val="24"/>
        </w:rPr>
        <w:t xml:space="preserve"> электрические явления в живой природе, колебательные движения </w:t>
      </w:r>
      <w:r w:rsidRPr="000742E5">
        <w:rPr>
          <w:rFonts w:ascii="Times New Roman" w:hAnsi="Times New Roman"/>
          <w:sz w:val="24"/>
          <w:szCs w:val="24"/>
        </w:rPr>
        <w:br/>
        <w:t xml:space="preserve">в живой природе, оптические явления в живой природе, действие радиации </w:t>
      </w:r>
      <w:r w:rsidRPr="000742E5">
        <w:rPr>
          <w:rFonts w:ascii="Times New Roman" w:hAnsi="Times New Roman"/>
          <w:sz w:val="24"/>
          <w:szCs w:val="24"/>
        </w:rPr>
        <w:br/>
        <w:t>на живые организмы.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Химия:</w:t>
      </w:r>
      <w:r w:rsidRPr="000742E5">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География:</w:t>
      </w:r>
      <w:r w:rsidRPr="000742E5">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i/>
          <w:iCs/>
          <w:sz w:val="24"/>
          <w:szCs w:val="24"/>
        </w:rPr>
        <w:t>Технология:</w:t>
      </w:r>
      <w:r w:rsidRPr="000742E5">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Планируемые результаты освоения программы по физике на уровне среднего общего образования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C0255" w:rsidRPr="003727FA" w:rsidRDefault="009C0255" w:rsidP="009C0255">
      <w:pPr>
        <w:spacing w:after="0" w:line="360" w:lineRule="auto"/>
        <w:ind w:firstLine="709"/>
        <w:contextualSpacing/>
        <w:jc w:val="both"/>
        <w:rPr>
          <w:rStyle w:val="markedcontent"/>
          <w:rFonts w:ascii="Times New Roman" w:hAnsi="Times New Roman"/>
          <w:sz w:val="24"/>
          <w:szCs w:val="24"/>
        </w:rPr>
      </w:pPr>
      <w:r w:rsidRPr="003727FA">
        <w:rPr>
          <w:rStyle w:val="markedcontent"/>
          <w:rFonts w:ascii="Times New Roman" w:hAnsi="Times New Roman"/>
          <w:sz w:val="24"/>
          <w:szCs w:val="24"/>
        </w:rPr>
        <w:t xml:space="preserve">Личностные результаты освоения учебного предмета «Физика» </w:t>
      </w:r>
      <w:r w:rsidRPr="003727FA">
        <w:rPr>
          <w:rFonts w:ascii="Times New Roman" w:hAnsi="Times New Roman"/>
          <w:sz w:val="24"/>
          <w:szCs w:val="24"/>
        </w:rPr>
        <w:br/>
      </w:r>
      <w:r w:rsidRPr="003727FA">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1) гражданского воспитания: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сформированность гражданской позиции обучающегося как активного </w:t>
      </w:r>
      <w:r w:rsidRPr="003727FA">
        <w:rPr>
          <w:rFonts w:ascii="Times New Roman" w:hAnsi="Times New Roman"/>
          <w:sz w:val="24"/>
          <w:szCs w:val="24"/>
        </w:rPr>
        <w:br/>
        <w:t>и ответственного члена российского общества;</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принятие традиционных общечеловеческих гуманистических </w:t>
      </w:r>
      <w:r w:rsidRPr="003727FA">
        <w:rPr>
          <w:rFonts w:ascii="Times New Roman" w:hAnsi="Times New Roman"/>
          <w:sz w:val="24"/>
          <w:szCs w:val="24"/>
        </w:rPr>
        <w:br/>
        <w:t xml:space="preserve">и демократических ценностей;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умение взаимодействовать с социальными институтами в соответствии </w:t>
      </w:r>
      <w:r w:rsidRPr="003727FA">
        <w:rPr>
          <w:rFonts w:ascii="Times New Roman" w:hAnsi="Times New Roman"/>
          <w:sz w:val="24"/>
          <w:szCs w:val="24"/>
        </w:rPr>
        <w:br/>
        <w:t>с их функциями и назначением;</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готовность к гуманитарной и волонтёрской деятельности;</w:t>
      </w:r>
    </w:p>
    <w:p w:rsidR="009C0255" w:rsidRPr="003727FA" w:rsidRDefault="009C0255" w:rsidP="009C0255">
      <w:pPr>
        <w:spacing w:after="0" w:line="360" w:lineRule="auto"/>
        <w:ind w:firstLine="708"/>
        <w:contextualSpacing/>
        <w:jc w:val="both"/>
        <w:rPr>
          <w:rFonts w:ascii="Times New Roman" w:hAnsi="Times New Roman"/>
          <w:sz w:val="24"/>
          <w:szCs w:val="24"/>
        </w:rPr>
      </w:pPr>
      <w:r w:rsidRPr="003727FA">
        <w:rPr>
          <w:rFonts w:ascii="Times New Roman" w:hAnsi="Times New Roman"/>
          <w:sz w:val="24"/>
          <w:szCs w:val="24"/>
        </w:rPr>
        <w:t>2) патриотического воспитания: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сформированность российской гражданской идентичности, патриотизма;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3) духовно-нравственного воспитания: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сформированность нравственного сознания, этического поведения;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способность оценивать ситуацию и принимать осознанные </w:t>
      </w:r>
      <w:r w:rsidRPr="003727FA">
        <w:rPr>
          <w:rFonts w:ascii="Times New Roman" w:hAnsi="Times New Roman"/>
          <w:sz w:val="24"/>
          <w:szCs w:val="24"/>
        </w:rPr>
        <w:br/>
        <w:t xml:space="preserve">решения, ориентируясь на морально-нравственные нормы и ценности, </w:t>
      </w:r>
      <w:r w:rsidRPr="003727FA">
        <w:rPr>
          <w:rFonts w:ascii="Times New Roman" w:hAnsi="Times New Roman"/>
          <w:sz w:val="24"/>
          <w:szCs w:val="24"/>
        </w:rPr>
        <w:br/>
        <w:t>в том числе в деятельности учёного;</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осознание личного вклада в построение устойчивого будущего;</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4) эстетического воспитания: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5) трудового воспитания: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интерес к различным сферам профессиональной деятельности, </w:t>
      </w:r>
      <w:r w:rsidRPr="003727FA">
        <w:rPr>
          <w:rFonts w:ascii="Times New Roman" w:hAnsi="Times New Roman"/>
          <w:sz w:val="24"/>
          <w:szCs w:val="24"/>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6) экологического воспитания: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7) ценности научного познания: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 процессе достижения личностных результатов освоения программы </w:t>
      </w:r>
      <w:r w:rsidRPr="003727FA">
        <w:rPr>
          <w:rFonts w:ascii="Times New Roman" w:hAnsi="Times New Roman"/>
          <w:sz w:val="24"/>
          <w:szCs w:val="24"/>
        </w:rPr>
        <w:br/>
        <w:t xml:space="preserve">по физике для уровня среднего общего образования у обучающихся совершенствуется </w:t>
      </w:r>
      <w:r w:rsidRPr="003727FA">
        <w:rPr>
          <w:rFonts w:ascii="Times New Roman" w:hAnsi="Times New Roman"/>
          <w:i/>
          <w:sz w:val="24"/>
          <w:szCs w:val="24"/>
        </w:rPr>
        <w:t>эмоциональный интеллект</w:t>
      </w:r>
      <w:r w:rsidRPr="003727FA">
        <w:rPr>
          <w:rFonts w:ascii="Times New Roman" w:hAnsi="Times New Roman"/>
          <w:sz w:val="24"/>
          <w:szCs w:val="24"/>
        </w:rPr>
        <w:t>, предполагающий сформированность:</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внутренней мотивации, включающей стремление к достижению цели </w:t>
      </w:r>
      <w:r w:rsidRPr="003727FA">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3727FA">
        <w:rPr>
          <w:rFonts w:ascii="Times New Roman" w:hAnsi="Times New Roman"/>
          <w:sz w:val="24"/>
          <w:szCs w:val="24"/>
        </w:rPr>
        <w:br/>
        <w:t>и сопереживанию;</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социальных навыков, включающих способность выстраивать отношения </w:t>
      </w:r>
      <w:r w:rsidRPr="003727FA">
        <w:rPr>
          <w:rFonts w:ascii="Times New Roman" w:hAnsi="Times New Roman"/>
          <w:sz w:val="24"/>
          <w:szCs w:val="24"/>
        </w:rPr>
        <w:br/>
        <w:t>с другими людьми, заботиться, проявлять интерес и разрешать конфликты.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Овладение универсальными познавательными действиями: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1) базовые логические действия: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определять цели деятельности, задавать параметры и критерии их достижения;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выявлять закономерности и противоречия в рассматриваемых физических явлениях;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координировать и выполнять работу в условиях реального, виртуального </w:t>
      </w:r>
      <w:r w:rsidRPr="003727FA">
        <w:rPr>
          <w:rFonts w:ascii="Times New Roman" w:hAnsi="Times New Roman"/>
          <w:sz w:val="24"/>
          <w:szCs w:val="24"/>
        </w:rPr>
        <w:br/>
        <w:t>и комбинированного взаимодействия;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развивать креативное мышление при решении жизненных проблем.</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2) базовые исследовательские действия: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владеть научной терминологией, ключевыми понятиями и методами физической науки;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владеть навыками учебно-исследовательской и проектной деятельности </w:t>
      </w:r>
      <w:r w:rsidRPr="003727FA">
        <w:rPr>
          <w:rFonts w:ascii="Times New Roman" w:hAnsi="Times New Roman"/>
          <w:sz w:val="24"/>
          <w:szCs w:val="24"/>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владеть видами деятельности по получению нового знания, </w:t>
      </w:r>
      <w:r w:rsidRPr="003727FA">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давать оценку новым ситуациям, оценивать приобретённый опыт;</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уметь переносить знания по физике в практическую область жизнедеятельности;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уметь интегрировать знания из разных предметных областей;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выдвигать новые идеи, предлагать оригинальные подходы и решения;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ставить проблемы и задачи, допускающие альтернативные решения.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3) работа с информацией: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владеть навыками получения информации физического содержания </w:t>
      </w:r>
      <w:r w:rsidRPr="003727FA">
        <w:rPr>
          <w:rFonts w:ascii="Times New Roman" w:hAnsi="Times New Roman"/>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оценивать достоверность информации;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использовать средства информационных и коммуникационных технологий </w:t>
      </w:r>
      <w:r w:rsidRPr="003727FA">
        <w:rPr>
          <w:rFonts w:ascii="Times New Roman" w:hAnsi="Times New Roman"/>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Овладение универсальными коммуникативными действиями: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1) общение:</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осуществлять общение на уроках физики и во вне­урочной деятельности;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распознавать предпосылки конфликтных ситуаций и смягчать конфликты;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развёрнуто и логично излагать свою точку зрения с использованием языковых средств.</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2) совместная деятельность:</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понимать и использовать преимущества командной и индивидуальной работы;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Овладение универсальными регулятивными действиями: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1) самоорганизация: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давать оценку новым ситуациям;</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расширять рамки учебного предмета на основе личных предпочтений;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делать осознанный выбор, аргументировать его, брать на себя ответственность за решение;</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оценивать приобретённый опыт;</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2) самоконтроль:</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использовать приёмы рефлексии для оценки ситуации, выбора верного решения;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уметь оценивать риски и своевременно принимать решения по их снижению;</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принимать мотивы и аргументы других при анализе результатов деятельности.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3) принятие себя и других:</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принимать себя, понимая свои недостатки и достоинства;</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принимать мотивы и аргументы других при анализе результатов деятельности;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признавать своё право и право других на ошибки.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Предметные результаты освоения программы по физике. В процессе изучения курса курса физики базового уровня в 10 классе ученик научится: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3727FA">
        <w:rPr>
          <w:rFonts w:ascii="Times New Roman" w:hAnsi="Times New Roman"/>
          <w:sz w:val="24"/>
          <w:szCs w:val="24"/>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выполнять эксперименты по исследованию физических явлений и процессов </w:t>
      </w:r>
      <w:r w:rsidRPr="003727FA">
        <w:rPr>
          <w:rFonts w:ascii="Times New Roman" w:hAnsi="Times New Roman"/>
          <w:sz w:val="24"/>
          <w:szCs w:val="24"/>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3727FA">
        <w:rPr>
          <w:rFonts w:ascii="Times New Roman" w:hAnsi="Times New Roman"/>
          <w:sz w:val="24"/>
          <w:szCs w:val="24"/>
        </w:rPr>
        <w:br/>
        <w:t>из предложенного оборудования, проводить опыт и формулировать выводы;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осуществлять прямые и косвенные измерения физических величин, </w:t>
      </w:r>
      <w:r w:rsidRPr="003727FA">
        <w:rPr>
          <w:rFonts w:ascii="Times New Roman" w:hAnsi="Times New Roman"/>
          <w:sz w:val="24"/>
          <w:szCs w:val="24"/>
        </w:rPr>
        <w:br/>
        <w:t>при этом выбирать оптимальный способ измерения и использовать известные методы оценки погрешностей измерений;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3727FA">
        <w:rPr>
          <w:rFonts w:ascii="Times New Roman" w:hAnsi="Times New Roman"/>
          <w:sz w:val="24"/>
          <w:szCs w:val="24"/>
        </w:rPr>
        <w:br/>
        <w:t>с использованием измерительных устройств и лабораторного оборудования;</w:t>
      </w:r>
    </w:p>
    <w:p w:rsidR="009C0255" w:rsidRPr="003727FA" w:rsidRDefault="009C0255" w:rsidP="005F0A1B">
      <w:pPr>
        <w:spacing w:after="0" w:line="360" w:lineRule="auto"/>
        <w:ind w:firstLine="709"/>
        <w:contextualSpacing/>
        <w:rPr>
          <w:rFonts w:ascii="Times New Roman" w:hAnsi="Times New Roman"/>
          <w:sz w:val="24"/>
          <w:szCs w:val="24"/>
        </w:rPr>
      </w:pPr>
      <w:r w:rsidRPr="003727FA">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sidR="005F0A1B">
        <w:rPr>
          <w:rFonts w:ascii="Times New Roman" w:hAnsi="Times New Roman"/>
          <w:sz w:val="24"/>
          <w:szCs w:val="24"/>
        </w:rPr>
        <w:t xml:space="preserve">еличины и формулы, необходимые </w:t>
      </w:r>
      <w:r w:rsidRPr="003727FA">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приводить примеры вклада российских и зарубежных учёных-физиков </w:t>
      </w:r>
      <w:r w:rsidRPr="003727FA">
        <w:rPr>
          <w:rFonts w:ascii="Times New Roman" w:hAnsi="Times New Roman"/>
          <w:sz w:val="24"/>
          <w:szCs w:val="24"/>
        </w:rPr>
        <w:br/>
        <w:t xml:space="preserve">в развитие науки, объяснение процессов окружающего мира, в развитие техники </w:t>
      </w:r>
      <w:r w:rsidRPr="003727FA">
        <w:rPr>
          <w:rFonts w:ascii="Times New Roman" w:hAnsi="Times New Roman"/>
          <w:sz w:val="24"/>
          <w:szCs w:val="24"/>
        </w:rPr>
        <w:br/>
        <w:t>и технологий;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использовать теоретические знания по физике в повседневной жизни </w:t>
      </w:r>
      <w:r w:rsidRPr="003727FA">
        <w:rPr>
          <w:rFonts w:ascii="Times New Roman" w:hAnsi="Times New Roman"/>
          <w:sz w:val="24"/>
          <w:szCs w:val="24"/>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Предметные результаты освоения программы по физике. В процессе изучения курса курса физики базового уровня в 11 классе ученик научится: </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C0255" w:rsidRPr="003727FA" w:rsidRDefault="009C0255" w:rsidP="005F0A1B">
      <w:pPr>
        <w:spacing w:after="0" w:line="360" w:lineRule="auto"/>
        <w:ind w:firstLine="709"/>
        <w:contextualSpacing/>
        <w:rPr>
          <w:rFonts w:ascii="Times New Roman" w:hAnsi="Times New Roman"/>
          <w:sz w:val="24"/>
          <w:szCs w:val="24"/>
        </w:rPr>
      </w:pPr>
      <w:r w:rsidRPr="003727FA">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w:t>
      </w:r>
      <w:r w:rsidR="005F0A1B">
        <w:rPr>
          <w:rFonts w:ascii="Times New Roman" w:hAnsi="Times New Roman"/>
          <w:sz w:val="24"/>
          <w:szCs w:val="24"/>
        </w:rPr>
        <w:t xml:space="preserve">е магнитного поля на проводник </w:t>
      </w:r>
      <w:r w:rsidRPr="003727FA">
        <w:rPr>
          <w:rFonts w:ascii="Times New Roman" w:hAnsi="Times New Roman"/>
          <w:sz w:val="24"/>
          <w:szCs w:val="24"/>
        </w:rPr>
        <w:t>с током и движущийся заряд, электромагнитные колебания и волны, прямолинейное распространение света, отражение, преломл</w:t>
      </w:r>
      <w:r w:rsidR="005F0A1B">
        <w:rPr>
          <w:rFonts w:ascii="Times New Roman" w:hAnsi="Times New Roman"/>
          <w:sz w:val="24"/>
          <w:szCs w:val="24"/>
        </w:rPr>
        <w:t xml:space="preserve">ение, интерференция, дифракция </w:t>
      </w:r>
      <w:r w:rsidRPr="003727FA">
        <w:rPr>
          <w:rFonts w:ascii="Times New Roman" w:hAnsi="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3727FA">
        <w:rPr>
          <w:rFonts w:ascii="Times New Roman" w:hAnsi="Times New Roman"/>
          <w:sz w:val="24"/>
          <w:szCs w:val="24"/>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3727FA">
        <w:rPr>
          <w:rFonts w:ascii="Times New Roman" w:hAnsi="Times New Roman"/>
          <w:sz w:val="24"/>
          <w:szCs w:val="24"/>
        </w:rPr>
        <w:br/>
        <w:t>и условия (границы, области) применимости;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определять направление вектора индукции магнитного поля проводника </w:t>
      </w:r>
      <w:r w:rsidRPr="003727FA">
        <w:rPr>
          <w:rFonts w:ascii="Times New Roman" w:hAnsi="Times New Roman"/>
          <w:sz w:val="24"/>
          <w:szCs w:val="24"/>
        </w:rPr>
        <w:br/>
        <w:t>с током, силы Ампера и силы Лоренца;</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строить и описывать изображение, создаваемое плоским зеркалом, тонкой линзой;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выполнять эксперименты по исследованию физических явлений и процессов </w:t>
      </w:r>
      <w:r w:rsidRPr="003727FA">
        <w:rPr>
          <w:rFonts w:ascii="Times New Roman" w:hAnsi="Times New Roman"/>
          <w:sz w:val="24"/>
          <w:szCs w:val="24"/>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осуществлять прямые и косвенные измерения физических величин, </w:t>
      </w:r>
      <w:r w:rsidRPr="003727FA">
        <w:rPr>
          <w:rFonts w:ascii="Times New Roman" w:hAnsi="Times New Roman"/>
          <w:sz w:val="24"/>
          <w:szCs w:val="24"/>
        </w:rPr>
        <w:br/>
        <w:t>при этом выбирать оптимальный способ измерения и использовать известные методы оценки погрешностей измерений;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3727FA">
        <w:rPr>
          <w:rFonts w:ascii="Times New Roman" w:hAnsi="Times New Roman"/>
          <w:sz w:val="24"/>
          <w:szCs w:val="24"/>
        </w:rPr>
        <w:br/>
        <w:t>с использованием измерительных устройств и лабораторного оборудования;</w:t>
      </w:r>
    </w:p>
    <w:p w:rsidR="009C0255" w:rsidRPr="003727FA" w:rsidRDefault="009C0255" w:rsidP="005F0A1B">
      <w:pPr>
        <w:spacing w:after="0" w:line="360" w:lineRule="auto"/>
        <w:ind w:firstLine="709"/>
        <w:contextualSpacing/>
        <w:rPr>
          <w:rFonts w:ascii="Times New Roman" w:hAnsi="Times New Roman"/>
          <w:sz w:val="24"/>
          <w:szCs w:val="24"/>
        </w:rPr>
      </w:pPr>
      <w:r w:rsidRPr="003727FA">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sidR="005F0A1B">
        <w:rPr>
          <w:rFonts w:ascii="Times New Roman" w:hAnsi="Times New Roman"/>
          <w:sz w:val="24"/>
          <w:szCs w:val="24"/>
        </w:rPr>
        <w:t xml:space="preserve">еличины и формулы, необходимые </w:t>
      </w:r>
      <w:r w:rsidRPr="003727FA">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приводить примеры вклада российских и зарубежных учёных-физиков </w:t>
      </w:r>
      <w:r w:rsidRPr="003727FA">
        <w:rPr>
          <w:rFonts w:ascii="Times New Roman" w:hAnsi="Times New Roman"/>
          <w:sz w:val="24"/>
          <w:szCs w:val="24"/>
        </w:rPr>
        <w:br/>
        <w:t xml:space="preserve">в развитие науки, в объяснение процессов окружающего мира, в развитие техники </w:t>
      </w:r>
      <w:r w:rsidRPr="003727FA">
        <w:rPr>
          <w:rFonts w:ascii="Times New Roman" w:hAnsi="Times New Roman"/>
          <w:sz w:val="24"/>
          <w:szCs w:val="24"/>
        </w:rPr>
        <w:br/>
        <w:t>и технологий;</w:t>
      </w:r>
    </w:p>
    <w:p w:rsidR="009C0255" w:rsidRPr="003727FA" w:rsidRDefault="009C0255" w:rsidP="009C0255">
      <w:pPr>
        <w:spacing w:after="0" w:line="360" w:lineRule="auto"/>
        <w:ind w:firstLine="709"/>
        <w:contextualSpacing/>
        <w:jc w:val="both"/>
        <w:rPr>
          <w:rFonts w:ascii="Times New Roman" w:hAnsi="Times New Roman"/>
          <w:sz w:val="24"/>
          <w:szCs w:val="24"/>
        </w:rPr>
      </w:pPr>
      <w:r w:rsidRPr="003727FA">
        <w:rPr>
          <w:rFonts w:ascii="Times New Roman" w:hAnsi="Times New Roman"/>
          <w:sz w:val="24"/>
          <w:szCs w:val="24"/>
        </w:rPr>
        <w:t xml:space="preserve">использовать теоретические знания по физике в повседневной жизни </w:t>
      </w:r>
      <w:r w:rsidRPr="003727FA">
        <w:rPr>
          <w:rFonts w:ascii="Times New Roman" w:hAnsi="Times New Roman"/>
          <w:sz w:val="24"/>
          <w:szCs w:val="24"/>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C0255" w:rsidRPr="00BC7878" w:rsidRDefault="009C0255" w:rsidP="009C0255">
      <w:pPr>
        <w:spacing w:after="0" w:line="360" w:lineRule="auto"/>
        <w:ind w:firstLine="709"/>
        <w:contextualSpacing/>
        <w:jc w:val="both"/>
        <w:rPr>
          <w:rFonts w:ascii="Times New Roman" w:hAnsi="Times New Roman"/>
          <w:color w:val="C00000"/>
          <w:sz w:val="24"/>
          <w:szCs w:val="24"/>
        </w:rPr>
      </w:pPr>
      <w:r w:rsidRPr="003727FA">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r w:rsidRPr="00BC7878">
        <w:rPr>
          <w:rFonts w:ascii="Times New Roman" w:hAnsi="Times New Roman"/>
          <w:color w:val="C00000"/>
          <w:sz w:val="24"/>
          <w:szCs w:val="24"/>
        </w:rPr>
        <w:t>.</w:t>
      </w:r>
    </w:p>
    <w:p w:rsidR="009C0255" w:rsidRPr="00BC7878" w:rsidRDefault="009C0255" w:rsidP="009C0255">
      <w:pPr>
        <w:spacing w:after="0" w:line="360" w:lineRule="auto"/>
        <w:ind w:firstLine="709"/>
        <w:contextualSpacing/>
        <w:jc w:val="both"/>
        <w:rPr>
          <w:rFonts w:ascii="Times New Roman" w:hAnsi="Times New Roman"/>
          <w:color w:val="C00000"/>
          <w:sz w:val="24"/>
          <w:szCs w:val="24"/>
        </w:rPr>
      </w:pPr>
    </w:p>
    <w:p w:rsidR="009C0255" w:rsidRPr="00D5332C" w:rsidRDefault="00D5332C" w:rsidP="009C0255">
      <w:pPr>
        <w:pStyle w:val="1"/>
        <w:spacing w:before="0" w:line="360" w:lineRule="auto"/>
        <w:ind w:firstLine="708"/>
        <w:jc w:val="both"/>
        <w:rPr>
          <w:rFonts w:ascii="Times New Roman" w:hAnsi="Times New Roman" w:cs="Times New Roman"/>
          <w:color w:val="auto"/>
          <w:sz w:val="24"/>
          <w:szCs w:val="24"/>
        </w:rPr>
      </w:pPr>
      <w:r w:rsidRPr="00D5332C">
        <w:rPr>
          <w:rFonts w:ascii="Times New Roman" w:hAnsi="Times New Roman" w:cs="Times New Roman"/>
          <w:color w:val="auto"/>
          <w:sz w:val="24"/>
          <w:szCs w:val="24"/>
        </w:rPr>
        <w:t>Р</w:t>
      </w:r>
      <w:r w:rsidR="009C0255" w:rsidRPr="00D5332C">
        <w:rPr>
          <w:rFonts w:ascii="Times New Roman" w:hAnsi="Times New Roman" w:cs="Times New Roman"/>
          <w:color w:val="auto"/>
          <w:sz w:val="24"/>
          <w:szCs w:val="24"/>
        </w:rPr>
        <w:t xml:space="preserve">абочая программа по учебному предмету «Химия» (углублённый уровень). </w:t>
      </w:r>
    </w:p>
    <w:p w:rsidR="009C0255" w:rsidRPr="000742E5" w:rsidRDefault="006769FE" w:rsidP="009C0255">
      <w:pPr>
        <w:spacing w:after="0" w:line="360" w:lineRule="auto"/>
        <w:ind w:firstLine="709"/>
        <w:contextualSpacing/>
        <w:jc w:val="both"/>
        <w:rPr>
          <w:rFonts w:ascii="Times New Roman" w:hAnsi="Times New Roman"/>
          <w:sz w:val="24"/>
          <w:szCs w:val="24"/>
        </w:rPr>
      </w:pPr>
      <w:r>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5F0A1B">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w:t>
      </w:r>
      <w:r w:rsidR="005F0A1B">
        <w:rPr>
          <w:rFonts w:ascii="Times New Roman" w:eastAsia="SchoolBookSanPin" w:hAnsi="Times New Roman"/>
          <w:sz w:val="24"/>
          <w:szCs w:val="24"/>
        </w:rPr>
        <w:t xml:space="preserve">гося </w:t>
      </w:r>
      <w:r w:rsidRPr="000742E5">
        <w:rPr>
          <w:rFonts w:ascii="Times New Roman" w:eastAsia="SchoolBookSanPin" w:hAnsi="Times New Roman"/>
          <w:sz w:val="24"/>
          <w:szCs w:val="24"/>
        </w:rPr>
        <w:t xml:space="preserve">за каждый год обучения. </w:t>
      </w:r>
      <w:r w:rsidRPr="000742E5">
        <w:rPr>
          <w:rFonts w:ascii="Times New Roman" w:hAnsi="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Пояснительная записка.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eastAsia="SchoolBookSanPin" w:hAnsi="Times New Roman"/>
          <w:sz w:val="24"/>
          <w:szCs w:val="24"/>
        </w:rPr>
        <w:t>Программа по химии на уровне среднего общего образования  разработана</w:t>
      </w:r>
      <w:r w:rsidRPr="000742E5">
        <w:rPr>
          <w:rFonts w:ascii="Times New Roman" w:hAnsi="Times New Roman"/>
          <w:sz w:val="24"/>
          <w:szCs w:val="24"/>
        </w:rPr>
        <w:t xml:space="preserve"> на основе Федерального закона от 29.12.2012 № 273-ФЗ </w:t>
      </w:r>
      <w:r w:rsidRPr="000742E5">
        <w:rPr>
          <w:rFonts w:ascii="Times New Roman" w:hAnsi="Times New Roman"/>
          <w:sz w:val="24"/>
          <w:szCs w:val="24"/>
        </w:rPr>
        <w:br/>
        <w:t xml:space="preserve">«Об образовании в Российской Федерации» (Федеральный закон от 29.12.2012 </w:t>
      </w:r>
      <w:r w:rsidRPr="000742E5">
        <w:rPr>
          <w:rFonts w:ascii="Times New Roman" w:hAnsi="Times New Roman"/>
          <w:sz w:val="24"/>
          <w:szCs w:val="24"/>
        </w:rPr>
        <w:b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Pr="000742E5">
        <w:rPr>
          <w:rFonts w:ascii="Times New Roman" w:hAnsi="Times New Roman"/>
          <w:sz w:val="24"/>
          <w:szCs w:val="24"/>
          <w:vertAlign w:val="superscript"/>
        </w:rPr>
        <w:t xml:space="preserve"> </w:t>
      </w:r>
      <w:r w:rsidRPr="000742E5">
        <w:rPr>
          <w:rFonts w:ascii="Times New Roman" w:hAnsi="Times New Roman"/>
          <w:sz w:val="24"/>
          <w:szCs w:val="24"/>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sidRPr="000742E5">
        <w:rPr>
          <w:rFonts w:ascii="Times New Roman" w:hAnsi="Times New Roman" w:cs="Times New Roman"/>
          <w:color w:val="auto"/>
          <w:sz w:val="24"/>
          <w:szCs w:val="24"/>
        </w:rPr>
        <w:br/>
        <w:t>в средних специальных и высших учебных заведениях, в которых химия является одной из приоритетных дисциплин.</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sidRPr="000742E5">
        <w:rPr>
          <w:rFonts w:ascii="Times New Roman" w:hAnsi="Times New Roman" w:cs="Times New Roman"/>
          <w:color w:val="auto"/>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rsidR="009C0255" w:rsidRPr="000742E5"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sidRPr="000742E5">
        <w:rPr>
          <w:rFonts w:ascii="Times New Roman" w:hAnsi="Times New Roman" w:cs="Times New Roman"/>
          <w:color w:val="auto"/>
          <w:sz w:val="24"/>
          <w:szCs w:val="24"/>
        </w:rPr>
        <w:br/>
        <w:t>и развития обучающихся средствами предмета, изучаемого в рамках конкретного профиля;</w:t>
      </w:r>
    </w:p>
    <w:p w:rsidR="009C0255" w:rsidRPr="000742E5"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организационно-планирующая, которая предусматривает определение:</w:t>
      </w:r>
    </w:p>
    <w:p w:rsidR="009C0255" w:rsidRPr="000742E5"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9C0255" w:rsidRPr="000742E5"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Программа для углублённого изучения химии: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устанавливает инвариантное предметное содержание, обязательное </w:t>
      </w:r>
      <w:r w:rsidRPr="000742E5">
        <w:rPr>
          <w:rFonts w:ascii="Times New Roman" w:hAnsi="Times New Roman" w:cs="Times New Roman"/>
          <w:color w:val="auto"/>
          <w:sz w:val="24"/>
          <w:szCs w:val="24"/>
        </w:rPr>
        <w:br/>
        <w:t xml:space="preserve">для изучения в рамках отдельных профилей, предусматривает распределение </w:t>
      </w:r>
      <w:r w:rsidRPr="000742E5">
        <w:rPr>
          <w:rFonts w:ascii="Times New Roman" w:hAnsi="Times New Roman" w:cs="Times New Roman"/>
          <w:color w:val="auto"/>
          <w:sz w:val="24"/>
          <w:szCs w:val="24"/>
        </w:rPr>
        <w:br/>
        <w:t xml:space="preserve">и структурирование его по классам, основным содержательным линиям/разделам курса;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примерное распределение учебного времени, рекомендуемого </w:t>
      </w:r>
      <w:r w:rsidRPr="000742E5">
        <w:rPr>
          <w:rFonts w:ascii="Times New Roman" w:hAnsi="Times New Roman" w:cs="Times New Roman"/>
          <w:color w:val="auto"/>
          <w:sz w:val="24"/>
          <w:szCs w:val="24"/>
        </w:rPr>
        <w:br/>
        <w:t xml:space="preserve">для изучения отдельных тем;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предлагает примерную последовательность изучения учебного материала </w:t>
      </w:r>
      <w:r w:rsidRPr="000742E5">
        <w:rPr>
          <w:rFonts w:ascii="Times New Roman" w:hAnsi="Times New Roman" w:cs="Times New Roman"/>
          <w:color w:val="auto"/>
          <w:sz w:val="24"/>
          <w:szCs w:val="24"/>
        </w:rPr>
        <w:br/>
        <w:t>с учётом логики построения курса, внутрипредметных и межпредметных связей;</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методическую интерпретацию целей и задач изучения предмета </w:t>
      </w:r>
      <w:r w:rsidRPr="000742E5">
        <w:rPr>
          <w:rFonts w:ascii="Times New Roman" w:hAnsi="Times New Roman" w:cs="Times New Roman"/>
          <w:color w:val="auto"/>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sidRPr="000742E5">
        <w:rPr>
          <w:rFonts w:ascii="Times New Roman" w:hAnsi="Times New Roman" w:cs="Times New Roman"/>
          <w:color w:val="auto"/>
          <w:sz w:val="24"/>
          <w:szCs w:val="24"/>
        </w:rPr>
        <w:br/>
        <w:t>учебно-познавательных действий ученика по освоению содержания предмета.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9C0255" w:rsidRPr="000742E5" w:rsidRDefault="009C0255" w:rsidP="005F0A1B">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соответствии с концептуальными положениями ФГОС СОО </w:t>
      </w:r>
      <w:r w:rsidRPr="000742E5">
        <w:rPr>
          <w:rFonts w:ascii="Times New Roman" w:hAnsi="Times New Roman" w:cs="Times New Roman"/>
          <w:color w:val="auto"/>
          <w:sz w:val="24"/>
          <w:szCs w:val="24"/>
        </w:rPr>
        <w:br/>
        <w:t>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w:t>
      </w:r>
      <w:r w:rsidR="005F0A1B">
        <w:rPr>
          <w:rFonts w:ascii="Times New Roman" w:hAnsi="Times New Roman" w:cs="Times New Roman"/>
          <w:color w:val="auto"/>
          <w:sz w:val="24"/>
          <w:szCs w:val="24"/>
        </w:rPr>
        <w:t xml:space="preserve">глублённого изучения направлен </w:t>
      </w:r>
      <w:r w:rsidRPr="000742E5">
        <w:rPr>
          <w:rFonts w:ascii="Times New Roman" w:hAnsi="Times New Roman" w:cs="Times New Roman"/>
          <w:color w:val="auto"/>
          <w:sz w:val="24"/>
          <w:szCs w:val="24"/>
        </w:rP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sidRPr="000742E5">
        <w:rPr>
          <w:rFonts w:ascii="Times New Roman" w:hAnsi="Times New Roman" w:cs="Times New Roman"/>
          <w:color w:val="auto"/>
          <w:sz w:val="24"/>
          <w:szCs w:val="24"/>
        </w:rPr>
        <w:br/>
        <w:t>у них общеинтеллектуальных умений, умений</w:t>
      </w:r>
      <w:r w:rsidR="005F0A1B">
        <w:rPr>
          <w:rFonts w:ascii="Times New Roman" w:hAnsi="Times New Roman" w:cs="Times New Roman"/>
          <w:color w:val="auto"/>
          <w:sz w:val="24"/>
          <w:szCs w:val="24"/>
        </w:rPr>
        <w:t xml:space="preserve"> рационализации учебного труда </w:t>
      </w:r>
      <w:r w:rsidRPr="000742E5">
        <w:rPr>
          <w:rFonts w:ascii="Times New Roman" w:hAnsi="Times New Roman" w:cs="Times New Roman"/>
          <w:color w:val="auto"/>
          <w:sz w:val="24"/>
          <w:szCs w:val="24"/>
        </w:rPr>
        <w:t xml:space="preserve">и обобщённых способов деятельности, имеющих междисциплинарный, надпредметный характер.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9C0255" w:rsidRPr="000742E5" w:rsidRDefault="009C0255" w:rsidP="005F0A1B">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Основу содержания курсов «Органическая химия» и «Общая </w:t>
      </w:r>
      <w:r w:rsidRPr="000742E5">
        <w:rPr>
          <w:rFonts w:ascii="Times New Roman" w:hAnsi="Times New Roman" w:cs="Times New Roman"/>
          <w:color w:val="auto"/>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sidRPr="000742E5">
        <w:rPr>
          <w:rFonts w:ascii="Times New Roman" w:hAnsi="Times New Roman" w:cs="Times New Roman"/>
          <w:color w:val="auto"/>
          <w:sz w:val="24"/>
          <w:szCs w:val="24"/>
        </w:rPr>
        <w:br/>
        <w:t>и закономерностях протекания реакций, рассматриваемых с точки зрения химической кинетики и термодинамики. И</w:t>
      </w:r>
      <w:r w:rsidR="005F0A1B">
        <w:rPr>
          <w:rFonts w:ascii="Times New Roman" w:hAnsi="Times New Roman" w:cs="Times New Roman"/>
          <w:color w:val="auto"/>
          <w:sz w:val="24"/>
          <w:szCs w:val="24"/>
        </w:rPr>
        <w:t xml:space="preserve">зучение периодического закона </w:t>
      </w:r>
      <w:r w:rsidRPr="000742E5">
        <w:rPr>
          <w:rFonts w:ascii="Times New Roman" w:hAnsi="Times New Roman" w:cs="Times New Roman"/>
          <w:color w:val="auto"/>
          <w:sz w:val="24"/>
          <w:szCs w:val="24"/>
        </w:rP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sidRPr="000742E5">
        <w:rPr>
          <w:rFonts w:ascii="Times New Roman" w:hAnsi="Times New Roman" w:cs="Times New Roman"/>
          <w:color w:val="auto"/>
          <w:sz w:val="24"/>
          <w:szCs w:val="24"/>
        </w:rPr>
        <w:b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w:t>
      </w:r>
      <w:r w:rsidR="005F0A1B">
        <w:rPr>
          <w:rFonts w:ascii="Times New Roman" w:hAnsi="Times New Roman" w:cs="Times New Roman"/>
          <w:color w:val="auto"/>
          <w:sz w:val="24"/>
          <w:szCs w:val="24"/>
        </w:rPr>
        <w:t xml:space="preserve">тах, о взаимном влиянии атомов </w:t>
      </w:r>
      <w:r w:rsidRPr="000742E5">
        <w:rPr>
          <w:rFonts w:ascii="Times New Roman" w:hAnsi="Times New Roman" w:cs="Times New Roman"/>
          <w:color w:val="auto"/>
          <w:sz w:val="24"/>
          <w:szCs w:val="24"/>
        </w:rPr>
        <w:t>в молекулах и механизмах реакций.</w:t>
      </w:r>
    </w:p>
    <w:p w:rsidR="009C0255" w:rsidRPr="000742E5" w:rsidRDefault="009C0255" w:rsidP="005F0A1B">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w:t>
      </w:r>
      <w:r w:rsidR="005F0A1B">
        <w:rPr>
          <w:rFonts w:ascii="Times New Roman" w:hAnsi="Times New Roman" w:cs="Times New Roman"/>
          <w:color w:val="auto"/>
          <w:sz w:val="24"/>
          <w:szCs w:val="24"/>
        </w:rPr>
        <w:t xml:space="preserve">дов познания, общность законов </w:t>
      </w:r>
      <w:r w:rsidRPr="000742E5">
        <w:rPr>
          <w:rFonts w:ascii="Times New Roman" w:hAnsi="Times New Roman" w:cs="Times New Roman"/>
          <w:color w:val="auto"/>
          <w:sz w:val="24"/>
          <w:szCs w:val="24"/>
        </w:rPr>
        <w:t>и теорий в химии и в физике: атомно-молекулярн</w:t>
      </w:r>
      <w:r w:rsidR="005F0A1B">
        <w:rPr>
          <w:rFonts w:ascii="Times New Roman" w:hAnsi="Times New Roman" w:cs="Times New Roman"/>
          <w:color w:val="auto"/>
          <w:sz w:val="24"/>
          <w:szCs w:val="24"/>
        </w:rPr>
        <w:t xml:space="preserve">ая теория (молекулярная теория </w:t>
      </w:r>
      <w:r w:rsidRPr="000742E5">
        <w:rPr>
          <w:rFonts w:ascii="Times New Roman" w:hAnsi="Times New Roman" w:cs="Times New Roman"/>
          <w:color w:val="auto"/>
          <w:sz w:val="24"/>
          <w:szCs w:val="24"/>
        </w:rPr>
        <w:t>в физике), законы сохранения массы и энергии, законы термодинамики, электролиза, представления о строении веществ и другие</w:t>
      </w:r>
    </w:p>
    <w:p w:rsidR="009C0255" w:rsidRPr="000742E5" w:rsidRDefault="009C0255" w:rsidP="005F0A1B">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В то же время в с</w:t>
      </w:r>
      <w:r w:rsidR="005F0A1B">
        <w:rPr>
          <w:rFonts w:ascii="Times New Roman" w:hAnsi="Times New Roman" w:cs="Times New Roman"/>
          <w:color w:val="auto"/>
          <w:sz w:val="24"/>
          <w:szCs w:val="24"/>
        </w:rPr>
        <w:t xml:space="preserve">одержании предмета для классов </w:t>
      </w:r>
      <w:r w:rsidRPr="000742E5">
        <w:rPr>
          <w:rFonts w:ascii="Times New Roman" w:hAnsi="Times New Roman" w:cs="Times New Roman"/>
          <w:color w:val="auto"/>
          <w:sz w:val="24"/>
          <w:szCs w:val="24"/>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w:t>
      </w:r>
      <w:r w:rsidR="005F0A1B">
        <w:rPr>
          <w:rFonts w:ascii="Times New Roman" w:hAnsi="Times New Roman" w:cs="Times New Roman"/>
          <w:color w:val="auto"/>
          <w:sz w:val="24"/>
          <w:szCs w:val="24"/>
        </w:rPr>
        <w:t xml:space="preserve">ических веществ служат основой </w:t>
      </w:r>
      <w:r w:rsidRPr="000742E5">
        <w:rPr>
          <w:rFonts w:ascii="Times New Roman" w:hAnsi="Times New Roman" w:cs="Times New Roman"/>
          <w:color w:val="auto"/>
          <w:sz w:val="24"/>
          <w:szCs w:val="24"/>
        </w:rPr>
        <w:t>для изучения сущности процессов фотосинтеза, дыхания, пищеварения.</w:t>
      </w:r>
    </w:p>
    <w:p w:rsidR="009C0255" w:rsidRPr="000742E5" w:rsidRDefault="009C0255" w:rsidP="005F0A1B">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w:t>
      </w:r>
      <w:r w:rsidR="005F0A1B">
        <w:rPr>
          <w:rFonts w:ascii="Times New Roman" w:hAnsi="Times New Roman" w:cs="Times New Roman"/>
          <w:color w:val="auto"/>
          <w:sz w:val="24"/>
          <w:szCs w:val="24"/>
        </w:rPr>
        <w:t xml:space="preserve">на углублённом уровне основано </w:t>
      </w:r>
      <w:r w:rsidRPr="000742E5">
        <w:rPr>
          <w:rFonts w:ascii="Times New Roman" w:hAnsi="Times New Roman" w:cs="Times New Roman"/>
          <w:color w:val="auto"/>
          <w:sz w:val="24"/>
          <w:szCs w:val="24"/>
        </w:rPr>
        <w:t>на межпредметных связях с учебными предметами, входящими в состав предметных областей «Естественно-научные предметы»,</w:t>
      </w:r>
      <w:r w:rsidR="005F0A1B">
        <w:rPr>
          <w:rFonts w:ascii="Times New Roman" w:hAnsi="Times New Roman" w:cs="Times New Roman"/>
          <w:color w:val="auto"/>
          <w:sz w:val="24"/>
          <w:szCs w:val="24"/>
        </w:rPr>
        <w:t xml:space="preserve"> «Математическа и информатика» </w:t>
      </w:r>
      <w:r w:rsidRPr="000742E5">
        <w:rPr>
          <w:rFonts w:ascii="Times New Roman" w:hAnsi="Times New Roman" w:cs="Times New Roman"/>
          <w:color w:val="auto"/>
          <w:sz w:val="24"/>
          <w:szCs w:val="24"/>
        </w:rPr>
        <w:t xml:space="preserve">и «Русский язык и литериатура». </w:t>
      </w:r>
    </w:p>
    <w:p w:rsidR="009C0255" w:rsidRPr="000742E5" w:rsidRDefault="009C0255" w:rsidP="005F0A1B">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w:t>
      </w:r>
      <w:r w:rsidR="005F0A1B">
        <w:rPr>
          <w:rFonts w:ascii="Times New Roman" w:hAnsi="Times New Roman" w:cs="Times New Roman"/>
          <w:color w:val="auto"/>
          <w:sz w:val="24"/>
          <w:szCs w:val="24"/>
        </w:rPr>
        <w:t xml:space="preserve">формирование основ науки химии </w:t>
      </w:r>
      <w:r w:rsidRPr="000742E5">
        <w:rPr>
          <w:rFonts w:ascii="Times New Roman" w:hAnsi="Times New Roman" w:cs="Times New Roman"/>
          <w:color w:val="auto"/>
          <w:sz w:val="24"/>
          <w:szCs w:val="24"/>
        </w:rPr>
        <w:t>как области современного естествознания, практи</w:t>
      </w:r>
      <w:r w:rsidR="005F0A1B">
        <w:rPr>
          <w:rFonts w:ascii="Times New Roman" w:hAnsi="Times New Roman" w:cs="Times New Roman"/>
          <w:color w:val="auto"/>
          <w:sz w:val="24"/>
          <w:szCs w:val="24"/>
        </w:rPr>
        <w:t xml:space="preserve">ческой деятельности человека </w:t>
      </w:r>
      <w:r w:rsidRPr="000742E5">
        <w:rPr>
          <w:rFonts w:ascii="Times New Roman" w:hAnsi="Times New Roman" w:cs="Times New Roman"/>
          <w:color w:val="auto"/>
          <w:sz w:val="24"/>
          <w:szCs w:val="24"/>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9C0255" w:rsidRPr="000742E5"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представлений: </w:t>
      </w:r>
    </w:p>
    <w:p w:rsidR="009C0255" w:rsidRPr="000742E5" w:rsidRDefault="009C0255" w:rsidP="005F0A1B">
      <w:pPr>
        <w:pStyle w:val="list-dash"/>
        <w:spacing w:line="360" w:lineRule="auto"/>
        <w:ind w:left="0"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C0255" w:rsidRPr="000742E5" w:rsidRDefault="009C0255" w:rsidP="005F0A1B">
      <w:pPr>
        <w:pStyle w:val="list-dash"/>
        <w:spacing w:line="360" w:lineRule="auto"/>
        <w:ind w:left="0"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w:t>
      </w:r>
      <w:r w:rsidR="005F0A1B">
        <w:rPr>
          <w:rFonts w:ascii="Times New Roman" w:hAnsi="Times New Roman" w:cs="Times New Roman"/>
          <w:color w:val="auto"/>
          <w:sz w:val="24"/>
          <w:szCs w:val="24"/>
        </w:rPr>
        <w:t xml:space="preserve">екулярном, о термодинамических </w:t>
      </w:r>
      <w:r w:rsidRPr="000742E5">
        <w:rPr>
          <w:rFonts w:ascii="Times New Roman" w:hAnsi="Times New Roman" w:cs="Times New Roman"/>
          <w:color w:val="auto"/>
          <w:sz w:val="24"/>
          <w:szCs w:val="24"/>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9C0255" w:rsidRPr="000742E5"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sidRPr="000742E5">
        <w:rPr>
          <w:rFonts w:ascii="Times New Roman" w:hAnsi="Times New Roman" w:cs="Times New Roman"/>
          <w:color w:val="auto"/>
          <w:sz w:val="24"/>
          <w:szCs w:val="24"/>
        </w:rPr>
        <w:br/>
        <w:t>с химическим производством, использованием и переработкой веществ;</w:t>
      </w:r>
    </w:p>
    <w:p w:rsidR="009C0255" w:rsidRPr="000742E5" w:rsidRDefault="009C0255" w:rsidP="005F0A1B">
      <w:pPr>
        <w:pStyle w:val="list-dash"/>
        <w:spacing w:line="360" w:lineRule="auto"/>
        <w:ind w:left="0"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0742E5">
        <w:rPr>
          <w:rFonts w:ascii="Times New Roman" w:hAnsi="Times New Roman" w:cs="Times New Roman"/>
          <w:color w:val="auto"/>
          <w:sz w:val="24"/>
          <w:szCs w:val="24"/>
        </w:rPr>
        <w:br/>
        <w:t>для приобретения умений ориентироваться в мире веществ и объяснения химических явлений, имеющих место в природ</w:t>
      </w:r>
      <w:r w:rsidR="005F0A1B">
        <w:rPr>
          <w:rFonts w:ascii="Times New Roman" w:hAnsi="Times New Roman" w:cs="Times New Roman"/>
          <w:color w:val="auto"/>
          <w:sz w:val="24"/>
          <w:szCs w:val="24"/>
        </w:rPr>
        <w:t xml:space="preserve">е, в практической деятельности </w:t>
      </w:r>
      <w:r w:rsidRPr="000742E5">
        <w:rPr>
          <w:rFonts w:ascii="Times New Roman" w:hAnsi="Times New Roman" w:cs="Times New Roman"/>
          <w:color w:val="auto"/>
          <w:sz w:val="24"/>
          <w:szCs w:val="24"/>
        </w:rPr>
        <w:t>и повседневной жизни.</w:t>
      </w:r>
    </w:p>
    <w:p w:rsidR="009C0255" w:rsidRPr="000742E5" w:rsidRDefault="009C0255" w:rsidP="005F0A1B">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w:t>
      </w:r>
      <w:r w:rsidR="005F0A1B">
        <w:rPr>
          <w:rFonts w:ascii="Times New Roman" w:hAnsi="Times New Roman" w:cs="Times New Roman"/>
          <w:color w:val="auto"/>
          <w:sz w:val="24"/>
          <w:szCs w:val="24"/>
        </w:rPr>
        <w:t xml:space="preserve">льность приобретают такие цели </w:t>
      </w:r>
      <w:r w:rsidRPr="000742E5">
        <w:rPr>
          <w:rFonts w:ascii="Times New Roman" w:hAnsi="Times New Roman" w:cs="Times New Roman"/>
          <w:color w:val="auto"/>
          <w:sz w:val="24"/>
          <w:szCs w:val="24"/>
        </w:rPr>
        <w:t>и задачи, как:</w:t>
      </w:r>
    </w:p>
    <w:p w:rsidR="009C0255" w:rsidRPr="000742E5"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воспитание убеждённости в познаваемости явлений природы, уважения </w:t>
      </w:r>
      <w:r w:rsidRPr="000742E5">
        <w:rPr>
          <w:rFonts w:ascii="Times New Roman" w:hAnsi="Times New Roman" w:cs="Times New Roman"/>
          <w:color w:val="auto"/>
          <w:sz w:val="24"/>
          <w:szCs w:val="24"/>
        </w:rPr>
        <w:br/>
        <w:t xml:space="preserve">к процессу творчества в области теоретических и прикладных исследований </w:t>
      </w:r>
      <w:r w:rsidRPr="000742E5">
        <w:rPr>
          <w:rFonts w:ascii="Times New Roman" w:hAnsi="Times New Roman" w:cs="Times New Roman"/>
          <w:color w:val="auto"/>
          <w:sz w:val="24"/>
          <w:szCs w:val="24"/>
        </w:rPr>
        <w:br/>
        <w:t>в химии, формирование мировоззрения, соответствующего современному уровню развития науки;</w:t>
      </w:r>
    </w:p>
    <w:p w:rsidR="009C0255" w:rsidRPr="000742E5"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мотивации к обучению и познанию, способностей к самоконтролю </w:t>
      </w:r>
      <w:r w:rsidRPr="000742E5">
        <w:rPr>
          <w:rFonts w:ascii="Times New Roman" w:hAnsi="Times New Roman" w:cs="Times New Roman"/>
          <w:color w:val="auto"/>
          <w:sz w:val="24"/>
          <w:szCs w:val="24"/>
        </w:rPr>
        <w:br/>
        <w:t>и самовоспитанию на основе усвоения общечеловеческих ценностей;</w:t>
      </w:r>
    </w:p>
    <w:p w:rsidR="009C0255" w:rsidRPr="000742E5" w:rsidRDefault="009C0255" w:rsidP="005F0A1B">
      <w:pPr>
        <w:pStyle w:val="list-dash"/>
        <w:spacing w:line="360" w:lineRule="auto"/>
        <w:ind w:left="0"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w:t>
      </w:r>
      <w:r w:rsidR="005F0A1B">
        <w:rPr>
          <w:rFonts w:ascii="Times New Roman" w:hAnsi="Times New Roman" w:cs="Times New Roman"/>
          <w:color w:val="auto"/>
          <w:sz w:val="24"/>
          <w:szCs w:val="24"/>
        </w:rPr>
        <w:t xml:space="preserve"> у них сознательного отношения </w:t>
      </w:r>
      <w:r w:rsidRPr="000742E5">
        <w:rPr>
          <w:rFonts w:ascii="Times New Roman" w:hAnsi="Times New Roman" w:cs="Times New Roman"/>
          <w:color w:val="auto"/>
          <w:sz w:val="24"/>
          <w:szCs w:val="24"/>
        </w:rPr>
        <w:t>к самообразованию и непрерывному образованию как условию успешной профессиональной и общественной деятельн</w:t>
      </w:r>
      <w:r w:rsidR="00FC33E8">
        <w:rPr>
          <w:rFonts w:ascii="Times New Roman" w:hAnsi="Times New Roman" w:cs="Times New Roman"/>
          <w:color w:val="auto"/>
          <w:sz w:val="24"/>
          <w:szCs w:val="24"/>
        </w:rPr>
        <w:t xml:space="preserve">ости, ответственного отношения </w:t>
      </w:r>
      <w:r w:rsidRPr="000742E5">
        <w:rPr>
          <w:rFonts w:ascii="Times New Roman" w:hAnsi="Times New Roman" w:cs="Times New Roman"/>
          <w:color w:val="auto"/>
          <w:sz w:val="24"/>
          <w:szCs w:val="24"/>
        </w:rPr>
        <w:t>к своему здоровью и потребности в здоровом образе жизни;</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sidRPr="003727FA">
        <w:rPr>
          <w:rFonts w:ascii="Times New Roman" w:hAnsi="Times New Roman" w:cs="Times New Roman"/>
          <w:color w:val="auto"/>
          <w:sz w:val="24"/>
          <w:szCs w:val="24"/>
        </w:rPr>
        <w:t>деятельности.</w:t>
      </w:r>
    </w:p>
    <w:p w:rsidR="009C0255" w:rsidRPr="003727FA" w:rsidRDefault="009C0255" w:rsidP="009C0255">
      <w:pPr>
        <w:pStyle w:val="body"/>
        <w:spacing w:line="360" w:lineRule="auto"/>
        <w:ind w:firstLine="709"/>
        <w:rPr>
          <w:rFonts w:ascii="Times New Roman" w:eastAsia="OfficinaSansBoldITC" w:hAnsi="Times New Roman" w:cs="Times New Roman"/>
          <w:color w:val="auto"/>
          <w:sz w:val="24"/>
          <w:szCs w:val="24"/>
        </w:rPr>
      </w:pPr>
      <w:r w:rsidRPr="003727FA">
        <w:rPr>
          <w:rFonts w:ascii="Times New Roman" w:eastAsia="SchoolBookSanPin" w:hAnsi="Times New Roman"/>
          <w:color w:val="auto"/>
          <w:sz w:val="24"/>
          <w:szCs w:val="24"/>
        </w:rPr>
        <w:t xml:space="preserve">Общее число часов на углубленном уровне </w:t>
      </w:r>
      <w:r w:rsidRPr="003727FA">
        <w:rPr>
          <w:rFonts w:ascii="Times New Roman" w:eastAsia="SchoolBookSanPin" w:hAnsi="Times New Roman"/>
          <w:color w:val="auto"/>
          <w:sz w:val="24"/>
          <w:szCs w:val="24"/>
        </w:rPr>
        <w:noBreakHyphen/>
        <w:t xml:space="preserve"> </w:t>
      </w:r>
      <w:r w:rsidRPr="003727FA">
        <w:rPr>
          <w:rFonts w:ascii="Times New Roman" w:eastAsia="SchoolBookSanPin" w:hAnsi="Times New Roman"/>
          <w:color w:val="auto"/>
          <w:position w:val="1"/>
          <w:sz w:val="24"/>
          <w:szCs w:val="24"/>
        </w:rPr>
        <w:t xml:space="preserve">204 часов: в 10 классе </w:t>
      </w:r>
      <w:r w:rsidRPr="003727FA">
        <w:rPr>
          <w:rFonts w:ascii="Times New Roman" w:eastAsia="SchoolBookSanPin" w:hAnsi="Times New Roman"/>
          <w:color w:val="auto"/>
          <w:position w:val="1"/>
          <w:sz w:val="24"/>
          <w:szCs w:val="24"/>
        </w:rPr>
        <w:noBreakHyphen/>
        <w:t xml:space="preserve"> 102 часа (3 часа в неделю), в 11 классе </w:t>
      </w:r>
      <w:r w:rsidRPr="003727FA">
        <w:rPr>
          <w:rFonts w:ascii="Times New Roman" w:eastAsia="SchoolBookSanPin" w:hAnsi="Times New Roman"/>
          <w:color w:val="auto"/>
          <w:position w:val="1"/>
          <w:sz w:val="24"/>
          <w:szCs w:val="24"/>
        </w:rPr>
        <w:noBreakHyphen/>
        <w:t xml:space="preserve"> 102 часа (3 часа в неделю).</w:t>
      </w:r>
    </w:p>
    <w:p w:rsidR="009C0255" w:rsidRPr="000742E5" w:rsidRDefault="009C0255" w:rsidP="009C0255">
      <w:pPr>
        <w:pStyle w:val="h2"/>
        <w:spacing w:before="0" w:after="0" w:line="360" w:lineRule="auto"/>
        <w:ind w:firstLine="709"/>
        <w:jc w:val="both"/>
        <w:rPr>
          <w:rFonts w:ascii="Times New Roman" w:hAnsi="Times New Roman" w:cs="Times New Roman"/>
          <w:b w:val="0"/>
          <w:color w:val="auto"/>
          <w:sz w:val="24"/>
          <w:szCs w:val="24"/>
        </w:rPr>
      </w:pPr>
      <w:r w:rsidRPr="000742E5">
        <w:rPr>
          <w:rFonts w:ascii="Times New Roman" w:hAnsi="Times New Roman" w:cs="Times New Roman"/>
          <w:b w:val="0"/>
          <w:caps w:val="0"/>
          <w:color w:val="auto"/>
          <w:sz w:val="24"/>
          <w:szCs w:val="24"/>
        </w:rPr>
        <w:t>Содержание обучения в 10 классе.</w:t>
      </w:r>
    </w:p>
    <w:p w:rsidR="009C0255" w:rsidRPr="000742E5" w:rsidRDefault="009C0255" w:rsidP="009C0255">
      <w:pPr>
        <w:pStyle w:val="h2"/>
        <w:spacing w:before="0" w:after="0" w:line="360" w:lineRule="auto"/>
        <w:ind w:firstLine="709"/>
        <w:rPr>
          <w:rFonts w:ascii="Times New Roman" w:hAnsi="Times New Roman" w:cs="Times New Roman"/>
          <w:b w:val="0"/>
          <w:caps w:val="0"/>
          <w:color w:val="auto"/>
          <w:sz w:val="24"/>
          <w:szCs w:val="24"/>
        </w:rPr>
      </w:pPr>
      <w:r w:rsidRPr="000742E5">
        <w:rPr>
          <w:rFonts w:ascii="Times New Roman" w:hAnsi="Times New Roman" w:cs="Times New Roman"/>
          <w:b w:val="0"/>
          <w:caps w:val="0"/>
          <w:color w:val="auto"/>
          <w:sz w:val="24"/>
          <w:szCs w:val="24"/>
        </w:rPr>
        <w:t xml:space="preserve">Органическая химия. </w:t>
      </w:r>
    </w:p>
    <w:p w:rsidR="009C0255" w:rsidRPr="000742E5" w:rsidRDefault="009C0255" w:rsidP="009C0255">
      <w:pPr>
        <w:pStyle w:val="h2"/>
        <w:spacing w:before="0" w:after="0" w:line="36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основы органической химии.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w:t>
      </w:r>
      <w:r w:rsidR="00FC33E8">
        <w:rPr>
          <w:rFonts w:ascii="Times New Roman" w:hAnsi="Times New Roman" w:cs="Times New Roman"/>
          <w:color w:val="auto"/>
          <w:sz w:val="24"/>
          <w:szCs w:val="24"/>
        </w:rPr>
        <w:t xml:space="preserve"> органических веществ. Понятие </w:t>
      </w:r>
      <w:r w:rsidRPr="000742E5">
        <w:rPr>
          <w:rFonts w:ascii="Times New Roman" w:hAnsi="Times New Roman" w:cs="Times New Roman"/>
          <w:color w:val="auto"/>
          <w:sz w:val="24"/>
          <w:szCs w:val="24"/>
        </w:rPr>
        <w:t>о свободном радикале, нуклеофиле и электрофиле.</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Изомерия. Виды изомерии: структурная, пространственная.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0742E5">
        <w:rPr>
          <w:rFonts w:ascii="Times New Roman" w:hAnsi="Times New Roman" w:cs="Times New Roman"/>
          <w:color w:val="auto"/>
          <w:sz w:val="24"/>
          <w:szCs w:val="24"/>
        </w:rPr>
        <w:br/>
        <w:t xml:space="preserve">и мезомерный эффекты).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классификации органических веществ. Понятие </w:t>
      </w:r>
      <w:r w:rsidRPr="000742E5">
        <w:rPr>
          <w:rFonts w:ascii="Times New Roman" w:hAnsi="Times New Roman" w:cs="Times New Roman"/>
          <w:color w:val="auto"/>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Углеводороды.</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Алканы. Гомологический ряд алканов,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алканов, </w:t>
      </w:r>
      <w:r w:rsidRPr="000742E5">
        <w:rPr>
          <w:rFonts w:ascii="Times New Roman" w:hAnsi="Times New Roman" w:cs="Times New Roman"/>
          <w:color w:val="auto"/>
          <w:sz w:val="24"/>
          <w:szCs w:val="24"/>
        </w:rPr>
        <w:br/>
        <w:t>sp</w:t>
      </w:r>
      <w:r w:rsidRPr="000742E5">
        <w:rPr>
          <w:rFonts w:ascii="Times New Roman" w:hAnsi="Times New Roman" w:cs="Times New Roman"/>
          <w:color w:val="auto"/>
          <w:sz w:val="24"/>
          <w:szCs w:val="24"/>
          <w:vertAlign w:val="superscript"/>
        </w:rPr>
        <w:t>3</w:t>
      </w:r>
      <w:r w:rsidRPr="000742E5">
        <w:rPr>
          <w:rFonts w:ascii="Times New Roman" w:hAnsi="Times New Roman" w:cs="Times New Roman"/>
          <w:color w:val="auto"/>
          <w:sz w:val="24"/>
          <w:szCs w:val="24"/>
        </w:rPr>
        <w:t xml:space="preserve">-гибридизация атомных орбиталей углерода, σ-связь. </w:t>
      </w:r>
      <w:r w:rsidRPr="000742E5">
        <w:rPr>
          <w:rFonts w:ascii="Times New Roman" w:hAnsi="Times New Roman" w:cs="Times New Roman"/>
          <w:i/>
          <w:color w:val="auto"/>
          <w:sz w:val="24"/>
          <w:szCs w:val="24"/>
        </w:rPr>
        <w:t>Конформеры</w:t>
      </w:r>
      <w:r w:rsidRPr="000742E5">
        <w:rPr>
          <w:rFonts w:ascii="Times New Roman" w:hAnsi="Times New Roman" w:cs="Times New Roman"/>
          <w:color w:val="auto"/>
          <w:sz w:val="24"/>
          <w:szCs w:val="24"/>
        </w:rPr>
        <w:t xml:space="preserve">. Физические свойства алканов. </w:t>
      </w:r>
    </w:p>
    <w:p w:rsidR="00FC33E8"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П</w:t>
      </w:r>
      <w:r w:rsidR="00FC33E8">
        <w:rPr>
          <w:rStyle w:val="Italic1"/>
          <w:rFonts w:ascii="Times New Roman" w:eastAsia="Calibri" w:hAnsi="Times New Roman" w:cs="Times New Roman"/>
          <w:color w:val="auto"/>
          <w:sz w:val="24"/>
          <w:szCs w:val="24"/>
        </w:rPr>
        <w:t xml:space="preserve">редставление </w:t>
      </w:r>
      <w:r w:rsidRPr="000742E5">
        <w:rPr>
          <w:rStyle w:val="Italic1"/>
          <w:rFonts w:ascii="Times New Roman" w:eastAsia="Calibri" w:hAnsi="Times New Roman" w:cs="Times New Roman"/>
          <w:color w:val="auto"/>
          <w:sz w:val="24"/>
          <w:szCs w:val="24"/>
        </w:rPr>
        <w:t>о механизме реакций радикального замещения.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 природе. Способы получения и применение алканов.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0742E5">
        <w:rPr>
          <w:rFonts w:ascii="Times New Roman" w:hAnsi="Times New Roman" w:cs="Times New Roman"/>
          <w:color w:val="auto"/>
          <w:sz w:val="24"/>
          <w:szCs w:val="24"/>
          <w:vertAlign w:val="superscript"/>
        </w:rPr>
        <w:t>2</w:t>
      </w:r>
      <w:r w:rsidRPr="000742E5">
        <w:rPr>
          <w:rFonts w:ascii="Times New Roman" w:hAnsi="Times New Roman" w:cs="Times New Roman"/>
          <w:color w:val="auto"/>
          <w:sz w:val="24"/>
          <w:szCs w:val="24"/>
        </w:rPr>
        <w:t>-гибридизация атомных орбиталей углерода, σ- и π-связи</w:t>
      </w:r>
      <w:r w:rsidR="00FC33E8">
        <w:rPr>
          <w:rFonts w:ascii="Times New Roman" w:hAnsi="Times New Roman" w:cs="Times New Roman"/>
          <w:color w:val="auto"/>
          <w:sz w:val="24"/>
          <w:szCs w:val="24"/>
        </w:rPr>
        <w:t xml:space="preserve">. Структурная и геометрическая </w:t>
      </w:r>
      <w:r w:rsidRPr="000742E5">
        <w:rPr>
          <w:rFonts w:ascii="Times New Roman" w:hAnsi="Times New Roman" w:cs="Times New Roman"/>
          <w:color w:val="auto"/>
          <w:sz w:val="24"/>
          <w:szCs w:val="24"/>
        </w:rPr>
        <w:t>(цис-транс-) изомерия. Физические свойства алкенов.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реакции присоединения, замещения в α-положение </w:t>
      </w:r>
      <w:r w:rsidRPr="000742E5">
        <w:rPr>
          <w:rFonts w:ascii="Times New Roman" w:hAnsi="Times New Roman" w:cs="Times New Roman"/>
          <w:color w:val="auto"/>
          <w:sz w:val="24"/>
          <w:szCs w:val="24"/>
        </w:rPr>
        <w:br/>
        <w:t xml:space="preserve">при двойной связи, полимеризации и окисления. </w:t>
      </w:r>
      <w:r w:rsidRPr="000742E5">
        <w:rPr>
          <w:rFonts w:ascii="Times New Roman" w:hAnsi="Times New Roman" w:cs="Times New Roman"/>
          <w:i/>
          <w:color w:val="auto"/>
          <w:sz w:val="24"/>
          <w:szCs w:val="24"/>
        </w:rPr>
        <w:t>Представление о механизме реакции электрофильного присоединения</w:t>
      </w:r>
      <w:r w:rsidRPr="000742E5">
        <w:rPr>
          <w:rFonts w:ascii="Times New Roman" w:hAnsi="Times New Roman" w:cs="Times New Roman"/>
          <w:color w:val="auto"/>
          <w:sz w:val="24"/>
          <w:szCs w:val="24"/>
        </w:rPr>
        <w:t xml:space="preserve">. Правило Марковникова. Качественные реакции на двойную связь.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получения и применение алкенов.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Алкадиены. Классификация алкадиенов (сопряжённые, изолированные, </w:t>
      </w:r>
      <w:r w:rsidRPr="000742E5">
        <w:rPr>
          <w:rFonts w:ascii="Times New Roman" w:hAnsi="Times New Roman" w:cs="Times New Roman"/>
          <w:i/>
          <w:color w:val="auto"/>
          <w:sz w:val="24"/>
          <w:szCs w:val="24"/>
        </w:rPr>
        <w:t>кумулированные</w:t>
      </w:r>
      <w:r w:rsidRPr="000742E5">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Алкины. Гомологический ряд алкинов,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алкинов, </w:t>
      </w:r>
      <w:r w:rsidRPr="000742E5">
        <w:rPr>
          <w:rFonts w:ascii="Times New Roman" w:hAnsi="Times New Roman" w:cs="Times New Roman"/>
          <w:color w:val="auto"/>
          <w:sz w:val="24"/>
          <w:szCs w:val="24"/>
        </w:rPr>
        <w:br/>
        <w:t xml:space="preserve">sp-гибридизация атомных орбиталей углерода. Физические свойства алкинов.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алкинов.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0742E5">
        <w:rPr>
          <w:rFonts w:ascii="Times New Roman" w:hAnsi="Times New Roman" w:cs="Times New Roman"/>
          <w:i/>
          <w:color w:val="auto"/>
          <w:sz w:val="24"/>
          <w:szCs w:val="24"/>
        </w:rPr>
        <w:t>Правило ароматичности, примеры ароматических соединений</w:t>
      </w:r>
      <w:r w:rsidRPr="000742E5">
        <w:rPr>
          <w:rFonts w:ascii="Times New Roman" w:hAnsi="Times New Roman" w:cs="Times New Roman"/>
          <w:color w:val="auto"/>
          <w:sz w:val="24"/>
          <w:szCs w:val="24"/>
        </w:rPr>
        <w:t>. Физические свойства аренов.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бензола и его гомологов: реакции замещения </w:t>
      </w:r>
      <w:r w:rsidRPr="000742E5">
        <w:rPr>
          <w:rFonts w:ascii="Times New Roman" w:hAnsi="Times New Roman" w:cs="Times New Roman"/>
          <w:color w:val="auto"/>
          <w:sz w:val="24"/>
          <w:szCs w:val="24"/>
        </w:rPr>
        <w:br/>
        <w:t xml:space="preserve">в бензольном кольце и углеводородном радикале, реакции присоединения, окисление гомологов бензола. </w:t>
      </w:r>
      <w:r w:rsidRPr="000742E5">
        <w:rPr>
          <w:rFonts w:ascii="Times New Roman" w:hAnsi="Times New Roman" w:cs="Times New Roman"/>
          <w:i/>
          <w:color w:val="auto"/>
          <w:sz w:val="24"/>
          <w:szCs w:val="24"/>
        </w:rPr>
        <w:t>Представление о механизме реакций электрофильного замещения</w:t>
      </w:r>
      <w:r w:rsidRPr="000742E5">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Особенности химических свойств стирола. Полимеризация стирола.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ароматических углеводородов.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переработки нефти: перегонка, крекинг (термический, каталитический), риформинг, пиролиз. Прод</w:t>
      </w:r>
      <w:r w:rsidR="00FC33E8">
        <w:rPr>
          <w:rFonts w:ascii="Times New Roman" w:hAnsi="Times New Roman" w:cs="Times New Roman"/>
          <w:color w:val="auto"/>
          <w:sz w:val="24"/>
          <w:szCs w:val="24"/>
        </w:rPr>
        <w:t xml:space="preserve">укты переработки нефти, </w:t>
      </w:r>
      <w:r w:rsidRPr="000742E5">
        <w:rPr>
          <w:rFonts w:ascii="Times New Roman" w:hAnsi="Times New Roman" w:cs="Times New Roman"/>
          <w:color w:val="auto"/>
          <w:sz w:val="24"/>
          <w:szCs w:val="24"/>
        </w:rPr>
        <w:t xml:space="preserve">их применение в промышленности и в быту.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Генетическая связь между различными классами углеводородов.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0742E5">
        <w:rPr>
          <w:rStyle w:val="Italic1"/>
          <w:rFonts w:ascii="Times New Roman" w:eastAsia="Calibri" w:hAnsi="Times New Roman" w:cs="Times New Roman"/>
          <w:color w:val="auto"/>
          <w:sz w:val="24"/>
          <w:szCs w:val="24"/>
        </w:rPr>
        <w:t>нитрогруппу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цианогруппу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аминогруппу</w:t>
      </w:r>
      <w:r w:rsidRPr="000742E5">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0742E5">
        <w:rPr>
          <w:rStyle w:val="Italic1"/>
          <w:rFonts w:ascii="Times New Roman" w:eastAsia="Calibri" w:hAnsi="Times New Roman" w:cs="Times New Roman"/>
          <w:color w:val="auto"/>
          <w:sz w:val="24"/>
          <w:szCs w:val="24"/>
        </w:rPr>
        <w:t xml:space="preserve">Понятие </w:t>
      </w:r>
      <w:r w:rsidRPr="000742E5">
        <w:rPr>
          <w:rStyle w:val="Italic1"/>
          <w:rFonts w:ascii="Times New Roman" w:eastAsia="Calibri" w:hAnsi="Times New Roman" w:cs="Times New Roman"/>
          <w:color w:val="auto"/>
          <w:sz w:val="24"/>
          <w:szCs w:val="24"/>
        </w:rPr>
        <w:br/>
        <w:t>о металлоорганических соединениях</w:t>
      </w:r>
      <w:r w:rsidRPr="000742E5">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Кислородсодержащие органические соединения.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Предельные одноатомные спирты. Строение молекул (на примере метанола </w:t>
      </w:r>
      <w:r w:rsidRPr="000742E5">
        <w:rPr>
          <w:rFonts w:ascii="Times New Roman" w:hAnsi="Times New Roman" w:cs="Times New Roman"/>
          <w:color w:val="auto"/>
          <w:sz w:val="24"/>
          <w:szCs w:val="24"/>
        </w:rPr>
        <w:br/>
        <w:t xml:space="preserve">и этанола). Гомологический ряд, общая формула, изомерия, номенклатура </w:t>
      </w:r>
      <w:r w:rsidRPr="000742E5">
        <w:rPr>
          <w:rFonts w:ascii="Times New Roman" w:hAnsi="Times New Roman" w:cs="Times New Roman"/>
          <w:color w:val="auto"/>
          <w:sz w:val="24"/>
          <w:szCs w:val="24"/>
        </w:rPr>
        <w:br/>
        <w:t xml:space="preserve">и классификация. Физические свойства предельных одноатомных спиртов. Водородные связи между молекулами спиртов.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Простые эфиры, номенклатура и изомерия. Особенности физических </w:t>
      </w:r>
      <w:r w:rsidRPr="000742E5">
        <w:rPr>
          <w:rFonts w:ascii="Times New Roman" w:hAnsi="Times New Roman" w:cs="Times New Roman"/>
          <w:color w:val="auto"/>
          <w:sz w:val="24"/>
          <w:szCs w:val="24"/>
        </w:rPr>
        <w:br/>
        <w:t xml:space="preserve">и химических свойств.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 xml:space="preserve">о механизме реакций нуклеофильного замещения. </w:t>
      </w:r>
      <w:r w:rsidRPr="000742E5">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w:t>
      </w:r>
      <w:r w:rsidR="00FC33E8">
        <w:rPr>
          <w:rFonts w:ascii="Times New Roman" w:hAnsi="Times New Roman" w:cs="Times New Roman"/>
          <w:color w:val="auto"/>
          <w:sz w:val="24"/>
          <w:szCs w:val="24"/>
        </w:rPr>
        <w:t xml:space="preserve">ость фенола. Способы получения </w:t>
      </w:r>
      <w:r w:rsidRPr="000742E5">
        <w:rPr>
          <w:rFonts w:ascii="Times New Roman" w:hAnsi="Times New Roman" w:cs="Times New Roman"/>
          <w:color w:val="auto"/>
          <w:sz w:val="24"/>
          <w:szCs w:val="24"/>
        </w:rPr>
        <w:t xml:space="preserve">и применение фенола. Фенолформальдегидная смола.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альдегидов и кетонов: реакции присоединения. </w:t>
      </w:r>
      <w:r w:rsidRPr="000742E5">
        <w:rPr>
          <w:rFonts w:ascii="Times New Roman" w:hAnsi="Times New Roman" w:cs="Times New Roman"/>
          <w:i/>
          <w:color w:val="auto"/>
          <w:sz w:val="24"/>
          <w:szCs w:val="24"/>
        </w:rPr>
        <w:t>Представление о механизме реакций нуклеофильного присоединения</w:t>
      </w:r>
      <w:r w:rsidRPr="000742E5">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w:t>
      </w:r>
      <w:r w:rsidR="00FC33E8">
        <w:rPr>
          <w:rFonts w:ascii="Times New Roman" w:hAnsi="Times New Roman" w:cs="Times New Roman"/>
          <w:color w:val="auto"/>
          <w:sz w:val="24"/>
          <w:szCs w:val="24"/>
        </w:rPr>
        <w:t xml:space="preserve">новых кислот. Водородные связи </w:t>
      </w:r>
      <w:r w:rsidRPr="000742E5">
        <w:rPr>
          <w:rFonts w:ascii="Times New Roman" w:hAnsi="Times New Roman" w:cs="Times New Roman"/>
          <w:color w:val="auto"/>
          <w:sz w:val="24"/>
          <w:szCs w:val="24"/>
        </w:rPr>
        <w:t>между молекулами карбоновых кислот.</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кислотные свойства, реакция этерификации, реакции </w:t>
      </w:r>
      <w:r w:rsidRPr="000742E5">
        <w:rPr>
          <w:rFonts w:ascii="Times New Roman" w:hAnsi="Times New Roman" w:cs="Times New Roman"/>
          <w:color w:val="auto"/>
          <w:sz w:val="24"/>
          <w:szCs w:val="24"/>
        </w:rPr>
        <w:br/>
        <w:t>с участием углеводородного радикала.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свойств муравьиной кислоты.</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производных карбоновых кислот – сложных эфирах, </w:t>
      </w:r>
      <w:r w:rsidRPr="000742E5">
        <w:rPr>
          <w:rFonts w:ascii="Times New Roman" w:hAnsi="Times New Roman" w:cs="Times New Roman"/>
          <w:i/>
          <w:color w:val="auto"/>
          <w:sz w:val="24"/>
          <w:szCs w:val="24"/>
        </w:rPr>
        <w:t>ангидридах, галогенангидридах, амидах, нитрилах</w:t>
      </w:r>
      <w:r w:rsidRPr="000742E5">
        <w:rPr>
          <w:rFonts w:ascii="Times New Roman" w:hAnsi="Times New Roman" w:cs="Times New Roman"/>
          <w:color w:val="auto"/>
          <w:sz w:val="24"/>
          <w:szCs w:val="24"/>
        </w:rPr>
        <w:t>.</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Многообразие карбоновых кислот. Особенности свойств непредельных </w:t>
      </w:r>
      <w:r w:rsidRPr="000742E5">
        <w:rPr>
          <w:rFonts w:ascii="Times New Roman" w:hAnsi="Times New Roman" w:cs="Times New Roman"/>
          <w:color w:val="auto"/>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0742E5">
        <w:rPr>
          <w:rFonts w:ascii="Times New Roman" w:hAnsi="Times New Roman" w:cs="Times New Roman"/>
          <w:i/>
          <w:color w:val="auto"/>
          <w:sz w:val="24"/>
          <w:szCs w:val="24"/>
        </w:rPr>
        <w:t>линолевая, линоленовая</w:t>
      </w:r>
      <w:r w:rsidRPr="000742E5">
        <w:rPr>
          <w:rFonts w:ascii="Times New Roman" w:hAnsi="Times New Roman" w:cs="Times New Roman"/>
          <w:color w:val="auto"/>
          <w:sz w:val="24"/>
          <w:szCs w:val="24"/>
        </w:rPr>
        <w:t xml:space="preserve"> кислоты. Способы получения и применение карбоновых кислот.</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Сложные эфиры. Гомологический ряд, общая формула, изомерия </w:t>
      </w:r>
      <w:r w:rsidRPr="000742E5">
        <w:rPr>
          <w:rFonts w:ascii="Times New Roman" w:hAnsi="Times New Roman" w:cs="Times New Roman"/>
          <w:color w:val="auto"/>
          <w:sz w:val="24"/>
          <w:szCs w:val="24"/>
        </w:rPr>
        <w:br/>
        <w:t xml:space="preserve">и номенклатура. Физические и химические свойства: гидролиз в кислой и щелочной среде.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Жиры. Строение, физические и химические свойства жиров: гидролиз </w:t>
      </w:r>
      <w:r w:rsidRPr="000742E5">
        <w:rPr>
          <w:rFonts w:ascii="Times New Roman" w:hAnsi="Times New Roman" w:cs="Times New Roman"/>
          <w:color w:val="auto"/>
          <w:sz w:val="24"/>
          <w:szCs w:val="24"/>
        </w:rPr>
        <w:br/>
        <w:t xml:space="preserve">в кислой и щелочной среде. Особенности свойств жиров, содержащих остатки непредельных жирных кислот. Жиры в природе. </w:t>
      </w:r>
    </w:p>
    <w:p w:rsidR="009C0255" w:rsidRPr="000742E5" w:rsidRDefault="009C0255" w:rsidP="009C0255">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Мыла́ как соли высших карбоновых кислот, их моющее действие. </w:t>
      </w:r>
      <w:r w:rsidRPr="000742E5">
        <w:rPr>
          <w:rFonts w:ascii="Times New Roman" w:hAnsi="Times New Roman" w:cs="Times New Roman"/>
          <w:i/>
          <w:color w:val="auto"/>
          <w:sz w:val="24"/>
          <w:szCs w:val="24"/>
        </w:rPr>
        <w:t xml:space="preserve">Понятие </w:t>
      </w:r>
      <w:r w:rsidRPr="000742E5">
        <w:rPr>
          <w:rFonts w:ascii="Times New Roman" w:hAnsi="Times New Roman" w:cs="Times New Roman"/>
          <w:i/>
          <w:color w:val="auto"/>
          <w:sz w:val="24"/>
          <w:szCs w:val="24"/>
        </w:rPr>
        <w:br/>
        <w:t>о синтетических моющих средствах (СМС).</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углеводов. Классификация углеводов (моно-, ди- </w:t>
      </w:r>
      <w:r w:rsidRPr="000742E5">
        <w:rPr>
          <w:rFonts w:ascii="Times New Roman" w:hAnsi="Times New Roman" w:cs="Times New Roman"/>
          <w:color w:val="auto"/>
          <w:sz w:val="24"/>
          <w:szCs w:val="24"/>
        </w:rPr>
        <w:br/>
        <w:t xml:space="preserve">и полисахариды). </w:t>
      </w:r>
    </w:p>
    <w:p w:rsidR="009C0255" w:rsidRPr="000742E5" w:rsidRDefault="009C0255" w:rsidP="009C0255">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Моносахариды: глюкоза, фруктоза, </w:t>
      </w:r>
      <w:r w:rsidRPr="000742E5">
        <w:rPr>
          <w:rStyle w:val="Italic1"/>
          <w:rFonts w:ascii="Times New Roman" w:eastAsia="Calibri" w:hAnsi="Times New Roman" w:cs="Times New Roman"/>
          <w:color w:val="auto"/>
          <w:sz w:val="24"/>
          <w:szCs w:val="24"/>
        </w:rPr>
        <w:t>галактоза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рибоза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дезоксирибоза</w:t>
      </w:r>
      <w:r w:rsidRPr="000742E5">
        <w:rPr>
          <w:rFonts w:ascii="Times New Roman" w:hAnsi="Times New Roman" w:cs="Times New Roman"/>
          <w:color w:val="auto"/>
          <w:sz w:val="24"/>
          <w:szCs w:val="24"/>
        </w:rPr>
        <w:t xml:space="preserve">. Физические свойства и нахождение в природе. Фотосинтез. </w:t>
      </w:r>
      <w:r w:rsidRPr="000742E5">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Хеуорса, </w:t>
      </w:r>
      <w:r w:rsidRPr="000742E5">
        <w:rPr>
          <w:rFonts w:ascii="Times New Roman" w:hAnsi="Times New Roman" w:cs="Times New Roman"/>
          <w:i/>
          <w:color w:val="auto"/>
          <w:sz w:val="24"/>
          <w:szCs w:val="24"/>
        </w:rPr>
        <w:br/>
        <w:t>α- и β-аномеры глюкозы.</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глюкозы: реакции с участием спиртовых и альдегидной групп, спиртовое и молочнокислое брожение. П</w:t>
      </w:r>
      <w:r w:rsidR="00FC33E8">
        <w:rPr>
          <w:rFonts w:ascii="Times New Roman" w:hAnsi="Times New Roman" w:cs="Times New Roman"/>
          <w:color w:val="auto"/>
          <w:sz w:val="24"/>
          <w:szCs w:val="24"/>
        </w:rPr>
        <w:t xml:space="preserve">рименение глюкозы, её значение </w:t>
      </w:r>
      <w:r w:rsidRPr="000742E5">
        <w:rPr>
          <w:rFonts w:ascii="Times New Roman" w:hAnsi="Times New Roman" w:cs="Times New Roman"/>
          <w:color w:val="auto"/>
          <w:sz w:val="24"/>
          <w:szCs w:val="24"/>
        </w:rPr>
        <w:t xml:space="preserve">в жизнедеятельности организма.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Дисахариды: сахароза, мальтоза и </w:t>
      </w:r>
      <w:r w:rsidRPr="000742E5">
        <w:rPr>
          <w:rStyle w:val="Italic1"/>
          <w:rFonts w:ascii="Times New Roman" w:eastAsia="Calibri" w:hAnsi="Times New Roman" w:cs="Times New Roman"/>
          <w:color w:val="auto"/>
          <w:sz w:val="24"/>
          <w:szCs w:val="24"/>
        </w:rPr>
        <w:t>лактоза</w:t>
      </w:r>
      <w:r w:rsidRPr="000742E5">
        <w:rPr>
          <w:rFonts w:ascii="Times New Roman" w:hAnsi="Times New Roman" w:cs="Times New Roman"/>
          <w:color w:val="auto"/>
          <w:sz w:val="24"/>
          <w:szCs w:val="24"/>
        </w:rPr>
        <w:t xml:space="preserve">. Восстанавливающие </w:t>
      </w:r>
      <w:r w:rsidRPr="000742E5">
        <w:rPr>
          <w:rFonts w:ascii="Times New Roman" w:hAnsi="Times New Roman" w:cs="Times New Roman"/>
          <w:color w:val="auto"/>
          <w:sz w:val="24"/>
          <w:szCs w:val="24"/>
        </w:rPr>
        <w:br/>
        <w:t>и невосстанавливающие дисахариды. Гидролиз дисахаридов. Нахождение в природе и применение.</w:t>
      </w:r>
    </w:p>
    <w:p w:rsidR="009C0255" w:rsidRPr="000742E5" w:rsidRDefault="009C0255" w:rsidP="009C0255">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Азотсодержащие органические соединения.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Аминокислоты. Номенклатура и изомерия. Отдельные представители </w:t>
      </w:r>
      <w:r w:rsidRPr="000742E5">
        <w:rPr>
          <w:rFonts w:ascii="Times New Roman" w:hAnsi="Times New Roman" w:cs="Times New Roman"/>
          <w:color w:val="auto"/>
          <w:sz w:val="24"/>
          <w:szCs w:val="24"/>
        </w:rPr>
        <w:br/>
        <w:t xml:space="preserve">α-аминокислот: глицин, аланин, </w:t>
      </w:r>
      <w:r w:rsidRPr="000742E5">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sidRPr="000742E5">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9C0255" w:rsidRPr="000742E5" w:rsidRDefault="009C0255" w:rsidP="009C0255">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sidRPr="000742E5">
        <w:rPr>
          <w:rFonts w:ascii="Times New Roman" w:hAnsi="Times New Roman" w:cs="Times New Roman"/>
          <w:i/>
          <w:color w:val="auto"/>
          <w:sz w:val="24"/>
          <w:szCs w:val="24"/>
        </w:rPr>
        <w:br/>
        <w:t>и биологическая роль.</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Высокомолекулярные соединения.</w:t>
      </w:r>
    </w:p>
    <w:p w:rsidR="009C0255" w:rsidRPr="000742E5" w:rsidRDefault="009C0255" w:rsidP="009C0255">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cs="Times New Roman"/>
          <w:color w:val="auto"/>
          <w:sz w:val="24"/>
          <w:szCs w:val="24"/>
        </w:rPr>
        <w:br/>
        <w:t xml:space="preserve">и поликонденсация. </w:t>
      </w:r>
      <w:r w:rsidRPr="000742E5">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sidRPr="000742E5">
        <w:rPr>
          <w:rFonts w:ascii="Times New Roman" w:hAnsi="Times New Roman" w:cs="Times New Roman"/>
          <w:i/>
          <w:color w:val="auto"/>
          <w:sz w:val="24"/>
          <w:szCs w:val="24"/>
        </w:rPr>
        <w:br/>
        <w:t xml:space="preserve">и надмолекулярного строения.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0742E5">
        <w:rPr>
          <w:rStyle w:val="Italic1"/>
          <w:rFonts w:ascii="Times New Roman" w:eastAsia="Calibri" w:hAnsi="Times New Roman" w:cs="Times New Roman"/>
          <w:color w:val="auto"/>
          <w:sz w:val="24"/>
          <w:szCs w:val="24"/>
        </w:rPr>
        <w:t>силиконы</w:t>
      </w:r>
      <w:r w:rsidRPr="000742E5">
        <w:rPr>
          <w:rFonts w:ascii="Times New Roman" w:hAnsi="Times New Roman" w:cs="Times New Roman"/>
          <w:color w:val="auto"/>
          <w:sz w:val="24"/>
          <w:szCs w:val="24"/>
        </w:rPr>
        <w:t xml:space="preserve">. Резина.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sidRPr="000742E5">
        <w:rPr>
          <w:rFonts w:ascii="Times New Roman" w:hAnsi="Times New Roman" w:cs="Times New Roman"/>
          <w:color w:val="auto"/>
          <w:sz w:val="24"/>
          <w:szCs w:val="24"/>
        </w:rPr>
        <w:t>.</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sidRPr="000742E5">
        <w:rPr>
          <w:rFonts w:ascii="Times New Roman" w:hAnsi="Times New Roman" w:cs="Times New Roman"/>
          <w:color w:val="auto"/>
          <w:sz w:val="24"/>
          <w:szCs w:val="24"/>
        </w:rPr>
        <w:br/>
        <w:t>и волокон».</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sidRPr="000742E5">
        <w:rPr>
          <w:rFonts w:ascii="Times New Roman" w:hAnsi="Times New Roman" w:cs="Times New Roman"/>
          <w:color w:val="auto"/>
          <w:sz w:val="24"/>
          <w:szCs w:val="24"/>
        </w:rPr>
        <w:br/>
        <w:t>от теоретически возможного.</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Межпредметные связи.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органической химии </w:t>
      </w:r>
      <w:r w:rsidRPr="000742E5">
        <w:rPr>
          <w:rFonts w:ascii="Times New Roman" w:hAnsi="Times New Roman" w:cs="Times New Roman"/>
          <w:color w:val="auto"/>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полезные ископаемые, топливо.</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9C0255" w:rsidRPr="000742E5" w:rsidRDefault="009C0255" w:rsidP="009C0255">
      <w:pPr>
        <w:pStyle w:val="h2"/>
        <w:spacing w:before="0" w:after="0" w:line="360" w:lineRule="auto"/>
        <w:ind w:firstLine="709"/>
        <w:jc w:val="both"/>
        <w:rPr>
          <w:rFonts w:ascii="Times New Roman" w:hAnsi="Times New Roman" w:cs="Times New Roman"/>
          <w:b w:val="0"/>
          <w:color w:val="auto"/>
          <w:sz w:val="24"/>
          <w:szCs w:val="24"/>
        </w:rPr>
      </w:pPr>
      <w:r w:rsidRPr="000742E5">
        <w:rPr>
          <w:rFonts w:ascii="Times New Roman" w:hAnsi="Times New Roman" w:cs="Times New Roman"/>
          <w:b w:val="0"/>
          <w:caps w:val="0"/>
          <w:color w:val="auto"/>
          <w:sz w:val="24"/>
          <w:szCs w:val="24"/>
        </w:rPr>
        <w:t>Содержание обучения в 11 классе.</w:t>
      </w:r>
    </w:p>
    <w:p w:rsidR="009C0255" w:rsidRPr="000742E5" w:rsidRDefault="009C0255" w:rsidP="009C0255">
      <w:pPr>
        <w:pStyle w:val="h2"/>
        <w:spacing w:before="0" w:after="0" w:line="360" w:lineRule="auto"/>
        <w:ind w:firstLine="709"/>
        <w:rPr>
          <w:rFonts w:ascii="Times New Roman" w:hAnsi="Times New Roman" w:cs="Times New Roman"/>
          <w:b w:val="0"/>
          <w:caps w:val="0"/>
          <w:color w:val="auto"/>
          <w:sz w:val="24"/>
          <w:szCs w:val="24"/>
        </w:rPr>
      </w:pPr>
      <w:r w:rsidRPr="000742E5">
        <w:rPr>
          <w:rFonts w:ascii="Times New Roman" w:hAnsi="Times New Roman" w:cs="Times New Roman"/>
          <w:b w:val="0"/>
          <w:caps w:val="0"/>
          <w:color w:val="auto"/>
          <w:sz w:val="24"/>
          <w:szCs w:val="24"/>
        </w:rPr>
        <w:t>Общая и неорганическая химия.</w:t>
      </w:r>
    </w:p>
    <w:p w:rsidR="009C0255" w:rsidRPr="000742E5" w:rsidRDefault="009C0255" w:rsidP="009C0255">
      <w:pPr>
        <w:pStyle w:val="h2"/>
        <w:spacing w:before="0" w:after="0" w:line="36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основы химии.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Атом. Состав атомных ядер. Химический элемент. Изотопы.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Корпускулярно-волновой дуализм, двойственная природа электрона.</w:t>
      </w:r>
      <w:r w:rsidRPr="000742E5">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w:t>
      </w:r>
      <w:r w:rsidRPr="000742E5">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0742E5">
        <w:rPr>
          <w:rFonts w:ascii="Times New Roman" w:hAnsi="Times New Roman" w:cs="Times New Roman"/>
          <w:color w:val="auto"/>
          <w:sz w:val="24"/>
          <w:szCs w:val="24"/>
        </w:rPr>
        <w:br/>
        <w:t xml:space="preserve">f-элементы). Распределение электронов по атомным орбиталям, </w:t>
      </w:r>
      <w:r w:rsidRPr="000742E5">
        <w:rPr>
          <w:rFonts w:ascii="Times New Roman" w:hAnsi="Times New Roman" w:cs="Times New Roman"/>
          <w:i/>
          <w:color w:val="auto"/>
          <w:sz w:val="24"/>
          <w:szCs w:val="24"/>
        </w:rPr>
        <w:t>принцип минимума энергии, принцип Паули, правило Хунда.</w:t>
      </w:r>
      <w:r w:rsidRPr="000742E5">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Понятие об энергии ионизации, энергии сродства к электрону</w:t>
      </w:r>
      <w:r w:rsidRPr="000742E5">
        <w:rPr>
          <w:rFonts w:ascii="Times New Roman" w:hAnsi="Times New Roman" w:cs="Times New Roman"/>
          <w:color w:val="auto"/>
          <w:sz w:val="24"/>
          <w:szCs w:val="24"/>
        </w:rPr>
        <w:t>. Электроотрицательность.</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sidRPr="000742E5">
        <w:rPr>
          <w:rFonts w:ascii="Times New Roman" w:hAnsi="Times New Roman" w:cs="Times New Roman"/>
          <w:color w:val="auto"/>
          <w:sz w:val="24"/>
          <w:szCs w:val="24"/>
        </w:rPr>
        <w:br/>
        <w:t xml:space="preserve">и донорно-акцепторный. Энергия и длина связи. Полярность, направленность </w:t>
      </w:r>
      <w:r w:rsidRPr="000742E5">
        <w:rPr>
          <w:rFonts w:ascii="Times New Roman" w:hAnsi="Times New Roman" w:cs="Times New Roman"/>
          <w:color w:val="auto"/>
          <w:sz w:val="24"/>
          <w:szCs w:val="24"/>
        </w:rPr>
        <w:br/>
        <w:t>и насыщаемость ковалентной связи. Кратные связи. Водородная связь. Межмолекулярные взаимодействия.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Валентность и валентные возможности атомов. </w:t>
      </w:r>
      <w:r w:rsidRPr="000742E5">
        <w:rPr>
          <w:rFonts w:ascii="Times New Roman" w:hAnsi="Times New Roman" w:cs="Times New Roman"/>
          <w:i/>
          <w:color w:val="auto"/>
          <w:sz w:val="24"/>
          <w:szCs w:val="24"/>
        </w:rPr>
        <w:t>Гибридизация атомных орбиталей.</w:t>
      </w:r>
      <w:r w:rsidRPr="000742E5">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sidRPr="000742E5">
        <w:rPr>
          <w:rFonts w:ascii="Times New Roman" w:hAnsi="Times New Roman" w:cs="Times New Roman"/>
          <w:i/>
          <w:color w:val="auto"/>
          <w:sz w:val="24"/>
          <w:szCs w:val="24"/>
        </w:rPr>
        <w:t xml:space="preserve">Координационное число. Номенклатура комплексных соединений. </w:t>
      </w:r>
      <w:r w:rsidRPr="000742E5">
        <w:rPr>
          <w:rFonts w:ascii="Times New Roman" w:hAnsi="Times New Roman" w:cs="Times New Roman"/>
          <w:color w:val="auto"/>
          <w:sz w:val="24"/>
          <w:szCs w:val="24"/>
        </w:rPr>
        <w:t xml:space="preserve">Значение комплексных соединений. Понятие </w:t>
      </w:r>
      <w:r w:rsidRPr="000742E5">
        <w:rPr>
          <w:rFonts w:ascii="Times New Roman" w:hAnsi="Times New Roman" w:cs="Times New Roman"/>
          <w:color w:val="auto"/>
          <w:sz w:val="24"/>
          <w:szCs w:val="24"/>
        </w:rPr>
        <w:br/>
        <w:t>о координационной химии.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дисперсных системах. Истинные растворы.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коллоидных растворах</w:t>
      </w:r>
      <w:r w:rsidRPr="000742E5">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sidRPr="000742E5">
        <w:rPr>
          <w:rFonts w:ascii="Times New Roman" w:hAnsi="Times New Roman" w:cs="Times New Roman"/>
          <w:color w:val="auto"/>
          <w:sz w:val="24"/>
          <w:szCs w:val="24"/>
        </w:rPr>
        <w:br/>
        <w:t>при химических реакциях. Тепловые эффекты химических реакций. Термохимические уравнения.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Обратимые и необратимые реакции. Химическое равновесие. </w:t>
      </w:r>
      <w:r w:rsidRPr="000742E5">
        <w:rPr>
          <w:rStyle w:val="Italic1"/>
          <w:rFonts w:ascii="Times New Roman" w:eastAsia="Calibri" w:hAnsi="Times New Roman" w:cs="Times New Roman"/>
          <w:color w:val="auto"/>
          <w:sz w:val="24"/>
          <w:szCs w:val="24"/>
        </w:rPr>
        <w:t>Константа химического равновесия</w:t>
      </w:r>
      <w:r w:rsidRPr="000742E5">
        <w:rPr>
          <w:rFonts w:ascii="Times New Roman" w:hAnsi="Times New Roman" w:cs="Times New Roman"/>
          <w:color w:val="auto"/>
          <w:sz w:val="24"/>
          <w:szCs w:val="24"/>
        </w:rPr>
        <w:t>. Факторы, влияющие на положение химического равновесия: температура, давление и кон</w:t>
      </w:r>
      <w:r w:rsidR="00FC33E8">
        <w:rPr>
          <w:rFonts w:ascii="Times New Roman" w:hAnsi="Times New Roman" w:cs="Times New Roman"/>
          <w:color w:val="auto"/>
          <w:sz w:val="24"/>
          <w:szCs w:val="24"/>
        </w:rPr>
        <w:t xml:space="preserve">центрации веществ, участвующих </w:t>
      </w:r>
      <w:r w:rsidRPr="000742E5">
        <w:rPr>
          <w:rFonts w:ascii="Times New Roman" w:hAnsi="Times New Roman" w:cs="Times New Roman"/>
          <w:color w:val="auto"/>
          <w:sz w:val="24"/>
          <w:szCs w:val="24"/>
        </w:rPr>
        <w:t xml:space="preserve">в реакции. Принцип Ле Шателье.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0742E5">
        <w:rPr>
          <w:rFonts w:ascii="Times New Roman" w:hAnsi="Times New Roman" w:cs="Times New Roman"/>
          <w:i/>
          <w:color w:val="auto"/>
          <w:sz w:val="24"/>
          <w:szCs w:val="24"/>
        </w:rPr>
        <w:t>Ионное произведение воды</w:t>
      </w:r>
      <w:r w:rsidRPr="000742E5">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Окислительно-восстановительные реакции. Степень окисления. Окислитель </w:t>
      </w:r>
      <w:r w:rsidRPr="000742E5">
        <w:rPr>
          <w:rFonts w:ascii="Times New Roman" w:hAnsi="Times New Roman" w:cs="Times New Roman"/>
          <w:color w:val="auto"/>
          <w:sz w:val="24"/>
          <w:szCs w:val="24"/>
        </w:rPr>
        <w:br/>
        <w:t xml:space="preserve">и восстановитель. Процессы окисления и восстановления. Важнейшие окислители </w:t>
      </w:r>
      <w:r w:rsidRPr="000742E5">
        <w:rPr>
          <w:rFonts w:ascii="Times New Roman" w:hAnsi="Times New Roman" w:cs="Times New Roman"/>
          <w:color w:val="auto"/>
          <w:sz w:val="24"/>
          <w:szCs w:val="24"/>
        </w:rPr>
        <w:br/>
        <w:t>и восстановители. Метод электронного баланса. Электролиз растворов и расплавов веществ.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Неорганическая химия.</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w:t>
      </w:r>
      <w:r w:rsidR="00FC33E8">
        <w:rPr>
          <w:rFonts w:ascii="Times New Roman" w:hAnsi="Times New Roman" w:cs="Times New Roman"/>
          <w:color w:val="auto"/>
          <w:sz w:val="24"/>
          <w:szCs w:val="24"/>
        </w:rPr>
        <w:t xml:space="preserve">имере кислорода, серы, фосфора </w:t>
      </w:r>
      <w:r w:rsidRPr="000742E5">
        <w:rPr>
          <w:rFonts w:ascii="Times New Roman" w:hAnsi="Times New Roman" w:cs="Times New Roman"/>
          <w:color w:val="auto"/>
          <w:sz w:val="24"/>
          <w:szCs w:val="24"/>
        </w:rPr>
        <w:t xml:space="preserve">и углерода).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Водород. Получение, физические и химические свойства: реакции </w:t>
      </w:r>
      <w:r w:rsidRPr="000742E5">
        <w:rPr>
          <w:rFonts w:ascii="Times New Roman" w:hAnsi="Times New Roman" w:cs="Times New Roman"/>
          <w:color w:val="auto"/>
          <w:sz w:val="24"/>
          <w:szCs w:val="24"/>
        </w:rPr>
        <w:br/>
        <w:t xml:space="preserve">с металлами и неметаллами, восстановительные свойства. Гидриды. </w:t>
      </w:r>
      <w:r w:rsidRPr="000742E5">
        <w:rPr>
          <w:rStyle w:val="Italic1"/>
          <w:rFonts w:ascii="Times New Roman" w:eastAsia="Calibri" w:hAnsi="Times New Roman" w:cs="Times New Roman"/>
          <w:color w:val="auto"/>
          <w:sz w:val="24"/>
          <w:szCs w:val="24"/>
        </w:rPr>
        <w:t>Топливные элементы.</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Галогены.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Сероводород, сульфиды. Оксид серы(IV), оксид серы(VI). Сернистая </w:t>
      </w:r>
      <w:r w:rsidRPr="000742E5">
        <w:rPr>
          <w:rFonts w:ascii="Times New Roman" w:hAnsi="Times New Roman" w:cs="Times New Roman"/>
          <w:color w:val="auto"/>
          <w:sz w:val="24"/>
          <w:szCs w:val="24"/>
        </w:rPr>
        <w:br/>
        <w:t>и серная кислоты и их соли. Особенности свойств серной кислоты. Применение серы и её соединений.</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Фосфор. Нахождение в природе, способы получения, физические </w:t>
      </w:r>
      <w:r w:rsidRPr="000742E5">
        <w:rPr>
          <w:rFonts w:ascii="Times New Roman" w:hAnsi="Times New Roman" w:cs="Times New Roman"/>
          <w:color w:val="auto"/>
          <w:sz w:val="24"/>
          <w:szCs w:val="24"/>
        </w:rPr>
        <w:br/>
        <w:t xml:space="preserve">и химические свойства. Фосфиды и фосфин. Оксиды фосфора, фосфорная кислота </w:t>
      </w:r>
      <w:r w:rsidRPr="000742E5">
        <w:rPr>
          <w:rFonts w:ascii="Times New Roman" w:hAnsi="Times New Roman" w:cs="Times New Roman"/>
          <w:color w:val="auto"/>
          <w:sz w:val="24"/>
          <w:szCs w:val="24"/>
        </w:rPr>
        <w:br/>
        <w:t xml:space="preserve">и её соли. </w:t>
      </w:r>
      <w:r w:rsidRPr="000742E5">
        <w:rPr>
          <w:rFonts w:ascii="Times New Roman" w:hAnsi="Times New Roman" w:cs="Times New Roman"/>
          <w:i/>
          <w:color w:val="auto"/>
          <w:sz w:val="24"/>
          <w:szCs w:val="24"/>
        </w:rPr>
        <w:t xml:space="preserve">Метафосфорная и пирофосфорная кислоты, фосфористая </w:t>
      </w:r>
      <w:r w:rsidRPr="000742E5">
        <w:rPr>
          <w:rFonts w:ascii="Times New Roman" w:hAnsi="Times New Roman" w:cs="Times New Roman"/>
          <w:i/>
          <w:color w:val="auto"/>
          <w:sz w:val="24"/>
          <w:szCs w:val="24"/>
        </w:rPr>
        <w:br/>
        <w:t>и фосфорноватистая кислоты</w:t>
      </w:r>
      <w:r w:rsidRPr="000742E5">
        <w:rPr>
          <w:rFonts w:ascii="Times New Roman" w:hAnsi="Times New Roman" w:cs="Times New Roman"/>
          <w:color w:val="auto"/>
          <w:sz w:val="24"/>
          <w:szCs w:val="24"/>
        </w:rPr>
        <w:t>. Применение фосфора и его соединений. Фосфорные удобрения.</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Углерод, нахождение в природе. Аллотропные модификации. Физические </w:t>
      </w:r>
      <w:r w:rsidRPr="000742E5">
        <w:rPr>
          <w:rFonts w:ascii="Times New Roman" w:hAnsi="Times New Roman" w:cs="Times New Roman"/>
          <w:color w:val="auto"/>
          <w:sz w:val="24"/>
          <w:szCs w:val="24"/>
        </w:rPr>
        <w:b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0742E5">
        <w:rPr>
          <w:rStyle w:val="Italic1"/>
          <w:rFonts w:ascii="Times New Roman" w:eastAsia="Calibri" w:hAnsi="Times New Roman" w:cs="Times New Roman"/>
          <w:color w:val="auto"/>
          <w:sz w:val="24"/>
          <w:szCs w:val="24"/>
        </w:rPr>
        <w:t>адсорбция</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Фуллерены, графен, углеродные нанотрубки</w:t>
      </w:r>
      <w:r w:rsidRPr="000742E5">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Кремний.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9C0255" w:rsidRPr="000742E5" w:rsidRDefault="009C0255" w:rsidP="009C0255">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Распространение химических элементов-металлов в земной коре.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Общие физические свойства металлов. Применение металлов в быту </w:t>
      </w:r>
      <w:r w:rsidRPr="000742E5">
        <w:rPr>
          <w:rFonts w:ascii="Times New Roman" w:hAnsi="Times New Roman" w:cs="Times New Roman"/>
          <w:color w:val="auto"/>
          <w:sz w:val="24"/>
          <w:szCs w:val="24"/>
        </w:rPr>
        <w:br/>
        <w:t>и технике. Сплавы металлов.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sidRPr="000742E5">
        <w:rPr>
          <w:rFonts w:ascii="Times New Roman" w:hAnsi="Times New Roman" w:cs="Times New Roman"/>
          <w:color w:val="auto"/>
          <w:sz w:val="24"/>
          <w:szCs w:val="24"/>
        </w:rPr>
        <w:br/>
        <w:t>о коррозии металлов. Способы защиты от коррозии.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9C0255" w:rsidRPr="000742E5" w:rsidRDefault="009C0255" w:rsidP="009C0255">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хрома и его соединений. Оксиды </w:t>
      </w:r>
      <w:r w:rsidRPr="000742E5">
        <w:rPr>
          <w:rFonts w:ascii="Times New Roman" w:hAnsi="Times New Roman" w:cs="Times New Roman"/>
          <w:color w:val="auto"/>
          <w:sz w:val="24"/>
          <w:szCs w:val="24"/>
        </w:rPr>
        <w:br/>
        <w:t xml:space="preserve">и гидроксиды хрома(II), хрома(III) и хрома(VI). Хроматы и дихроматы, </w:t>
      </w:r>
      <w:r w:rsidRPr="000742E5">
        <w:rPr>
          <w:rFonts w:ascii="Times New Roman" w:hAnsi="Times New Roman" w:cs="Times New Roman"/>
          <w:color w:val="auto"/>
          <w:sz w:val="24"/>
          <w:szCs w:val="24"/>
        </w:rPr>
        <w:br/>
        <w:t>их окислительные свойства. Получение и применение хрома.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w:t>
      </w:r>
      <w:r w:rsidR="00FC33E8">
        <w:rPr>
          <w:rFonts w:ascii="Times New Roman" w:hAnsi="Times New Roman" w:cs="Times New Roman"/>
          <w:color w:val="auto"/>
          <w:sz w:val="24"/>
          <w:szCs w:val="24"/>
        </w:rPr>
        <w:t xml:space="preserve"> Получение и применение железа </w:t>
      </w:r>
      <w:r w:rsidRPr="000742E5">
        <w:rPr>
          <w:rFonts w:ascii="Times New Roman" w:hAnsi="Times New Roman" w:cs="Times New Roman"/>
          <w:color w:val="auto"/>
          <w:sz w:val="24"/>
          <w:szCs w:val="24"/>
        </w:rPr>
        <w:t>и его сплавов.</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меди и её соединений. Получение </w:t>
      </w:r>
      <w:r w:rsidRPr="000742E5">
        <w:rPr>
          <w:rFonts w:ascii="Times New Roman" w:hAnsi="Times New Roman" w:cs="Times New Roman"/>
          <w:color w:val="auto"/>
          <w:sz w:val="24"/>
          <w:szCs w:val="24"/>
        </w:rPr>
        <w:br/>
        <w:t>и применение меди и её соединений.</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sidRPr="000742E5">
        <w:rPr>
          <w:rFonts w:ascii="Times New Roman" w:hAnsi="Times New Roman" w:cs="Times New Roman"/>
          <w:color w:val="auto"/>
          <w:sz w:val="24"/>
          <w:szCs w:val="24"/>
        </w:rPr>
        <w:br/>
        <w:t>и его соединений.</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w:t>
      </w:r>
      <w:r w:rsidR="003D39A2">
        <w:rPr>
          <w:rFonts w:ascii="Times New Roman" w:hAnsi="Times New Roman" w:cs="Times New Roman"/>
          <w:color w:val="auto"/>
          <w:sz w:val="24"/>
          <w:szCs w:val="24"/>
        </w:rPr>
        <w:t xml:space="preserve">реакции </w:t>
      </w:r>
      <w:r w:rsidRPr="000742E5">
        <w:rPr>
          <w:rFonts w:ascii="Times New Roman" w:hAnsi="Times New Roman" w:cs="Times New Roman"/>
          <w:color w:val="auto"/>
          <w:sz w:val="24"/>
          <w:szCs w:val="24"/>
        </w:rP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sidRPr="000742E5">
        <w:rPr>
          <w:rFonts w:ascii="Times New Roman" w:hAnsi="Times New Roman" w:cs="Times New Roman"/>
          <w:color w:val="auto"/>
          <w:sz w:val="24"/>
          <w:szCs w:val="24"/>
        </w:rPr>
        <w:br/>
        <w:t>и фосфор и их соединения», «Металлы главных подгрупп», «Металлы побочных подгрупп».</w:t>
      </w:r>
    </w:p>
    <w:p w:rsidR="009C0255" w:rsidRPr="000742E5" w:rsidRDefault="009C0255" w:rsidP="00FC33E8">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и жизнь.</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химии в обеспечении устойчивого развития человечества.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0742E5">
        <w:rPr>
          <w:rFonts w:ascii="Times New Roman" w:hAnsi="Times New Roman" w:cs="Times New Roman"/>
          <w:i/>
          <w:color w:val="auto"/>
          <w:sz w:val="24"/>
          <w:szCs w:val="24"/>
        </w:rPr>
        <w:t xml:space="preserve">Проблема переработки отходов и побочных продуктов. </w:t>
      </w:r>
      <w:r w:rsidRPr="000742E5">
        <w:rPr>
          <w:rFonts w:ascii="Times New Roman" w:hAnsi="Times New Roman" w:cs="Times New Roman"/>
          <w:color w:val="auto"/>
          <w:sz w:val="24"/>
          <w:szCs w:val="24"/>
        </w:rPr>
        <w:t xml:space="preserve">Роль химии в обеспечении энергетической безопасности. </w:t>
      </w:r>
      <w:r w:rsidRPr="000742E5">
        <w:rPr>
          <w:rFonts w:ascii="Times New Roman" w:hAnsi="Times New Roman" w:cs="Times New Roman"/>
          <w:i/>
          <w:color w:val="auto"/>
          <w:sz w:val="24"/>
          <w:szCs w:val="24"/>
        </w:rPr>
        <w:t>Принципы «зелёной химии».</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пищи: основные компоненты, пищевые добавки. Роль химии </w:t>
      </w:r>
      <w:r w:rsidRPr="000742E5">
        <w:rPr>
          <w:rFonts w:ascii="Times New Roman" w:hAnsi="Times New Roman" w:cs="Times New Roman"/>
          <w:color w:val="auto"/>
          <w:sz w:val="24"/>
          <w:szCs w:val="24"/>
        </w:rPr>
        <w:br/>
        <w:t>в обеспечении пищевой безопасности.</w:t>
      </w:r>
    </w:p>
    <w:p w:rsidR="009C0255" w:rsidRPr="000742E5" w:rsidRDefault="009C0255" w:rsidP="009C0255">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Современные конструкционные материалы, краски, стекло, керамика. </w:t>
      </w:r>
      <w:r w:rsidRPr="000742E5">
        <w:rPr>
          <w:rStyle w:val="Italic1"/>
          <w:rFonts w:ascii="Times New Roman" w:eastAsia="Calibri" w:hAnsi="Times New Roman" w:cs="Times New Roman"/>
          <w:color w:val="auto"/>
          <w:sz w:val="24"/>
          <w:szCs w:val="24"/>
        </w:rPr>
        <w:t>Материалы для электроники</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Нанотехнологии</w:t>
      </w:r>
      <w:r w:rsidRPr="000742E5">
        <w:rPr>
          <w:rFonts w:ascii="Times New Roman" w:hAnsi="Times New Roman" w:cs="Times New Roman"/>
          <w:color w:val="auto"/>
          <w:sz w:val="24"/>
          <w:szCs w:val="24"/>
        </w:rPr>
        <w:t>.</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9C0255" w:rsidRPr="000742E5" w:rsidRDefault="009C0255" w:rsidP="003D39A2">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w:t>
      </w:r>
      <w:r w:rsidR="003D39A2">
        <w:rPr>
          <w:rFonts w:ascii="Times New Roman" w:hAnsi="Times New Roman" w:cs="Times New Roman"/>
          <w:color w:val="auto"/>
          <w:sz w:val="24"/>
          <w:szCs w:val="24"/>
        </w:rPr>
        <w:t xml:space="preserve">ва вещества) продукта реакции, </w:t>
      </w:r>
      <w:r w:rsidRPr="000742E5">
        <w:rPr>
          <w:rFonts w:ascii="Times New Roman" w:hAnsi="Times New Roman" w:cs="Times New Roman"/>
          <w:color w:val="auto"/>
          <w:sz w:val="24"/>
          <w:szCs w:val="24"/>
        </w:rPr>
        <w:t xml:space="preserve">если одно из веществ дано в виде раствора с определённой массовой долей растворённого вещества, массовой доли и </w:t>
      </w:r>
      <w:r w:rsidR="003D39A2">
        <w:rPr>
          <w:rFonts w:ascii="Times New Roman" w:hAnsi="Times New Roman" w:cs="Times New Roman"/>
          <w:color w:val="auto"/>
          <w:sz w:val="24"/>
          <w:szCs w:val="24"/>
        </w:rPr>
        <w:t xml:space="preserve">молярной концентрации вещества </w:t>
      </w:r>
      <w:r w:rsidRPr="000742E5">
        <w:rPr>
          <w:rFonts w:ascii="Times New Roman" w:hAnsi="Times New Roman" w:cs="Times New Roman"/>
          <w:color w:val="auto"/>
          <w:sz w:val="24"/>
          <w:szCs w:val="24"/>
        </w:rPr>
        <w:t>в растворе, доли выхода продукта реакции от теоретически возможного.</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Межпредметные связи.</w:t>
      </w:r>
    </w:p>
    <w:p w:rsidR="009C0255" w:rsidRPr="000742E5" w:rsidRDefault="009C0255" w:rsidP="003D39A2">
      <w:pPr>
        <w:pStyle w:val="body"/>
        <w:spacing w:line="360" w:lineRule="auto"/>
        <w:ind w:firstLine="709"/>
        <w:jc w:val="left"/>
        <w:rPr>
          <w:rFonts w:ascii="Times New Roman" w:hAnsi="Times New Roman" w:cs="Times New Roman"/>
          <w:color w:val="auto"/>
          <w:sz w:val="24"/>
          <w:szCs w:val="24"/>
        </w:rPr>
      </w:pPr>
      <w:r w:rsidRPr="000742E5">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w:t>
      </w:r>
      <w:r w:rsidR="003D39A2">
        <w:rPr>
          <w:rFonts w:ascii="Times New Roman" w:hAnsi="Times New Roman" w:cs="Times New Roman"/>
          <w:color w:val="auto"/>
          <w:sz w:val="24"/>
          <w:szCs w:val="24"/>
        </w:rPr>
        <w:t xml:space="preserve"> через использование как общих </w:t>
      </w:r>
      <w:r w:rsidRPr="000742E5">
        <w:rPr>
          <w:rFonts w:ascii="Times New Roman" w:hAnsi="Times New Roman" w:cs="Times New Roman"/>
          <w:color w:val="auto"/>
          <w:sz w:val="24"/>
          <w:szCs w:val="24"/>
        </w:rPr>
        <w:t>естественно-научных понятий, так и понятий, принятых в отдельных предметах естественно-научного цикла.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макро- </w:t>
      </w:r>
      <w:r w:rsidRPr="000742E5">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минералы, горные породы, полезные ископаемые, топливо, ресурсы.</w:t>
      </w:r>
    </w:p>
    <w:p w:rsidR="009C0255" w:rsidRPr="000742E5" w:rsidRDefault="009C0255" w:rsidP="009C0255">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осознание обучающимися российской гражданской идентичности;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готовность к саморазвитию, самостоятельности и самоопределению;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наличие мотивации к обучению;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3727FA">
        <w:rPr>
          <w:rFonts w:ascii="Times New Roman" w:hAnsi="Times New Roman" w:cs="Times New Roman"/>
          <w:color w:val="auto"/>
          <w:sz w:val="24"/>
          <w:szCs w:val="24"/>
        </w:rPr>
        <w:br/>
        <w:t xml:space="preserve">в обществе правилами и нормами поведения;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наличие правосознания, экологической культуры;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способность ставить цели и строить жизненные планы.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9C0255" w:rsidRPr="003727FA" w:rsidRDefault="009C0255" w:rsidP="009C0255">
      <w:pPr>
        <w:spacing w:after="0" w:line="360" w:lineRule="auto"/>
        <w:ind w:firstLine="709"/>
        <w:jc w:val="both"/>
        <w:rPr>
          <w:rFonts w:ascii="Times New Roman" w:eastAsia="SchoolBookSanPin" w:hAnsi="Times New Roman"/>
          <w:sz w:val="24"/>
          <w:szCs w:val="24"/>
        </w:rPr>
      </w:pPr>
      <w:r w:rsidRPr="003727FA">
        <w:rPr>
          <w:rFonts w:ascii="Times New Roman" w:eastAsia="SchoolBookSanPin" w:hAnsi="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sidRPr="003727FA">
        <w:rPr>
          <w:rFonts w:ascii="Times New Roman" w:eastAsia="SchoolBookSanPin" w:hAnsi="Times New Roman"/>
          <w:sz w:val="24"/>
          <w:szCs w:val="24"/>
        </w:rPr>
        <w:br/>
        <w:t xml:space="preserve">в части: </w:t>
      </w:r>
    </w:p>
    <w:p w:rsidR="009C0255" w:rsidRPr="003727FA" w:rsidRDefault="009C0255" w:rsidP="009C0255">
      <w:pPr>
        <w:spacing w:after="0" w:line="360" w:lineRule="auto"/>
        <w:ind w:firstLine="709"/>
        <w:jc w:val="both"/>
        <w:rPr>
          <w:rFonts w:ascii="Times New Roman" w:eastAsia="SchoolBookSanPin" w:hAnsi="Times New Roman"/>
          <w:sz w:val="24"/>
          <w:szCs w:val="24"/>
        </w:rPr>
      </w:pPr>
      <w:r w:rsidRPr="003727FA">
        <w:rPr>
          <w:rFonts w:ascii="Times New Roman" w:eastAsia="SchoolBookSanPin" w:hAnsi="Times New Roman"/>
          <w:position w:val="1"/>
          <w:sz w:val="24"/>
          <w:szCs w:val="24"/>
        </w:rPr>
        <w:t>1) гражданского воспитания: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3727FA">
        <w:rPr>
          <w:rFonts w:ascii="Times New Roman" w:hAnsi="Times New Roman" w:cs="Times New Roman"/>
          <w:color w:val="auto"/>
          <w:sz w:val="24"/>
          <w:szCs w:val="24"/>
        </w:rPr>
        <w:br/>
        <w:t xml:space="preserve">в коллективе;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9C0255" w:rsidRPr="003727FA" w:rsidRDefault="009C0255" w:rsidP="009C0255">
      <w:pPr>
        <w:pStyle w:val="h3"/>
        <w:spacing w:before="0" w:after="0" w:line="360" w:lineRule="auto"/>
        <w:ind w:firstLine="709"/>
        <w:rPr>
          <w:rFonts w:ascii="Times New Roman" w:hAnsi="Times New Roman" w:cs="Times New Roman"/>
          <w:b w:val="0"/>
          <w:bCs w:val="0"/>
          <w:color w:val="auto"/>
          <w:sz w:val="24"/>
          <w:szCs w:val="24"/>
        </w:rPr>
      </w:pPr>
      <w:r w:rsidRPr="003727FA">
        <w:rPr>
          <w:rFonts w:ascii="Times New Roman" w:hAnsi="Times New Roman" w:cs="Times New Roman"/>
          <w:b w:val="0"/>
          <w:bCs w:val="0"/>
          <w:color w:val="auto"/>
          <w:sz w:val="24"/>
          <w:szCs w:val="24"/>
        </w:rPr>
        <w:t>2) патриотического воспитания: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C0255" w:rsidRPr="003727FA" w:rsidRDefault="009C0255" w:rsidP="009C0255">
      <w:pPr>
        <w:pStyle w:val="h3"/>
        <w:spacing w:before="0" w:after="0" w:line="360" w:lineRule="auto"/>
        <w:ind w:firstLine="709"/>
        <w:rPr>
          <w:rFonts w:ascii="Times New Roman" w:hAnsi="Times New Roman" w:cs="Times New Roman"/>
          <w:b w:val="0"/>
          <w:bCs w:val="0"/>
          <w:color w:val="auto"/>
          <w:sz w:val="24"/>
          <w:szCs w:val="24"/>
        </w:rPr>
      </w:pPr>
      <w:r w:rsidRPr="003727FA">
        <w:rPr>
          <w:rFonts w:ascii="Times New Roman" w:hAnsi="Times New Roman" w:cs="Times New Roman"/>
          <w:b w:val="0"/>
          <w:bCs w:val="0"/>
          <w:color w:val="auto"/>
          <w:sz w:val="24"/>
          <w:szCs w:val="24"/>
        </w:rPr>
        <w:t>3) духовно-нравственного воспитания: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нравственного сознания, этического поведения;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способности оценивать ситуации, связанные с химическими явлениями, </w:t>
      </w:r>
      <w:r w:rsidRPr="003727FA">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9C0255" w:rsidRPr="003727FA" w:rsidRDefault="009C0255" w:rsidP="009C0255">
      <w:pPr>
        <w:pStyle w:val="h3"/>
        <w:spacing w:before="0" w:after="0" w:line="360" w:lineRule="auto"/>
        <w:ind w:firstLine="709"/>
        <w:rPr>
          <w:rFonts w:ascii="Times New Roman" w:hAnsi="Times New Roman" w:cs="Times New Roman"/>
          <w:b w:val="0"/>
          <w:bCs w:val="0"/>
          <w:color w:val="auto"/>
          <w:sz w:val="24"/>
          <w:szCs w:val="24"/>
        </w:rPr>
      </w:pPr>
      <w:r w:rsidRPr="003727FA">
        <w:rPr>
          <w:rFonts w:ascii="Times New Roman" w:hAnsi="Times New Roman" w:cs="Times New Roman"/>
          <w:b w:val="0"/>
          <w:bCs w:val="0"/>
          <w:color w:val="auto"/>
          <w:sz w:val="24"/>
          <w:szCs w:val="24"/>
        </w:rPr>
        <w:t>4) формирования культуры здоровья: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9C0255" w:rsidRPr="003727FA" w:rsidRDefault="009C0255" w:rsidP="009C0255">
      <w:pPr>
        <w:pStyle w:val="h3"/>
        <w:spacing w:before="0" w:after="0" w:line="360" w:lineRule="auto"/>
        <w:ind w:firstLine="709"/>
        <w:rPr>
          <w:rFonts w:ascii="Times New Roman" w:hAnsi="Times New Roman" w:cs="Times New Roman"/>
          <w:b w:val="0"/>
          <w:bCs w:val="0"/>
          <w:color w:val="auto"/>
          <w:sz w:val="24"/>
          <w:szCs w:val="24"/>
        </w:rPr>
      </w:pPr>
      <w:r w:rsidRPr="003727FA">
        <w:rPr>
          <w:rFonts w:ascii="Times New Roman" w:hAnsi="Times New Roman" w:cs="Times New Roman"/>
          <w:b w:val="0"/>
          <w:bCs w:val="0"/>
          <w:color w:val="auto"/>
          <w:sz w:val="24"/>
          <w:szCs w:val="24"/>
        </w:rPr>
        <w:t>5) трудового воспитания: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C0255" w:rsidRPr="003727FA" w:rsidRDefault="009C0255" w:rsidP="009C0255">
      <w:pPr>
        <w:pStyle w:val="h3"/>
        <w:spacing w:before="0" w:after="0" w:line="360" w:lineRule="auto"/>
        <w:ind w:firstLine="709"/>
        <w:rPr>
          <w:rFonts w:ascii="Times New Roman" w:hAnsi="Times New Roman" w:cs="Times New Roman"/>
          <w:b w:val="0"/>
          <w:bCs w:val="0"/>
          <w:color w:val="auto"/>
          <w:sz w:val="24"/>
          <w:szCs w:val="24"/>
        </w:rPr>
      </w:pPr>
      <w:r w:rsidRPr="003727FA">
        <w:rPr>
          <w:rFonts w:ascii="Times New Roman" w:hAnsi="Times New Roman" w:cs="Times New Roman"/>
          <w:b w:val="0"/>
          <w:bCs w:val="0"/>
          <w:color w:val="auto"/>
          <w:sz w:val="24"/>
          <w:szCs w:val="24"/>
        </w:rPr>
        <w:t>6) экологического воспитания: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3727FA">
        <w:rPr>
          <w:rFonts w:ascii="Times New Roman" w:hAnsi="Times New Roman" w:cs="Times New Roman"/>
          <w:color w:val="auto"/>
          <w:sz w:val="24"/>
          <w:szCs w:val="24"/>
        </w:rPr>
        <w:br/>
        <w:t xml:space="preserve">ими в познавательной, коммуникативной и социальной практике, способности </w:t>
      </w:r>
      <w:r w:rsidRPr="003727FA">
        <w:rPr>
          <w:rFonts w:ascii="Times New Roman" w:hAnsi="Times New Roman" w:cs="Times New Roman"/>
          <w:color w:val="auto"/>
          <w:sz w:val="24"/>
          <w:szCs w:val="24"/>
        </w:rPr>
        <w:br/>
        <w:t>и умения активно противостоять идеологии хемофобии;</w:t>
      </w:r>
    </w:p>
    <w:p w:rsidR="009C0255" w:rsidRPr="003727FA" w:rsidRDefault="009C0255" w:rsidP="009C0255">
      <w:pPr>
        <w:pStyle w:val="h3"/>
        <w:spacing w:before="0" w:after="0" w:line="360" w:lineRule="auto"/>
        <w:ind w:firstLine="709"/>
        <w:rPr>
          <w:rFonts w:ascii="Times New Roman" w:hAnsi="Times New Roman" w:cs="Times New Roman"/>
          <w:b w:val="0"/>
          <w:bCs w:val="0"/>
          <w:color w:val="auto"/>
          <w:sz w:val="24"/>
          <w:szCs w:val="24"/>
        </w:rPr>
      </w:pPr>
      <w:r w:rsidRPr="003727FA">
        <w:rPr>
          <w:rFonts w:ascii="Times New Roman" w:hAnsi="Times New Roman" w:cs="Times New Roman"/>
          <w:b w:val="0"/>
          <w:bCs w:val="0"/>
          <w:color w:val="auto"/>
          <w:sz w:val="24"/>
          <w:szCs w:val="24"/>
        </w:rPr>
        <w:t>7) ценности научного познания: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мировоззрения, соответствующего современному уровню развития науки </w:t>
      </w:r>
      <w:r w:rsidRPr="003727FA">
        <w:rPr>
          <w:rFonts w:ascii="Times New Roman" w:hAnsi="Times New Roman" w:cs="Times New Roman"/>
          <w:color w:val="auto"/>
          <w:sz w:val="24"/>
          <w:szCs w:val="24"/>
        </w:rPr>
        <w:br/>
        <w:t xml:space="preserve">и общественной практики;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3727FA">
        <w:rPr>
          <w:rFonts w:ascii="Times New Roman" w:hAnsi="Times New Roman" w:cs="Times New Roman"/>
          <w:color w:val="auto"/>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C0255" w:rsidRPr="003727FA" w:rsidRDefault="009C0255" w:rsidP="003D39A2">
      <w:pPr>
        <w:pStyle w:val="list-dash"/>
        <w:spacing w:line="360" w:lineRule="auto"/>
        <w:ind w:left="0"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убеждённости в особой значимости химии для современной цивилизации: </w:t>
      </w:r>
      <w:r w:rsidRPr="003727FA">
        <w:rPr>
          <w:rFonts w:ascii="Times New Roman" w:hAnsi="Times New Roman" w:cs="Times New Roman"/>
          <w:color w:val="auto"/>
          <w:sz w:val="24"/>
          <w:szCs w:val="24"/>
        </w:rPr>
        <w:b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w:t>
      </w:r>
      <w:r w:rsidR="003D39A2">
        <w:rPr>
          <w:rFonts w:ascii="Times New Roman" w:hAnsi="Times New Roman" w:cs="Times New Roman"/>
          <w:color w:val="auto"/>
          <w:sz w:val="24"/>
          <w:szCs w:val="24"/>
        </w:rPr>
        <w:t xml:space="preserve"> и экологической безопасности, </w:t>
      </w:r>
      <w:r w:rsidRPr="003727FA">
        <w:rPr>
          <w:rFonts w:ascii="Times New Roman" w:hAnsi="Times New Roman" w:cs="Times New Roman"/>
          <w:color w:val="auto"/>
          <w:sz w:val="24"/>
          <w:szCs w:val="24"/>
        </w:rPr>
        <w:t>в развитии медицины, обеспечении условий успешного труда и экологически комфортной жизни каждого члена общества;</w:t>
      </w:r>
    </w:p>
    <w:p w:rsidR="009C0255" w:rsidRPr="003727FA" w:rsidRDefault="009C0255" w:rsidP="003D39A2">
      <w:pPr>
        <w:pStyle w:val="list-dash"/>
        <w:spacing w:line="360" w:lineRule="auto"/>
        <w:ind w:left="0"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w:t>
      </w:r>
      <w:r w:rsidR="003D39A2">
        <w:rPr>
          <w:rFonts w:ascii="Times New Roman" w:hAnsi="Times New Roman" w:cs="Times New Roman"/>
          <w:color w:val="auto"/>
          <w:sz w:val="24"/>
          <w:szCs w:val="24"/>
        </w:rPr>
        <w:t xml:space="preserve">ящих </w:t>
      </w:r>
      <w:r w:rsidRPr="003727FA">
        <w:rPr>
          <w:rFonts w:ascii="Times New Roman" w:hAnsi="Times New Roman" w:cs="Times New Roman"/>
          <w:color w:val="auto"/>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интереса к познанию, исследовательской деятельности;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3727FA">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9C0255" w:rsidRPr="003727FA" w:rsidRDefault="009C0255" w:rsidP="003D39A2">
      <w:pPr>
        <w:pStyle w:val="body"/>
        <w:spacing w:line="360" w:lineRule="auto"/>
        <w:ind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w:t>
      </w:r>
      <w:r w:rsidR="003D39A2">
        <w:rPr>
          <w:rFonts w:ascii="Times New Roman" w:hAnsi="Times New Roman" w:cs="Times New Roman"/>
          <w:color w:val="auto"/>
          <w:sz w:val="24"/>
          <w:szCs w:val="24"/>
        </w:rPr>
        <w:t xml:space="preserve">методов познания, используемых </w:t>
      </w:r>
      <w:r w:rsidRPr="003727FA">
        <w:rPr>
          <w:rFonts w:ascii="Times New Roman" w:hAnsi="Times New Roman" w:cs="Times New Roman"/>
          <w:color w:val="auto"/>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C0255" w:rsidRPr="003727FA" w:rsidRDefault="009C0255" w:rsidP="003D39A2">
      <w:pPr>
        <w:pStyle w:val="body"/>
        <w:spacing w:line="360" w:lineRule="auto"/>
        <w:ind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3727FA">
        <w:rPr>
          <w:rFonts w:ascii="Times New Roman" w:hAnsi="Times New Roman" w:cs="Times New Roman"/>
          <w:color w:val="auto"/>
          <w:sz w:val="24"/>
          <w:szCs w:val="24"/>
        </w:rPr>
        <w:br/>
        <w:t xml:space="preserve">и социальной компетенции обучающихся; </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3727FA">
        <w:rPr>
          <w:rFonts w:ascii="Times New Roman" w:hAnsi="Times New Roman" w:cs="Times New Roman"/>
          <w:color w:val="auto"/>
          <w:sz w:val="24"/>
          <w:szCs w:val="24"/>
        </w:rPr>
        <w:br/>
        <w:t>и социальной практике.</w:t>
      </w:r>
    </w:p>
    <w:p w:rsidR="009C0255" w:rsidRPr="003727FA" w:rsidRDefault="009C0255" w:rsidP="009C0255">
      <w:pPr>
        <w:spacing w:after="0" w:line="360" w:lineRule="auto"/>
        <w:ind w:firstLine="709"/>
        <w:jc w:val="both"/>
        <w:rPr>
          <w:rFonts w:ascii="Times New Roman" w:eastAsia="SchoolBookSanPin" w:hAnsi="Times New Roman"/>
          <w:sz w:val="24"/>
          <w:szCs w:val="24"/>
        </w:rPr>
      </w:pPr>
      <w:r w:rsidRPr="003727FA">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9C0255" w:rsidRPr="003727FA" w:rsidRDefault="009C0255" w:rsidP="009C0255">
      <w:pPr>
        <w:spacing w:after="0" w:line="360" w:lineRule="auto"/>
        <w:ind w:firstLine="709"/>
        <w:jc w:val="both"/>
        <w:rPr>
          <w:rFonts w:ascii="Times New Roman" w:eastAsia="SchoolBookSanPin" w:hAnsi="Times New Roman"/>
          <w:sz w:val="24"/>
          <w:szCs w:val="24"/>
        </w:rPr>
      </w:pPr>
      <w:r w:rsidRPr="003727FA">
        <w:rPr>
          <w:rFonts w:ascii="Times New Roman" w:eastAsia="SchoolBookSanPin" w:hAnsi="Times New Roman"/>
          <w:sz w:val="24"/>
          <w:szCs w:val="24"/>
        </w:rPr>
        <w:t>Овладение универсальными учебными познавательными действиями:</w:t>
      </w:r>
    </w:p>
    <w:p w:rsidR="009C0255" w:rsidRPr="003727FA" w:rsidRDefault="009C0255" w:rsidP="009C0255">
      <w:pPr>
        <w:spacing w:after="0" w:line="360" w:lineRule="auto"/>
        <w:ind w:firstLine="709"/>
        <w:jc w:val="both"/>
        <w:rPr>
          <w:rFonts w:ascii="Times New Roman" w:eastAsia="SchoolBookSanPin" w:hAnsi="Times New Roman"/>
          <w:sz w:val="24"/>
          <w:szCs w:val="24"/>
        </w:rPr>
      </w:pPr>
      <w:r w:rsidRPr="003727FA">
        <w:rPr>
          <w:rFonts w:ascii="Times New Roman" w:eastAsia="SchoolBookSanPin" w:hAnsi="Times New Roman"/>
          <w:sz w:val="24"/>
          <w:szCs w:val="24"/>
        </w:rPr>
        <w:t>1) базовые логические действия: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C0255" w:rsidRPr="003727FA" w:rsidRDefault="009C0255" w:rsidP="003D39A2">
      <w:pPr>
        <w:pStyle w:val="list-dash"/>
        <w:spacing w:line="360" w:lineRule="auto"/>
        <w:ind w:left="0"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w:t>
      </w:r>
      <w:r w:rsidR="003D39A2">
        <w:rPr>
          <w:rFonts w:ascii="Times New Roman" w:hAnsi="Times New Roman" w:cs="Times New Roman"/>
          <w:color w:val="auto"/>
          <w:sz w:val="24"/>
          <w:szCs w:val="24"/>
        </w:rPr>
        <w:t xml:space="preserve">е химической реакции – </w:t>
      </w:r>
      <w:r w:rsidRPr="003727FA">
        <w:rPr>
          <w:rFonts w:ascii="Times New Roman" w:hAnsi="Times New Roman" w:cs="Times New Roman"/>
          <w:color w:val="auto"/>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C0255" w:rsidRPr="003727FA" w:rsidRDefault="009C0255" w:rsidP="009C0255">
      <w:pPr>
        <w:pStyle w:val="list-dash"/>
        <w:spacing w:line="360" w:lineRule="auto"/>
        <w:ind w:left="0" w:firstLine="709"/>
        <w:rPr>
          <w:rFonts w:ascii="Times New Roman" w:eastAsia="SchoolBookSanPin" w:hAnsi="Times New Roman" w:cs="Times New Roman"/>
          <w:color w:val="auto"/>
          <w:sz w:val="24"/>
          <w:szCs w:val="24"/>
        </w:rPr>
      </w:pPr>
      <w:r w:rsidRPr="003727FA">
        <w:rPr>
          <w:rFonts w:ascii="Times New Roman" w:eastAsia="OfficinaSansBoldITC" w:hAnsi="Times New Roman" w:cs="Times New Roman"/>
          <w:color w:val="auto"/>
          <w:sz w:val="24"/>
          <w:szCs w:val="24"/>
        </w:rPr>
        <w:t>2)</w:t>
      </w:r>
      <w:r w:rsidRPr="003727FA">
        <w:rPr>
          <w:rFonts w:ascii="Times New Roman" w:eastAsia="SchoolBookSanPin" w:hAnsi="Times New Roman" w:cs="Times New Roman"/>
          <w:color w:val="auto"/>
          <w:sz w:val="24"/>
          <w:szCs w:val="24"/>
        </w:rPr>
        <w:t xml:space="preserve"> базовые исследовательские действия:</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владеть основами методов научного познания веществ и химических реакций;</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формулировать цели и задачи исследования, использовать поставленные </w:t>
      </w:r>
      <w:r w:rsidRPr="003727FA">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sidRPr="003727FA">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C0255" w:rsidRPr="003727FA" w:rsidRDefault="009C0255" w:rsidP="009C0255">
      <w:pPr>
        <w:pStyle w:val="list-dash"/>
        <w:spacing w:line="360" w:lineRule="auto"/>
        <w:ind w:left="0" w:firstLine="709"/>
        <w:rPr>
          <w:rFonts w:ascii="Times New Roman" w:eastAsia="SchoolBookSanPin" w:hAnsi="Times New Roman" w:cs="Times New Roman"/>
          <w:color w:val="auto"/>
          <w:sz w:val="24"/>
          <w:szCs w:val="24"/>
        </w:rPr>
      </w:pPr>
      <w:r w:rsidRPr="003727FA">
        <w:rPr>
          <w:rFonts w:ascii="Times New Roman" w:eastAsia="OfficinaSansBoldITC" w:hAnsi="Times New Roman" w:cs="Times New Roman"/>
          <w:color w:val="auto"/>
          <w:sz w:val="24"/>
          <w:szCs w:val="24"/>
        </w:rPr>
        <w:t xml:space="preserve">3) </w:t>
      </w:r>
      <w:r w:rsidRPr="003727FA">
        <w:rPr>
          <w:rFonts w:ascii="Times New Roman" w:eastAsia="SchoolBookSanPin" w:hAnsi="Times New Roman" w:cs="Times New Roman"/>
          <w:color w:val="auto"/>
          <w:sz w:val="24"/>
          <w:szCs w:val="24"/>
        </w:rPr>
        <w:t xml:space="preserve"> работа с информацией:</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9C0255" w:rsidRPr="003727FA" w:rsidRDefault="009C0255" w:rsidP="003D39A2">
      <w:pPr>
        <w:pStyle w:val="list-dash"/>
        <w:spacing w:line="360" w:lineRule="auto"/>
        <w:ind w:left="0"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3727FA">
        <w:rPr>
          <w:rFonts w:ascii="Times New Roman" w:hAnsi="Times New Roman" w:cs="Times New Roman"/>
          <w:color w:val="auto"/>
          <w:sz w:val="24"/>
          <w:szCs w:val="24"/>
        </w:rPr>
        <w:br/>
        <w:t>и символы, формулы, аббревиатуры, номенклатуру;</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использовать знаково-символические средства наглядности.</w:t>
      </w:r>
    </w:p>
    <w:p w:rsidR="009C0255" w:rsidRPr="003727FA" w:rsidRDefault="009C0255" w:rsidP="009C0255">
      <w:pPr>
        <w:pStyle w:val="list-dash"/>
        <w:spacing w:line="360" w:lineRule="auto"/>
        <w:ind w:left="0" w:firstLine="709"/>
        <w:rPr>
          <w:rFonts w:ascii="Times New Roman" w:eastAsia="SchoolBookSanPin" w:hAnsi="Times New Roman" w:cs="Times New Roman"/>
          <w:color w:val="auto"/>
          <w:sz w:val="24"/>
          <w:szCs w:val="24"/>
        </w:rPr>
      </w:pPr>
      <w:r w:rsidRPr="003727FA">
        <w:rPr>
          <w:rFonts w:ascii="Times New Roman" w:eastAsia="SchoolBookSanPin" w:hAnsi="Times New Roman" w:cs="Times New Roman"/>
          <w:color w:val="auto"/>
          <w:sz w:val="24"/>
          <w:szCs w:val="24"/>
        </w:rPr>
        <w:t>Овладение универсальными коммуникативными действиями:</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задавать вопросы по существу обсуждаемой темы в ходе диалога </w:t>
      </w:r>
      <w:r w:rsidRPr="003727FA">
        <w:rPr>
          <w:rFonts w:ascii="Times New Roman" w:hAnsi="Times New Roman" w:cs="Times New Roman"/>
          <w:color w:val="auto"/>
          <w:sz w:val="24"/>
          <w:szCs w:val="24"/>
        </w:rPr>
        <w:br/>
        <w:t>и/или дискуссии, высказывать идеи, формулировать свои предложения относительно выполнения предложенной задачи;</w:t>
      </w:r>
    </w:p>
    <w:p w:rsidR="009C0255" w:rsidRPr="003727FA" w:rsidRDefault="009C0255" w:rsidP="003D39A2">
      <w:pPr>
        <w:pStyle w:val="list-dash"/>
        <w:spacing w:line="360" w:lineRule="auto"/>
        <w:ind w:left="0"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w:t>
      </w:r>
      <w:r w:rsidR="003D39A2">
        <w:rPr>
          <w:rFonts w:ascii="Times New Roman" w:hAnsi="Times New Roman" w:cs="Times New Roman"/>
          <w:color w:val="auto"/>
          <w:sz w:val="24"/>
          <w:szCs w:val="24"/>
        </w:rPr>
        <w:t xml:space="preserve">роекта, и формулировать выводы </w:t>
      </w:r>
      <w:r w:rsidRPr="003727FA">
        <w:rPr>
          <w:rFonts w:ascii="Times New Roman" w:hAnsi="Times New Roman" w:cs="Times New Roman"/>
          <w:color w:val="auto"/>
          <w:sz w:val="24"/>
          <w:szCs w:val="24"/>
        </w:rPr>
        <w:t>по результатам проведённых исследований путём согласования позиций в ходе обсуждения и обмена мнениями.</w:t>
      </w:r>
    </w:p>
    <w:p w:rsidR="009C0255" w:rsidRPr="003727FA" w:rsidRDefault="009C0255" w:rsidP="009C0255">
      <w:pPr>
        <w:pStyle w:val="list-dash"/>
        <w:spacing w:line="360" w:lineRule="auto"/>
        <w:ind w:left="0" w:firstLine="709"/>
        <w:rPr>
          <w:rFonts w:ascii="Times New Roman" w:eastAsia="SchoolBookSanPin" w:hAnsi="Times New Roman" w:cs="Times New Roman"/>
          <w:color w:val="auto"/>
          <w:sz w:val="24"/>
          <w:szCs w:val="24"/>
        </w:rPr>
      </w:pPr>
      <w:r w:rsidRPr="003727FA">
        <w:rPr>
          <w:rFonts w:ascii="Times New Roman" w:eastAsia="SchoolBookSanPin" w:hAnsi="Times New Roman" w:cs="Times New Roman"/>
          <w:color w:val="auto"/>
          <w:sz w:val="24"/>
          <w:szCs w:val="24"/>
        </w:rPr>
        <w:t>Овладение универсальными регулятивными действиями:</w:t>
      </w:r>
    </w:p>
    <w:p w:rsidR="009C0255" w:rsidRPr="003727FA" w:rsidRDefault="009C0255" w:rsidP="003D39A2">
      <w:pPr>
        <w:pStyle w:val="list-dash"/>
        <w:spacing w:line="360" w:lineRule="auto"/>
        <w:ind w:left="0"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w:t>
      </w:r>
      <w:r w:rsidR="003D39A2">
        <w:rPr>
          <w:rFonts w:ascii="Times New Roman" w:hAnsi="Times New Roman" w:cs="Times New Roman"/>
          <w:color w:val="auto"/>
          <w:sz w:val="24"/>
          <w:szCs w:val="24"/>
        </w:rPr>
        <w:t xml:space="preserve">ействий при выполнении учебных </w:t>
      </w:r>
      <w:r w:rsidRPr="003727FA">
        <w:rPr>
          <w:rFonts w:ascii="Times New Roman" w:hAnsi="Times New Roman" w:cs="Times New Roman"/>
          <w:color w:val="auto"/>
          <w:sz w:val="24"/>
          <w:szCs w:val="24"/>
        </w:rPr>
        <w:t xml:space="preserve">и исследовательских задач, выбирать наиболее эффективный способ их решения </w:t>
      </w:r>
      <w:r w:rsidRPr="003727FA">
        <w:rPr>
          <w:rFonts w:ascii="Times New Roman" w:hAnsi="Times New Roman" w:cs="Times New Roman"/>
          <w:color w:val="auto"/>
          <w:sz w:val="24"/>
          <w:szCs w:val="24"/>
        </w:rPr>
        <w:br/>
        <w:t xml:space="preserve">с учётом получения новых знаний о веществах и химических реакциях; </w:t>
      </w:r>
    </w:p>
    <w:p w:rsidR="009C0255" w:rsidRPr="003727FA" w:rsidRDefault="009C0255" w:rsidP="009C0255">
      <w:pPr>
        <w:pStyle w:val="list-dash"/>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осуществлять самоконтроль деятельности на основе самоанализа </w:t>
      </w:r>
      <w:r w:rsidRPr="003727FA">
        <w:rPr>
          <w:rFonts w:ascii="Times New Roman" w:hAnsi="Times New Roman" w:cs="Times New Roman"/>
          <w:color w:val="auto"/>
          <w:sz w:val="24"/>
          <w:szCs w:val="24"/>
        </w:rPr>
        <w:br/>
        <w:t>и самооценки.</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sidRPr="003727FA">
        <w:rPr>
          <w:rFonts w:ascii="Times New Roman" w:hAnsi="Times New Roman" w:cs="Times New Roman"/>
          <w:color w:val="auto"/>
          <w:sz w:val="24"/>
          <w:szCs w:val="24"/>
        </w:rPr>
        <w:br/>
        <w:t>В программе по химии предметные результаты представлены по годам изучения.</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Pr="003727FA">
        <w:rPr>
          <w:rFonts w:ascii="Times New Roman" w:hAnsi="Times New Roman" w:cs="Times New Roman"/>
          <w:color w:val="auto"/>
          <w:sz w:val="24"/>
          <w:szCs w:val="24"/>
        </w:rPr>
        <w:t>:</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сформированность</w:t>
      </w:r>
      <w:r w:rsidRPr="003727FA">
        <w:rPr>
          <w:rFonts w:ascii="Times New Roman" w:hAnsi="Times New Roman" w:cs="Times New Roman"/>
          <w:color w:val="auto"/>
          <w:sz w:val="24"/>
          <w:szCs w:val="24"/>
        </w:rPr>
        <w:t xml:space="preserve"> представлений: о месте и значении органической химии </w:t>
      </w:r>
      <w:r w:rsidRPr="003727FA">
        <w:rPr>
          <w:rFonts w:ascii="Times New Roman" w:hAnsi="Times New Roman" w:cs="Times New Roman"/>
          <w:color w:val="auto"/>
          <w:sz w:val="24"/>
          <w:szCs w:val="24"/>
        </w:rPr>
        <w:b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владение системой химических знаний, которая включает: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3727FA">
        <w:rPr>
          <w:rStyle w:val="Italic1"/>
          <w:rFonts w:ascii="Times New Roman" w:eastAsia="Calibri" w:hAnsi="Times New Roman" w:cs="Times New Roman"/>
          <w:color w:val="auto"/>
          <w:sz w:val="24"/>
          <w:szCs w:val="24"/>
        </w:rPr>
        <w:t>оптическая</w:t>
      </w:r>
      <w:r w:rsidRPr="003727FA">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3727FA">
        <w:rPr>
          <w:rFonts w:ascii="Times New Roman" w:hAnsi="Times New Roman" w:cs="Times New Roman"/>
          <w:color w:val="auto"/>
          <w:sz w:val="24"/>
          <w:szCs w:val="24"/>
        </w:rPr>
        <w:br/>
        <w:t xml:space="preserve">и кинетических закономерностях их протекания, о взаимном влиянии атомов </w:t>
      </w:r>
      <w:r w:rsidRPr="003727FA">
        <w:rPr>
          <w:rFonts w:ascii="Times New Roman" w:hAnsi="Times New Roman" w:cs="Times New Roman"/>
          <w:color w:val="auto"/>
          <w:sz w:val="24"/>
          <w:szCs w:val="24"/>
        </w:rPr>
        <w:br/>
        <w:t xml:space="preserve">и групп атомов в молекулах (индуктивный и мезомерный эффекты, ориентанты </w:t>
      </w:r>
      <w:r w:rsidRPr="003727FA">
        <w:rPr>
          <w:rFonts w:ascii="Times New Roman" w:hAnsi="Times New Roman" w:cs="Times New Roman"/>
          <w:color w:val="auto"/>
          <w:sz w:val="24"/>
          <w:szCs w:val="24"/>
        </w:rPr>
        <w:br/>
        <w:t xml:space="preserve">I и II рода);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sidRPr="003727FA">
        <w:rPr>
          <w:rFonts w:ascii="Times New Roman" w:hAnsi="Times New Roman" w:cs="Times New Roman"/>
          <w:color w:val="auto"/>
          <w:sz w:val="24"/>
          <w:szCs w:val="24"/>
        </w:rPr>
        <w:br/>
        <w:t>(на примере производства метанола, переработки нефти);</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выявлять характерные признаки понятий, </w:t>
      </w:r>
      <w:r w:rsidRPr="003727FA">
        <w:rPr>
          <w:rStyle w:val="Italic1"/>
          <w:rFonts w:ascii="Times New Roman" w:eastAsia="Calibri" w:hAnsi="Times New Roman" w:cs="Times New Roman"/>
          <w:color w:val="auto"/>
          <w:sz w:val="24"/>
          <w:szCs w:val="24"/>
        </w:rPr>
        <w:t>устанавливать</w:t>
      </w:r>
      <w:r w:rsidRPr="003727FA">
        <w:rPr>
          <w:rFonts w:ascii="Times New Roman" w:hAnsi="Times New Roman" w:cs="Times New Roman"/>
          <w:color w:val="auto"/>
          <w:sz w:val="24"/>
          <w:szCs w:val="24"/>
        </w:rPr>
        <w:t xml:space="preserve"> их взаимосвязь, использовать соответствующие понятия </w:t>
      </w:r>
      <w:r w:rsidRPr="003727FA">
        <w:rPr>
          <w:rFonts w:ascii="Times New Roman" w:hAnsi="Times New Roman" w:cs="Times New Roman"/>
          <w:color w:val="auto"/>
          <w:sz w:val="24"/>
          <w:szCs w:val="24"/>
        </w:rPr>
        <w:br/>
        <w:t xml:space="preserve">при описании состава, строения и свойств органических соединений; </w:t>
      </w:r>
    </w:p>
    <w:p w:rsidR="009C0255" w:rsidRPr="003727FA" w:rsidRDefault="009C0255" w:rsidP="009C0255">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использовать химическую символику для составления молекулярных </w:t>
      </w:r>
      <w:r w:rsidRPr="003727FA">
        <w:rPr>
          <w:rFonts w:ascii="Times New Roman" w:hAnsi="Times New Roman" w:cs="Times New Roman"/>
          <w:color w:val="auto"/>
          <w:sz w:val="24"/>
          <w:szCs w:val="24"/>
        </w:rPr>
        <w:br/>
        <w:t xml:space="preserve">и структурных (развёрнутых, сокращённых и скелетных) формул органических веществ;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составлять</w:t>
      </w:r>
      <w:r w:rsidRPr="003727FA">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sidRPr="003727FA">
        <w:rPr>
          <w:rFonts w:ascii="Times New Roman" w:hAnsi="Times New Roman" w:cs="Times New Roman"/>
          <w:color w:val="auto"/>
          <w:sz w:val="24"/>
          <w:szCs w:val="24"/>
        </w:rPr>
        <w:br/>
        <w:t xml:space="preserve">и сокращённых ионных уравнений;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изготавливать</w:t>
      </w:r>
      <w:r w:rsidRPr="003727FA">
        <w:rPr>
          <w:rFonts w:ascii="Times New Roman" w:hAnsi="Times New Roman" w:cs="Times New Roman"/>
          <w:color w:val="auto"/>
          <w:sz w:val="24"/>
          <w:szCs w:val="24"/>
        </w:rPr>
        <w:t xml:space="preserve"> модели молекул органических веществ для иллюстрации </w:t>
      </w:r>
      <w:r w:rsidRPr="003727FA">
        <w:rPr>
          <w:rFonts w:ascii="Times New Roman" w:hAnsi="Times New Roman" w:cs="Times New Roman"/>
          <w:color w:val="auto"/>
          <w:sz w:val="24"/>
          <w:szCs w:val="24"/>
        </w:rPr>
        <w:br/>
        <w:t>их химического и пространственного строения;</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3727FA">
        <w:rPr>
          <w:rStyle w:val="Italic1"/>
          <w:rFonts w:ascii="Times New Roman" w:eastAsia="Calibri" w:hAnsi="Times New Roman" w:cs="Times New Roman"/>
          <w:color w:val="auto"/>
          <w:sz w:val="24"/>
          <w:szCs w:val="24"/>
        </w:rPr>
        <w:t>давать</w:t>
      </w:r>
      <w:r w:rsidRPr="003727FA">
        <w:rPr>
          <w:rFonts w:ascii="Times New Roman" w:hAnsi="Times New Roman" w:cs="Times New Roman"/>
          <w:color w:val="auto"/>
          <w:sz w:val="24"/>
          <w:szCs w:val="24"/>
        </w:rPr>
        <w:t xml:space="preserve"> им названия по систем</w:t>
      </w:r>
      <w:r w:rsidR="003D39A2">
        <w:rPr>
          <w:rFonts w:ascii="Times New Roman" w:hAnsi="Times New Roman" w:cs="Times New Roman"/>
          <w:color w:val="auto"/>
          <w:sz w:val="24"/>
          <w:szCs w:val="24"/>
        </w:rPr>
        <w:t xml:space="preserve">атической номенклатуре (IUPAC) </w:t>
      </w:r>
      <w:r w:rsidRPr="003727FA">
        <w:rPr>
          <w:rFonts w:ascii="Times New Roman" w:hAnsi="Times New Roman" w:cs="Times New Roman"/>
          <w:color w:val="auto"/>
          <w:sz w:val="24"/>
          <w:szCs w:val="24"/>
        </w:rPr>
        <w:t xml:space="preserve">и </w:t>
      </w:r>
      <w:r w:rsidRPr="003727FA">
        <w:rPr>
          <w:rStyle w:val="Italic1"/>
          <w:rFonts w:ascii="Times New Roman" w:eastAsia="Calibri" w:hAnsi="Times New Roman" w:cs="Times New Roman"/>
          <w:color w:val="auto"/>
          <w:sz w:val="24"/>
          <w:szCs w:val="24"/>
        </w:rPr>
        <w:t>приводить</w:t>
      </w:r>
      <w:r w:rsidRPr="003727FA">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характеризовать состав, строение, физические </w:t>
      </w:r>
      <w:r w:rsidRPr="003727FA">
        <w:rPr>
          <w:rFonts w:ascii="Times New Roman" w:hAnsi="Times New Roman" w:cs="Times New Roman"/>
          <w:color w:val="auto"/>
          <w:sz w:val="24"/>
          <w:szCs w:val="24"/>
        </w:rPr>
        <w:b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w:t>
      </w:r>
      <w:r w:rsidR="003D39A2">
        <w:rPr>
          <w:rFonts w:ascii="Times New Roman" w:hAnsi="Times New Roman" w:cs="Times New Roman"/>
          <w:color w:val="auto"/>
          <w:sz w:val="24"/>
          <w:szCs w:val="24"/>
        </w:rPr>
        <w:t xml:space="preserve">ов, карбоновых кислот, простых </w:t>
      </w:r>
      <w:r w:rsidRPr="003727FA">
        <w:rPr>
          <w:rFonts w:ascii="Times New Roman" w:hAnsi="Times New Roman" w:cs="Times New Roman"/>
          <w:color w:val="auto"/>
          <w:sz w:val="24"/>
          <w:szCs w:val="24"/>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sidRPr="003727FA">
        <w:rPr>
          <w:rFonts w:ascii="Times New Roman" w:hAnsi="Times New Roman" w:cs="Times New Roman"/>
          <w:color w:val="auto"/>
          <w:sz w:val="24"/>
          <w:szCs w:val="24"/>
        </w:rPr>
        <w:br/>
        <w:t xml:space="preserve">и типа ковалентной связи (σ- и π-связи), взаимного влияния атомов и групп атомов </w:t>
      </w:r>
      <w:r w:rsidRPr="003727FA">
        <w:rPr>
          <w:rFonts w:ascii="Times New Roman" w:hAnsi="Times New Roman" w:cs="Times New Roman"/>
          <w:color w:val="auto"/>
          <w:sz w:val="24"/>
          <w:szCs w:val="24"/>
        </w:rPr>
        <w:br/>
        <w:t>в молекулах;</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w:t>
      </w:r>
      <w:r w:rsidRPr="003727FA">
        <w:rPr>
          <w:rFonts w:ascii="Times New Roman" w:hAnsi="Times New Roman" w:cs="Times New Roman"/>
          <w:color w:val="auto"/>
          <w:sz w:val="24"/>
          <w:szCs w:val="24"/>
        </w:rPr>
        <w:t>владения системой знаний о естественно-научных методах познания – наблюдении, измерении, моделир</w:t>
      </w:r>
      <w:r w:rsidR="003D39A2">
        <w:rPr>
          <w:rFonts w:ascii="Times New Roman" w:hAnsi="Times New Roman" w:cs="Times New Roman"/>
          <w:color w:val="auto"/>
          <w:sz w:val="24"/>
          <w:szCs w:val="24"/>
        </w:rPr>
        <w:t xml:space="preserve">овании, эксперименте (реальном </w:t>
      </w:r>
      <w:r w:rsidRPr="003727FA">
        <w:rPr>
          <w:rFonts w:ascii="Times New Roman" w:hAnsi="Times New Roman" w:cs="Times New Roman"/>
          <w:color w:val="auto"/>
          <w:sz w:val="24"/>
          <w:szCs w:val="24"/>
        </w:rPr>
        <w:t xml:space="preserve">и мысленном) и умения применять эти знания;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w:t>
      </w:r>
      <w:r w:rsidRPr="003727FA">
        <w:rPr>
          <w:rFonts w:ascii="Times New Roman" w:hAnsi="Times New Roman" w:cs="Times New Roman"/>
          <w:color w:val="auto"/>
          <w:sz w:val="24"/>
          <w:szCs w:val="24"/>
        </w:rPr>
        <w:t xml:space="preserve">умения </w:t>
      </w:r>
      <w:r w:rsidRPr="003727FA">
        <w:rPr>
          <w:rStyle w:val="Italic1"/>
          <w:rFonts w:ascii="Times New Roman" w:eastAsia="Calibri" w:hAnsi="Times New Roman" w:cs="Times New Roman"/>
          <w:color w:val="auto"/>
          <w:sz w:val="24"/>
          <w:szCs w:val="24"/>
        </w:rPr>
        <w:t>применять</w:t>
      </w:r>
      <w:r w:rsidRPr="003727FA">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выявлять взаимосвязь химических знаний </w:t>
      </w:r>
      <w:r w:rsidRPr="003727FA">
        <w:rPr>
          <w:rFonts w:ascii="Times New Roman" w:hAnsi="Times New Roman" w:cs="Times New Roman"/>
          <w:color w:val="auto"/>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3727FA">
        <w:rPr>
          <w:rStyle w:val="Italic1"/>
          <w:rFonts w:ascii="Times New Roman" w:eastAsia="Calibri" w:hAnsi="Times New Roman" w:cs="Times New Roman"/>
          <w:color w:val="auto"/>
          <w:sz w:val="24"/>
          <w:szCs w:val="24"/>
        </w:rPr>
        <w:t>использовать</w:t>
      </w:r>
      <w:r w:rsidRPr="003727FA">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проводить расчёты по химическим формулам </w:t>
      </w:r>
      <w:r w:rsidRPr="003727FA">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прогнозировать, </w:t>
      </w:r>
      <w:r w:rsidRPr="003727FA">
        <w:rPr>
          <w:rStyle w:val="Italic1"/>
          <w:rFonts w:ascii="Times New Roman" w:eastAsia="Calibri" w:hAnsi="Times New Roman" w:cs="Times New Roman"/>
          <w:color w:val="auto"/>
          <w:sz w:val="24"/>
          <w:szCs w:val="24"/>
        </w:rPr>
        <w:t>анализировать</w:t>
      </w:r>
      <w:r w:rsidRPr="003727FA">
        <w:rPr>
          <w:rFonts w:ascii="Times New Roman" w:hAnsi="Times New Roman" w:cs="Times New Roman"/>
          <w:color w:val="auto"/>
          <w:sz w:val="24"/>
          <w:szCs w:val="24"/>
        </w:rPr>
        <w:t xml:space="preserve"> и </w:t>
      </w:r>
      <w:r w:rsidRPr="003727FA">
        <w:rPr>
          <w:rStyle w:val="Italic1"/>
          <w:rFonts w:ascii="Times New Roman" w:eastAsia="Calibri" w:hAnsi="Times New Roman" w:cs="Times New Roman"/>
          <w:color w:val="auto"/>
          <w:sz w:val="24"/>
          <w:szCs w:val="24"/>
        </w:rPr>
        <w:t>оценивать</w:t>
      </w:r>
      <w:r w:rsidRPr="003727FA">
        <w:rPr>
          <w:rFonts w:ascii="Times New Roman" w:hAnsi="Times New Roman" w:cs="Times New Roman"/>
          <w:color w:val="auto"/>
          <w:sz w:val="24"/>
          <w:szCs w:val="24"/>
        </w:rPr>
        <w:t xml:space="preserve"> </w:t>
      </w:r>
      <w:r w:rsidRPr="003727FA">
        <w:rPr>
          <w:rFonts w:ascii="Times New Roman" w:hAnsi="Times New Roman" w:cs="Times New Roman"/>
          <w:color w:val="auto"/>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3727FA">
        <w:rPr>
          <w:rStyle w:val="Italic1"/>
          <w:rFonts w:ascii="Times New Roman" w:eastAsia="Calibri" w:hAnsi="Times New Roman" w:cs="Times New Roman"/>
          <w:color w:val="auto"/>
          <w:sz w:val="24"/>
          <w:szCs w:val="24"/>
        </w:rPr>
        <w:t>использовать</w:t>
      </w:r>
      <w:r w:rsidRPr="003727FA">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3727FA">
        <w:rPr>
          <w:rStyle w:val="Italic1"/>
          <w:rFonts w:ascii="Times New Roman" w:eastAsia="Calibri" w:hAnsi="Times New Roman" w:cs="Times New Roman"/>
          <w:color w:val="auto"/>
          <w:sz w:val="24"/>
          <w:szCs w:val="24"/>
        </w:rPr>
        <w:t>формулировать</w:t>
      </w:r>
      <w:r w:rsidRPr="003727FA">
        <w:rPr>
          <w:rFonts w:ascii="Times New Roman" w:hAnsi="Times New Roman" w:cs="Times New Roman"/>
          <w:color w:val="auto"/>
          <w:sz w:val="24"/>
          <w:szCs w:val="24"/>
        </w:rPr>
        <w:t xml:space="preserve"> цель исследования, </w:t>
      </w:r>
      <w:r w:rsidRPr="003727FA">
        <w:rPr>
          <w:rStyle w:val="Italic1"/>
          <w:rFonts w:ascii="Times New Roman" w:eastAsia="Calibri" w:hAnsi="Times New Roman" w:cs="Times New Roman"/>
          <w:color w:val="auto"/>
          <w:sz w:val="24"/>
          <w:szCs w:val="24"/>
        </w:rPr>
        <w:t>представлять</w:t>
      </w:r>
      <w:r w:rsidR="003D39A2">
        <w:rPr>
          <w:rFonts w:ascii="Times New Roman" w:hAnsi="Times New Roman" w:cs="Times New Roman"/>
          <w:color w:val="auto"/>
          <w:sz w:val="24"/>
          <w:szCs w:val="24"/>
        </w:rPr>
        <w:t xml:space="preserve"> </w:t>
      </w:r>
      <w:r w:rsidRPr="003727FA">
        <w:rPr>
          <w:rFonts w:ascii="Times New Roman" w:hAnsi="Times New Roman" w:cs="Times New Roman"/>
          <w:color w:val="auto"/>
          <w:sz w:val="24"/>
          <w:szCs w:val="24"/>
        </w:rPr>
        <w:t xml:space="preserve">в различной форме результаты эксперимента, </w:t>
      </w:r>
      <w:r w:rsidRPr="003727FA">
        <w:rPr>
          <w:rStyle w:val="Italic1"/>
          <w:rFonts w:ascii="Times New Roman" w:eastAsia="Calibri" w:hAnsi="Times New Roman" w:cs="Times New Roman"/>
          <w:color w:val="auto"/>
          <w:sz w:val="24"/>
          <w:szCs w:val="24"/>
        </w:rPr>
        <w:t>анализировать</w:t>
      </w:r>
      <w:r w:rsidRPr="003727FA">
        <w:rPr>
          <w:rFonts w:ascii="Times New Roman" w:hAnsi="Times New Roman" w:cs="Times New Roman"/>
          <w:color w:val="auto"/>
          <w:sz w:val="24"/>
          <w:szCs w:val="24"/>
        </w:rPr>
        <w:t xml:space="preserve"> и </w:t>
      </w:r>
      <w:r w:rsidRPr="003727FA">
        <w:rPr>
          <w:rStyle w:val="Italic1"/>
          <w:rFonts w:ascii="Times New Roman" w:eastAsia="Calibri" w:hAnsi="Times New Roman" w:cs="Times New Roman"/>
          <w:color w:val="auto"/>
          <w:sz w:val="24"/>
          <w:szCs w:val="24"/>
        </w:rPr>
        <w:t>оценивать</w:t>
      </w:r>
      <w:r w:rsidRPr="003727FA">
        <w:rPr>
          <w:rFonts w:ascii="Times New Roman" w:hAnsi="Times New Roman" w:cs="Times New Roman"/>
          <w:color w:val="auto"/>
          <w:sz w:val="24"/>
          <w:szCs w:val="24"/>
        </w:rPr>
        <w:t xml:space="preserve"> </w:t>
      </w:r>
      <w:r w:rsidRPr="003727FA">
        <w:rPr>
          <w:rFonts w:ascii="Times New Roman" w:hAnsi="Times New Roman" w:cs="Times New Roman"/>
          <w:color w:val="auto"/>
          <w:sz w:val="24"/>
          <w:szCs w:val="24"/>
        </w:rPr>
        <w:br/>
        <w:t xml:space="preserve">их достоверность; </w:t>
      </w:r>
    </w:p>
    <w:p w:rsidR="009C0255" w:rsidRPr="003727FA" w:rsidRDefault="009C0255" w:rsidP="009C0255">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соблюдать правила экологически целесообразного поведения в быту </w:t>
      </w:r>
      <w:r w:rsidRPr="003727FA">
        <w:rPr>
          <w:rFonts w:ascii="Times New Roman" w:hAnsi="Times New Roman" w:cs="Times New Roman"/>
          <w:color w:val="auto"/>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анализировать целесообразность применения органических веществ </w:t>
      </w:r>
      <w:r w:rsidRPr="003727FA">
        <w:rPr>
          <w:rFonts w:ascii="Times New Roman" w:hAnsi="Times New Roman" w:cs="Times New Roman"/>
          <w:color w:val="auto"/>
          <w:sz w:val="24"/>
          <w:szCs w:val="24"/>
        </w:rPr>
        <w:br/>
        <w:t>в промышленности и в быту с точки зрения соотношения риск-польза;</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3727FA">
        <w:rPr>
          <w:rStyle w:val="Italic1"/>
          <w:rFonts w:ascii="Times New Roman" w:eastAsia="Calibri" w:hAnsi="Times New Roman" w:cs="Times New Roman"/>
          <w:color w:val="auto"/>
          <w:sz w:val="24"/>
          <w:szCs w:val="24"/>
        </w:rPr>
        <w:t>анализировать</w:t>
      </w:r>
      <w:r w:rsidRPr="003727FA">
        <w:rPr>
          <w:rFonts w:ascii="Times New Roman" w:hAnsi="Times New Roman" w:cs="Times New Roman"/>
          <w:color w:val="auto"/>
          <w:sz w:val="24"/>
          <w:szCs w:val="24"/>
        </w:rPr>
        <w:t xml:space="preserve"> химическую информацию, </w:t>
      </w:r>
      <w:r w:rsidRPr="003727FA">
        <w:rPr>
          <w:rStyle w:val="Italic1"/>
          <w:rFonts w:ascii="Times New Roman" w:eastAsia="Calibri" w:hAnsi="Times New Roman" w:cs="Times New Roman"/>
          <w:color w:val="auto"/>
          <w:sz w:val="24"/>
          <w:szCs w:val="24"/>
        </w:rPr>
        <w:t>перерабатывать</w:t>
      </w:r>
      <w:r w:rsidRPr="003727FA">
        <w:rPr>
          <w:rFonts w:ascii="Times New Roman" w:hAnsi="Times New Roman" w:cs="Times New Roman"/>
          <w:color w:val="auto"/>
          <w:sz w:val="24"/>
          <w:szCs w:val="24"/>
        </w:rPr>
        <w:t xml:space="preserve"> её и </w:t>
      </w:r>
      <w:r w:rsidRPr="003727FA">
        <w:rPr>
          <w:rStyle w:val="Italic1"/>
          <w:rFonts w:ascii="Times New Roman" w:eastAsia="Calibri" w:hAnsi="Times New Roman" w:cs="Times New Roman"/>
          <w:color w:val="auto"/>
          <w:sz w:val="24"/>
          <w:szCs w:val="24"/>
        </w:rPr>
        <w:t>использовать</w:t>
      </w:r>
      <w:r w:rsidR="003D39A2">
        <w:rPr>
          <w:rFonts w:ascii="Times New Roman" w:hAnsi="Times New Roman" w:cs="Times New Roman"/>
          <w:color w:val="auto"/>
          <w:sz w:val="24"/>
          <w:szCs w:val="24"/>
        </w:rPr>
        <w:t xml:space="preserve"> </w:t>
      </w:r>
      <w:r w:rsidRPr="003727FA">
        <w:rPr>
          <w:rFonts w:ascii="Times New Roman" w:hAnsi="Times New Roman" w:cs="Times New Roman"/>
          <w:color w:val="auto"/>
          <w:sz w:val="24"/>
          <w:szCs w:val="24"/>
        </w:rPr>
        <w:t>в соответствии с поставленной учебной задачей.</w:t>
      </w:r>
    </w:p>
    <w:p w:rsidR="009C0255" w:rsidRPr="003727FA" w:rsidRDefault="009C0255" w:rsidP="009C0255">
      <w:pPr>
        <w:pStyle w:val="body"/>
        <w:spacing w:line="360" w:lineRule="auto"/>
        <w:ind w:firstLine="709"/>
        <w:rPr>
          <w:rFonts w:ascii="Times New Roman" w:hAnsi="Times New Roman" w:cs="Times New Roman"/>
          <w:color w:val="auto"/>
          <w:sz w:val="24"/>
          <w:szCs w:val="24"/>
        </w:rPr>
      </w:pPr>
      <w:r w:rsidRPr="003727FA">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Pr="003727FA">
        <w:rPr>
          <w:rFonts w:ascii="Times New Roman" w:hAnsi="Times New Roman" w:cs="Times New Roman"/>
          <w:color w:val="auto"/>
          <w:sz w:val="24"/>
          <w:szCs w:val="24"/>
        </w:rPr>
        <w:t>:</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сформированность представлений: </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rsidRPr="003727FA">
        <w:rPr>
          <w:rFonts w:ascii="Times New Roman" w:hAnsi="Times New Roman" w:cs="Times New Roman"/>
          <w:color w:val="auto"/>
          <w:sz w:val="24"/>
          <w:szCs w:val="24"/>
        </w:rPr>
        <w:br/>
        <w:t>а также экологически обоснованного отношения к своему здоровью и природной среде;</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сформированность владения системой химических знаний, которая включает:</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3727FA">
        <w:rPr>
          <w:rFonts w:ascii="Times New Roman" w:hAnsi="Times New Roman" w:cs="Times New Roman"/>
          <w:color w:val="auto"/>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w:t>
      </w:r>
      <w:r w:rsidR="003D39A2">
        <w:rPr>
          <w:rFonts w:ascii="Times New Roman" w:hAnsi="Times New Roman" w:cs="Times New Roman"/>
          <w:color w:val="auto"/>
          <w:sz w:val="24"/>
          <w:szCs w:val="24"/>
        </w:rPr>
        <w:t xml:space="preserve">в основе понимания причинности </w:t>
      </w:r>
      <w:r w:rsidRPr="003727FA">
        <w:rPr>
          <w:rFonts w:ascii="Times New Roman" w:hAnsi="Times New Roman" w:cs="Times New Roman"/>
          <w:color w:val="auto"/>
          <w:sz w:val="24"/>
          <w:szCs w:val="24"/>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3727FA">
        <w:rPr>
          <w:rFonts w:ascii="Times New Roman" w:hAnsi="Times New Roman" w:cs="Times New Roman"/>
          <w:color w:val="auto"/>
          <w:sz w:val="24"/>
          <w:szCs w:val="24"/>
        </w:rPr>
        <w:br/>
        <w:t xml:space="preserve">и кинетических закономерностях их протекания, о химическом равновесии, растворах и дисперсных системах;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выявлять характерные признаки понятий, </w:t>
      </w:r>
      <w:r w:rsidRPr="003727FA">
        <w:rPr>
          <w:rStyle w:val="Italic1"/>
          <w:rFonts w:ascii="Times New Roman" w:eastAsia="Calibri" w:hAnsi="Times New Roman" w:cs="Times New Roman"/>
          <w:color w:val="auto"/>
          <w:sz w:val="24"/>
          <w:szCs w:val="24"/>
        </w:rPr>
        <w:t>устанавливать</w:t>
      </w:r>
      <w:r w:rsidRPr="003727FA">
        <w:rPr>
          <w:rFonts w:ascii="Times New Roman" w:hAnsi="Times New Roman" w:cs="Times New Roman"/>
          <w:color w:val="auto"/>
          <w:sz w:val="24"/>
          <w:szCs w:val="24"/>
        </w:rPr>
        <w:t xml:space="preserve"> их взаимосвязь, </w:t>
      </w:r>
      <w:r w:rsidRPr="003727FA">
        <w:rPr>
          <w:rStyle w:val="Italic1"/>
          <w:rFonts w:ascii="Times New Roman" w:eastAsia="Calibri" w:hAnsi="Times New Roman" w:cs="Times New Roman"/>
          <w:color w:val="auto"/>
          <w:sz w:val="24"/>
          <w:szCs w:val="24"/>
        </w:rPr>
        <w:t>использовать</w:t>
      </w:r>
      <w:r w:rsidRPr="003727FA">
        <w:rPr>
          <w:rFonts w:ascii="Times New Roman" w:hAnsi="Times New Roman" w:cs="Times New Roman"/>
          <w:color w:val="auto"/>
          <w:sz w:val="24"/>
          <w:szCs w:val="24"/>
        </w:rPr>
        <w:t xml:space="preserve"> соответствующие понятия </w:t>
      </w:r>
      <w:r w:rsidRPr="003727FA">
        <w:rPr>
          <w:rFonts w:ascii="Times New Roman" w:hAnsi="Times New Roman" w:cs="Times New Roman"/>
          <w:color w:val="auto"/>
          <w:sz w:val="24"/>
          <w:szCs w:val="24"/>
        </w:rPr>
        <w:br/>
        <w:t>при описании неорганических веществ и их превращений;</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использовать химическую символику </w:t>
      </w:r>
      <w:r w:rsidRPr="003727FA">
        <w:rPr>
          <w:rFonts w:ascii="Times New Roman" w:hAnsi="Times New Roman" w:cs="Times New Roman"/>
          <w:color w:val="auto"/>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объяснять зависимость свойств веществ </w:t>
      </w:r>
      <w:r w:rsidRPr="003727FA">
        <w:rPr>
          <w:rFonts w:ascii="Times New Roman" w:hAnsi="Times New Roman" w:cs="Times New Roman"/>
          <w:color w:val="auto"/>
          <w:sz w:val="24"/>
          <w:szCs w:val="24"/>
        </w:rPr>
        <w:br/>
        <w:t xml:space="preserve">от вида химической связи и типа кристаллической решётки, обменный </w:t>
      </w:r>
      <w:r w:rsidRPr="003727FA">
        <w:rPr>
          <w:rFonts w:ascii="Times New Roman" w:hAnsi="Times New Roman" w:cs="Times New Roman"/>
          <w:color w:val="auto"/>
          <w:sz w:val="24"/>
          <w:szCs w:val="24"/>
        </w:rPr>
        <w:br/>
        <w:t>и донорно-акцепторный механизмы образования ковалентной связи;</w:t>
      </w:r>
    </w:p>
    <w:p w:rsidR="009C0255" w:rsidRPr="003727FA" w:rsidRDefault="009C0255" w:rsidP="009C0255">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самостоятельно </w:t>
      </w:r>
      <w:r w:rsidRPr="003727FA">
        <w:rPr>
          <w:rStyle w:val="Italic1"/>
          <w:rFonts w:ascii="Times New Roman" w:eastAsia="Calibri" w:hAnsi="Times New Roman" w:cs="Times New Roman"/>
          <w:color w:val="auto"/>
          <w:sz w:val="24"/>
          <w:szCs w:val="24"/>
        </w:rPr>
        <w:t>выбирать</w:t>
      </w:r>
      <w:r w:rsidRPr="003727FA">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объяснительную </w:t>
      </w:r>
      <w:r w:rsidRPr="003727FA">
        <w:rPr>
          <w:rFonts w:ascii="Times New Roman" w:hAnsi="Times New Roman" w:cs="Times New Roman"/>
          <w:color w:val="auto"/>
          <w:sz w:val="24"/>
          <w:szCs w:val="24"/>
        </w:rPr>
        <w:br/>
        <w:t>и прогностическую функции;</w:t>
      </w:r>
    </w:p>
    <w:p w:rsidR="009C0255" w:rsidRPr="003727FA" w:rsidRDefault="009C0255" w:rsidP="009C0255">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объяснять</w:t>
      </w:r>
      <w:r w:rsidRPr="003727FA">
        <w:rPr>
          <w:rFonts w:ascii="Times New Roman" w:hAnsi="Times New Roman" w:cs="Times New Roman"/>
          <w:color w:val="auto"/>
          <w:sz w:val="24"/>
          <w:szCs w:val="24"/>
        </w:rPr>
        <w:t xml:space="preserve"> закономерности изменения свойств химических элементов </w:t>
      </w:r>
      <w:r w:rsidRPr="003727FA">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3727FA">
        <w:rPr>
          <w:rStyle w:val="Italic1"/>
          <w:rFonts w:ascii="Times New Roman" w:eastAsia="Calibri" w:hAnsi="Times New Roman" w:cs="Times New Roman"/>
          <w:color w:val="auto"/>
          <w:sz w:val="24"/>
          <w:szCs w:val="24"/>
        </w:rPr>
        <w:t>подтверждать</w:t>
      </w:r>
      <w:r w:rsidRPr="003727FA">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раскрывать сущность: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3727FA">
        <w:rPr>
          <w:rFonts w:ascii="Times New Roman" w:hAnsi="Times New Roman" w:cs="Times New Roman"/>
          <w:color w:val="auto"/>
          <w:sz w:val="24"/>
          <w:szCs w:val="24"/>
        </w:rPr>
        <w:br/>
        <w:t xml:space="preserve">их полных и сокращённых ионных уравнений;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реакций гидролиза;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реакций комплексообразования (на примере гидроксокомплексов цинка </w:t>
      </w:r>
      <w:r w:rsidRPr="003727FA">
        <w:rPr>
          <w:rFonts w:ascii="Times New Roman" w:hAnsi="Times New Roman" w:cs="Times New Roman"/>
          <w:color w:val="auto"/>
          <w:sz w:val="24"/>
          <w:szCs w:val="24"/>
        </w:rPr>
        <w:br/>
        <w:t>и алюминия);</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характеризовать химические реакции, лежащие </w:t>
      </w:r>
      <w:r w:rsidRPr="003727FA">
        <w:rPr>
          <w:rFonts w:ascii="Times New Roman" w:hAnsi="Times New Roman" w:cs="Times New Roman"/>
          <w:color w:val="auto"/>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w:t>
      </w:r>
      <w:r w:rsidRPr="003727FA">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3727FA">
        <w:rPr>
          <w:rStyle w:val="Italic1"/>
          <w:rFonts w:ascii="Times New Roman" w:eastAsia="Calibri" w:hAnsi="Times New Roman" w:cs="Times New Roman"/>
          <w:color w:val="auto"/>
          <w:sz w:val="24"/>
          <w:szCs w:val="24"/>
        </w:rPr>
        <w:t>применять</w:t>
      </w:r>
      <w:r w:rsidRPr="003727FA">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w:t>
      </w:r>
      <w:r w:rsidR="003D39A2">
        <w:rPr>
          <w:rFonts w:ascii="Times New Roman" w:hAnsi="Times New Roman" w:cs="Times New Roman"/>
          <w:color w:val="auto"/>
          <w:sz w:val="24"/>
          <w:szCs w:val="24"/>
        </w:rPr>
        <w:t xml:space="preserve">тической деятельности человека </w:t>
      </w:r>
      <w:r w:rsidRPr="003727FA">
        <w:rPr>
          <w:rFonts w:ascii="Times New Roman" w:hAnsi="Times New Roman" w:cs="Times New Roman"/>
          <w:color w:val="auto"/>
          <w:sz w:val="24"/>
          <w:szCs w:val="24"/>
        </w:rPr>
        <w:t>и в повседневной жизни;</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выявлять взаимосвязь химических знаний </w:t>
      </w:r>
      <w:r w:rsidRPr="003727FA">
        <w:rPr>
          <w:rFonts w:ascii="Times New Roman" w:hAnsi="Times New Roman" w:cs="Times New Roman"/>
          <w:color w:val="auto"/>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умения </w:t>
      </w:r>
      <w:r w:rsidRPr="003727FA">
        <w:rPr>
          <w:rFonts w:ascii="Times New Roman" w:hAnsi="Times New Roman" w:cs="Times New Roman"/>
          <w:color w:val="auto"/>
          <w:sz w:val="24"/>
          <w:szCs w:val="24"/>
        </w:rPr>
        <w:t xml:space="preserve">проводить расчёты: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теплового эффекта реакции;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массы (объёма, количества вещества) продукта реакции, </w:t>
      </w:r>
      <w:r w:rsidRPr="003727FA">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 xml:space="preserve">доли выхода продукта реакции; </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Fonts w:ascii="Times New Roman" w:hAnsi="Times New Roman" w:cs="Times New Roman"/>
          <w:color w:val="auto"/>
          <w:sz w:val="24"/>
          <w:szCs w:val="24"/>
        </w:rPr>
        <w:t>объёмных отношений газов;</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w:t>
      </w:r>
      <w:r w:rsidR="003D39A2">
        <w:rPr>
          <w:rFonts w:ascii="Times New Roman" w:hAnsi="Times New Roman" w:cs="Times New Roman"/>
          <w:color w:val="auto"/>
          <w:sz w:val="24"/>
          <w:szCs w:val="24"/>
        </w:rPr>
        <w:t xml:space="preserve">ние влияния различных факторов </w:t>
      </w:r>
      <w:r w:rsidRPr="003727FA">
        <w:rPr>
          <w:rFonts w:ascii="Times New Roman" w:hAnsi="Times New Roman" w:cs="Times New Roman"/>
          <w:color w:val="auto"/>
          <w:sz w:val="24"/>
          <w:szCs w:val="24"/>
        </w:rPr>
        <w:t>на скорость химической реакции, решение экспериментальных задач по темам «Металлы» и «Неметаллы») с соблюдение</w:t>
      </w:r>
      <w:r w:rsidR="003D39A2">
        <w:rPr>
          <w:rFonts w:ascii="Times New Roman" w:hAnsi="Times New Roman" w:cs="Times New Roman"/>
          <w:color w:val="auto"/>
          <w:sz w:val="24"/>
          <w:szCs w:val="24"/>
        </w:rPr>
        <w:t xml:space="preserve">м правил безопасного обращения </w:t>
      </w:r>
      <w:r w:rsidRPr="003727FA">
        <w:rPr>
          <w:rFonts w:ascii="Times New Roman" w:hAnsi="Times New Roman" w:cs="Times New Roman"/>
          <w:color w:val="auto"/>
          <w:sz w:val="24"/>
          <w:szCs w:val="24"/>
        </w:rPr>
        <w:t xml:space="preserve">с веществами и лабораторным оборудованием, </w:t>
      </w:r>
      <w:r w:rsidRPr="003727FA">
        <w:rPr>
          <w:rStyle w:val="Italic1"/>
          <w:rFonts w:ascii="Times New Roman" w:eastAsia="Calibri" w:hAnsi="Times New Roman" w:cs="Times New Roman"/>
          <w:color w:val="auto"/>
          <w:sz w:val="24"/>
          <w:szCs w:val="24"/>
        </w:rPr>
        <w:t>формулировать</w:t>
      </w:r>
      <w:r w:rsidRPr="003727FA">
        <w:rPr>
          <w:rFonts w:ascii="Times New Roman" w:hAnsi="Times New Roman" w:cs="Times New Roman"/>
          <w:color w:val="auto"/>
          <w:sz w:val="24"/>
          <w:szCs w:val="24"/>
        </w:rPr>
        <w:t xml:space="preserve"> цель исследования, </w:t>
      </w:r>
      <w:r w:rsidRPr="003727FA">
        <w:rPr>
          <w:rStyle w:val="Italic1"/>
          <w:rFonts w:ascii="Times New Roman" w:eastAsia="Calibri" w:hAnsi="Times New Roman" w:cs="Times New Roman"/>
          <w:color w:val="auto"/>
          <w:sz w:val="24"/>
          <w:szCs w:val="24"/>
        </w:rPr>
        <w:t>представлять</w:t>
      </w:r>
      <w:r w:rsidRPr="003727FA">
        <w:rPr>
          <w:rFonts w:ascii="Times New Roman" w:hAnsi="Times New Roman" w:cs="Times New Roman"/>
          <w:color w:val="auto"/>
          <w:sz w:val="24"/>
          <w:szCs w:val="24"/>
        </w:rPr>
        <w:t xml:space="preserve"> в различной форме результаты эксперимента, </w:t>
      </w:r>
      <w:r w:rsidRPr="003727FA">
        <w:rPr>
          <w:rStyle w:val="Italic1"/>
          <w:rFonts w:ascii="Times New Roman" w:eastAsia="Calibri" w:hAnsi="Times New Roman" w:cs="Times New Roman"/>
          <w:color w:val="auto"/>
          <w:sz w:val="24"/>
          <w:szCs w:val="24"/>
        </w:rPr>
        <w:t>анализировать</w:t>
      </w:r>
      <w:r w:rsidRPr="003727FA">
        <w:rPr>
          <w:rFonts w:ascii="Times New Roman" w:hAnsi="Times New Roman" w:cs="Times New Roman"/>
          <w:color w:val="auto"/>
          <w:sz w:val="24"/>
          <w:szCs w:val="24"/>
        </w:rPr>
        <w:t xml:space="preserve"> </w:t>
      </w:r>
      <w:r w:rsidRPr="003727FA">
        <w:rPr>
          <w:rFonts w:ascii="Times New Roman" w:hAnsi="Times New Roman" w:cs="Times New Roman"/>
          <w:color w:val="auto"/>
          <w:sz w:val="24"/>
          <w:szCs w:val="24"/>
        </w:rPr>
        <w:br/>
        <w:t xml:space="preserve">и </w:t>
      </w:r>
      <w:r w:rsidRPr="003727FA">
        <w:rPr>
          <w:rStyle w:val="Italic1"/>
          <w:rFonts w:ascii="Times New Roman" w:eastAsia="Calibri" w:hAnsi="Times New Roman" w:cs="Times New Roman"/>
          <w:color w:val="auto"/>
          <w:sz w:val="24"/>
          <w:szCs w:val="24"/>
        </w:rPr>
        <w:t>оценивать</w:t>
      </w:r>
      <w:r w:rsidRPr="003727FA">
        <w:rPr>
          <w:rFonts w:ascii="Times New Roman" w:hAnsi="Times New Roman" w:cs="Times New Roman"/>
          <w:color w:val="auto"/>
          <w:sz w:val="24"/>
          <w:szCs w:val="24"/>
        </w:rPr>
        <w:t xml:space="preserve"> их достоверность;</w:t>
      </w:r>
    </w:p>
    <w:p w:rsidR="009C0255" w:rsidRPr="003727FA" w:rsidRDefault="009C0255" w:rsidP="009C0255">
      <w:pPr>
        <w:pStyle w:val="list-num"/>
        <w:spacing w:line="360" w:lineRule="auto"/>
        <w:ind w:left="0" w:firstLine="709"/>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 xml:space="preserve">сформированность умений: </w:t>
      </w:r>
      <w:r w:rsidRPr="003727FA">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w:t>
      </w:r>
      <w:r w:rsidRPr="003727FA">
        <w:rPr>
          <w:rFonts w:ascii="Times New Roman" w:hAnsi="Times New Roman" w:cs="Times New Roman"/>
          <w:color w:val="auto"/>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3727FA">
        <w:rPr>
          <w:rStyle w:val="Italic1"/>
          <w:rFonts w:ascii="Times New Roman" w:eastAsia="Calibri" w:hAnsi="Times New Roman" w:cs="Times New Roman"/>
          <w:color w:val="auto"/>
          <w:sz w:val="24"/>
          <w:szCs w:val="24"/>
        </w:rPr>
        <w:t>осознавать</w:t>
      </w:r>
      <w:r w:rsidRPr="003727FA">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9C0255" w:rsidRPr="003727FA" w:rsidRDefault="009C0255" w:rsidP="003D39A2">
      <w:pPr>
        <w:pStyle w:val="list-num"/>
        <w:spacing w:line="360" w:lineRule="auto"/>
        <w:ind w:left="0" w:firstLine="709"/>
        <w:jc w:val="left"/>
        <w:rPr>
          <w:rFonts w:ascii="Times New Roman" w:hAnsi="Times New Roman" w:cs="Times New Roman"/>
          <w:color w:val="auto"/>
          <w:sz w:val="24"/>
          <w:szCs w:val="24"/>
        </w:rPr>
      </w:pPr>
      <w:r w:rsidRPr="003727FA">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3727FA">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3727FA">
        <w:rPr>
          <w:rStyle w:val="Italic1"/>
          <w:rFonts w:ascii="Times New Roman" w:eastAsia="Calibri" w:hAnsi="Times New Roman" w:cs="Times New Roman"/>
          <w:color w:val="auto"/>
          <w:sz w:val="24"/>
          <w:szCs w:val="24"/>
        </w:rPr>
        <w:t>анализировать</w:t>
      </w:r>
      <w:r w:rsidRPr="003727FA">
        <w:rPr>
          <w:rFonts w:ascii="Times New Roman" w:hAnsi="Times New Roman" w:cs="Times New Roman"/>
          <w:color w:val="auto"/>
          <w:sz w:val="24"/>
          <w:szCs w:val="24"/>
        </w:rPr>
        <w:t xml:space="preserve"> химическую информацию, </w:t>
      </w:r>
      <w:r w:rsidRPr="003727FA">
        <w:rPr>
          <w:rStyle w:val="Italic1"/>
          <w:rFonts w:ascii="Times New Roman" w:eastAsia="Calibri" w:hAnsi="Times New Roman" w:cs="Times New Roman"/>
          <w:color w:val="auto"/>
          <w:sz w:val="24"/>
          <w:szCs w:val="24"/>
        </w:rPr>
        <w:t>перерабатывать</w:t>
      </w:r>
      <w:r w:rsidRPr="003727FA">
        <w:rPr>
          <w:rFonts w:ascii="Times New Roman" w:hAnsi="Times New Roman" w:cs="Times New Roman"/>
          <w:color w:val="auto"/>
          <w:sz w:val="24"/>
          <w:szCs w:val="24"/>
        </w:rPr>
        <w:t xml:space="preserve"> её и </w:t>
      </w:r>
      <w:r w:rsidRPr="003727FA">
        <w:rPr>
          <w:rStyle w:val="Italic1"/>
          <w:rFonts w:ascii="Times New Roman" w:eastAsia="Calibri" w:hAnsi="Times New Roman" w:cs="Times New Roman"/>
          <w:color w:val="auto"/>
          <w:sz w:val="24"/>
          <w:szCs w:val="24"/>
        </w:rPr>
        <w:t>использовать</w:t>
      </w:r>
      <w:r w:rsidR="003D39A2">
        <w:rPr>
          <w:rFonts w:ascii="Times New Roman" w:hAnsi="Times New Roman" w:cs="Times New Roman"/>
          <w:color w:val="auto"/>
          <w:sz w:val="24"/>
          <w:szCs w:val="24"/>
        </w:rPr>
        <w:t xml:space="preserve"> </w:t>
      </w:r>
      <w:r w:rsidRPr="003727FA">
        <w:rPr>
          <w:rFonts w:ascii="Times New Roman" w:hAnsi="Times New Roman" w:cs="Times New Roman"/>
          <w:color w:val="auto"/>
          <w:sz w:val="24"/>
          <w:szCs w:val="24"/>
        </w:rPr>
        <w:t>в соответствии с поставленной учебной задачей.</w:t>
      </w:r>
    </w:p>
    <w:p w:rsidR="009C0255" w:rsidRPr="000742E5" w:rsidRDefault="009C0255" w:rsidP="009C0255">
      <w:pPr>
        <w:pStyle w:val="list-num"/>
        <w:spacing w:line="360" w:lineRule="auto"/>
        <w:ind w:left="0" w:firstLine="709"/>
        <w:rPr>
          <w:rFonts w:ascii="Times New Roman" w:hAnsi="Times New Roman" w:cs="Times New Roman"/>
          <w:color w:val="auto"/>
          <w:sz w:val="24"/>
          <w:szCs w:val="24"/>
        </w:rPr>
      </w:pPr>
    </w:p>
    <w:p w:rsidR="009C0255" w:rsidRPr="00D5332C" w:rsidRDefault="00D5332C" w:rsidP="009C0255">
      <w:pPr>
        <w:pStyle w:val="1"/>
        <w:spacing w:before="0" w:line="360" w:lineRule="auto"/>
        <w:ind w:firstLine="708"/>
        <w:jc w:val="both"/>
        <w:rPr>
          <w:rFonts w:ascii="Times New Roman" w:hAnsi="Times New Roman" w:cs="Times New Roman"/>
          <w:color w:val="auto"/>
          <w:sz w:val="24"/>
          <w:szCs w:val="24"/>
        </w:rPr>
      </w:pPr>
      <w:r w:rsidRPr="00D5332C">
        <w:rPr>
          <w:rFonts w:ascii="Times New Roman" w:hAnsi="Times New Roman" w:cs="Times New Roman"/>
          <w:color w:val="auto"/>
          <w:sz w:val="24"/>
          <w:szCs w:val="24"/>
        </w:rPr>
        <w:t>Р</w:t>
      </w:r>
      <w:r w:rsidR="009C0255" w:rsidRPr="00D5332C">
        <w:rPr>
          <w:rFonts w:ascii="Times New Roman" w:hAnsi="Times New Roman" w:cs="Times New Roman"/>
          <w:color w:val="auto"/>
          <w:sz w:val="24"/>
          <w:szCs w:val="24"/>
        </w:rPr>
        <w:t xml:space="preserve">абочая программа по учебному предмету «Биология» (углублённый уровень). </w:t>
      </w:r>
    </w:p>
    <w:p w:rsidR="009C0255" w:rsidRPr="000742E5" w:rsidRDefault="00AA67ED" w:rsidP="009C0255">
      <w:pPr>
        <w:spacing w:after="0" w:line="360" w:lineRule="auto"/>
        <w:ind w:firstLine="709"/>
        <w:contextualSpacing/>
        <w:jc w:val="both"/>
        <w:rPr>
          <w:rFonts w:ascii="Times New Roman" w:hAnsi="Times New Roman"/>
          <w:sz w:val="24"/>
          <w:szCs w:val="24"/>
        </w:rPr>
      </w:pPr>
      <w:r>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9A2804">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w:t>
      </w:r>
      <w:r w:rsidR="009A2804">
        <w:rPr>
          <w:rFonts w:ascii="Times New Roman" w:eastAsia="SchoolBookSanPin" w:hAnsi="Times New Roman"/>
          <w:sz w:val="24"/>
          <w:szCs w:val="24"/>
        </w:rPr>
        <w:t xml:space="preserve">метные достижения обучающегося </w:t>
      </w:r>
      <w:r w:rsidRPr="000742E5">
        <w:rPr>
          <w:rFonts w:ascii="Times New Roman" w:eastAsia="SchoolBookSanPin" w:hAnsi="Times New Roman"/>
          <w:sz w:val="24"/>
          <w:szCs w:val="24"/>
        </w:rPr>
        <w:t>за каждый год обучения.</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Пояснительная записка.</w:t>
      </w:r>
    </w:p>
    <w:p w:rsidR="009C0255" w:rsidRPr="000742E5" w:rsidRDefault="009C0255" w:rsidP="009A2804">
      <w:pPr>
        <w:pStyle w:val="body"/>
        <w:spacing w:line="360" w:lineRule="auto"/>
        <w:ind w:firstLine="709"/>
        <w:jc w:val="left"/>
        <w:rPr>
          <w:rFonts w:ascii="Times New Roman" w:hAnsi="Times New Roman" w:cs="Times New Roman"/>
          <w:color w:val="auto"/>
          <w:sz w:val="24"/>
          <w:szCs w:val="24"/>
        </w:rPr>
      </w:pPr>
      <w:r w:rsidRPr="000742E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0742E5">
        <w:rPr>
          <w:rFonts w:ascii="Times New Roman" w:hAnsi="Times New Roman" w:cs="Times New Roman"/>
          <w:color w:val="auto"/>
          <w:sz w:val="24"/>
          <w:szCs w:val="24"/>
        </w:rPr>
        <w:t>на основе Федерального</w:t>
      </w:r>
      <w:r w:rsidR="009A2804">
        <w:rPr>
          <w:rFonts w:ascii="Times New Roman" w:hAnsi="Times New Roman" w:cs="Times New Roman"/>
          <w:color w:val="auto"/>
          <w:sz w:val="24"/>
          <w:szCs w:val="24"/>
        </w:rPr>
        <w:t xml:space="preserve"> закона от 29.12.2012 № 273-ФЗ </w:t>
      </w:r>
      <w:r w:rsidRPr="000742E5">
        <w:rPr>
          <w:rFonts w:ascii="Times New Roman" w:hAnsi="Times New Roman" w:cs="Times New Roman"/>
          <w:color w:val="auto"/>
          <w:sz w:val="24"/>
          <w:szCs w:val="24"/>
        </w:rP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0742E5">
        <w:rPr>
          <w:rStyle w:val="Sup"/>
          <w:rFonts w:ascii="Times New Roman" w:hAnsi="Times New Roman" w:cs="Times New Roman"/>
          <w:color w:val="auto"/>
          <w:sz w:val="24"/>
          <w:szCs w:val="24"/>
        </w:rPr>
        <w:t>.</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Учебный предмет «Биология» углублённого уровня изучения </w:t>
      </w:r>
      <w:r w:rsidRPr="000742E5">
        <w:rPr>
          <w:rFonts w:ascii="Times New Roman" w:eastAsia="Times New Roman" w:hAnsi="Times New Roman"/>
          <w:sz w:val="24"/>
          <w:szCs w:val="24"/>
          <w:lang w:eastAsia="ru-RU"/>
        </w:rPr>
        <w:br/>
        <w:t>(10–11 классы) является одним из компонентов предметной области «</w:t>
      </w:r>
      <w:r w:rsidRPr="000742E5">
        <w:rPr>
          <w:rFonts w:ascii="Times New Roman" w:hAnsi="Times New Roman"/>
          <w:sz w:val="24"/>
          <w:szCs w:val="24"/>
        </w:rPr>
        <w:t>Естественно-научные предметы</w:t>
      </w:r>
      <w:r w:rsidRPr="000742E5">
        <w:rPr>
          <w:rFonts w:ascii="Times New Roman" w:eastAsia="Times New Roman" w:hAnsi="Times New Roman"/>
          <w:sz w:val="24"/>
          <w:szCs w:val="24"/>
          <w:lang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0742E5">
        <w:rPr>
          <w:rFonts w:ascii="Times New Roman" w:eastAsia="Times New Roman" w:hAnsi="Times New Roman"/>
          <w:sz w:val="24"/>
          <w:szCs w:val="24"/>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Pr="000742E5">
        <w:rPr>
          <w:rFonts w:ascii="Times New Roman" w:eastAsia="Times New Roman" w:hAnsi="Times New Roman"/>
          <w:sz w:val="24"/>
          <w:szCs w:val="24"/>
          <w:lang w:eastAsia="ru-RU"/>
        </w:rPr>
        <w:br/>
        <w:t xml:space="preserve">на последующее развитие биологических знаний, ориентированных </w:t>
      </w:r>
      <w:r w:rsidRPr="000742E5">
        <w:rPr>
          <w:rFonts w:ascii="Times New Roman" w:eastAsia="Times New Roman" w:hAnsi="Times New Roman"/>
          <w:sz w:val="24"/>
          <w:szCs w:val="24"/>
          <w:lang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sidRPr="000742E5">
        <w:rPr>
          <w:rFonts w:ascii="Times New Roman" w:eastAsia="Times New Roman" w:hAnsi="Times New Roman"/>
          <w:sz w:val="24"/>
          <w:szCs w:val="24"/>
          <w:lang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sidRPr="000742E5">
        <w:rPr>
          <w:rFonts w:ascii="Times New Roman" w:eastAsia="Times New Roman" w:hAnsi="Times New Roman"/>
          <w:sz w:val="24"/>
          <w:szCs w:val="24"/>
          <w:lang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0742E5">
        <w:rPr>
          <w:rFonts w:ascii="Times New Roman" w:eastAsia="Times New Roman" w:hAnsi="Times New Roman"/>
          <w:sz w:val="24"/>
          <w:szCs w:val="24"/>
          <w:lang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Pr="000742E5">
        <w:rPr>
          <w:rFonts w:ascii="Times New Roman" w:eastAsia="Times New Roman" w:hAnsi="Times New Roman"/>
          <w:sz w:val="24"/>
          <w:szCs w:val="24"/>
          <w:lang w:eastAsia="ru-RU"/>
        </w:rPr>
        <w:br/>
        <w:t xml:space="preserve">и углубление знаний обучающихся о живой природе, основах молекулярной </w:t>
      </w:r>
      <w:r w:rsidRPr="000742E5">
        <w:rPr>
          <w:rFonts w:ascii="Times New Roman" w:eastAsia="Times New Roman" w:hAnsi="Times New Roman"/>
          <w:sz w:val="24"/>
          <w:szCs w:val="24"/>
          <w:lang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trike/>
          <w:sz w:val="24"/>
          <w:szCs w:val="24"/>
          <w:lang w:eastAsia="ru-RU"/>
        </w:rPr>
      </w:pPr>
      <w:r w:rsidRPr="000742E5">
        <w:rPr>
          <w:rFonts w:ascii="Times New Roman" w:eastAsia="Times New Roman" w:hAnsi="Times New Roman"/>
          <w:sz w:val="24"/>
          <w:szCs w:val="24"/>
          <w:lang w:eastAsia="ru-RU"/>
        </w:rPr>
        <w:t xml:space="preserve">Структура программы по биологии отражает системно-уровневый </w:t>
      </w:r>
      <w:r w:rsidRPr="000742E5">
        <w:rPr>
          <w:rFonts w:ascii="Times New Roman" w:eastAsia="Times New Roman" w:hAnsi="Times New Roman"/>
          <w:sz w:val="24"/>
          <w:szCs w:val="24"/>
          <w:lang w:eastAsia="ru-RU"/>
        </w:rPr>
        <w:br/>
        <w:t xml:space="preserve">и эволюционный подходы к изучению биологии. Согласно им, изучаются свойства </w:t>
      </w:r>
      <w:r w:rsidRPr="000742E5">
        <w:rPr>
          <w:rFonts w:ascii="Times New Roman" w:eastAsia="Times New Roman" w:hAnsi="Times New Roman"/>
          <w:sz w:val="24"/>
          <w:szCs w:val="24"/>
          <w:lang w:eastAsia="ru-RU"/>
        </w:rPr>
        <w:b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w:t>
      </w:r>
      <w:r w:rsidR="009A2804">
        <w:rPr>
          <w:rFonts w:ascii="Times New Roman" w:eastAsia="Times New Roman" w:hAnsi="Times New Roman"/>
          <w:sz w:val="24"/>
          <w:szCs w:val="24"/>
          <w:lang w:eastAsia="ru-RU"/>
        </w:rPr>
        <w:t xml:space="preserve">тики и селекции, биотехнологии </w:t>
      </w:r>
      <w:r w:rsidRPr="000742E5">
        <w:rPr>
          <w:rFonts w:ascii="Times New Roman" w:eastAsia="Times New Roman" w:hAnsi="Times New Roman"/>
          <w:sz w:val="24"/>
          <w:szCs w:val="24"/>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w:t>
      </w:r>
      <w:r w:rsidR="009A2804">
        <w:rPr>
          <w:rFonts w:ascii="Times New Roman" w:eastAsia="Times New Roman" w:hAnsi="Times New Roman"/>
          <w:sz w:val="24"/>
          <w:szCs w:val="24"/>
          <w:lang w:eastAsia="ru-RU"/>
        </w:rPr>
        <w:t xml:space="preserve">о-научной картины мира, знаний </w:t>
      </w:r>
      <w:r w:rsidRPr="000742E5">
        <w:rPr>
          <w:rFonts w:ascii="Times New Roman" w:eastAsia="Times New Roman" w:hAnsi="Times New Roman"/>
          <w:sz w:val="24"/>
          <w:szCs w:val="24"/>
          <w:lang w:eastAsia="ru-RU"/>
        </w:rPr>
        <w:t>о строении, многообразии и особенностях клетки, организма, популяции, биоценоза, экосистемы, о выдающихся научных достижен</w:t>
      </w:r>
      <w:r w:rsidR="009A2804">
        <w:rPr>
          <w:rFonts w:ascii="Times New Roman" w:eastAsia="Times New Roman" w:hAnsi="Times New Roman"/>
          <w:sz w:val="24"/>
          <w:szCs w:val="24"/>
          <w:lang w:eastAsia="ru-RU"/>
        </w:rPr>
        <w:t xml:space="preserve">иях, современных исследованиях </w:t>
      </w:r>
      <w:r w:rsidRPr="000742E5">
        <w:rPr>
          <w:rFonts w:ascii="Times New Roman" w:eastAsia="Times New Roman" w:hAnsi="Times New Roman"/>
          <w:sz w:val="24"/>
          <w:szCs w:val="24"/>
          <w:lang w:eastAsia="ru-RU"/>
        </w:rPr>
        <w:t>в биологии, прикладных аспектах биол</w:t>
      </w:r>
      <w:r w:rsidR="009A2804">
        <w:rPr>
          <w:rFonts w:ascii="Times New Roman" w:eastAsia="Times New Roman" w:hAnsi="Times New Roman"/>
          <w:sz w:val="24"/>
          <w:szCs w:val="24"/>
          <w:lang w:eastAsia="ru-RU"/>
        </w:rPr>
        <w:t xml:space="preserve">огических знаний. Для развития </w:t>
      </w:r>
      <w:r w:rsidRPr="000742E5">
        <w:rPr>
          <w:rFonts w:ascii="Times New Roman" w:eastAsia="Times New Roman" w:hAnsi="Times New Roman"/>
          <w:sz w:val="24"/>
          <w:szCs w:val="24"/>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iCs/>
          <w:sz w:val="24"/>
          <w:szCs w:val="24"/>
          <w:lang w:eastAsia="ru-RU"/>
        </w:rPr>
      </w:pPr>
      <w:r w:rsidRPr="000742E5">
        <w:rPr>
          <w:rFonts w:ascii="Times New Roman" w:eastAsia="Times New Roman" w:hAnsi="Times New Roman"/>
          <w:sz w:val="24"/>
          <w:szCs w:val="24"/>
          <w:lang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w:t>
      </w:r>
      <w:r w:rsidR="009A2804">
        <w:rPr>
          <w:rFonts w:ascii="Times New Roman" w:eastAsia="Times New Roman" w:hAnsi="Times New Roman"/>
          <w:sz w:val="24"/>
          <w:szCs w:val="24"/>
          <w:lang w:eastAsia="ru-RU"/>
        </w:rPr>
        <w:t xml:space="preserve">умений использовать эти знания </w:t>
      </w:r>
      <w:r w:rsidRPr="000742E5">
        <w:rPr>
          <w:rFonts w:ascii="Times New Roman" w:eastAsia="Times New Roman" w:hAnsi="Times New Roman"/>
          <w:sz w:val="24"/>
          <w:szCs w:val="24"/>
          <w:lang w:eastAsia="ru-RU"/>
        </w:rP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Достижение цели изучения учебного предмета «Биология» </w:t>
      </w:r>
      <w:r w:rsidRPr="000742E5">
        <w:rPr>
          <w:rFonts w:ascii="Times New Roman" w:eastAsia="Times New Roman" w:hAnsi="Times New Roman"/>
          <w:sz w:val="24"/>
          <w:szCs w:val="24"/>
          <w:lang w:eastAsia="ru-RU"/>
        </w:rPr>
        <w:br/>
        <w:t>на углублённом уровне обеспечивается решением следующих задач</w:t>
      </w:r>
      <w:r w:rsidRPr="000742E5">
        <w:rPr>
          <w:rFonts w:ascii="Times New Roman" w:eastAsia="Times New Roman" w:hAnsi="Times New Roman"/>
          <w:iCs/>
          <w:sz w:val="24"/>
          <w:szCs w:val="24"/>
          <w:lang w:eastAsia="ru-RU"/>
        </w:rPr>
        <w:t>:</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w:t>
      </w:r>
      <w:r w:rsidR="009A2804">
        <w:rPr>
          <w:rFonts w:ascii="Times New Roman" w:eastAsia="Times New Roman" w:hAnsi="Times New Roman"/>
          <w:sz w:val="24"/>
          <w:szCs w:val="24"/>
          <w:lang w:eastAsia="ru-RU"/>
        </w:rPr>
        <w:t xml:space="preserve">езах, законах, закономерностях </w:t>
      </w:r>
      <w:r w:rsidRPr="000742E5">
        <w:rPr>
          <w:rFonts w:ascii="Times New Roman" w:eastAsia="Times New Roman" w:hAnsi="Times New Roman"/>
          <w:sz w:val="24"/>
          <w:szCs w:val="24"/>
          <w:lang w:eastAsia="ru-RU"/>
        </w:rPr>
        <w:t xml:space="preserve">и правилах, составляющих современную естественно-научную картину мира; </w:t>
      </w:r>
      <w:r w:rsidRPr="000742E5">
        <w:rPr>
          <w:rFonts w:ascii="Times New Roman" w:eastAsia="Times New Roman" w:hAnsi="Times New Roman"/>
          <w:sz w:val="24"/>
          <w:szCs w:val="24"/>
          <w:lang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w:t>
      </w:r>
      <w:r w:rsidR="009A2804">
        <w:rPr>
          <w:rFonts w:ascii="Times New Roman" w:eastAsia="Times New Roman" w:hAnsi="Times New Roman"/>
          <w:sz w:val="24"/>
          <w:szCs w:val="24"/>
          <w:lang w:eastAsia="ru-RU"/>
        </w:rPr>
        <w:t xml:space="preserve">тики и селекции, биотехнологии </w:t>
      </w:r>
      <w:r w:rsidRPr="000742E5">
        <w:rPr>
          <w:rFonts w:ascii="Times New Roman" w:eastAsia="Times New Roman" w:hAnsi="Times New Roman"/>
          <w:sz w:val="24"/>
          <w:szCs w:val="24"/>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w:t>
      </w:r>
      <w:r w:rsidR="009A2804">
        <w:rPr>
          <w:rFonts w:ascii="Times New Roman" w:eastAsia="Times New Roman" w:hAnsi="Times New Roman"/>
          <w:sz w:val="24"/>
          <w:szCs w:val="24"/>
          <w:lang w:eastAsia="ru-RU"/>
        </w:rPr>
        <w:t xml:space="preserve">связь между развитием биологии </w:t>
      </w:r>
      <w:r w:rsidRPr="000742E5">
        <w:rPr>
          <w:rFonts w:ascii="Times New Roman" w:eastAsia="Times New Roman" w:hAnsi="Times New Roman"/>
          <w:sz w:val="24"/>
          <w:szCs w:val="24"/>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развитие у обучающихся интеллектуальных и творческих способносте</w:t>
      </w:r>
      <w:r w:rsidR="009A2804">
        <w:rPr>
          <w:rFonts w:ascii="Times New Roman" w:eastAsia="Times New Roman" w:hAnsi="Times New Roman"/>
          <w:sz w:val="24"/>
          <w:szCs w:val="24"/>
          <w:lang w:eastAsia="ru-RU"/>
        </w:rPr>
        <w:t xml:space="preserve">й </w:t>
      </w:r>
      <w:r w:rsidRPr="000742E5">
        <w:rPr>
          <w:rFonts w:ascii="Times New Roman" w:eastAsia="Times New Roman" w:hAnsi="Times New Roman"/>
          <w:sz w:val="24"/>
          <w:szCs w:val="24"/>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0742E5">
        <w:rPr>
          <w:rFonts w:ascii="Times New Roman" w:eastAsia="Times New Roman" w:hAnsi="Times New Roman"/>
          <w:sz w:val="24"/>
          <w:szCs w:val="24"/>
          <w:lang w:eastAsia="ru-RU"/>
        </w:rPr>
        <w:br/>
        <w:t xml:space="preserve">в повседневной жизни;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rPr>
      </w:pPr>
      <w:r w:rsidRPr="00DA3345">
        <w:rPr>
          <w:rFonts w:ascii="Times New Roman" w:eastAsia="SchoolBookSanPin" w:hAnsi="Times New Roman"/>
          <w:sz w:val="24"/>
          <w:szCs w:val="24"/>
        </w:rPr>
        <w:t xml:space="preserve">Общее число часов на углубленном уровне </w:t>
      </w:r>
      <w:r w:rsidRPr="00DA3345">
        <w:rPr>
          <w:rFonts w:ascii="Times New Roman" w:eastAsia="SchoolBookSanPin" w:hAnsi="Times New Roman"/>
          <w:sz w:val="24"/>
          <w:szCs w:val="24"/>
        </w:rPr>
        <w:noBreakHyphen/>
        <w:t xml:space="preserve"> </w:t>
      </w:r>
      <w:r w:rsidRPr="00DA3345">
        <w:rPr>
          <w:rFonts w:ascii="Times New Roman" w:eastAsia="SchoolBookSanPin" w:hAnsi="Times New Roman"/>
          <w:position w:val="1"/>
          <w:sz w:val="24"/>
          <w:szCs w:val="24"/>
        </w:rPr>
        <w:t xml:space="preserve">204 часа: в 10 классе </w:t>
      </w:r>
      <w:r w:rsidRPr="00DA3345">
        <w:rPr>
          <w:rFonts w:ascii="Times New Roman" w:eastAsia="SchoolBookSanPin" w:hAnsi="Times New Roman"/>
          <w:position w:val="1"/>
          <w:sz w:val="24"/>
          <w:szCs w:val="24"/>
        </w:rPr>
        <w:noBreakHyphen/>
        <w:t xml:space="preserve"> 102 часа (3 часа в неделю), в 11 классе </w:t>
      </w:r>
      <w:r w:rsidRPr="00DA3345">
        <w:rPr>
          <w:rFonts w:ascii="Times New Roman" w:eastAsia="SchoolBookSanPin" w:hAnsi="Times New Roman"/>
          <w:position w:val="1"/>
          <w:sz w:val="24"/>
          <w:szCs w:val="24"/>
        </w:rPr>
        <w:noBreakHyphen/>
        <w:t xml:space="preserve"> 102 часа (3 часа в неделю).</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w:t>
      </w:r>
      <w:r w:rsidR="009A2804">
        <w:rPr>
          <w:rFonts w:ascii="Times New Roman" w:eastAsia="Times New Roman" w:hAnsi="Times New Roman"/>
          <w:sz w:val="24"/>
          <w:szCs w:val="24"/>
          <w:lang w:eastAsia="ru-RU"/>
        </w:rPr>
        <w:t xml:space="preserve">го содержания и направленности </w:t>
      </w:r>
      <w:r w:rsidRPr="000742E5">
        <w:rPr>
          <w:rFonts w:ascii="Times New Roman" w:eastAsia="Times New Roman" w:hAnsi="Times New Roman"/>
          <w:sz w:val="24"/>
          <w:szCs w:val="24"/>
          <w:lang w:eastAsia="ru-RU"/>
        </w:rPr>
        <w:t>на продолжение биологического образования в учреждениях среднего профессионального и высшего образования.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9C0255" w:rsidRPr="000742E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eastAsia="ru-RU"/>
        </w:rPr>
      </w:pPr>
      <w:r w:rsidRPr="000742E5">
        <w:rPr>
          <w:rFonts w:ascii="Times New Roman" w:eastAsia="Times New Roman" w:hAnsi="Times New Roman"/>
          <w:sz w:val="24"/>
          <w:szCs w:val="24"/>
          <w:lang w:eastAsia="ru-RU"/>
        </w:rPr>
        <w:t>Содержание обучения в 10 классе.</w:t>
      </w:r>
    </w:p>
    <w:p w:rsidR="009C0255" w:rsidRPr="000742E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102 ч, из них 1 ч – резервное время.</w:t>
      </w:r>
    </w:p>
    <w:p w:rsidR="009C0255" w:rsidRPr="000742E5" w:rsidRDefault="009C0255" w:rsidP="009C0255">
      <w:pPr>
        <w:suppressAutoHyphen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Содержание программы, выделенное курсивом, не входит в проверку Государственной итоговой аттстации (ГИА).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1. Биология как наука (1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0742E5">
        <w:rPr>
          <w:rFonts w:ascii="Times New Roman" w:eastAsia="Times New Roman" w:hAnsi="Times New Roman"/>
          <w:sz w:val="24"/>
          <w:szCs w:val="24"/>
          <w:lang w:eastAsia="ru-RU"/>
        </w:rPr>
        <w:br/>
        <w:t>в практической деятельности человека: медицине, сельском хозяйстве, промышленности, охране природы.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Демонстрации: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«Связь биологии с другими науками», «Система биологических наук».</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2. Живые системы и их изучение (2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0742E5">
        <w:rPr>
          <w:rFonts w:ascii="Times New Roman" w:eastAsia="Times New Roman" w:hAnsi="Times New Roman"/>
          <w:sz w:val="24"/>
          <w:szCs w:val="24"/>
          <w:lang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0742E5">
        <w:rPr>
          <w:rFonts w:ascii="Times New Roman" w:eastAsia="Times New Roman" w:hAnsi="Times New Roman"/>
          <w:sz w:val="24"/>
          <w:szCs w:val="24"/>
          <w:lang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0742E5">
        <w:rPr>
          <w:rFonts w:ascii="Times New Roman" w:eastAsia="Times New Roman" w:hAnsi="Times New Roman"/>
          <w:sz w:val="24"/>
          <w:szCs w:val="24"/>
          <w:lang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 xml:space="preserve">Таблицы и схемы: </w:t>
      </w:r>
      <w:r w:rsidRPr="000742E5">
        <w:rPr>
          <w:rFonts w:ascii="Times New Roman" w:eastAsia="Times New Roman" w:hAnsi="Times New Roman"/>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3. Биология клетки (2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eastAsia="ru-RU"/>
        </w:rPr>
      </w:pPr>
      <w:r w:rsidRPr="000742E5">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742E5">
        <w:rPr>
          <w:rFonts w:ascii="Times New Roman" w:eastAsia="Times New Roman" w:hAnsi="Times New Roman"/>
          <w:i/>
          <w:iCs/>
          <w:sz w:val="24"/>
          <w:szCs w:val="24"/>
          <w:lang w:eastAsia="ru-RU"/>
        </w:rPr>
        <w:t>Изучение фиксированных клеток</w:t>
      </w:r>
      <w:r w:rsidRPr="000742E5">
        <w:rPr>
          <w:rFonts w:ascii="Times New Roman" w:eastAsia="Times New Roman" w:hAnsi="Times New Roman"/>
          <w:iCs/>
          <w:sz w:val="24"/>
          <w:szCs w:val="24"/>
          <w:lang w:eastAsia="ru-RU"/>
        </w:rPr>
        <w:t>.</w:t>
      </w:r>
      <w:r w:rsidRPr="000742E5">
        <w:rPr>
          <w:rFonts w:ascii="Times New Roman" w:eastAsia="Times New Roman" w:hAnsi="Times New Roman"/>
          <w:sz w:val="24"/>
          <w:szCs w:val="24"/>
          <w:lang w:eastAsia="ru-RU"/>
        </w:rPr>
        <w:t xml:space="preserve"> Электронная микроскопия. </w:t>
      </w:r>
      <w:r w:rsidRPr="000742E5">
        <w:rPr>
          <w:rFonts w:ascii="Times New Roman" w:eastAsia="Times New Roman" w:hAnsi="Times New Roman"/>
          <w:i/>
          <w:iCs/>
          <w:sz w:val="24"/>
          <w:szCs w:val="24"/>
          <w:lang w:eastAsia="ru-RU"/>
        </w:rPr>
        <w:t xml:space="preserve">Конфокальная микроскопия. Витальное (прижизненное) изучение клеток.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Р. Гук, А. Левенгук, Т. Шванн, М. Шлейден, Р. Вирхов, К.М. Бэр.</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«Световой микроскоп», «Электронный микроскоп», «История развития методов микроскопии».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световой микроскоп, микропрепараты растительных, животных и бактериальных клеток.</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0742E5">
        <w:rPr>
          <w:rFonts w:ascii="Times New Roman" w:eastAsia="Times New Roman" w:hAnsi="Times New Roman"/>
          <w:sz w:val="24"/>
          <w:szCs w:val="24"/>
          <w:lang w:eastAsia="ru-RU"/>
        </w:rPr>
        <w:t>Практическая работа</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4. Химическая организация клетки (10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Химический состав клетки. Макро-, микро- и ультрамикроэлементы. Вода </w:t>
      </w:r>
      <w:r w:rsidRPr="000742E5">
        <w:rPr>
          <w:rFonts w:ascii="Times New Roman" w:eastAsia="Times New Roman" w:hAnsi="Times New Roman"/>
          <w:sz w:val="24"/>
          <w:szCs w:val="24"/>
          <w:lang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0742E5">
        <w:rPr>
          <w:rFonts w:ascii="Times New Roman" w:eastAsia="Times New Roman" w:hAnsi="Times New Roman"/>
          <w:i/>
          <w:iCs/>
          <w:sz w:val="24"/>
          <w:szCs w:val="24"/>
          <w:lang w:eastAsia="ru-RU"/>
        </w:rPr>
        <w:t>Прионы</w:t>
      </w:r>
      <w:r w:rsidRPr="000742E5">
        <w:rPr>
          <w:rFonts w:ascii="Times New Roman" w:eastAsia="Times New Roman" w:hAnsi="Times New Roman"/>
          <w:iCs/>
          <w:sz w:val="24"/>
          <w:szCs w:val="24"/>
          <w:lang w:eastAsia="ru-RU"/>
        </w:rPr>
        <w:t xml:space="preserve">.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sidRPr="000742E5">
        <w:rPr>
          <w:rFonts w:ascii="Times New Roman" w:eastAsia="Times New Roman" w:hAnsi="Times New Roman"/>
          <w:sz w:val="24"/>
          <w:szCs w:val="24"/>
          <w:lang w:eastAsia="ru-RU"/>
        </w:rPr>
        <w:br/>
        <w:t>к самозамыканию, полупроницаемость.</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eastAsia="ru-RU"/>
        </w:rPr>
      </w:pPr>
      <w:r w:rsidRPr="000742E5">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742E5">
        <w:rPr>
          <w:rFonts w:ascii="Times New Roman" w:eastAsia="Times New Roman" w:hAnsi="Times New Roman"/>
          <w:i/>
          <w:iCs/>
          <w:sz w:val="24"/>
          <w:szCs w:val="24"/>
          <w:lang w:eastAsia="ru-RU"/>
        </w:rPr>
        <w:t>Другие нуклеозидтрифосфаты (НТФ)</w:t>
      </w:r>
      <w:r w:rsidRPr="000742E5">
        <w:rPr>
          <w:rFonts w:ascii="Times New Roman" w:eastAsia="Times New Roman" w:hAnsi="Times New Roman"/>
          <w:i/>
          <w:sz w:val="24"/>
          <w:szCs w:val="24"/>
          <w:lang w:eastAsia="ru-RU"/>
        </w:rPr>
        <w:t>.</w:t>
      </w:r>
      <w:r w:rsidRPr="000742E5">
        <w:rPr>
          <w:rFonts w:ascii="Times New Roman" w:eastAsia="Times New Roman" w:hAnsi="Times New Roman"/>
          <w:sz w:val="24"/>
          <w:szCs w:val="24"/>
          <w:lang w:eastAsia="ru-RU"/>
        </w:rPr>
        <w:t xml:space="preserve"> Секвенирование ДНК. </w:t>
      </w:r>
      <w:r w:rsidRPr="000742E5">
        <w:rPr>
          <w:rFonts w:ascii="Times New Roman" w:eastAsia="Times New Roman" w:hAnsi="Times New Roman"/>
          <w:i/>
          <w:iCs/>
          <w:sz w:val="24"/>
          <w:szCs w:val="24"/>
          <w:lang w:eastAsia="ru-RU"/>
        </w:rPr>
        <w:t>Методы геномики, транскриптомики, протеомики</w:t>
      </w:r>
      <w:r w:rsidRPr="000742E5">
        <w:rPr>
          <w:rFonts w:ascii="Times New Roman" w:eastAsia="Times New Roman" w:hAnsi="Times New Roman"/>
          <w:i/>
          <w:sz w:val="24"/>
          <w:szCs w:val="24"/>
          <w:lang w:eastAsia="ru-RU"/>
        </w:rPr>
        <w:t>.</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eastAsia="ru-RU"/>
        </w:rPr>
      </w:pPr>
      <w:r w:rsidRPr="000742E5">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r w:rsidRPr="000742E5">
        <w:rPr>
          <w:rFonts w:ascii="Times New Roman" w:eastAsia="Times New Roman" w:hAnsi="Times New Roman"/>
          <w:i/>
          <w:iCs/>
          <w:sz w:val="24"/>
          <w:szCs w:val="24"/>
          <w:lang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Л. Полинг, Дж. Уотсон, Ф. Крик, М. Уилкинс, Р. Франклин, Ф. Сэнгер, С. Прузинер.</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химическая посуда и оборудование.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«Обнаружение белков с помощью качественных реакций».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sz w:val="24"/>
          <w:szCs w:val="24"/>
          <w:lang w:eastAsia="ru-RU"/>
        </w:rPr>
        <w:t>Лабораторная работа</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«Исследование нуклеиновых кислот, выделенных </w:t>
      </w:r>
      <w:r w:rsidRPr="000742E5">
        <w:rPr>
          <w:rFonts w:ascii="Times New Roman" w:eastAsia="Times New Roman" w:hAnsi="Times New Roman"/>
          <w:sz w:val="24"/>
          <w:szCs w:val="24"/>
          <w:lang w:eastAsia="ru-RU"/>
        </w:rPr>
        <w:br/>
        <w:t>из клеток различных организмов».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5. Строение и функции клетки (8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0742E5">
        <w:rPr>
          <w:rFonts w:ascii="Times New Roman" w:eastAsia="Times New Roman" w:hAnsi="Times New Roman"/>
          <w:i/>
          <w:iCs/>
          <w:sz w:val="24"/>
          <w:szCs w:val="24"/>
          <w:lang w:eastAsia="ru-RU"/>
        </w:rPr>
        <w:t>Механизм направления белков в ЭПС.</w:t>
      </w:r>
      <w:r w:rsidRPr="000742E5">
        <w:rPr>
          <w:rFonts w:ascii="Times New Roman" w:eastAsia="Times New Roman" w:hAnsi="Times New Roman"/>
          <w:i/>
          <w:sz w:val="24"/>
          <w:szCs w:val="24"/>
          <w:lang w:eastAsia="ru-RU"/>
        </w:rPr>
        <w:t xml:space="preserve"> </w:t>
      </w:r>
      <w:r w:rsidRPr="000742E5">
        <w:rPr>
          <w:rFonts w:ascii="Times New Roman" w:eastAsia="Times New Roman" w:hAnsi="Times New Roman"/>
          <w:sz w:val="24"/>
          <w:szCs w:val="24"/>
          <w:lang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0742E5">
        <w:rPr>
          <w:rFonts w:ascii="Times New Roman" w:eastAsia="Times New Roman" w:hAnsi="Times New Roman"/>
          <w:i/>
          <w:iCs/>
          <w:sz w:val="24"/>
          <w:szCs w:val="24"/>
          <w:lang w:eastAsia="ru-RU"/>
        </w:rPr>
        <w:t xml:space="preserve">Модификация белков в аппарате Гольджи. Сортировка белков </w:t>
      </w:r>
      <w:r w:rsidRPr="000742E5">
        <w:rPr>
          <w:rFonts w:ascii="Times New Roman" w:eastAsia="Times New Roman" w:hAnsi="Times New Roman"/>
          <w:i/>
          <w:iCs/>
          <w:sz w:val="24"/>
          <w:szCs w:val="24"/>
          <w:lang w:eastAsia="ru-RU"/>
        </w:rPr>
        <w:br/>
        <w:t>в аппарате Гольджи.</w:t>
      </w:r>
      <w:r w:rsidRPr="000742E5">
        <w:rPr>
          <w:rFonts w:ascii="Times New Roman" w:eastAsia="Times New Roman" w:hAnsi="Times New Roman"/>
          <w:sz w:val="24"/>
          <w:szCs w:val="24"/>
          <w:lang w:eastAsia="ru-RU"/>
        </w:rPr>
        <w:t xml:space="preserve"> Транспорт веществ в клетке. Вакуоли растительных клеток. Клеточный сок. Тургор.</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Полуавтономные органоиды клетки: митохондрии, пластиды. </w:t>
      </w:r>
      <w:r w:rsidRPr="000742E5">
        <w:rPr>
          <w:rFonts w:ascii="Times New Roman" w:eastAsia="Times New Roman" w:hAnsi="Times New Roman"/>
          <w:i/>
          <w:iCs/>
          <w:sz w:val="24"/>
          <w:szCs w:val="24"/>
          <w:lang w:eastAsia="ru-RU"/>
        </w:rPr>
        <w:t>Происхождение митохондрий и пластид. Симбиогенез (К.С. Мережковский, Л. Маргулис)</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Немембранные органоиды клетки Строение и функции немембранных органоидов клетки. Рибосомы. </w:t>
      </w:r>
      <w:r w:rsidRPr="000742E5">
        <w:rPr>
          <w:rFonts w:ascii="Times New Roman" w:eastAsia="Times New Roman" w:hAnsi="Times New Roman"/>
          <w:i/>
          <w:iCs/>
          <w:sz w:val="24"/>
          <w:szCs w:val="24"/>
          <w:lang w:eastAsia="ru-RU"/>
        </w:rPr>
        <w:t>Промежуточные филаменты</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Микрофиламенты.</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i/>
          <w:iCs/>
          <w:sz w:val="24"/>
          <w:szCs w:val="24"/>
          <w:lang w:eastAsia="ru-RU"/>
        </w:rPr>
        <w:t>Актиновые микрофиламенты</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Мышечные клетки. </w:t>
      </w:r>
      <w:r w:rsidRPr="000742E5">
        <w:rPr>
          <w:rFonts w:ascii="Times New Roman" w:eastAsia="Times New Roman" w:hAnsi="Times New Roman"/>
          <w:i/>
          <w:iCs/>
          <w:sz w:val="24"/>
          <w:szCs w:val="24"/>
          <w:lang w:eastAsia="ru-RU"/>
        </w:rPr>
        <w:t>Актиновые компоненты немышечных клеток.</w:t>
      </w:r>
      <w:r w:rsidRPr="000742E5">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r w:rsidRPr="000742E5">
        <w:rPr>
          <w:rFonts w:ascii="Times New Roman" w:eastAsia="Times New Roman" w:hAnsi="Times New Roman"/>
          <w:i/>
          <w:iCs/>
          <w:sz w:val="24"/>
          <w:szCs w:val="24"/>
          <w:lang w:eastAsia="ru-RU"/>
        </w:rPr>
        <w:t>Белки, ассоциированные с микрофиламентами и микротрубочками. Моторные белки.</w:t>
      </w:r>
      <w:r w:rsidRPr="000742E5">
        <w:rPr>
          <w:rFonts w:ascii="Times New Roman" w:eastAsia="Times New Roman" w:hAnsi="Times New Roman"/>
          <w:sz w:val="24"/>
          <w:szCs w:val="24"/>
          <w:lang w:eastAsia="ru-RU"/>
        </w:rPr>
        <w:t xml:space="preserve">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Ядро. Оболочка ядра, хроматин, кариоплазма, ядрышки, их строение </w:t>
      </w:r>
      <w:r w:rsidRPr="000742E5">
        <w:rPr>
          <w:rFonts w:ascii="Times New Roman" w:eastAsia="Times New Roman" w:hAnsi="Times New Roman"/>
          <w:sz w:val="24"/>
          <w:szCs w:val="24"/>
          <w:lang w:eastAsia="ru-RU"/>
        </w:rPr>
        <w:br/>
        <w:t xml:space="preserve">и функции. Ядерный белковый матрикс. Пространственное расположение хромосом в интерфазном ядре. </w:t>
      </w:r>
      <w:r w:rsidRPr="000742E5">
        <w:rPr>
          <w:rFonts w:ascii="Times New Roman" w:eastAsia="Times New Roman" w:hAnsi="Times New Roman"/>
          <w:i/>
          <w:iCs/>
          <w:sz w:val="24"/>
          <w:szCs w:val="24"/>
          <w:lang w:eastAsia="ru-RU"/>
        </w:rPr>
        <w:t>Эухроматин и гетерохроматин</w:t>
      </w:r>
      <w:r w:rsidRPr="000742E5">
        <w:rPr>
          <w:rFonts w:ascii="Times New Roman" w:eastAsia="Times New Roman" w:hAnsi="Times New Roman"/>
          <w:iCs/>
          <w:sz w:val="24"/>
          <w:szCs w:val="24"/>
          <w:lang w:eastAsia="ru-RU"/>
        </w:rPr>
        <w:t>.</w:t>
      </w:r>
      <w:r w:rsidRPr="000742E5">
        <w:rPr>
          <w:rFonts w:ascii="Times New Roman" w:eastAsia="Times New Roman" w:hAnsi="Times New Roman"/>
          <w:sz w:val="24"/>
          <w:szCs w:val="24"/>
          <w:lang w:eastAsia="ru-RU"/>
        </w:rPr>
        <w:t xml:space="preserve"> Белки хроматина – гистоны. </w:t>
      </w:r>
      <w:r w:rsidRPr="000742E5">
        <w:rPr>
          <w:rFonts w:ascii="Times New Roman" w:eastAsia="Times New Roman" w:hAnsi="Times New Roman"/>
          <w:i/>
          <w:iCs/>
          <w:sz w:val="24"/>
          <w:szCs w:val="24"/>
          <w:lang w:eastAsia="ru-RU"/>
        </w:rPr>
        <w:t>Динамика ядерной оболочки в митозе.</w:t>
      </w:r>
      <w:r w:rsidRPr="000742E5">
        <w:rPr>
          <w:rFonts w:ascii="Times New Roman" w:eastAsia="Times New Roman" w:hAnsi="Times New Roman"/>
          <w:i/>
          <w:sz w:val="24"/>
          <w:szCs w:val="24"/>
          <w:lang w:eastAsia="ru-RU"/>
        </w:rPr>
        <w:t xml:space="preserve"> </w:t>
      </w:r>
      <w:r w:rsidRPr="000742E5">
        <w:rPr>
          <w:rFonts w:ascii="Times New Roman" w:eastAsia="Times New Roman" w:hAnsi="Times New Roman"/>
          <w:i/>
          <w:iCs/>
          <w:sz w:val="24"/>
          <w:szCs w:val="24"/>
          <w:lang w:eastAsia="ru-RU"/>
        </w:rPr>
        <w:t>Ядерный транспорт</w:t>
      </w:r>
      <w:r w:rsidRPr="000742E5">
        <w:rPr>
          <w:rFonts w:ascii="Times New Roman" w:eastAsia="Times New Roman" w:hAnsi="Times New Roman"/>
          <w:i/>
          <w:sz w:val="24"/>
          <w:szCs w:val="24"/>
          <w:lang w:eastAsia="ru-RU"/>
        </w:rPr>
        <w:t>.</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Демонстрации: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u w:color="000000"/>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К.С. Мережковский, Л. Маргулис.</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«Изучение строения клеток различных организмов».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«Изучение свойств клеточной мембраны».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«Исследование плазмолиза и деплазмолиза </w:t>
      </w:r>
      <w:r w:rsidRPr="000742E5">
        <w:rPr>
          <w:rFonts w:ascii="Times New Roman" w:eastAsia="Times New Roman" w:hAnsi="Times New Roman"/>
          <w:sz w:val="24"/>
          <w:szCs w:val="24"/>
          <w:lang w:eastAsia="ru-RU"/>
        </w:rPr>
        <w:br/>
        <w:t xml:space="preserve">в растительных клетках».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«Изучение движения цитоплазмы в растительных клетках».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6. Обмен веществ и превращение энергии в клетке (9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Первичный синтез органических веществ в клетке. Фотосинтез. </w:t>
      </w:r>
      <w:r w:rsidRPr="000742E5">
        <w:rPr>
          <w:rFonts w:ascii="Times New Roman" w:eastAsia="Times New Roman" w:hAnsi="Times New Roman"/>
          <w:i/>
          <w:iCs/>
          <w:sz w:val="24"/>
          <w:szCs w:val="24"/>
          <w:lang w:eastAsia="ru-RU"/>
        </w:rPr>
        <w:t>Аноксигенный и оксигенный фотосинтез у бактерий</w:t>
      </w:r>
      <w:r w:rsidRPr="000742E5">
        <w:rPr>
          <w:rFonts w:ascii="Times New Roman" w:eastAsia="Times New Roman" w:hAnsi="Times New Roman"/>
          <w:sz w:val="24"/>
          <w:szCs w:val="24"/>
          <w:lang w:eastAsia="ru-RU"/>
        </w:rPr>
        <w:t xml:space="preserve">. </w:t>
      </w:r>
      <w:r w:rsidRPr="000742E5">
        <w:rPr>
          <w:rFonts w:ascii="Times New Roman" w:eastAsia="Times New Roman" w:hAnsi="Times New Roman"/>
          <w:i/>
          <w:iCs/>
          <w:sz w:val="24"/>
          <w:szCs w:val="24"/>
          <w:lang w:eastAsia="ru-RU"/>
        </w:rPr>
        <w:t>Светособирающие пигменты и пигменты реакционного центра</w:t>
      </w:r>
      <w:r w:rsidRPr="000742E5">
        <w:rPr>
          <w:rFonts w:ascii="Times New Roman" w:eastAsia="Times New Roman" w:hAnsi="Times New Roman"/>
          <w:sz w:val="24"/>
          <w:szCs w:val="24"/>
          <w:lang w:eastAsia="ru-RU"/>
        </w:rPr>
        <w:t xml:space="preserve">. Роль хлоропластов в процессе фотосинтеза. Световая </w:t>
      </w:r>
      <w:r w:rsidRPr="000742E5">
        <w:rPr>
          <w:rFonts w:ascii="Times New Roman" w:eastAsia="Times New Roman" w:hAnsi="Times New Roman"/>
          <w:sz w:val="24"/>
          <w:szCs w:val="24"/>
          <w:lang w:eastAsia="ru-RU"/>
        </w:rPr>
        <w:br/>
        <w:t xml:space="preserve">и темновая фазы. </w:t>
      </w:r>
      <w:r w:rsidRPr="000742E5">
        <w:rPr>
          <w:rFonts w:ascii="Times New Roman" w:eastAsia="Times New Roman" w:hAnsi="Times New Roman"/>
          <w:i/>
          <w:iCs/>
          <w:sz w:val="24"/>
          <w:szCs w:val="24"/>
          <w:lang w:eastAsia="ru-RU"/>
        </w:rPr>
        <w:t>Фотодыхание</w:t>
      </w:r>
      <w:r w:rsidRPr="000742E5">
        <w:rPr>
          <w:rFonts w:ascii="Times New Roman" w:eastAsia="Times New Roman" w:hAnsi="Times New Roman"/>
          <w:i/>
          <w:sz w:val="24"/>
          <w:szCs w:val="24"/>
          <w:lang w:eastAsia="ru-RU"/>
        </w:rPr>
        <w:t xml:space="preserve">, </w:t>
      </w:r>
      <w:r w:rsidRPr="000742E5">
        <w:rPr>
          <w:rFonts w:ascii="Times New Roman" w:eastAsia="Times New Roman" w:hAnsi="Times New Roman"/>
          <w:i/>
          <w:iCs/>
          <w:sz w:val="24"/>
          <w:szCs w:val="24"/>
          <w:lang w:eastAsia="ru-RU"/>
        </w:rPr>
        <w:t>С</w:t>
      </w:r>
      <w:r w:rsidRPr="000742E5">
        <w:rPr>
          <w:rFonts w:ascii="Times New Roman" w:eastAsia="Times New Roman" w:hAnsi="Times New Roman"/>
          <w:i/>
          <w:sz w:val="24"/>
          <w:szCs w:val="24"/>
          <w:vertAlign w:val="subscript"/>
          <w:lang w:eastAsia="ru-RU"/>
        </w:rPr>
        <w:t>3-</w:t>
      </w:r>
      <w:r w:rsidRPr="000742E5">
        <w:rPr>
          <w:rFonts w:ascii="Times New Roman" w:eastAsia="Times New Roman" w:hAnsi="Times New Roman"/>
          <w:i/>
          <w:sz w:val="24"/>
          <w:szCs w:val="24"/>
          <w:lang w:eastAsia="ru-RU"/>
        </w:rPr>
        <w:t xml:space="preserve">, </w:t>
      </w:r>
      <w:hyperlink r:id="rId19" w:history="1">
        <w:r w:rsidRPr="000742E5">
          <w:rPr>
            <w:rFonts w:ascii="Times New Roman" w:eastAsia="Times New Roman" w:hAnsi="Times New Roman"/>
            <w:i/>
            <w:iCs/>
            <w:sz w:val="24"/>
            <w:szCs w:val="24"/>
            <w:lang w:eastAsia="ru-RU"/>
          </w:rPr>
          <w:t>C</w:t>
        </w:r>
        <w:r w:rsidRPr="000742E5">
          <w:rPr>
            <w:rFonts w:ascii="Times New Roman" w:eastAsia="Times New Roman" w:hAnsi="Times New Roman"/>
            <w:i/>
            <w:iCs/>
            <w:sz w:val="24"/>
            <w:szCs w:val="24"/>
            <w:vertAlign w:val="subscript"/>
            <w:lang w:eastAsia="ru-RU"/>
          </w:rPr>
          <w:t>4-</w:t>
        </w:r>
      </w:hyperlink>
      <w:r w:rsidRPr="000742E5">
        <w:rPr>
          <w:rFonts w:ascii="Times New Roman" w:eastAsia="Times New Roman" w:hAnsi="Times New Roman"/>
          <w:i/>
          <w:sz w:val="24"/>
          <w:szCs w:val="24"/>
          <w:lang w:eastAsia="ru-RU"/>
        </w:rPr>
        <w:t xml:space="preserve"> и </w:t>
      </w:r>
      <w:hyperlink r:id="rId20" w:history="1">
        <w:r w:rsidRPr="000742E5">
          <w:rPr>
            <w:rFonts w:ascii="Times New Roman" w:eastAsia="Times New Roman" w:hAnsi="Times New Roman"/>
            <w:i/>
            <w:iCs/>
            <w:sz w:val="24"/>
            <w:szCs w:val="24"/>
            <w:lang w:eastAsia="ru-RU"/>
          </w:rPr>
          <w:t>CAM-</w:t>
        </w:r>
      </w:hyperlink>
      <w:r w:rsidRPr="000742E5">
        <w:rPr>
          <w:rFonts w:ascii="Times New Roman" w:eastAsia="Times New Roman" w:hAnsi="Times New Roman"/>
          <w:i/>
          <w:iCs/>
          <w:sz w:val="24"/>
          <w:szCs w:val="24"/>
          <w:lang w:eastAsia="ru-RU"/>
        </w:rPr>
        <w:t>типы фотосинтеза</w:t>
      </w:r>
      <w:r w:rsidRPr="000742E5">
        <w:rPr>
          <w:rFonts w:ascii="Times New Roman" w:eastAsia="Times New Roman" w:hAnsi="Times New Roman"/>
          <w:sz w:val="24"/>
          <w:szCs w:val="24"/>
          <w:lang w:eastAsia="ru-RU"/>
        </w:rPr>
        <w:t xml:space="preserve">. Продуктивность фотосинтеза. Влияние различных факторов на скорость фотосинтеза. Значение фотосинтеза.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Биологическое окисление, или клеточное дыхание. Роль митохондрий </w:t>
      </w:r>
      <w:r w:rsidRPr="000742E5">
        <w:rPr>
          <w:rFonts w:ascii="Times New Roman" w:eastAsia="Times New Roman" w:hAnsi="Times New Roman"/>
          <w:sz w:val="24"/>
          <w:szCs w:val="24"/>
          <w:lang w:eastAsia="ru-RU"/>
        </w:rPr>
        <w:br/>
        <w:t xml:space="preserve">в процессах биологического окисления. Циклические реакции. Окислительное фосфорилирование. </w:t>
      </w:r>
      <w:r w:rsidRPr="000742E5">
        <w:rPr>
          <w:rFonts w:ascii="Times New Roman" w:eastAsia="Times New Roman" w:hAnsi="Times New Roman"/>
          <w:i/>
          <w:iCs/>
          <w:sz w:val="24"/>
          <w:szCs w:val="24"/>
          <w:lang w:eastAsia="ru-RU"/>
        </w:rPr>
        <w:t>Энергия мембранного градиента протонов.</w:t>
      </w:r>
      <w:r w:rsidRPr="000742E5">
        <w:rPr>
          <w:rFonts w:ascii="Times New Roman" w:eastAsia="Times New Roman" w:hAnsi="Times New Roman"/>
          <w:i/>
          <w:sz w:val="24"/>
          <w:szCs w:val="24"/>
          <w:lang w:eastAsia="ru-RU"/>
        </w:rPr>
        <w:t xml:space="preserve"> Синтез АТФ: </w:t>
      </w:r>
      <w:r w:rsidRPr="000742E5">
        <w:rPr>
          <w:rFonts w:ascii="Times New Roman" w:eastAsia="Times New Roman" w:hAnsi="Times New Roman"/>
          <w:i/>
          <w:iCs/>
          <w:sz w:val="24"/>
          <w:szCs w:val="24"/>
          <w:lang w:eastAsia="ru-RU"/>
        </w:rPr>
        <w:t>работа протонной АТФ-синтазы.</w:t>
      </w:r>
      <w:r w:rsidRPr="000742E5">
        <w:rPr>
          <w:rFonts w:ascii="Times New Roman" w:eastAsia="Times New Roman" w:hAnsi="Times New Roman"/>
          <w:sz w:val="24"/>
          <w:szCs w:val="24"/>
          <w:lang w:eastAsia="ru-RU"/>
        </w:rPr>
        <w:t xml:space="preserve"> Преимущества аэробного пути обмена веществ перед анаэробным. Эффективность энергетического обмена.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Дж. Пристли, К.А. Тимирязев, С. Н. Виноградский, В. А. Энгельгардт, П. Митчелл, Г.А. Заварзин.</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«Фотосинтез», «Энергетический обмен», «Биосинтез белка», «Строение фермента», «Хемосинтез».</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световой микроскоп, оборудование для приготовления постоянных и временных микропрепаратов.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Лабораторная работа «Изучение каталитической активности ферментов </w:t>
      </w:r>
      <w:r w:rsidRPr="000742E5">
        <w:rPr>
          <w:rFonts w:ascii="Times New Roman" w:eastAsia="Times New Roman" w:hAnsi="Times New Roman"/>
          <w:sz w:val="24"/>
          <w:szCs w:val="24"/>
          <w:lang w:eastAsia="ru-RU"/>
        </w:rPr>
        <w:br/>
        <w:t>(на примере амилазы или каталазы)».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«Сравнение процессов фотосинтеза и хемосинтеза».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«Сравнение процессов брожения и дыхания».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7. Наследственная информация и реализация её в клетке (9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eastAsia="ru-RU"/>
        </w:rPr>
      </w:pPr>
      <w:r w:rsidRPr="000742E5">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0742E5">
        <w:rPr>
          <w:rFonts w:ascii="Times New Roman" w:eastAsia="Times New Roman" w:hAnsi="Times New Roman"/>
          <w:i/>
          <w:iCs/>
          <w:sz w:val="24"/>
          <w:szCs w:val="24"/>
          <w:lang w:eastAsia="ru-RU"/>
        </w:rPr>
        <w:t>Созревание матричных РНК в эукариотической клетке. Некодирующие РНК</w:t>
      </w:r>
      <w:r w:rsidRPr="000742E5">
        <w:rPr>
          <w:rFonts w:ascii="Times New Roman" w:eastAsia="Times New Roman" w:hAnsi="Times New Roman"/>
          <w:i/>
          <w:sz w:val="24"/>
          <w:szCs w:val="24"/>
          <w:lang w:eastAsia="ru-RU"/>
        </w:rPr>
        <w:t>.</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i/>
          <w:iCs/>
          <w:sz w:val="24"/>
          <w:szCs w:val="24"/>
          <w:lang w:eastAsia="ru-RU"/>
        </w:rPr>
        <w:t>Современные представления о строении генов</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Организация генома </w:t>
      </w:r>
      <w:r w:rsidRPr="000742E5">
        <w:rPr>
          <w:rFonts w:ascii="Times New Roman" w:eastAsia="Times New Roman" w:hAnsi="Times New Roman"/>
          <w:sz w:val="24"/>
          <w:szCs w:val="24"/>
          <w:lang w:eastAsia="ru-RU"/>
        </w:rPr>
        <w:br/>
        <w:t xml:space="preserve">у прокариот и эукариот. Регуляция активности генов у прокариот. Гипотеза оперона (Ф. Жакоб, Ж. Мано). </w:t>
      </w:r>
      <w:r w:rsidRPr="000742E5">
        <w:rPr>
          <w:rFonts w:ascii="Times New Roman" w:eastAsia="Times New Roman" w:hAnsi="Times New Roman"/>
          <w:i/>
          <w:iCs/>
          <w:sz w:val="24"/>
          <w:szCs w:val="24"/>
          <w:lang w:eastAsia="ru-RU"/>
        </w:rPr>
        <w:t>Молекулярные механизмы экспрессии генов у эукариот.</w:t>
      </w:r>
      <w:r w:rsidRPr="000742E5">
        <w:rPr>
          <w:rFonts w:ascii="Times New Roman" w:eastAsia="Times New Roman" w:hAnsi="Times New Roman"/>
          <w:i/>
          <w:sz w:val="24"/>
          <w:szCs w:val="24"/>
          <w:lang w:eastAsia="ru-RU"/>
        </w:rPr>
        <w:t xml:space="preserve"> </w:t>
      </w:r>
      <w:r w:rsidRPr="000742E5">
        <w:rPr>
          <w:rFonts w:ascii="Times New Roman" w:eastAsia="Times New Roman" w:hAnsi="Times New Roman"/>
          <w:i/>
          <w:iCs/>
          <w:sz w:val="24"/>
          <w:szCs w:val="24"/>
          <w:lang w:eastAsia="ru-RU"/>
        </w:rPr>
        <w:t>Роль хроматина в регуляции работы генов</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Регуляция обменных процессов в клетке. Клеточный гомеостаз.</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r w:rsidRPr="000742E5">
        <w:rPr>
          <w:rFonts w:ascii="Times New Roman" w:eastAsia="Times New Roman" w:hAnsi="Times New Roman"/>
          <w:i/>
          <w:iCs/>
          <w:sz w:val="24"/>
          <w:szCs w:val="24"/>
          <w:lang w:eastAsia="ru-RU"/>
        </w:rPr>
        <w:t>Жизненный цикл ДНК-содержащих вирусов, РНК-содержащих вирусов, бактериофагов. Обратная транскрипция, ревертаза, интеграза</w:t>
      </w:r>
      <w:r w:rsidRPr="000742E5">
        <w:rPr>
          <w:rFonts w:ascii="Times New Roman" w:eastAsia="Times New Roman" w:hAnsi="Times New Roman"/>
          <w:iCs/>
          <w:sz w:val="24"/>
          <w:szCs w:val="24"/>
          <w:lang w:eastAsia="ru-RU"/>
        </w:rPr>
        <w:t>.</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i/>
          <w:iCs/>
          <w:sz w:val="24"/>
          <w:szCs w:val="24"/>
          <w:lang w:eastAsia="ru-RU"/>
        </w:rPr>
        <w:t>Биоинформатика: интеграция и анализ больших массивов («bigdata») структурных биологических данных</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i/>
          <w:iCs/>
          <w:sz w:val="24"/>
          <w:szCs w:val="24"/>
          <w:lang w:eastAsia="ru-RU"/>
        </w:rPr>
        <w:t>Нанотехнологии в биологии и медицине. Программируемые функции белков. Способы доставки лекарств.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Н.К. Кольцов, Д.И. Ивановский.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«Биосинтез белка», «Генетический код», «Вирусы», «Бактериофаги».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«Создание модели вируса».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8. Жизненный цикл клетки (6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0742E5">
        <w:rPr>
          <w:rFonts w:ascii="Times New Roman" w:eastAsia="Times New Roman" w:hAnsi="Times New Roman"/>
          <w:sz w:val="24"/>
          <w:szCs w:val="24"/>
          <w:lang w:eastAsia="ru-RU"/>
        </w:rPr>
        <w:t xml:space="preserve">Клеточное ядро, хромосомы, функциональная геномика. </w:t>
      </w:r>
      <w:r w:rsidRPr="000742E5">
        <w:rPr>
          <w:rFonts w:ascii="Times New Roman" w:eastAsia="Times New Roman" w:hAnsi="Times New Roman"/>
          <w:i/>
          <w:iCs/>
          <w:sz w:val="24"/>
          <w:szCs w:val="24"/>
          <w:lang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«Жизненный цикл клетки», «Митоз», «Строение хромосом», «Репликация ДНК».</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световой микроскоп, микропрепараты: «Митоз в клетках корешка лука».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хромосом на готовых микропрепаратах».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9. Строение и функции организмов (17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w:t>
      </w:r>
      <w:r w:rsidR="009A2804">
        <w:rPr>
          <w:rFonts w:ascii="Times New Roman" w:eastAsia="Times New Roman" w:hAnsi="Times New Roman"/>
          <w:sz w:val="24"/>
          <w:szCs w:val="24"/>
          <w:lang w:eastAsia="ru-RU"/>
        </w:rPr>
        <w:t xml:space="preserve"> Особенности строения, функций </w:t>
      </w:r>
      <w:r w:rsidRPr="000742E5">
        <w:rPr>
          <w:rFonts w:ascii="Times New Roman" w:eastAsia="Times New Roman" w:hAnsi="Times New Roman"/>
          <w:sz w:val="24"/>
          <w:szCs w:val="24"/>
          <w:lang w:eastAsia="ru-RU"/>
        </w:rPr>
        <w:t>и расположения тканей в органах растений.</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Ткани животных и человека. Типы животных тканей: эпителиальная, соединительная, мышечная, нервная.</w:t>
      </w:r>
      <w:r w:rsidR="009A2804">
        <w:rPr>
          <w:rFonts w:ascii="Times New Roman" w:eastAsia="Times New Roman" w:hAnsi="Times New Roman"/>
          <w:sz w:val="24"/>
          <w:szCs w:val="24"/>
          <w:lang w:eastAsia="ru-RU"/>
        </w:rPr>
        <w:t xml:space="preserve"> Особенности строения, функций </w:t>
      </w:r>
      <w:r w:rsidRPr="000742E5">
        <w:rPr>
          <w:rFonts w:ascii="Times New Roman" w:eastAsia="Times New Roman" w:hAnsi="Times New Roman"/>
          <w:sz w:val="24"/>
          <w:szCs w:val="24"/>
          <w:lang w:eastAsia="ru-RU"/>
        </w:rPr>
        <w:t xml:space="preserve">и расположения тканей в органах животных и человека.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Опора тела организмов. Каркас растений. Скелеты одноклеточных </w:t>
      </w:r>
      <w:r w:rsidRPr="000742E5">
        <w:rPr>
          <w:rFonts w:ascii="Times New Roman" w:eastAsia="Times New Roman" w:hAnsi="Times New Roman"/>
          <w:sz w:val="24"/>
          <w:szCs w:val="24"/>
          <w:lang w:eastAsia="ru-RU"/>
        </w:rPr>
        <w:br/>
        <w:t>и многоклеточных животных. Наружный и внутренний скелет. Строение и типы соединения костей.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0742E5">
        <w:rPr>
          <w:rFonts w:ascii="Times New Roman" w:eastAsia="Times New Roman" w:hAnsi="Times New Roman"/>
          <w:sz w:val="24"/>
          <w:szCs w:val="24"/>
          <w:lang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w:t>
      </w:r>
      <w:r w:rsidR="009A2804">
        <w:rPr>
          <w:rFonts w:ascii="Times New Roman" w:eastAsia="Times New Roman" w:hAnsi="Times New Roman"/>
          <w:sz w:val="24"/>
          <w:szCs w:val="24"/>
          <w:lang w:eastAsia="ru-RU"/>
        </w:rPr>
        <w:t xml:space="preserve"> выделения. Связь полости тела </w:t>
      </w:r>
      <w:r w:rsidRPr="000742E5">
        <w:rPr>
          <w:rFonts w:ascii="Times New Roman" w:eastAsia="Times New Roman" w:hAnsi="Times New Roman"/>
          <w:sz w:val="24"/>
          <w:szCs w:val="24"/>
          <w:lang w:eastAsia="ru-RU"/>
        </w:rPr>
        <w:t>с кровеносной и выделительной системами. Вы</w:t>
      </w:r>
      <w:r w:rsidR="009A2804">
        <w:rPr>
          <w:rFonts w:ascii="Times New Roman" w:eastAsia="Times New Roman" w:hAnsi="Times New Roman"/>
          <w:sz w:val="24"/>
          <w:szCs w:val="24"/>
          <w:lang w:eastAsia="ru-RU"/>
        </w:rPr>
        <w:t xml:space="preserve">деление у позвоночных животных </w:t>
      </w:r>
      <w:r w:rsidRPr="000742E5">
        <w:rPr>
          <w:rFonts w:ascii="Times New Roman" w:eastAsia="Times New Roman" w:hAnsi="Times New Roman"/>
          <w:sz w:val="24"/>
          <w:szCs w:val="24"/>
          <w:lang w:eastAsia="ru-RU"/>
        </w:rPr>
        <w:t>и человека. Почки. Строение и функциониров</w:t>
      </w:r>
      <w:r w:rsidR="009A2804">
        <w:rPr>
          <w:rFonts w:ascii="Times New Roman" w:eastAsia="Times New Roman" w:hAnsi="Times New Roman"/>
          <w:sz w:val="24"/>
          <w:szCs w:val="24"/>
          <w:lang w:eastAsia="ru-RU"/>
        </w:rPr>
        <w:t xml:space="preserve">ание нефрона. Образование мочи </w:t>
      </w:r>
      <w:r w:rsidRPr="000742E5">
        <w:rPr>
          <w:rFonts w:ascii="Times New Roman" w:eastAsia="Times New Roman" w:hAnsi="Times New Roman"/>
          <w:sz w:val="24"/>
          <w:szCs w:val="24"/>
          <w:lang w:eastAsia="ru-RU"/>
        </w:rPr>
        <w:t>у человека.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Защита у организмов. Защита у одноклеточных организмов. Споры бактерий </w:t>
      </w:r>
      <w:r w:rsidRPr="000742E5">
        <w:rPr>
          <w:rFonts w:ascii="Times New Roman" w:eastAsia="Times New Roman" w:hAnsi="Times New Roman"/>
          <w:sz w:val="24"/>
          <w:szCs w:val="24"/>
          <w:lang w:eastAsia="ru-RU"/>
        </w:rPr>
        <w:br/>
        <w:t xml:space="preserve">и цисты простейших. Защита у многоклеточных растений. Кутикула. Средства пассивной и химической защиты. Фитонциды.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0742E5">
        <w:rPr>
          <w:rFonts w:ascii="Times New Roman" w:eastAsia="Times New Roman" w:hAnsi="Times New Roman"/>
          <w:sz w:val="24"/>
          <w:szCs w:val="24"/>
          <w:lang w:eastAsia="ru-RU"/>
        </w:rPr>
        <w:br/>
        <w:t xml:space="preserve">и их значение.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0742E5">
        <w:rPr>
          <w:rFonts w:ascii="Times New Roman" w:eastAsia="Times New Roman" w:hAnsi="Times New Roman"/>
          <w:sz w:val="24"/>
          <w:szCs w:val="24"/>
          <w:lang w:eastAsia="ru-RU"/>
        </w:rPr>
        <w:br/>
        <w:t>и эндокринной систем. Гипоталамо-гипофизарная система.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w:t>
      </w:r>
      <w:r w:rsidRPr="000742E5">
        <w:rPr>
          <w:rFonts w:ascii="Times New Roman" w:eastAsia="Times New Roman" w:hAnsi="Times New Roman"/>
          <w:sz w:val="24"/>
          <w:szCs w:val="24"/>
          <w:lang w:eastAsia="ru-RU"/>
        </w:rPr>
        <w:t xml:space="preserve"> И.П. Павлов.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sidRPr="000742E5">
        <w:rPr>
          <w:rFonts w:ascii="Times New Roman" w:eastAsia="Times New Roman" w:hAnsi="Times New Roman"/>
          <w:sz w:val="24"/>
          <w:szCs w:val="24"/>
          <w:lang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тканей растений».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тканей животных».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органов цветкового растения».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10. Размножение и развитие организмов (8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Половое размножение. Половые клетки, или гаметы. Мейоз. Стадии мейоза. Поведение хромосом в мейозе. Кроссингов</w:t>
      </w:r>
      <w:r w:rsidR="009A2804">
        <w:rPr>
          <w:rFonts w:ascii="Times New Roman" w:eastAsia="Times New Roman" w:hAnsi="Times New Roman"/>
          <w:sz w:val="24"/>
          <w:szCs w:val="24"/>
          <w:lang w:eastAsia="ru-RU"/>
        </w:rPr>
        <w:t xml:space="preserve">ер. Биологический смысл мейоза </w:t>
      </w:r>
      <w:r w:rsidRPr="000742E5">
        <w:rPr>
          <w:rFonts w:ascii="Times New Roman" w:eastAsia="Times New Roman" w:hAnsi="Times New Roman"/>
          <w:sz w:val="24"/>
          <w:szCs w:val="24"/>
          <w:lang w:eastAsia="ru-RU"/>
        </w:rPr>
        <w:t xml:space="preserve">и полового процесса. Мейоз и его место в жизненном цикле организмов.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Индивидуальное развитие организмов (онтогенез). Эмбриология – наука </w:t>
      </w:r>
      <w:r w:rsidRPr="000742E5">
        <w:rPr>
          <w:rFonts w:ascii="Times New Roman" w:eastAsia="Times New Roman" w:hAnsi="Times New Roman"/>
          <w:sz w:val="24"/>
          <w:szCs w:val="24"/>
          <w:lang w:eastAsia="ru-RU"/>
        </w:rPr>
        <w:br/>
        <w:t xml:space="preserve">о развитии организмов. </w:t>
      </w:r>
      <w:r w:rsidRPr="000742E5">
        <w:rPr>
          <w:rFonts w:ascii="Times New Roman" w:eastAsia="Times New Roman" w:hAnsi="Times New Roman"/>
          <w:i/>
          <w:iCs/>
          <w:sz w:val="24"/>
          <w:szCs w:val="24"/>
          <w:lang w:eastAsia="ru-RU"/>
        </w:rPr>
        <w:t>Морфогенез – одна из главных проблем эмбриологии. Концепция морфогенов и модели морфогенеза</w:t>
      </w:r>
      <w:r w:rsidRPr="000742E5">
        <w:rPr>
          <w:rFonts w:ascii="Times New Roman" w:eastAsia="Times New Roman" w:hAnsi="Times New Roman"/>
          <w:iCs/>
          <w:sz w:val="24"/>
          <w:szCs w:val="24"/>
          <w:lang w:eastAsia="ru-RU"/>
        </w:rPr>
        <w:t>.</w:t>
      </w:r>
      <w:r w:rsidRPr="000742E5">
        <w:rPr>
          <w:rFonts w:ascii="Times New Roman" w:eastAsia="Times New Roman" w:hAnsi="Times New Roman"/>
          <w:sz w:val="24"/>
          <w:szCs w:val="24"/>
          <w:lang w:eastAsia="ru-RU"/>
        </w:rPr>
        <w:t xml:space="preserve"> Стадии эмбриогенеза животных </w:t>
      </w:r>
      <w:r w:rsidRPr="000742E5">
        <w:rPr>
          <w:rFonts w:ascii="Times New Roman" w:eastAsia="Times New Roman" w:hAnsi="Times New Roman"/>
          <w:sz w:val="24"/>
          <w:szCs w:val="24"/>
          <w:lang w:eastAsia="ru-RU"/>
        </w:rPr>
        <w:br/>
        <w:t xml:space="preserve">(на примере лягушки). Дробление. Типы дробления. </w:t>
      </w:r>
      <w:r w:rsidRPr="000742E5">
        <w:rPr>
          <w:rFonts w:ascii="Times New Roman" w:eastAsia="Times New Roman" w:hAnsi="Times New Roman"/>
          <w:i/>
          <w:iCs/>
          <w:sz w:val="24"/>
          <w:szCs w:val="24"/>
          <w:lang w:eastAsia="ru-RU"/>
        </w:rPr>
        <w:t xml:space="preserve">Детерминированное </w:t>
      </w:r>
      <w:r w:rsidRPr="000742E5">
        <w:rPr>
          <w:rFonts w:ascii="Times New Roman" w:eastAsia="Times New Roman" w:hAnsi="Times New Roman"/>
          <w:i/>
          <w:iCs/>
          <w:sz w:val="24"/>
          <w:szCs w:val="24"/>
          <w:lang w:eastAsia="ru-RU"/>
        </w:rPr>
        <w:br/>
        <w:t>и недерминированное дробление.</w:t>
      </w:r>
      <w:r w:rsidRPr="000742E5">
        <w:rPr>
          <w:rFonts w:ascii="Times New Roman" w:eastAsia="Times New Roman" w:hAnsi="Times New Roman"/>
          <w:i/>
          <w:sz w:val="24"/>
          <w:szCs w:val="24"/>
          <w:lang w:eastAsia="ru-RU"/>
        </w:rPr>
        <w:t xml:space="preserve"> Бластула, типы бластул</w:t>
      </w:r>
      <w:r w:rsidRPr="000742E5">
        <w:rPr>
          <w:rFonts w:ascii="Times New Roman" w:eastAsia="Times New Roman" w:hAnsi="Times New Roman"/>
          <w:sz w:val="24"/>
          <w:szCs w:val="24"/>
          <w:lang w:eastAsia="ru-RU"/>
        </w:rPr>
        <w:t xml:space="preserve">. Особенности дробления млекопитающих. Зародышевые листки (гаструляция). Закладка органов и тканей </w:t>
      </w:r>
      <w:r w:rsidRPr="000742E5">
        <w:rPr>
          <w:rFonts w:ascii="Times New Roman" w:eastAsia="Times New Roman" w:hAnsi="Times New Roman"/>
          <w:sz w:val="24"/>
          <w:szCs w:val="24"/>
          <w:lang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w:t>
      </w:r>
      <w:r w:rsidR="009A2804">
        <w:rPr>
          <w:rFonts w:ascii="Times New Roman" w:eastAsia="Times New Roman" w:hAnsi="Times New Roman"/>
          <w:sz w:val="24"/>
          <w:szCs w:val="24"/>
          <w:lang w:eastAsia="ru-RU"/>
        </w:rPr>
        <w:t xml:space="preserve">о развития, их распространение </w:t>
      </w:r>
      <w:r w:rsidRPr="000742E5">
        <w:rPr>
          <w:rFonts w:ascii="Times New Roman" w:eastAsia="Times New Roman" w:hAnsi="Times New Roman"/>
          <w:sz w:val="24"/>
          <w:szCs w:val="24"/>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Размножение и развитие растений. Гаметофит и спорофит. Мейоз </w:t>
      </w:r>
      <w:r w:rsidRPr="000742E5">
        <w:rPr>
          <w:rFonts w:ascii="Times New Roman" w:eastAsia="Times New Roman" w:hAnsi="Times New Roman"/>
          <w:sz w:val="24"/>
          <w:szCs w:val="24"/>
          <w:lang w:eastAsia="ru-RU"/>
        </w:rPr>
        <w:br/>
        <w:t xml:space="preserve">в жизненном цикле растений. Образование спор в процессе мейоза. Гаметогенез </w:t>
      </w:r>
      <w:r w:rsidRPr="000742E5">
        <w:rPr>
          <w:rFonts w:ascii="Times New Roman" w:eastAsia="Times New Roman" w:hAnsi="Times New Roman"/>
          <w:sz w:val="24"/>
          <w:szCs w:val="24"/>
          <w:lang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Механизмы регуляции онтогенеза у растений и животных.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С.Г. Навашин, Х. Шпеман.</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sidRPr="000742E5">
        <w:rPr>
          <w:rFonts w:ascii="Times New Roman" w:eastAsia="Times New Roman" w:hAnsi="Times New Roman"/>
          <w:sz w:val="24"/>
          <w:szCs w:val="24"/>
          <w:lang w:eastAsia="ru-RU"/>
        </w:rPr>
        <w:br/>
        <w:t>и двудольных растений», «Жизненный цикл морской капусты», «Жизненный цикл мха», «Жизненный цикл папоротника», «Жизненный цикл сосны».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световой микроскоп, микропрепараты яйцеклеток </w:t>
      </w:r>
      <w:r w:rsidRPr="000742E5">
        <w:rPr>
          <w:rFonts w:ascii="Times New Roman" w:eastAsia="Times New Roman" w:hAnsi="Times New Roman"/>
          <w:sz w:val="24"/>
          <w:szCs w:val="24"/>
          <w:lang w:eastAsia="ru-RU"/>
        </w:rPr>
        <w:br/>
        <w:t>и сперматозоидов, модель «Цикл развития лягушки».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«Строение органов размножения высших растений».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11. Генетика – наука о наследственности и изменчивости организмов (2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bCs/>
          <w:sz w:val="24"/>
          <w:szCs w:val="24"/>
          <w:lang w:eastAsia="ru-RU"/>
        </w:rPr>
        <w:t xml:space="preserve"> </w:t>
      </w:r>
      <w:r w:rsidRPr="000742E5">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«Методы генетики», «Схемы скрещивания».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Тема 12. Закономерности наследственности (10 ч).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0742E5">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Генетика пола. Хромосомный механизм определения пола. Аутосомы </w:t>
      </w:r>
      <w:r w:rsidRPr="000742E5">
        <w:rPr>
          <w:rFonts w:ascii="Times New Roman" w:eastAsia="Times New Roman" w:hAnsi="Times New Roman"/>
          <w:sz w:val="24"/>
          <w:szCs w:val="24"/>
          <w:lang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sidRPr="000742E5">
        <w:rPr>
          <w:rFonts w:ascii="Times New Roman" w:eastAsia="Times New Roman" w:hAnsi="Times New Roman"/>
          <w:sz w:val="24"/>
          <w:szCs w:val="24"/>
          <w:lang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Г. Мендель, Т. Морган.</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Практическая работа «Изучение результатов моногибридного скрещивания </w:t>
      </w:r>
      <w:r w:rsidRPr="000742E5">
        <w:rPr>
          <w:rFonts w:ascii="Times New Roman" w:eastAsia="Times New Roman" w:hAnsi="Times New Roman"/>
          <w:sz w:val="24"/>
          <w:szCs w:val="24"/>
          <w:lang w:eastAsia="ru-RU"/>
        </w:rPr>
        <w:br/>
        <w:t>у дрозофилы».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Практическая работа «Изучение результатов дигибридного скрещивания </w:t>
      </w:r>
      <w:r w:rsidRPr="000742E5">
        <w:rPr>
          <w:rFonts w:ascii="Times New Roman" w:eastAsia="Times New Roman" w:hAnsi="Times New Roman"/>
          <w:sz w:val="24"/>
          <w:szCs w:val="24"/>
          <w:lang w:eastAsia="ru-RU"/>
        </w:rPr>
        <w:br/>
        <w:t>у дрозофилы».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13. Закономерности изменчивости (6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sidRPr="000742E5">
        <w:rPr>
          <w:rFonts w:ascii="Times New Roman" w:eastAsia="Times New Roman" w:hAnsi="Times New Roman"/>
          <w:sz w:val="24"/>
          <w:szCs w:val="24"/>
          <w:lang w:eastAsia="ru-RU"/>
        </w:rPr>
        <w:br/>
        <w:t>и вариационная кривая (В. Иоганнсен). Свойства модификационной изменчивости.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0742E5">
        <w:rPr>
          <w:rFonts w:ascii="Times New Roman" w:eastAsia="Times New Roman" w:hAnsi="Times New Roman"/>
          <w:sz w:val="24"/>
          <w:szCs w:val="24"/>
          <w:lang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eastAsia="ru-RU"/>
        </w:rPr>
      </w:pPr>
      <w:r w:rsidRPr="000742E5">
        <w:rPr>
          <w:rFonts w:ascii="Times New Roman" w:eastAsia="Times New Roman" w:hAnsi="Times New Roman"/>
          <w:i/>
          <w:iCs/>
          <w:sz w:val="24"/>
          <w:szCs w:val="24"/>
          <w:lang w:eastAsia="ru-RU"/>
        </w:rPr>
        <w:t>Эпигенетика и эпигеномика, роль эпигенетических факторов в наследовании</w:t>
      </w:r>
      <w:r w:rsidRPr="000742E5">
        <w:rPr>
          <w:rFonts w:ascii="Times New Roman" w:eastAsia="Times New Roman" w:hAnsi="Times New Roman"/>
          <w:i/>
          <w:iCs/>
          <w:sz w:val="24"/>
          <w:szCs w:val="24"/>
          <w:lang w:eastAsia="ru-RU"/>
        </w:rPr>
        <w:br/>
        <w:t xml:space="preserve"> и изменчивости фенотипических признаков у организмов.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Г. де Фриз, В. Иоганнсен, Н.И. Вавилов.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«Виды изменчивости»,</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«Мутации у дрозофилы (на готовых микропрепаратах)».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14. Генетика человека (3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0742E5">
        <w:rPr>
          <w:rFonts w:ascii="Times New Roman" w:eastAsia="Times New Roman" w:hAnsi="Times New Roman"/>
          <w:sz w:val="24"/>
          <w:szCs w:val="24"/>
          <w:lang w:eastAsia="ru-RU"/>
        </w:rPr>
        <w:br/>
        <w:t xml:space="preserve">с наследственной предрасположенностью. Значение медицинской генетики </w:t>
      </w:r>
      <w:r w:rsidRPr="000742E5">
        <w:rPr>
          <w:rFonts w:ascii="Times New Roman" w:eastAsia="Times New Roman" w:hAnsi="Times New Roman"/>
          <w:sz w:val="24"/>
          <w:szCs w:val="24"/>
          <w:lang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Генетические факторы повышенной чувствительности человека </w:t>
      </w:r>
      <w:r w:rsidRPr="000742E5">
        <w:rPr>
          <w:rFonts w:ascii="Times New Roman" w:eastAsia="Times New Roman" w:hAnsi="Times New Roman"/>
          <w:sz w:val="24"/>
          <w:szCs w:val="24"/>
          <w:lang w:eastAsia="ru-RU"/>
        </w:rPr>
        <w:br/>
        <w:t>к физическому и химическому загрязнению окружающей среды. Генетическая предрасположенность человека к патологиям.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«Кариотип человека», «Методы изучения генетики человека», «Генетические заболевания человека».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«Составление и анализ родословной».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15. Селекция организмов (4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0742E5">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0742E5">
        <w:rPr>
          <w:rFonts w:ascii="Times New Roman" w:eastAsia="Times New Roman" w:hAnsi="Times New Roman"/>
          <w:iCs/>
          <w:sz w:val="24"/>
          <w:szCs w:val="24"/>
          <w:lang w:eastAsia="ru-RU"/>
        </w:rPr>
        <w:t xml:space="preserve">.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Методы селекционной работы. Искусственный отбор: массовый </w:t>
      </w:r>
      <w:r w:rsidRPr="000742E5">
        <w:rPr>
          <w:rFonts w:ascii="Times New Roman" w:eastAsia="Times New Roman" w:hAnsi="Times New Roman"/>
          <w:sz w:val="24"/>
          <w:szCs w:val="24"/>
          <w:lang w:eastAsia="ru-RU"/>
        </w:rPr>
        <w:br/>
        <w:t xml:space="preserve">и индивидуальный. </w:t>
      </w:r>
      <w:r w:rsidRPr="000742E5">
        <w:rPr>
          <w:rFonts w:ascii="Times New Roman" w:eastAsia="Times New Roman" w:hAnsi="Times New Roman"/>
          <w:iCs/>
          <w:sz w:val="24"/>
          <w:szCs w:val="24"/>
          <w:lang w:eastAsia="ru-RU"/>
        </w:rPr>
        <w:t>Этапы комбинационной селекции.</w:t>
      </w:r>
      <w:r w:rsidRPr="000742E5">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Искусственный мутагенез как метод селекционной работы. Радиационный </w:t>
      </w:r>
      <w:r w:rsidRPr="000742E5">
        <w:rPr>
          <w:rFonts w:ascii="Times New Roman" w:eastAsia="Times New Roman" w:hAnsi="Times New Roman"/>
          <w:sz w:val="24"/>
          <w:szCs w:val="24"/>
          <w:lang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sidRPr="000742E5">
        <w:rPr>
          <w:rFonts w:ascii="Times New Roman" w:eastAsia="Times New Roman" w:hAnsi="Times New Roman"/>
          <w:sz w:val="24"/>
          <w:szCs w:val="24"/>
          <w:lang w:eastAsia="ru-RU"/>
        </w:rPr>
        <w:br/>
        <w:t>для получения исходного материала для селекции.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742E5">
        <w:rPr>
          <w:rFonts w:ascii="Times New Roman" w:eastAsia="Times New Roman" w:hAnsi="Times New Roman"/>
          <w:i/>
          <w:iCs/>
          <w:sz w:val="24"/>
          <w:szCs w:val="24"/>
          <w:lang w:eastAsia="ru-RU"/>
        </w:rPr>
        <w:t>«Зелёная революция».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742E5">
        <w:rPr>
          <w:rFonts w:ascii="Times New Roman" w:eastAsia="Times New Roman" w:hAnsi="Times New Roman"/>
          <w:i/>
          <w:iCs/>
          <w:sz w:val="24"/>
          <w:szCs w:val="24"/>
          <w:lang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Н.И. Вавилов, И.В. Мичурин, Г.Д. Карпеченко, П.П. Лукьяненко, Б.Л. Астауров, Н. Борлоуг, Д.К. Беляев.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методов селекции растений».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«Прививка растений».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eastAsia="Times New Roman" w:hAnsi="Times New Roman"/>
          <w:sz w:val="24"/>
          <w:szCs w:val="24"/>
          <w:lang w:eastAsia="ru-RU"/>
        </w:rPr>
        <w:br/>
        <w:t>в тепличное хозяйство, в лабораторию агроуниверситета или научного центра)».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16. Биотехнология и синтетическая биология (4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0742E5">
        <w:rPr>
          <w:rFonts w:ascii="Times New Roman" w:eastAsia="Times New Roman" w:hAnsi="Times New Roman"/>
          <w:sz w:val="24"/>
          <w:szCs w:val="24"/>
          <w:lang w:eastAsia="ru-RU"/>
        </w:rPr>
        <w:br/>
        <w:t>и витаминов.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0742E5">
        <w:rPr>
          <w:rFonts w:ascii="Times New Roman" w:eastAsia="Times New Roman" w:hAnsi="Times New Roman"/>
          <w:sz w:val="24"/>
          <w:szCs w:val="24"/>
          <w:lang w:eastAsia="ru-RU"/>
        </w:rPr>
        <w:t xml:space="preserve">Создание технологий и инструментов целенаправленного изменения </w:t>
      </w:r>
      <w:r w:rsidRPr="000742E5">
        <w:rPr>
          <w:rFonts w:ascii="Times New Roman" w:eastAsia="Times New Roman" w:hAnsi="Times New Roman"/>
          <w:sz w:val="24"/>
          <w:szCs w:val="24"/>
          <w:lang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Клеточная инженерия. Методы культуры клеток и тканей растений </w:t>
      </w:r>
      <w:r w:rsidRPr="000742E5">
        <w:rPr>
          <w:rFonts w:ascii="Times New Roman" w:eastAsia="Times New Roman" w:hAnsi="Times New Roman"/>
          <w:sz w:val="24"/>
          <w:szCs w:val="24"/>
          <w:lang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0742E5">
        <w:rPr>
          <w:rFonts w:ascii="Times New Roman" w:eastAsia="Times New Roman" w:hAnsi="Times New Roman"/>
          <w:i/>
          <w:iCs/>
          <w:sz w:val="24"/>
          <w:szCs w:val="24"/>
          <w:lang w:eastAsia="ru-RU"/>
        </w:rPr>
        <w:t>Получение моноклональных антител. Использование моноклональных и поликлональных антител в медицине.</w:t>
      </w:r>
      <w:r w:rsidRPr="000742E5">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r w:rsidRPr="000742E5">
        <w:rPr>
          <w:rFonts w:ascii="Times New Roman" w:eastAsia="Times New Roman" w:hAnsi="Times New Roman"/>
          <w:i/>
          <w:iCs/>
          <w:sz w:val="24"/>
          <w:szCs w:val="24"/>
          <w:lang w:eastAsia="ru-RU"/>
        </w:rPr>
        <w:t>Технологии оздоровления, культивирования и микроклонального размножения сельскохозяйственных культур</w:t>
      </w:r>
      <w:r w:rsidRPr="000742E5">
        <w:rPr>
          <w:rFonts w:ascii="Times New Roman" w:eastAsia="Times New Roman" w:hAnsi="Times New Roman"/>
          <w:iCs/>
          <w:sz w:val="24"/>
          <w:szCs w:val="24"/>
          <w:lang w:eastAsia="ru-RU"/>
        </w:rPr>
        <w:t>.</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Хромосомная и генная инженерия. Искусственный синтез гена </w:t>
      </w:r>
      <w:r w:rsidRPr="000742E5">
        <w:rPr>
          <w:rFonts w:ascii="Times New Roman" w:eastAsia="Times New Roman" w:hAnsi="Times New Roman"/>
          <w:sz w:val="24"/>
          <w:szCs w:val="24"/>
          <w:lang w:eastAsia="ru-RU"/>
        </w:rPr>
        <w:br/>
        <w:t xml:space="preserve">и конструирование рекомбинантных ДНК. </w:t>
      </w:r>
      <w:r w:rsidRPr="000742E5">
        <w:rPr>
          <w:rFonts w:ascii="Times New Roman" w:eastAsia="Times New Roman" w:hAnsi="Times New Roman"/>
          <w:i/>
          <w:iCs/>
          <w:sz w:val="24"/>
          <w:szCs w:val="24"/>
          <w:lang w:eastAsia="ru-RU"/>
        </w:rPr>
        <w:t>Создание трансгенных организмов</w:t>
      </w:r>
      <w:r w:rsidRPr="000742E5">
        <w:rPr>
          <w:rFonts w:ascii="Times New Roman" w:eastAsia="Times New Roman" w:hAnsi="Times New Roman"/>
          <w:iCs/>
          <w:sz w:val="24"/>
          <w:szCs w:val="24"/>
          <w:lang w:eastAsia="ru-RU"/>
        </w:rPr>
        <w:t>.</w:t>
      </w:r>
      <w:r w:rsidRPr="000742E5">
        <w:rPr>
          <w:rFonts w:ascii="Times New Roman" w:eastAsia="Times New Roman" w:hAnsi="Times New Roman"/>
          <w:sz w:val="24"/>
          <w:szCs w:val="24"/>
          <w:lang w:eastAsia="ru-RU"/>
        </w:rPr>
        <w:t xml:space="preserve"> Достижения и перспективы хромосомной и генной инженерии. Экологические </w:t>
      </w:r>
      <w:r w:rsidRPr="000742E5">
        <w:rPr>
          <w:rFonts w:ascii="Times New Roman" w:eastAsia="Times New Roman" w:hAnsi="Times New Roman"/>
          <w:sz w:val="24"/>
          <w:szCs w:val="24"/>
          <w:lang w:eastAsia="ru-RU"/>
        </w:rPr>
        <w:br/>
        <w:t>и этические проблемы генной инженерии.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0742E5">
        <w:rPr>
          <w:rFonts w:ascii="Times New Roman" w:eastAsia="Times New Roman" w:hAnsi="Times New Roman"/>
          <w:sz w:val="24"/>
          <w:szCs w:val="24"/>
          <w:lang w:eastAsia="ru-RU"/>
        </w:rPr>
        <w:t xml:space="preserve">Медицинские биотехнологии. </w:t>
      </w:r>
      <w:r w:rsidRPr="000742E5">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«Использование микроорганизмов в промышленном производстве», «Клеточная инженерия», «Генная инженерия».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объектов биотехнологии».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Практическая работа «Получение молочнокислых продуктов».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9C0255" w:rsidRPr="000742E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eastAsia="ru-RU"/>
        </w:rPr>
      </w:pPr>
      <w:r w:rsidRPr="000742E5">
        <w:rPr>
          <w:rFonts w:ascii="Times New Roman" w:eastAsia="Times New Roman" w:hAnsi="Times New Roman"/>
          <w:sz w:val="24"/>
          <w:szCs w:val="24"/>
          <w:lang w:eastAsia="ru-RU"/>
        </w:rPr>
        <w:t>Содержание обучения в 11 классе.</w:t>
      </w:r>
    </w:p>
    <w:p w:rsidR="009C0255" w:rsidRPr="000742E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102 ч, из них 8 ч – резервное время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Тема 1. Зарождение и развитие эволюционных представлений </w:t>
      </w:r>
      <w:r w:rsidRPr="000742E5">
        <w:rPr>
          <w:rFonts w:ascii="Times New Roman" w:eastAsia="Times New Roman" w:hAnsi="Times New Roman"/>
          <w:bCs/>
          <w:sz w:val="24"/>
          <w:szCs w:val="24"/>
          <w:lang w:eastAsia="ru-RU"/>
        </w:rPr>
        <w:br/>
        <w:t>в биологии (4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Эволюционная теория Ч. Дарвина.</w:t>
      </w:r>
      <w:r w:rsidRPr="000742E5">
        <w:rPr>
          <w:rFonts w:ascii="Times New Roman" w:eastAsia="Times New Roman" w:hAnsi="Times New Roman"/>
          <w:bCs/>
          <w:sz w:val="24"/>
          <w:szCs w:val="24"/>
          <w:lang w:eastAsia="ru-RU"/>
        </w:rPr>
        <w:t xml:space="preserve"> </w:t>
      </w:r>
      <w:r w:rsidRPr="000742E5">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0742E5">
        <w:rPr>
          <w:rFonts w:ascii="Times New Roman" w:eastAsia="Times New Roman" w:hAnsi="Times New Roman"/>
          <w:sz w:val="24"/>
          <w:szCs w:val="24"/>
          <w:lang w:eastAsia="ru-RU"/>
        </w:rPr>
        <w:br/>
        <w:t>в формировании естественно-научной картины мира.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Аристотель, К. Линней, Ж.Б. Ламарк, Э.Ж. Сент-Илер, Ж. Кювье, Ч. Дарвин, С.С. Четвериков, И.И. Шмальгаузен, Дж. Холдейн, Д.К. Беляев.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 </w:t>
      </w:r>
      <w:r w:rsidRPr="000742E5">
        <w:rPr>
          <w:rFonts w:ascii="Times New Roman" w:eastAsia="Times New Roman" w:hAnsi="Times New Roman"/>
          <w:sz w:val="24"/>
          <w:szCs w:val="24"/>
          <w:lang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2. Микроэволюция и её результаты (14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742E5">
        <w:rPr>
          <w:rFonts w:ascii="Times New Roman" w:eastAsia="Times New Roman" w:hAnsi="Times New Roman"/>
          <w:iCs/>
          <w:sz w:val="24"/>
          <w:szCs w:val="24"/>
          <w:lang w:eastAsia="ru-RU"/>
        </w:rPr>
        <w:t xml:space="preserve">Эффект основателя. </w:t>
      </w:r>
      <w:r w:rsidRPr="000742E5">
        <w:rPr>
          <w:rFonts w:ascii="Times New Roman" w:eastAsia="Times New Roman" w:hAnsi="Times New Roman"/>
          <w:i/>
          <w:iCs/>
          <w:sz w:val="24"/>
          <w:szCs w:val="24"/>
          <w:lang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742E5">
        <w:rPr>
          <w:rFonts w:ascii="Times New Roman" w:eastAsia="Times New Roman" w:hAnsi="Times New Roman"/>
          <w:sz w:val="24"/>
          <w:szCs w:val="24"/>
          <w:lang w:eastAsia="ru-RU"/>
        </w:rPr>
        <w:t xml:space="preserve"> Миграции. Изоляция популяций: географическая (пространственная), биологическая (репродуктивная).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Механизмы формирования биологического разнообразия.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С.С. Четвериков, Э. Майр.</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0742E5">
        <w:rPr>
          <w:rFonts w:ascii="Times New Roman" w:eastAsia="Times New Roman" w:hAnsi="Times New Roman"/>
          <w:sz w:val="24"/>
          <w:szCs w:val="24"/>
          <w:lang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sz w:val="24"/>
          <w:szCs w:val="24"/>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«Выявление изменчивости у особей одного вида».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«Сравнение видов по морфологическому критерию».</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3. Макроэволюция и её результаты (6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Хромосомные мутации и эволюция геномов.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sz w:val="24"/>
          <w:szCs w:val="24"/>
          <w:lang w:eastAsia="ru-RU"/>
        </w:rPr>
        <w:t xml:space="preserve">Общие закономерности (правила) эволюции. </w:t>
      </w:r>
      <w:r w:rsidRPr="000742E5">
        <w:rPr>
          <w:rFonts w:ascii="Times New Roman" w:eastAsia="Times New Roman" w:hAnsi="Times New Roman"/>
          <w:i/>
          <w:iCs/>
          <w:sz w:val="24"/>
          <w:szCs w:val="24"/>
          <w:lang w:eastAsia="ru-RU"/>
        </w:rPr>
        <w:t>Принцип смены функций</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Необратимость эволюции. Адаптивная радиация. Неравномерность темпов эволюции.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К.М. Бэр, А.О. Ковалевский, Ф. Мюллер, Э. Геккель.</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w:t>
      </w:r>
      <w:r w:rsidR="009A2804">
        <w:rPr>
          <w:rFonts w:ascii="Times New Roman" w:eastAsia="Times New Roman" w:hAnsi="Times New Roman"/>
          <w:sz w:val="24"/>
          <w:szCs w:val="24"/>
          <w:lang w:eastAsia="ru-RU"/>
        </w:rPr>
        <w:t xml:space="preserve">очных животных», «Гомологичные </w:t>
      </w:r>
      <w:r w:rsidRPr="000742E5">
        <w:rPr>
          <w:rFonts w:ascii="Times New Roman" w:eastAsia="Times New Roman" w:hAnsi="Times New Roman"/>
          <w:sz w:val="24"/>
          <w:szCs w:val="24"/>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4. Происхождение и развитие жизни на Земле (15 ч).</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Основные этапы неорганической эволюции.</w:t>
      </w:r>
      <w:r w:rsidRPr="000742E5">
        <w:rPr>
          <w:rFonts w:ascii="Times New Roman" w:eastAsia="Times New Roman" w:hAnsi="Times New Roman"/>
          <w:bCs/>
          <w:sz w:val="24"/>
          <w:szCs w:val="24"/>
          <w:lang w:eastAsia="ru-RU"/>
        </w:rPr>
        <w:t xml:space="preserve"> </w:t>
      </w:r>
      <w:r w:rsidRPr="000742E5">
        <w:rPr>
          <w:rFonts w:ascii="Times New Roman" w:eastAsia="Times New Roman" w:hAnsi="Times New Roman"/>
          <w:sz w:val="24"/>
          <w:szCs w:val="24"/>
          <w:lang w:eastAsia="ru-RU"/>
        </w:rPr>
        <w:t>Планетарная (геологическая) эволюция. Химическая эволюция. Абиогенн</w:t>
      </w:r>
      <w:r w:rsidR="009A2804">
        <w:rPr>
          <w:rFonts w:ascii="Times New Roman" w:eastAsia="Times New Roman" w:hAnsi="Times New Roman"/>
          <w:sz w:val="24"/>
          <w:szCs w:val="24"/>
          <w:lang w:eastAsia="ru-RU"/>
        </w:rPr>
        <w:t xml:space="preserve">ый синтез органических веществ </w:t>
      </w:r>
      <w:r w:rsidRPr="000742E5">
        <w:rPr>
          <w:rFonts w:ascii="Times New Roman" w:eastAsia="Times New Roman" w:hAnsi="Times New Roman"/>
          <w:sz w:val="24"/>
          <w:szCs w:val="24"/>
          <w:lang w:eastAsia="ru-RU"/>
        </w:rPr>
        <w:t>из неорганических. Опыт С. Миллера и</w:t>
      </w:r>
      <w:r w:rsidR="009A2804">
        <w:rPr>
          <w:rFonts w:ascii="Times New Roman" w:eastAsia="Times New Roman" w:hAnsi="Times New Roman"/>
          <w:sz w:val="24"/>
          <w:szCs w:val="24"/>
          <w:lang w:eastAsia="ru-RU"/>
        </w:rPr>
        <w:t xml:space="preserve"> Г. Юри. Образование полимеров </w:t>
      </w:r>
      <w:r w:rsidRPr="000742E5">
        <w:rPr>
          <w:rFonts w:ascii="Times New Roman" w:eastAsia="Times New Roman" w:hAnsi="Times New Roman"/>
          <w:sz w:val="24"/>
          <w:szCs w:val="24"/>
          <w:lang w:eastAsia="ru-RU"/>
        </w:rP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sidRPr="000742E5">
        <w:rPr>
          <w:rFonts w:ascii="Times New Roman" w:eastAsia="Times New Roman" w:hAnsi="Times New Roman"/>
          <w:sz w:val="24"/>
          <w:szCs w:val="24"/>
          <w:lang w:eastAsia="ru-RU"/>
        </w:rPr>
        <w:br/>
        <w:t>и влияние на газовый состав атмосферы.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Массовые вымирания – экологические кризисы прошлого. Причины </w:t>
      </w:r>
      <w:r w:rsidRPr="000742E5">
        <w:rPr>
          <w:rFonts w:ascii="Times New Roman" w:eastAsia="Times New Roman" w:hAnsi="Times New Roman"/>
          <w:sz w:val="24"/>
          <w:szCs w:val="24"/>
          <w:lang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Ф. Реди, Л. Спалланцани, Л. Пастер, И.И. Мечников, А.И. Опарин, Дж. Холдейн, Г. Мёллер, С. Миллер, Г. Юри.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«Схема опыта Ф. Реди», «Схема опыта Л. Пастера </w:t>
      </w:r>
      <w:r w:rsidRPr="000742E5">
        <w:rPr>
          <w:rFonts w:ascii="Times New Roman" w:eastAsia="Times New Roman" w:hAnsi="Times New Roman"/>
          <w:sz w:val="24"/>
          <w:szCs w:val="24"/>
          <w:lang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0742E5">
        <w:rPr>
          <w:rFonts w:ascii="Times New Roman" w:eastAsia="Times New Roman" w:hAnsi="Times New Roman"/>
          <w:sz w:val="24"/>
          <w:szCs w:val="24"/>
          <w:lang w:eastAsia="ru-RU"/>
        </w:rPr>
        <w:br/>
        <w:t xml:space="preserve">в палеозойской эре», «Развитие жизни в мезозойской эре», «Развитие жизни </w:t>
      </w:r>
      <w:r w:rsidRPr="000742E5">
        <w:rPr>
          <w:rFonts w:ascii="Times New Roman" w:eastAsia="Times New Roman" w:hAnsi="Times New Roman"/>
          <w:sz w:val="24"/>
          <w:szCs w:val="24"/>
          <w:lang w:eastAsia="ru-RU"/>
        </w:rPr>
        <w:br/>
        <w:t>в кайнозойской эре», «Современная система органического мира».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Виртуальная лабораторная работа «Моделирование опытов Миллера–Юри </w:t>
      </w:r>
      <w:r w:rsidRPr="000742E5">
        <w:rPr>
          <w:rFonts w:ascii="Times New Roman" w:eastAsia="Times New Roman" w:hAnsi="Times New Roman"/>
          <w:sz w:val="24"/>
          <w:szCs w:val="24"/>
          <w:lang w:eastAsia="ru-RU"/>
        </w:rPr>
        <w:br/>
        <w:t>по изучению абиогенного синтеза органических соединений в первичной атмосфере».</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5. Происхождение человека – антропогенез (10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Разделы и задачи антропологии. Методы антропологии.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0742E5">
        <w:rPr>
          <w:rFonts w:ascii="Times New Roman" w:eastAsia="Times New Roman" w:hAnsi="Times New Roman"/>
          <w:sz w:val="24"/>
          <w:szCs w:val="24"/>
          <w:lang w:eastAsia="ru-RU"/>
        </w:rPr>
        <w:br/>
        <w:t>от животных. Прямохождение и комплекс связанных с ним признаков. Развитие головного мозга и второй сигнальной системы.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0742E5">
        <w:rPr>
          <w:rFonts w:ascii="Times New Roman" w:eastAsia="Times New Roman" w:hAnsi="Times New Roman"/>
          <w:sz w:val="24"/>
          <w:szCs w:val="24"/>
          <w:lang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0742E5">
        <w:rPr>
          <w:rFonts w:ascii="Times New Roman" w:eastAsia="Times New Roman" w:hAnsi="Times New Roman"/>
          <w:sz w:val="24"/>
          <w:szCs w:val="24"/>
          <w:lang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0742E5">
        <w:rPr>
          <w:rFonts w:ascii="Times New Roman" w:eastAsia="Times New Roman" w:hAnsi="Times New Roman"/>
          <w:sz w:val="24"/>
          <w:szCs w:val="24"/>
          <w:lang w:eastAsia="ru-RU"/>
        </w:rPr>
        <w:br/>
        <w:t>и дрейфа генов на морфологию и физиологию человека.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Демонстрации: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Ч. Дарвин, Л. Лики, Я.Я. Рогинский, М.М. Герасимов.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муляжи окаменелостей, предметов материальной культуры предков человека, репродукции (фотографии) картин с мифологическими </w:t>
      </w:r>
      <w:r w:rsidRPr="000742E5">
        <w:rPr>
          <w:rFonts w:ascii="Times New Roman" w:eastAsia="Times New Roman" w:hAnsi="Times New Roman"/>
          <w:sz w:val="24"/>
          <w:szCs w:val="24"/>
          <w:lang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«Изучение экологических адаптаций человека».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Тема 6. Экология – наука о взаимоотношениях организмов </w:t>
      </w:r>
      <w:r w:rsidRPr="000742E5">
        <w:rPr>
          <w:rFonts w:ascii="Times New Roman" w:eastAsia="Times New Roman" w:hAnsi="Times New Roman"/>
          <w:bCs/>
          <w:sz w:val="24"/>
          <w:szCs w:val="24"/>
          <w:lang w:eastAsia="ru-RU"/>
        </w:rPr>
        <w:br/>
        <w:t>и надорганизменных систем с окружающей средой (3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А. Гумбольдт, К.Ф. Рулье, Н.А. Северцов, Э. Геккель, А. Тенсли, В.Н. Сукачёв.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«Разделы экологии», «Методы экологии», «Схема мониторинга окружающей среды».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методов экологических исследований».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7. Организмы и среда обитания (9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0742E5">
        <w:rPr>
          <w:rFonts w:ascii="Times New Roman" w:eastAsia="Times New Roman" w:hAnsi="Times New Roman"/>
          <w:sz w:val="24"/>
          <w:szCs w:val="24"/>
          <w:lang w:eastAsia="ru-RU"/>
        </w:rPr>
        <w:br/>
        <w:t>и животных по отношению к свету. Сигнальная роль света. Фотопериодизм.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Влажность как экологический фактор. Приспособления растений </w:t>
      </w:r>
      <w:r w:rsidRPr="000742E5">
        <w:rPr>
          <w:rFonts w:ascii="Times New Roman" w:eastAsia="Times New Roman" w:hAnsi="Times New Roman"/>
          <w:sz w:val="24"/>
          <w:szCs w:val="24"/>
          <w:lang w:eastAsia="ru-RU"/>
        </w:rPr>
        <w:br/>
        <w:t>к поддержанию водного баланса. Классификация растений по отношению к воде. Приспособления животных к изменению водного режима.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w:t>
      </w:r>
      <w:r w:rsidR="009A2804">
        <w:rPr>
          <w:rFonts w:ascii="Times New Roman" w:eastAsia="Times New Roman" w:hAnsi="Times New Roman"/>
          <w:sz w:val="24"/>
          <w:szCs w:val="24"/>
          <w:lang w:eastAsia="ru-RU"/>
        </w:rPr>
        <w:t xml:space="preserve">ние биотических взаимодействий </w:t>
      </w:r>
      <w:r w:rsidRPr="000742E5">
        <w:rPr>
          <w:rFonts w:ascii="Times New Roman" w:eastAsia="Times New Roman" w:hAnsi="Times New Roman"/>
          <w:sz w:val="24"/>
          <w:szCs w:val="24"/>
          <w:lang w:eastAsia="ru-RU"/>
        </w:rPr>
        <w:t>для существования организмов в среде обитания. Принцип конкурентного исключения.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гербарии растений и животных, приспособленных к влиянию различных экологических факторов, герб</w:t>
      </w:r>
      <w:r w:rsidR="009A2804">
        <w:rPr>
          <w:rFonts w:ascii="Times New Roman" w:eastAsia="Times New Roman" w:hAnsi="Times New Roman"/>
          <w:sz w:val="24"/>
          <w:szCs w:val="24"/>
          <w:lang w:eastAsia="ru-RU"/>
        </w:rPr>
        <w:t xml:space="preserve">арии светолюбивых, тенелюбивых </w:t>
      </w:r>
      <w:r w:rsidRPr="000742E5">
        <w:rPr>
          <w:rFonts w:ascii="Times New Roman" w:eastAsia="Times New Roman" w:hAnsi="Times New Roman"/>
          <w:sz w:val="24"/>
          <w:szCs w:val="24"/>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Тема 8. Экология видов и популяций (9 ч).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9C0255" w:rsidRPr="000742E5" w:rsidRDefault="009C0255" w:rsidP="009A2804">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w:t>
      </w:r>
      <w:r w:rsidR="009A2804">
        <w:rPr>
          <w:rFonts w:ascii="Times New Roman" w:eastAsia="Times New Roman" w:hAnsi="Times New Roman"/>
          <w:sz w:val="24"/>
          <w:szCs w:val="24"/>
          <w:lang w:eastAsia="ru-RU"/>
        </w:rPr>
        <w:t xml:space="preserve">яций: роль факторов, зависящих </w:t>
      </w:r>
      <w:r w:rsidRPr="000742E5">
        <w:rPr>
          <w:rFonts w:ascii="Times New Roman" w:eastAsia="Times New Roman" w:hAnsi="Times New Roman"/>
          <w:sz w:val="24"/>
          <w:szCs w:val="24"/>
          <w:lang w:eastAsia="ru-RU"/>
        </w:rPr>
        <w:t>и не зависящих от плотности. Экологические стратегии видов (r- и K-стратегии).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w:t>
      </w:r>
      <w:r w:rsidRPr="000742E5">
        <w:rPr>
          <w:rFonts w:ascii="Times New Roman" w:eastAsia="Times New Roman" w:hAnsi="Times New Roman"/>
          <w:sz w:val="24"/>
          <w:szCs w:val="24"/>
          <w:lang w:eastAsia="ru-RU"/>
        </w:rPr>
        <w:t xml:space="preserve"> Дж.И. Хатчинсон.</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гербарии растений, коллекции животных.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«Приспособления семян растений к расселению».</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9. Экология сообществ. Экологические системы (12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sidRPr="000742E5">
        <w:rPr>
          <w:rFonts w:ascii="Times New Roman" w:eastAsia="Times New Roman" w:hAnsi="Times New Roman"/>
          <w:sz w:val="24"/>
          <w:szCs w:val="24"/>
          <w:lang w:eastAsia="ru-RU"/>
        </w:rPr>
        <w:br/>
        <w:t>в экосистемах. Круговорот веществ и поток энергии в экосистеме.</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i/>
          <w:iCs/>
          <w:sz w:val="24"/>
          <w:szCs w:val="24"/>
          <w:lang w:eastAsia="ru-RU"/>
        </w:rPr>
        <w:t>Динамика экосистем. Катастрофические перестройки. Флуктуации.</w:t>
      </w:r>
      <w:r w:rsidRPr="000742E5">
        <w:rPr>
          <w:rFonts w:ascii="Times New Roman" w:eastAsia="Times New Roman" w:hAnsi="Times New Roman"/>
          <w:sz w:val="24"/>
          <w:szCs w:val="24"/>
          <w:lang w:eastAsia="ru-RU"/>
        </w:rPr>
        <w:t xml:space="preserve"> Направленные закономерные смены сообществ – сукцессии. Первичные </w:t>
      </w:r>
      <w:r w:rsidRPr="000742E5">
        <w:rPr>
          <w:rFonts w:ascii="Times New Roman" w:eastAsia="Times New Roman" w:hAnsi="Times New Roman"/>
          <w:sz w:val="24"/>
          <w:szCs w:val="24"/>
          <w:lang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Природные экосистемы. </w:t>
      </w:r>
      <w:r w:rsidRPr="000742E5">
        <w:rPr>
          <w:rFonts w:ascii="Times New Roman" w:eastAsia="Times New Roman" w:hAnsi="Times New Roman"/>
          <w:i/>
          <w:iCs/>
          <w:sz w:val="24"/>
          <w:szCs w:val="24"/>
          <w:lang w:eastAsia="ru-RU"/>
        </w:rPr>
        <w:t>Экосистемы озёр и рек. Экосистемы морей и океанов. Экосистемы тундр, лесов, степей, пустынь.</w:t>
      </w:r>
      <w:r w:rsidRPr="000742E5">
        <w:rPr>
          <w:rFonts w:ascii="Times New Roman" w:eastAsia="Times New Roman" w:hAnsi="Times New Roman"/>
          <w:sz w:val="24"/>
          <w:szCs w:val="24"/>
          <w:lang w:eastAsia="ru-RU"/>
        </w:rPr>
        <w:t xml:space="preserve">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Урбоэкосистемы. Основные компоненты урбоэкосистем. Городская флора </w:t>
      </w:r>
      <w:r w:rsidRPr="000742E5">
        <w:rPr>
          <w:rFonts w:ascii="Times New Roman" w:eastAsia="Times New Roman" w:hAnsi="Times New Roman"/>
          <w:sz w:val="24"/>
          <w:szCs w:val="24"/>
          <w:lang w:eastAsia="ru-RU"/>
        </w:rPr>
        <w:br/>
        <w:t>и фауна. Синантропизация городской фауны. Биологическое и хозяйственное значение агроэкосистем и урбоэкосистем.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Закономерности формирования основных взаимодействий организмов </w:t>
      </w:r>
      <w:r w:rsidRPr="000742E5">
        <w:rPr>
          <w:rFonts w:ascii="Times New Roman" w:eastAsia="Times New Roman" w:hAnsi="Times New Roman"/>
          <w:sz w:val="24"/>
          <w:szCs w:val="24"/>
          <w:lang w:eastAsia="ru-RU"/>
        </w:rPr>
        <w:br/>
        <w:t xml:space="preserve">в экосистемах. </w:t>
      </w:r>
      <w:r w:rsidRPr="000742E5">
        <w:rPr>
          <w:rFonts w:ascii="Times New Roman" w:eastAsia="Times New Roman" w:hAnsi="Times New Roman"/>
          <w:i/>
          <w:iCs/>
          <w:sz w:val="24"/>
          <w:szCs w:val="24"/>
          <w:lang w:eastAsia="ru-RU"/>
        </w:rPr>
        <w:t xml:space="preserve">Роль каскадного эффекта и видов-эдификаторов (ключевых видов) </w:t>
      </w:r>
      <w:r w:rsidRPr="000742E5">
        <w:rPr>
          <w:rFonts w:ascii="Times New Roman" w:eastAsia="Times New Roman" w:hAnsi="Times New Roman"/>
          <w:i/>
          <w:iCs/>
          <w:sz w:val="24"/>
          <w:szCs w:val="24"/>
          <w:lang w:eastAsia="ru-RU"/>
        </w:rPr>
        <w:br/>
        <w:t>в функционировании экосистем</w:t>
      </w:r>
      <w:r w:rsidRPr="000742E5">
        <w:rPr>
          <w:rFonts w:ascii="Times New Roman" w:eastAsia="Times New Roman" w:hAnsi="Times New Roman"/>
          <w:iCs/>
          <w:sz w:val="24"/>
          <w:szCs w:val="24"/>
          <w:lang w:eastAsia="ru-RU"/>
        </w:rPr>
        <w:t>.</w:t>
      </w:r>
      <w:r w:rsidRPr="000742E5">
        <w:rPr>
          <w:rFonts w:ascii="Times New Roman" w:eastAsia="Times New Roman" w:hAnsi="Times New Roman"/>
          <w:sz w:val="24"/>
          <w:szCs w:val="24"/>
          <w:lang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i/>
          <w:iCs/>
          <w:sz w:val="24"/>
          <w:szCs w:val="24"/>
          <w:lang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0742E5">
        <w:rPr>
          <w:rFonts w:ascii="Times New Roman" w:eastAsia="Times New Roman" w:hAnsi="Times New Roman"/>
          <w:iCs/>
          <w:sz w:val="24"/>
          <w:szCs w:val="24"/>
          <w:lang w:eastAsia="ru-RU"/>
        </w:rPr>
        <w:t>.</w:t>
      </w:r>
      <w:r w:rsidRPr="000742E5">
        <w:rPr>
          <w:rFonts w:ascii="Times New Roman" w:eastAsia="Times New Roman" w:hAnsi="Times New Roman"/>
          <w:sz w:val="24"/>
          <w:szCs w:val="24"/>
          <w:lang w:eastAsia="ru-RU"/>
        </w:rPr>
        <w:t xml:space="preserve"> Методология мониторинга естественных и антропогенных экосистем.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А.Дж. Тенсли.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 </w:t>
      </w:r>
      <w:r w:rsidRPr="000742E5">
        <w:rPr>
          <w:rFonts w:ascii="Times New Roman" w:eastAsia="Times New Roman" w:hAnsi="Times New Roman"/>
          <w:sz w:val="24"/>
          <w:szCs w:val="24"/>
          <w:lang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 xml:space="preserve">гербарии растений, коллекции насекомых, чучела птиц </w:t>
      </w:r>
      <w:r w:rsidRPr="000742E5">
        <w:rPr>
          <w:rFonts w:ascii="Times New Roman" w:eastAsia="Times New Roman" w:hAnsi="Times New Roman"/>
          <w:sz w:val="24"/>
          <w:szCs w:val="24"/>
          <w:lang w:eastAsia="ru-RU"/>
        </w:rPr>
        <w:br/>
        <w:t>и зверей, гербарии культурных и дикорастущих растений, аквариум как модель экосистемы.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Практическая работа «Изучение и описание урбоэкосистемы».</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Тема 10. Биосфера – глобальная экосистема (6 ч).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Биосфера – общепланетарная оболочка Земли, где существует </w:t>
      </w:r>
      <w:r w:rsidRPr="000742E5">
        <w:rPr>
          <w:rFonts w:ascii="Times New Roman" w:eastAsia="Times New Roman" w:hAnsi="Times New Roman"/>
          <w:sz w:val="24"/>
          <w:szCs w:val="24"/>
          <w:lang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9C0255" w:rsidRPr="000742E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7C66C7">
        <w:rPr>
          <w:rFonts w:ascii="Times New Roman" w:eastAsia="Times New Roman" w:hAnsi="Times New Roman"/>
          <w:sz w:val="24"/>
          <w:szCs w:val="24"/>
          <w:lang w:eastAsia="ru-RU"/>
        </w:rPr>
        <w:t xml:space="preserve"> </w:t>
      </w:r>
      <w:r w:rsidRPr="000742E5">
        <w:rPr>
          <w:rFonts w:ascii="Times New Roman" w:eastAsia="Times New Roman" w:hAnsi="Times New Roman"/>
          <w:sz w:val="24"/>
          <w:szCs w:val="24"/>
          <w:lang w:eastAsia="ru-RU"/>
        </w:rPr>
        <w:t>в биосфере.</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Структура и функция живых систем, оценка их ресурсного потенциала </w:t>
      </w:r>
      <w:r w:rsidRPr="000742E5">
        <w:rPr>
          <w:rFonts w:ascii="Times New Roman" w:eastAsia="Times New Roman" w:hAnsi="Times New Roman"/>
          <w:sz w:val="24"/>
          <w:szCs w:val="24"/>
          <w:lang w:eastAsia="ru-RU"/>
        </w:rPr>
        <w:br/>
        <w:t>и биосферных функций.</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Демонстрации:</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Портреты:</w:t>
      </w:r>
      <w:r w:rsidRPr="000742E5">
        <w:rPr>
          <w:rFonts w:ascii="Times New Roman" w:eastAsia="Times New Roman" w:hAnsi="Times New Roman"/>
          <w:sz w:val="24"/>
          <w:szCs w:val="24"/>
          <w:lang w:eastAsia="ru-RU"/>
        </w:rPr>
        <w:t xml:space="preserve"> В.И. Вернадский, Э. Зюсс.</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гербарии растений разных биомов, коллекции животных.</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Тема 11. Человек и окружающая среда (6 ч).</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C0255" w:rsidRPr="000742E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w:t>
      </w:r>
      <w:r w:rsidR="007C66C7">
        <w:rPr>
          <w:rFonts w:ascii="Times New Roman" w:eastAsia="Times New Roman" w:hAnsi="Times New Roman"/>
          <w:sz w:val="24"/>
          <w:szCs w:val="24"/>
          <w:lang w:eastAsia="ru-RU"/>
        </w:rPr>
        <w:t xml:space="preserve">ории (ООПТ). Ботанические сады </w:t>
      </w:r>
      <w:r w:rsidRPr="000742E5">
        <w:rPr>
          <w:rFonts w:ascii="Times New Roman" w:eastAsia="Times New Roman" w:hAnsi="Times New Roman"/>
          <w:sz w:val="24"/>
          <w:szCs w:val="24"/>
          <w:lang w:eastAsia="ru-RU"/>
        </w:rPr>
        <w:t xml:space="preserve">и зоологические парки.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eastAsia="ru-RU"/>
        </w:rPr>
      </w:pPr>
      <w:r w:rsidRPr="000742E5">
        <w:rPr>
          <w:rFonts w:ascii="Times New Roman" w:eastAsia="Times New Roman" w:hAnsi="Times New Roman"/>
          <w:sz w:val="24"/>
          <w:szCs w:val="24"/>
          <w:lang w:eastAsia="ru-RU"/>
        </w:rPr>
        <w:t xml:space="preserve">Развитие методов мониторинга развития опасных техногенных процессов. </w:t>
      </w:r>
      <w:r w:rsidRPr="000742E5">
        <w:rPr>
          <w:rFonts w:ascii="Times New Roman" w:eastAsia="Times New Roman" w:hAnsi="Times New Roman"/>
          <w:i/>
          <w:iCs/>
          <w:sz w:val="24"/>
          <w:szCs w:val="24"/>
          <w:lang w:eastAsia="ru-RU"/>
        </w:rPr>
        <w:t>Системные исследования перехода к ресурсосберегающей и конкурентоспособной энергетике.</w:t>
      </w:r>
      <w:r w:rsidRPr="000742E5">
        <w:rPr>
          <w:rFonts w:ascii="Times New Roman" w:eastAsia="Times New Roman" w:hAnsi="Times New Roman"/>
          <w:i/>
          <w:sz w:val="24"/>
          <w:szCs w:val="24"/>
          <w:lang w:eastAsia="ru-RU"/>
        </w:rPr>
        <w:t xml:space="preserve"> Биологическое разнообразие и биоресурсы. </w:t>
      </w:r>
      <w:r w:rsidRPr="000742E5">
        <w:rPr>
          <w:rFonts w:ascii="Times New Roman" w:eastAsia="Times New Roman" w:hAnsi="Times New Roman"/>
          <w:i/>
          <w:iCs/>
          <w:sz w:val="24"/>
          <w:szCs w:val="24"/>
          <w:lang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0742E5">
        <w:rPr>
          <w:rFonts w:ascii="Times New Roman" w:eastAsia="Times New Roman" w:hAnsi="Times New Roman"/>
          <w:i/>
          <w:sz w:val="24"/>
          <w:szCs w:val="24"/>
          <w:lang w:eastAsia="ru-RU"/>
        </w:rPr>
        <w:t>.</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0742E5">
        <w:rPr>
          <w:rFonts w:ascii="Times New Roman" w:eastAsia="Times New Roman" w:hAnsi="Times New Roman"/>
          <w:bCs/>
          <w:sz w:val="24"/>
          <w:szCs w:val="24"/>
          <w:lang w:eastAsia="ru-RU"/>
        </w:rPr>
        <w:t xml:space="preserve">Демонстрации: </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0742E5">
        <w:rPr>
          <w:rFonts w:ascii="Times New Roman" w:eastAsia="Times New Roman" w:hAnsi="Times New Roman"/>
          <w:sz w:val="24"/>
          <w:szCs w:val="24"/>
          <w:u w:color="000000"/>
          <w:lang w:eastAsia="ru-RU"/>
        </w:rPr>
        <w:t>Таблицы и схемы:</w:t>
      </w:r>
      <w:r w:rsidRPr="000742E5">
        <w:rPr>
          <w:rFonts w:ascii="Times New Roman" w:eastAsia="Times New Roman" w:hAnsi="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C0255" w:rsidRPr="000742E5" w:rsidRDefault="009C0255" w:rsidP="009C0255">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rPr>
      </w:pPr>
      <w:r w:rsidRPr="000742E5">
        <w:rPr>
          <w:rFonts w:ascii="Times New Roman" w:eastAsia="Times New Roman" w:hAnsi="Times New Roman"/>
          <w:sz w:val="24"/>
          <w:szCs w:val="24"/>
          <w:u w:color="000000"/>
          <w:lang w:eastAsia="ru-RU"/>
        </w:rPr>
        <w:t>Оборудование:</w:t>
      </w:r>
      <w:r w:rsidRPr="000742E5">
        <w:rPr>
          <w:rFonts w:ascii="Times New Roman" w:eastAsia="Times New Roman" w:hAnsi="Times New Roman"/>
          <w:iCs/>
          <w:sz w:val="24"/>
          <w:szCs w:val="24"/>
          <w:lang w:eastAsia="ru-RU"/>
        </w:rPr>
        <w:t xml:space="preserve"> </w:t>
      </w:r>
      <w:r w:rsidRPr="000742E5">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9C0255" w:rsidRPr="00DA3345" w:rsidRDefault="009C0255" w:rsidP="009C0255">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DA3345">
        <w:rPr>
          <w:rFonts w:ascii="Times New Roman" w:eastAsia="Times New Roman" w:hAnsi="Times New Roman"/>
          <w:caps/>
          <w:sz w:val="24"/>
          <w:szCs w:val="24"/>
          <w:lang w:eastAsia="ru-RU"/>
        </w:rPr>
        <w:t> </w:t>
      </w:r>
      <w:r w:rsidRPr="00DA3345">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sidRPr="00DA3345">
        <w:rPr>
          <w:rFonts w:ascii="Times New Roman" w:eastAsia="Times New Roman" w:hAnsi="Times New Roman"/>
          <w:sz w:val="24"/>
          <w:szCs w:val="24"/>
          <w:lang w:eastAsia="ru-RU"/>
        </w:rPr>
        <w:t>.</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DA3345">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Pr="00DA3345">
        <w:rPr>
          <w:rFonts w:ascii="Times New Roman" w:eastAsia="Times New Roman" w:hAnsi="Times New Roman"/>
          <w:iCs/>
          <w:sz w:val="24"/>
          <w:szCs w:val="24"/>
          <w:lang w:eastAsia="ru-RU"/>
        </w:rPr>
        <w:t>осознание</w:t>
      </w:r>
      <w:r w:rsidRPr="00DA3345">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DA3345">
        <w:rPr>
          <w:rFonts w:ascii="Times New Roman" w:eastAsia="Times New Roman" w:hAnsi="Times New Roman"/>
          <w:i/>
          <w:iCs/>
          <w:sz w:val="24"/>
          <w:szCs w:val="24"/>
          <w:lang w:eastAsia="ru-RU"/>
        </w:rPr>
        <w:t>наличие мотивации</w:t>
      </w:r>
      <w:r w:rsidRPr="00DA3345">
        <w:rPr>
          <w:rFonts w:ascii="Times New Roman" w:eastAsia="Times New Roman" w:hAnsi="Times New Roman"/>
          <w:sz w:val="24"/>
          <w:szCs w:val="24"/>
          <w:lang w:eastAsia="ru-RU"/>
        </w:rPr>
        <w:t xml:space="preserve"> к обучению биологии, </w:t>
      </w:r>
      <w:r w:rsidRPr="00DA3345">
        <w:rPr>
          <w:rFonts w:ascii="Times New Roman" w:eastAsia="Times New Roman" w:hAnsi="Times New Roman"/>
          <w:i/>
          <w:iCs/>
          <w:sz w:val="24"/>
          <w:szCs w:val="24"/>
          <w:lang w:eastAsia="ru-RU"/>
        </w:rPr>
        <w:t>целенаправленное развитие</w:t>
      </w:r>
      <w:r w:rsidRPr="00DA3345">
        <w:rPr>
          <w:rFonts w:ascii="Times New Roman" w:eastAsia="Times New Roman" w:hAnsi="Times New Roman"/>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DA3345">
        <w:rPr>
          <w:rFonts w:ascii="Times New Roman" w:eastAsia="Times New Roman" w:hAnsi="Times New Roman"/>
          <w:i/>
          <w:iCs/>
          <w:sz w:val="24"/>
          <w:szCs w:val="24"/>
          <w:lang w:eastAsia="ru-RU"/>
        </w:rPr>
        <w:t xml:space="preserve">готовность </w:t>
      </w:r>
      <w:r w:rsidRPr="00DA3345">
        <w:rPr>
          <w:rFonts w:ascii="Times New Roman" w:eastAsia="Times New Roman" w:hAnsi="Times New Roman"/>
          <w:i/>
          <w:iCs/>
          <w:sz w:val="24"/>
          <w:szCs w:val="24"/>
          <w:lang w:eastAsia="ru-RU"/>
        </w:rPr>
        <w:br/>
        <w:t>и способность</w:t>
      </w:r>
      <w:r w:rsidRPr="00DA3345">
        <w:rPr>
          <w:rFonts w:ascii="Times New Roman" w:eastAsia="Times New Roman" w:hAnsi="Times New Roman"/>
          <w:i/>
          <w:sz w:val="24"/>
          <w:szCs w:val="24"/>
          <w:lang w:eastAsia="ru-RU"/>
        </w:rPr>
        <w:t xml:space="preserve"> </w:t>
      </w:r>
      <w:r w:rsidRPr="00DA3345">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DA3345">
        <w:rPr>
          <w:rFonts w:ascii="Times New Roman" w:eastAsia="Times New Roman" w:hAnsi="Times New Roman"/>
          <w:i/>
          <w:iCs/>
          <w:sz w:val="24"/>
          <w:szCs w:val="24"/>
          <w:lang w:eastAsia="ru-RU"/>
        </w:rPr>
        <w:t>наличие правосознания</w:t>
      </w:r>
      <w:r w:rsidRPr="00DA3345">
        <w:rPr>
          <w:rFonts w:ascii="Times New Roman" w:eastAsia="Times New Roman" w:hAnsi="Times New Roman"/>
          <w:sz w:val="24"/>
          <w:szCs w:val="24"/>
          <w:lang w:eastAsia="ru-RU"/>
        </w:rPr>
        <w:t xml:space="preserve"> экологической культуры, </w:t>
      </w:r>
      <w:r w:rsidRPr="00DA3345">
        <w:rPr>
          <w:rFonts w:ascii="Times New Roman" w:eastAsia="Times New Roman" w:hAnsi="Times New Roman"/>
          <w:i/>
          <w:iCs/>
          <w:sz w:val="24"/>
          <w:szCs w:val="24"/>
          <w:lang w:eastAsia="ru-RU"/>
        </w:rPr>
        <w:t>способности</w:t>
      </w:r>
      <w:r w:rsidRPr="00DA3345">
        <w:rPr>
          <w:rFonts w:ascii="Times New Roman" w:eastAsia="Times New Roman" w:hAnsi="Times New Roman"/>
          <w:i/>
          <w:sz w:val="24"/>
          <w:szCs w:val="24"/>
          <w:lang w:eastAsia="ru-RU"/>
        </w:rPr>
        <w:t xml:space="preserve"> ставить</w:t>
      </w:r>
      <w:r w:rsidR="007C66C7">
        <w:rPr>
          <w:rFonts w:ascii="Times New Roman" w:eastAsia="Times New Roman" w:hAnsi="Times New Roman"/>
          <w:sz w:val="24"/>
          <w:szCs w:val="24"/>
          <w:lang w:eastAsia="ru-RU"/>
        </w:rPr>
        <w:t xml:space="preserve"> цели </w:t>
      </w:r>
      <w:r w:rsidRPr="00DA3345">
        <w:rPr>
          <w:rFonts w:ascii="Times New Roman" w:eastAsia="Times New Roman" w:hAnsi="Times New Roman"/>
          <w:sz w:val="24"/>
          <w:szCs w:val="24"/>
          <w:lang w:eastAsia="ru-RU"/>
        </w:rPr>
        <w:t>и строить жизненные планы.</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sidRPr="00DA3345">
        <w:rPr>
          <w:rFonts w:ascii="Times New Roman" w:eastAsia="Times New Roman" w:hAnsi="Times New Roman"/>
          <w:sz w:val="24"/>
          <w:szCs w:val="24"/>
          <w:lang w:eastAsia="ru-RU"/>
        </w:rPr>
        <w:b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w:t>
      </w:r>
      <w:r w:rsidR="007C66C7">
        <w:rPr>
          <w:rFonts w:ascii="Times New Roman" w:eastAsia="Times New Roman" w:hAnsi="Times New Roman"/>
          <w:sz w:val="24"/>
          <w:szCs w:val="24"/>
          <w:lang w:eastAsia="ru-RU"/>
        </w:rPr>
        <w:t xml:space="preserve">м самопознания, самовоспитания </w:t>
      </w:r>
      <w:r w:rsidRPr="00DA3345">
        <w:rPr>
          <w:rFonts w:ascii="Times New Roman" w:eastAsia="Times New Roman" w:hAnsi="Times New Roman"/>
          <w:sz w:val="24"/>
          <w:szCs w:val="24"/>
          <w:lang w:eastAsia="ru-RU"/>
        </w:rPr>
        <w:t>и саморазвития, развития внутренней позиции ли</w:t>
      </w:r>
      <w:r w:rsidR="007C66C7">
        <w:rPr>
          <w:rFonts w:ascii="Times New Roman" w:eastAsia="Times New Roman" w:hAnsi="Times New Roman"/>
          <w:sz w:val="24"/>
          <w:szCs w:val="24"/>
          <w:lang w:eastAsia="ru-RU"/>
        </w:rPr>
        <w:t xml:space="preserve">чности, патриотизма и уважения </w:t>
      </w:r>
      <w:r w:rsidRPr="00DA3345">
        <w:rPr>
          <w:rFonts w:ascii="Times New Roman" w:eastAsia="Times New Roman" w:hAnsi="Times New Roman"/>
          <w:sz w:val="24"/>
          <w:szCs w:val="24"/>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w:t>
      </w:r>
      <w:r w:rsidR="007C66C7">
        <w:rPr>
          <w:rFonts w:ascii="Times New Roman" w:eastAsia="Times New Roman" w:hAnsi="Times New Roman"/>
          <w:sz w:val="24"/>
          <w:szCs w:val="24"/>
          <w:lang w:eastAsia="ru-RU"/>
        </w:rPr>
        <w:t xml:space="preserve">ого опыта и опыта деятельности </w:t>
      </w:r>
      <w:r w:rsidRPr="00DA3345">
        <w:rPr>
          <w:rFonts w:ascii="Times New Roman" w:eastAsia="Times New Roman" w:hAnsi="Times New Roman"/>
          <w:sz w:val="24"/>
          <w:szCs w:val="24"/>
          <w:lang w:eastAsia="ru-RU"/>
        </w:rPr>
        <w:t>в процессе реализации основных направлений воспитательной деятельности, в том числе в части:</w:t>
      </w:r>
    </w:p>
    <w:p w:rsidR="009C0255" w:rsidRPr="00DA334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bCs/>
          <w:sz w:val="24"/>
          <w:szCs w:val="24"/>
          <w:lang w:eastAsia="ru-RU"/>
        </w:rPr>
      </w:pPr>
      <w:r w:rsidRPr="00DA3345">
        <w:rPr>
          <w:rFonts w:ascii="Times New Roman" w:eastAsia="Times New Roman" w:hAnsi="Times New Roman"/>
          <w:bCs/>
          <w:sz w:val="24"/>
          <w:szCs w:val="24"/>
          <w:lang w:eastAsia="ru-RU"/>
        </w:rPr>
        <w:t>1) г</w:t>
      </w:r>
      <w:r w:rsidRPr="00DA3345">
        <w:rPr>
          <w:rFonts w:ascii="Times New Roman" w:eastAsia="Times New Roman" w:hAnsi="Times New Roman"/>
          <w:sz w:val="24"/>
          <w:szCs w:val="24"/>
          <w:lang w:eastAsia="ru-RU"/>
        </w:rPr>
        <w:t>ражданского воспитания: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сформированность гражданской позиции обучающегося как активного </w:t>
      </w:r>
      <w:r w:rsidRPr="00DA3345">
        <w:rPr>
          <w:rFonts w:ascii="Times New Roman" w:eastAsia="Times New Roman" w:hAnsi="Times New Roman"/>
          <w:sz w:val="24"/>
          <w:szCs w:val="24"/>
          <w:lang w:eastAsia="ru-RU"/>
        </w:rPr>
        <w:br/>
        <w:t>и ответственного члена российского общества;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осознание своих конституционных прав и обязанностей, уважение закона </w:t>
      </w:r>
      <w:r w:rsidRPr="00DA3345">
        <w:rPr>
          <w:rFonts w:ascii="Times New Roman" w:eastAsia="Times New Roman" w:hAnsi="Times New Roman"/>
          <w:sz w:val="24"/>
          <w:szCs w:val="24"/>
          <w:lang w:eastAsia="ru-RU"/>
        </w:rPr>
        <w:br/>
        <w:t>и правопорядка;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w:t>
      </w:r>
      <w:r w:rsidR="007C66C7">
        <w:rPr>
          <w:rFonts w:ascii="Times New Roman" w:eastAsia="Times New Roman" w:hAnsi="Times New Roman"/>
          <w:sz w:val="24"/>
          <w:szCs w:val="24"/>
          <w:lang w:eastAsia="ru-RU"/>
        </w:rPr>
        <w:t xml:space="preserve">ениями, культурными ценностями </w:t>
      </w:r>
      <w:r w:rsidRPr="00DA3345">
        <w:rPr>
          <w:rFonts w:ascii="Times New Roman" w:eastAsia="Times New Roman" w:hAnsi="Times New Roman"/>
          <w:sz w:val="24"/>
          <w:szCs w:val="24"/>
          <w:lang w:eastAsia="ru-RU"/>
        </w:rPr>
        <w:t>и социальным положением;</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готовность к гуманитарной и волонтёрской деятельности;</w:t>
      </w:r>
    </w:p>
    <w:p w:rsidR="009C0255" w:rsidRPr="00DA334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2) патриотического воспитания:</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bCs/>
          <w:sz w:val="24"/>
          <w:szCs w:val="24"/>
          <w:lang w:eastAsia="ru-RU"/>
        </w:rPr>
      </w:pPr>
      <w:r w:rsidRPr="00DA3345">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w:t>
      </w:r>
      <w:r w:rsidR="007C66C7">
        <w:rPr>
          <w:rFonts w:ascii="Times New Roman" w:eastAsia="Times New Roman" w:hAnsi="Times New Roman"/>
          <w:sz w:val="24"/>
          <w:szCs w:val="24"/>
          <w:lang w:eastAsia="ru-RU"/>
        </w:rPr>
        <w:t xml:space="preserve">нности перед Родиной, гордости </w:t>
      </w:r>
      <w:r w:rsidRPr="00DA3345">
        <w:rPr>
          <w:rFonts w:ascii="Times New Roman" w:eastAsia="Times New Roman" w:hAnsi="Times New Roman"/>
          <w:sz w:val="24"/>
          <w:szCs w:val="24"/>
          <w:lang w:eastAsia="ru-RU"/>
        </w:rPr>
        <w:t>за свой край, свою Родину, свой язык и культуру, прошлое и настоящее многонационального народа России;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DA3345">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DA3345">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DA3345">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9C0255" w:rsidRPr="00DA334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3) духовно-нравственного воспитания: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DA3345">
        <w:rPr>
          <w:rFonts w:ascii="Times New Roman" w:eastAsia="Times New Roman" w:hAnsi="Times New Roman"/>
          <w:sz w:val="24"/>
          <w:szCs w:val="24"/>
          <w:lang w:eastAsia="ru-RU"/>
        </w:rPr>
        <w:t>осознание духовных ценностей российского народа;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сформированность нравственного сознания, этического поведения;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осознание личного вклада в построение устойчивого будущего;</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C0255" w:rsidRPr="00DA334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4) эстетического воспитания: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эстетическое отношение к миру, включая эстетику быта, научного </w:t>
      </w:r>
      <w:r w:rsidRPr="00DA3345">
        <w:rPr>
          <w:rFonts w:ascii="Times New Roman" w:eastAsia="Times New Roman" w:hAnsi="Times New Roman"/>
          <w:sz w:val="24"/>
          <w:szCs w:val="24"/>
          <w:lang w:eastAsia="ru-RU"/>
        </w:rPr>
        <w:br/>
        <w:t>и технического творчества, спорта, труда, общественных отношений;</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понимание эмоционального воздействия живой природы и её ценности;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9C0255" w:rsidRPr="00DA334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5) физического воспитания:</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w:t>
      </w:r>
      <w:r w:rsidR="007C66C7">
        <w:rPr>
          <w:rFonts w:ascii="Times New Roman" w:eastAsia="Times New Roman" w:hAnsi="Times New Roman"/>
          <w:sz w:val="24"/>
          <w:szCs w:val="24"/>
          <w:lang w:eastAsia="ru-RU"/>
        </w:rPr>
        <w:t xml:space="preserve">ть), бережного, ответственного </w:t>
      </w:r>
      <w:r w:rsidRPr="00DA3345">
        <w:rPr>
          <w:rFonts w:ascii="Times New Roman" w:eastAsia="Times New Roman" w:hAnsi="Times New Roman"/>
          <w:sz w:val="24"/>
          <w:szCs w:val="24"/>
          <w:lang w:eastAsia="ru-RU"/>
        </w:rPr>
        <w:t>и компетентного отношения к собственному физическому и психическому здоровью;</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9C0255" w:rsidRPr="00DA334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6) трудового воспитания: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готовность к труду, осознание ценности мастерства, трудолюбие;</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9C0255" w:rsidRPr="00DA334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7) экологического воспитания: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экологически целесообразное отношение к природе как источнику жизни </w:t>
      </w:r>
      <w:r w:rsidRPr="00DA3345">
        <w:rPr>
          <w:rFonts w:ascii="Times New Roman" w:eastAsia="Times New Roman" w:hAnsi="Times New Roman"/>
          <w:sz w:val="24"/>
          <w:szCs w:val="24"/>
          <w:lang w:eastAsia="ru-RU"/>
        </w:rPr>
        <w:br/>
        <w:t>на Земле, основе её существования;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способность использовать приобретаемые при изучении биологии знания </w:t>
      </w:r>
      <w:r w:rsidRPr="00DA3345">
        <w:rPr>
          <w:rFonts w:ascii="Times New Roman" w:eastAsia="Times New Roman" w:hAnsi="Times New Roman"/>
          <w:sz w:val="24"/>
          <w:szCs w:val="24"/>
          <w:lang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DA3345">
        <w:rPr>
          <w:rFonts w:ascii="Times New Roman" w:eastAsia="Times New Roman" w:hAnsi="Times New Roman"/>
          <w:sz w:val="24"/>
          <w:szCs w:val="24"/>
          <w:lang w:eastAsia="ru-RU"/>
        </w:rPr>
        <w:br/>
        <w:t xml:space="preserve">в познавательной, коммуникативной и социальной практике, готовности к участию </w:t>
      </w:r>
      <w:r w:rsidRPr="00DA3345">
        <w:rPr>
          <w:rFonts w:ascii="Times New Roman" w:eastAsia="Times New Roman" w:hAnsi="Times New Roman"/>
          <w:sz w:val="24"/>
          <w:szCs w:val="24"/>
          <w:lang w:eastAsia="ru-RU"/>
        </w:rPr>
        <w:br/>
        <w:t>в практической деятельности экологической направленности;</w:t>
      </w:r>
    </w:p>
    <w:p w:rsidR="009C0255" w:rsidRPr="00DA3345" w:rsidRDefault="009C0255" w:rsidP="009C0255">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8) ценности научного познания: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DA3345">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DA3345">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DA3345">
        <w:rPr>
          <w:rFonts w:ascii="Times New Roman" w:eastAsia="Times New Roman" w:hAnsi="Times New Roman"/>
          <w:sz w:val="24"/>
          <w:szCs w:val="24"/>
          <w:lang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w:t>
      </w:r>
      <w:r w:rsidR="007C66C7">
        <w:rPr>
          <w:rFonts w:ascii="Times New Roman" w:eastAsia="Times New Roman" w:hAnsi="Times New Roman"/>
          <w:sz w:val="24"/>
          <w:szCs w:val="24"/>
          <w:lang w:eastAsia="ru-RU"/>
        </w:rPr>
        <w:t xml:space="preserve">пользованию природных ресурсов </w:t>
      </w:r>
      <w:r w:rsidRPr="00DA3345">
        <w:rPr>
          <w:rFonts w:ascii="Times New Roman" w:eastAsia="Times New Roman" w:hAnsi="Times New Roman"/>
          <w:sz w:val="24"/>
          <w:szCs w:val="24"/>
          <w:lang w:eastAsia="ru-RU"/>
        </w:rPr>
        <w:t>и формированию новых стандартов жизни;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готовность и способность к непрерывному образованию и самообразованию, </w:t>
      </w:r>
      <w:r w:rsidRPr="00DA3345">
        <w:rPr>
          <w:rFonts w:ascii="Times New Roman" w:eastAsia="Times New Roman" w:hAnsi="Times New Roman"/>
          <w:sz w:val="24"/>
          <w:szCs w:val="24"/>
          <w:lang w:eastAsia="ru-RU"/>
        </w:rPr>
        <w:br/>
        <w:t>к активному получению новых знаний по биологии в соответствии с жизненными потребностями.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DA3345">
        <w:rPr>
          <w:rFonts w:ascii="Times New Roman" w:eastAsia="Times New Roman" w:hAnsi="Times New Roman"/>
          <w:i/>
          <w:iCs/>
          <w:sz w:val="24"/>
          <w:szCs w:val="24"/>
          <w:lang w:eastAsia="ru-RU"/>
        </w:rPr>
        <w:t>эмоциональный интеллект</w:t>
      </w:r>
      <w:r w:rsidRPr="00DA3345">
        <w:rPr>
          <w:rFonts w:ascii="Times New Roman" w:eastAsia="Times New Roman" w:hAnsi="Times New Roman"/>
          <w:sz w:val="24"/>
          <w:szCs w:val="24"/>
          <w:lang w:eastAsia="ru-RU"/>
        </w:rPr>
        <w:t>, предполагающий сформированность:</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i/>
          <w:iCs/>
          <w:sz w:val="24"/>
          <w:szCs w:val="24"/>
          <w:lang w:eastAsia="ru-RU"/>
        </w:rPr>
        <w:t>самосознания</w:t>
      </w:r>
      <w:r w:rsidRPr="00DA3345">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i/>
          <w:iCs/>
          <w:sz w:val="24"/>
          <w:szCs w:val="24"/>
          <w:lang w:eastAsia="ru-RU"/>
        </w:rPr>
        <w:t>саморегулирования</w:t>
      </w:r>
      <w:r w:rsidRPr="00DA3345">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i/>
          <w:iCs/>
          <w:sz w:val="24"/>
          <w:szCs w:val="24"/>
          <w:lang w:eastAsia="ru-RU"/>
        </w:rPr>
        <w:t>внутренней мотивации</w:t>
      </w:r>
      <w:r w:rsidRPr="00DA3345">
        <w:rPr>
          <w:rFonts w:ascii="Times New Roman" w:eastAsia="Times New Roman" w:hAnsi="Times New Roman"/>
          <w:sz w:val="24"/>
          <w:szCs w:val="24"/>
          <w:lang w:eastAsia="ru-RU"/>
        </w:rPr>
        <w:t xml:space="preserve">, включающей стремление к достижению цели </w:t>
      </w:r>
      <w:r w:rsidRPr="00DA3345">
        <w:rPr>
          <w:rFonts w:ascii="Times New Roman" w:eastAsia="Times New Roman" w:hAnsi="Times New Roman"/>
          <w:sz w:val="24"/>
          <w:szCs w:val="24"/>
          <w:lang w:eastAsia="ru-RU"/>
        </w:rPr>
        <w:br/>
        <w:t>и успеху, оптимизм, инициативность, умение действовать, исходя из своих возможностей;</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i/>
          <w:iCs/>
          <w:sz w:val="24"/>
          <w:szCs w:val="24"/>
          <w:lang w:eastAsia="ru-RU"/>
        </w:rPr>
        <w:t>эмпатии</w:t>
      </w:r>
      <w:r w:rsidRPr="00DA3345">
        <w:rPr>
          <w:rFonts w:ascii="Times New Roman" w:eastAsia="Times New Roman" w:hAnsi="Times New Roman"/>
          <w:sz w:val="24"/>
          <w:szCs w:val="24"/>
          <w:lang w:eastAsia="ru-RU"/>
        </w:rPr>
        <w:t>, включающей способность понимать эмоциональное состояние других, учитывать его при осуществл</w:t>
      </w:r>
      <w:r w:rsidR="007C66C7">
        <w:rPr>
          <w:rFonts w:ascii="Times New Roman" w:eastAsia="Times New Roman" w:hAnsi="Times New Roman"/>
          <w:sz w:val="24"/>
          <w:szCs w:val="24"/>
          <w:lang w:eastAsia="ru-RU"/>
        </w:rPr>
        <w:t xml:space="preserve">ении коммуникации, способность </w:t>
      </w:r>
      <w:r w:rsidRPr="00DA3345">
        <w:rPr>
          <w:rFonts w:ascii="Times New Roman" w:eastAsia="Times New Roman" w:hAnsi="Times New Roman"/>
          <w:sz w:val="24"/>
          <w:szCs w:val="24"/>
          <w:lang w:eastAsia="ru-RU"/>
        </w:rPr>
        <w:t>к сочувствию и сопереживанию;</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i/>
          <w:iCs/>
          <w:sz w:val="24"/>
          <w:szCs w:val="24"/>
          <w:lang w:eastAsia="ru-RU"/>
        </w:rPr>
        <w:t>социальных навыков</w:t>
      </w:r>
      <w:r w:rsidRPr="00DA3345">
        <w:rPr>
          <w:rFonts w:ascii="Times New Roman" w:eastAsia="Times New Roman" w:hAnsi="Times New Roman"/>
          <w:sz w:val="24"/>
          <w:szCs w:val="24"/>
          <w:lang w:eastAsia="ru-RU"/>
        </w:rPr>
        <w:t xml:space="preserve">, включающих способность выстраивать отношения </w:t>
      </w:r>
      <w:r w:rsidRPr="00DA3345">
        <w:rPr>
          <w:rFonts w:ascii="Times New Roman" w:eastAsia="Times New Roman" w:hAnsi="Times New Roman"/>
          <w:sz w:val="24"/>
          <w:szCs w:val="24"/>
          <w:lang w:eastAsia="ru-RU"/>
        </w:rPr>
        <w:br/>
        <w:t>с другими людьми, заботиться, проявлять интерес и разрешать конфликты.</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Pr="00DA3345">
        <w:rPr>
          <w:rFonts w:ascii="Times New Roman" w:eastAsia="Times New Roman" w:hAnsi="Times New Roman"/>
          <w:iCs/>
          <w:sz w:val="24"/>
          <w:szCs w:val="24"/>
          <w:lang w:eastAsia="ru-RU"/>
        </w:rPr>
        <w:t>включают</w:t>
      </w:r>
      <w:r w:rsidRPr="00DA3345">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C0255" w:rsidRPr="00DA3345" w:rsidRDefault="009C0255" w:rsidP="009C0255">
      <w:pPr>
        <w:spacing w:after="0" w:line="360" w:lineRule="auto"/>
        <w:ind w:firstLine="709"/>
        <w:jc w:val="both"/>
        <w:rPr>
          <w:rFonts w:ascii="Times New Roman" w:eastAsia="SchoolBookSanPin" w:hAnsi="Times New Roman"/>
          <w:bCs/>
          <w:sz w:val="24"/>
          <w:szCs w:val="24"/>
        </w:rPr>
      </w:pPr>
      <w:r w:rsidRPr="00DA3345">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Pr="00DA334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DA3345" w:rsidRDefault="009C0255" w:rsidP="009C0255">
      <w:pPr>
        <w:spacing w:after="0" w:line="360" w:lineRule="auto"/>
        <w:ind w:firstLine="709"/>
        <w:jc w:val="both"/>
        <w:rPr>
          <w:rFonts w:ascii="Times New Roman" w:eastAsia="Times New Roman" w:hAnsi="Times New Roman"/>
          <w:caps/>
          <w:sz w:val="24"/>
          <w:szCs w:val="24"/>
          <w:lang w:eastAsia="ru-RU"/>
        </w:rPr>
      </w:pPr>
      <w:r w:rsidRPr="00DA3345">
        <w:rPr>
          <w:rFonts w:ascii="Times New Roman" w:eastAsia="Times New Roman" w:hAnsi="Times New Roman"/>
          <w:sz w:val="24"/>
          <w:szCs w:val="24"/>
          <w:lang w:eastAsia="ru-RU"/>
        </w:rPr>
        <w:t>Метапредметные результаты освоения программы среднего общего образования должны отражать:</w:t>
      </w:r>
    </w:p>
    <w:p w:rsidR="009C0255" w:rsidRPr="00DA3345" w:rsidRDefault="009C0255" w:rsidP="009C0255">
      <w:pPr>
        <w:spacing w:after="0" w:line="360" w:lineRule="auto"/>
        <w:ind w:firstLine="709"/>
        <w:jc w:val="both"/>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Овладение универсальными учебными познавательными действиями:</w:t>
      </w:r>
    </w:p>
    <w:p w:rsidR="009C0255" w:rsidRPr="00DA3345" w:rsidRDefault="009C0255" w:rsidP="009C0255">
      <w:pPr>
        <w:spacing w:after="0" w:line="360" w:lineRule="auto"/>
        <w:ind w:firstLine="709"/>
        <w:jc w:val="both"/>
        <w:rPr>
          <w:rFonts w:ascii="Times New Roman" w:eastAsia="SchoolBookSanPin" w:hAnsi="Times New Roman"/>
          <w:sz w:val="24"/>
          <w:szCs w:val="24"/>
        </w:rPr>
      </w:pPr>
      <w:r w:rsidRPr="00DA3345">
        <w:rPr>
          <w:rFonts w:ascii="Times New Roman" w:eastAsia="Times New Roman" w:hAnsi="Times New Roman"/>
          <w:caps/>
          <w:sz w:val="24"/>
          <w:szCs w:val="24"/>
          <w:lang w:eastAsia="ru-RU"/>
        </w:rPr>
        <w:t>1)</w:t>
      </w:r>
      <w:r w:rsidRPr="00DA3345">
        <w:rPr>
          <w:rFonts w:ascii="Times New Roman" w:eastAsia="SchoolBookSanPin" w:hAnsi="Times New Roman"/>
          <w:sz w:val="24"/>
          <w:szCs w:val="24"/>
        </w:rPr>
        <w:t xml:space="preserve"> базовые логические действия: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DA3345">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координировать и выполнять работу в условиях реального, виртуального </w:t>
      </w:r>
      <w:r w:rsidRPr="00DA3345">
        <w:rPr>
          <w:rFonts w:ascii="Times New Roman" w:eastAsia="Times New Roman" w:hAnsi="Times New Roman"/>
          <w:sz w:val="24"/>
          <w:szCs w:val="24"/>
          <w:lang w:eastAsia="ru-RU"/>
        </w:rPr>
        <w:br/>
        <w:t xml:space="preserve">и комбинированного взаимодействия;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развивать креативное мышление при решении жизненных проблем.</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DA3345">
        <w:rPr>
          <w:rFonts w:ascii="Times New Roman" w:eastAsia="Times New Roman" w:hAnsi="Times New Roman"/>
          <w:caps/>
          <w:sz w:val="24"/>
          <w:szCs w:val="24"/>
          <w:lang w:eastAsia="ru-RU"/>
        </w:rPr>
        <w:t>2)</w:t>
      </w:r>
      <w:r w:rsidRPr="00DA3345">
        <w:rPr>
          <w:rFonts w:ascii="Times New Roman" w:eastAsia="SchoolBookSanPin" w:hAnsi="Times New Roman"/>
          <w:sz w:val="24"/>
          <w:szCs w:val="24"/>
        </w:rPr>
        <w:t xml:space="preserve"> базовые исследовательские действия: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уметь интегрировать знания из разных предметных областей;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DA3345">
        <w:rPr>
          <w:rFonts w:ascii="Times New Roman" w:eastAsia="Times New Roman" w:hAnsi="Times New Roman"/>
          <w:caps/>
          <w:sz w:val="24"/>
          <w:szCs w:val="24"/>
          <w:lang w:eastAsia="ru-RU"/>
        </w:rPr>
        <w:t>3)</w:t>
      </w:r>
      <w:r w:rsidRPr="00DA3345">
        <w:rPr>
          <w:rFonts w:ascii="Times New Roman" w:eastAsia="SchoolBookSanPin" w:hAnsi="Times New Roman"/>
          <w:sz w:val="24"/>
          <w:szCs w:val="24"/>
        </w:rPr>
        <w:t xml:space="preserve"> работа с информацией:</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DA3345">
        <w:rPr>
          <w:rFonts w:ascii="Times New Roman" w:eastAsia="Times New Roman" w:hAnsi="Times New Roman"/>
          <w:sz w:val="24"/>
          <w:szCs w:val="24"/>
          <w:lang w:eastAsia="ru-RU"/>
        </w:rPr>
        <w:br/>
        <w:t xml:space="preserve">и непротиворечивость;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DA3345">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DA3345">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DA3345">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DA3345">
        <w:rPr>
          <w:rFonts w:ascii="Times New Roman" w:eastAsia="Times New Roman" w:hAnsi="Times New Roman"/>
          <w:sz w:val="24"/>
          <w:szCs w:val="24"/>
          <w:lang w:eastAsia="ru-RU"/>
        </w:rPr>
        <w:br/>
        <w:t>и символы, формулы, аббревиатуру, номенклатуру, использовать и преобразовывать знаково-символические средства наглядности;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DA3345">
        <w:rPr>
          <w:rFonts w:ascii="Times New Roman" w:eastAsia="SchoolBookSanPin" w:hAnsi="Times New Roman"/>
          <w:sz w:val="24"/>
          <w:szCs w:val="24"/>
        </w:rPr>
        <w:t>Овладение универсальными коммуникативными действиями: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DA3345">
        <w:rPr>
          <w:rFonts w:ascii="Times New Roman" w:eastAsia="SchoolBookSanPin" w:hAnsi="Times New Roman"/>
          <w:sz w:val="24"/>
          <w:szCs w:val="24"/>
        </w:rPr>
        <w:t>1) общение:</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осуществлять коммуникации во всех сферах жизни, активно участвовать </w:t>
      </w:r>
      <w:r w:rsidRPr="00DA3345">
        <w:rPr>
          <w:rFonts w:ascii="Times New Roman" w:eastAsia="Times New Roman" w:hAnsi="Times New Roman"/>
          <w:sz w:val="24"/>
          <w:szCs w:val="24"/>
          <w:lang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w:t>
      </w:r>
      <w:r w:rsidR="007C66C7">
        <w:rPr>
          <w:rFonts w:ascii="Times New Roman" w:eastAsia="Times New Roman" w:hAnsi="Times New Roman"/>
          <w:sz w:val="24"/>
          <w:szCs w:val="24"/>
          <w:lang w:eastAsia="ru-RU"/>
        </w:rPr>
        <w:t xml:space="preserve">ельное отношение к собеседнику </w:t>
      </w:r>
      <w:r w:rsidRPr="00DA3345">
        <w:rPr>
          <w:rFonts w:ascii="Times New Roman" w:eastAsia="Times New Roman" w:hAnsi="Times New Roman"/>
          <w:sz w:val="24"/>
          <w:szCs w:val="24"/>
          <w:lang w:eastAsia="ru-RU"/>
        </w:rPr>
        <w:t>и в корректной форме формулировать свои возражения;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развёрнуто и логично излагать свою точку зрения с использованием языковых средств.</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DA3345">
        <w:rPr>
          <w:rFonts w:ascii="Times New Roman" w:eastAsia="Times New Roman" w:hAnsi="Times New Roman"/>
          <w:caps/>
          <w:sz w:val="24"/>
          <w:szCs w:val="24"/>
          <w:lang w:eastAsia="ru-RU"/>
        </w:rPr>
        <w:t>2) </w:t>
      </w:r>
      <w:r w:rsidRPr="00DA3345">
        <w:rPr>
          <w:rFonts w:ascii="Times New Roman" w:eastAsia="SchoolBookSanPin" w:hAnsi="Times New Roman"/>
          <w:sz w:val="24"/>
          <w:szCs w:val="24"/>
        </w:rPr>
        <w:t>совместная деятельность:</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DA3345">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DA3345">
        <w:rPr>
          <w:rFonts w:ascii="Times New Roman" w:eastAsia="SchoolBookSanPin" w:hAnsi="Times New Roman"/>
          <w:sz w:val="24"/>
          <w:szCs w:val="24"/>
        </w:rPr>
        <w:t>Овладение универсальными регулятивными действиями: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DA3345">
        <w:rPr>
          <w:rFonts w:ascii="Times New Roman" w:eastAsia="SchoolBookSanPin" w:hAnsi="Times New Roman"/>
          <w:sz w:val="24"/>
          <w:szCs w:val="24"/>
        </w:rPr>
        <w:t>1) самоорганизация: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использовать биологические знания для выявления проблем и их решения </w:t>
      </w:r>
      <w:r w:rsidRPr="00DA3345">
        <w:rPr>
          <w:rFonts w:ascii="Times New Roman" w:eastAsia="Times New Roman" w:hAnsi="Times New Roman"/>
          <w:sz w:val="24"/>
          <w:szCs w:val="24"/>
          <w:lang w:eastAsia="ru-RU"/>
        </w:rPr>
        <w:br/>
        <w:t>в жизненных и учебных ситуациях;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DA3345">
        <w:rPr>
          <w:rFonts w:ascii="Times New Roman" w:eastAsia="Times New Roman" w:hAnsi="Times New Roman"/>
          <w:sz w:val="24"/>
          <w:szCs w:val="24"/>
          <w:lang w:eastAsia="ru-RU"/>
        </w:rPr>
        <w:t xml:space="preserve">выбирать на основе биологических знаний целевые и смысловые установки </w:t>
      </w:r>
      <w:r w:rsidRPr="00DA3345">
        <w:rPr>
          <w:rFonts w:ascii="Times New Roman" w:eastAsia="Times New Roman" w:hAnsi="Times New Roman"/>
          <w:sz w:val="24"/>
          <w:szCs w:val="24"/>
          <w:lang w:eastAsia="ru-RU"/>
        </w:rPr>
        <w:br/>
        <w:t xml:space="preserve">в своих действиях и поступках по отношению к живой природе, своему здоровью </w:t>
      </w:r>
      <w:r w:rsidRPr="00DA3345">
        <w:rPr>
          <w:rFonts w:ascii="Times New Roman" w:eastAsia="Times New Roman" w:hAnsi="Times New Roman"/>
          <w:sz w:val="24"/>
          <w:szCs w:val="24"/>
          <w:lang w:eastAsia="ru-RU"/>
        </w:rPr>
        <w:br/>
        <w:t>и здоровью окружающих;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давать оценку новым ситуациям;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делать осознанный выбор, аргументировать его, брать ответственность </w:t>
      </w:r>
      <w:r w:rsidRPr="00DA3345">
        <w:rPr>
          <w:rFonts w:ascii="Times New Roman" w:eastAsia="Times New Roman" w:hAnsi="Times New Roman"/>
          <w:sz w:val="24"/>
          <w:szCs w:val="24"/>
          <w:lang w:eastAsia="ru-RU"/>
        </w:rPr>
        <w:br/>
        <w:t xml:space="preserve">за решение;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оценивать приобретённый опыт;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DA3345">
        <w:rPr>
          <w:rFonts w:ascii="Times New Roman" w:eastAsia="SchoolBookSanPin" w:hAnsi="Times New Roman"/>
          <w:sz w:val="24"/>
          <w:szCs w:val="24"/>
        </w:rPr>
        <w:t>2) самоконтроль:</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DA3345">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уметь оценивать риски и своевременно принимать решения по их снижению;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3) принятия себя и других: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принимать себя, понимая свои недостатки и достоинства;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DA3345">
        <w:rPr>
          <w:rFonts w:ascii="Times New Roman" w:eastAsia="Times New Roman" w:hAnsi="Times New Roman"/>
          <w:sz w:val="24"/>
          <w:szCs w:val="24"/>
          <w:lang w:eastAsia="ru-RU"/>
        </w:rPr>
        <w:t>признавать своё право и право других на ошибки;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развивать способность понимать мир с позиции другого человека.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sidRPr="00DA3345">
        <w:rPr>
          <w:rFonts w:ascii="Times New Roman" w:eastAsia="Times New Roman" w:hAnsi="Times New Roman"/>
          <w:sz w:val="24"/>
          <w:szCs w:val="24"/>
          <w:lang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DA3345">
        <w:rPr>
          <w:rFonts w:ascii="Times New Roman" w:eastAsia="OfficinaSansBoldITC" w:hAnsi="Times New Roman"/>
          <w:sz w:val="24"/>
          <w:szCs w:val="24"/>
        </w:rPr>
        <w:t xml:space="preserve">Предметные результаты освоения учебного предмета «Биология» </w:t>
      </w:r>
      <w:r w:rsidRPr="00DA3345">
        <w:rPr>
          <w:rFonts w:ascii="Times New Roman" w:eastAsia="OfficinaSansBoldITC" w:hAnsi="Times New Roman"/>
          <w:sz w:val="24"/>
          <w:szCs w:val="24"/>
        </w:rPr>
        <w:br/>
        <w:t>в 10 классе должны отражать</w:t>
      </w:r>
      <w:r w:rsidRPr="00DA3345">
        <w:rPr>
          <w:rFonts w:ascii="Times New Roman" w:eastAsia="SchoolBookSanPin" w:hAnsi="Times New Roman"/>
          <w:sz w:val="24"/>
          <w:szCs w:val="24"/>
        </w:rPr>
        <w:t>:</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владение основными методами научного познания, используемых </w:t>
      </w:r>
      <w:r w:rsidRPr="00DA3345">
        <w:rPr>
          <w:rFonts w:ascii="Times New Roman" w:eastAsia="Times New Roman" w:hAnsi="Times New Roman"/>
          <w:sz w:val="24"/>
          <w:szCs w:val="24"/>
          <w:lang w:eastAsia="ru-RU"/>
        </w:rPr>
        <w:br/>
        <w:t xml:space="preserve">в биологических исследованиях живых объектов (описание, измерение, наблюдение, эксперимент);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выделять существенные признаки: вирусов, клеток прокариот </w:t>
      </w:r>
      <w:r w:rsidRPr="00DA3345">
        <w:rPr>
          <w:rFonts w:ascii="Times New Roman" w:eastAsia="Times New Roman" w:hAnsi="Times New Roman"/>
          <w:sz w:val="24"/>
          <w:szCs w:val="24"/>
          <w:lang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sidRPr="00DA3345">
        <w:rPr>
          <w:rFonts w:ascii="Times New Roman" w:eastAsia="Times New Roman" w:hAnsi="Times New Roman"/>
          <w:sz w:val="24"/>
          <w:szCs w:val="24"/>
          <w:lang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sidRPr="00DA3345">
        <w:rPr>
          <w:rFonts w:ascii="Times New Roman" w:eastAsia="Times New Roman" w:hAnsi="Times New Roman"/>
          <w:sz w:val="24"/>
          <w:szCs w:val="24"/>
          <w:lang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sidRPr="00DA3345">
        <w:rPr>
          <w:rFonts w:ascii="Times New Roman" w:eastAsia="Times New Roman" w:hAnsi="Times New Roman"/>
          <w:sz w:val="24"/>
          <w:szCs w:val="24"/>
          <w:lang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DA3345">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DA3345">
        <w:rPr>
          <w:rFonts w:ascii="Times New Roman" w:eastAsia="Times New Roman" w:hAnsi="Times New Roman"/>
          <w:sz w:val="24"/>
          <w:szCs w:val="24"/>
          <w:lang w:eastAsia="ru-RU"/>
        </w:rPr>
        <w:br/>
        <w:t xml:space="preserve">и прогнозы на основании полученных результатов;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выполнять лабораторные и практические работы, соблюдать</w:t>
      </w:r>
      <w:r w:rsidRPr="00DA3345">
        <w:rPr>
          <w:rFonts w:ascii="Times New Roman" w:eastAsia="Times New Roman" w:hAnsi="Times New Roman"/>
          <w:iCs/>
          <w:sz w:val="24"/>
          <w:szCs w:val="24"/>
          <w:lang w:eastAsia="ru-RU"/>
        </w:rPr>
        <w:t xml:space="preserve"> </w:t>
      </w:r>
      <w:r w:rsidRPr="00DA3345">
        <w:rPr>
          <w:rFonts w:ascii="Times New Roman" w:eastAsia="Times New Roman" w:hAnsi="Times New Roman"/>
          <w:sz w:val="24"/>
          <w:szCs w:val="24"/>
          <w:lang w:eastAsia="ru-RU"/>
        </w:rPr>
        <w:t>правила при работе с учебным и лабораторным оборудованием;</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w:t>
      </w:r>
      <w:r w:rsidR="007C66C7">
        <w:rPr>
          <w:rFonts w:ascii="Times New Roman" w:eastAsia="Times New Roman" w:hAnsi="Times New Roman"/>
          <w:sz w:val="24"/>
          <w:szCs w:val="24"/>
          <w:lang w:eastAsia="ru-RU"/>
        </w:rPr>
        <w:t xml:space="preserve">ыбор соответствующей профессии </w:t>
      </w:r>
      <w:r w:rsidRPr="00DA3345">
        <w:rPr>
          <w:rFonts w:ascii="Times New Roman" w:eastAsia="Times New Roman" w:hAnsi="Times New Roman"/>
          <w:sz w:val="24"/>
          <w:szCs w:val="24"/>
          <w:lang w:eastAsia="ru-RU"/>
        </w:rPr>
        <w:t>и продолжение биологического образования в учреждениях среднего профессионального и высшего образования.</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DA3345">
        <w:rPr>
          <w:rFonts w:ascii="Times New Roman" w:eastAsia="OfficinaSansBoldITC" w:hAnsi="Times New Roman"/>
          <w:sz w:val="24"/>
          <w:szCs w:val="24"/>
        </w:rPr>
        <w:t>Предметные результаты освоения учебного предмета «Биология» в 11 классе должны отражать</w:t>
      </w:r>
      <w:r w:rsidRPr="00DA3345">
        <w:rPr>
          <w:rFonts w:ascii="Times New Roman" w:eastAsia="SchoolBookSanPin" w:hAnsi="Times New Roman"/>
          <w:sz w:val="24"/>
          <w:szCs w:val="24"/>
        </w:rPr>
        <w:t>:</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w:t>
      </w:r>
      <w:r w:rsidR="007C66C7">
        <w:rPr>
          <w:rFonts w:ascii="Times New Roman" w:eastAsia="Times New Roman" w:hAnsi="Times New Roman"/>
          <w:sz w:val="24"/>
          <w:szCs w:val="24"/>
          <w:lang w:eastAsia="ru-RU"/>
        </w:rPr>
        <w:t xml:space="preserve"> проблем человечества, а также </w:t>
      </w:r>
      <w:r w:rsidRPr="00DA3345">
        <w:rPr>
          <w:rFonts w:ascii="Times New Roman" w:eastAsia="Times New Roman" w:hAnsi="Times New Roman"/>
          <w:sz w:val="24"/>
          <w:szCs w:val="24"/>
          <w:lang w:eastAsia="ru-RU"/>
        </w:rPr>
        <w:t>в решении вопросов рационального природопользования, и в формировании ценностного отношения к природе, обществу,</w:t>
      </w:r>
      <w:r w:rsidR="007C66C7">
        <w:rPr>
          <w:rFonts w:ascii="Times New Roman" w:eastAsia="Times New Roman" w:hAnsi="Times New Roman"/>
          <w:sz w:val="24"/>
          <w:szCs w:val="24"/>
          <w:lang w:eastAsia="ru-RU"/>
        </w:rPr>
        <w:t xml:space="preserve"> человеку, о вкладе российских </w:t>
      </w:r>
      <w:r w:rsidRPr="00DA3345">
        <w:rPr>
          <w:rFonts w:ascii="Times New Roman" w:eastAsia="Times New Roman" w:hAnsi="Times New Roman"/>
          <w:sz w:val="24"/>
          <w:szCs w:val="24"/>
          <w:lang w:eastAsia="ru-RU"/>
        </w:rPr>
        <w:t>и зарубежных учёных-биологов в развитие биологии;</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владеть системой биологических знаний, которая включает определения и понимание сущности основопол</w:t>
      </w:r>
      <w:r w:rsidR="007C66C7">
        <w:rPr>
          <w:rFonts w:ascii="Times New Roman" w:eastAsia="Times New Roman" w:hAnsi="Times New Roman"/>
          <w:sz w:val="24"/>
          <w:szCs w:val="24"/>
          <w:lang w:eastAsia="ru-RU"/>
        </w:rPr>
        <w:t xml:space="preserve">агающих биологических терминов </w:t>
      </w:r>
      <w:r w:rsidRPr="00DA3345">
        <w:rPr>
          <w:rFonts w:ascii="Times New Roman" w:eastAsia="Times New Roman" w:hAnsi="Times New Roman"/>
          <w:sz w:val="24"/>
          <w:szCs w:val="24"/>
          <w:lang w:eastAsia="ru-RU"/>
        </w:rPr>
        <w:t xml:space="preserve">и понятий (вид, экосистема, биосфера), биологические теории (эволюционная теория Ч. Дарвина, синтетическая теория эволюции), учения </w:t>
      </w:r>
      <w:r w:rsidR="007C66C7">
        <w:rPr>
          <w:rFonts w:ascii="Times New Roman" w:eastAsia="Times New Roman" w:hAnsi="Times New Roman"/>
          <w:sz w:val="24"/>
          <w:szCs w:val="24"/>
          <w:lang w:eastAsia="ru-RU"/>
        </w:rPr>
        <w:t xml:space="preserve">(А.Н. Северцова – </w:t>
      </w:r>
      <w:r w:rsidRPr="00DA3345">
        <w:rPr>
          <w:rFonts w:ascii="Times New Roman" w:eastAsia="Times New Roman" w:hAnsi="Times New Roman"/>
          <w:sz w:val="24"/>
          <w:szCs w:val="24"/>
          <w:lang w:eastAsia="ru-RU"/>
        </w:rP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владеть основными методами научного познания, используемыми </w:t>
      </w:r>
      <w:r w:rsidRPr="00DA3345">
        <w:rPr>
          <w:rFonts w:ascii="Times New Roman" w:eastAsia="Times New Roman" w:hAnsi="Times New Roman"/>
          <w:sz w:val="24"/>
          <w:szCs w:val="24"/>
          <w:lang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выделять существенные признаки: видов, биогеоценозов, экосистем </w:t>
      </w:r>
      <w:r w:rsidRPr="00DA3345">
        <w:rPr>
          <w:rFonts w:ascii="Times New Roman" w:eastAsia="Times New Roman" w:hAnsi="Times New Roman"/>
          <w:sz w:val="24"/>
          <w:szCs w:val="24"/>
          <w:lang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DA3345">
        <w:rPr>
          <w:rFonts w:ascii="Times New Roman" w:eastAsia="Times New Roman" w:hAnsi="Times New Roman"/>
          <w:sz w:val="24"/>
          <w:szCs w:val="24"/>
          <w:lang w:eastAsia="ru-RU"/>
        </w:rPr>
        <w:br/>
        <w:t>к ним организмов;</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DA3345">
        <w:rPr>
          <w:rFonts w:ascii="Times New Roman" w:eastAsia="Times New Roman" w:hAnsi="Times New Roman"/>
          <w:sz w:val="24"/>
          <w:szCs w:val="24"/>
          <w:lang w:eastAsia="ru-RU"/>
        </w:rPr>
        <w:br/>
        <w:t xml:space="preserve">и прогнозы на основании полученных результатов;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выполнять лабораторные и практические работы, соблюдать</w:t>
      </w:r>
      <w:r w:rsidRPr="00DA3345">
        <w:rPr>
          <w:rFonts w:ascii="Times New Roman" w:eastAsia="Times New Roman" w:hAnsi="Times New Roman"/>
          <w:iCs/>
          <w:sz w:val="24"/>
          <w:szCs w:val="24"/>
          <w:lang w:eastAsia="ru-RU"/>
        </w:rPr>
        <w:t xml:space="preserve"> </w:t>
      </w:r>
      <w:r w:rsidRPr="00DA3345">
        <w:rPr>
          <w:rFonts w:ascii="Times New Roman" w:eastAsia="Times New Roman" w:hAnsi="Times New Roman"/>
          <w:sz w:val="24"/>
          <w:szCs w:val="24"/>
          <w:lang w:eastAsia="ru-RU"/>
        </w:rPr>
        <w:t>правила при работе с учебным и лабораторным оборудованием;</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C0255" w:rsidRPr="00DA334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 xml:space="preserve">умение оценивать гипотезы и теории о происхождении жизни, человека </w:t>
      </w:r>
      <w:r w:rsidRPr="00DA3345">
        <w:rPr>
          <w:rFonts w:ascii="Times New Roman" w:eastAsia="Times New Roman" w:hAnsi="Times New Roman"/>
          <w:sz w:val="24"/>
          <w:szCs w:val="24"/>
          <w:lang w:eastAsia="ru-RU"/>
        </w:rPr>
        <w:br/>
        <w:t>и человеческих рас, о причинах, последствиях и способах предотвращения глобальных изменений в биосфере;</w:t>
      </w:r>
    </w:p>
    <w:p w:rsidR="009C0255" w:rsidRPr="00DA3345" w:rsidRDefault="009C0255" w:rsidP="007C66C7">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DA3345">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w:t>
      </w:r>
      <w:r w:rsidR="007C66C7">
        <w:rPr>
          <w:rFonts w:ascii="Times New Roman" w:eastAsia="Times New Roman" w:hAnsi="Times New Roman"/>
          <w:sz w:val="24"/>
          <w:szCs w:val="24"/>
          <w:lang w:eastAsia="ru-RU"/>
        </w:rPr>
        <w:t xml:space="preserve">е биологического образования </w:t>
      </w:r>
      <w:r w:rsidRPr="00DA3345">
        <w:rPr>
          <w:rFonts w:ascii="Times New Roman" w:eastAsia="Times New Roman" w:hAnsi="Times New Roman"/>
          <w:sz w:val="24"/>
          <w:szCs w:val="24"/>
          <w:lang w:eastAsia="ru-RU"/>
        </w:rPr>
        <w:t>в учреждениях среднего профессионального и высшего образования.</w:t>
      </w:r>
    </w:p>
    <w:p w:rsidR="009C0255" w:rsidRDefault="009C0255" w:rsidP="009C0255">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p>
    <w:p w:rsidR="009C0255" w:rsidRPr="00D5332C" w:rsidRDefault="00D5332C" w:rsidP="009C0255">
      <w:pPr>
        <w:pStyle w:val="1"/>
        <w:spacing w:before="0" w:line="360" w:lineRule="auto"/>
        <w:ind w:firstLine="708"/>
        <w:jc w:val="both"/>
        <w:rPr>
          <w:rFonts w:ascii="Times New Roman" w:hAnsi="Times New Roman" w:cs="Times New Roman"/>
          <w:color w:val="auto"/>
          <w:sz w:val="24"/>
          <w:szCs w:val="24"/>
        </w:rPr>
      </w:pPr>
      <w:r w:rsidRPr="00D5332C">
        <w:rPr>
          <w:rFonts w:ascii="Times New Roman" w:eastAsia="SchoolBookSanPin" w:hAnsi="Times New Roman" w:cs="Times New Roman"/>
          <w:color w:val="auto"/>
          <w:sz w:val="24"/>
          <w:szCs w:val="24"/>
        </w:rPr>
        <w:t>Р</w:t>
      </w:r>
      <w:r w:rsidR="009C0255" w:rsidRPr="00D5332C">
        <w:rPr>
          <w:rFonts w:ascii="Times New Roman" w:eastAsia="SchoolBookSanPin" w:hAnsi="Times New Roman" w:cs="Times New Roman"/>
          <w:color w:val="auto"/>
          <w:sz w:val="24"/>
          <w:szCs w:val="24"/>
        </w:rPr>
        <w:t>абочая программа по учебному предмету «История» (базовый уровень).</w:t>
      </w:r>
      <w:r w:rsidR="009C0255" w:rsidRPr="00D5332C">
        <w:rPr>
          <w:rFonts w:ascii="Times New Roman" w:hAnsi="Times New Roman" w:cs="Times New Roman"/>
          <w:color w:val="auto"/>
          <w:sz w:val="24"/>
          <w:szCs w:val="24"/>
        </w:rPr>
        <w:t xml:space="preserve"> </w:t>
      </w:r>
    </w:p>
    <w:p w:rsidR="009C0255" w:rsidRPr="000742E5" w:rsidRDefault="00AA67ED" w:rsidP="009C0255">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9C0255" w:rsidRPr="000742E5">
        <w:rPr>
          <w:rFonts w:ascii="Times New Roman" w:eastAsia="SchoolBookSanPin" w:hAnsi="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Пояснительная записка.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Pr="000742E5">
        <w:rPr>
          <w:rFonts w:ascii="Times New Roman" w:eastAsia="SchoolBookSanPin" w:hAnsi="Times New Roman"/>
          <w:sz w:val="24"/>
          <w:szCs w:val="24"/>
        </w:rPr>
        <w:br/>
        <w:t>его по классам и структурирование его по разделам и темам курса.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Pr="000742E5">
        <w:rPr>
          <w:rFonts w:ascii="Times New Roman" w:eastAsia="SchoolBookSanPin" w:hAnsi="Times New Roman"/>
          <w:sz w:val="24"/>
          <w:szCs w:val="24"/>
        </w:rPr>
        <w:br/>
        <w:t>и общества в связи прошлого, настоящего и будущего.</w:t>
      </w:r>
    </w:p>
    <w:p w:rsidR="009C0255" w:rsidRPr="000742E5" w:rsidRDefault="009C0255" w:rsidP="007C66C7">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Целью школьного исторического образования является формирование </w:t>
      </w:r>
      <w:r w:rsidRPr="000742E5">
        <w:rPr>
          <w:rFonts w:ascii="Times New Roman" w:eastAsia="SchoolBookSanPin" w:hAnsi="Times New Roman"/>
          <w:sz w:val="24"/>
          <w:szCs w:val="24"/>
        </w:rPr>
        <w:b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w:t>
      </w:r>
      <w:r w:rsidR="007C66C7">
        <w:rPr>
          <w:rFonts w:ascii="Times New Roman" w:eastAsia="SchoolBookSanPin" w:hAnsi="Times New Roman"/>
          <w:sz w:val="24"/>
          <w:szCs w:val="24"/>
        </w:rPr>
        <w:t xml:space="preserve">еста и роли современной России </w:t>
      </w:r>
      <w:r w:rsidRPr="000742E5">
        <w:rPr>
          <w:rFonts w:ascii="Times New Roman" w:eastAsia="SchoolBookSanPin" w:hAnsi="Times New Roman"/>
          <w:sz w:val="24"/>
          <w:szCs w:val="24"/>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position w:val="1"/>
          <w:sz w:val="24"/>
          <w:szCs w:val="24"/>
        </w:rPr>
        <w:t>Задачами изучения истории являются:</w:t>
      </w:r>
    </w:p>
    <w:p w:rsidR="009C0255" w:rsidRPr="000742E5" w:rsidRDefault="009C0255" w:rsidP="009C0255">
      <w:pPr>
        <w:spacing w:after="0" w:line="360" w:lineRule="auto"/>
        <w:ind w:firstLine="709"/>
        <w:jc w:val="both"/>
        <w:rPr>
          <w:rFonts w:ascii="Times New Roman" w:eastAsia="SchoolBookSanPin" w:hAnsi="Times New Roman"/>
          <w:position w:val="1"/>
          <w:sz w:val="24"/>
          <w:szCs w:val="24"/>
        </w:rPr>
      </w:pPr>
      <w:r w:rsidRPr="000742E5">
        <w:rPr>
          <w:rFonts w:ascii="Times New Roman" w:eastAsia="SchoolBookSanPin" w:hAnsi="Times New Roman"/>
          <w:position w:val="1"/>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9C0255" w:rsidRPr="000742E5" w:rsidRDefault="009C0255" w:rsidP="009C0255">
      <w:pPr>
        <w:spacing w:after="0" w:line="360" w:lineRule="auto"/>
        <w:ind w:firstLine="709"/>
        <w:jc w:val="both"/>
        <w:rPr>
          <w:rFonts w:ascii="Times New Roman" w:eastAsia="SchoolBookSanPin" w:hAnsi="Times New Roman"/>
          <w:position w:val="1"/>
          <w:sz w:val="24"/>
          <w:szCs w:val="24"/>
        </w:rPr>
      </w:pPr>
      <w:r w:rsidRPr="000742E5">
        <w:rPr>
          <w:rFonts w:ascii="Times New Roman" w:eastAsia="SchoolBookSanPin" w:hAnsi="Times New Roman"/>
          <w:position w:val="1"/>
          <w:sz w:val="24"/>
          <w:szCs w:val="24"/>
        </w:rPr>
        <w:t>освоение систематических знаний об истории России и всеобщей истории</w:t>
      </w:r>
      <w:r w:rsidRPr="000742E5">
        <w:rPr>
          <w:rFonts w:ascii="Times New Roman" w:eastAsia="SchoolBookSanPin" w:hAnsi="Times New Roman"/>
          <w:position w:val="1"/>
          <w:sz w:val="24"/>
          <w:szCs w:val="24"/>
        </w:rPr>
        <w:br/>
        <w:t>XX — начала XXI в.;</w:t>
      </w:r>
    </w:p>
    <w:p w:rsidR="009C0255" w:rsidRPr="000742E5" w:rsidRDefault="009C0255" w:rsidP="009C0255">
      <w:pPr>
        <w:spacing w:after="0" w:line="360" w:lineRule="auto"/>
        <w:ind w:firstLine="709"/>
        <w:jc w:val="both"/>
        <w:rPr>
          <w:rFonts w:ascii="Times New Roman" w:eastAsia="SchoolBookSanPin" w:hAnsi="Times New Roman"/>
          <w:position w:val="1"/>
          <w:sz w:val="24"/>
          <w:szCs w:val="24"/>
        </w:rPr>
      </w:pPr>
      <w:r w:rsidRPr="000742E5">
        <w:rPr>
          <w:rFonts w:ascii="Times New Roman" w:eastAsia="SchoolBookSanPin" w:hAnsi="Times New Roman"/>
          <w:position w:val="1"/>
          <w:sz w:val="24"/>
          <w:szCs w:val="24"/>
        </w:rPr>
        <w:t xml:space="preserve">воспитание обучающихся в духе патриотизма, уважения к своему </w:t>
      </w:r>
      <w:r w:rsidRPr="000742E5">
        <w:rPr>
          <w:rFonts w:ascii="Times New Roman" w:eastAsia="SchoolBookSanPin" w:hAnsi="Times New Roman"/>
          <w:position w:val="1"/>
          <w:sz w:val="24"/>
          <w:szCs w:val="24"/>
        </w:rPr>
        <w:br/>
        <w:t xml:space="preserve">Отечеству — многонациональному Российскому государству в соответствии </w:t>
      </w:r>
      <w:r w:rsidRPr="000742E5">
        <w:rPr>
          <w:rFonts w:ascii="Times New Roman" w:eastAsia="SchoolBookSanPin" w:hAnsi="Times New Roman"/>
          <w:position w:val="1"/>
          <w:sz w:val="24"/>
          <w:szCs w:val="24"/>
        </w:rPr>
        <w:br/>
        <w:t>с идеями взаимопонимания, согласия и мира между людьми и народами, в духе демократических ценностей современного общества;</w:t>
      </w:r>
    </w:p>
    <w:p w:rsidR="009C0255" w:rsidRPr="000742E5" w:rsidRDefault="009C0255" w:rsidP="009C0255">
      <w:pPr>
        <w:spacing w:after="0" w:line="360" w:lineRule="auto"/>
        <w:ind w:firstLine="709"/>
        <w:jc w:val="both"/>
        <w:rPr>
          <w:rFonts w:ascii="Times New Roman" w:eastAsia="SchoolBookSanPin" w:hAnsi="Times New Roman"/>
          <w:position w:val="1"/>
          <w:sz w:val="24"/>
          <w:szCs w:val="24"/>
        </w:rPr>
      </w:pPr>
      <w:r w:rsidRPr="000742E5">
        <w:rPr>
          <w:rFonts w:ascii="Times New Roman" w:eastAsia="SchoolBookSanPin" w:hAnsi="Times New Roman"/>
          <w:position w:val="1"/>
          <w:sz w:val="24"/>
          <w:szCs w:val="24"/>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0742E5">
        <w:rPr>
          <w:rFonts w:ascii="Times New Roman" w:eastAsia="SchoolBookSanPin" w:hAnsi="Times New Roman"/>
          <w:position w:val="1"/>
          <w:sz w:val="24"/>
          <w:szCs w:val="24"/>
        </w:rPr>
        <w:br/>
        <w:t>в развитии, в системе координат «прошлое — настоящее — будущее»;</w:t>
      </w:r>
    </w:p>
    <w:p w:rsidR="009C0255" w:rsidRPr="000742E5" w:rsidRDefault="009C0255" w:rsidP="009C0255">
      <w:pPr>
        <w:spacing w:after="0" w:line="360" w:lineRule="auto"/>
        <w:ind w:firstLine="709"/>
        <w:jc w:val="both"/>
        <w:rPr>
          <w:rFonts w:ascii="Times New Roman" w:eastAsia="SchoolBookSanPin" w:hAnsi="Times New Roman"/>
          <w:position w:val="1"/>
          <w:sz w:val="24"/>
          <w:szCs w:val="24"/>
        </w:rPr>
      </w:pPr>
      <w:r w:rsidRPr="000742E5">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C0255" w:rsidRPr="000742E5" w:rsidRDefault="009C0255" w:rsidP="007C66C7">
      <w:pPr>
        <w:spacing w:after="0" w:line="360" w:lineRule="auto"/>
        <w:ind w:firstLine="709"/>
        <w:rPr>
          <w:rFonts w:ascii="Times New Roman" w:eastAsia="SchoolBookSanPin" w:hAnsi="Times New Roman"/>
          <w:position w:val="1"/>
          <w:sz w:val="24"/>
          <w:szCs w:val="24"/>
        </w:rPr>
      </w:pPr>
      <w:r w:rsidRPr="000742E5">
        <w:rPr>
          <w:rFonts w:ascii="Times New Roman" w:eastAsia="SchoolBookSanPin" w:hAnsi="Times New Roman"/>
          <w:position w:val="1"/>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w:t>
      </w:r>
      <w:r w:rsidR="007C66C7">
        <w:rPr>
          <w:rFonts w:ascii="Times New Roman" w:eastAsia="SchoolBookSanPin" w:hAnsi="Times New Roman"/>
          <w:position w:val="1"/>
          <w:sz w:val="24"/>
          <w:szCs w:val="24"/>
        </w:rPr>
        <w:t xml:space="preserve">отношения, обоснование позиции </w:t>
      </w:r>
      <w:r w:rsidRPr="000742E5">
        <w:rPr>
          <w:rFonts w:ascii="Times New Roman" w:eastAsia="SchoolBookSanPin" w:hAnsi="Times New Roman"/>
          <w:position w:val="1"/>
          <w:sz w:val="24"/>
          <w:szCs w:val="24"/>
        </w:rPr>
        <w:t>при изучении дискуссионных проблем прошлого и современности);</w:t>
      </w:r>
    </w:p>
    <w:p w:rsidR="009C0255" w:rsidRPr="000742E5" w:rsidRDefault="009C0255" w:rsidP="009C0255">
      <w:pPr>
        <w:spacing w:after="0" w:line="360" w:lineRule="auto"/>
        <w:ind w:firstLine="709"/>
        <w:jc w:val="both"/>
        <w:rPr>
          <w:rFonts w:ascii="Times New Roman" w:eastAsia="SchoolBookSanPin" w:hAnsi="Times New Roman"/>
          <w:position w:val="1"/>
          <w:sz w:val="24"/>
          <w:szCs w:val="24"/>
        </w:rPr>
      </w:pPr>
      <w:r w:rsidRPr="000742E5">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9C0255" w:rsidRPr="00DA3345" w:rsidRDefault="007C66C7" w:rsidP="007C66C7">
      <w:pPr>
        <w:suppressAutoHyphens/>
        <w:spacing w:after="0" w:line="360" w:lineRule="auto"/>
        <w:ind w:firstLine="709"/>
        <w:rPr>
          <w:rFonts w:ascii="Times New Roman" w:hAnsi="Times New Roman"/>
          <w:b/>
          <w:sz w:val="24"/>
          <w:szCs w:val="24"/>
          <w:lang w:eastAsia="zh-CN"/>
        </w:rPr>
      </w:pPr>
      <w:r>
        <w:rPr>
          <w:rFonts w:ascii="Times New Roman" w:eastAsia="SchoolBookSanPin;Cambria" w:hAnsi="Times New Roman"/>
          <w:sz w:val="24"/>
          <w:szCs w:val="24"/>
          <w:lang w:eastAsia="zh-CN"/>
        </w:rPr>
        <w:t xml:space="preserve">Общее число часов – </w:t>
      </w:r>
      <w:r w:rsidR="009C0255" w:rsidRPr="00DA3345">
        <w:rPr>
          <w:rFonts w:ascii="Times New Roman" w:eastAsia="SchoolBookSanPin;Cambria" w:hAnsi="Times New Roman"/>
          <w:sz w:val="24"/>
          <w:szCs w:val="24"/>
          <w:lang w:eastAsia="zh-CN"/>
        </w:rPr>
        <w:t xml:space="preserve">136,  в 10-11 классах по 2 часа в неделю при 34 учебных неделях.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Последовательность изучения тем в рамках программы по истории </w:t>
      </w:r>
      <w:r w:rsidRPr="000742E5">
        <w:rPr>
          <w:rFonts w:ascii="Times New Roman" w:eastAsia="SchoolBookSanPin;Cambria" w:hAnsi="Times New Roman"/>
          <w:sz w:val="24"/>
          <w:szCs w:val="24"/>
          <w:lang w:eastAsia="zh-CN"/>
        </w:rPr>
        <w:br/>
        <w:t>в пределах одного класса может варьироваться.</w:t>
      </w:r>
    </w:p>
    <w:p w:rsidR="009C0255" w:rsidRPr="000742E5" w:rsidRDefault="009C0255" w:rsidP="009C0255">
      <w:pPr>
        <w:suppressAutoHyphens/>
        <w:spacing w:after="0" w:line="312" w:lineRule="auto"/>
        <w:ind w:firstLine="709"/>
        <w:rPr>
          <w:rFonts w:ascii="Times New Roman" w:eastAsia="OfficinaSansBoldITC;Franklin Go" w:hAnsi="Times New Roman"/>
          <w:sz w:val="24"/>
          <w:szCs w:val="24"/>
          <w:lang w:eastAsia="zh-CN"/>
        </w:rPr>
      </w:pPr>
      <w:r w:rsidRPr="000742E5">
        <w:rPr>
          <w:rFonts w:ascii="Times New Roman" w:eastAsia="OfficinaSansBoldITC;Franklin Go" w:hAnsi="Times New Roman"/>
          <w:sz w:val="24"/>
          <w:szCs w:val="24"/>
          <w:lang w:eastAsia="zh-CN"/>
        </w:rPr>
        <w:t>Содержание обучения в 10 классе.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Всеобщая история. 1914—1945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Введение. Понятие «Новейшее время». Хронологические рамки </w:t>
      </w:r>
      <w:r w:rsidRPr="000742E5">
        <w:rPr>
          <w:rFonts w:ascii="Times New Roman" w:eastAsia="SchoolBookSanPin;Cambria" w:hAnsi="Times New Roman"/>
          <w:sz w:val="24"/>
          <w:szCs w:val="24"/>
          <w:lang w:eastAsia="zh-CN"/>
        </w:rPr>
        <w:br/>
        <w:t>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Мир накануне и в годы Первой мировой войны.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0742E5">
        <w:rPr>
          <w:rFonts w:ascii="Times New Roman" w:eastAsia="SchoolBookSanPin;Cambria" w:hAnsi="Times New Roman"/>
          <w:sz w:val="24"/>
          <w:szCs w:val="24"/>
          <w:lang w:eastAsia="zh-CN"/>
        </w:rPr>
        <w:br/>
        <w:t>и социалистическое движение. Профсоюзы.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Мир империй — наследие XIX в. Империализм. Национализм. Старые </w:t>
      </w:r>
      <w:r w:rsidRPr="000742E5">
        <w:rPr>
          <w:rFonts w:ascii="Times New Roman" w:eastAsia="SchoolBookSanPin;Cambria" w:hAnsi="Times New Roman"/>
          <w:sz w:val="24"/>
          <w:szCs w:val="24"/>
          <w:lang w:eastAsia="zh-CN"/>
        </w:rPr>
        <w:br/>
        <w:t>и новые лидеры индустриального мира. Блоки великих держав: Тройственный союз, Антанта. Региональные конфликты и войны в конце XIX — начале ХХ 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Первая мировая война (1914—1918). Причины Первой мировой войны. Убийство в Сараево. Нападение Австро-Венгрии на Сербию. Вступление </w:t>
      </w:r>
      <w:r w:rsidRPr="000742E5">
        <w:rPr>
          <w:rFonts w:ascii="Times New Roman" w:eastAsia="SchoolBookSanPin;Cambria" w:hAnsi="Times New Roman"/>
          <w:sz w:val="24"/>
          <w:szCs w:val="24"/>
          <w:lang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Завершающий этап войны. Объявление США войны Германии. Бои </w:t>
      </w:r>
      <w:r w:rsidRPr="000742E5">
        <w:rPr>
          <w:rFonts w:ascii="Times New Roman" w:eastAsia="SchoolBookSanPin;Cambria" w:hAnsi="Times New Roman"/>
          <w:sz w:val="24"/>
          <w:szCs w:val="24"/>
          <w:lang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0742E5">
        <w:rPr>
          <w:rFonts w:ascii="Times New Roman" w:eastAsia="SchoolBookSanPin;Cambria" w:hAnsi="Times New Roman"/>
          <w:sz w:val="24"/>
          <w:szCs w:val="24"/>
          <w:lang w:eastAsia="zh-CN"/>
        </w:rPr>
        <w:br/>
        <w:t>и социальные последствия Первой мировой войны.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Мир в 1918—1939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От войны к миру.</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Революционные события 1918—1919 гг. в Европе. Ноябрьская революция </w:t>
      </w:r>
      <w:r w:rsidRPr="000742E5">
        <w:rPr>
          <w:rFonts w:ascii="Times New Roman" w:eastAsia="SchoolBookSanPin;Cambria" w:hAnsi="Times New Roman"/>
          <w:sz w:val="24"/>
          <w:szCs w:val="24"/>
          <w:lang w:eastAsia="zh-CN"/>
        </w:rPr>
        <w:br/>
        <w:t>в Германии. Веймарская республика. Образование Коминтерна. Венгерская советская республика.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Страны Европы и Северной Америки в 1920—1930-е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Рост влияния социалистических партий и профсоюзов. Приход лейбористов </w:t>
      </w:r>
      <w:r w:rsidRPr="000742E5">
        <w:rPr>
          <w:rFonts w:ascii="Times New Roman" w:eastAsia="SchoolBookSanPin;Cambria" w:hAnsi="Times New Roman"/>
          <w:sz w:val="24"/>
          <w:szCs w:val="24"/>
          <w:lang w:eastAsia="zh-CN"/>
        </w:rPr>
        <w:br/>
        <w:t xml:space="preserve">к власти в Великобритании. Зарождение фашистского движения в Италии; </w:t>
      </w:r>
      <w:r w:rsidRPr="000742E5">
        <w:rPr>
          <w:rFonts w:ascii="Times New Roman" w:eastAsia="SchoolBookSanPin;Cambria" w:hAnsi="Times New Roman"/>
          <w:sz w:val="24"/>
          <w:szCs w:val="24"/>
          <w:lang w:eastAsia="zh-CN"/>
        </w:rPr>
        <w:br/>
        <w:t xml:space="preserve">Б. Муссолини. Приход фашистов к власти и утверждение тоталитарного режима </w:t>
      </w:r>
      <w:r w:rsidRPr="000742E5">
        <w:rPr>
          <w:rFonts w:ascii="Times New Roman" w:eastAsia="SchoolBookSanPin;Cambria" w:hAnsi="Times New Roman"/>
          <w:sz w:val="24"/>
          <w:szCs w:val="24"/>
          <w:lang w:eastAsia="zh-CN"/>
        </w:rPr>
        <w:br/>
        <w:t>в Италии.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Борьба против угрозы фашизма. Тактика единого рабочего фронта </w:t>
      </w:r>
      <w:r w:rsidRPr="000742E5">
        <w:rPr>
          <w:rFonts w:ascii="Times New Roman" w:eastAsia="SchoolBookSanPin;Cambria" w:hAnsi="Times New Roman"/>
          <w:sz w:val="24"/>
          <w:szCs w:val="24"/>
          <w:lang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Страны Азии, Латинской Америки в 1918—1930-е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eastAsia="SchoolBookSanPin;Cambria" w:hAnsi="Times New Roman"/>
          <w:sz w:val="24"/>
          <w:szCs w:val="24"/>
          <w:lang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Мексиканская революция 1910—1917 гг., ее итоги и значение. Реформы </w:t>
      </w:r>
      <w:r w:rsidRPr="000742E5">
        <w:rPr>
          <w:rFonts w:ascii="Times New Roman" w:eastAsia="SchoolBookSanPin;Cambria" w:hAnsi="Times New Roman"/>
          <w:sz w:val="24"/>
          <w:szCs w:val="24"/>
          <w:lang w:eastAsia="zh-CN"/>
        </w:rPr>
        <w:br/>
        <w:t xml:space="preserve">и революционные движения в латиноамериканских странах. Народный фронт </w:t>
      </w:r>
      <w:r w:rsidRPr="000742E5">
        <w:rPr>
          <w:rFonts w:ascii="Times New Roman" w:eastAsia="SchoolBookSanPin;Cambria" w:hAnsi="Times New Roman"/>
          <w:sz w:val="24"/>
          <w:szCs w:val="24"/>
          <w:lang w:eastAsia="zh-CN"/>
        </w:rPr>
        <w:br/>
        <w:t>в Чили.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Международные отношения в 1920—1930-х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Развитие культуры в 1914—1930-х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Вторая мировая война (4 ч).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Pr="000742E5">
        <w:rPr>
          <w:rFonts w:ascii="Times New Roman" w:eastAsia="SchoolBookSanPin;Cambria" w:hAnsi="Times New Roman"/>
          <w:sz w:val="24"/>
          <w:szCs w:val="24"/>
          <w:lang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Pr="000742E5">
        <w:rPr>
          <w:rFonts w:ascii="Times New Roman" w:eastAsia="SchoolBookSanPin;Cambria" w:hAnsi="Times New Roman"/>
          <w:sz w:val="24"/>
          <w:szCs w:val="24"/>
          <w:lang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Pr="000742E5">
        <w:rPr>
          <w:rFonts w:ascii="Times New Roman" w:eastAsia="SchoolBookSanPin;Cambria" w:hAnsi="Times New Roman"/>
          <w:sz w:val="24"/>
          <w:szCs w:val="24"/>
          <w:lang w:eastAsia="zh-CN"/>
        </w:rPr>
        <w:br/>
        <w:t>в разгроме нацистской Германии и освобождении народов Европы. Потсдамская конференция. Создание ООН.</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w:t>
      </w:r>
      <w:r w:rsidR="007C66C7">
        <w:rPr>
          <w:rFonts w:ascii="Times New Roman" w:eastAsia="SchoolBookSanPin;Cambria" w:hAnsi="Times New Roman"/>
          <w:sz w:val="24"/>
          <w:szCs w:val="24"/>
          <w:lang w:eastAsia="zh-CN"/>
        </w:rPr>
        <w:t xml:space="preserve"> Японии. Нюрнбергский трибунал </w:t>
      </w:r>
      <w:r w:rsidRPr="000742E5">
        <w:rPr>
          <w:rFonts w:ascii="Times New Roman" w:eastAsia="SchoolBookSanPin;Cambria" w:hAnsi="Times New Roman"/>
          <w:sz w:val="24"/>
          <w:szCs w:val="24"/>
          <w:lang w:eastAsia="zh-CN"/>
        </w:rPr>
        <w:t>и Токийский процесс над военными преступниками Германии и Японии. Итоги Второй мировой войны.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Обобщение.</w:t>
      </w:r>
    </w:p>
    <w:p w:rsidR="009C0255" w:rsidRPr="000742E5" w:rsidRDefault="009C0255" w:rsidP="009C0255">
      <w:pPr>
        <w:suppressAutoHyphens/>
        <w:spacing w:after="0" w:line="312"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История России. 1914—1945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Введение. Россия в начале ХХ 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Россия в годы Первой мировой войны и Великой российской революции (1914—1922).</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Россия в Первой мировой войне (1914—1918).</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0742E5">
        <w:rPr>
          <w:rFonts w:ascii="Times New Roman" w:eastAsia="SchoolBookSanPin;Cambria" w:hAnsi="Times New Roman"/>
          <w:sz w:val="24"/>
          <w:szCs w:val="24"/>
          <w:lang w:eastAsia="zh-CN"/>
        </w:rPr>
        <w:br/>
        <w:t xml:space="preserve">на австро-германском и Кавказском фронтах, взаимодействие с союзниками </w:t>
      </w:r>
      <w:r w:rsidRPr="000742E5">
        <w:rPr>
          <w:rFonts w:ascii="Times New Roman" w:eastAsia="SchoolBookSanPin;Cambria" w:hAnsi="Times New Roman"/>
          <w:sz w:val="24"/>
          <w:szCs w:val="24"/>
          <w:lang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eastAsia="SchoolBookSanPin;Cambria" w:hAnsi="Times New Roman"/>
          <w:sz w:val="24"/>
          <w:szCs w:val="24"/>
          <w:lang w:eastAsia="zh-CN"/>
        </w:rPr>
        <w:br/>
        <w:t xml:space="preserve">и восприятие войны обществом. Содействие гражданского населения армии </w:t>
      </w:r>
      <w:r w:rsidRPr="000742E5">
        <w:rPr>
          <w:rFonts w:ascii="Times New Roman" w:eastAsia="SchoolBookSanPin;Cambria" w:hAnsi="Times New Roman"/>
          <w:sz w:val="24"/>
          <w:szCs w:val="24"/>
          <w:lang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0742E5">
        <w:rPr>
          <w:rFonts w:ascii="Times New Roman" w:eastAsia="SchoolBookSanPin;Cambria" w:hAnsi="Times New Roman"/>
          <w:sz w:val="24"/>
          <w:szCs w:val="24"/>
          <w:lang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Великая российская революция (1917—1922).</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0742E5">
        <w:rPr>
          <w:rFonts w:ascii="Times New Roman" w:eastAsia="SchoolBookSanPin;Cambria" w:hAnsi="Times New Roman"/>
          <w:sz w:val="24"/>
          <w:szCs w:val="24"/>
          <w:lang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sz w:val="24"/>
          <w:szCs w:val="24"/>
          <w:lang w:eastAsia="zh-CN"/>
        </w:rPr>
        <w:t xml:space="preserve"> </w:t>
      </w:r>
      <w:r w:rsidRPr="000742E5">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w:t>
      </w:r>
      <w:r w:rsidR="007C66C7">
        <w:rPr>
          <w:rFonts w:ascii="Times New Roman" w:eastAsia="SchoolBookSanPin;Cambria" w:hAnsi="Times New Roman"/>
          <w:sz w:val="24"/>
          <w:szCs w:val="24"/>
          <w:lang w:eastAsia="zh-CN"/>
        </w:rPr>
        <w:t xml:space="preserve"> 25 октября (7 ноября) 1917 г.  </w:t>
      </w:r>
      <w:r w:rsidRPr="000742E5">
        <w:rPr>
          <w:rFonts w:ascii="Times New Roman" w:eastAsia="SchoolBookSanPin;Cambria" w:hAnsi="Times New Roman"/>
          <w:sz w:val="24"/>
          <w:szCs w:val="24"/>
          <w:lang w:eastAsia="zh-CN"/>
        </w:rPr>
        <w:t>В. И. Ленин как политический деятель.</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Первые революционные преобразования большевиков.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Первые мероприятия большевиков в политической, экономической </w:t>
      </w:r>
      <w:r w:rsidRPr="000742E5">
        <w:rPr>
          <w:rFonts w:ascii="Times New Roman" w:eastAsia="SchoolBookSanPin;Cambria" w:hAnsi="Times New Roman"/>
          <w:sz w:val="24"/>
          <w:szCs w:val="24"/>
          <w:lang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0742E5">
        <w:rPr>
          <w:rFonts w:ascii="Times New Roman" w:eastAsia="SchoolBookSanPin;Cambria" w:hAnsi="Times New Roman"/>
          <w:sz w:val="24"/>
          <w:szCs w:val="24"/>
          <w:lang w:eastAsia="zh-CN"/>
        </w:rPr>
        <w:br/>
        <w:t>с контрреволюцией и саботажем. Создание Высшего совета народного хозяйства (ВСНХ). Первая Конституция РСФСР 1918 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OfficinaSansBoldITC;Franklin Go" w:hAnsi="Times New Roman"/>
          <w:sz w:val="24"/>
          <w:szCs w:val="24"/>
          <w:lang w:eastAsia="zh-CN"/>
        </w:rPr>
        <w:t>Гражданская война и ее последствия.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w:t>
      </w:r>
      <w:r w:rsidR="007C66C7">
        <w:rPr>
          <w:rFonts w:ascii="Times New Roman" w:eastAsia="SchoolBookSanPin;Cambria" w:hAnsi="Times New Roman"/>
          <w:sz w:val="24"/>
          <w:szCs w:val="24"/>
          <w:lang w:eastAsia="zh-CN"/>
        </w:rPr>
        <w:t xml:space="preserve">анов: </w:t>
      </w:r>
      <w:r w:rsidRPr="000742E5">
        <w:rPr>
          <w:rFonts w:ascii="Times New Roman" w:eastAsia="SchoolBookSanPin;Cambria" w:hAnsi="Times New Roman"/>
          <w:sz w:val="24"/>
          <w:szCs w:val="24"/>
          <w:lang w:eastAsia="zh-CN"/>
        </w:rPr>
        <w:t>ЧК, комбедов и ревкомов.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Особенности Гражданской войны на Украине, в Закавказье и Средней Азии, </w:t>
      </w:r>
      <w:r w:rsidRPr="000742E5">
        <w:rPr>
          <w:rFonts w:ascii="Times New Roman" w:eastAsia="SchoolBookSanPin;Cambria" w:hAnsi="Times New Roman"/>
          <w:sz w:val="24"/>
          <w:szCs w:val="24"/>
          <w:lang w:eastAsia="zh-CN"/>
        </w:rPr>
        <w:br/>
        <w:t>в Сибири и на Дальнем Востоке. Польско-советская война. Поражение армии Врангеля в Крыму.</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Причины победы Красной Армии в Гражданской войне. </w:t>
      </w:r>
      <w:r w:rsidRPr="000742E5">
        <w:rPr>
          <w:rFonts w:ascii="Times New Roman" w:eastAsia="SchoolBookSanPin;Cambria" w:hAnsi="Times New Roman"/>
          <w:sz w:val="24"/>
          <w:szCs w:val="24"/>
          <w:lang w:eastAsia="zh-CN"/>
        </w:rPr>
        <w:softHyphen/>
        <w:t xml:space="preserve">Вопрос о земле. Национальный фактор в Гражданской войне. Декларация прав народов России </w:t>
      </w:r>
      <w:r w:rsidRPr="000742E5">
        <w:rPr>
          <w:rFonts w:ascii="Times New Roman" w:eastAsia="SchoolBookSanPin;Cambria" w:hAnsi="Times New Roman"/>
          <w:sz w:val="24"/>
          <w:szCs w:val="24"/>
          <w:lang w:eastAsia="zh-CN"/>
        </w:rPr>
        <w:br/>
        <w:t>и ее значение. Эмиграция и формирование русского зарубежья. Последние отголоски Гражданской войны в регионах в конце 1921—1922 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Повседневная жизнь. Городской быт: бесплатный транспорт, товары </w:t>
      </w:r>
      <w:r w:rsidRPr="000742E5">
        <w:rPr>
          <w:rFonts w:ascii="Times New Roman" w:eastAsia="SchoolBookSanPin;Cambria" w:hAnsi="Times New Roman"/>
          <w:sz w:val="24"/>
          <w:szCs w:val="24"/>
          <w:lang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Наш край в 1914—1922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Советский Союз в 1920—1930-е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СССР в годы нэпа (1921—1928).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0742E5">
        <w:rPr>
          <w:rFonts w:ascii="Times New Roman" w:eastAsia="SchoolBookSanPin;Cambria" w:hAnsi="Times New Roman"/>
          <w:sz w:val="24"/>
          <w:szCs w:val="24"/>
          <w:lang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eastAsia="SchoolBookSanPin;Cambria" w:hAnsi="Times New Roman"/>
          <w:sz w:val="24"/>
          <w:szCs w:val="24"/>
          <w:lang w:eastAsia="zh-CN"/>
        </w:rPr>
        <w:br/>
        <w:t>о национальном строительстве.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0742E5">
        <w:rPr>
          <w:rFonts w:ascii="Times New Roman" w:eastAsia="SchoolBookSanPin;Cambria" w:hAnsi="Times New Roman"/>
          <w:sz w:val="24"/>
          <w:szCs w:val="24"/>
          <w:lang w:eastAsia="zh-CN"/>
        </w:rPr>
        <w:br/>
        <w:t xml:space="preserve">к концу 1920-х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Советский Союз в 1929—1941 гг. </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«Великий перелом». Перестройка экономики на основе </w:t>
      </w:r>
      <w:r w:rsidRPr="000742E5">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w:t>
      </w:r>
      <w:r w:rsidR="007C66C7">
        <w:rPr>
          <w:rFonts w:ascii="Times New Roman" w:eastAsia="SchoolBookSanPin;Cambria" w:hAnsi="Times New Roman"/>
          <w:sz w:val="24"/>
          <w:szCs w:val="24"/>
          <w:lang w:eastAsia="zh-CN"/>
        </w:rPr>
        <w:t xml:space="preserve">их </w:t>
      </w:r>
      <w:r w:rsidRPr="000742E5">
        <w:rPr>
          <w:rFonts w:ascii="Times New Roman" w:eastAsia="SchoolBookSanPin;Cambria" w:hAnsi="Times New Roman"/>
          <w:sz w:val="24"/>
          <w:szCs w:val="24"/>
          <w:lang w:eastAsia="zh-CN"/>
        </w:rPr>
        <w:t xml:space="preserve">и инженерных кадров. Социалистическое соревнование. Ударники и стахановцы. Ликвидация частной торговли и предпринимательства. </w:t>
      </w:r>
      <w:r w:rsidR="007C66C7">
        <w:rPr>
          <w:rFonts w:ascii="Times New Roman" w:eastAsia="SchoolBookSanPin;Cambria" w:hAnsi="Times New Roman"/>
          <w:sz w:val="24"/>
          <w:szCs w:val="24"/>
          <w:lang w:eastAsia="zh-CN"/>
        </w:rPr>
        <w:t xml:space="preserve">Кризис снабжения </w:t>
      </w:r>
      <w:r w:rsidRPr="000742E5">
        <w:rPr>
          <w:rFonts w:ascii="Times New Roman" w:eastAsia="SchoolBookSanPin;Cambria" w:hAnsi="Times New Roman"/>
          <w:sz w:val="24"/>
          <w:szCs w:val="24"/>
          <w:lang w:eastAsia="zh-CN"/>
        </w:rPr>
        <w:t>и введение карточной системы.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0742E5">
        <w:rPr>
          <w:rFonts w:ascii="Times New Roman" w:eastAsia="SchoolBookSanPin;Cambria" w:hAnsi="Times New Roman"/>
          <w:sz w:val="24"/>
          <w:szCs w:val="24"/>
          <w:lang w:eastAsia="zh-CN"/>
        </w:rPr>
        <w:br/>
        <w:t>и в освоении труднодоступных территорий.</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Советская социальная и национальная политика 1930-х гг. Пропаганда </w:t>
      </w:r>
      <w:r w:rsidRPr="000742E5">
        <w:rPr>
          <w:rFonts w:ascii="Times New Roman" w:eastAsia="SchoolBookSanPin;Cambria" w:hAnsi="Times New Roman"/>
          <w:sz w:val="24"/>
          <w:szCs w:val="24"/>
          <w:lang w:eastAsia="zh-CN"/>
        </w:rPr>
        <w:br/>
        <w:t>и реальные достижения. Конституция СССР 1936 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Культурное пространство советского общества в 1920—1930-е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w:t>
      </w:r>
      <w:r w:rsidR="007C66C7">
        <w:rPr>
          <w:rFonts w:ascii="Times New Roman" w:eastAsia="SchoolBookSanPin;Cambria" w:hAnsi="Times New Roman"/>
          <w:sz w:val="24"/>
          <w:szCs w:val="24"/>
          <w:lang w:eastAsia="zh-CN"/>
        </w:rPr>
        <w:t xml:space="preserve">изм. Литература и кинематограф </w:t>
      </w:r>
      <w:r w:rsidRPr="000742E5">
        <w:rPr>
          <w:rFonts w:ascii="Times New Roman" w:eastAsia="SchoolBookSanPin;Cambria" w:hAnsi="Times New Roman"/>
          <w:sz w:val="24"/>
          <w:szCs w:val="24"/>
          <w:lang w:eastAsia="zh-CN"/>
        </w:rPr>
        <w:t>1930-х гг.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Внешняя политика СССР в 1920—1930-е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СССР накануне Великой Отечественной войны. Мюнхенский договор </w:t>
      </w:r>
      <w:r w:rsidRPr="000742E5">
        <w:rPr>
          <w:rFonts w:ascii="Times New Roman" w:eastAsia="SchoolBookSanPin;Cambria" w:hAnsi="Times New Roman"/>
          <w:sz w:val="24"/>
          <w:szCs w:val="24"/>
          <w:lang w:eastAsia="zh-CN"/>
        </w:rPr>
        <w:br/>
        <w:t xml:space="preserve">1938 г. и угроза международной изоляции СССР. Заключение договора </w:t>
      </w:r>
      <w:r w:rsidRPr="000742E5">
        <w:rPr>
          <w:rFonts w:ascii="Times New Roman" w:eastAsia="SchoolBookSanPin;Cambria" w:hAnsi="Times New Roman"/>
          <w:sz w:val="24"/>
          <w:szCs w:val="24"/>
          <w:lang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Наш край в 1920—1930-е гг. (1 ч)</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Великая Отечественная война (1941—1945)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Первый период войны (июнь 1941 — осень 1942 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Битва за Москву. Наступление гитлеровских войск: Москва на осадном положении. Парад 7 ноября 1941 </w:t>
      </w:r>
      <w:r w:rsidR="007C66C7">
        <w:rPr>
          <w:rFonts w:ascii="Times New Roman" w:eastAsia="SchoolBookSanPin;Cambria" w:hAnsi="Times New Roman"/>
          <w:sz w:val="24"/>
          <w:szCs w:val="24"/>
          <w:lang w:eastAsia="zh-CN"/>
        </w:rPr>
        <w:t xml:space="preserve">г. на Красной площади. Переход </w:t>
      </w:r>
      <w:r w:rsidRPr="000742E5">
        <w:rPr>
          <w:rFonts w:ascii="Times New Roman" w:eastAsia="SchoolBookSanPin;Cambria" w:hAnsi="Times New Roman"/>
          <w:sz w:val="24"/>
          <w:szCs w:val="24"/>
          <w:lang w:eastAsia="zh-CN"/>
        </w:rP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Перестройка экономики на военный лад. Эвакуация предприятий, населения </w:t>
      </w:r>
      <w:r w:rsidRPr="000742E5">
        <w:rPr>
          <w:rFonts w:ascii="Times New Roman" w:eastAsia="SchoolBookSanPin;Cambria" w:hAnsi="Times New Roman"/>
          <w:sz w:val="24"/>
          <w:szCs w:val="24"/>
          <w:lang w:eastAsia="zh-CN"/>
        </w:rPr>
        <w:br/>
        <w:t>и ресурсов. Введение норм военной дисциплины на производстве и транспорте.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Коренной перелом в ходе войны (осень 1942—1943 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ascii="Times New Roman" w:eastAsia="SchoolBookSanPin;Cambria" w:hAnsi="Times New Roman"/>
          <w:sz w:val="24"/>
          <w:szCs w:val="24"/>
          <w:lang w:eastAsia="zh-CN"/>
        </w:rPr>
        <w:br/>
        <w:t>и союзники. Проблема второго фронта. Ленд-лиз. Тегеранская конференция 1943 г.</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За линией фронта. Развертывание массового партизанского движения. Антифашистское подполье в крупных </w:t>
      </w:r>
      <w:r w:rsidR="007C66C7">
        <w:rPr>
          <w:rFonts w:ascii="Times New Roman" w:eastAsia="SchoolBookSanPin;Cambria" w:hAnsi="Times New Roman"/>
          <w:sz w:val="24"/>
          <w:szCs w:val="24"/>
          <w:lang w:eastAsia="zh-CN"/>
        </w:rPr>
        <w:t xml:space="preserve">городах. Значение партизанской </w:t>
      </w:r>
      <w:r w:rsidRPr="000742E5">
        <w:rPr>
          <w:rFonts w:ascii="Times New Roman" w:eastAsia="SchoolBookSanPin;Cambria" w:hAnsi="Times New Roman"/>
          <w:sz w:val="24"/>
          <w:szCs w:val="24"/>
          <w:lang w:eastAsia="zh-CN"/>
        </w:rPr>
        <w:t>и подпольной борьбы для победы над врагом.</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Человек и война: единство фронта и тыла.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«Все для фронта, все для победы!». Трудовой подвиг народа. Роль женщин </w:t>
      </w:r>
      <w:r w:rsidRPr="000742E5">
        <w:rPr>
          <w:rFonts w:ascii="Times New Roman" w:eastAsia="SchoolBookSanPin;Cambria" w:hAnsi="Times New Roman"/>
          <w:sz w:val="24"/>
          <w:szCs w:val="24"/>
          <w:lang w:eastAsia="zh-CN"/>
        </w:rPr>
        <w:br/>
        <w:t>и подростков в промышленном и сельскохозяйственном производстве. Самоотверженный труд ученых. Помощь населения фронту.</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eastAsia="SchoolBookSanPin;Cambria" w:hAnsi="Times New Roman"/>
          <w:sz w:val="24"/>
          <w:szCs w:val="24"/>
          <w:lang w:eastAsia="zh-CN"/>
        </w:rPr>
        <w:br/>
        <w:t xml:space="preserve">в советском тылу. Военная дисциплина на производстве. Карточная система </w:t>
      </w:r>
      <w:r w:rsidRPr="000742E5">
        <w:rPr>
          <w:rFonts w:ascii="Times New Roman" w:eastAsia="SchoolBookSanPin;Cambria" w:hAnsi="Times New Roman"/>
          <w:sz w:val="24"/>
          <w:szCs w:val="24"/>
          <w:lang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742E5">
        <w:rPr>
          <w:rFonts w:ascii="Times New Roman" w:eastAsia="SchoolBookSanPin;Cambria" w:hAnsi="Times New Roman"/>
          <w:sz w:val="24"/>
          <w:szCs w:val="24"/>
          <w:lang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0742E5">
        <w:rPr>
          <w:rFonts w:ascii="Times New Roman" w:eastAsia="SchoolBookSanPin;Cambria" w:hAnsi="Times New Roman"/>
          <w:sz w:val="24"/>
          <w:szCs w:val="24"/>
          <w:lang w:eastAsia="zh-CN"/>
        </w:rPr>
        <w:br/>
        <w:t>и Церкви.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Создание ООН. Осуждение главных военных преступников. Нюрнбергский </w:t>
      </w:r>
      <w:r w:rsidRPr="000742E5">
        <w:rPr>
          <w:rFonts w:ascii="Times New Roman" w:eastAsia="SchoolBookSanPin;Cambria" w:hAnsi="Times New Roman"/>
          <w:sz w:val="24"/>
          <w:szCs w:val="24"/>
          <w:lang w:eastAsia="zh-CN"/>
        </w:rPr>
        <w:br/>
        <w:t>и Токийский судебные процессы.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Наш край в 1941—1945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Обобщение.</w:t>
      </w:r>
    </w:p>
    <w:p w:rsidR="009C0255" w:rsidRPr="000742E5" w:rsidRDefault="009C0255" w:rsidP="009C0255">
      <w:pPr>
        <w:suppressAutoHyphens/>
        <w:spacing w:after="0" w:line="348" w:lineRule="auto"/>
        <w:ind w:firstLine="709"/>
        <w:rPr>
          <w:rFonts w:ascii="Times New Roman" w:hAnsi="Times New Roman"/>
          <w:b/>
          <w:sz w:val="24"/>
          <w:szCs w:val="24"/>
          <w:lang w:eastAsia="zh-CN"/>
        </w:rPr>
      </w:pPr>
      <w:r w:rsidRPr="000742E5">
        <w:rPr>
          <w:rFonts w:ascii="Times New Roman" w:eastAsia="OfficinaSansBoldITC;Franklin Go" w:hAnsi="Times New Roman"/>
          <w:sz w:val="24"/>
          <w:szCs w:val="24"/>
          <w:lang w:eastAsia="zh-CN"/>
        </w:rPr>
        <w:t>Содержание обучения в 11 классе.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Всеобщая история. 1945—2022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0742E5">
        <w:rPr>
          <w:rFonts w:ascii="Times New Roman" w:eastAsia="SchoolBookSanPin;Cambria" w:hAnsi="Times New Roman"/>
          <w:sz w:val="24"/>
          <w:szCs w:val="24"/>
          <w:lang w:eastAsia="zh-CN"/>
        </w:rPr>
        <w:softHyphen/>
        <w:t xml:space="preserve">наме). Внешняя политика США </w:t>
      </w:r>
      <w:r w:rsidRPr="000742E5">
        <w:rPr>
          <w:rFonts w:ascii="Times New Roman" w:eastAsia="SchoolBookSanPin;Cambria" w:hAnsi="Times New Roman"/>
          <w:sz w:val="24"/>
          <w:szCs w:val="24"/>
          <w:lang w:eastAsia="zh-CN"/>
        </w:rPr>
        <w:br/>
        <w:t xml:space="preserve">во второй половине ХХ — </w:t>
      </w:r>
      <w:r w:rsidRPr="000742E5">
        <w:rPr>
          <w:rFonts w:ascii="Times New Roman" w:eastAsia="SchoolBookSanPin;Cambria" w:hAnsi="Times New Roman"/>
          <w:sz w:val="24"/>
          <w:szCs w:val="24"/>
          <w:lang w:eastAsia="zh-CN"/>
        </w:rPr>
        <w:softHyphen/>
        <w:t>начале XXI в. Развитие отношений с СССР, Российской Федерацией.</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Страны Западной Европы. Экономическая и полити</w:t>
      </w:r>
      <w:r w:rsidRPr="000742E5">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w:t>
      </w:r>
      <w:r w:rsidRPr="000742E5">
        <w:rPr>
          <w:rFonts w:ascii="Times New Roman" w:eastAsia="SchoolBookSanPin;Cambria" w:hAnsi="Times New Roman"/>
          <w:sz w:val="24"/>
          <w:szCs w:val="24"/>
          <w:lang w:eastAsia="zh-CN"/>
        </w:rPr>
        <w:br/>
        <w:t xml:space="preserve">и консерваторы в Великобритании. Начало европейской интеграции (ЕЭС). «Бурные шестидесятые». «Скандинавская </w:t>
      </w:r>
      <w:r w:rsidRPr="000742E5">
        <w:rPr>
          <w:rFonts w:ascii="Times New Roman" w:eastAsia="SchoolBookSanPin;Cambria" w:hAnsi="Times New Roman"/>
          <w:sz w:val="24"/>
          <w:szCs w:val="24"/>
          <w:lang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Страны Центральной и Восточной Европы во второй половине </w:t>
      </w:r>
      <w:r w:rsidRPr="000742E5">
        <w:rPr>
          <w:rFonts w:ascii="Times New Roman" w:eastAsia="SchoolBookSanPin;Cambria" w:hAnsi="Times New Roman"/>
          <w:sz w:val="24"/>
          <w:szCs w:val="24"/>
          <w:lang w:eastAsia="zh-CN"/>
        </w:rPr>
        <w:br/>
        <w:t xml:space="preserve">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Pr="000742E5">
        <w:rPr>
          <w:rFonts w:ascii="Times New Roman" w:eastAsia="SchoolBookSanPin;Cambria" w:hAnsi="Times New Roman"/>
          <w:sz w:val="24"/>
          <w:szCs w:val="24"/>
          <w:lang w:eastAsia="zh-CN"/>
        </w:rPr>
        <w:br/>
        <w:t xml:space="preserve">и Венгрии (1956). Югославская модель социализма. Пражская весна 1968 г. </w:t>
      </w:r>
      <w:r w:rsidRPr="000742E5">
        <w:rPr>
          <w:rFonts w:ascii="Times New Roman" w:eastAsia="SchoolBookSanPin;Cambria" w:hAnsi="Times New Roman"/>
          <w:sz w:val="24"/>
          <w:szCs w:val="24"/>
          <w:lang w:eastAsia="zh-CN"/>
        </w:rPr>
        <w:br/>
        <w:t xml:space="preserve">и ее подавление. Движение «Солидарность» в Польше. Перестройка в СССР </w:t>
      </w:r>
      <w:r w:rsidRPr="000742E5">
        <w:rPr>
          <w:rFonts w:ascii="Times New Roman" w:eastAsia="SchoolBookSanPin;Cambria" w:hAnsi="Times New Roman"/>
          <w:sz w:val="24"/>
          <w:szCs w:val="24"/>
          <w:lang w:eastAsia="zh-CN"/>
        </w:rPr>
        <w:br/>
        <w:t xml:space="preserve">и страны восточного блока. Революции 1989—1990 гг. в странах Центральной </w:t>
      </w:r>
      <w:r w:rsidRPr="000742E5">
        <w:rPr>
          <w:rFonts w:ascii="Times New Roman" w:eastAsia="SchoolBookSanPin;Cambria" w:hAnsi="Times New Roman"/>
          <w:sz w:val="24"/>
          <w:szCs w:val="24"/>
          <w:lang w:eastAsia="zh-CN"/>
        </w:rPr>
        <w:br/>
        <w:t xml:space="preserve">и Восточной Европы. Распад ОВД, СЭВ. Образование новых государств </w:t>
      </w:r>
      <w:r w:rsidRPr="000742E5">
        <w:rPr>
          <w:rFonts w:ascii="Times New Roman" w:eastAsia="SchoolBookSanPin;Cambria" w:hAnsi="Times New Roman"/>
          <w:sz w:val="24"/>
          <w:szCs w:val="24"/>
          <w:lang w:eastAsia="zh-CN"/>
        </w:rPr>
        <w:br/>
        <w:t xml:space="preserve">на постсоветском пространстве. Разделение Чехословакии. Распад Югославии </w:t>
      </w:r>
      <w:r w:rsidRPr="000742E5">
        <w:rPr>
          <w:rFonts w:ascii="Times New Roman" w:eastAsia="SchoolBookSanPin;Cambria" w:hAnsi="Times New Roman"/>
          <w:sz w:val="24"/>
          <w:szCs w:val="24"/>
          <w:lang w:eastAsia="zh-CN"/>
        </w:rPr>
        <w:b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Страны Азии, Африки во второй половине ХХ — начале XXI в.: проблемы и пути модернизации.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w:t>
      </w:r>
      <w:r w:rsidR="007C66C7">
        <w:rPr>
          <w:rFonts w:ascii="Times New Roman" w:eastAsia="SchoolBookSanPin;Cambria" w:hAnsi="Times New Roman"/>
          <w:sz w:val="24"/>
          <w:szCs w:val="24"/>
          <w:lang w:eastAsia="zh-CN"/>
        </w:rPr>
        <w:t xml:space="preserve">ческий эксперимент; Мао Цзэдун </w:t>
      </w:r>
      <w:r w:rsidRPr="000742E5">
        <w:rPr>
          <w:rFonts w:ascii="Times New Roman" w:eastAsia="SchoolBookSanPin;Cambria" w:hAnsi="Times New Roman"/>
          <w:sz w:val="24"/>
          <w:szCs w:val="24"/>
          <w:lang w:eastAsia="zh-CN"/>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Успехи модернизации. Япония после Второй мировой войны: от поражения </w:t>
      </w:r>
      <w:r w:rsidRPr="000742E5">
        <w:rPr>
          <w:rFonts w:ascii="Times New Roman" w:eastAsia="SchoolBookSanPin;Cambria" w:hAnsi="Times New Roman"/>
          <w:sz w:val="24"/>
          <w:szCs w:val="24"/>
          <w:lang w:eastAsia="zh-CN"/>
        </w:rPr>
        <w:br/>
        <w:t>к лидерству. Восстановление суверенитета страны. Японское «экономическое чудо». Новые индустриальные страны (Сингапур, Южная Корея).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Страны Латинской Америки во второй половине ХХ — начале XXI в. </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w:t>
      </w:r>
      <w:r w:rsidR="007C66C7">
        <w:rPr>
          <w:rFonts w:ascii="Times New Roman" w:eastAsia="SchoolBookSanPin;Cambria" w:hAnsi="Times New Roman"/>
          <w:sz w:val="24"/>
          <w:szCs w:val="24"/>
          <w:lang w:eastAsia="zh-CN"/>
        </w:rPr>
        <w:t xml:space="preserve">. Революция на Кубе. Диктатуры </w:t>
      </w:r>
      <w:r w:rsidRPr="000742E5">
        <w:rPr>
          <w:rFonts w:ascii="Times New Roman" w:eastAsia="SchoolBookSanPin;Cambria" w:hAnsi="Times New Roman"/>
          <w:sz w:val="24"/>
          <w:szCs w:val="24"/>
          <w:lang w:eastAsia="zh-CN"/>
        </w:rPr>
        <w:t>и демократизация в странах Латинской Америки. Революции конца 1960-х — 1970-х гг. (Перу, Чили, Никарагуа). «Левый поворот» в конце ХХ в.</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eastAsia="SchoolBookSanPin;Cambria" w:hAnsi="Times New Roman"/>
          <w:sz w:val="24"/>
          <w:szCs w:val="24"/>
          <w:lang w:eastAsia="zh-CN"/>
        </w:rPr>
        <w:b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w:t>
      </w:r>
      <w:r w:rsidR="007C66C7">
        <w:rPr>
          <w:rFonts w:ascii="Times New Roman" w:eastAsia="SchoolBookSanPin;Cambria" w:hAnsi="Times New Roman"/>
          <w:sz w:val="24"/>
          <w:szCs w:val="24"/>
          <w:lang w:eastAsia="zh-CN"/>
        </w:rPr>
        <w:t xml:space="preserve">й, четырехстороннее соглашение </w:t>
      </w:r>
      <w:r w:rsidRPr="000742E5">
        <w:rPr>
          <w:rFonts w:ascii="Times New Roman" w:eastAsia="SchoolBookSanPin;Cambria" w:hAnsi="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w:t>
      </w:r>
      <w:r w:rsidR="007C66C7">
        <w:rPr>
          <w:rFonts w:ascii="Times New Roman" w:eastAsia="SchoolBookSanPin;Cambria" w:hAnsi="Times New Roman"/>
          <w:sz w:val="24"/>
          <w:szCs w:val="24"/>
          <w:lang w:eastAsia="zh-CN"/>
        </w:rPr>
        <w:t xml:space="preserve">ентральной и Восточной Европы, </w:t>
      </w:r>
      <w:r w:rsidRPr="000742E5">
        <w:rPr>
          <w:rFonts w:ascii="Times New Roman" w:eastAsia="SchoolBookSanPin;Cambria" w:hAnsi="Times New Roman"/>
          <w:sz w:val="24"/>
          <w:szCs w:val="24"/>
          <w:lang w:eastAsia="zh-CN"/>
        </w:rP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Международные отношения в конце ХХ — начале XXI в. От биполярного </w:t>
      </w:r>
      <w:r w:rsidRPr="000742E5">
        <w:rPr>
          <w:rFonts w:ascii="Times New Roman" w:eastAsia="SchoolBookSanPin;Cambria" w:hAnsi="Times New Roman"/>
          <w:sz w:val="24"/>
          <w:szCs w:val="24"/>
          <w:lang w:eastAsia="zh-CN"/>
        </w:rPr>
        <w:br/>
        <w:t xml:space="preserve">к многополюсному миру. Региональная и межрегиональная интеграция. Россия </w:t>
      </w:r>
      <w:r w:rsidRPr="000742E5">
        <w:rPr>
          <w:rFonts w:ascii="Times New Roman" w:eastAsia="SchoolBookSanPin;Cambria" w:hAnsi="Times New Roman"/>
          <w:sz w:val="24"/>
          <w:szCs w:val="24"/>
          <w:lang w:eastAsia="zh-CN"/>
        </w:rPr>
        <w:b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Развитие науки и культуры во второй половине ХХ — начале XXI в.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Современный мир.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C0255" w:rsidRPr="000742E5" w:rsidRDefault="009C0255" w:rsidP="009C0255">
      <w:pPr>
        <w:suppressAutoHyphens/>
        <w:spacing w:after="0" w:line="360" w:lineRule="auto"/>
        <w:ind w:firstLine="709"/>
        <w:jc w:val="both"/>
        <w:rPr>
          <w:rFonts w:ascii="Times New Roman" w:eastAsia="SchoolBookSanPin;Cambria" w:hAnsi="Times New Roman"/>
          <w:sz w:val="24"/>
          <w:szCs w:val="24"/>
          <w:lang w:eastAsia="zh-CN"/>
        </w:rPr>
      </w:pPr>
      <w:r w:rsidRPr="000742E5">
        <w:rPr>
          <w:rFonts w:ascii="Times New Roman" w:eastAsia="SchoolBookSanPin;Cambria" w:hAnsi="Times New Roman"/>
          <w:sz w:val="24"/>
          <w:szCs w:val="24"/>
          <w:lang w:eastAsia="zh-CN"/>
        </w:rPr>
        <w:t>Обобщение.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История России. 1945—2022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Введение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СССР в 1945—1991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СССР в 1945—1953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Ресурсы и приоритеты восстановления. Демилитаризация экономики </w:t>
      </w:r>
      <w:r w:rsidRPr="000742E5">
        <w:rPr>
          <w:rFonts w:ascii="Times New Roman" w:eastAsia="SchoolBookSanPin;Cambria" w:hAnsi="Times New Roman"/>
          <w:sz w:val="24"/>
          <w:szCs w:val="24"/>
          <w:lang w:eastAsia="zh-CN"/>
        </w:rPr>
        <w:b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w:t>
      </w:r>
      <w:r w:rsidR="007C66C7">
        <w:rPr>
          <w:rFonts w:ascii="Times New Roman" w:eastAsia="SchoolBookSanPin;Cambria" w:hAnsi="Times New Roman"/>
          <w:sz w:val="24"/>
          <w:szCs w:val="24"/>
          <w:lang w:eastAsia="zh-CN"/>
        </w:rPr>
        <w:t xml:space="preserve">ики. Советский атомный проект, </w:t>
      </w:r>
      <w:r w:rsidRPr="000742E5">
        <w:rPr>
          <w:rFonts w:ascii="Times New Roman" w:eastAsia="SchoolBookSanPin;Cambria" w:hAnsi="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СССР в середине 1950-х — первой половине 1960-х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Реформы в промышленности. Переход от отраслевой системы управления </w:t>
      </w:r>
      <w:r w:rsidRPr="000742E5">
        <w:rPr>
          <w:rFonts w:ascii="Times New Roman" w:eastAsia="SchoolBookSanPin;Cambria" w:hAnsi="Times New Roman"/>
          <w:sz w:val="24"/>
          <w:szCs w:val="24"/>
          <w:lang w:eastAsia="zh-CN"/>
        </w:rPr>
        <w:br/>
        <w:t xml:space="preserve">к совнархозам. Расширение прав союзных республик. Изменения в социальной </w:t>
      </w:r>
      <w:r w:rsidRPr="000742E5">
        <w:rPr>
          <w:rFonts w:ascii="Times New Roman" w:eastAsia="SchoolBookSanPin;Cambria" w:hAnsi="Times New Roman"/>
          <w:sz w:val="24"/>
          <w:szCs w:val="24"/>
          <w:lang w:eastAsia="zh-CN"/>
        </w:rPr>
        <w:b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w:t>
      </w:r>
      <w:r w:rsidR="007C66C7">
        <w:rPr>
          <w:rFonts w:ascii="Times New Roman" w:eastAsia="SchoolBookSanPin;Cambria" w:hAnsi="Times New Roman"/>
          <w:sz w:val="24"/>
          <w:szCs w:val="24"/>
          <w:lang w:eastAsia="zh-CN"/>
        </w:rPr>
        <w:t xml:space="preserve">ции. Востребованность научного </w:t>
      </w:r>
      <w:r w:rsidRPr="000742E5">
        <w:rPr>
          <w:rFonts w:ascii="Times New Roman" w:eastAsia="SchoolBookSanPin;Cambria" w:hAnsi="Times New Roman"/>
          <w:sz w:val="24"/>
          <w:szCs w:val="24"/>
          <w:lang w:eastAsia="zh-CN"/>
        </w:rPr>
        <w:t>и инженерного труда.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w:t>
      </w:r>
      <w:r w:rsidR="007C66C7">
        <w:rPr>
          <w:rFonts w:ascii="Times New Roman" w:eastAsia="SchoolBookSanPin;Cambria" w:hAnsi="Times New Roman"/>
          <w:sz w:val="24"/>
          <w:szCs w:val="24"/>
          <w:lang w:eastAsia="zh-CN"/>
        </w:rPr>
        <w:t xml:space="preserve">арибский кризис 1962 г.). СССР </w:t>
      </w:r>
      <w:r w:rsidRPr="000742E5">
        <w:rPr>
          <w:rFonts w:ascii="Times New Roman" w:eastAsia="SchoolBookSanPin;Cambria" w:hAnsi="Times New Roman"/>
          <w:sz w:val="24"/>
          <w:szCs w:val="24"/>
          <w:lang w:eastAsia="zh-CN"/>
        </w:rPr>
        <w:t>и мировая социалистическая система. Распа</w:t>
      </w:r>
      <w:r w:rsidR="007C66C7">
        <w:rPr>
          <w:rFonts w:ascii="Times New Roman" w:eastAsia="SchoolBookSanPin;Cambria" w:hAnsi="Times New Roman"/>
          <w:sz w:val="24"/>
          <w:szCs w:val="24"/>
          <w:lang w:eastAsia="zh-CN"/>
        </w:rPr>
        <w:t xml:space="preserve">д колониальных систем и борьба </w:t>
      </w:r>
      <w:r w:rsidRPr="000742E5">
        <w:rPr>
          <w:rFonts w:ascii="Times New Roman" w:eastAsia="SchoolBookSanPin;Cambria" w:hAnsi="Times New Roman"/>
          <w:sz w:val="24"/>
          <w:szCs w:val="24"/>
          <w:lang w:eastAsia="zh-CN"/>
        </w:rPr>
        <w:t>за влияние в странах третьего мира.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Развитие физкультуры и спорта в СССР. XXII летние Олимпийские игры </w:t>
      </w:r>
      <w:r w:rsidRPr="000742E5">
        <w:rPr>
          <w:rFonts w:ascii="Times New Roman" w:eastAsia="SchoolBookSanPin;Cambria" w:hAnsi="Times New Roman"/>
          <w:sz w:val="24"/>
          <w:szCs w:val="24"/>
          <w:lang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0742E5">
        <w:rPr>
          <w:rFonts w:ascii="Times New Roman" w:eastAsia="SchoolBookSanPin;Cambria" w:hAnsi="Times New Roman"/>
          <w:sz w:val="24"/>
          <w:szCs w:val="24"/>
          <w:lang w:eastAsia="zh-CN"/>
        </w:rPr>
        <w:br/>
        <w:t>и самиздат.</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Л.И. Брежнев в оценках современников и историков.</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Политика перестройки. Распад СССР (1985—1991).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0742E5">
        <w:rPr>
          <w:rFonts w:ascii="Times New Roman" w:eastAsia="SchoolBookSanPin;Cambria" w:hAnsi="Times New Roman"/>
          <w:sz w:val="24"/>
          <w:szCs w:val="24"/>
          <w:lang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w:t>
      </w:r>
      <w:r w:rsidR="007C66C7">
        <w:rPr>
          <w:rFonts w:ascii="Times New Roman" w:eastAsia="SchoolBookSanPin;Cambria" w:hAnsi="Times New Roman"/>
          <w:sz w:val="24"/>
          <w:szCs w:val="24"/>
          <w:lang w:eastAsia="zh-CN"/>
        </w:rPr>
        <w:t xml:space="preserve">нзуры. Общественные настроения </w:t>
      </w:r>
      <w:r w:rsidRPr="000742E5">
        <w:rPr>
          <w:rFonts w:ascii="Times New Roman" w:eastAsia="SchoolBookSanPin;Cambria" w:hAnsi="Times New Roman"/>
          <w:sz w:val="24"/>
          <w:szCs w:val="24"/>
          <w:lang w:eastAsia="zh-CN"/>
        </w:rP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0742E5">
        <w:rPr>
          <w:rFonts w:ascii="Times New Roman" w:eastAsia="SchoolBookSanPin;Cambria" w:hAnsi="Times New Roman"/>
          <w:sz w:val="24"/>
          <w:szCs w:val="24"/>
          <w:lang w:eastAsia="zh-CN"/>
        </w:rPr>
        <w:br/>
        <w:t>к войне в Афганистане. Неформальные политические объединения.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Новое мышление </w:t>
      </w:r>
      <w:r w:rsidRPr="000742E5">
        <w:rPr>
          <w:rFonts w:ascii="Times New Roman" w:hAnsi="Times New Roman"/>
          <w:sz w:val="24"/>
          <w:szCs w:val="24"/>
          <w:lang w:eastAsia="zh-CN"/>
        </w:rPr>
        <w:t>М.С. Горбачева</w:t>
      </w:r>
      <w:r w:rsidRPr="000742E5">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Демократизация советской политической системы. XIX конференция КПСС </w:t>
      </w:r>
      <w:r w:rsidRPr="000742E5">
        <w:rPr>
          <w:rFonts w:ascii="Times New Roman" w:eastAsia="SchoolBookSanPin;Cambria" w:hAnsi="Times New Roman"/>
          <w:sz w:val="24"/>
          <w:szCs w:val="24"/>
          <w:lang w:eastAsia="zh-CN"/>
        </w:rPr>
        <w:b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Подъем национальных движений, нагнетание националистических </w:t>
      </w:r>
      <w:r w:rsidRPr="000742E5">
        <w:rPr>
          <w:rFonts w:ascii="Times New Roman" w:eastAsia="SchoolBookSanPin;Cambria" w:hAnsi="Times New Roman"/>
          <w:sz w:val="24"/>
          <w:szCs w:val="24"/>
          <w:lang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0742E5">
        <w:rPr>
          <w:rFonts w:ascii="Times New Roman" w:eastAsia="SchoolBookSanPin;Cambria" w:hAnsi="Times New Roman"/>
          <w:sz w:val="24"/>
          <w:szCs w:val="24"/>
          <w:lang w:eastAsia="zh-CN"/>
        </w:rPr>
        <w:br/>
        <w:t xml:space="preserve">и национальных элит.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Усиление центробежных тенденций и угрозы распада СССР. Декларация </w:t>
      </w:r>
      <w:r w:rsidRPr="000742E5">
        <w:rPr>
          <w:rFonts w:ascii="Times New Roman" w:eastAsia="SchoolBookSanPin;Cambria" w:hAnsi="Times New Roman"/>
          <w:sz w:val="24"/>
          <w:szCs w:val="24"/>
          <w:lang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Попытка государственного переворота в августе 1991 г. Планы ГКЧП </w:t>
      </w:r>
      <w:r w:rsidRPr="000742E5">
        <w:rPr>
          <w:rFonts w:ascii="Times New Roman" w:eastAsia="SchoolBookSanPin;Cambria" w:hAnsi="Times New Roman"/>
          <w:sz w:val="24"/>
          <w:szCs w:val="24"/>
          <w:lang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Реакция мирового сообщества на распад СССР. Россия как преемник СССР </w:t>
      </w:r>
      <w:r w:rsidRPr="000742E5">
        <w:rPr>
          <w:rFonts w:ascii="Times New Roman" w:eastAsia="SchoolBookSanPin;Cambria" w:hAnsi="Times New Roman"/>
          <w:sz w:val="24"/>
          <w:szCs w:val="24"/>
          <w:lang w:eastAsia="zh-CN"/>
        </w:rPr>
        <w:br/>
        <w:t>на международной арене.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Наш край в 1945—1991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Обобщение.</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Российская Федерация в 1992—2022 гг.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Становление новой России (1992—1999).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0742E5">
        <w:rPr>
          <w:rFonts w:ascii="Times New Roman" w:eastAsia="SchoolBookSanPin;Cambria" w:hAnsi="Times New Roman"/>
          <w:sz w:val="24"/>
          <w:szCs w:val="24"/>
          <w:lang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Обострение межнациональных и межконфессиональных отношений </w:t>
      </w:r>
      <w:r w:rsidRPr="000742E5">
        <w:rPr>
          <w:rFonts w:ascii="Times New Roman" w:eastAsia="SchoolBookSanPin;Cambria" w:hAnsi="Times New Roman"/>
          <w:sz w:val="24"/>
          <w:szCs w:val="24"/>
          <w:lang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Новые приоритеты внешней политики. Россия — правопреемник СССР </w:t>
      </w:r>
      <w:r w:rsidRPr="000742E5">
        <w:rPr>
          <w:rFonts w:ascii="Times New Roman" w:eastAsia="SchoolBookSanPin;Cambria" w:hAnsi="Times New Roman"/>
          <w:sz w:val="24"/>
          <w:szCs w:val="24"/>
          <w:lang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0742E5">
        <w:rPr>
          <w:rFonts w:ascii="Times New Roman" w:eastAsia="SchoolBookSanPin;Cambria" w:hAnsi="Times New Roman"/>
          <w:sz w:val="24"/>
          <w:szCs w:val="24"/>
          <w:lang w:eastAsia="zh-CN"/>
        </w:rPr>
        <w:br/>
        <w:t>в рамках СНГ.</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Россия в ХХI в.: вызовы времени и задачи модернизации.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eastAsia="SchoolBookSanPin;Cambria" w:hAnsi="Times New Roman"/>
          <w:sz w:val="24"/>
          <w:szCs w:val="24"/>
          <w:lang w:eastAsia="zh-CN"/>
        </w:rPr>
        <w:br/>
        <w:t>и гражданское общество. Военная реформа.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w:t>
      </w:r>
      <w:r w:rsidR="007C66C7">
        <w:rPr>
          <w:rFonts w:ascii="Times New Roman" w:eastAsia="SchoolBookSanPin;Cambria" w:hAnsi="Times New Roman"/>
          <w:sz w:val="24"/>
          <w:szCs w:val="24"/>
          <w:lang w:eastAsia="zh-CN"/>
        </w:rPr>
        <w:t xml:space="preserve">олитики. Проблема стабильности </w:t>
      </w:r>
      <w:r w:rsidRPr="000742E5">
        <w:rPr>
          <w:rFonts w:ascii="Times New Roman" w:eastAsia="SchoolBookSanPin;Cambria" w:hAnsi="Times New Roman"/>
          <w:sz w:val="24"/>
          <w:szCs w:val="24"/>
          <w:lang w:eastAsia="zh-CN"/>
        </w:rPr>
        <w:t>и преемственности власти.</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Избрание В.В. Путина Президентом Российской Федерации в 2012 г. </w:t>
      </w:r>
      <w:r w:rsidRPr="000742E5">
        <w:rPr>
          <w:rFonts w:ascii="Times New Roman" w:eastAsia="SchoolBookSanPin;Cambria" w:hAnsi="Times New Roman"/>
          <w:sz w:val="24"/>
          <w:szCs w:val="24"/>
          <w:lang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Новый облик российского общества после распада СССР. Социальная </w:t>
      </w:r>
      <w:r w:rsidRPr="000742E5">
        <w:rPr>
          <w:rFonts w:ascii="Times New Roman" w:eastAsia="SchoolBookSanPin;Cambria" w:hAnsi="Times New Roman"/>
          <w:sz w:val="24"/>
          <w:szCs w:val="24"/>
          <w:lang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0742E5">
        <w:rPr>
          <w:rFonts w:ascii="Times New Roman" w:eastAsia="SchoolBookSanPin;Cambria" w:hAnsi="Times New Roman"/>
          <w:sz w:val="24"/>
          <w:szCs w:val="24"/>
          <w:lang w:eastAsia="zh-CN"/>
        </w:rPr>
        <w:br/>
        <w:t xml:space="preserve">и здорового образа жизни и их результаты. XXII Олимпийские </w:t>
      </w:r>
      <w:r w:rsidRPr="000742E5">
        <w:rPr>
          <w:rFonts w:ascii="Times New Roman" w:eastAsia="SchoolBookSanPin;Cambria" w:hAnsi="Times New Roman"/>
          <w:sz w:val="24"/>
          <w:szCs w:val="24"/>
          <w:lang w:eastAsia="zh-CN"/>
        </w:rPr>
        <w:br/>
        <w:t xml:space="preserve">и XI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0742E5">
        <w:rPr>
          <w:rFonts w:ascii="Times New Roman" w:eastAsia="SchoolBookSanPin;Cambria" w:hAnsi="Times New Roman"/>
          <w:sz w:val="24"/>
          <w:szCs w:val="24"/>
          <w:lang w:eastAsia="zh-CN"/>
        </w:rPr>
        <w:br/>
        <w:t>по футболу и открытие нового образа России миру.</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742E5">
        <w:rPr>
          <w:rFonts w:ascii="Times New Roman" w:eastAsia="SchoolBookSanPin;Cambria" w:hAnsi="Times New Roman"/>
          <w:sz w:val="24"/>
          <w:szCs w:val="24"/>
          <w:lang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0742E5">
        <w:rPr>
          <w:rFonts w:ascii="Times New Roman" w:eastAsia="SchoolBookSanPin;Cambria" w:hAnsi="Times New Roman"/>
          <w:sz w:val="24"/>
          <w:szCs w:val="24"/>
          <w:lang w:eastAsia="zh-CN"/>
        </w:rPr>
        <w:br/>
        <w:t xml:space="preserve">из международных соглашений по контролю над вооружениями и последствия </w:t>
      </w:r>
      <w:r w:rsidRPr="000742E5">
        <w:rPr>
          <w:rFonts w:ascii="Times New Roman" w:eastAsia="SchoolBookSanPin;Cambria" w:hAnsi="Times New Roman"/>
          <w:sz w:val="24"/>
          <w:szCs w:val="24"/>
          <w:lang w:eastAsia="zh-CN"/>
        </w:rPr>
        <w:br/>
        <w:t xml:space="preserve">для России. Создание Россией нового высокоточного оружия и реакция в мире.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C0255" w:rsidRPr="000742E5" w:rsidRDefault="009C0255" w:rsidP="007C66C7">
      <w:pPr>
        <w:suppressAutoHyphens/>
        <w:spacing w:after="0" w:line="360" w:lineRule="auto"/>
        <w:ind w:firstLine="709"/>
        <w:rPr>
          <w:rFonts w:ascii="Times New Roman" w:hAnsi="Times New Roman"/>
          <w:b/>
          <w:sz w:val="24"/>
          <w:szCs w:val="24"/>
          <w:lang w:eastAsia="zh-CN"/>
        </w:rPr>
      </w:pPr>
      <w:r w:rsidRPr="000742E5">
        <w:rPr>
          <w:rFonts w:ascii="Times New Roman" w:eastAsia="SchoolBookSanPin;Cambria" w:hAnsi="Times New Roman"/>
          <w:sz w:val="24"/>
          <w:szCs w:val="24"/>
          <w:lang w:eastAsia="zh-C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w:t>
      </w:r>
      <w:r w:rsidR="007C66C7">
        <w:rPr>
          <w:rFonts w:ascii="Times New Roman" w:eastAsia="SchoolBookSanPin;Cambria" w:hAnsi="Times New Roman"/>
          <w:sz w:val="24"/>
          <w:szCs w:val="24"/>
          <w:lang w:eastAsia="zh-CN"/>
        </w:rPr>
        <w:t xml:space="preserve">льности. Религиозные конфессии </w:t>
      </w:r>
      <w:r w:rsidRPr="000742E5">
        <w:rPr>
          <w:rFonts w:ascii="Times New Roman" w:eastAsia="SchoolBookSanPin;Cambria" w:hAnsi="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Наш край в 1992—2022 гг. </w:t>
      </w:r>
    </w:p>
    <w:p w:rsidR="009C0255" w:rsidRPr="000742E5" w:rsidRDefault="009C0255" w:rsidP="009C0255">
      <w:pPr>
        <w:suppressAutoHyphens/>
        <w:spacing w:after="0" w:line="360" w:lineRule="auto"/>
        <w:ind w:firstLine="709"/>
        <w:jc w:val="both"/>
        <w:rPr>
          <w:rFonts w:ascii="Times New Roman" w:hAnsi="Times New Roman"/>
          <w:b/>
          <w:sz w:val="24"/>
          <w:szCs w:val="24"/>
          <w:lang w:eastAsia="zh-CN"/>
        </w:rPr>
      </w:pPr>
      <w:r w:rsidRPr="000742E5">
        <w:rPr>
          <w:rFonts w:ascii="Times New Roman" w:eastAsia="SchoolBookSanPin;Cambria" w:hAnsi="Times New Roman"/>
          <w:sz w:val="24"/>
          <w:szCs w:val="24"/>
          <w:lang w:eastAsia="zh-CN"/>
        </w:rPr>
        <w:t xml:space="preserve">Итоговое обобщение. </w:t>
      </w:r>
    </w:p>
    <w:p w:rsidR="009C0255" w:rsidRPr="00A84F79" w:rsidRDefault="009C0255" w:rsidP="009C0255">
      <w:pPr>
        <w:suppressAutoHyphens/>
        <w:spacing w:after="0" w:line="348" w:lineRule="auto"/>
        <w:ind w:firstLine="709"/>
        <w:jc w:val="both"/>
        <w:rPr>
          <w:rFonts w:ascii="Times New Roman" w:hAnsi="Times New Roman"/>
          <w:b/>
          <w:sz w:val="24"/>
          <w:szCs w:val="24"/>
          <w:lang w:eastAsia="zh-CN"/>
        </w:rPr>
      </w:pPr>
      <w:r w:rsidRPr="00A84F79">
        <w:rPr>
          <w:rFonts w:ascii="Times New Roman" w:eastAsia="OfficinaSansBoldITC;Franklin Go" w:hAnsi="Times New Roman"/>
          <w:sz w:val="24"/>
          <w:szCs w:val="24"/>
          <w:lang w:eastAsia="zh-CN"/>
        </w:rPr>
        <w:t xml:space="preserve">Планируемые результаты освоения программы по истории </w:t>
      </w:r>
      <w:r w:rsidRPr="00A84F79">
        <w:rPr>
          <w:rFonts w:ascii="Times New Roman" w:eastAsia="OfficinaSansBoldITC;Franklin Go" w:hAnsi="Times New Roman"/>
          <w:sz w:val="24"/>
          <w:szCs w:val="24"/>
          <w:lang w:eastAsia="zh-CN"/>
        </w:rPr>
        <w:br/>
        <w:t>на уровне среднего общего образования.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К важнейшим </w:t>
      </w:r>
      <w:r w:rsidRPr="00A84F79">
        <w:rPr>
          <w:rFonts w:ascii="Times New Roman" w:eastAsia="SchoolBookSanPin;Cambria" w:hAnsi="Times New Roman"/>
          <w:bCs/>
          <w:sz w:val="24"/>
          <w:szCs w:val="24"/>
          <w:lang w:eastAsia="zh-CN"/>
        </w:rPr>
        <w:t xml:space="preserve">личностным результатам </w:t>
      </w:r>
      <w:r w:rsidRPr="00A84F79">
        <w:rPr>
          <w:rFonts w:ascii="Times New Roman" w:eastAsia="SchoolBookSanPin;Cambria" w:hAnsi="Times New Roman"/>
          <w:sz w:val="24"/>
          <w:szCs w:val="24"/>
          <w:lang w:eastAsia="zh-CN"/>
        </w:rPr>
        <w:t>изучения истории относятся:</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w:t>
      </w:r>
      <w:r w:rsidR="00320BCF">
        <w:rPr>
          <w:rFonts w:ascii="Times New Roman" w:eastAsia="SchoolBookSanPin;Cambria" w:hAnsi="Times New Roman"/>
          <w:sz w:val="24"/>
          <w:szCs w:val="24"/>
          <w:lang w:eastAsia="zh-CN"/>
        </w:rPr>
        <w:t xml:space="preserve"> обязанностей, уважение закона </w:t>
      </w:r>
      <w:r w:rsidRPr="00A84F79">
        <w:rPr>
          <w:rFonts w:ascii="Times New Roman" w:eastAsia="SchoolBookSanPin;Cambria" w:hAnsi="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w:t>
      </w:r>
      <w:r w:rsidR="00320BCF">
        <w:rPr>
          <w:rFonts w:ascii="Times New Roman" w:eastAsia="SchoolBookSanPin;Cambria" w:hAnsi="Times New Roman"/>
          <w:sz w:val="24"/>
          <w:szCs w:val="24"/>
          <w:lang w:eastAsia="zh-CN"/>
        </w:rPr>
        <w:t xml:space="preserve">зма, ксенофобии, дискриминации </w:t>
      </w:r>
      <w:r w:rsidRPr="00A84F79">
        <w:rPr>
          <w:rFonts w:ascii="Times New Roman" w:eastAsia="SchoolBookSanPin;Cambria" w:hAnsi="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w:t>
      </w:r>
      <w:r w:rsidR="00320BCF">
        <w:rPr>
          <w:rFonts w:ascii="Times New Roman" w:eastAsia="SchoolBookSanPin;Cambria" w:hAnsi="Times New Roman"/>
          <w:sz w:val="24"/>
          <w:szCs w:val="24"/>
          <w:lang w:eastAsia="zh-CN"/>
        </w:rPr>
        <w:t xml:space="preserve">данского общества, участвовать </w:t>
      </w:r>
      <w:r w:rsidRPr="00A84F79">
        <w:rPr>
          <w:rFonts w:ascii="Times New Roman" w:eastAsia="SchoolBookSanPin;Cambria" w:hAnsi="Times New Roman"/>
          <w:sz w:val="24"/>
          <w:szCs w:val="24"/>
          <w:lang w:eastAsia="zh-CN"/>
        </w:rPr>
        <w:t>в самоуправлении в школе и детско-юношеских организациях; умение взаимодействовать с социальными институтами</w:t>
      </w:r>
      <w:r w:rsidR="00320BCF">
        <w:rPr>
          <w:rFonts w:ascii="Times New Roman" w:eastAsia="SchoolBookSanPin;Cambria" w:hAnsi="Times New Roman"/>
          <w:sz w:val="24"/>
          <w:szCs w:val="24"/>
          <w:lang w:eastAsia="zh-CN"/>
        </w:rPr>
        <w:t xml:space="preserve"> в соответствии с их функциями </w:t>
      </w:r>
      <w:r w:rsidRPr="00A84F79">
        <w:rPr>
          <w:rFonts w:ascii="Times New Roman" w:eastAsia="SchoolBookSanPin;Cambria" w:hAnsi="Times New Roman"/>
          <w:sz w:val="24"/>
          <w:szCs w:val="24"/>
          <w:lang w:eastAsia="zh-CN"/>
        </w:rPr>
        <w:t xml:space="preserve">и назначением; готовность к гуманитарной и волонтерской деятельности; </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w:t>
      </w:r>
      <w:r w:rsidR="00320BCF">
        <w:rPr>
          <w:rFonts w:ascii="Times New Roman" w:eastAsia="SchoolBookSanPin;Cambria" w:hAnsi="Times New Roman"/>
          <w:sz w:val="24"/>
          <w:szCs w:val="24"/>
          <w:lang w:eastAsia="zh-CN"/>
        </w:rPr>
        <w:t xml:space="preserve">ю страну, свой край, свой язык </w:t>
      </w:r>
      <w:r w:rsidRPr="00A84F79">
        <w:rPr>
          <w:rFonts w:ascii="Times New Roman" w:eastAsia="SchoolBookSanPin;Cambria" w:hAnsi="Times New Roman"/>
          <w:sz w:val="24"/>
          <w:szCs w:val="24"/>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3) в сфере духовно-нравственного воспитания: личностное осмысление </w:t>
      </w:r>
      <w:r w:rsidRPr="00A84F79">
        <w:rPr>
          <w:rFonts w:ascii="Times New Roman" w:eastAsia="SchoolBookSanPin;Cambria" w:hAnsi="Times New Roman"/>
          <w:sz w:val="24"/>
          <w:szCs w:val="24"/>
          <w:lang w:eastAsia="zh-CN"/>
        </w:rPr>
        <w:b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w:t>
      </w:r>
      <w:r w:rsidR="00320BCF">
        <w:rPr>
          <w:rFonts w:ascii="Times New Roman" w:eastAsia="SchoolBookSanPin;Cambria" w:hAnsi="Times New Roman"/>
          <w:sz w:val="24"/>
          <w:szCs w:val="24"/>
          <w:lang w:eastAsia="zh-CN"/>
        </w:rPr>
        <w:t xml:space="preserve">ознанные решения, ориентируясь </w:t>
      </w:r>
      <w:r w:rsidRPr="00A84F79">
        <w:rPr>
          <w:rFonts w:ascii="Times New Roman" w:eastAsia="SchoolBookSanPin;Cambria" w:hAnsi="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C0255" w:rsidRPr="00A84F79" w:rsidRDefault="009C0255" w:rsidP="00320BCF">
      <w:pPr>
        <w:suppressAutoHyphens/>
        <w:spacing w:after="0" w:line="360" w:lineRule="auto"/>
        <w:rPr>
          <w:rFonts w:ascii="Times New Roman" w:hAnsi="Times New Roman"/>
          <w:b/>
          <w:sz w:val="24"/>
          <w:szCs w:val="24"/>
          <w:lang w:eastAsia="zh-CN"/>
        </w:rPr>
      </w:pPr>
      <w:r w:rsidRPr="00A84F79">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w:t>
      </w:r>
      <w:r w:rsidR="00320BCF">
        <w:rPr>
          <w:rFonts w:ascii="Times New Roman" w:eastAsia="SchoolBookSanPin;Cambria" w:hAnsi="Times New Roman"/>
          <w:sz w:val="24"/>
          <w:szCs w:val="24"/>
          <w:lang w:eastAsia="zh-CN"/>
        </w:rPr>
        <w:t xml:space="preserve">скусства; осознание значимости </w:t>
      </w:r>
      <w:r w:rsidRPr="00A84F79">
        <w:rPr>
          <w:rFonts w:ascii="Times New Roman" w:eastAsia="SchoolBookSanPin;Cambria" w:hAnsi="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5) в сфере физического воспит</w:t>
      </w:r>
      <w:r w:rsidR="00320BCF">
        <w:rPr>
          <w:rFonts w:ascii="Times New Roman" w:eastAsia="SchoolBookSanPin;Cambria" w:hAnsi="Times New Roman"/>
          <w:sz w:val="24"/>
          <w:szCs w:val="24"/>
          <w:lang w:eastAsia="zh-CN"/>
        </w:rPr>
        <w:t xml:space="preserve">ания: осознание ценности жизни </w:t>
      </w:r>
      <w:r w:rsidRPr="00A84F79">
        <w:rPr>
          <w:rFonts w:ascii="Times New Roman" w:eastAsia="SchoolBookSanPin;Cambria" w:hAnsi="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w:t>
      </w:r>
      <w:r w:rsidR="00320BCF">
        <w:rPr>
          <w:rFonts w:ascii="Times New Roman" w:eastAsia="SchoolBookSanPin;Cambria" w:hAnsi="Times New Roman"/>
          <w:sz w:val="24"/>
          <w:szCs w:val="24"/>
          <w:lang w:eastAsia="zh-CN"/>
        </w:rPr>
        <w:t xml:space="preserve">ьности человека; представление </w:t>
      </w:r>
      <w:r w:rsidRPr="00A84F79">
        <w:rPr>
          <w:rFonts w:ascii="Times New Roman" w:eastAsia="SchoolBookSanPin;Cambria" w:hAnsi="Times New Roman"/>
          <w:sz w:val="24"/>
          <w:szCs w:val="24"/>
          <w:lang w:eastAsia="zh-CN"/>
        </w:rP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A84F79">
        <w:rPr>
          <w:rFonts w:ascii="Times New Roman" w:eastAsia="SchoolBookSanPin;Cambria" w:hAnsi="Times New Roman"/>
          <w:sz w:val="24"/>
          <w:szCs w:val="24"/>
          <w:lang w:eastAsia="zh-CN"/>
        </w:rPr>
        <w:br/>
        <w:t>и самообразованию на протяжении всей жизни;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w:t>
      </w:r>
      <w:r w:rsidR="00320BCF">
        <w:rPr>
          <w:rFonts w:ascii="Times New Roman" w:eastAsia="SchoolBookSanPin;Cambria" w:hAnsi="Times New Roman"/>
          <w:sz w:val="24"/>
          <w:szCs w:val="24"/>
          <w:lang w:eastAsia="zh-CN"/>
        </w:rPr>
        <w:t xml:space="preserve">е; осмысление значения истории </w:t>
      </w:r>
      <w:r w:rsidRPr="00A84F79">
        <w:rPr>
          <w:rFonts w:ascii="Times New Roman" w:eastAsia="SchoolBookSanPin;Cambria" w:hAnsi="Times New Roman"/>
          <w:sz w:val="24"/>
          <w:szCs w:val="24"/>
          <w:lang w:eastAsia="zh-CN"/>
        </w:rP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A84F79">
        <w:rPr>
          <w:rFonts w:ascii="Times New Roman" w:eastAsia="SchoolBookSanPin;Cambria" w:hAnsi="Times New Roman"/>
          <w:sz w:val="24"/>
          <w:szCs w:val="24"/>
          <w:lang w:eastAsia="zh-CN"/>
        </w:rPr>
        <w:br/>
        <w:t>в сфере истории.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В результате изучения истории на уровне основного общего образования у обучающегося будут сформированы </w:t>
      </w:r>
      <w:r w:rsidRPr="00A84F79">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A84F79" w:rsidRDefault="009C0255" w:rsidP="009C0255">
      <w:pPr>
        <w:suppressAutoHyphens/>
        <w:spacing w:after="0" w:line="348"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A84F79">
        <w:rPr>
          <w:rFonts w:ascii="Times New Roman" w:eastAsia="SchoolBookSanPin;Cambria" w:hAnsi="Times New Roman"/>
          <w:bCs/>
          <w:sz w:val="24"/>
          <w:szCs w:val="24"/>
          <w:lang w:eastAsia="zh-CN"/>
        </w:rPr>
        <w:t>познавательных универсальных учебных действий</w:t>
      </w:r>
      <w:r w:rsidRPr="00A84F79">
        <w:rPr>
          <w:rFonts w:ascii="Times New Roman" w:eastAsia="SchoolBookSanPin;Cambria" w:hAnsi="Times New Roman"/>
          <w:sz w:val="24"/>
          <w:szCs w:val="24"/>
          <w:lang w:eastAsia="zh-CN"/>
        </w:rPr>
        <w:t>:</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формулировать проблему, вопрос, требующий решения;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Times New Roman" w:hAnsi="Times New Roman"/>
          <w:sz w:val="24"/>
          <w:szCs w:val="24"/>
          <w:lang w:eastAsia="zh-CN"/>
        </w:rPr>
        <w:t xml:space="preserve"> </w:t>
      </w:r>
      <w:r w:rsidRPr="00A84F79">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9C0255" w:rsidRPr="00A84F79" w:rsidRDefault="009C0255" w:rsidP="009C0255">
      <w:pPr>
        <w:suppressAutoHyphens/>
        <w:spacing w:after="0" w:line="348"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A84F79">
        <w:rPr>
          <w:rFonts w:ascii="Times New Roman" w:eastAsia="SchoolBookSanPin;Cambria" w:hAnsi="Times New Roman"/>
          <w:bCs/>
          <w:sz w:val="24"/>
          <w:szCs w:val="24"/>
          <w:lang w:eastAsia="zh-CN"/>
        </w:rPr>
        <w:t>познавательных универсальных учебных действий</w:t>
      </w:r>
      <w:r w:rsidRPr="00A84F79">
        <w:rPr>
          <w:rFonts w:ascii="Times New Roman" w:eastAsia="SchoolBookSanPin;Cambria" w:hAnsi="Times New Roman"/>
          <w:sz w:val="24"/>
          <w:szCs w:val="24"/>
          <w:lang w:eastAsia="zh-CN"/>
        </w:rPr>
        <w:t>:</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определять познавательную задачу;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выявлять характерные признаки исторических явлений;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формулировать и обосновывать выводы;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9C0255" w:rsidRPr="00A84F79" w:rsidRDefault="009C0255" w:rsidP="009C0255">
      <w:pPr>
        <w:suppressAutoHyphens/>
        <w:spacing w:after="0" w:line="348"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 обучающегося будут сформированы следующие умения работать </w:t>
      </w:r>
      <w:r w:rsidRPr="00A84F79">
        <w:rPr>
          <w:rFonts w:ascii="Times New Roman" w:eastAsia="SchoolBookSanPin;Cambria" w:hAnsi="Times New Roman"/>
          <w:sz w:val="24"/>
          <w:szCs w:val="24"/>
          <w:lang w:eastAsia="zh-CN"/>
        </w:rPr>
        <w:br/>
        <w:t xml:space="preserve">с информацией как часть </w:t>
      </w:r>
      <w:r w:rsidRPr="00A84F79">
        <w:rPr>
          <w:rFonts w:ascii="Times New Roman" w:eastAsia="SchoolBookSanPin;Cambria" w:hAnsi="Times New Roman"/>
          <w:bCs/>
          <w:sz w:val="24"/>
          <w:szCs w:val="24"/>
          <w:lang w:eastAsia="zh-CN"/>
        </w:rPr>
        <w:t>познавательных универсальных учебных действий</w:t>
      </w:r>
      <w:r w:rsidRPr="00A84F79">
        <w:rPr>
          <w:rFonts w:ascii="Times New Roman" w:eastAsia="SchoolBookSanPin;Cambria" w:hAnsi="Times New Roman"/>
          <w:sz w:val="24"/>
          <w:szCs w:val="24"/>
          <w:lang w:eastAsia="zh-CN"/>
        </w:rPr>
        <w:t>:</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A84F79">
        <w:rPr>
          <w:rFonts w:ascii="Times New Roman" w:eastAsia="SchoolBookSanPin;Cambria" w:hAnsi="Times New Roman"/>
          <w:sz w:val="24"/>
          <w:szCs w:val="24"/>
          <w:lang w:eastAsia="zh-CN"/>
        </w:rPr>
        <w:br/>
        <w:t xml:space="preserve">и интерпретировать информацию;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A84F79">
        <w:rPr>
          <w:rFonts w:ascii="Times New Roman" w:eastAsia="SchoolBookSanPin;Cambria" w:hAnsi="Times New Roman"/>
          <w:sz w:val="24"/>
          <w:szCs w:val="24"/>
          <w:lang w:eastAsia="zh-CN"/>
        </w:rPr>
        <w:br/>
        <w:t xml:space="preserve">или самостоятельно сформулированным критериям);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создавать тексты в различных форматах с учетом назначения информации </w:t>
      </w:r>
      <w:r w:rsidRPr="00A84F79">
        <w:rPr>
          <w:rFonts w:ascii="Times New Roman" w:eastAsia="SchoolBookSanPin;Cambria" w:hAnsi="Times New Roman"/>
          <w:sz w:val="24"/>
          <w:szCs w:val="24"/>
          <w:lang w:eastAsia="zh-CN"/>
        </w:rPr>
        <w:br/>
        <w:t>и целевой аудитории, выбирая оптимальную форму представления и визуализации.</w:t>
      </w:r>
    </w:p>
    <w:p w:rsidR="009C0255" w:rsidRPr="00A84F79" w:rsidRDefault="009C0255" w:rsidP="009C0255">
      <w:pPr>
        <w:suppressAutoHyphens/>
        <w:spacing w:after="0" w:line="348"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 обучающегося будут сформированы следующие умения общения как часть </w:t>
      </w:r>
      <w:r w:rsidRPr="00A84F79">
        <w:rPr>
          <w:rFonts w:ascii="Times New Roman" w:eastAsia="SchoolBookSanPin;Cambria" w:hAnsi="Times New Roman"/>
          <w:bCs/>
          <w:sz w:val="24"/>
          <w:szCs w:val="24"/>
          <w:lang w:eastAsia="zh-CN"/>
        </w:rPr>
        <w:t>коммуникативных универсальных учебных действий</w:t>
      </w:r>
      <w:r w:rsidRPr="00A84F79">
        <w:rPr>
          <w:rFonts w:ascii="Times New Roman" w:eastAsia="SchoolBookSanPin;Cambria" w:hAnsi="Times New Roman"/>
          <w:sz w:val="24"/>
          <w:szCs w:val="24"/>
          <w:lang w:eastAsia="zh-CN"/>
        </w:rPr>
        <w:t>:</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w:t>
      </w:r>
      <w:r w:rsidRPr="00A84F79">
        <w:rPr>
          <w:rFonts w:ascii="Times New Roman" w:eastAsia="SchoolBookSanPin;Cambria" w:hAnsi="Times New Roman"/>
          <w:sz w:val="24"/>
          <w:szCs w:val="24"/>
          <w:lang w:eastAsia="zh-CN"/>
        </w:rPr>
        <w:br/>
        <w:t xml:space="preserve">и современном мире;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9C0255" w:rsidRPr="00A84F79" w:rsidRDefault="009C0255" w:rsidP="009C0255">
      <w:pPr>
        <w:suppressAutoHyphens/>
        <w:spacing w:after="0" w:line="348"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У обучающегося будут сформированы следующие умения совместной деятельности: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w:t>
      </w:r>
      <w:r w:rsidRPr="00A84F79">
        <w:rPr>
          <w:rFonts w:ascii="Times New Roman" w:eastAsia="SchoolBookSanPin;Cambria" w:hAnsi="Times New Roman"/>
          <w:sz w:val="24"/>
          <w:szCs w:val="24"/>
          <w:lang w:eastAsia="zh-CN"/>
        </w:rPr>
        <w:br/>
        <w:t xml:space="preserve">с другими членами команды;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9C0255" w:rsidRPr="00A84F79" w:rsidRDefault="009C0255" w:rsidP="009C0255">
      <w:pPr>
        <w:suppressAutoHyphens/>
        <w:spacing w:after="0" w:line="360" w:lineRule="auto"/>
        <w:ind w:firstLine="709"/>
        <w:jc w:val="both"/>
        <w:rPr>
          <w:sz w:val="24"/>
          <w:szCs w:val="24"/>
          <w:lang w:eastAsia="zh-CN"/>
        </w:rPr>
      </w:pPr>
      <w:r w:rsidRPr="00A84F79">
        <w:rPr>
          <w:rFonts w:ascii="Times New Roman" w:eastAsia="SchoolBookSanPin;Cambria" w:hAnsi="Times New Roman"/>
          <w:sz w:val="24"/>
          <w:szCs w:val="24"/>
          <w:lang w:eastAsia="zh-CN"/>
        </w:rPr>
        <w:t>оценивать полученные результаты и свой вклад в общую работу.</w:t>
      </w:r>
    </w:p>
    <w:p w:rsidR="009C0255" w:rsidRPr="00A84F79" w:rsidRDefault="009C0255" w:rsidP="009C0255">
      <w:pPr>
        <w:suppressAutoHyphens/>
        <w:spacing w:after="0" w:line="348"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 обучающегося будут сформированы следующие умения в части </w:t>
      </w:r>
      <w:r w:rsidRPr="00A84F79">
        <w:rPr>
          <w:rFonts w:ascii="Times New Roman" w:eastAsia="SchoolBookSanPin;Cambria" w:hAnsi="Times New Roman"/>
          <w:bCs/>
          <w:sz w:val="24"/>
          <w:szCs w:val="24"/>
          <w:lang w:eastAsia="zh-CN"/>
        </w:rPr>
        <w:t>регулятивных универсальных учебных действий</w:t>
      </w:r>
      <w:r w:rsidRPr="00A84F79">
        <w:rPr>
          <w:rFonts w:ascii="Times New Roman" w:eastAsia="SchoolBookSanPin;Cambria" w:hAnsi="Times New Roman"/>
          <w:sz w:val="24"/>
          <w:szCs w:val="24"/>
          <w:lang w:eastAsia="zh-CN"/>
        </w:rPr>
        <w:t>:</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владение приемами самоконтроля: осуществлять самоконтроль, рефлексию </w:t>
      </w:r>
      <w:r w:rsidRPr="00A84F79">
        <w:rPr>
          <w:rFonts w:ascii="Times New Roman" w:eastAsia="SchoolBookSanPin;Cambria" w:hAnsi="Times New Roman"/>
          <w:sz w:val="24"/>
          <w:szCs w:val="24"/>
          <w:lang w:eastAsia="zh-CN"/>
        </w:rPr>
        <w:br/>
        <w:t>и самооценку полученных результатов; вносить коррективы в свою работу с учетом установленных ошибок, возникших трудностей;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принятие себя и других: осознавать свои достижения и слабые стороны </w:t>
      </w:r>
      <w:r w:rsidRPr="00A84F79">
        <w:rPr>
          <w:rFonts w:ascii="Times New Roman" w:eastAsia="SchoolBookSanPin;Cambria" w:hAnsi="Times New Roman"/>
          <w:sz w:val="24"/>
          <w:szCs w:val="24"/>
          <w:lang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C0255" w:rsidRPr="00A84F79" w:rsidRDefault="009C0255" w:rsidP="009C0255">
      <w:pPr>
        <w:suppressAutoHyphens/>
        <w:spacing w:after="0" w:line="348" w:lineRule="auto"/>
        <w:ind w:firstLine="709"/>
        <w:jc w:val="both"/>
        <w:rPr>
          <w:rFonts w:ascii="Times New Roman" w:hAnsi="Times New Roman"/>
          <w:b/>
          <w:sz w:val="24"/>
          <w:szCs w:val="24"/>
          <w:lang w:eastAsia="zh-CN"/>
        </w:rPr>
      </w:pPr>
      <w:r w:rsidRPr="00A84F79">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Pr="00A84F79">
        <w:rPr>
          <w:rFonts w:ascii="Times New Roman" w:eastAsia="OfficinaSansBoldITC;Franklin Go" w:hAnsi="Times New Roman"/>
          <w:sz w:val="24"/>
          <w:szCs w:val="24"/>
          <w:lang w:eastAsia="zh-CN"/>
        </w:rPr>
        <w:t>среднего</w:t>
      </w:r>
      <w:r w:rsidRPr="00A84F79">
        <w:rPr>
          <w:rFonts w:ascii="Times New Roman" w:eastAsia="SchoolBookSanPin;Cambria" w:hAnsi="Times New Roman"/>
          <w:bCs/>
          <w:sz w:val="24"/>
          <w:szCs w:val="24"/>
          <w:lang w:eastAsia="zh-CN"/>
        </w:rPr>
        <w:t xml:space="preserve"> общего образования </w:t>
      </w:r>
      <w:r w:rsidRPr="00A84F79">
        <w:rPr>
          <w:rFonts w:ascii="Times New Roman" w:eastAsia="SchoolBookSanPin;Cambria" w:hAnsi="Times New Roman"/>
          <w:sz w:val="24"/>
          <w:szCs w:val="24"/>
          <w:lang w:eastAsia="zh-CN"/>
        </w:rPr>
        <w:t>должны обеспечивать:</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w:t>
      </w:r>
      <w:r w:rsidR="00320BCF">
        <w:rPr>
          <w:rFonts w:ascii="Times New Roman" w:eastAsia="SchoolBookSanPin;Cambria" w:hAnsi="Times New Roman"/>
          <w:sz w:val="24"/>
          <w:szCs w:val="24"/>
          <w:lang w:eastAsia="zh-CN"/>
        </w:rPr>
        <w:t xml:space="preserve">I в., знание достижений страны </w:t>
      </w:r>
      <w:r w:rsidRPr="00A84F79">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w:t>
      </w:r>
      <w:r w:rsidR="00320BCF">
        <w:rPr>
          <w:rFonts w:ascii="Times New Roman" w:eastAsia="SchoolBookSanPin;Cambria" w:hAnsi="Times New Roman"/>
          <w:sz w:val="24"/>
          <w:szCs w:val="24"/>
          <w:lang w:eastAsia="zh-CN"/>
        </w:rPr>
        <w:t xml:space="preserve">кой политики, индустриализации </w:t>
      </w:r>
      <w:r w:rsidRPr="00A84F79">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w:t>
      </w:r>
      <w:r w:rsidR="00320BCF">
        <w:rPr>
          <w:rFonts w:ascii="Times New Roman" w:eastAsia="SchoolBookSanPin;Cambria" w:hAnsi="Times New Roman"/>
          <w:sz w:val="24"/>
          <w:szCs w:val="24"/>
          <w:lang w:eastAsia="zh-CN"/>
        </w:rPr>
        <w:t xml:space="preserve">й державы, воссоединения Крыма </w:t>
      </w:r>
      <w:r w:rsidRPr="00A84F79">
        <w:rPr>
          <w:rFonts w:ascii="Times New Roman" w:eastAsia="SchoolBookSanPin;Cambria" w:hAnsi="Times New Roman"/>
          <w:sz w:val="24"/>
          <w:szCs w:val="24"/>
          <w:lang w:eastAsia="zh-CN"/>
        </w:rP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w:t>
      </w:r>
      <w:r w:rsidR="00320BCF">
        <w:rPr>
          <w:rFonts w:ascii="Times New Roman" w:eastAsia="SchoolBookSanPin;Cambria" w:hAnsi="Times New Roman"/>
          <w:sz w:val="24"/>
          <w:szCs w:val="24"/>
          <w:lang w:eastAsia="zh-CN"/>
        </w:rPr>
        <w:t xml:space="preserve">скую информацию в соответствии </w:t>
      </w:r>
      <w:r w:rsidRPr="00A84F79">
        <w:rPr>
          <w:rFonts w:ascii="Times New Roman" w:eastAsia="SchoolBookSanPin;Cambria" w:hAnsi="Times New Roman"/>
          <w:sz w:val="24"/>
          <w:szCs w:val="24"/>
          <w:lang w:eastAsia="zh-CN"/>
        </w:rPr>
        <w:t>с заданными критериями; сравнивать изученные исторические события, явления, процессы;</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w:t>
      </w:r>
      <w:r w:rsidR="00320BCF">
        <w:rPr>
          <w:rFonts w:ascii="Times New Roman" w:eastAsia="SchoolBookSanPin;Cambria" w:hAnsi="Times New Roman"/>
          <w:sz w:val="24"/>
          <w:szCs w:val="24"/>
          <w:lang w:eastAsia="zh-CN"/>
        </w:rPr>
        <w:t xml:space="preserve">оссии </w:t>
      </w:r>
      <w:r w:rsidRPr="00A84F79">
        <w:rPr>
          <w:rFonts w:ascii="Times New Roman" w:eastAsia="SchoolBookSanPin;Cambria" w:hAnsi="Times New Roman"/>
          <w:sz w:val="24"/>
          <w:szCs w:val="24"/>
          <w:lang w:eastAsia="zh-CN"/>
        </w:rPr>
        <w:t>и человечества в целом в ХХ — начале XXI 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Pr="00A84F79">
        <w:rPr>
          <w:rFonts w:ascii="Times New Roman" w:eastAsia="SchoolBookSanPin;Cambria" w:hAnsi="Times New Roman"/>
          <w:sz w:val="24"/>
          <w:szCs w:val="24"/>
          <w:lang w:eastAsia="zh-CN"/>
        </w:rPr>
        <w:br/>
        <w:t>и достоверность информации с точки зрения ее соответствия исторической действительности;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A84F79">
        <w:rPr>
          <w:rFonts w:ascii="Times New Roman" w:eastAsia="SchoolBookSanPin;Cambria" w:hAnsi="Times New Roman"/>
          <w:sz w:val="24"/>
          <w:szCs w:val="24"/>
          <w:lang w:eastAsia="zh-CN"/>
        </w:rPr>
        <w:b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w:t>
      </w:r>
      <w:r w:rsidR="00320BCF">
        <w:rPr>
          <w:rFonts w:ascii="Times New Roman" w:eastAsia="SchoolBookSanPin;Cambria" w:hAnsi="Times New Roman"/>
          <w:sz w:val="24"/>
          <w:szCs w:val="24"/>
          <w:lang w:eastAsia="zh-CN"/>
        </w:rPr>
        <w:t xml:space="preserve"> </w:t>
      </w:r>
      <w:r w:rsidRPr="00A84F79">
        <w:rPr>
          <w:rFonts w:ascii="Times New Roman" w:eastAsia="SchoolBookSanPin;Cambria" w:hAnsi="Times New Roman"/>
          <w:sz w:val="24"/>
          <w:szCs w:val="24"/>
          <w:lang w:eastAsia="zh-CN"/>
        </w:rPr>
        <w:t>достижение предм</w:t>
      </w:r>
      <w:r w:rsidR="00320BCF">
        <w:rPr>
          <w:rFonts w:ascii="Times New Roman" w:eastAsia="SchoolBookSanPin;Cambria" w:hAnsi="Times New Roman"/>
          <w:sz w:val="24"/>
          <w:szCs w:val="24"/>
          <w:lang w:eastAsia="zh-CN"/>
        </w:rPr>
        <w:t xml:space="preserve">етных результатов предполагает  </w:t>
      </w:r>
      <w:r w:rsidRPr="00A84F79">
        <w:rPr>
          <w:rFonts w:ascii="Times New Roman" w:eastAsia="SchoolBookSanPin;Cambria" w:hAnsi="Times New Roman"/>
          <w:sz w:val="24"/>
          <w:szCs w:val="24"/>
          <w:lang w:eastAsia="zh-CN"/>
        </w:rPr>
        <w:t xml:space="preserve">не только обращение к истории России и всемирной истории ХХ — начала XXI в., но и к важнейшим событиям, явлениям, </w:t>
      </w:r>
      <w:r w:rsidR="00320BCF">
        <w:rPr>
          <w:rFonts w:ascii="Times New Roman" w:eastAsia="SchoolBookSanPin;Cambria" w:hAnsi="Times New Roman"/>
          <w:sz w:val="24"/>
          <w:szCs w:val="24"/>
          <w:lang w:eastAsia="zh-CN"/>
        </w:rPr>
        <w:t xml:space="preserve">процессам истории нашей страны  </w:t>
      </w:r>
      <w:r w:rsidRPr="00A84F79">
        <w:rPr>
          <w:rFonts w:ascii="Times New Roman" w:eastAsia="SchoolBookSanPin;Cambria" w:hAnsi="Times New Roman"/>
          <w:sz w:val="24"/>
          <w:szCs w:val="24"/>
          <w:lang w:eastAsia="zh-CN"/>
        </w:rPr>
        <w:t>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Предметные результаты освоения базового учебного курса «История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Предметные результаты освоения базового учебного курса «Всеобщая история»: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4) Власть и общество в годы войны. Решающий вклад СССР в Победу.</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OfficinaSansBoldITC;Franklin Go" w:hAnsi="Times New Roman"/>
          <w:sz w:val="24"/>
          <w:szCs w:val="24"/>
          <w:lang w:eastAsia="zh-CN"/>
        </w:rPr>
        <w:t xml:space="preserve">Предметные результаты изучения истории </w:t>
      </w:r>
      <w:r w:rsidRPr="00A84F79">
        <w:rPr>
          <w:rFonts w:ascii="Times New Roman" w:eastAsia="SchoolBookSanPin;Cambria" w:hAnsi="Times New Roman"/>
          <w:sz w:val="24"/>
          <w:szCs w:val="24"/>
          <w:lang w:eastAsia="zh-CN"/>
        </w:rPr>
        <w:t xml:space="preserve">в </w:t>
      </w:r>
      <w:r w:rsidRPr="00A84F79">
        <w:rPr>
          <w:rFonts w:ascii="Times New Roman" w:eastAsia="SchoolBookSanPin;Cambria" w:hAnsi="Times New Roman"/>
          <w:bCs/>
          <w:sz w:val="24"/>
          <w:szCs w:val="24"/>
          <w:lang w:eastAsia="zh-CN"/>
        </w:rPr>
        <w:t>10 классе.</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w:t>
      </w:r>
      <w:r w:rsidR="00320BCF">
        <w:rPr>
          <w:rFonts w:ascii="Times New Roman" w:eastAsia="SchoolBookSanPin;Cambria" w:hAnsi="Times New Roman"/>
          <w:sz w:val="24"/>
          <w:szCs w:val="24"/>
          <w:lang w:eastAsia="zh-CN"/>
        </w:rPr>
        <w:t xml:space="preserve">кой политики, индустриализации </w:t>
      </w:r>
      <w:r w:rsidRPr="00A84F79">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Достижение указанного предметного результата непосредственно связано </w:t>
      </w:r>
      <w:r w:rsidRPr="00A84F79">
        <w:rPr>
          <w:rFonts w:ascii="Times New Roman" w:eastAsia="SchoolBookSanPin;Cambria" w:hAnsi="Times New Roman"/>
          <w:sz w:val="24"/>
          <w:szCs w:val="24"/>
          <w:lang w:eastAsia="zh-CN"/>
        </w:rPr>
        <w:b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w:t>
      </w:r>
      <w:r w:rsidR="00320BCF">
        <w:rPr>
          <w:rFonts w:ascii="Times New Roman" w:eastAsia="SchoolBookSanPin;Cambria" w:hAnsi="Times New Roman"/>
          <w:sz w:val="24"/>
          <w:szCs w:val="24"/>
          <w:lang w:eastAsia="zh-CN"/>
        </w:rPr>
        <w:t xml:space="preserve">вду. Данный результат достижим </w:t>
      </w:r>
      <w:r w:rsidRPr="00A84F79">
        <w:rPr>
          <w:rFonts w:ascii="Times New Roman" w:eastAsia="SchoolBookSanPin;Cambria" w:hAnsi="Times New Roman"/>
          <w:sz w:val="24"/>
          <w:szCs w:val="24"/>
          <w:lang w:eastAsia="zh-CN"/>
        </w:rPr>
        <w:t>при комплексном использовании методов обучения и воспитания.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A84F79">
        <w:rPr>
          <w:rFonts w:ascii="Times New Roman" w:eastAsia="SchoolBookSanPin;Cambria" w:hAnsi="Times New Roman"/>
          <w:sz w:val="24"/>
          <w:szCs w:val="24"/>
          <w:lang w:eastAsia="zh-CN"/>
        </w:rPr>
        <w:br/>
        <w:t>их значение для истории России и человечества в целом;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Знание имен героев Первой мировой, Гражданской, Великой Отечественной войн, исторических личностей, внесших значительный вклад </w:t>
      </w:r>
      <w:r w:rsidRPr="00A84F79">
        <w:rPr>
          <w:rFonts w:ascii="Times New Roman" w:eastAsia="SchoolBookSanPin;Cambria" w:hAnsi="Times New Roman"/>
          <w:sz w:val="24"/>
          <w:szCs w:val="24"/>
          <w:lang w:eastAsia="zh-CN"/>
        </w:rPr>
        <w:br/>
        <w:t xml:space="preserve">в социально-экономическое, политическое и культурное развитие России </w:t>
      </w:r>
      <w:r w:rsidRPr="00A84F79">
        <w:rPr>
          <w:rFonts w:ascii="Times New Roman" w:eastAsia="SchoolBookSanPin;Cambria" w:hAnsi="Times New Roman"/>
          <w:sz w:val="24"/>
          <w:szCs w:val="24"/>
          <w:lang w:eastAsia="zh-CN"/>
        </w:rPr>
        <w:br/>
        <w:t>в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A84F79">
        <w:rPr>
          <w:rFonts w:ascii="Times New Roman" w:eastAsia="SchoolBookSanPin;Cambria" w:hAnsi="Times New Roman"/>
          <w:sz w:val="24"/>
          <w:szCs w:val="24"/>
          <w:lang w:eastAsia="zh-CN"/>
        </w:rPr>
        <w:br/>
        <w:t>об исторической личности, школьники должны осознать величие личности человека, влияние его деятельности на ход истории.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называть имена наиболее выдающихся деятелей истории России </w:t>
      </w:r>
      <w:r w:rsidRPr="00A84F79">
        <w:rPr>
          <w:rFonts w:ascii="Times New Roman" w:eastAsia="SchoolBookSanPin;Cambria" w:hAnsi="Times New Roman"/>
          <w:sz w:val="24"/>
          <w:szCs w:val="24"/>
          <w:lang w:eastAsia="zh-CN"/>
        </w:rPr>
        <w:br/>
        <w:t>1914—1945 гг., события, процессы, в которых они участвовали;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A84F79">
        <w:rPr>
          <w:rFonts w:ascii="Times New Roman" w:eastAsia="SchoolBookSanPin;Cambria" w:hAnsi="Times New Roman"/>
          <w:sz w:val="24"/>
          <w:szCs w:val="24"/>
          <w:lang w:eastAsia="zh-CN"/>
        </w:rPr>
        <w:br/>
        <w:t>для истории нашей станы и человечества в целом;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Умение составлять опи</w:t>
      </w:r>
      <w:r w:rsidR="00320BCF">
        <w:rPr>
          <w:rFonts w:ascii="Times New Roman" w:eastAsia="SchoolBookSanPin;Cambria" w:hAnsi="Times New Roman"/>
          <w:sz w:val="24"/>
          <w:szCs w:val="24"/>
          <w:lang w:eastAsia="zh-CN"/>
        </w:rPr>
        <w:t xml:space="preserve">сание (реконструкцию) в устной </w:t>
      </w:r>
      <w:r w:rsidRPr="00A84F79">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w:t>
      </w:r>
      <w:r w:rsidR="00320BCF">
        <w:rPr>
          <w:rFonts w:ascii="Times New Roman" w:eastAsia="SchoolBookSanPin;Cambria" w:hAnsi="Times New Roman"/>
          <w:sz w:val="24"/>
          <w:szCs w:val="24"/>
          <w:lang w:eastAsia="zh-CN"/>
        </w:rPr>
        <w:t xml:space="preserve">порой на фактический материал, </w:t>
      </w:r>
      <w:r w:rsidRPr="00A84F79">
        <w:rPr>
          <w:rFonts w:ascii="Times New Roman" w:eastAsia="SchoolBookSanPin;Cambria" w:hAnsi="Times New Roman"/>
          <w:sz w:val="24"/>
          <w:szCs w:val="24"/>
          <w:lang w:eastAsia="zh-CN"/>
        </w:rPr>
        <w:t>в том числе используя источники разных типов.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объяснять смысл изученных/изучаемых исторических понятий и терминов </w:t>
      </w:r>
      <w:r w:rsidRPr="00A84F79">
        <w:rPr>
          <w:rFonts w:ascii="Times New Roman" w:eastAsia="SchoolBookSanPin;Cambria" w:hAnsi="Times New Roman"/>
          <w:sz w:val="24"/>
          <w:szCs w:val="24"/>
          <w:lang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A84F79">
        <w:rPr>
          <w:rFonts w:ascii="Times New Roman" w:eastAsia="SchoolBookSanPin;Cambria" w:hAnsi="Times New Roman"/>
          <w:sz w:val="24"/>
          <w:szCs w:val="24"/>
          <w:lang w:eastAsia="zh-CN"/>
        </w:rPr>
        <w:softHyphen/>
        <w:t>тории 1914—1945 гг. в форме сложного плана, конспекта, реферата;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определять и объяснять с опорой на фактический материал свое отношение </w:t>
      </w:r>
      <w:r w:rsidRPr="00A84F79">
        <w:rPr>
          <w:rFonts w:ascii="Times New Roman" w:eastAsia="SchoolBookSanPin;Cambria" w:hAnsi="Times New Roman"/>
          <w:sz w:val="24"/>
          <w:szCs w:val="24"/>
          <w:lang w:eastAsia="zh-CN"/>
        </w:rPr>
        <w:br/>
        <w:t xml:space="preserve">к наиболее значительным событиям, достижениям и личностям истории России </w:t>
      </w:r>
      <w:r w:rsidRPr="00A84F79">
        <w:rPr>
          <w:rFonts w:ascii="Times New Roman" w:eastAsia="SchoolBookSanPin;Cambria" w:hAnsi="Times New Roman"/>
          <w:sz w:val="24"/>
          <w:szCs w:val="24"/>
          <w:lang w:eastAsia="zh-CN"/>
        </w:rPr>
        <w:br/>
        <w:t>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A84F79">
        <w:rPr>
          <w:rFonts w:ascii="Times New Roman" w:eastAsia="SchoolBookSanPin;Cambria" w:hAnsi="Times New Roman"/>
          <w:sz w:val="24"/>
          <w:szCs w:val="24"/>
          <w:lang w:eastAsia="zh-CN"/>
        </w:rPr>
        <w:br/>
        <w:t>для подтверждения или опровержения какой-либо оценки исторических событий;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A84F79">
        <w:rPr>
          <w:rFonts w:ascii="Times New Roman" w:eastAsia="SchoolBookSanPin;Cambria" w:hAnsi="Times New Roman"/>
          <w:sz w:val="24"/>
          <w:szCs w:val="24"/>
          <w:lang w:eastAsia="zh-CN"/>
        </w:rPr>
        <w:br/>
        <w:t>и всемирной истории 1914—1945 гг.; сравнивать предложенную аргументацию, выбирать наиболее аргументированную позицию.</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w:t>
      </w:r>
      <w:r w:rsidR="00320BCF">
        <w:rPr>
          <w:rFonts w:ascii="Times New Roman" w:eastAsia="SchoolBookSanPin;Cambria" w:hAnsi="Times New Roman"/>
          <w:sz w:val="24"/>
          <w:szCs w:val="24"/>
          <w:lang w:eastAsia="zh-CN"/>
        </w:rPr>
        <w:t xml:space="preserve">ровать историческую информацию </w:t>
      </w:r>
      <w:r w:rsidRPr="00A84F79">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различать в исторической информации из курсов истории России </w:t>
      </w:r>
      <w:r w:rsidRPr="00A84F79">
        <w:rPr>
          <w:rFonts w:ascii="Times New Roman" w:eastAsia="SchoolBookSanPin;Cambria" w:hAnsi="Times New Roman"/>
          <w:sz w:val="24"/>
          <w:szCs w:val="24"/>
          <w:lang w:eastAsia="zh-CN"/>
        </w:rPr>
        <w:br/>
        <w:t>и зарубежных стран 1914—1945 гг. события, явления, процессы; факты и мнения, описания и объяснения, гипотезы и теории;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A84F79">
        <w:rPr>
          <w:rFonts w:ascii="Times New Roman" w:eastAsia="SchoolBookSanPin;Cambria" w:hAnsi="Times New Roman"/>
          <w:sz w:val="24"/>
          <w:szCs w:val="24"/>
          <w:lang w:eastAsia="zh-CN"/>
        </w:rPr>
        <w:br/>
        <w:t xml:space="preserve">их итоги; соотносить события истории родного края и истории России </w:t>
      </w:r>
      <w:r w:rsidRPr="00A84F79">
        <w:rPr>
          <w:rFonts w:ascii="Times New Roman" w:eastAsia="SchoolBookSanPin;Cambria" w:hAnsi="Times New Roman"/>
          <w:sz w:val="24"/>
          <w:szCs w:val="24"/>
          <w:lang w:eastAsia="zh-CN"/>
        </w:rPr>
        <w:br/>
        <w:t>в 1914—1945 гг.; определять современников исторических событий истории России и человечества в целом в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A84F79">
        <w:rPr>
          <w:rFonts w:ascii="Times New Roman" w:eastAsia="SchoolBookSanPin;Cambria" w:hAnsi="Times New Roman"/>
          <w:sz w:val="24"/>
          <w:szCs w:val="24"/>
          <w:lang w:eastAsia="zh-CN"/>
        </w:rPr>
        <w:br/>
        <w:t>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A84F79">
        <w:rPr>
          <w:rFonts w:ascii="Times New Roman" w:eastAsia="SchoolBookSanPin;Cambria" w:hAnsi="Times New Roman"/>
          <w:sz w:val="24"/>
          <w:szCs w:val="24"/>
          <w:lang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различать виды письменных исторических источников по истории России </w:t>
      </w:r>
      <w:r w:rsidRPr="00A84F79">
        <w:rPr>
          <w:rFonts w:ascii="Times New Roman" w:eastAsia="SchoolBookSanPin;Cambria" w:hAnsi="Times New Roman"/>
          <w:sz w:val="24"/>
          <w:szCs w:val="24"/>
          <w:lang w:eastAsia="zh-CN"/>
        </w:rPr>
        <w:br/>
        <w:t>и всемирной истории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w:t>
      </w:r>
      <w:r w:rsidRPr="00A84F79">
        <w:rPr>
          <w:rFonts w:ascii="Times New Roman" w:eastAsia="SchoolBookSanPin;Cambria" w:hAnsi="Times New Roman"/>
          <w:sz w:val="24"/>
          <w:szCs w:val="24"/>
          <w:lang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соотносить содержание исторического источника по истории России </w:t>
      </w:r>
      <w:r w:rsidRPr="00A84F79">
        <w:rPr>
          <w:rFonts w:ascii="Times New Roman" w:eastAsia="SchoolBookSanPin;Cambria" w:hAnsi="Times New Roman"/>
          <w:sz w:val="24"/>
          <w:szCs w:val="24"/>
          <w:lang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A84F79">
        <w:rPr>
          <w:rFonts w:ascii="Times New Roman" w:eastAsia="SchoolBookSanPin;Cambria" w:hAnsi="Times New Roman"/>
          <w:sz w:val="24"/>
          <w:szCs w:val="24"/>
          <w:lang w:eastAsia="zh-CN"/>
        </w:rPr>
        <w:br/>
        <w:t>1914—1945 гг.,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w:t>
      </w:r>
      <w:r w:rsidR="00320BCF">
        <w:rPr>
          <w:rFonts w:ascii="Times New Roman" w:eastAsia="SchoolBookSanPin;Cambria" w:hAnsi="Times New Roman"/>
          <w:sz w:val="24"/>
          <w:szCs w:val="24"/>
          <w:lang w:eastAsia="zh-CN"/>
        </w:rPr>
        <w:t xml:space="preserve">оценивать полноту </w:t>
      </w:r>
      <w:r w:rsidRPr="00A84F79">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A84F79">
        <w:rPr>
          <w:rFonts w:ascii="Times New Roman" w:eastAsia="SchoolBookSanPin;Cambria" w:hAnsi="Times New Roman"/>
          <w:sz w:val="24"/>
          <w:szCs w:val="24"/>
          <w:lang w:eastAsia="zh-CN"/>
        </w:rPr>
        <w:br/>
        <w:t>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A84F79">
        <w:rPr>
          <w:rFonts w:ascii="Times New Roman" w:eastAsia="SchoolBookSanPin;Cambria" w:hAnsi="Times New Roman"/>
          <w:sz w:val="24"/>
          <w:szCs w:val="24"/>
          <w:lang w:eastAsia="zh-CN"/>
        </w:rPr>
        <w:br/>
        <w:t>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Pr="00A84F79">
        <w:rPr>
          <w:rFonts w:ascii="Times New Roman" w:eastAsia="SchoolBookSanPin;Cambria" w:hAnsi="Times New Roman"/>
          <w:sz w:val="24"/>
          <w:szCs w:val="24"/>
          <w:lang w:eastAsia="zh-CN"/>
        </w:rPr>
        <w:br/>
        <w:t>(с использованием ресурсов библиотек, музеев и других).</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A84F79">
        <w:rPr>
          <w:rFonts w:ascii="Times New Roman" w:eastAsia="SchoolBookSanPin;Cambria" w:hAnsi="Times New Roman"/>
          <w:sz w:val="24"/>
          <w:szCs w:val="24"/>
          <w:lang w:eastAsia="zh-CN"/>
        </w:rPr>
        <w:br/>
        <w:t>на его основе план, таблицу, схему;</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привлекать контекстную информацию при работе с исторической картой </w:t>
      </w:r>
      <w:r w:rsidRPr="00A84F79">
        <w:rPr>
          <w:rFonts w:ascii="Times New Roman" w:eastAsia="SchoolBookSanPin;Cambria" w:hAnsi="Times New Roman"/>
          <w:sz w:val="24"/>
          <w:szCs w:val="24"/>
          <w:lang w:eastAsia="zh-CN"/>
        </w:rPr>
        <w:br/>
        <w:t>и рассказывать об исторических событиях, используя историческую карту;</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A84F79">
        <w:rPr>
          <w:rFonts w:ascii="Times New Roman" w:eastAsia="SchoolBookSanPin;Cambria" w:hAnsi="Times New Roman"/>
          <w:sz w:val="24"/>
          <w:szCs w:val="24"/>
          <w:lang w:eastAsia="zh-CN"/>
        </w:rPr>
        <w:br/>
        <w:t>1914—1945 гг.; оформлять результаты анализа исторической карты (схемы) в виде таблицы, схемы;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A84F79">
        <w:rPr>
          <w:rFonts w:ascii="Times New Roman" w:eastAsia="SchoolBookSanPin;Cambria" w:hAnsi="Times New Roman"/>
          <w:sz w:val="24"/>
          <w:szCs w:val="24"/>
          <w:lang w:eastAsia="zh-CN"/>
        </w:rPr>
        <w:br/>
        <w:t>и геополитических условий существования государств, народов,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сопоставлять информацию, представленную на исторической карте/схеме </w:t>
      </w:r>
      <w:r w:rsidRPr="00A84F79">
        <w:rPr>
          <w:rFonts w:ascii="Times New Roman" w:eastAsia="SchoolBookSanPin;Cambria" w:hAnsi="Times New Roman"/>
          <w:sz w:val="24"/>
          <w:szCs w:val="24"/>
          <w:lang w:eastAsia="zh-CN"/>
        </w:rPr>
        <w:br/>
        <w:t xml:space="preserve">по истории России и зарубежных стран 1914—1945 гг., с информацией </w:t>
      </w:r>
      <w:r w:rsidRPr="00A84F79">
        <w:rPr>
          <w:rFonts w:ascii="Times New Roman" w:eastAsia="SchoolBookSanPin;Cambria" w:hAnsi="Times New Roman"/>
          <w:sz w:val="24"/>
          <w:szCs w:val="24"/>
          <w:lang w:eastAsia="zh-CN"/>
        </w:rPr>
        <w:br/>
        <w:t>из аутентичных исторических источников и источников исторической информации;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на основании визуальных источников исторической информации </w:t>
      </w:r>
      <w:r w:rsidRPr="00A84F79">
        <w:rPr>
          <w:rFonts w:ascii="Times New Roman" w:eastAsia="SchoolBookSanPin;Cambria" w:hAnsi="Times New Roman"/>
          <w:sz w:val="24"/>
          <w:szCs w:val="24"/>
          <w:lang w:eastAsia="zh-CN"/>
        </w:rPr>
        <w:br/>
        <w:t xml:space="preserve">и статистической информации по истории России и зарубежных стран </w:t>
      </w:r>
      <w:r w:rsidRPr="00A84F79">
        <w:rPr>
          <w:rFonts w:ascii="Times New Roman" w:eastAsia="SchoolBookSanPin;Cambria" w:hAnsi="Times New Roman"/>
          <w:sz w:val="24"/>
          <w:szCs w:val="24"/>
          <w:lang w:eastAsia="zh-CN"/>
        </w:rPr>
        <w:br/>
        <w:t>1914—1945 гг. проводить сравнение исторических событий, явлений, процессов истории России и зарубежных стран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использовать умения, приобретенные в процессе изучения истории, </w:t>
      </w:r>
      <w:r w:rsidRPr="00A84F79">
        <w:rPr>
          <w:rFonts w:ascii="Times New Roman" w:eastAsia="SchoolBookSanPin;Cambria" w:hAnsi="Times New Roman"/>
          <w:sz w:val="24"/>
          <w:szCs w:val="24"/>
          <w:lang w:eastAsia="zh-CN"/>
        </w:rPr>
        <w:br/>
        <w:t xml:space="preserve">для участия в подготовке учебных проектов по истории России 1914—1945 гг., </w:t>
      </w:r>
      <w:r w:rsidRPr="00A84F79">
        <w:rPr>
          <w:rFonts w:ascii="Times New Roman" w:eastAsia="SchoolBookSanPin;Cambria" w:hAnsi="Times New Roman"/>
          <w:sz w:val="24"/>
          <w:szCs w:val="24"/>
          <w:lang w:eastAsia="zh-CN"/>
        </w:rPr>
        <w:br/>
        <w:t>в том числе на региональном материале, с использованием ресурсов библиотек, музеев и других.</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A84F79">
        <w:rPr>
          <w:rFonts w:ascii="Times New Roman" w:eastAsia="SchoolBookSanPin;Cambria" w:hAnsi="Times New Roman"/>
          <w:sz w:val="24"/>
          <w:szCs w:val="24"/>
          <w:lang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w:t>
      </w:r>
      <w:r w:rsidR="00320BCF">
        <w:rPr>
          <w:rFonts w:ascii="Times New Roman" w:eastAsia="SchoolBookSanPin;Cambria" w:hAnsi="Times New Roman"/>
          <w:sz w:val="24"/>
          <w:szCs w:val="24"/>
          <w:lang w:eastAsia="zh-CN"/>
        </w:rPr>
        <w:t xml:space="preserve"> осознавать </w:t>
      </w:r>
      <w:r w:rsidRPr="00A84F79">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A84F79">
        <w:rPr>
          <w:rFonts w:ascii="Times New Roman" w:eastAsia="SchoolBookSanPin;Cambria" w:hAnsi="Times New Roman"/>
          <w:sz w:val="24"/>
          <w:szCs w:val="24"/>
          <w:lang w:eastAsia="zh-CN"/>
        </w:rPr>
        <w:br/>
        <w:t>и зарубежных стран 1914—1945 гг.;</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используя знания по истории России и зарубежных стран </w:t>
      </w:r>
      <w:r w:rsidRPr="00A84F79">
        <w:rPr>
          <w:rFonts w:ascii="Times New Roman" w:eastAsia="SchoolBookSanPin;Cambria" w:hAnsi="Times New Roman"/>
          <w:sz w:val="24"/>
          <w:szCs w:val="24"/>
          <w:lang w:eastAsia="zh-CN"/>
        </w:rPr>
        <w:br/>
        <w:t>1914—1945 гг., выявлять в исторической информации попытки фальсификации истории, приводить аргументы в защиту исторической правды;</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активно участвовать в дискуссиях, не допуская умаления подвига народа </w:t>
      </w:r>
      <w:r w:rsidRPr="00A84F79">
        <w:rPr>
          <w:rFonts w:ascii="Times New Roman" w:eastAsia="SchoolBookSanPin;Cambria" w:hAnsi="Times New Roman"/>
          <w:sz w:val="24"/>
          <w:szCs w:val="24"/>
          <w:lang w:eastAsia="zh-CN"/>
        </w:rPr>
        <w:br/>
        <w:t>при защите Отечества.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Знание ключевых событий, основных дат и этапов истории России </w:t>
      </w:r>
      <w:r w:rsidRPr="00A84F79">
        <w:rPr>
          <w:rFonts w:ascii="Times New Roman" w:eastAsia="SchoolBookSanPin;Cambria" w:hAnsi="Times New Roman"/>
          <w:sz w:val="24"/>
          <w:szCs w:val="24"/>
          <w:lang w:eastAsia="zh-CN"/>
        </w:rPr>
        <w:br/>
        <w:t>и мира в 1914—1945 гг.; выдающихся деятелей отечественной и всемирной истории; важнейших достижений культуры, ценностных ориентиров.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 учебному курсу «История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 учебному курсу «Всеобщая история»: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4) Власть и общество в годы войны. Решающий вклад СССР в Победу.</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указывать хронологические рамки основных периодов отечественной </w:t>
      </w:r>
      <w:r w:rsidRPr="00A84F79">
        <w:rPr>
          <w:rFonts w:ascii="Times New Roman" w:eastAsia="SchoolBookSanPin;Cambria" w:hAnsi="Times New Roman"/>
          <w:sz w:val="24"/>
          <w:szCs w:val="24"/>
          <w:lang w:eastAsia="zh-CN"/>
        </w:rPr>
        <w:br/>
        <w:t>и всеобщей истории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A84F79">
        <w:rPr>
          <w:rFonts w:ascii="Times New Roman" w:eastAsia="SchoolBookSanPin;Cambria" w:hAnsi="Times New Roman"/>
          <w:sz w:val="24"/>
          <w:szCs w:val="24"/>
          <w:lang w:eastAsia="zh-CN"/>
        </w:rPr>
        <w:br/>
        <w:t>1914—1945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OfficinaSansBoldITC;Franklin Go" w:hAnsi="Times New Roman"/>
          <w:sz w:val="24"/>
          <w:szCs w:val="24"/>
          <w:lang w:eastAsia="zh-CN"/>
        </w:rPr>
        <w:t xml:space="preserve">Предметные результаты изучения истории </w:t>
      </w:r>
      <w:r w:rsidRPr="00A84F79">
        <w:rPr>
          <w:rFonts w:ascii="Times New Roman" w:eastAsia="SchoolBookSanPin;Cambria" w:hAnsi="Times New Roman"/>
          <w:sz w:val="24"/>
          <w:szCs w:val="24"/>
          <w:lang w:eastAsia="zh-CN"/>
        </w:rPr>
        <w:t xml:space="preserve">в </w:t>
      </w:r>
      <w:r w:rsidRPr="00A84F79">
        <w:rPr>
          <w:rFonts w:ascii="Times New Roman" w:eastAsia="SchoolBookSanPin;Cambria" w:hAnsi="Times New Roman"/>
          <w:bCs/>
          <w:sz w:val="24"/>
          <w:szCs w:val="24"/>
          <w:lang w:eastAsia="zh-CN"/>
        </w:rPr>
        <w:t>11 классе.</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A84F79">
        <w:rPr>
          <w:rFonts w:ascii="Times New Roman" w:eastAsia="SchoolBookSanPin;Cambria" w:hAnsi="Times New Roman"/>
          <w:sz w:val="24"/>
          <w:szCs w:val="24"/>
          <w:lang w:eastAsia="zh-CN"/>
        </w:rPr>
        <w:br/>
        <w:t>и других важнейших событий 1945—2022 гг.; особенности развития культуры народов СССР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Достижение указанного предметного результата непосредственно связано </w:t>
      </w:r>
      <w:r w:rsidRPr="00A84F79">
        <w:rPr>
          <w:rFonts w:ascii="Times New Roman" w:eastAsia="SchoolBookSanPin;Cambria" w:hAnsi="Times New Roman"/>
          <w:sz w:val="24"/>
          <w:szCs w:val="24"/>
          <w:lang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A84F79">
        <w:rPr>
          <w:rFonts w:ascii="Times New Roman" w:eastAsia="SchoolBookSanPin;Cambria" w:hAnsi="Times New Roman"/>
          <w:sz w:val="24"/>
          <w:szCs w:val="24"/>
          <w:lang w:eastAsia="zh-CN"/>
        </w:rPr>
        <w:br/>
        <w:t>их значение для истории России и человечества в целом;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Знание имен исторических личностей, внесших значительный вклад </w:t>
      </w:r>
      <w:r w:rsidRPr="00A84F79">
        <w:rPr>
          <w:rFonts w:ascii="Times New Roman" w:eastAsia="SchoolBookSanPin;Cambria" w:hAnsi="Times New Roman"/>
          <w:sz w:val="24"/>
          <w:szCs w:val="24"/>
          <w:lang w:eastAsia="zh-CN"/>
        </w:rPr>
        <w:br/>
        <w:t xml:space="preserve">в социально-экономическое, политическое и культурное развитие России </w:t>
      </w:r>
      <w:r w:rsidRPr="00A84F79">
        <w:rPr>
          <w:rFonts w:ascii="Times New Roman" w:eastAsia="SchoolBookSanPin;Cambria" w:hAnsi="Times New Roman"/>
          <w:sz w:val="24"/>
          <w:szCs w:val="24"/>
          <w:lang w:eastAsia="zh-CN"/>
        </w:rPr>
        <w:br/>
        <w:t>в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A84F79">
        <w:rPr>
          <w:rFonts w:ascii="Times New Roman" w:eastAsia="SchoolBookSanPin;Cambria" w:hAnsi="Times New Roman"/>
          <w:sz w:val="24"/>
          <w:szCs w:val="24"/>
          <w:lang w:eastAsia="zh-CN"/>
        </w:rPr>
        <w:br/>
        <w:t>об исторической личности, обучающиеся должны осознать величие личности человека, влияние его деятельности на ход истории.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называть имена наиболее выдающихся деятелей истории России </w:t>
      </w:r>
      <w:r w:rsidRPr="00A84F79">
        <w:rPr>
          <w:rFonts w:ascii="Times New Roman" w:eastAsia="SchoolBookSanPin;Cambria" w:hAnsi="Times New Roman"/>
          <w:sz w:val="24"/>
          <w:szCs w:val="24"/>
          <w:lang w:eastAsia="zh-CN"/>
        </w:rPr>
        <w:br/>
        <w:t>1945—2022 гг., события, процессы, в которых они участвовали;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A84F79">
        <w:rPr>
          <w:rFonts w:ascii="Times New Roman" w:eastAsia="SchoolBookSanPin;Cambria" w:hAnsi="Times New Roman"/>
          <w:sz w:val="24"/>
          <w:szCs w:val="24"/>
          <w:lang w:eastAsia="zh-CN"/>
        </w:rPr>
        <w:br/>
        <w:t>для истории нашей станы и человечества в целом;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9C0255" w:rsidRPr="00320BCF" w:rsidRDefault="009C0255" w:rsidP="00320BCF">
      <w:pPr>
        <w:suppressAutoHyphens/>
        <w:spacing w:after="0" w:line="360" w:lineRule="auto"/>
        <w:ind w:firstLine="709"/>
        <w:rPr>
          <w:rFonts w:ascii="Times New Roman" w:eastAsia="SchoolBookSanPin;Cambria" w:hAnsi="Times New Roman"/>
          <w:sz w:val="24"/>
          <w:szCs w:val="24"/>
          <w:lang w:eastAsia="zh-CN"/>
        </w:rPr>
      </w:pPr>
      <w:r w:rsidRPr="00A84F79">
        <w:rPr>
          <w:rFonts w:ascii="Times New Roman" w:eastAsia="SchoolBookSanPin;Cambria" w:hAnsi="Times New Roman"/>
          <w:sz w:val="24"/>
          <w:szCs w:val="24"/>
          <w:lang w:eastAsia="zh-CN"/>
        </w:rPr>
        <w:t>Умение составлять опи</w:t>
      </w:r>
      <w:r w:rsidR="00320BCF">
        <w:rPr>
          <w:rFonts w:ascii="Times New Roman" w:eastAsia="SchoolBookSanPin;Cambria" w:hAnsi="Times New Roman"/>
          <w:sz w:val="24"/>
          <w:szCs w:val="24"/>
          <w:lang w:eastAsia="zh-CN"/>
        </w:rPr>
        <w:t xml:space="preserve">сание (реконструкцию) в устной </w:t>
      </w:r>
      <w:r w:rsidRPr="00A84F79">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w:t>
      </w:r>
      <w:r w:rsidR="00320BCF">
        <w:rPr>
          <w:rFonts w:ascii="Times New Roman" w:eastAsia="SchoolBookSanPin;Cambria" w:hAnsi="Times New Roman"/>
          <w:sz w:val="24"/>
          <w:szCs w:val="24"/>
          <w:lang w:eastAsia="zh-CN"/>
        </w:rPr>
        <w:t xml:space="preserve">порой на фактический материал, </w:t>
      </w:r>
      <w:r w:rsidRPr="00A84F79">
        <w:rPr>
          <w:rFonts w:ascii="Times New Roman" w:eastAsia="SchoolBookSanPin;Cambria" w:hAnsi="Times New Roman"/>
          <w:sz w:val="24"/>
          <w:szCs w:val="24"/>
          <w:lang w:eastAsia="zh-CN"/>
        </w:rPr>
        <w:t>в том числе используя источники разных типов.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w:t>
      </w:r>
      <w:r w:rsidRPr="00A84F79">
        <w:rPr>
          <w:rFonts w:ascii="Times New Roman" w:eastAsia="SchoolBookSanPin;Cambria" w:hAnsi="Times New Roman"/>
          <w:sz w:val="24"/>
          <w:szCs w:val="24"/>
          <w:lang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определять и объяснять с опорой на фактический материал свое отношение </w:t>
      </w:r>
      <w:r w:rsidRPr="00A84F79">
        <w:rPr>
          <w:rFonts w:ascii="Times New Roman" w:eastAsia="SchoolBookSanPin;Cambria" w:hAnsi="Times New Roman"/>
          <w:sz w:val="24"/>
          <w:szCs w:val="24"/>
          <w:lang w:eastAsia="zh-CN"/>
        </w:rPr>
        <w:br/>
        <w:t xml:space="preserve">к наиболее значительным событиям, достижениям и личностям истории России </w:t>
      </w:r>
      <w:r w:rsidRPr="00A84F79">
        <w:rPr>
          <w:rFonts w:ascii="Times New Roman" w:eastAsia="SchoolBookSanPin;Cambria" w:hAnsi="Times New Roman"/>
          <w:sz w:val="24"/>
          <w:szCs w:val="24"/>
          <w:lang w:eastAsia="zh-CN"/>
        </w:rPr>
        <w:br/>
        <w:t>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A84F79">
        <w:rPr>
          <w:rFonts w:ascii="Times New Roman" w:eastAsia="SchoolBookSanPin;Cambria" w:hAnsi="Times New Roman"/>
          <w:sz w:val="24"/>
          <w:szCs w:val="24"/>
          <w:lang w:eastAsia="zh-CN"/>
        </w:rPr>
        <w:br/>
        <w:t>для подтверждения/опровержения какой-либо оценки исторических событий;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формулировать аргументы для подтверждения (опровержения) собственной </w:t>
      </w:r>
      <w:r w:rsidRPr="00A84F79">
        <w:rPr>
          <w:rFonts w:ascii="Times New Roman" w:eastAsia="SchoolBookSanPin;Cambria" w:hAnsi="Times New Roman"/>
          <w:sz w:val="24"/>
          <w:szCs w:val="24"/>
          <w:lang w:eastAsia="zh-CN"/>
        </w:rPr>
        <w:br/>
        <w:t xml:space="preserve">или предложенной точки зрения по дискуссионной проблеме из истории России </w:t>
      </w:r>
      <w:r w:rsidRPr="00A84F79">
        <w:rPr>
          <w:rFonts w:ascii="Times New Roman" w:eastAsia="SchoolBookSanPin;Cambria" w:hAnsi="Times New Roman"/>
          <w:sz w:val="24"/>
          <w:szCs w:val="24"/>
          <w:lang w:eastAsia="zh-CN"/>
        </w:rPr>
        <w:br/>
        <w:t>и всемирной истории 1945—2022 гг.; сравнивать предложенную аргументацию, выбирать наиболее аргументированную позицию.</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Умение выявлять существенные черты исторических событий, явлений, процессов 1945—2022 гг.; систематизировать историческую информацию </w:t>
      </w:r>
      <w:r w:rsidRPr="00A84F79">
        <w:rPr>
          <w:rFonts w:ascii="Times New Roman" w:eastAsia="SchoolBookSanPin;Cambria" w:hAnsi="Times New Roman"/>
          <w:sz w:val="24"/>
          <w:szCs w:val="24"/>
          <w:lang w:eastAsia="zh-CN"/>
        </w:rPr>
        <w:br/>
        <w:t>в соответствии с заданными критериями; сравнивать изученные исторические события, явления, процессы.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различать в исторической информации из курсов истории России </w:t>
      </w:r>
      <w:r w:rsidRPr="00A84F79">
        <w:rPr>
          <w:rFonts w:ascii="Times New Roman" w:eastAsia="SchoolBookSanPin;Cambria" w:hAnsi="Times New Roman"/>
          <w:sz w:val="24"/>
          <w:szCs w:val="24"/>
          <w:lang w:eastAsia="zh-CN"/>
        </w:rPr>
        <w:br/>
        <w:t>и зарубежных стран 1945—2022 гг. события, явления, процессы; факты и мнения, описания и объяснения, гипотезы и теории;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A84F79">
        <w:rPr>
          <w:rFonts w:ascii="Times New Roman" w:eastAsia="SchoolBookSanPin;Cambria" w:hAnsi="Times New Roman"/>
          <w:sz w:val="24"/>
          <w:szCs w:val="24"/>
          <w:lang w:eastAsia="zh-CN"/>
        </w:rPr>
        <w:br/>
        <w:t xml:space="preserve">их итоги; соотносить события истории родного края и истории России </w:t>
      </w:r>
      <w:r w:rsidRPr="00A84F79">
        <w:rPr>
          <w:rFonts w:ascii="Times New Roman" w:eastAsia="SchoolBookSanPin;Cambria" w:hAnsi="Times New Roman"/>
          <w:sz w:val="24"/>
          <w:szCs w:val="24"/>
          <w:lang w:eastAsia="zh-CN"/>
        </w:rPr>
        <w:br/>
        <w:t>в 1945—2022 гг.; определять современников исторических событий истории России и человечества в целом в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A84F79">
        <w:rPr>
          <w:rFonts w:ascii="Times New Roman" w:eastAsia="SchoolBookSanPin;Cambria" w:hAnsi="Times New Roman"/>
          <w:sz w:val="24"/>
          <w:szCs w:val="24"/>
          <w:lang w:eastAsia="zh-CN"/>
        </w:rPr>
        <w:br/>
        <w:t>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различать виды письменных исторических источников по истории России </w:t>
      </w:r>
      <w:r w:rsidRPr="00A84F79">
        <w:rPr>
          <w:rFonts w:ascii="Times New Roman" w:eastAsia="SchoolBookSanPin;Cambria" w:hAnsi="Times New Roman"/>
          <w:sz w:val="24"/>
          <w:szCs w:val="24"/>
          <w:lang w:eastAsia="zh-CN"/>
        </w:rPr>
        <w:br/>
        <w:t>и всемирной истории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w:t>
      </w:r>
      <w:r w:rsidRPr="00A84F79">
        <w:rPr>
          <w:rFonts w:ascii="Times New Roman" w:eastAsia="SchoolBookSanPin;Cambria" w:hAnsi="Times New Roman"/>
          <w:sz w:val="24"/>
          <w:szCs w:val="24"/>
          <w:lang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соотносить содержание исторического источника по истории России </w:t>
      </w:r>
      <w:r w:rsidRPr="00A84F79">
        <w:rPr>
          <w:rFonts w:ascii="Times New Roman" w:eastAsia="SchoolBookSanPin;Cambria" w:hAnsi="Times New Roman"/>
          <w:sz w:val="24"/>
          <w:szCs w:val="24"/>
          <w:lang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Pr="00A84F79">
        <w:rPr>
          <w:rFonts w:ascii="Times New Roman" w:eastAsia="SchoolBookSanPin;Cambria" w:hAnsi="Times New Roman"/>
          <w:sz w:val="24"/>
          <w:szCs w:val="24"/>
          <w:lang w:eastAsia="zh-CN"/>
        </w:rPr>
        <w:br/>
        <w:t>и достоверность информации с точки зрения ее соответствия исторической действительности.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A84F79">
        <w:rPr>
          <w:rFonts w:ascii="Times New Roman" w:eastAsia="SchoolBookSanPin;Cambria" w:hAnsi="Times New Roman"/>
          <w:sz w:val="24"/>
          <w:szCs w:val="24"/>
          <w:lang w:eastAsia="zh-CN"/>
        </w:rPr>
        <w:br/>
        <w:t>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A84F79">
        <w:rPr>
          <w:rFonts w:ascii="Times New Roman" w:eastAsia="SchoolBookSanPin;Cambria" w:hAnsi="Times New Roman"/>
          <w:sz w:val="24"/>
          <w:szCs w:val="24"/>
          <w:lang w:eastAsia="zh-CN"/>
        </w:rPr>
        <w:br/>
        <w:t>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Pr="00A84F79">
        <w:rPr>
          <w:rFonts w:ascii="Times New Roman" w:eastAsia="SchoolBookSanPin;Cambria" w:hAnsi="Times New Roman"/>
          <w:sz w:val="24"/>
          <w:szCs w:val="24"/>
          <w:lang w:eastAsia="zh-CN"/>
        </w:rPr>
        <w:br/>
        <w:t>(с использованием ресурсов библиотек, музеев и других).</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A84F79">
        <w:rPr>
          <w:rFonts w:ascii="Times New Roman" w:eastAsia="SchoolBookSanPin;Cambria" w:hAnsi="Times New Roman"/>
          <w:sz w:val="24"/>
          <w:szCs w:val="24"/>
          <w:lang w:eastAsia="zh-CN"/>
        </w:rPr>
        <w:br/>
        <w:t>на его основе план, таблицу, схему;</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привлекать контекстную информацию при работе с исторической картой </w:t>
      </w:r>
      <w:r w:rsidRPr="00A84F79">
        <w:rPr>
          <w:rFonts w:ascii="Times New Roman" w:eastAsia="SchoolBookSanPin;Cambria" w:hAnsi="Times New Roman"/>
          <w:sz w:val="24"/>
          <w:szCs w:val="24"/>
          <w:lang w:eastAsia="zh-CN"/>
        </w:rPr>
        <w:br/>
        <w:t>и рассказывать об исторических событиях, используя историческую карту;</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сопоставлять информацию, представленную на исторической карте (схеме)</w:t>
      </w:r>
      <w:r w:rsidRPr="00A84F79">
        <w:rPr>
          <w:rFonts w:ascii="Times New Roman" w:eastAsia="SchoolBookSanPin;Cambria" w:hAnsi="Times New Roman"/>
          <w:sz w:val="24"/>
          <w:szCs w:val="24"/>
          <w:lang w:eastAsia="zh-CN"/>
        </w:rPr>
        <w:br/>
        <w:t xml:space="preserve">по истории России и зарубежных стран 1945—2022 гг., с информацией </w:t>
      </w:r>
      <w:r w:rsidRPr="00A84F79">
        <w:rPr>
          <w:rFonts w:ascii="Times New Roman" w:eastAsia="SchoolBookSanPin;Cambria" w:hAnsi="Times New Roman"/>
          <w:sz w:val="24"/>
          <w:szCs w:val="24"/>
          <w:lang w:eastAsia="zh-CN"/>
        </w:rPr>
        <w:br/>
        <w:t>из аутентичных исторических источников и источников исторической информации;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на основании визуальных источников исторической информации </w:t>
      </w:r>
      <w:r w:rsidRPr="00A84F79">
        <w:rPr>
          <w:rFonts w:ascii="Times New Roman" w:eastAsia="SchoolBookSanPin;Cambria" w:hAnsi="Times New Roman"/>
          <w:sz w:val="24"/>
          <w:szCs w:val="24"/>
          <w:lang w:eastAsia="zh-CN"/>
        </w:rPr>
        <w:br/>
        <w:t xml:space="preserve">и статистической информации по истории России и зарубежных стран </w:t>
      </w:r>
      <w:r w:rsidRPr="00A84F79">
        <w:rPr>
          <w:rFonts w:ascii="Times New Roman" w:eastAsia="SchoolBookSanPin;Cambria" w:hAnsi="Times New Roman"/>
          <w:sz w:val="24"/>
          <w:szCs w:val="24"/>
          <w:lang w:eastAsia="zh-CN"/>
        </w:rPr>
        <w:br/>
        <w:t>1945—2022 гг. проводить сравнение исторических событий, явлений, процессов истории России и зарубежных стран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использовать умения, приобретенные в процессе изучения истории, </w:t>
      </w:r>
      <w:r w:rsidRPr="00A84F79">
        <w:rPr>
          <w:rFonts w:ascii="Times New Roman" w:eastAsia="SchoolBookSanPin;Cambria" w:hAnsi="Times New Roman"/>
          <w:sz w:val="24"/>
          <w:szCs w:val="24"/>
          <w:lang w:eastAsia="zh-CN"/>
        </w:rPr>
        <w:br/>
        <w:t xml:space="preserve">для участия в подготовке учебных проектов по истории России 1945—2022 гг., </w:t>
      </w:r>
      <w:r w:rsidRPr="00A84F79">
        <w:rPr>
          <w:rFonts w:ascii="Times New Roman" w:eastAsia="SchoolBookSanPin;Cambria" w:hAnsi="Times New Roman"/>
          <w:sz w:val="24"/>
          <w:szCs w:val="24"/>
          <w:lang w:eastAsia="zh-CN"/>
        </w:rPr>
        <w:br/>
        <w:t>в том числе на региональном материале, с использованием ресурсов библиотек, музеев и других.</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C0255" w:rsidRPr="00A84F79" w:rsidRDefault="009C0255" w:rsidP="00320BCF">
      <w:pPr>
        <w:suppressAutoHyphens/>
        <w:spacing w:after="0" w:line="360" w:lineRule="auto"/>
        <w:ind w:firstLine="709"/>
        <w:rPr>
          <w:rFonts w:ascii="Times New Roman" w:hAnsi="Times New Roman"/>
          <w:b/>
          <w:sz w:val="24"/>
          <w:szCs w:val="24"/>
          <w:lang w:eastAsia="zh-CN"/>
        </w:rPr>
      </w:pPr>
      <w:r w:rsidRPr="00A84F79">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w:t>
      </w:r>
      <w:r w:rsidR="00320BCF">
        <w:rPr>
          <w:rFonts w:ascii="Times New Roman" w:eastAsia="SchoolBookSanPin;Cambria" w:hAnsi="Times New Roman"/>
          <w:sz w:val="24"/>
          <w:szCs w:val="24"/>
          <w:lang w:eastAsia="zh-CN"/>
        </w:rPr>
        <w:t xml:space="preserve">енностей развития нашей страны </w:t>
      </w:r>
      <w:r w:rsidRPr="00A84F79">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9C0255" w:rsidRPr="00A84F79" w:rsidRDefault="009C0255" w:rsidP="00320BCF">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r w:rsidR="00320BCF">
        <w:rPr>
          <w:rFonts w:ascii="Times New Roman" w:hAnsi="Times New Roman"/>
          <w:b/>
          <w:sz w:val="24"/>
          <w:szCs w:val="24"/>
          <w:lang w:eastAsia="zh-CN"/>
        </w:rPr>
        <w:t xml:space="preserve"> </w:t>
      </w:r>
      <w:r w:rsidRPr="00A84F79">
        <w:rPr>
          <w:rFonts w:ascii="Times New Roman" w:eastAsia="SchoolBookSanPin;Cambria" w:hAnsi="Times New Roman"/>
          <w:sz w:val="24"/>
          <w:szCs w:val="24"/>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A84F79">
        <w:rPr>
          <w:rFonts w:ascii="Times New Roman" w:eastAsia="SchoolBookSanPin;Cambria" w:hAnsi="Times New Roman"/>
          <w:sz w:val="24"/>
          <w:szCs w:val="24"/>
          <w:lang w:eastAsia="zh-CN"/>
        </w:rPr>
        <w:br/>
        <w:t>с культурой, традициями и обычаями народов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Структура предметного результата включает следующий перечень знаний </w:t>
      </w:r>
      <w:r w:rsidRPr="00A84F79">
        <w:rPr>
          <w:rFonts w:ascii="Times New Roman" w:eastAsia="SchoolBookSanPin;Cambria" w:hAnsi="Times New Roman"/>
          <w:sz w:val="24"/>
          <w:szCs w:val="24"/>
          <w:lang w:eastAsia="zh-CN"/>
        </w:rPr>
        <w:br/>
        <w:t>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A84F79">
        <w:rPr>
          <w:rFonts w:ascii="Times New Roman" w:eastAsia="SchoolBookSanPin;Cambria" w:hAnsi="Times New Roman"/>
          <w:sz w:val="24"/>
          <w:szCs w:val="24"/>
          <w:lang w:eastAsia="zh-CN"/>
        </w:rPr>
        <w:br/>
        <w:t>и понимать ценность сопричастности своей семьи к событиям, явлениям, процессам истории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A84F79">
        <w:rPr>
          <w:rFonts w:ascii="Times New Roman" w:eastAsia="SchoolBookSanPin;Cambria" w:hAnsi="Times New Roman"/>
          <w:sz w:val="24"/>
          <w:szCs w:val="24"/>
          <w:lang w:eastAsia="zh-CN"/>
        </w:rPr>
        <w:br/>
        <w:t>и зарубежных стран 1945 — 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активно участвовать в дискуссиях, не допуская умаления подвига народа </w:t>
      </w:r>
      <w:r w:rsidRPr="00A84F79">
        <w:rPr>
          <w:rFonts w:ascii="Times New Roman" w:eastAsia="SchoolBookSanPin;Cambria" w:hAnsi="Times New Roman"/>
          <w:sz w:val="24"/>
          <w:szCs w:val="24"/>
          <w:lang w:eastAsia="zh-CN"/>
        </w:rPr>
        <w:br/>
        <w:t>при защите Отечества.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 учебному курсу «История России»:</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По учебному курсу «Всеобщая история»:</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указывать хронологические рамки основных периодов отечественной </w:t>
      </w:r>
      <w:r w:rsidRPr="00A84F79">
        <w:rPr>
          <w:rFonts w:ascii="Times New Roman" w:eastAsia="SchoolBookSanPin;Cambria" w:hAnsi="Times New Roman"/>
          <w:sz w:val="24"/>
          <w:szCs w:val="24"/>
          <w:lang w:eastAsia="zh-CN"/>
        </w:rPr>
        <w:br/>
        <w:t>и всеобщей истории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r w:rsidRPr="00A84F79">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A84F79">
        <w:rPr>
          <w:rFonts w:ascii="Times New Roman" w:eastAsia="SchoolBookSanPin;Cambria" w:hAnsi="Times New Roman"/>
          <w:sz w:val="24"/>
          <w:szCs w:val="24"/>
          <w:lang w:eastAsia="zh-CN"/>
        </w:rPr>
        <w:br/>
        <w:t>и других стран в данный период;</w:t>
      </w:r>
    </w:p>
    <w:p w:rsidR="009C0255" w:rsidRPr="00A84F79" w:rsidRDefault="009C0255" w:rsidP="009C0255">
      <w:pPr>
        <w:suppressAutoHyphens/>
        <w:spacing w:after="0" w:line="360" w:lineRule="auto"/>
        <w:ind w:firstLine="709"/>
        <w:jc w:val="both"/>
        <w:rPr>
          <w:rFonts w:ascii="Times New Roman" w:eastAsia="SchoolBookSanPin;Cambria" w:hAnsi="Times New Roman"/>
          <w:sz w:val="24"/>
          <w:szCs w:val="24"/>
          <w:lang w:eastAsia="zh-CN"/>
        </w:rPr>
      </w:pPr>
      <w:r w:rsidRPr="00A84F79">
        <w:rPr>
          <w:rFonts w:ascii="Times New Roman" w:eastAsia="SchoolBookSanPin;Cambria" w:hAnsi="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A84F79">
        <w:rPr>
          <w:rFonts w:ascii="Times New Roman" w:eastAsia="SchoolBookSanPin;Cambria" w:hAnsi="Times New Roman"/>
          <w:sz w:val="24"/>
          <w:szCs w:val="24"/>
          <w:lang w:eastAsia="zh-CN"/>
        </w:rPr>
        <w:br/>
        <w:t>1945—2022 гг.</w:t>
      </w:r>
    </w:p>
    <w:p w:rsidR="009C0255" w:rsidRPr="00A84F79" w:rsidRDefault="009C0255" w:rsidP="009C0255">
      <w:pPr>
        <w:suppressAutoHyphens/>
        <w:spacing w:after="0" w:line="360" w:lineRule="auto"/>
        <w:ind w:firstLine="709"/>
        <w:jc w:val="both"/>
        <w:rPr>
          <w:rFonts w:ascii="Times New Roman" w:hAnsi="Times New Roman"/>
          <w:b/>
          <w:sz w:val="24"/>
          <w:szCs w:val="24"/>
          <w:lang w:eastAsia="zh-CN"/>
        </w:rPr>
      </w:pPr>
    </w:p>
    <w:p w:rsidR="009C0255" w:rsidRPr="00D5332C" w:rsidRDefault="00D5332C" w:rsidP="009C0255">
      <w:pPr>
        <w:pStyle w:val="1"/>
        <w:spacing w:before="0" w:line="360" w:lineRule="auto"/>
        <w:ind w:firstLine="708"/>
        <w:jc w:val="both"/>
        <w:rPr>
          <w:rFonts w:ascii="Times New Roman" w:hAnsi="Times New Roman" w:cs="Times New Roman"/>
          <w:color w:val="auto"/>
          <w:sz w:val="24"/>
          <w:szCs w:val="24"/>
        </w:rPr>
      </w:pPr>
      <w:r w:rsidRPr="00D5332C">
        <w:rPr>
          <w:rFonts w:ascii="Times New Roman" w:eastAsia="SchoolBookSanPin" w:hAnsi="Times New Roman" w:cs="Times New Roman"/>
          <w:color w:val="auto"/>
          <w:sz w:val="24"/>
          <w:szCs w:val="24"/>
        </w:rPr>
        <w:t>Р</w:t>
      </w:r>
      <w:r w:rsidR="009C0255" w:rsidRPr="00D5332C">
        <w:rPr>
          <w:rFonts w:ascii="Times New Roman" w:eastAsia="SchoolBookSanPin" w:hAnsi="Times New Roman" w:cs="Times New Roman"/>
          <w:color w:val="auto"/>
          <w:sz w:val="24"/>
          <w:szCs w:val="24"/>
        </w:rPr>
        <w:t>абочая программа по учебному предмету «</w:t>
      </w:r>
      <w:r w:rsidR="009C0255" w:rsidRPr="00D5332C">
        <w:rPr>
          <w:rFonts w:ascii="Times New Roman" w:eastAsia="SchoolBookSanPin" w:hAnsi="Times New Roman" w:cs="Times New Roman"/>
          <w:color w:val="auto"/>
          <w:position w:val="1"/>
          <w:sz w:val="24"/>
          <w:szCs w:val="24"/>
        </w:rPr>
        <w:t>Обществознание</w:t>
      </w:r>
      <w:r w:rsidR="009C0255" w:rsidRPr="00D5332C">
        <w:rPr>
          <w:rFonts w:ascii="Times New Roman" w:eastAsia="SchoolBookSanPin" w:hAnsi="Times New Roman" w:cs="Times New Roman"/>
          <w:color w:val="auto"/>
          <w:sz w:val="24"/>
          <w:szCs w:val="24"/>
        </w:rPr>
        <w:t>» (базовый уровень).</w:t>
      </w:r>
      <w:r w:rsidR="009C0255" w:rsidRPr="00D5332C">
        <w:rPr>
          <w:rFonts w:ascii="Times New Roman" w:hAnsi="Times New Roman" w:cs="Times New Roman"/>
          <w:color w:val="auto"/>
          <w:sz w:val="24"/>
          <w:szCs w:val="24"/>
        </w:rPr>
        <w:t xml:space="preserve"> </w:t>
      </w:r>
    </w:p>
    <w:p w:rsidR="009C0255" w:rsidRPr="000742E5" w:rsidRDefault="00AA67ED" w:rsidP="00320BCF">
      <w:pPr>
        <w:spacing w:after="0" w:line="352" w:lineRule="auto"/>
        <w:ind w:firstLine="709"/>
        <w:rPr>
          <w:rFonts w:ascii="Times New Roman" w:eastAsia="SchoolBookSanPin" w:hAnsi="Times New Roman"/>
          <w:sz w:val="24"/>
          <w:szCs w:val="24"/>
        </w:rPr>
      </w:pPr>
      <w:r>
        <w:rPr>
          <w:rFonts w:ascii="Times New Roman" w:eastAsia="SchoolBookSanPin" w:hAnsi="Times New Roman"/>
          <w:sz w:val="24"/>
          <w:szCs w:val="24"/>
        </w:rPr>
        <w:t>Р</w:t>
      </w:r>
      <w:r w:rsidR="009C0255" w:rsidRPr="000742E5">
        <w:rPr>
          <w:rFonts w:ascii="Times New Roman" w:eastAsia="SchoolBookSanPin" w:hAnsi="Times New Roman"/>
          <w:sz w:val="24"/>
          <w:szCs w:val="24"/>
        </w:rPr>
        <w:t>абочая программа по учебному предмету «</w:t>
      </w:r>
      <w:r w:rsidR="009C0255" w:rsidRPr="000742E5">
        <w:rPr>
          <w:rFonts w:ascii="Times New Roman" w:eastAsia="SchoolBookSanPin" w:hAnsi="Times New Roman"/>
          <w:position w:val="1"/>
          <w:sz w:val="24"/>
          <w:szCs w:val="24"/>
        </w:rPr>
        <w:t>Обществознание</w:t>
      </w:r>
      <w:r w:rsidR="009C0255" w:rsidRPr="000742E5">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C0255" w:rsidRPr="000742E5" w:rsidRDefault="009C0255" w:rsidP="00320BCF">
      <w:pPr>
        <w:spacing w:after="0" w:line="360"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Пояснительная записка.</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Программа по обществознанию составлена на основе положений </w:t>
      </w:r>
      <w:r w:rsidRPr="000742E5">
        <w:rPr>
          <w:rFonts w:ascii="Times New Roman" w:eastAsia="SchoolBookSanPin" w:hAnsi="Times New Roman"/>
          <w:sz w:val="24"/>
          <w:szCs w:val="24"/>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Обществознание играет ведущую роль в выполнении образовательной организацией функции интеграции м</w:t>
      </w:r>
      <w:r w:rsidR="00320BCF">
        <w:rPr>
          <w:rFonts w:ascii="Times New Roman" w:eastAsia="SchoolBookSanPin" w:hAnsi="Times New Roman"/>
          <w:sz w:val="24"/>
          <w:szCs w:val="24"/>
        </w:rPr>
        <w:t xml:space="preserve">олодёжи в современное общество </w:t>
      </w:r>
      <w:r w:rsidRPr="000742E5">
        <w:rPr>
          <w:rFonts w:ascii="Times New Roman" w:eastAsia="SchoolBookSanPin" w:hAnsi="Times New Roman"/>
          <w:sz w:val="24"/>
          <w:szCs w:val="24"/>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w:t>
      </w:r>
      <w:r w:rsidR="00320BCF">
        <w:rPr>
          <w:rFonts w:ascii="Times New Roman" w:eastAsia="SchoolBookSanPin" w:hAnsi="Times New Roman"/>
          <w:sz w:val="24"/>
          <w:szCs w:val="24"/>
        </w:rPr>
        <w:t xml:space="preserve">угими людьми на благо человека </w:t>
      </w:r>
      <w:r w:rsidRPr="000742E5">
        <w:rPr>
          <w:rFonts w:ascii="Times New Roman" w:eastAsia="SchoolBookSanPin" w:hAnsi="Times New Roman"/>
          <w:sz w:val="24"/>
          <w:szCs w:val="24"/>
        </w:rPr>
        <w:t>и общества.</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Изучение обществознания, включающего знания о российском обществе </w:t>
      </w:r>
      <w:r w:rsidRPr="000742E5">
        <w:rPr>
          <w:rFonts w:ascii="Times New Roman" w:eastAsia="SchoolBookSanPin" w:hAnsi="Times New Roman"/>
          <w:sz w:val="24"/>
          <w:szCs w:val="24"/>
        </w:rPr>
        <w:br/>
        <w:t xml:space="preserve">и направлениях его развития в современных условиях, об основах конституционного строя нашей страны, </w:t>
      </w:r>
      <w:r w:rsidR="00320BCF">
        <w:rPr>
          <w:rFonts w:ascii="Times New Roman" w:eastAsia="SchoolBookSanPin" w:hAnsi="Times New Roman"/>
          <w:sz w:val="24"/>
          <w:szCs w:val="24"/>
        </w:rPr>
        <w:t xml:space="preserve">правах и обязанностях человека </w:t>
      </w:r>
      <w:r w:rsidRPr="000742E5">
        <w:rPr>
          <w:rFonts w:ascii="Times New Roman" w:eastAsia="SchoolBookSanPin" w:hAnsi="Times New Roman"/>
          <w:sz w:val="24"/>
          <w:szCs w:val="24"/>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Целями обществоведческого образования на уровне среднего общего образования являются:</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w:t>
      </w:r>
      <w:r w:rsidR="00320BCF">
        <w:rPr>
          <w:rFonts w:ascii="Times New Roman" w:eastAsia="SchoolBookSanPin" w:hAnsi="Times New Roman"/>
          <w:sz w:val="24"/>
          <w:szCs w:val="24"/>
        </w:rPr>
        <w:t xml:space="preserve">стям и культуре России, правам </w:t>
      </w:r>
      <w:r w:rsidRPr="000742E5">
        <w:rPr>
          <w:rFonts w:ascii="Times New Roman" w:eastAsia="SchoolBookSanPin" w:hAnsi="Times New Roman"/>
          <w:sz w:val="24"/>
          <w:szCs w:val="24"/>
        </w:rPr>
        <w:t>и свободам человека и гражданина, закрепленным в Конституции Российской Федерации;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развитие интереса обучающихся к освоению социальных и гуманитарных дисциплин;</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освоение системы знаний об обществе и человеке, формирование целостной картины общества, адекватной совр</w:t>
      </w:r>
      <w:r w:rsidR="00320BCF">
        <w:rPr>
          <w:rFonts w:ascii="Times New Roman" w:eastAsia="SchoolBookSanPin" w:hAnsi="Times New Roman"/>
          <w:sz w:val="24"/>
          <w:szCs w:val="24"/>
        </w:rPr>
        <w:t xml:space="preserve">еменному уровню научных знаний </w:t>
      </w:r>
      <w:r w:rsidRPr="000742E5">
        <w:rPr>
          <w:rFonts w:ascii="Times New Roman" w:eastAsia="SchoolBookSanPin" w:hAnsi="Times New Roman"/>
          <w:sz w:val="24"/>
          <w:szCs w:val="24"/>
        </w:rPr>
        <w:t>и позволяющей реализовать требовани</w:t>
      </w:r>
      <w:r w:rsidR="00320BCF">
        <w:rPr>
          <w:rFonts w:ascii="Times New Roman" w:eastAsia="SchoolBookSanPin" w:hAnsi="Times New Roman"/>
          <w:sz w:val="24"/>
          <w:szCs w:val="24"/>
        </w:rPr>
        <w:t xml:space="preserve">я к личностным, метапредметным </w:t>
      </w:r>
      <w:r w:rsidRPr="000742E5">
        <w:rPr>
          <w:rFonts w:ascii="Times New Roman" w:eastAsia="SchoolBookSanPin" w:hAnsi="Times New Roman"/>
          <w:sz w:val="24"/>
          <w:szCs w:val="24"/>
        </w:rP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овладение умениями получать, анализировать, интерпретировать </w:t>
      </w:r>
      <w:r w:rsidRPr="000742E5">
        <w:rPr>
          <w:rFonts w:ascii="Times New Roman" w:eastAsia="SchoolBookSanPin" w:hAnsi="Times New Roman"/>
          <w:sz w:val="24"/>
          <w:szCs w:val="24"/>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w:t>
      </w:r>
      <w:r w:rsidR="00320BCF">
        <w:rPr>
          <w:rFonts w:ascii="Times New Roman" w:eastAsia="SchoolBookSanPin" w:hAnsi="Times New Roman"/>
          <w:sz w:val="24"/>
          <w:szCs w:val="24"/>
        </w:rPr>
        <w:t xml:space="preserve">льности, включая волонтерскую, </w:t>
      </w:r>
      <w:r w:rsidRPr="000742E5">
        <w:rPr>
          <w:rFonts w:ascii="Times New Roman" w:eastAsia="SchoolBookSanPin" w:hAnsi="Times New Roman"/>
          <w:sz w:val="24"/>
          <w:szCs w:val="24"/>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w:t>
      </w:r>
      <w:r w:rsidR="00320BCF">
        <w:rPr>
          <w:rFonts w:ascii="Times New Roman" w:eastAsia="SchoolBookSanPin" w:hAnsi="Times New Roman"/>
          <w:sz w:val="24"/>
          <w:szCs w:val="24"/>
        </w:rPr>
        <w:t xml:space="preserve">ременного российского общества </w:t>
      </w:r>
      <w:r w:rsidRPr="000742E5">
        <w:rPr>
          <w:rFonts w:ascii="Times New Roman" w:eastAsia="SchoolBookSanPin" w:hAnsi="Times New Roman"/>
          <w:sz w:val="24"/>
          <w:szCs w:val="24"/>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w:t>
      </w:r>
      <w:r w:rsidR="00320BCF">
        <w:rPr>
          <w:rFonts w:ascii="Times New Roman" w:eastAsia="SchoolBookSanPin" w:hAnsi="Times New Roman"/>
          <w:sz w:val="24"/>
          <w:szCs w:val="24"/>
        </w:rPr>
        <w:t xml:space="preserve">ствия людей и социальных групп </w:t>
      </w:r>
      <w:r w:rsidRPr="000742E5">
        <w:rPr>
          <w:rFonts w:ascii="Times New Roman" w:eastAsia="SchoolBookSanPin" w:hAnsi="Times New Roman"/>
          <w:sz w:val="24"/>
          <w:szCs w:val="24"/>
        </w:rPr>
        <w:t>с основными институтами государства и гражданского общества и регулирующие эти взаимодействия социальные нормы.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Освоение содержания обществоведческого образования осуществляется </w:t>
      </w:r>
      <w:r w:rsidRPr="000742E5">
        <w:rPr>
          <w:rFonts w:ascii="Times New Roman" w:eastAsia="SchoolBookSanPin" w:hAnsi="Times New Roman"/>
          <w:sz w:val="24"/>
          <w:szCs w:val="24"/>
        </w:rPr>
        <w:br/>
        <w:t>в соответствии со следующими ориентирами, отражающими специфику учебного предмета на уровне среднего общего образования: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ascii="Times New Roman" w:eastAsia="SchoolBookSanPin" w:hAnsi="Times New Roman"/>
          <w:sz w:val="24"/>
          <w:szCs w:val="24"/>
        </w:rPr>
        <w:br/>
        <w:t>с учетом познавательных возможностей учащихся старшего подросткового возраста;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изучении нового теоретического содержания;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освоении обучающимися базовых методов социального познания;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C0255" w:rsidRPr="000742E5" w:rsidRDefault="009C0255" w:rsidP="00320BCF">
      <w:pPr>
        <w:spacing w:after="0" w:line="360"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w:t>
      </w:r>
      <w:r w:rsidR="00320BCF">
        <w:rPr>
          <w:rFonts w:ascii="Times New Roman" w:eastAsia="SchoolBookSanPin" w:hAnsi="Times New Roman"/>
          <w:sz w:val="24"/>
          <w:szCs w:val="24"/>
        </w:rPr>
        <w:t xml:space="preserve">ют обучающиеся, и возможностей </w:t>
      </w:r>
      <w:r w:rsidRPr="000742E5">
        <w:rPr>
          <w:rFonts w:ascii="Times New Roman" w:eastAsia="SchoolBookSanPin" w:hAnsi="Times New Roman"/>
          <w:sz w:val="24"/>
          <w:szCs w:val="24"/>
        </w:rPr>
        <w:t>их применения при выполнении социальных ролей, типичных для старшего подросткового возраста.</w:t>
      </w:r>
    </w:p>
    <w:p w:rsidR="009C0255" w:rsidRPr="00AA67ED" w:rsidRDefault="009C0255" w:rsidP="009C0255">
      <w:pPr>
        <w:spacing w:after="0" w:line="360" w:lineRule="auto"/>
        <w:ind w:firstLine="709"/>
        <w:jc w:val="both"/>
        <w:rPr>
          <w:rFonts w:ascii="Times New Roman" w:eastAsia="SchoolBookSanPin" w:hAnsi="Times New Roman"/>
          <w:sz w:val="24"/>
          <w:szCs w:val="24"/>
        </w:rPr>
      </w:pPr>
      <w:r w:rsidRPr="00AA67ED">
        <w:rPr>
          <w:rFonts w:ascii="Times New Roman" w:eastAsia="SchoolBookSanPin" w:hAnsi="Times New Roman"/>
          <w:sz w:val="24"/>
          <w:szCs w:val="24"/>
        </w:rPr>
        <w:t>В соответствии с учебным планом среднего общего образования общее количество составляет 136 часов, по 2 часа в неделю при 34 учебных неделях.</w:t>
      </w:r>
    </w:p>
    <w:p w:rsidR="009C0255" w:rsidRPr="000742E5" w:rsidRDefault="009C0255" w:rsidP="009C0255">
      <w:pPr>
        <w:spacing w:after="0" w:line="352"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Содержание обучения в 10 классе.</w:t>
      </w:r>
    </w:p>
    <w:p w:rsidR="009C0255" w:rsidRPr="000742E5" w:rsidRDefault="009C0255" w:rsidP="009C0255">
      <w:pPr>
        <w:spacing w:after="0" w:line="36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Человек в обществе.</w:t>
      </w:r>
    </w:p>
    <w:p w:rsidR="009C0255" w:rsidRPr="000742E5" w:rsidRDefault="009C0255" w:rsidP="00320BCF">
      <w:pPr>
        <w:spacing w:after="0" w:line="350"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w:t>
      </w:r>
      <w:r w:rsidR="00320BCF">
        <w:rPr>
          <w:rFonts w:ascii="Times New Roman" w:eastAsia="OfficinaSansBoldITC" w:hAnsi="Times New Roman"/>
          <w:sz w:val="24"/>
          <w:szCs w:val="24"/>
        </w:rPr>
        <w:t xml:space="preserve">ти. Роль массовой коммуникации </w:t>
      </w:r>
      <w:r w:rsidRPr="000742E5">
        <w:rPr>
          <w:rFonts w:ascii="Times New Roman" w:eastAsia="OfficinaSansBoldITC" w:hAnsi="Times New Roman"/>
          <w:sz w:val="24"/>
          <w:szCs w:val="24"/>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ascii="Times New Roman" w:eastAsia="OfficinaSansBoldITC" w:hAnsi="Times New Roman"/>
          <w:sz w:val="24"/>
          <w:szCs w:val="24"/>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Деятельность и ее структура. Мотивация деятельности. Потребности </w:t>
      </w:r>
      <w:r w:rsidRPr="000742E5">
        <w:rPr>
          <w:rFonts w:ascii="Times New Roman" w:eastAsia="OfficinaSansBoldITC" w:hAnsi="Times New Roman"/>
          <w:sz w:val="24"/>
          <w:szCs w:val="24"/>
        </w:rPr>
        <w:br/>
        <w:t xml:space="preserve">и интересы. Многообразие видов деятельности. Свобода и необходимость </w:t>
      </w:r>
      <w:r w:rsidRPr="000742E5">
        <w:rPr>
          <w:rFonts w:ascii="Times New Roman" w:eastAsia="OfficinaSansBoldITC" w:hAnsi="Times New Roman"/>
          <w:sz w:val="24"/>
          <w:szCs w:val="24"/>
        </w:rPr>
        <w:br/>
        <w:t>в деятельности человека. Познавательная деятельность.</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ascii="Times New Roman" w:eastAsia="OfficinaSansBoldITC" w:hAnsi="Times New Roman"/>
          <w:sz w:val="24"/>
          <w:szCs w:val="24"/>
        </w:rPr>
        <w:br/>
        <w:t>и методы научного познания. Особенности научного познания в социально-гуманитарных науках.</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Российское общество и человек перед лицом угроз и вызовов XXI в.</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Духовная культура.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0742E5">
        <w:rPr>
          <w:rFonts w:ascii="Times New Roman" w:eastAsia="OfficinaSansBoldITC" w:hAnsi="Times New Roman"/>
          <w:sz w:val="24"/>
          <w:szCs w:val="24"/>
        </w:rPr>
        <w:br/>
        <w:t>и элитарная культура.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C0255" w:rsidRPr="000742E5" w:rsidRDefault="009C0255" w:rsidP="00320BCF">
      <w:pPr>
        <w:spacing w:after="0" w:line="350"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w:t>
      </w:r>
      <w:r w:rsidR="00320BCF">
        <w:rPr>
          <w:rFonts w:ascii="Times New Roman" w:eastAsia="OfficinaSansBoldITC" w:hAnsi="Times New Roman"/>
          <w:sz w:val="24"/>
          <w:szCs w:val="24"/>
        </w:rPr>
        <w:t xml:space="preserve">учно-технологического развития </w:t>
      </w:r>
      <w:r w:rsidRPr="000742E5">
        <w:rPr>
          <w:rFonts w:ascii="Times New Roman" w:eastAsia="OfficinaSansBoldITC" w:hAnsi="Times New Roman"/>
          <w:sz w:val="24"/>
          <w:szCs w:val="24"/>
        </w:rP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rPr>
        <w:br/>
        <w:t>в информационном обществе. Значение самообразования. Цифровые образовательные ресурсы.</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Особенности профессиональной деятельности в сфере науки, образования, искусства.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Экономическая жизнь общества.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Роль экономики в жизни общества. Макроэкономические показатели </w:t>
      </w:r>
      <w:r w:rsidRPr="000742E5">
        <w:rPr>
          <w:rFonts w:ascii="Times New Roman" w:eastAsia="OfficinaSansBoldITC" w:hAnsi="Times New Roman"/>
          <w:sz w:val="24"/>
          <w:szCs w:val="24"/>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rPr>
        <w:br/>
        <w:t>в области занятости. Особенности труда молодежи. Деятельность профсоюзов.</w:t>
      </w:r>
    </w:p>
    <w:p w:rsidR="009C0255" w:rsidRPr="000742E5" w:rsidRDefault="009C0255" w:rsidP="00320BCF">
      <w:pPr>
        <w:spacing w:after="0" w:line="350"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Рациональное экономическое по</w:t>
      </w:r>
      <w:r w:rsidR="00320BCF">
        <w:rPr>
          <w:rFonts w:ascii="Times New Roman" w:eastAsia="OfficinaSansBoldITC" w:hAnsi="Times New Roman"/>
          <w:sz w:val="24"/>
          <w:szCs w:val="24"/>
        </w:rPr>
        <w:t xml:space="preserve">ведение. Экономическая свобода </w:t>
      </w:r>
      <w:r w:rsidRPr="000742E5">
        <w:rPr>
          <w:rFonts w:ascii="Times New Roman" w:eastAsia="OfficinaSansBoldITC" w:hAnsi="Times New Roman"/>
          <w:sz w:val="24"/>
          <w:szCs w:val="24"/>
        </w:rPr>
        <w:t>и социальная ответственность. Экономическая деятельность и проблемы устойчивого развития общества. Особенности</w:t>
      </w:r>
      <w:r w:rsidR="00320BCF">
        <w:rPr>
          <w:rFonts w:ascii="Times New Roman" w:eastAsia="OfficinaSansBoldITC" w:hAnsi="Times New Roman"/>
          <w:sz w:val="24"/>
          <w:szCs w:val="24"/>
        </w:rPr>
        <w:t xml:space="preserve"> профессиональной деятельности </w:t>
      </w:r>
      <w:r w:rsidRPr="000742E5">
        <w:rPr>
          <w:rFonts w:ascii="Times New Roman" w:eastAsia="OfficinaSansBoldITC" w:hAnsi="Times New Roman"/>
          <w:sz w:val="24"/>
          <w:szCs w:val="24"/>
        </w:rPr>
        <w:t>в экономической и финансовой сферах.</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C0255" w:rsidRPr="000742E5" w:rsidRDefault="009C0255" w:rsidP="00320BCF">
      <w:pPr>
        <w:spacing w:after="0" w:line="350"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w:t>
      </w:r>
      <w:r w:rsidR="00320BCF">
        <w:rPr>
          <w:rFonts w:ascii="Times New Roman" w:eastAsia="OfficinaSansBoldITC" w:hAnsi="Times New Roman"/>
          <w:sz w:val="24"/>
          <w:szCs w:val="24"/>
        </w:rPr>
        <w:t xml:space="preserve">осударственный бюджет. Дефицит </w:t>
      </w:r>
      <w:r w:rsidRPr="000742E5">
        <w:rPr>
          <w:rFonts w:ascii="Times New Roman" w:eastAsia="OfficinaSansBoldITC" w:hAnsi="Times New Roman"/>
          <w:sz w:val="24"/>
          <w:szCs w:val="24"/>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Мировая экономика. Международное разделение труда. Экспорт </w:t>
      </w:r>
      <w:r w:rsidRPr="000742E5">
        <w:rPr>
          <w:rFonts w:ascii="Times New Roman" w:eastAsia="OfficinaSansBoldITC" w:hAnsi="Times New Roman"/>
          <w:sz w:val="24"/>
          <w:szCs w:val="24"/>
        </w:rPr>
        <w:br/>
        <w:t>и импорт товаров и услуг. Выгоды и убытки от участия в международной торговле. Государственное регулирование внешней торговли.</w:t>
      </w:r>
    </w:p>
    <w:p w:rsidR="009C0255" w:rsidRPr="000742E5" w:rsidRDefault="009C0255" w:rsidP="009C0255">
      <w:pPr>
        <w:spacing w:after="0" w:line="350"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Содержание обучения в 11 классе.</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Социальная сфера.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Социальные общности, группы, их типы. Социальная стратификация, </w:t>
      </w:r>
      <w:r w:rsidRPr="000742E5">
        <w:rPr>
          <w:rFonts w:ascii="Times New Roman" w:eastAsia="OfficinaSansBoldITC" w:hAnsi="Times New Roman"/>
          <w:sz w:val="24"/>
          <w:szCs w:val="24"/>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ascii="Times New Roman" w:eastAsia="OfficinaSansBoldITC" w:hAnsi="Times New Roman"/>
          <w:sz w:val="24"/>
          <w:szCs w:val="24"/>
        </w:rPr>
        <w:br/>
        <w:t>в Российской Федерации.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rPr>
        <w:br/>
        <w:t xml:space="preserve">и межнациональные отношения. Этносоциальные конфликты, способы </w:t>
      </w:r>
      <w:r w:rsidRPr="000742E5">
        <w:rPr>
          <w:rFonts w:ascii="Times New Roman" w:eastAsia="OfficinaSansBoldITC" w:hAnsi="Times New Roman"/>
          <w:sz w:val="24"/>
          <w:szCs w:val="24"/>
        </w:rPr>
        <w:br/>
        <w:t>их предотвращения и пути разрешения. Конституционные принципы национальной политики в Российской Федерации.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Политическая сфера.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ascii="Times New Roman" w:eastAsia="OfficinaSansBoldITC" w:hAnsi="Times New Roman"/>
          <w:sz w:val="24"/>
          <w:szCs w:val="24"/>
        </w:rPr>
        <w:br/>
        <w:t xml:space="preserve">в Российской Федерации. Государственная политика Российской Федерации </w:t>
      </w:r>
      <w:r w:rsidRPr="000742E5">
        <w:rPr>
          <w:rFonts w:ascii="Times New Roman" w:eastAsia="OfficinaSansBoldITC" w:hAnsi="Times New Roman"/>
          <w:sz w:val="24"/>
          <w:szCs w:val="24"/>
        </w:rPr>
        <w:br/>
        <w:t>по противодействию экстремизму.</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ascii="Times New Roman" w:eastAsia="OfficinaSansBoldITC" w:hAnsi="Times New Roman"/>
          <w:sz w:val="24"/>
          <w:szCs w:val="24"/>
        </w:rPr>
        <w:br/>
        <w:t>в обществе. Основные идейно-политические течения современности.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Политическая элита и политическое лидерство. Типология лидерства.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Правовое регулирование общественных отношений в Российской Федерации.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C0255" w:rsidRPr="000742E5" w:rsidRDefault="009C0255" w:rsidP="00320BCF">
      <w:pPr>
        <w:spacing w:after="0" w:line="350" w:lineRule="auto"/>
        <w:ind w:firstLine="709"/>
        <w:rPr>
          <w:rFonts w:ascii="Times New Roman" w:eastAsia="OfficinaSansBoldITC" w:hAnsi="Times New Roman"/>
          <w:sz w:val="24"/>
          <w:szCs w:val="24"/>
        </w:rPr>
      </w:pPr>
      <w:r w:rsidRPr="000742E5">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w:t>
      </w:r>
      <w:r w:rsidR="00320BCF">
        <w:rPr>
          <w:rFonts w:ascii="Times New Roman" w:eastAsia="OfficinaSansBoldITC" w:hAnsi="Times New Roman"/>
          <w:sz w:val="24"/>
          <w:szCs w:val="24"/>
        </w:rPr>
        <w:t xml:space="preserve">ономические и культурные права </w:t>
      </w:r>
      <w:r w:rsidRPr="000742E5">
        <w:rPr>
          <w:rFonts w:ascii="Times New Roman" w:eastAsia="OfficinaSansBoldITC" w:hAnsi="Times New Roman"/>
          <w:sz w:val="24"/>
          <w:szCs w:val="24"/>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ascii="Times New Roman" w:eastAsia="OfficinaSansBoldITC" w:hAnsi="Times New Roman"/>
          <w:sz w:val="24"/>
          <w:szCs w:val="24"/>
        </w:rPr>
        <w:br/>
        <w:t>и детей.</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ascii="Times New Roman" w:eastAsia="OfficinaSansBoldITC" w:hAnsi="Times New Roman"/>
          <w:sz w:val="24"/>
          <w:szCs w:val="24"/>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ascii="Times New Roman" w:eastAsia="OfficinaSansBoldITC" w:hAnsi="Times New Roman"/>
          <w:sz w:val="24"/>
          <w:szCs w:val="24"/>
        </w:rPr>
        <w:br/>
        <w:t xml:space="preserve">и обязанности налогоплательщиков. Ответственность за налоговые правонарушения. </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Pr="000742E5">
        <w:rPr>
          <w:rFonts w:ascii="Times New Roman" w:eastAsia="OfficinaSansBoldITC" w:hAnsi="Times New Roman"/>
          <w:sz w:val="24"/>
          <w:szCs w:val="24"/>
        </w:rPr>
        <w:br/>
        <w:t>и высшего образования. Порядок оказания платных образовательных услуг.</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Административный процесс. Судебное производство по делам </w:t>
      </w:r>
      <w:r w:rsidRPr="000742E5">
        <w:rPr>
          <w:rFonts w:ascii="Times New Roman" w:eastAsia="OfficinaSansBoldITC" w:hAnsi="Times New Roman"/>
          <w:sz w:val="24"/>
          <w:szCs w:val="24"/>
        </w:rPr>
        <w:br/>
        <w:t>об административных правонарушениях.</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Уголовный процесс, его принципы и стадии. Участники уголовного процесса.</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Конституционное судопроизводство. Арбитражное судопроизводство.</w:t>
      </w:r>
    </w:p>
    <w:p w:rsidR="009C0255" w:rsidRPr="000742E5" w:rsidRDefault="009C0255" w:rsidP="009C0255">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Юридическое образование, юристы как социально-профессиональная группа.</w:t>
      </w:r>
    </w:p>
    <w:p w:rsidR="009C0255" w:rsidRPr="00C030F7" w:rsidRDefault="009C0255" w:rsidP="009C0255">
      <w:pPr>
        <w:spacing w:after="0" w:line="350" w:lineRule="auto"/>
        <w:ind w:firstLine="709"/>
        <w:jc w:val="both"/>
        <w:rPr>
          <w:rFonts w:ascii="Times New Roman" w:eastAsia="OfficinaSansBoldITC" w:hAnsi="Times New Roman"/>
          <w:sz w:val="24"/>
          <w:szCs w:val="24"/>
        </w:rPr>
      </w:pPr>
      <w:r w:rsidRPr="00C030F7">
        <w:rPr>
          <w:rFonts w:ascii="Times New Roman" w:eastAsia="OfficinaSansBoldITC" w:hAnsi="Times New Roman"/>
          <w:sz w:val="24"/>
          <w:szCs w:val="24"/>
        </w:rPr>
        <w:t xml:space="preserve">Планируемые результаты освоения программы по обществознанию. </w:t>
      </w:r>
    </w:p>
    <w:p w:rsidR="009C0255" w:rsidRPr="00C030F7" w:rsidRDefault="009C0255" w:rsidP="00320BCF">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sz w:val="24"/>
          <w:szCs w:val="24"/>
        </w:rPr>
        <w:t xml:space="preserve">Личностные результаты </w:t>
      </w:r>
      <w:r w:rsidRPr="00C030F7">
        <w:rPr>
          <w:rFonts w:ascii="Times New Roman" w:eastAsia="OfficinaSansBoldITC" w:hAnsi="Times New Roman"/>
          <w:sz w:val="24"/>
          <w:szCs w:val="24"/>
        </w:rPr>
        <w:t>изучения обществознания</w:t>
      </w:r>
      <w:r w:rsidRPr="00C030F7">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00320BCF">
        <w:rPr>
          <w:rFonts w:ascii="Times New Roman" w:eastAsia="SchoolBookSanPin" w:hAnsi="Times New Roman"/>
          <w:bCs/>
          <w:sz w:val="24"/>
          <w:szCs w:val="24"/>
        </w:rPr>
        <w:t xml:space="preserve">готовность </w:t>
      </w:r>
      <w:r w:rsidRPr="00C030F7">
        <w:rPr>
          <w:rFonts w:ascii="Times New Roman" w:eastAsia="SchoolBookSanPin" w:hAnsi="Times New Roman"/>
          <w:bCs/>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1) гражданского воспитания: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сформированность гражданской позиции обучающегося как активного </w:t>
      </w:r>
      <w:r w:rsidRPr="00C030F7">
        <w:rPr>
          <w:rFonts w:ascii="Times New Roman" w:eastAsia="SchoolBookSanPin" w:hAnsi="Times New Roman"/>
          <w:bCs/>
          <w:sz w:val="24"/>
          <w:szCs w:val="24"/>
        </w:rPr>
        <w:br/>
        <w:t>и ответственного члена российского общества;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осознание своих конституционных прав и обязанностей, уважение закона </w:t>
      </w:r>
      <w:r w:rsidRPr="00C030F7">
        <w:rPr>
          <w:rFonts w:ascii="Times New Roman" w:eastAsia="SchoolBookSanPin" w:hAnsi="Times New Roman"/>
          <w:bCs/>
          <w:sz w:val="24"/>
          <w:szCs w:val="24"/>
        </w:rPr>
        <w:br/>
        <w:t>и правопорядка;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принятие традиционных национальных, общечеловеческих гуманистических </w:t>
      </w:r>
      <w:r w:rsidRPr="00C030F7">
        <w:rPr>
          <w:rFonts w:ascii="Times New Roman" w:eastAsia="SchoolBookSanPin" w:hAnsi="Times New Roman"/>
          <w:bCs/>
          <w:sz w:val="24"/>
          <w:szCs w:val="24"/>
        </w:rPr>
        <w:br/>
        <w:t>и демократических ценностей; уважение ценностей иных культур, конфессий;</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умение взаимодействовать с социальными институтами в соответствии </w:t>
      </w:r>
      <w:r w:rsidRPr="00C030F7">
        <w:rPr>
          <w:rFonts w:ascii="Times New Roman" w:eastAsia="SchoolBookSanPin" w:hAnsi="Times New Roman"/>
          <w:bCs/>
          <w:sz w:val="24"/>
          <w:szCs w:val="24"/>
        </w:rPr>
        <w:br/>
        <w:t>с их функциями и назначением;</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готовность к гуманитарной и волонтерской деятельности;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2) патриотического воспитания: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ценностное отношение к государственным символам, историческому </w:t>
      </w:r>
      <w:r w:rsidRPr="00C030F7">
        <w:rPr>
          <w:rFonts w:ascii="Times New Roman" w:eastAsia="SchoolBookSanPin" w:hAnsi="Times New Roman"/>
          <w:bCs/>
          <w:sz w:val="24"/>
          <w:szCs w:val="24"/>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C0255" w:rsidRPr="00C030F7" w:rsidRDefault="009C0255" w:rsidP="009C0255">
      <w:pPr>
        <w:spacing w:after="0" w:line="350" w:lineRule="auto"/>
        <w:ind w:firstLine="709"/>
        <w:jc w:val="both"/>
        <w:rPr>
          <w:rFonts w:ascii="Times New Roman" w:eastAsia="SchoolBookSanPin" w:hAnsi="Times New Roman"/>
          <w:bCs/>
          <w:position w:val="1"/>
          <w:sz w:val="24"/>
          <w:szCs w:val="24"/>
        </w:rPr>
      </w:pPr>
      <w:r w:rsidRPr="00C030F7">
        <w:rPr>
          <w:rFonts w:ascii="Times New Roman" w:eastAsia="SchoolBookSanPin" w:hAnsi="Times New Roman"/>
          <w:bCs/>
          <w:position w:val="1"/>
          <w:sz w:val="24"/>
          <w:szCs w:val="24"/>
        </w:rPr>
        <w:t xml:space="preserve">3) духовно-нравственного воспитания: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осознание духовных ценностей российского народа;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сформированность нравственного сознания, этического поведения;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осознание личного вклада в построение устойчивого будущего;</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C0255" w:rsidRPr="00C030F7" w:rsidRDefault="009C0255" w:rsidP="009C0255">
      <w:pPr>
        <w:spacing w:after="0" w:line="350" w:lineRule="auto"/>
        <w:ind w:firstLine="709"/>
        <w:jc w:val="both"/>
        <w:rPr>
          <w:rFonts w:ascii="Times New Roman" w:eastAsia="SchoolBookSanPin" w:hAnsi="Times New Roman"/>
          <w:bCs/>
          <w:position w:val="1"/>
          <w:sz w:val="24"/>
          <w:szCs w:val="24"/>
        </w:rPr>
      </w:pPr>
      <w:r w:rsidRPr="00C030F7">
        <w:rPr>
          <w:rFonts w:ascii="Times New Roman" w:eastAsia="SchoolBookSanPin" w:hAnsi="Times New Roman"/>
          <w:bCs/>
          <w:position w:val="1"/>
          <w:sz w:val="24"/>
          <w:szCs w:val="24"/>
        </w:rPr>
        <w:t xml:space="preserve">4) эстетического воспитания: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эстетическое отношение к миру, включая эстетику быта, научного </w:t>
      </w:r>
      <w:r w:rsidRPr="00C030F7">
        <w:rPr>
          <w:rFonts w:ascii="Times New Roman" w:eastAsia="SchoolBookSanPin" w:hAnsi="Times New Roman"/>
          <w:bCs/>
          <w:sz w:val="24"/>
          <w:szCs w:val="24"/>
        </w:rPr>
        <w:br/>
        <w:t>и технического творчества, спорта, труда, общественных отношений;</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убежденность в значимости для личности и общества отечественного </w:t>
      </w:r>
      <w:r w:rsidRPr="00C030F7">
        <w:rPr>
          <w:rFonts w:ascii="Times New Roman" w:eastAsia="SchoolBookSanPin" w:hAnsi="Times New Roman"/>
          <w:bCs/>
          <w:sz w:val="24"/>
          <w:szCs w:val="24"/>
        </w:rPr>
        <w:br/>
        <w:t>и мирового искусства, этнических культурных традиций и народного творчества;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стремление проявлять качества творческой личности; </w:t>
      </w:r>
    </w:p>
    <w:p w:rsidR="009C0255" w:rsidRPr="00C030F7" w:rsidRDefault="009C0255" w:rsidP="009C0255">
      <w:pPr>
        <w:spacing w:after="0" w:line="350" w:lineRule="auto"/>
        <w:ind w:firstLine="709"/>
        <w:jc w:val="both"/>
        <w:rPr>
          <w:rFonts w:ascii="Times New Roman" w:eastAsia="SchoolBookSanPin" w:hAnsi="Times New Roman"/>
          <w:bCs/>
          <w:position w:val="1"/>
          <w:sz w:val="24"/>
          <w:szCs w:val="24"/>
        </w:rPr>
      </w:pPr>
      <w:r w:rsidRPr="00C030F7">
        <w:rPr>
          <w:rFonts w:ascii="Times New Roman" w:eastAsia="SchoolBookSanPin" w:hAnsi="Times New Roman"/>
          <w:bCs/>
          <w:position w:val="1"/>
          <w:sz w:val="24"/>
          <w:szCs w:val="24"/>
        </w:rPr>
        <w:t xml:space="preserve">5) физического воспитания: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9C0255" w:rsidRPr="00C030F7" w:rsidRDefault="009C0255" w:rsidP="009C0255">
      <w:pPr>
        <w:spacing w:after="0" w:line="350" w:lineRule="auto"/>
        <w:ind w:firstLine="709"/>
        <w:jc w:val="both"/>
        <w:rPr>
          <w:rFonts w:ascii="Times New Roman" w:eastAsia="SchoolBookSanPin" w:hAnsi="Times New Roman"/>
          <w:bCs/>
          <w:position w:val="1"/>
          <w:sz w:val="24"/>
          <w:szCs w:val="24"/>
        </w:rPr>
      </w:pPr>
      <w:r w:rsidRPr="00C030F7">
        <w:rPr>
          <w:rFonts w:ascii="Times New Roman" w:eastAsia="SchoolBookSanPin" w:hAnsi="Times New Roman"/>
          <w:bCs/>
          <w:position w:val="1"/>
          <w:sz w:val="24"/>
          <w:szCs w:val="24"/>
        </w:rPr>
        <w:t xml:space="preserve">6) трудового воспитания: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готовность к труду, осознание ценности мастерства, трудолюбие;</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9C0255" w:rsidRPr="00C030F7" w:rsidRDefault="009C0255" w:rsidP="009C0255">
      <w:pPr>
        <w:spacing w:after="0" w:line="350" w:lineRule="auto"/>
        <w:ind w:firstLine="709"/>
        <w:jc w:val="both"/>
        <w:rPr>
          <w:rFonts w:ascii="Times New Roman" w:eastAsia="SchoolBookSanPin" w:hAnsi="Times New Roman"/>
          <w:bCs/>
          <w:position w:val="1"/>
          <w:sz w:val="24"/>
          <w:szCs w:val="24"/>
        </w:rPr>
      </w:pPr>
      <w:r w:rsidRPr="00C030F7">
        <w:rPr>
          <w:rFonts w:ascii="Times New Roman" w:eastAsia="SchoolBookSanPin" w:hAnsi="Times New Roman"/>
          <w:bCs/>
          <w:position w:val="1"/>
          <w:sz w:val="24"/>
          <w:szCs w:val="24"/>
        </w:rPr>
        <w:t xml:space="preserve">7) экологического воспитания: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активное неприятие действий, приносящих вред окружающей среде;</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расширение опыта деятельности экологической направленности;</w:t>
      </w:r>
    </w:p>
    <w:p w:rsidR="009C0255" w:rsidRPr="00C030F7" w:rsidRDefault="009C0255" w:rsidP="009C0255">
      <w:pPr>
        <w:spacing w:after="0" w:line="350" w:lineRule="auto"/>
        <w:ind w:firstLine="709"/>
        <w:jc w:val="both"/>
        <w:rPr>
          <w:rFonts w:ascii="Times New Roman" w:eastAsia="SchoolBookSanPin" w:hAnsi="Times New Roman"/>
          <w:bCs/>
          <w:position w:val="1"/>
          <w:sz w:val="24"/>
          <w:szCs w:val="24"/>
        </w:rPr>
      </w:pPr>
      <w:r w:rsidRPr="00C030F7">
        <w:rPr>
          <w:rFonts w:ascii="Times New Roman" w:eastAsia="SchoolBookSanPin" w:hAnsi="Times New Roman"/>
          <w:bCs/>
          <w:position w:val="1"/>
          <w:sz w:val="24"/>
          <w:szCs w:val="24"/>
        </w:rPr>
        <w:t xml:space="preserve">8) ценности научного познания: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внутренней мотивации, включающей стремление к достижению цели </w:t>
      </w:r>
      <w:r w:rsidRPr="00C030F7">
        <w:rPr>
          <w:rFonts w:ascii="Times New Roman" w:eastAsia="SchoolBookSanPin" w:hAnsi="Times New Roman"/>
          <w:bCs/>
          <w:sz w:val="24"/>
          <w:szCs w:val="24"/>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C0255" w:rsidRPr="00C030F7" w:rsidRDefault="009C0255" w:rsidP="00320BCF">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w:t>
      </w:r>
      <w:r w:rsidR="00482954">
        <w:rPr>
          <w:rFonts w:ascii="Times New Roman" w:eastAsia="SchoolBookSanPin" w:hAnsi="Times New Roman"/>
          <w:bCs/>
          <w:sz w:val="24"/>
          <w:szCs w:val="24"/>
        </w:rPr>
        <w:t xml:space="preserve">ении коммуникации, способность </w:t>
      </w:r>
      <w:r w:rsidRPr="00C030F7">
        <w:rPr>
          <w:rFonts w:ascii="Times New Roman" w:eastAsia="SchoolBookSanPin" w:hAnsi="Times New Roman"/>
          <w:bCs/>
          <w:sz w:val="24"/>
          <w:szCs w:val="24"/>
        </w:rPr>
        <w:t>к сочувствию и сопереживанию;</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социальных навыков, включающих способность выстраивать отношения </w:t>
      </w:r>
      <w:r w:rsidRPr="00C030F7">
        <w:rPr>
          <w:rFonts w:ascii="Times New Roman" w:eastAsia="SchoolBookSanPin" w:hAnsi="Times New Roman"/>
          <w:bCs/>
          <w:sz w:val="24"/>
          <w:szCs w:val="24"/>
        </w:rPr>
        <w:br/>
        <w:t>с другими людьми, заботиться, проявлять интерес и разрешать конфликты.</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sz w:val="24"/>
          <w:szCs w:val="24"/>
        </w:rPr>
        <w:t xml:space="preserve">В результате изучения обществознания на уровне среднего общего образования у обучающегося будут сформированы </w:t>
      </w:r>
      <w:r w:rsidRPr="00C030F7">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C030F7" w:rsidRDefault="009C0255" w:rsidP="009C0255">
      <w:pPr>
        <w:spacing w:after="0" w:line="350" w:lineRule="auto"/>
        <w:ind w:firstLine="709"/>
        <w:jc w:val="both"/>
        <w:rPr>
          <w:rFonts w:ascii="Times New Roman" w:eastAsia="SchoolBookSanPin" w:hAnsi="Times New Roman"/>
          <w:sz w:val="24"/>
          <w:szCs w:val="24"/>
        </w:rPr>
      </w:pPr>
      <w:r w:rsidRPr="00C030F7">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C030F7">
        <w:rPr>
          <w:rFonts w:ascii="Times New Roman" w:eastAsia="SchoolBookSanPin" w:hAnsi="Times New Roman"/>
          <w:bCs/>
          <w:sz w:val="24"/>
          <w:szCs w:val="24"/>
        </w:rPr>
        <w:t>познавательных универсальных учебных действий</w:t>
      </w:r>
      <w:r w:rsidRPr="00C030F7">
        <w:rPr>
          <w:rFonts w:ascii="Times New Roman" w:eastAsia="SchoolBookSanPin" w:hAnsi="Times New Roman"/>
          <w:sz w:val="24"/>
          <w:szCs w:val="24"/>
        </w:rPr>
        <w:t>:</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определять цели познавательной деятельности, задавать параметры </w:t>
      </w:r>
      <w:r w:rsidRPr="00C030F7">
        <w:rPr>
          <w:rFonts w:ascii="Times New Roman" w:eastAsia="SchoolBookSanPin" w:hAnsi="Times New Roman"/>
          <w:bCs/>
          <w:sz w:val="24"/>
          <w:szCs w:val="24"/>
        </w:rPr>
        <w:br/>
        <w:t>и критерии их достижения;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координировать и выполнять работу в условиях реального, виртуального </w:t>
      </w:r>
      <w:r w:rsidRPr="00C030F7">
        <w:rPr>
          <w:rFonts w:ascii="Times New Roman" w:eastAsia="SchoolBookSanPin" w:hAnsi="Times New Roman"/>
          <w:bCs/>
          <w:sz w:val="24"/>
          <w:szCs w:val="24"/>
        </w:rPr>
        <w:br/>
        <w:t>и комбинированного взаимодействия;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развивать креативное мышление при решении жизненных проблем, </w:t>
      </w:r>
      <w:r w:rsidRPr="00C030F7">
        <w:rPr>
          <w:rFonts w:ascii="Times New Roman" w:eastAsia="SchoolBookSanPin" w:hAnsi="Times New Roman"/>
          <w:bCs/>
          <w:sz w:val="24"/>
          <w:szCs w:val="24"/>
        </w:rPr>
        <w:br/>
        <w:t>в том числе учебно-познавательных.</w:t>
      </w:r>
    </w:p>
    <w:p w:rsidR="009C0255" w:rsidRPr="00C030F7" w:rsidRDefault="009C0255" w:rsidP="009C0255">
      <w:pPr>
        <w:spacing w:after="0" w:line="350" w:lineRule="auto"/>
        <w:ind w:firstLine="709"/>
        <w:jc w:val="both"/>
        <w:rPr>
          <w:rFonts w:ascii="Times New Roman" w:eastAsia="SchoolBookSanPin" w:hAnsi="Times New Roman"/>
          <w:sz w:val="24"/>
          <w:szCs w:val="24"/>
        </w:rPr>
      </w:pPr>
      <w:r w:rsidRPr="00C030F7">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C030F7">
        <w:rPr>
          <w:rFonts w:ascii="Times New Roman" w:eastAsia="SchoolBookSanPin" w:hAnsi="Times New Roman"/>
          <w:bCs/>
          <w:sz w:val="24"/>
          <w:szCs w:val="24"/>
        </w:rPr>
        <w:t>познавательных универсальных учебных действий</w:t>
      </w:r>
      <w:r w:rsidRPr="00C030F7">
        <w:rPr>
          <w:rFonts w:ascii="Times New Roman" w:eastAsia="SchoolBookSanPin" w:hAnsi="Times New Roman"/>
          <w:sz w:val="24"/>
          <w:szCs w:val="24"/>
        </w:rPr>
        <w:t>:</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C030F7">
        <w:rPr>
          <w:rFonts w:ascii="Times New Roman" w:eastAsia="SchoolBookSanPin" w:hAnsi="Times New Roman"/>
          <w:bCs/>
          <w:sz w:val="24"/>
          <w:szCs w:val="24"/>
        </w:rPr>
        <w:br/>
        <w:t>при создании учебных и социальных проектов;</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выявлять причинно-следственные связи социальных явлений и процессов </w:t>
      </w:r>
      <w:r w:rsidRPr="00C030F7">
        <w:rPr>
          <w:rFonts w:ascii="Times New Roman" w:eastAsia="SchoolBookSanPin" w:hAnsi="Times New Roman"/>
          <w:bCs/>
          <w:sz w:val="24"/>
          <w:szCs w:val="24"/>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C030F7">
        <w:rPr>
          <w:rFonts w:ascii="Times New Roman" w:eastAsia="SchoolBookSanPin" w:hAnsi="Times New Roman"/>
          <w:bCs/>
          <w:sz w:val="24"/>
          <w:szCs w:val="24"/>
        </w:rPr>
        <w:br/>
        <w:t>и критерии решения;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уметь переносить знания об общественных объектах, явлениях и процессах </w:t>
      </w:r>
      <w:r w:rsidRPr="00C030F7">
        <w:rPr>
          <w:rFonts w:ascii="Times New Roman" w:eastAsia="SchoolBookSanPin" w:hAnsi="Times New Roman"/>
          <w:bCs/>
          <w:sz w:val="24"/>
          <w:szCs w:val="24"/>
        </w:rPr>
        <w:br/>
        <w:t>в познавательную и практическую области жизнедеятельности;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уметь интегрировать знания из разных предметных областей;</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выдвигать новые идеи, предлагать оригинальные подходы и решения;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ставить проблемы и задачи, допускающие альтернативные решения.</w:t>
      </w:r>
    </w:p>
    <w:p w:rsidR="009C0255" w:rsidRPr="00C030F7" w:rsidRDefault="009C0255" w:rsidP="009C0255">
      <w:pPr>
        <w:spacing w:after="0" w:line="350" w:lineRule="auto"/>
        <w:ind w:firstLine="709"/>
        <w:jc w:val="both"/>
        <w:rPr>
          <w:rFonts w:ascii="Times New Roman" w:eastAsia="SchoolBookSanPin" w:hAnsi="Times New Roman"/>
          <w:sz w:val="24"/>
          <w:szCs w:val="24"/>
        </w:rPr>
      </w:pPr>
      <w:r w:rsidRPr="00C030F7">
        <w:rPr>
          <w:rFonts w:ascii="Times New Roman" w:eastAsia="SchoolBookSanPin" w:hAnsi="Times New Roman"/>
          <w:sz w:val="24"/>
          <w:szCs w:val="24"/>
        </w:rPr>
        <w:t xml:space="preserve">У обучающегося будут сформированы следующие умения работать </w:t>
      </w:r>
      <w:r w:rsidRPr="00C030F7">
        <w:rPr>
          <w:rFonts w:ascii="Times New Roman" w:eastAsia="SchoolBookSanPin" w:hAnsi="Times New Roman"/>
          <w:sz w:val="24"/>
          <w:szCs w:val="24"/>
        </w:rPr>
        <w:br/>
        <w:t xml:space="preserve">с информацией как часть </w:t>
      </w:r>
      <w:r w:rsidRPr="00C030F7">
        <w:rPr>
          <w:rFonts w:ascii="Times New Roman" w:eastAsia="SchoolBookSanPin" w:hAnsi="Times New Roman"/>
          <w:bCs/>
          <w:sz w:val="24"/>
          <w:szCs w:val="24"/>
        </w:rPr>
        <w:t>познавательных универсальных учебных действий</w:t>
      </w:r>
      <w:r w:rsidRPr="00C030F7">
        <w:rPr>
          <w:rFonts w:ascii="Times New Roman" w:eastAsia="SchoolBookSanPin" w:hAnsi="Times New Roman"/>
          <w:sz w:val="24"/>
          <w:szCs w:val="24"/>
        </w:rPr>
        <w:t>:</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C030F7">
        <w:rPr>
          <w:rFonts w:ascii="Times New Roman" w:eastAsia="SchoolBookSanPin" w:hAnsi="Times New Roman"/>
          <w:bCs/>
          <w:sz w:val="24"/>
          <w:szCs w:val="24"/>
        </w:rPr>
        <w:br/>
        <w:t>и интерпретацию информации различных видов и форм представления;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создавать тексты в различных форматах с учетом назначения информации </w:t>
      </w:r>
      <w:r w:rsidRPr="00C030F7">
        <w:rPr>
          <w:rFonts w:ascii="Times New Roman" w:eastAsia="SchoolBookSanPin" w:hAnsi="Times New Roman"/>
          <w:bCs/>
          <w:sz w:val="24"/>
          <w:szCs w:val="24"/>
        </w:rPr>
        <w:br/>
        <w:t>и целевой аудитории, выбирая оптимальную форму представления и визуализации;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использовать средства информационных и коммуникационных технологий </w:t>
      </w:r>
      <w:r w:rsidRPr="00C030F7">
        <w:rPr>
          <w:rFonts w:ascii="Times New Roman" w:eastAsia="SchoolBookSanPin" w:hAnsi="Times New Roman"/>
          <w:bCs/>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9C0255" w:rsidRPr="00C030F7" w:rsidRDefault="009C0255" w:rsidP="009C0255">
      <w:pPr>
        <w:spacing w:after="0" w:line="350" w:lineRule="auto"/>
        <w:ind w:firstLine="709"/>
        <w:jc w:val="both"/>
        <w:rPr>
          <w:rFonts w:ascii="Times New Roman" w:eastAsia="SchoolBookSanPin" w:hAnsi="Times New Roman"/>
          <w:sz w:val="24"/>
          <w:szCs w:val="24"/>
        </w:rPr>
      </w:pPr>
      <w:r w:rsidRPr="00C030F7">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C030F7">
        <w:rPr>
          <w:rFonts w:ascii="Times New Roman" w:eastAsia="SchoolBookSanPin" w:hAnsi="Times New Roman"/>
          <w:bCs/>
          <w:sz w:val="24"/>
          <w:szCs w:val="24"/>
        </w:rPr>
        <w:t>коммуникативных универсальных учебных действий</w:t>
      </w:r>
      <w:r w:rsidRPr="00C030F7">
        <w:rPr>
          <w:rFonts w:ascii="Times New Roman" w:eastAsia="SchoolBookSanPin" w:hAnsi="Times New Roman"/>
          <w:sz w:val="24"/>
          <w:szCs w:val="24"/>
        </w:rPr>
        <w:t>:</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9C0255" w:rsidRPr="00C030F7" w:rsidRDefault="009C0255" w:rsidP="009C0255">
      <w:pPr>
        <w:spacing w:after="0" w:line="350" w:lineRule="auto"/>
        <w:ind w:firstLine="709"/>
        <w:jc w:val="both"/>
        <w:rPr>
          <w:rFonts w:ascii="Times New Roman" w:eastAsia="SchoolBookSanPin" w:hAnsi="Times New Roman"/>
          <w:sz w:val="24"/>
          <w:szCs w:val="24"/>
        </w:rPr>
      </w:pPr>
      <w:r w:rsidRPr="00C030F7">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C030F7">
        <w:rPr>
          <w:rFonts w:ascii="Times New Roman" w:eastAsia="SchoolBookSanPin" w:hAnsi="Times New Roman"/>
          <w:bCs/>
          <w:sz w:val="24"/>
          <w:szCs w:val="24"/>
        </w:rPr>
        <w:t>регулятивных универсальных учебных действий</w:t>
      </w:r>
      <w:r w:rsidRPr="00C030F7">
        <w:rPr>
          <w:rFonts w:ascii="Times New Roman" w:eastAsia="SchoolBookSanPin" w:hAnsi="Times New Roman"/>
          <w:sz w:val="24"/>
          <w:szCs w:val="24"/>
        </w:rPr>
        <w:t>:</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самостоятельно осуществлять познавательную</w:t>
      </w:r>
      <w:r w:rsidRPr="00C030F7">
        <w:rPr>
          <w:rFonts w:ascii="Times New Roman" w:eastAsia="SchoolBookSanPin" w:hAnsi="Times New Roman"/>
          <w:bCs/>
          <w:sz w:val="24"/>
          <w:szCs w:val="24"/>
        </w:rPr>
        <w:tab/>
        <w:t xml:space="preserve"> деятельность;</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выявлять проблемы, ставить и формулировать собственные задачи </w:t>
      </w:r>
      <w:r w:rsidRPr="00C030F7">
        <w:rPr>
          <w:rFonts w:ascii="Times New Roman" w:eastAsia="SchoolBookSanPin" w:hAnsi="Times New Roman"/>
          <w:bCs/>
          <w:sz w:val="24"/>
          <w:szCs w:val="24"/>
        </w:rPr>
        <w:br/>
        <w:t>в образовательной деятельности и в жизненных ситуациях;</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давать оценку новым ситуациям, возникающим в познавательной </w:t>
      </w:r>
      <w:r w:rsidRPr="00C030F7">
        <w:rPr>
          <w:rFonts w:ascii="Times New Roman" w:eastAsia="SchoolBookSanPin" w:hAnsi="Times New Roman"/>
          <w:bCs/>
          <w:sz w:val="24"/>
          <w:szCs w:val="24"/>
        </w:rPr>
        <w:br/>
        <w:t>и практической деятельности, в межличностных отношениях;</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расширять рамки учебного предмета на основе личных предпочтений;</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оценивать приобретенный опыт;</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C0255" w:rsidRPr="00C030F7" w:rsidRDefault="009C0255" w:rsidP="009C0255">
      <w:pPr>
        <w:spacing w:after="0" w:line="350" w:lineRule="auto"/>
        <w:ind w:firstLine="709"/>
        <w:jc w:val="both"/>
        <w:rPr>
          <w:rFonts w:ascii="Times New Roman" w:eastAsia="SchoolBookSanPin" w:hAnsi="Times New Roman"/>
          <w:sz w:val="24"/>
          <w:szCs w:val="24"/>
        </w:rPr>
      </w:pPr>
      <w:r w:rsidRPr="00C030F7">
        <w:rPr>
          <w:rFonts w:ascii="Times New Roman" w:eastAsia="SchoolBookSanPin" w:hAnsi="Times New Roman"/>
          <w:sz w:val="24"/>
          <w:szCs w:val="24"/>
        </w:rPr>
        <w:t>У обучающегося будут сформированы следующие умения совместной деятельности: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понимать и использовать преимущества командной и индивидуальной работы;</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оценивать качество своего вклада и вклада каждого участника команды </w:t>
      </w:r>
      <w:r w:rsidRPr="00C030F7">
        <w:rPr>
          <w:rFonts w:ascii="Times New Roman" w:eastAsia="SchoolBookSanPin" w:hAnsi="Times New Roman"/>
          <w:bCs/>
          <w:sz w:val="24"/>
          <w:szCs w:val="24"/>
        </w:rPr>
        <w:br/>
        <w:t>в общий результат по разработанным критериям;</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C0255" w:rsidRPr="00C030F7" w:rsidRDefault="009C0255" w:rsidP="009C0255">
      <w:pPr>
        <w:spacing w:after="0" w:line="350" w:lineRule="auto"/>
        <w:ind w:firstLine="709"/>
        <w:jc w:val="both"/>
        <w:rPr>
          <w:rFonts w:ascii="Times New Roman" w:eastAsia="SchoolBookSanPin" w:hAnsi="Times New Roman"/>
          <w:sz w:val="24"/>
          <w:szCs w:val="24"/>
        </w:rPr>
      </w:pPr>
      <w:r w:rsidRPr="00C030F7">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части </w:t>
      </w:r>
      <w:r w:rsidRPr="00C030F7">
        <w:rPr>
          <w:rFonts w:ascii="Times New Roman" w:eastAsia="SchoolBookSanPin" w:hAnsi="Times New Roman"/>
          <w:bCs/>
          <w:sz w:val="24"/>
          <w:szCs w:val="24"/>
        </w:rPr>
        <w:t>регулятивных универсальных учебных действий</w:t>
      </w:r>
      <w:r w:rsidRPr="00C030F7">
        <w:rPr>
          <w:rFonts w:ascii="Times New Roman" w:eastAsia="SchoolBookSanPin" w:hAnsi="Times New Roman"/>
          <w:sz w:val="24"/>
          <w:szCs w:val="24"/>
        </w:rPr>
        <w:t>:</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уметь оценивать риски и своевременно принимать решения по их снижению;</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принимать мотивы и аргументы других при анализе результатов деятельности;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принимать себя, понимая свои недостатки и достоинства; принимать мотивы </w:t>
      </w:r>
      <w:r w:rsidRPr="00C030F7">
        <w:rPr>
          <w:rFonts w:ascii="Times New Roman" w:eastAsia="SchoolBookSanPin" w:hAnsi="Times New Roman"/>
          <w:bCs/>
          <w:sz w:val="24"/>
          <w:szCs w:val="24"/>
        </w:rPr>
        <w:br/>
        <w:t>и аргументы других при анализе результатов деятельности;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признавать свое право и право других на ошибки; развивать способность понимать мир с позиции другого человека.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Предметные результаты освоения программы 10 класса </w:t>
      </w:r>
      <w:r w:rsidRPr="00C030F7">
        <w:rPr>
          <w:rFonts w:ascii="Times New Roman" w:eastAsia="SchoolBookSanPin" w:hAnsi="Times New Roman"/>
          <w:bCs/>
          <w:sz w:val="24"/>
          <w:szCs w:val="24"/>
        </w:rPr>
        <w:br/>
        <w:t>по обществознанию (базовый уровень).</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Pr="00C030F7">
        <w:rPr>
          <w:rFonts w:ascii="Times New Roman" w:eastAsia="SchoolBookSanPin" w:hAnsi="Times New Roman"/>
          <w:bCs/>
          <w:sz w:val="24"/>
          <w:szCs w:val="24"/>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Pr="00C030F7">
        <w:rPr>
          <w:rFonts w:ascii="Times New Roman" w:eastAsia="SchoolBookSanPin" w:hAnsi="Times New Roman"/>
          <w:bCs/>
          <w:sz w:val="24"/>
          <w:szCs w:val="24"/>
        </w:rPr>
        <w:br/>
        <w:t xml:space="preserve">в современных условиях; деятельности и ее структуре; </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сознании, самосознании и социальном поведении; познании мира; истине </w:t>
      </w:r>
      <w:r w:rsidRPr="00C030F7">
        <w:rPr>
          <w:rFonts w:ascii="Times New Roman" w:eastAsia="SchoolBookSanPin" w:hAnsi="Times New Roman"/>
          <w:bCs/>
          <w:sz w:val="24"/>
          <w:szCs w:val="24"/>
        </w:rPr>
        <w:br/>
        <w:t>и ее критериях; формах и методах мышления; особенностях профессиональной деятельности в области науки;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об (о) историческом и этническом многообразии культур, связи духовной </w:t>
      </w:r>
      <w:r w:rsidRPr="00C030F7">
        <w:rPr>
          <w:rFonts w:ascii="Times New Roman" w:eastAsia="SchoolBookSanPin" w:hAnsi="Times New Roman"/>
          <w:bCs/>
          <w:sz w:val="24"/>
          <w:szCs w:val="24"/>
        </w:rPr>
        <w:br/>
        <w:t>и материальной культуры, особенностях профессиональной деятельности в области науки и культуры;</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об (о) экономике как науке и хозяйстве, роли государства в экономике, </w:t>
      </w:r>
      <w:r w:rsidRPr="00C030F7">
        <w:rPr>
          <w:rFonts w:ascii="Times New Roman" w:eastAsia="SchoolBookSanPin" w:hAnsi="Times New Roman"/>
          <w:bCs/>
          <w:sz w:val="24"/>
          <w:szCs w:val="24"/>
        </w:rPr>
        <w:br/>
        <w:t>в том числе государственной пол</w:t>
      </w:r>
      <w:r w:rsidR="00482954">
        <w:rPr>
          <w:rFonts w:ascii="Times New Roman" w:eastAsia="SchoolBookSanPin" w:hAnsi="Times New Roman"/>
          <w:bCs/>
          <w:sz w:val="24"/>
          <w:szCs w:val="24"/>
        </w:rPr>
        <w:t xml:space="preserve">итике поддержки малого бизнеса </w:t>
      </w:r>
      <w:r w:rsidRPr="00C030F7">
        <w:rPr>
          <w:rFonts w:ascii="Times New Roman" w:eastAsia="SchoolBookSanPin" w:hAnsi="Times New Roman"/>
          <w:bCs/>
          <w:sz w:val="24"/>
          <w:szCs w:val="24"/>
        </w:rPr>
        <w:t>и предпринимательства, конкуренции и импортозамещения, особенностях рыночных отношений в современной экономике;</w:t>
      </w:r>
      <w:r w:rsidR="00482954">
        <w:rPr>
          <w:rFonts w:ascii="Times New Roman" w:eastAsia="SchoolBookSanPin" w:hAnsi="Times New Roman"/>
          <w:bCs/>
          <w:sz w:val="24"/>
          <w:szCs w:val="24"/>
        </w:rPr>
        <w:t xml:space="preserve"> роли государственного бюджета </w:t>
      </w:r>
      <w:r w:rsidRPr="00C030F7">
        <w:rPr>
          <w:rFonts w:ascii="Times New Roman" w:eastAsia="SchoolBookSanPin" w:hAnsi="Times New Roman"/>
          <w:bCs/>
          <w:sz w:val="24"/>
          <w:szCs w:val="24"/>
        </w:rPr>
        <w:t>в реализации полномочий органов государственной власти, механизмах принятия бюджетных решений; особенностях</w:t>
      </w:r>
      <w:r w:rsidR="00482954">
        <w:rPr>
          <w:rFonts w:ascii="Times New Roman" w:eastAsia="SchoolBookSanPin" w:hAnsi="Times New Roman"/>
          <w:bCs/>
          <w:sz w:val="24"/>
          <w:szCs w:val="24"/>
        </w:rPr>
        <w:t xml:space="preserve"> профессиональной деятельности </w:t>
      </w:r>
      <w:r w:rsidRPr="00C030F7">
        <w:rPr>
          <w:rFonts w:ascii="Times New Roman" w:eastAsia="SchoolBookSanPin" w:hAnsi="Times New Roman"/>
          <w:bCs/>
          <w:sz w:val="24"/>
          <w:szCs w:val="24"/>
        </w:rPr>
        <w:t>в экономической и финансовой сферах.</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C030F7">
        <w:rPr>
          <w:rFonts w:ascii="Times New Roman" w:eastAsia="SchoolBookSanPin" w:hAnsi="Times New Roman"/>
          <w:bCs/>
          <w:sz w:val="24"/>
          <w:szCs w:val="24"/>
        </w:rPr>
        <w:br/>
        <w:t>и целостности государства на примерах разделов «Человек в обществе», «Духовная культура», «Экономическая жизнь общества».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Владеть умениями уста</w:t>
      </w:r>
      <w:r w:rsidR="00482954">
        <w:rPr>
          <w:rFonts w:ascii="Times New Roman" w:eastAsia="SchoolBookSanPin" w:hAnsi="Times New Roman"/>
          <w:bCs/>
          <w:sz w:val="24"/>
          <w:szCs w:val="24"/>
        </w:rPr>
        <w:t xml:space="preserve">навливать, выявлять, объяснять </w:t>
      </w:r>
      <w:r w:rsidRPr="00C030F7">
        <w:rPr>
          <w:rFonts w:ascii="Times New Roman" w:eastAsia="SchoolBookSanPin" w:hAnsi="Times New Roman"/>
          <w:bCs/>
          <w:sz w:val="24"/>
          <w:szCs w:val="24"/>
        </w:rPr>
        <w:t xml:space="preserve">и конкретизировать примерами причинно-следственные, функциональные, иерархические и другие связи подсистем и элементов общества; </w:t>
      </w:r>
      <w:r w:rsidR="00482954">
        <w:rPr>
          <w:rFonts w:ascii="Times New Roman" w:eastAsia="SchoolBookSanPin" w:hAnsi="Times New Roman"/>
          <w:bCs/>
          <w:sz w:val="24"/>
          <w:szCs w:val="24"/>
        </w:rPr>
        <w:t xml:space="preserve">материальной </w:t>
      </w:r>
      <w:r w:rsidRPr="00C030F7">
        <w:rPr>
          <w:rFonts w:ascii="Times New Roman" w:eastAsia="SchoolBookSanPin" w:hAnsi="Times New Roman"/>
          <w:bCs/>
          <w:sz w:val="24"/>
          <w:szCs w:val="24"/>
        </w:rPr>
        <w:t xml:space="preserve">и духовной культуры; уровней и методов научного познания; мышления </w:t>
      </w:r>
      <w:r w:rsidRPr="00C030F7">
        <w:rPr>
          <w:rFonts w:ascii="Times New Roman" w:eastAsia="SchoolBookSanPin" w:hAnsi="Times New Roman"/>
          <w:bCs/>
          <w:sz w:val="24"/>
          <w:szCs w:val="24"/>
        </w:rPr>
        <w:br/>
        <w:t>и деятельности; общественного и индивиду</w:t>
      </w:r>
      <w:r w:rsidR="00482954">
        <w:rPr>
          <w:rFonts w:ascii="Times New Roman" w:eastAsia="SchoolBookSanPin" w:hAnsi="Times New Roman"/>
          <w:bCs/>
          <w:sz w:val="24"/>
          <w:szCs w:val="24"/>
        </w:rPr>
        <w:t xml:space="preserve">ального сознания; чувственного </w:t>
      </w:r>
      <w:r w:rsidRPr="00C030F7">
        <w:rPr>
          <w:rFonts w:ascii="Times New Roman" w:eastAsia="SchoolBookSanPin" w:hAnsi="Times New Roman"/>
          <w:bCs/>
          <w:sz w:val="24"/>
          <w:szCs w:val="24"/>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Иметь представления о методах изучения социальных явлений </w:t>
      </w:r>
      <w:r w:rsidRPr="00C030F7">
        <w:rPr>
          <w:rFonts w:ascii="Times New Roman" w:eastAsia="SchoolBookSanPin" w:hAnsi="Times New Roman"/>
          <w:bCs/>
          <w:sz w:val="24"/>
          <w:szCs w:val="24"/>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C030F7">
        <w:rPr>
          <w:rFonts w:ascii="Times New Roman" w:eastAsia="SchoolBookSanPin" w:hAnsi="Times New Roman"/>
          <w:bCs/>
          <w:sz w:val="24"/>
          <w:szCs w:val="24"/>
        </w:rPr>
        <w:tab/>
        <w:t>социальное</w:t>
      </w:r>
      <w:r w:rsidRPr="00C030F7">
        <w:rPr>
          <w:rFonts w:ascii="Times New Roman" w:eastAsia="SchoolBookSanPin" w:hAnsi="Times New Roman"/>
          <w:bCs/>
          <w:sz w:val="24"/>
          <w:szCs w:val="24"/>
        </w:rPr>
        <w:tab/>
        <w:t>прогнозирование, метод моделиро</w:t>
      </w:r>
      <w:r w:rsidR="00482954">
        <w:rPr>
          <w:rFonts w:ascii="Times New Roman" w:eastAsia="SchoolBookSanPin" w:hAnsi="Times New Roman"/>
          <w:bCs/>
          <w:sz w:val="24"/>
          <w:szCs w:val="24"/>
        </w:rPr>
        <w:t xml:space="preserve">вания </w:t>
      </w:r>
      <w:r w:rsidRPr="00C030F7">
        <w:rPr>
          <w:rFonts w:ascii="Times New Roman" w:eastAsia="SchoolBookSanPin" w:hAnsi="Times New Roman"/>
          <w:bCs/>
          <w:sz w:val="24"/>
          <w:szCs w:val="24"/>
        </w:rPr>
        <w:t>и сравнительно-исторический метод.</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Применять знания, полученные при изучении разделов «Человек </w:t>
      </w:r>
      <w:r w:rsidRPr="00C030F7">
        <w:rPr>
          <w:rFonts w:ascii="Times New Roman" w:eastAsia="SchoolBookSanPin" w:hAnsi="Times New Roman"/>
          <w:bCs/>
          <w:sz w:val="24"/>
          <w:szCs w:val="24"/>
        </w:rPr>
        <w:b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Осуществлять учебно-исследовательскую и проектную деятельность </w:t>
      </w:r>
      <w:r w:rsidRPr="00C030F7">
        <w:rPr>
          <w:rFonts w:ascii="Times New Roman" w:eastAsia="SchoolBookSanPin" w:hAnsi="Times New Roman"/>
          <w:bCs/>
          <w:sz w:val="24"/>
          <w:szCs w:val="24"/>
        </w:rPr>
        <w:br/>
        <w:t xml:space="preserve">с опорой на полученные знания об обществе, о его духовной культуре </w:t>
      </w:r>
      <w:r w:rsidRPr="00C030F7">
        <w:rPr>
          <w:rFonts w:ascii="Times New Roman" w:eastAsia="SchoolBookSanPin" w:hAnsi="Times New Roman"/>
          <w:bCs/>
          <w:sz w:val="24"/>
          <w:szCs w:val="24"/>
        </w:rPr>
        <w:b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w:t>
      </w:r>
      <w:r w:rsidR="00482954">
        <w:rPr>
          <w:rFonts w:ascii="Times New Roman" w:eastAsia="SchoolBookSanPin" w:hAnsi="Times New Roman"/>
          <w:bCs/>
          <w:sz w:val="24"/>
          <w:szCs w:val="24"/>
        </w:rPr>
        <w:t xml:space="preserve">ы, сочинения) </w:t>
      </w:r>
      <w:r w:rsidRPr="00C030F7">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Использовать обществоведческие знания для взаимодействия </w:t>
      </w:r>
      <w:r w:rsidRPr="00C030F7">
        <w:rPr>
          <w:rFonts w:ascii="Times New Roman" w:eastAsia="SchoolBookSanPin" w:hAnsi="Times New Roma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Формулировать, основываясь на социальных ценностях </w:t>
      </w:r>
      <w:r w:rsidRPr="00C030F7">
        <w:rPr>
          <w:rFonts w:ascii="Times New Roman" w:eastAsia="SchoolBookSanPin" w:hAnsi="Times New Roman"/>
          <w:bCs/>
          <w:sz w:val="24"/>
          <w:szCs w:val="24"/>
        </w:rPr>
        <w:br/>
        <w:t xml:space="preserve">и приобретенных знаниях о человеке в обществе, духовной культуре, </w:t>
      </w:r>
      <w:r w:rsidRPr="00C030F7">
        <w:rPr>
          <w:rFonts w:ascii="Times New Roman" w:eastAsia="SchoolBookSanPin" w:hAnsi="Times New Roman"/>
          <w:bCs/>
          <w:sz w:val="24"/>
          <w:szCs w:val="24"/>
        </w:rPr>
        <w:br/>
        <w:t xml:space="preserve">об экономической жизни общества, собственные суждения и аргументы </w:t>
      </w:r>
      <w:r w:rsidRPr="00C030F7">
        <w:rPr>
          <w:rFonts w:ascii="Times New Roman" w:eastAsia="SchoolBookSanPin" w:hAnsi="Times New Roman"/>
          <w:bCs/>
          <w:sz w:val="24"/>
          <w:szCs w:val="24"/>
        </w:rPr>
        <w:br/>
        <w:t>по проблемам влияния социокультурных факторов на формирование личности; противоречивых последствий гло</w:t>
      </w:r>
      <w:r w:rsidR="00482954">
        <w:rPr>
          <w:rFonts w:ascii="Times New Roman" w:eastAsia="SchoolBookSanPin" w:hAnsi="Times New Roman"/>
          <w:bCs/>
          <w:sz w:val="24"/>
          <w:szCs w:val="24"/>
        </w:rPr>
        <w:t xml:space="preserve">бализации; соотношения свободы </w:t>
      </w:r>
      <w:r w:rsidRPr="00C030F7">
        <w:rPr>
          <w:rFonts w:ascii="Times New Roman" w:eastAsia="SchoolBookSanPin" w:hAnsi="Times New Roman"/>
          <w:bCs/>
          <w:sz w:val="24"/>
          <w:szCs w:val="24"/>
        </w:rPr>
        <w:t>и необходимости в деятельности человека; значения культурны</w:t>
      </w:r>
      <w:r w:rsidR="00482954">
        <w:rPr>
          <w:rFonts w:ascii="Times New Roman" w:eastAsia="SchoolBookSanPin" w:hAnsi="Times New Roman"/>
          <w:bCs/>
          <w:sz w:val="24"/>
          <w:szCs w:val="24"/>
        </w:rPr>
        <w:t xml:space="preserve">х ценностей и норм </w:t>
      </w:r>
      <w:r w:rsidRPr="00C030F7">
        <w:rPr>
          <w:rFonts w:ascii="Times New Roman" w:eastAsia="SchoolBookSanPin" w:hAnsi="Times New Roman"/>
          <w:bCs/>
          <w:sz w:val="24"/>
          <w:szCs w:val="24"/>
        </w:rPr>
        <w:t>в жизни общества, в духовном развитии личности; роли государства в экономике; путей достижения экономического роста; вза</w:t>
      </w:r>
      <w:r w:rsidR="00482954">
        <w:rPr>
          <w:rFonts w:ascii="Times New Roman" w:eastAsia="SchoolBookSanPin" w:hAnsi="Times New Roman"/>
          <w:bCs/>
          <w:sz w:val="24"/>
          <w:szCs w:val="24"/>
        </w:rPr>
        <w:t xml:space="preserve">имосвязи экономической свободы </w:t>
      </w:r>
      <w:r w:rsidRPr="00C030F7">
        <w:rPr>
          <w:rFonts w:ascii="Times New Roman" w:eastAsia="SchoolBookSanPin" w:hAnsi="Times New Roman"/>
          <w:bCs/>
          <w:sz w:val="24"/>
          <w:szCs w:val="24"/>
        </w:rPr>
        <w:t>и социальной ответственности;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C030F7">
        <w:rPr>
          <w:rFonts w:ascii="Times New Roman" w:eastAsia="SchoolBookSanPin" w:hAnsi="Times New Roman"/>
          <w:bCs/>
          <w:sz w:val="24"/>
          <w:szCs w:val="24"/>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C030F7">
        <w:rPr>
          <w:rFonts w:ascii="Times New Roman" w:eastAsia="SchoolBookSanPin" w:hAnsi="Times New Roman"/>
          <w:bCs/>
          <w:sz w:val="24"/>
          <w:szCs w:val="24"/>
        </w:rPr>
        <w:b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w:t>
      </w:r>
      <w:r w:rsidR="00482954">
        <w:rPr>
          <w:rFonts w:ascii="Times New Roman" w:eastAsia="SchoolBookSanPin" w:hAnsi="Times New Roman"/>
          <w:bCs/>
          <w:sz w:val="24"/>
          <w:szCs w:val="24"/>
        </w:rPr>
        <w:t xml:space="preserve">сударственной поддержки малого </w:t>
      </w:r>
      <w:r w:rsidRPr="00C030F7">
        <w:rPr>
          <w:rFonts w:ascii="Times New Roman" w:eastAsia="SchoolBookSanPin" w:hAnsi="Times New Roman"/>
          <w:bCs/>
          <w:sz w:val="24"/>
          <w:szCs w:val="24"/>
        </w:rP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C030F7">
        <w:rPr>
          <w:rFonts w:ascii="Times New Roman" w:eastAsia="SchoolBookSanPin" w:hAnsi="Times New Roman"/>
          <w:bCs/>
          <w:sz w:val="24"/>
          <w:szCs w:val="24"/>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Применять знания о фина</w:t>
      </w:r>
      <w:r w:rsidR="00482954">
        <w:rPr>
          <w:rFonts w:ascii="Times New Roman" w:eastAsia="SchoolBookSanPin" w:hAnsi="Times New Roman"/>
          <w:bCs/>
          <w:sz w:val="24"/>
          <w:szCs w:val="24"/>
        </w:rPr>
        <w:t xml:space="preserve">нсах и бюджетном регулировании </w:t>
      </w:r>
      <w:r w:rsidRPr="00C030F7">
        <w:rPr>
          <w:rFonts w:ascii="Times New Roman" w:eastAsia="SchoolBookSanPin" w:hAnsi="Times New Roman"/>
          <w:bCs/>
          <w:sz w:val="24"/>
          <w:szCs w:val="24"/>
        </w:rP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w:t>
      </w:r>
      <w:r w:rsidR="00482954">
        <w:rPr>
          <w:rFonts w:ascii="Times New Roman" w:eastAsia="SchoolBookSanPin" w:hAnsi="Times New Roman"/>
          <w:bCs/>
          <w:sz w:val="24"/>
          <w:szCs w:val="24"/>
        </w:rPr>
        <w:t xml:space="preserve">и управлению личными финансами </w:t>
      </w:r>
      <w:r w:rsidRPr="00C030F7">
        <w:rPr>
          <w:rFonts w:ascii="Times New Roman" w:eastAsia="SchoolBookSanPin" w:hAnsi="Times New Roman"/>
          <w:bCs/>
          <w:sz w:val="24"/>
          <w:szCs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w:t>
      </w:r>
      <w:r w:rsidR="00482954">
        <w:rPr>
          <w:rFonts w:ascii="Times New Roman" w:eastAsia="SchoolBookSanPin" w:hAnsi="Times New Roman"/>
          <w:bCs/>
          <w:sz w:val="24"/>
          <w:szCs w:val="24"/>
        </w:rPr>
        <w:t xml:space="preserve">ества, в том числе поступающую </w:t>
      </w:r>
      <w:r w:rsidRPr="00C030F7">
        <w:rPr>
          <w:rFonts w:ascii="Times New Roman" w:eastAsia="SchoolBookSanPin" w:hAnsi="Times New Roman"/>
          <w:bCs/>
          <w:sz w:val="24"/>
          <w:szCs w:val="24"/>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Pr="00C030F7">
        <w:rPr>
          <w:rFonts w:ascii="Times New Roman" w:eastAsia="SchoolBookSanPin" w:hAnsi="Times New Roman"/>
          <w:bCs/>
          <w:sz w:val="24"/>
          <w:szCs w:val="24"/>
        </w:rPr>
        <w:br/>
        <w:t>с точки зрения социальных норм.</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w:t>
      </w:r>
      <w:r w:rsidR="00482954">
        <w:rPr>
          <w:rFonts w:ascii="Times New Roman" w:eastAsia="SchoolBookSanPin" w:hAnsi="Times New Roman"/>
          <w:bCs/>
          <w:sz w:val="24"/>
          <w:szCs w:val="24"/>
        </w:rPr>
        <w:t xml:space="preserve">тратегии разрешения социальных </w:t>
      </w:r>
      <w:r w:rsidRPr="00C030F7">
        <w:rPr>
          <w:rFonts w:ascii="Times New Roman" w:eastAsia="SchoolBookSanPin" w:hAnsi="Times New Roman"/>
          <w:bCs/>
          <w:sz w:val="24"/>
          <w:szCs w:val="24"/>
        </w:rPr>
        <w:t>и межличностных конфликтов; оценивать поведение людей и собственное поведение с точки зрения ценностей, социаль</w:t>
      </w:r>
      <w:r w:rsidR="00482954">
        <w:rPr>
          <w:rFonts w:ascii="Times New Roman" w:eastAsia="SchoolBookSanPin" w:hAnsi="Times New Roman"/>
          <w:bCs/>
          <w:sz w:val="24"/>
          <w:szCs w:val="24"/>
        </w:rPr>
        <w:t xml:space="preserve">ных норм, включая нормы морали </w:t>
      </w:r>
      <w:r w:rsidRPr="00C030F7">
        <w:rPr>
          <w:rFonts w:ascii="Times New Roman" w:eastAsia="SchoolBookSanPin" w:hAnsi="Times New Roman"/>
          <w:bCs/>
          <w:sz w:val="24"/>
          <w:szCs w:val="24"/>
        </w:rPr>
        <w:t>и права, экономической рациональности; осознавать неприемлемость антиобщественного поведения, опасность алкоголизма и наркомании.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Предметные результат</w:t>
      </w:r>
      <w:r w:rsidR="00482954">
        <w:rPr>
          <w:rFonts w:ascii="Times New Roman" w:eastAsia="SchoolBookSanPin" w:hAnsi="Times New Roman"/>
          <w:bCs/>
          <w:sz w:val="24"/>
          <w:szCs w:val="24"/>
        </w:rPr>
        <w:t xml:space="preserve">ы освоения программы 11 класса </w:t>
      </w:r>
      <w:r w:rsidRPr="00C030F7">
        <w:rPr>
          <w:rFonts w:ascii="Times New Roman" w:eastAsia="SchoolBookSanPin" w:hAnsi="Times New Roman"/>
          <w:bCs/>
          <w:sz w:val="24"/>
          <w:szCs w:val="24"/>
        </w:rPr>
        <w:t>по обществознанию (базовый уровень).</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w:t>
      </w:r>
      <w:r w:rsidR="00482954">
        <w:rPr>
          <w:rFonts w:ascii="Times New Roman" w:eastAsia="SchoolBookSanPin" w:hAnsi="Times New Roman"/>
          <w:bCs/>
          <w:sz w:val="24"/>
          <w:szCs w:val="24"/>
        </w:rPr>
        <w:t xml:space="preserve">литики в Российской Федерации, </w:t>
      </w:r>
      <w:r w:rsidRPr="00C030F7">
        <w:rPr>
          <w:rFonts w:ascii="Times New Roman" w:eastAsia="SchoolBookSanPin" w:hAnsi="Times New Roman"/>
          <w:bCs/>
          <w:sz w:val="24"/>
          <w:szCs w:val="24"/>
        </w:rPr>
        <w:t>в том числе в области поддержки семьи;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w:t>
      </w:r>
      <w:r w:rsidR="00482954">
        <w:rPr>
          <w:rFonts w:ascii="Times New Roman" w:eastAsia="SchoolBookSanPin" w:hAnsi="Times New Roman"/>
          <w:bCs/>
          <w:sz w:val="24"/>
          <w:szCs w:val="24"/>
        </w:rPr>
        <w:t xml:space="preserve">рации; конституционном статусе </w:t>
      </w:r>
      <w:r w:rsidRPr="00C030F7">
        <w:rPr>
          <w:rFonts w:ascii="Times New Roman" w:eastAsia="SchoolBookSanPin" w:hAnsi="Times New Roman"/>
          <w:bCs/>
          <w:sz w:val="24"/>
          <w:szCs w:val="24"/>
        </w:rPr>
        <w:t>и полномочиях органов государственной власти;</w:t>
      </w:r>
    </w:p>
    <w:p w:rsidR="009C0255" w:rsidRPr="00C030F7" w:rsidRDefault="00482954" w:rsidP="009C0255">
      <w:pPr>
        <w:spacing w:after="0"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 </w:t>
      </w:r>
      <w:r w:rsidR="009C0255" w:rsidRPr="00C030F7">
        <w:rPr>
          <w:rFonts w:ascii="Times New Roman" w:eastAsia="SchoolBookSanPin" w:hAnsi="Times New Roman"/>
          <w:bCs/>
          <w:sz w:val="24"/>
          <w:szCs w:val="24"/>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w:t>
      </w:r>
      <w:r w:rsidR="00482954">
        <w:rPr>
          <w:rFonts w:ascii="Times New Roman" w:eastAsia="SchoolBookSanPin" w:hAnsi="Times New Roman"/>
          <w:bCs/>
          <w:sz w:val="24"/>
          <w:szCs w:val="24"/>
        </w:rPr>
        <w:t xml:space="preserve">сии, общественной стабильности </w:t>
      </w:r>
      <w:r w:rsidRPr="00C030F7">
        <w:rPr>
          <w:rFonts w:ascii="Times New Roman" w:eastAsia="SchoolBookSanPin" w:hAnsi="Times New Roman"/>
          <w:bCs/>
          <w:sz w:val="24"/>
          <w:szCs w:val="24"/>
        </w:rPr>
        <w:t>и целостности государства на примерах разделов «Социальная сфера», «Политическая сфера», «Правовое регули</w:t>
      </w:r>
      <w:r w:rsidR="00482954">
        <w:rPr>
          <w:rFonts w:ascii="Times New Roman" w:eastAsia="SchoolBookSanPin" w:hAnsi="Times New Roman"/>
          <w:bCs/>
          <w:sz w:val="24"/>
          <w:szCs w:val="24"/>
        </w:rPr>
        <w:t xml:space="preserve">рование общественных отношений </w:t>
      </w:r>
      <w:r w:rsidRPr="00C030F7">
        <w:rPr>
          <w:rFonts w:ascii="Times New Roman" w:eastAsia="SchoolBookSanPin" w:hAnsi="Times New Roman"/>
          <w:bCs/>
          <w:sz w:val="24"/>
          <w:szCs w:val="24"/>
        </w:rPr>
        <w:t>в Российской Федерации».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w:t>
      </w:r>
      <w:r w:rsidR="00482954">
        <w:rPr>
          <w:rFonts w:ascii="Times New Roman" w:eastAsia="SchoolBookSanPin" w:hAnsi="Times New Roman"/>
          <w:bCs/>
          <w:sz w:val="24"/>
          <w:szCs w:val="24"/>
        </w:rPr>
        <w:t xml:space="preserve">ые общности, социальные группы </w:t>
      </w:r>
      <w:r w:rsidRPr="00C030F7">
        <w:rPr>
          <w:rFonts w:ascii="Times New Roman" w:eastAsia="SchoolBookSanPin" w:hAnsi="Times New Roman"/>
          <w:bCs/>
          <w:sz w:val="24"/>
          <w:szCs w:val="24"/>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w:t>
      </w:r>
      <w:r w:rsidR="00482954">
        <w:rPr>
          <w:rFonts w:ascii="Times New Roman" w:eastAsia="SchoolBookSanPin" w:hAnsi="Times New Roman"/>
          <w:bCs/>
          <w:sz w:val="24"/>
          <w:szCs w:val="24"/>
        </w:rPr>
        <w:t xml:space="preserve">ные нормы, социальный контроль </w:t>
      </w:r>
      <w:r w:rsidRPr="00C030F7">
        <w:rPr>
          <w:rFonts w:ascii="Times New Roman" w:eastAsia="SchoolBookSanPin" w:hAnsi="Times New Roman"/>
          <w:bCs/>
          <w:sz w:val="24"/>
          <w:szCs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w:t>
      </w:r>
      <w:r w:rsidR="00482954">
        <w:rPr>
          <w:rFonts w:ascii="Times New Roman" w:eastAsia="SchoolBookSanPin" w:hAnsi="Times New Roman"/>
          <w:bCs/>
          <w:sz w:val="24"/>
          <w:szCs w:val="24"/>
        </w:rPr>
        <w:t xml:space="preserve">ского лидерства, избирательных </w:t>
      </w:r>
      <w:r w:rsidRPr="00C030F7">
        <w:rPr>
          <w:rFonts w:ascii="Times New Roman" w:eastAsia="SchoolBookSanPin" w:hAnsi="Times New Roman"/>
          <w:bCs/>
          <w:sz w:val="24"/>
          <w:szCs w:val="24"/>
        </w:rPr>
        <w:t>и партийных систем, политических</w:t>
      </w:r>
      <w:r w:rsidRPr="00C030F7">
        <w:rPr>
          <w:rFonts w:ascii="Times New Roman" w:eastAsia="SchoolBookSanPin" w:hAnsi="Times New Roman"/>
          <w:bCs/>
          <w:sz w:val="24"/>
          <w:szCs w:val="24"/>
        </w:rPr>
        <w:tab/>
        <w:t xml:space="preserve">идеологий; правовые нормы; отрасли </w:t>
      </w:r>
      <w:r w:rsidRPr="00C030F7">
        <w:rPr>
          <w:rFonts w:ascii="Times New Roman" w:eastAsia="SchoolBookSanPin" w:hAnsi="Times New Roman"/>
          <w:bCs/>
          <w:sz w:val="24"/>
          <w:szCs w:val="24"/>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w:t>
      </w:r>
      <w:r w:rsidR="00482954">
        <w:rPr>
          <w:rFonts w:ascii="Times New Roman" w:eastAsia="SchoolBookSanPin" w:hAnsi="Times New Roman"/>
          <w:bCs/>
          <w:sz w:val="24"/>
          <w:szCs w:val="24"/>
        </w:rPr>
        <w:t xml:space="preserve">права и обязанности работников </w:t>
      </w:r>
      <w:r w:rsidRPr="00C030F7">
        <w:rPr>
          <w:rFonts w:ascii="Times New Roman" w:eastAsia="SchoolBookSanPin" w:hAnsi="Times New Roman"/>
          <w:bCs/>
          <w:sz w:val="24"/>
          <w:szCs w:val="24"/>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w:t>
      </w:r>
      <w:r w:rsidR="00482954">
        <w:rPr>
          <w:rFonts w:ascii="Times New Roman" w:eastAsia="SchoolBookSanPin" w:hAnsi="Times New Roman"/>
          <w:bCs/>
          <w:sz w:val="24"/>
          <w:szCs w:val="24"/>
        </w:rPr>
        <w:t xml:space="preserve"> окружающую </w:t>
      </w:r>
      <w:r w:rsidRPr="00C030F7">
        <w:rPr>
          <w:rFonts w:ascii="Times New Roman" w:eastAsia="SchoolBookSanPin" w:hAnsi="Times New Roman"/>
          <w:bCs/>
          <w:sz w:val="24"/>
          <w:szCs w:val="24"/>
        </w:rPr>
        <w:t>среду; виды преступлени</w:t>
      </w:r>
      <w:r w:rsidR="00482954">
        <w:rPr>
          <w:rFonts w:ascii="Times New Roman" w:eastAsia="SchoolBookSanPin" w:hAnsi="Times New Roman"/>
          <w:bCs/>
          <w:sz w:val="24"/>
          <w:szCs w:val="24"/>
        </w:rPr>
        <w:t xml:space="preserve">й; виды наказаний  </w:t>
      </w:r>
      <w:r w:rsidRPr="00C030F7">
        <w:rPr>
          <w:rFonts w:ascii="Times New Roman" w:eastAsia="SchoolBookSanPin" w:hAnsi="Times New Roman"/>
          <w:bCs/>
          <w:sz w:val="24"/>
          <w:szCs w:val="24"/>
        </w:rPr>
        <w:t>в уголовном праве.</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w:t>
      </w:r>
      <w:r w:rsidR="00482954">
        <w:rPr>
          <w:rFonts w:ascii="Times New Roman" w:eastAsia="SchoolBookSanPin" w:hAnsi="Times New Roman"/>
          <w:bCs/>
          <w:sz w:val="24"/>
          <w:szCs w:val="24"/>
        </w:rPr>
        <w:t xml:space="preserve">политической культуры личности </w:t>
      </w:r>
      <w:r w:rsidRPr="00C030F7">
        <w:rPr>
          <w:rFonts w:ascii="Times New Roman" w:eastAsia="SchoolBookSanPin" w:hAnsi="Times New Roman"/>
          <w:bCs/>
          <w:sz w:val="24"/>
          <w:szCs w:val="24"/>
        </w:rPr>
        <w:t>и ее политического поведения, системы права, нормативно-правовых актов, прав, свобод и обязанностей;</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w:t>
      </w:r>
      <w:r w:rsidR="00482954">
        <w:rPr>
          <w:rFonts w:ascii="Times New Roman" w:eastAsia="SchoolBookSanPin" w:hAnsi="Times New Roman"/>
          <w:bCs/>
          <w:sz w:val="24"/>
          <w:szCs w:val="24"/>
        </w:rPr>
        <w:t xml:space="preserve">ровании общественных отношений </w:t>
      </w:r>
      <w:r w:rsidRPr="00C030F7">
        <w:rPr>
          <w:rFonts w:ascii="Times New Roman" w:eastAsia="SchoolBookSanPin" w:hAnsi="Times New Roman"/>
          <w:bCs/>
          <w:sz w:val="24"/>
          <w:szCs w:val="24"/>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C030F7">
        <w:rPr>
          <w:rFonts w:ascii="Times New Roman" w:eastAsia="SchoolBookSanPin" w:hAnsi="Times New Roman"/>
          <w:bCs/>
          <w:sz w:val="24"/>
          <w:szCs w:val="24"/>
        </w:rPr>
        <w:br/>
        <w:t xml:space="preserve">в Российской Федерации; политических партий; средств массовой информации </w:t>
      </w:r>
      <w:r w:rsidRPr="00C030F7">
        <w:rPr>
          <w:rFonts w:ascii="Times New Roman" w:eastAsia="SchoolBookSanPin" w:hAnsi="Times New Roman"/>
          <w:bCs/>
          <w:sz w:val="24"/>
          <w:szCs w:val="24"/>
        </w:rPr>
        <w:br/>
        <w:t>в политической жизни общества; правоохранительных органов;</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Pr="00C030F7">
        <w:rPr>
          <w:rFonts w:ascii="Times New Roman" w:eastAsia="SchoolBookSanPin" w:hAnsi="Times New Roman"/>
          <w:bCs/>
          <w:sz w:val="24"/>
          <w:szCs w:val="24"/>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осуществлять поиск политической и правовой информации, представленной </w:t>
      </w:r>
      <w:r w:rsidRPr="00C030F7">
        <w:rPr>
          <w:rFonts w:ascii="Times New Roman" w:eastAsia="SchoolBookSanPin" w:hAnsi="Times New Roman"/>
          <w:bCs/>
          <w:sz w:val="24"/>
          <w:szCs w:val="24"/>
        </w:rPr>
        <w:br/>
        <w:t>в различных знаковых системах, извлекать информацию из неадаптированных источников, вести целенаправлен</w:t>
      </w:r>
      <w:r w:rsidR="00482954">
        <w:rPr>
          <w:rFonts w:ascii="Times New Roman" w:eastAsia="SchoolBookSanPin" w:hAnsi="Times New Roman"/>
          <w:bCs/>
          <w:sz w:val="24"/>
          <w:szCs w:val="24"/>
        </w:rPr>
        <w:t xml:space="preserve">ный поиск необходимых сведений </w:t>
      </w:r>
      <w:r w:rsidRPr="00C030F7">
        <w:rPr>
          <w:rFonts w:ascii="Times New Roman" w:eastAsia="SchoolBookSanPin" w:hAnsi="Times New Roman"/>
          <w:bCs/>
          <w:sz w:val="24"/>
          <w:szCs w:val="24"/>
        </w:rP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C030F7">
        <w:rPr>
          <w:rFonts w:ascii="Times New Roman" w:eastAsia="SchoolBookSanPin" w:hAnsi="Times New Roman"/>
          <w:bCs/>
          <w:sz w:val="24"/>
          <w:szCs w:val="24"/>
        </w:rPr>
        <w:br/>
        <w:t>в Российской Федерации».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Осуществлять учебно-исследовательскую и проектную деятельность </w:t>
      </w:r>
      <w:r w:rsidRPr="00C030F7">
        <w:rPr>
          <w:rFonts w:ascii="Times New Roman" w:eastAsia="SchoolBookSanPin" w:hAnsi="Times New Roman"/>
          <w:bCs/>
          <w:sz w:val="24"/>
          <w:szCs w:val="24"/>
        </w:rPr>
        <w:b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00482954">
        <w:rPr>
          <w:rFonts w:ascii="Times New Roman" w:eastAsia="SchoolBookSanPin" w:hAnsi="Times New Roman"/>
          <w:bCs/>
          <w:sz w:val="24"/>
          <w:szCs w:val="24"/>
        </w:rPr>
        <w:t xml:space="preserve">развернутые ответы, сочинения) </w:t>
      </w:r>
      <w:r w:rsidRPr="00C030F7">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Использовать политические и правовые знания для взаимодействия </w:t>
      </w:r>
      <w:r w:rsidRPr="00C030F7">
        <w:rPr>
          <w:rFonts w:ascii="Times New Roman" w:eastAsia="SchoolBookSanPin" w:hAnsi="Times New Roma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Pr="00C030F7">
        <w:rPr>
          <w:rFonts w:ascii="Times New Roman" w:eastAsia="SchoolBookSanPin" w:hAnsi="Times New Roman"/>
          <w:bCs/>
          <w:sz w:val="24"/>
          <w:szCs w:val="24"/>
        </w:rPr>
        <w:br/>
        <w:t xml:space="preserve">и законодательстве Российской Федерации собственные суждения и аргументы </w:t>
      </w:r>
      <w:r w:rsidRPr="00C030F7">
        <w:rPr>
          <w:rFonts w:ascii="Times New Roman" w:eastAsia="SchoolBookSanPin" w:hAnsi="Times New Roman"/>
          <w:bCs/>
          <w:sz w:val="24"/>
          <w:szCs w:val="24"/>
        </w:rPr>
        <w:b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w:t>
      </w:r>
      <w:r w:rsidR="00482954">
        <w:rPr>
          <w:rFonts w:ascii="Times New Roman" w:eastAsia="SchoolBookSanPin" w:hAnsi="Times New Roman"/>
          <w:bCs/>
          <w:sz w:val="24"/>
          <w:szCs w:val="24"/>
        </w:rPr>
        <w:t xml:space="preserve"> процессе; опасности коррупции </w:t>
      </w:r>
      <w:r w:rsidRPr="00C030F7">
        <w:rPr>
          <w:rFonts w:ascii="Times New Roman" w:eastAsia="SchoolBookSanPin" w:hAnsi="Times New Roman"/>
          <w:bCs/>
          <w:sz w:val="24"/>
          <w:szCs w:val="24"/>
        </w:rPr>
        <w:t>и необходимости борьбы с ней; соот</w:t>
      </w:r>
      <w:r w:rsidR="00482954">
        <w:rPr>
          <w:rFonts w:ascii="Times New Roman" w:eastAsia="SchoolBookSanPin" w:hAnsi="Times New Roman"/>
          <w:bCs/>
          <w:sz w:val="24"/>
          <w:szCs w:val="24"/>
        </w:rPr>
        <w:t xml:space="preserve">ношения прав и свобод человека </w:t>
      </w:r>
      <w:r w:rsidRPr="00C030F7">
        <w:rPr>
          <w:rFonts w:ascii="Times New Roman" w:eastAsia="SchoolBookSanPin" w:hAnsi="Times New Roman"/>
          <w:bCs/>
          <w:sz w:val="24"/>
          <w:szCs w:val="24"/>
        </w:rPr>
        <w:t>с обязанностями и правовой ответственностью;</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использовать ключевые понятия, теоретические положения, в том числе </w:t>
      </w:r>
      <w:r w:rsidRPr="00C030F7">
        <w:rPr>
          <w:rFonts w:ascii="Times New Roman" w:eastAsia="SchoolBookSanPin" w:hAnsi="Times New Roman"/>
          <w:bCs/>
          <w:sz w:val="24"/>
          <w:szCs w:val="24"/>
        </w:rPr>
        <w:br/>
        <w:t xml:space="preserve">о (об) социальной структуре российского общества; роли семьи в жизни личности </w:t>
      </w:r>
      <w:r w:rsidRPr="00C030F7">
        <w:rPr>
          <w:rFonts w:ascii="Times New Roman" w:eastAsia="SchoolBookSanPin" w:hAnsi="Times New Roman"/>
          <w:bCs/>
          <w:sz w:val="24"/>
          <w:szCs w:val="24"/>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C030F7">
        <w:rPr>
          <w:rFonts w:ascii="Times New Roman" w:eastAsia="SchoolBookSanPin" w:hAnsi="Times New Roman"/>
          <w:bCs/>
          <w:sz w:val="24"/>
          <w:szCs w:val="24"/>
        </w:rPr>
        <w:br/>
        <w:t>для объяснения явлений социальной действительности;</w:t>
      </w:r>
    </w:p>
    <w:p w:rsidR="009C0255" w:rsidRPr="00C030F7" w:rsidRDefault="009C0255" w:rsidP="00482954">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w:t>
      </w:r>
      <w:r w:rsidR="00482954">
        <w:rPr>
          <w:rFonts w:ascii="Times New Roman" w:eastAsia="SchoolBookSanPin" w:hAnsi="Times New Roman"/>
          <w:bCs/>
          <w:sz w:val="24"/>
          <w:szCs w:val="24"/>
        </w:rPr>
        <w:t xml:space="preserve">устройстве </w:t>
      </w:r>
      <w:r w:rsidRPr="00C030F7">
        <w:rPr>
          <w:rFonts w:ascii="Times New Roman" w:eastAsia="SchoolBookSanPin" w:hAnsi="Times New Roman"/>
          <w:bCs/>
          <w:sz w:val="24"/>
          <w:szCs w:val="24"/>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482954">
        <w:rPr>
          <w:rFonts w:ascii="Times New Roman" w:eastAsia="SchoolBookSanPin" w:hAnsi="Times New Roman"/>
          <w:bCs/>
          <w:sz w:val="24"/>
          <w:szCs w:val="24"/>
        </w:rPr>
        <w:t xml:space="preserve"> порядке и условиях заключения </w:t>
      </w:r>
      <w:r w:rsidRPr="00C030F7">
        <w:rPr>
          <w:rFonts w:ascii="Times New Roman" w:eastAsia="SchoolBookSanPin" w:hAnsi="Times New Roman"/>
          <w:bCs/>
          <w:sz w:val="24"/>
          <w:szCs w:val="24"/>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9C0255" w:rsidRPr="00C030F7" w:rsidRDefault="009C0255" w:rsidP="009C0255">
      <w:pPr>
        <w:spacing w:after="0" w:line="350" w:lineRule="auto"/>
        <w:ind w:firstLine="709"/>
        <w:jc w:val="both"/>
        <w:rPr>
          <w:rFonts w:ascii="Times New Roman" w:eastAsia="SchoolBookSanPin" w:hAnsi="Times New Roman"/>
          <w:bCs/>
          <w:sz w:val="24"/>
          <w:szCs w:val="24"/>
        </w:rPr>
      </w:pPr>
      <w:r w:rsidRPr="00C030F7">
        <w:rPr>
          <w:rFonts w:ascii="Times New Roman" w:eastAsia="SchoolBookSanPin" w:hAnsi="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Pr="00C030F7">
        <w:rPr>
          <w:rFonts w:ascii="Times New Roman" w:eastAsia="SchoolBookSanPin" w:hAnsi="Times New Roman"/>
          <w:bCs/>
          <w:sz w:val="24"/>
          <w:szCs w:val="24"/>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9C0255" w:rsidRPr="00C030F7" w:rsidRDefault="009C0255" w:rsidP="00482954">
      <w:pPr>
        <w:spacing w:after="0" w:line="350" w:lineRule="auto"/>
        <w:ind w:firstLine="709"/>
        <w:rPr>
          <w:rFonts w:ascii="Times New Roman" w:eastAsia="SchoolBookSanPin" w:hAnsi="Times New Roman"/>
          <w:bCs/>
          <w:sz w:val="24"/>
          <w:szCs w:val="24"/>
        </w:rPr>
      </w:pPr>
      <w:r w:rsidRPr="00C030F7">
        <w:rPr>
          <w:rFonts w:ascii="Times New Roman" w:eastAsia="SchoolBookSanPin" w:hAnsi="Times New Roman"/>
          <w:bCs/>
          <w:sz w:val="24"/>
          <w:szCs w:val="24"/>
        </w:rPr>
        <w:t xml:space="preserve">Самостоятельно оценивать и принимать решения, выявлять </w:t>
      </w:r>
      <w:r w:rsidRPr="00C030F7">
        <w:rPr>
          <w:rFonts w:ascii="Times New Roman" w:eastAsia="SchoolBookSanPin" w:hAnsi="Times New Roman"/>
          <w:bCs/>
          <w:sz w:val="24"/>
          <w:szCs w:val="24"/>
        </w:rPr>
        <w:b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w:t>
      </w:r>
      <w:r w:rsidR="00482954">
        <w:rPr>
          <w:rFonts w:ascii="Times New Roman" w:eastAsia="SchoolBookSanPin" w:hAnsi="Times New Roman"/>
          <w:bCs/>
          <w:sz w:val="24"/>
          <w:szCs w:val="24"/>
        </w:rPr>
        <w:t xml:space="preserve">ведения, опасность алкоголизма </w:t>
      </w:r>
      <w:r w:rsidRPr="00C030F7">
        <w:rPr>
          <w:rFonts w:ascii="Times New Roman" w:eastAsia="SchoolBookSanPin" w:hAnsi="Times New Roman"/>
          <w:bCs/>
          <w:sz w:val="24"/>
          <w:szCs w:val="24"/>
        </w:rPr>
        <w:t>и наркомании.</w:t>
      </w:r>
    </w:p>
    <w:p w:rsidR="009C0255" w:rsidRPr="000742E5" w:rsidRDefault="009C0255" w:rsidP="00482954">
      <w:pPr>
        <w:spacing w:after="0" w:line="350" w:lineRule="auto"/>
        <w:ind w:firstLine="709"/>
        <w:rPr>
          <w:rFonts w:ascii="Times New Roman" w:eastAsia="SchoolBookSanPin" w:hAnsi="Times New Roman"/>
          <w:bCs/>
          <w:sz w:val="24"/>
          <w:szCs w:val="24"/>
        </w:rPr>
      </w:pPr>
    </w:p>
    <w:p w:rsidR="009C0255" w:rsidRPr="009B2F57" w:rsidRDefault="009B2F57" w:rsidP="009C0255">
      <w:pPr>
        <w:pStyle w:val="1"/>
        <w:spacing w:before="0" w:line="360" w:lineRule="auto"/>
        <w:ind w:firstLine="708"/>
        <w:jc w:val="both"/>
        <w:rPr>
          <w:rFonts w:ascii="Times New Roman" w:hAnsi="Times New Roman" w:cs="Times New Roman"/>
          <w:color w:val="auto"/>
          <w:sz w:val="24"/>
          <w:szCs w:val="24"/>
        </w:rPr>
      </w:pPr>
      <w:r w:rsidRPr="009B2F57">
        <w:rPr>
          <w:rFonts w:ascii="Times New Roman" w:eastAsia="SchoolBookSanPin" w:hAnsi="Times New Roman" w:cs="Times New Roman"/>
          <w:color w:val="auto"/>
          <w:sz w:val="24"/>
          <w:szCs w:val="24"/>
        </w:rPr>
        <w:t>Р</w:t>
      </w:r>
      <w:r w:rsidR="009C0255" w:rsidRPr="009B2F57">
        <w:rPr>
          <w:rFonts w:ascii="Times New Roman" w:eastAsia="SchoolBookSanPin" w:hAnsi="Times New Roman" w:cs="Times New Roman"/>
          <w:color w:val="auto"/>
          <w:sz w:val="24"/>
          <w:szCs w:val="24"/>
        </w:rPr>
        <w:t>абочая программа по учебному предмету «География» (базовый уровень).</w:t>
      </w:r>
      <w:r w:rsidR="009C0255" w:rsidRPr="009B2F57">
        <w:rPr>
          <w:rFonts w:ascii="Times New Roman" w:hAnsi="Times New Roman" w:cs="Times New Roman"/>
          <w:color w:val="auto"/>
          <w:sz w:val="24"/>
          <w:szCs w:val="24"/>
        </w:rPr>
        <w:t xml:space="preserve"> </w:t>
      </w:r>
    </w:p>
    <w:p w:rsidR="0067434D" w:rsidRPr="0024703E" w:rsidRDefault="0067434D" w:rsidP="0067434D">
      <w:pPr>
        <w:pStyle w:val="1"/>
        <w:spacing w:before="0" w:line="360" w:lineRule="auto"/>
        <w:ind w:firstLine="708"/>
        <w:jc w:val="both"/>
        <w:rPr>
          <w:rFonts w:ascii="Times New Roman" w:hAnsi="Times New Roman" w:cs="Times New Roman"/>
          <w:b w:val="0"/>
          <w:color w:val="auto"/>
          <w:sz w:val="24"/>
          <w:szCs w:val="24"/>
        </w:rPr>
      </w:pPr>
      <w:r w:rsidRPr="0024703E">
        <w:rPr>
          <w:rFonts w:ascii="Times New Roman" w:hAnsi="Times New Roman" w:cs="Times New Roman"/>
          <w:b w:val="0"/>
          <w:color w:val="auto"/>
          <w:sz w:val="24"/>
          <w:szCs w:val="24"/>
        </w:rPr>
        <w:t>Р</w:t>
      </w:r>
      <w:r w:rsidRPr="0024703E">
        <w:rPr>
          <w:rFonts w:ascii="Times New Roman" w:eastAsia="Times New Roman" w:hAnsi="Times New Roman" w:cs="Times New Roman"/>
          <w:b w:val="0"/>
          <w:color w:val="auto"/>
          <w:sz w:val="24"/>
          <w:szCs w:val="24"/>
          <w:lang w:eastAsia="ru-RU" w:bidi="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7434D" w:rsidRPr="0024703E" w:rsidRDefault="0067434D" w:rsidP="0067434D">
      <w:pPr>
        <w:widowControl w:val="0"/>
        <w:tabs>
          <w:tab w:val="left" w:pos="1524"/>
        </w:tabs>
        <w:spacing w:after="0" w:line="470" w:lineRule="exact"/>
        <w:jc w:val="both"/>
        <w:rPr>
          <w:rFonts w:ascii="Times New Roman" w:eastAsia="Times New Roman" w:hAnsi="Times New Roman" w:cs="Times New Roman"/>
          <w:b/>
          <w:color w:val="000000"/>
          <w:sz w:val="24"/>
          <w:szCs w:val="24"/>
          <w:u w:val="single"/>
          <w:lang w:eastAsia="ru-RU" w:bidi="ru-RU"/>
        </w:rPr>
      </w:pPr>
      <w:r w:rsidRPr="0024703E">
        <w:rPr>
          <w:rFonts w:ascii="Times New Roman" w:eastAsia="Times New Roman" w:hAnsi="Times New Roman" w:cs="Times New Roman"/>
          <w:b/>
          <w:color w:val="000000"/>
          <w:sz w:val="24"/>
          <w:szCs w:val="24"/>
          <w:u w:val="single"/>
          <w:lang w:eastAsia="ru-RU" w:bidi="ru-RU"/>
        </w:rPr>
        <w:t>Пояснительная записка.</w:t>
      </w:r>
    </w:p>
    <w:p w:rsidR="0067434D" w:rsidRPr="0024703E" w:rsidRDefault="0067434D" w:rsidP="0067434D">
      <w:pPr>
        <w:widowControl w:val="0"/>
        <w:tabs>
          <w:tab w:val="left" w:pos="1781"/>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67434D" w:rsidRPr="0024703E" w:rsidRDefault="0067434D" w:rsidP="0067434D">
      <w:pPr>
        <w:widowControl w:val="0"/>
        <w:tabs>
          <w:tab w:val="left" w:pos="1666"/>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67434D" w:rsidRPr="0024703E" w:rsidRDefault="0067434D" w:rsidP="0067434D">
      <w:pPr>
        <w:widowControl w:val="0"/>
        <w:tabs>
          <w:tab w:val="left" w:pos="1781"/>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67434D" w:rsidRPr="0024703E" w:rsidRDefault="0067434D" w:rsidP="0067434D">
      <w:pPr>
        <w:widowControl w:val="0"/>
        <w:spacing w:after="0" w:line="470" w:lineRule="exact"/>
        <w:ind w:firstLine="76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7434D" w:rsidRPr="0024703E" w:rsidRDefault="0067434D" w:rsidP="0067434D">
      <w:pPr>
        <w:widowControl w:val="0"/>
        <w:tabs>
          <w:tab w:val="left" w:pos="166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67434D" w:rsidRPr="0024703E" w:rsidRDefault="0067434D" w:rsidP="0067434D">
      <w:pPr>
        <w:widowControl w:val="0"/>
        <w:tabs>
          <w:tab w:val="left" w:pos="1790"/>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67434D" w:rsidRPr="0024703E" w:rsidRDefault="0067434D" w:rsidP="0067434D">
      <w:pPr>
        <w:widowControl w:val="0"/>
        <w:tabs>
          <w:tab w:val="left" w:pos="168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Изучение географии направлено на достижение следующих целей: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воспитание чувства патриотизма, взаимопонимания с другими народами,</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7434D" w:rsidRPr="0024703E" w:rsidRDefault="0067434D" w:rsidP="0067434D">
      <w:pPr>
        <w:widowControl w:val="0"/>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7434D" w:rsidRPr="0024703E" w:rsidRDefault="0067434D" w:rsidP="0067434D">
      <w:pPr>
        <w:widowControl w:val="0"/>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приобретение опыта разнообразной деятельности, направленной на достижение целей устойчивого развития.</w:t>
      </w:r>
    </w:p>
    <w:p w:rsidR="0067434D" w:rsidRPr="0024703E" w:rsidRDefault="0067434D" w:rsidP="0067434D">
      <w:pPr>
        <w:widowControl w:val="0"/>
        <w:tabs>
          <w:tab w:val="left" w:pos="1737"/>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7434D" w:rsidRPr="0024703E" w:rsidRDefault="0067434D" w:rsidP="0067434D">
      <w:pPr>
        <w:widowControl w:val="0"/>
        <w:tabs>
          <w:tab w:val="left" w:pos="1737"/>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Об</w:t>
      </w:r>
      <w:r>
        <w:rPr>
          <w:rFonts w:ascii="Times New Roman" w:eastAsia="Times New Roman" w:hAnsi="Times New Roman" w:cs="Times New Roman"/>
          <w:color w:val="000000"/>
          <w:sz w:val="24"/>
          <w:szCs w:val="24"/>
          <w:lang w:eastAsia="ru-RU" w:bidi="ru-RU"/>
        </w:rPr>
        <w:t>щее число часов для изучения географии</w:t>
      </w:r>
      <w:r w:rsidRPr="0024703E">
        <w:rPr>
          <w:rFonts w:ascii="Times New Roman" w:eastAsia="Times New Roman" w:hAnsi="Times New Roman" w:cs="Times New Roman"/>
          <w:color w:val="000000"/>
          <w:sz w:val="24"/>
          <w:szCs w:val="24"/>
          <w:lang w:eastAsia="ru-RU" w:bidi="ru-RU"/>
        </w:rPr>
        <w:t xml:space="preserve"> - 68 часов: по одному часу в неделю в 10 и 11 классах.</w:t>
      </w:r>
    </w:p>
    <w:p w:rsidR="0067434D" w:rsidRPr="0024703E" w:rsidRDefault="0067434D" w:rsidP="0067434D">
      <w:pPr>
        <w:widowControl w:val="0"/>
        <w:tabs>
          <w:tab w:val="left" w:pos="1534"/>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Содержание обучения географии в 10 классе.</w:t>
      </w:r>
    </w:p>
    <w:p w:rsidR="0067434D" w:rsidRPr="0024703E" w:rsidRDefault="0067434D" w:rsidP="0067434D">
      <w:pPr>
        <w:widowControl w:val="0"/>
        <w:tabs>
          <w:tab w:val="left" w:pos="1737"/>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География как наука.</w:t>
      </w:r>
    </w:p>
    <w:p w:rsidR="0067434D" w:rsidRPr="0024703E" w:rsidRDefault="0067434D" w:rsidP="0067434D">
      <w:pPr>
        <w:widowControl w:val="0"/>
        <w:tabs>
          <w:tab w:val="left" w:pos="1962"/>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Традиционные и новые методы в географии. Географические</w:t>
      </w:r>
    </w:p>
    <w:p w:rsidR="0067434D" w:rsidRPr="0024703E" w:rsidRDefault="0067434D" w:rsidP="0067434D">
      <w:pPr>
        <w:widowControl w:val="0"/>
        <w:tabs>
          <w:tab w:val="left" w:pos="1737"/>
          <w:tab w:val="left" w:pos="4094"/>
          <w:tab w:val="left" w:pos="7867"/>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прогнозы. Традиционные и новые методы исследований в географических науках, их использование в разных сферах человеческой деятел</w:t>
      </w:r>
      <w:r>
        <w:rPr>
          <w:rFonts w:ascii="Times New Roman" w:eastAsia="Times New Roman" w:hAnsi="Times New Roman" w:cs="Times New Roman"/>
          <w:color w:val="000000"/>
          <w:sz w:val="24"/>
          <w:szCs w:val="24"/>
          <w:lang w:eastAsia="ru-RU" w:bidi="ru-RU"/>
        </w:rPr>
        <w:t xml:space="preserve">ьности. Современные направления </w:t>
      </w:r>
      <w:r w:rsidRPr="0024703E">
        <w:rPr>
          <w:rFonts w:ascii="Times New Roman" w:eastAsia="Times New Roman" w:hAnsi="Times New Roman" w:cs="Times New Roman"/>
          <w:color w:val="000000"/>
          <w:sz w:val="24"/>
          <w:szCs w:val="24"/>
          <w:lang w:eastAsia="ru-RU" w:bidi="ru-RU"/>
        </w:rPr>
        <w:t>географических</w:t>
      </w:r>
      <w:r w:rsidRPr="0024703E">
        <w:rPr>
          <w:rFonts w:ascii="Times New Roman" w:eastAsia="Times New Roman" w:hAnsi="Times New Roman" w:cs="Times New Roman"/>
          <w:color w:val="000000"/>
          <w:sz w:val="24"/>
          <w:szCs w:val="24"/>
          <w:lang w:eastAsia="ru-RU" w:bidi="ru-RU"/>
        </w:rPr>
        <w:tab/>
        <w:t xml:space="preserve">исследований. </w:t>
      </w:r>
      <w:r>
        <w:rPr>
          <w:rFonts w:ascii="Times New Roman" w:eastAsia="Times New Roman" w:hAnsi="Times New Roman" w:cs="Times New Roman"/>
          <w:color w:val="000000"/>
          <w:sz w:val="24"/>
          <w:szCs w:val="24"/>
          <w:lang w:eastAsia="ru-RU" w:bidi="ru-RU"/>
        </w:rPr>
        <w:t xml:space="preserve">Источники географической </w:t>
      </w:r>
      <w:r w:rsidRPr="0024703E">
        <w:rPr>
          <w:rFonts w:ascii="Times New Roman" w:eastAsia="Times New Roman" w:hAnsi="Times New Roman" w:cs="Times New Roman"/>
          <w:color w:val="000000"/>
          <w:sz w:val="24"/>
          <w:szCs w:val="24"/>
          <w:lang w:eastAsia="ru-RU" w:bidi="ru-RU"/>
        </w:rPr>
        <w:t>информации, государственные информационные системы. Географические прогнозы как результат географических исследований.</w:t>
      </w:r>
    </w:p>
    <w:p w:rsidR="0067434D" w:rsidRPr="0024703E" w:rsidRDefault="0067434D" w:rsidP="0067434D">
      <w:pPr>
        <w:widowControl w:val="0"/>
        <w:tabs>
          <w:tab w:val="left" w:pos="196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67434D" w:rsidRPr="0024703E" w:rsidRDefault="0067434D" w:rsidP="0067434D">
      <w:pPr>
        <w:widowControl w:val="0"/>
        <w:tabs>
          <w:tab w:val="left" w:pos="1937"/>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Природопользование и геоэкология.</w:t>
      </w:r>
    </w:p>
    <w:p w:rsidR="0067434D" w:rsidRPr="0024703E" w:rsidRDefault="0067434D" w:rsidP="0067434D">
      <w:pPr>
        <w:widowControl w:val="0"/>
        <w:tabs>
          <w:tab w:val="left" w:pos="196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67434D" w:rsidRPr="0024703E" w:rsidRDefault="0067434D" w:rsidP="00482954">
      <w:pPr>
        <w:widowControl w:val="0"/>
        <w:tabs>
          <w:tab w:val="left" w:pos="196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Естественный и антропогенный ландшафты. Проблема сохранения ландшафтного и культурного разнообразия на Земле.</w:t>
      </w:r>
      <w:r w:rsidR="00482954">
        <w:rPr>
          <w:rFonts w:ascii="Times New Roman" w:eastAsia="Times New Roman" w:hAnsi="Times New Roman" w:cs="Times New Roman"/>
          <w:color w:val="000000"/>
          <w:sz w:val="24"/>
          <w:szCs w:val="24"/>
          <w:lang w:eastAsia="ru-RU" w:bidi="ru-RU"/>
        </w:rPr>
        <w:t xml:space="preserve"> </w:t>
      </w:r>
      <w:r w:rsidRPr="0024703E">
        <w:rPr>
          <w:rFonts w:ascii="Times New Roman" w:eastAsia="Times New Roman" w:hAnsi="Times New Roman" w:cs="Times New Roman"/>
          <w:color w:val="000000"/>
          <w:sz w:val="24"/>
          <w:szCs w:val="24"/>
          <w:lang w:eastAsia="ru-RU" w:bidi="ru-RU"/>
        </w:rPr>
        <w:t>Практическая работа «Классификация ландшафтов с использованием источников географической информации».</w:t>
      </w:r>
    </w:p>
    <w:p w:rsidR="0067434D" w:rsidRPr="0024703E" w:rsidRDefault="0067434D" w:rsidP="0067434D">
      <w:pPr>
        <w:widowControl w:val="0"/>
        <w:tabs>
          <w:tab w:val="left" w:pos="1898"/>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7434D" w:rsidRPr="0024703E" w:rsidRDefault="0067434D" w:rsidP="0067434D">
      <w:pPr>
        <w:widowControl w:val="0"/>
        <w:tabs>
          <w:tab w:val="left" w:pos="202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Природные ресурсы и их виды. Особенности размещения</w:t>
      </w:r>
    </w:p>
    <w:p w:rsidR="0067434D" w:rsidRPr="0024703E" w:rsidRDefault="0067434D" w:rsidP="0067434D">
      <w:pPr>
        <w:widowControl w:val="0"/>
        <w:tabs>
          <w:tab w:val="left" w:pos="7075"/>
          <w:tab w:val="left" w:pos="8213"/>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w:t>
      </w:r>
      <w:r>
        <w:rPr>
          <w:rFonts w:ascii="Times New Roman" w:eastAsia="Times New Roman" w:hAnsi="Times New Roman" w:cs="Times New Roman"/>
          <w:color w:val="000000"/>
          <w:sz w:val="24"/>
          <w:szCs w:val="24"/>
          <w:lang w:eastAsia="ru-RU" w:bidi="ru-RU"/>
        </w:rPr>
        <w:t>одой. Гидроэнергоресурсы</w:t>
      </w:r>
      <w:r>
        <w:rPr>
          <w:rFonts w:ascii="Times New Roman" w:eastAsia="Times New Roman" w:hAnsi="Times New Roman" w:cs="Times New Roman"/>
          <w:color w:val="000000"/>
          <w:sz w:val="24"/>
          <w:szCs w:val="24"/>
          <w:lang w:eastAsia="ru-RU" w:bidi="ru-RU"/>
        </w:rPr>
        <w:tab/>
        <w:t xml:space="preserve">Земли, перспективы </w:t>
      </w:r>
      <w:r w:rsidRPr="0024703E">
        <w:rPr>
          <w:rFonts w:ascii="Times New Roman" w:eastAsia="Times New Roman" w:hAnsi="Times New Roman" w:cs="Times New Roman"/>
          <w:color w:val="000000"/>
          <w:sz w:val="24"/>
          <w:szCs w:val="24"/>
          <w:lang w:eastAsia="ru-RU" w:bidi="ru-RU"/>
        </w:rPr>
        <w:t>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w:t>
      </w:r>
      <w:r w:rsidRPr="0024703E">
        <w:rPr>
          <w:rFonts w:ascii="Times New Roman" w:eastAsia="Times New Roman" w:hAnsi="Times New Roman" w:cs="Times New Roman"/>
          <w:color w:val="000000"/>
          <w:sz w:val="24"/>
          <w:szCs w:val="24"/>
          <w:lang w:eastAsia="ru-RU" w:bidi="ru-RU"/>
        </w:rPr>
        <w:tab/>
        <w:t>жизни</w:t>
      </w:r>
      <w:r w:rsidRPr="0024703E">
        <w:rPr>
          <w:rFonts w:ascii="Times New Roman" w:eastAsia="Times New Roman" w:hAnsi="Times New Roman" w:cs="Times New Roman"/>
          <w:color w:val="000000"/>
          <w:sz w:val="24"/>
          <w:szCs w:val="24"/>
          <w:lang w:eastAsia="ru-RU" w:bidi="ru-RU"/>
        </w:rPr>
        <w:tab/>
        <w:t>человечества</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 перспективы их использования. Агроклиматические ресурсы. Рекреационные ресурсы.</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67434D" w:rsidRPr="0024703E" w:rsidRDefault="0067434D" w:rsidP="0067434D">
      <w:pPr>
        <w:widowControl w:val="0"/>
        <w:tabs>
          <w:tab w:val="left" w:pos="1681"/>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Современная политическая карта мира.</w:t>
      </w:r>
    </w:p>
    <w:p w:rsidR="0067434D" w:rsidRPr="0024703E" w:rsidRDefault="0067434D" w:rsidP="0067434D">
      <w:pPr>
        <w:widowControl w:val="0"/>
        <w:tabs>
          <w:tab w:val="left" w:pos="202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w:t>
      </w:r>
    </w:p>
    <w:p w:rsidR="0067434D" w:rsidRPr="0024703E" w:rsidRDefault="0067434D" w:rsidP="0067434D">
      <w:pPr>
        <w:widowControl w:val="0"/>
        <w:tabs>
          <w:tab w:val="left" w:pos="190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67434D" w:rsidRPr="0024703E" w:rsidRDefault="0067434D" w:rsidP="0067434D">
      <w:pPr>
        <w:widowControl w:val="0"/>
        <w:tabs>
          <w:tab w:val="left" w:pos="172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Население мира.</w:t>
      </w:r>
    </w:p>
    <w:p w:rsidR="0067434D" w:rsidRPr="0024703E" w:rsidRDefault="0067434D" w:rsidP="0067434D">
      <w:pPr>
        <w:widowControl w:val="0"/>
        <w:tabs>
          <w:tab w:val="left" w:pos="1906"/>
        </w:tabs>
        <w:spacing w:after="0" w:line="4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67434D" w:rsidRPr="0024703E" w:rsidRDefault="0067434D" w:rsidP="0067434D">
      <w:pPr>
        <w:widowControl w:val="0"/>
        <w:spacing w:after="0" w:line="466" w:lineRule="exact"/>
        <w:ind w:firstLine="76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67434D" w:rsidRPr="0024703E" w:rsidRDefault="0067434D" w:rsidP="0067434D">
      <w:pPr>
        <w:widowControl w:val="0"/>
        <w:tabs>
          <w:tab w:val="left" w:pos="1906"/>
        </w:tabs>
        <w:spacing w:after="0" w:line="4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67434D" w:rsidRPr="0024703E" w:rsidRDefault="0067434D" w:rsidP="0067434D">
      <w:pPr>
        <w:widowControl w:val="0"/>
        <w:spacing w:after="0" w:line="466" w:lineRule="exact"/>
        <w:ind w:firstLine="76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67434D" w:rsidRPr="0024703E" w:rsidRDefault="0067434D" w:rsidP="0067434D">
      <w:pPr>
        <w:widowControl w:val="0"/>
        <w:tabs>
          <w:tab w:val="left" w:pos="189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7434D" w:rsidRPr="0024703E" w:rsidRDefault="0067434D" w:rsidP="0067434D">
      <w:pPr>
        <w:widowControl w:val="0"/>
        <w:tabs>
          <w:tab w:val="left" w:pos="207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Мировое хозяйство.</w:t>
      </w:r>
    </w:p>
    <w:p w:rsidR="0067434D" w:rsidRPr="0024703E" w:rsidRDefault="0067434D" w:rsidP="0067434D">
      <w:pPr>
        <w:widowControl w:val="0"/>
        <w:tabs>
          <w:tab w:val="left" w:pos="2076"/>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«Сравнение структуры экономики аграрных, индустриальных и постиндустриальных стран».</w:t>
      </w:r>
    </w:p>
    <w:p w:rsidR="0067434D" w:rsidRPr="0024703E" w:rsidRDefault="0067434D" w:rsidP="0067434D">
      <w:pPr>
        <w:widowControl w:val="0"/>
        <w:tabs>
          <w:tab w:val="left" w:pos="2165"/>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67434D" w:rsidRPr="0024703E" w:rsidRDefault="0067434D" w:rsidP="0067434D">
      <w:pPr>
        <w:widowControl w:val="0"/>
        <w:tabs>
          <w:tab w:val="left" w:pos="1887"/>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География главных отраслей мирового хозяйства.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Промышленность мира. Географические особенности размещения основных</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видов сырьевых и топливных ресурсов. Страны-лидеры по запасам и добыче нефти, природного газа и угля.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67434D" w:rsidRPr="0024703E" w:rsidRDefault="0067434D" w:rsidP="0067434D">
      <w:pPr>
        <w:widowControl w:val="0"/>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67434D" w:rsidRPr="0024703E" w:rsidRDefault="0067434D" w:rsidP="0067434D">
      <w:pPr>
        <w:widowControl w:val="0"/>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«Представление в виде диаграмм данных о динамике изменения объемов и структуры производства электроэнергии в мире».</w:t>
      </w:r>
    </w:p>
    <w:p w:rsidR="0067434D" w:rsidRPr="0024703E" w:rsidRDefault="0067434D" w:rsidP="0067434D">
      <w:pPr>
        <w:widowControl w:val="0"/>
        <w:tabs>
          <w:tab w:val="left" w:pos="2222"/>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67434D" w:rsidRPr="0024703E" w:rsidRDefault="0067434D" w:rsidP="0067434D">
      <w:pPr>
        <w:widowControl w:val="0"/>
        <w:tabs>
          <w:tab w:val="left" w:pos="6229"/>
        </w:tabs>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Животноводство. Веду</w:t>
      </w:r>
      <w:r>
        <w:rPr>
          <w:rFonts w:ascii="Times New Roman" w:eastAsia="Times New Roman" w:hAnsi="Times New Roman" w:cs="Times New Roman"/>
          <w:color w:val="000000"/>
          <w:sz w:val="24"/>
          <w:szCs w:val="24"/>
          <w:lang w:eastAsia="ru-RU" w:bidi="ru-RU"/>
        </w:rPr>
        <w:t xml:space="preserve">щие экспортеры и импортеры продукции </w:t>
      </w:r>
      <w:r w:rsidRPr="0024703E">
        <w:rPr>
          <w:rFonts w:ascii="Times New Roman" w:eastAsia="Times New Roman" w:hAnsi="Times New Roman" w:cs="Times New Roman"/>
          <w:color w:val="000000"/>
          <w:sz w:val="24"/>
          <w:szCs w:val="24"/>
          <w:lang w:eastAsia="ru-RU" w:bidi="ru-RU"/>
        </w:rPr>
        <w:t>животноводства. Рыболовство и аквакультура: географические особенности.</w:t>
      </w:r>
    </w:p>
    <w:p w:rsidR="0067434D" w:rsidRPr="0024703E" w:rsidRDefault="0067434D" w:rsidP="0067434D">
      <w:pPr>
        <w:widowControl w:val="0"/>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Влияние сельского хозяйства и отдельных его отраслей на окружающую среду.</w:t>
      </w:r>
    </w:p>
    <w:p w:rsidR="0067434D" w:rsidRPr="0024703E" w:rsidRDefault="0067434D" w:rsidP="0067434D">
      <w:pPr>
        <w:widowControl w:val="0"/>
        <w:tabs>
          <w:tab w:val="left" w:pos="6229"/>
          <w:tab w:val="left" w:pos="8242"/>
        </w:tabs>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«Определение</w:t>
      </w:r>
      <w:r w:rsidRPr="0024703E">
        <w:rPr>
          <w:rFonts w:ascii="Times New Roman" w:eastAsia="Times New Roman" w:hAnsi="Times New Roman" w:cs="Times New Roman"/>
          <w:color w:val="000000"/>
          <w:sz w:val="24"/>
          <w:szCs w:val="24"/>
          <w:lang w:eastAsia="ru-RU" w:bidi="ru-RU"/>
        </w:rPr>
        <w:tab/>
        <w:t>направления</w:t>
      </w:r>
      <w:r w:rsidRPr="0024703E">
        <w:rPr>
          <w:rFonts w:ascii="Times New Roman" w:eastAsia="Times New Roman" w:hAnsi="Times New Roman" w:cs="Times New Roman"/>
          <w:color w:val="000000"/>
          <w:sz w:val="24"/>
          <w:szCs w:val="24"/>
          <w:lang w:eastAsia="ru-RU" w:bidi="ru-RU"/>
        </w:rPr>
        <w:tab/>
        <w:t>грузопотоков</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продовольствия на основе анализа статистических материалов и создание карты «Основные экспортеры и импортеры продовольствия».</w:t>
      </w:r>
    </w:p>
    <w:p w:rsidR="0067434D" w:rsidRPr="0024703E" w:rsidRDefault="0067434D" w:rsidP="0067434D">
      <w:pPr>
        <w:widowControl w:val="0"/>
        <w:tabs>
          <w:tab w:val="left" w:pos="1902"/>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67434D" w:rsidRPr="0024703E" w:rsidRDefault="0067434D" w:rsidP="0067434D">
      <w:pPr>
        <w:widowControl w:val="0"/>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Содержание обучения географии в 11 классе.</w:t>
      </w:r>
    </w:p>
    <w:p w:rsidR="0067434D" w:rsidRPr="0024703E" w:rsidRDefault="0067434D" w:rsidP="0067434D">
      <w:pPr>
        <w:widowControl w:val="0"/>
        <w:tabs>
          <w:tab w:val="left" w:pos="1725"/>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Регионы и страны мира.</w:t>
      </w:r>
    </w:p>
    <w:p w:rsidR="0067434D" w:rsidRPr="0024703E" w:rsidRDefault="0067434D" w:rsidP="0067434D">
      <w:pPr>
        <w:widowControl w:val="0"/>
        <w:tabs>
          <w:tab w:val="left" w:pos="1926"/>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24703E">
        <w:rPr>
          <w:rFonts w:ascii="Times New Roman" w:eastAsia="Times New Roman" w:hAnsi="Times New Roman" w:cs="Times New Roman"/>
          <w:color w:val="000000"/>
          <w:sz w:val="24"/>
          <w:szCs w:val="24"/>
          <w:lang w:eastAsia="ru-RU" w:bidi="ru-RU"/>
        </w:rPr>
        <w:t>Регионы мира. Зарубежная Европа.</w:t>
      </w:r>
    </w:p>
    <w:p w:rsidR="0067434D" w:rsidRPr="0024703E" w:rsidRDefault="0067434D" w:rsidP="0067434D">
      <w:pPr>
        <w:widowControl w:val="0"/>
        <w:spacing w:after="0" w:line="470" w:lineRule="exact"/>
        <w:ind w:firstLine="74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Многообразие подходов к выделению регионов мира. Регионы мира:</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Зарубежная Европа, Зарубежная Азия, Северная Америка, Латинская Америка, Африка, Австралия и Океания.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7434D" w:rsidRPr="0024703E" w:rsidRDefault="0067434D" w:rsidP="0067434D">
      <w:pPr>
        <w:widowControl w:val="0"/>
        <w:tabs>
          <w:tab w:val="left" w:pos="195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24703E">
        <w:rPr>
          <w:rFonts w:ascii="Times New Roman" w:eastAsia="Times New Roman" w:hAnsi="Times New Roman" w:cs="Times New Roman"/>
          <w:color w:val="000000"/>
          <w:sz w:val="24"/>
          <w:szCs w:val="24"/>
          <w:lang w:eastAsia="ru-RU" w:bidi="ru-RU"/>
        </w:rPr>
        <w:softHyphen/>
        <w:t>ресурсного капитала, населения и хозяйства субрегионов. Особенности экономико</w:t>
      </w:r>
      <w:r w:rsidRPr="0024703E">
        <w:rPr>
          <w:rFonts w:ascii="Times New Roman" w:eastAsia="Times New Roman" w:hAnsi="Times New Roman" w:cs="Times New Roman"/>
          <w:color w:val="000000"/>
          <w:sz w:val="24"/>
          <w:szCs w:val="24"/>
          <w:lang w:eastAsia="ru-RU" w:bidi="ru-RU"/>
        </w:rPr>
        <w:softHyphen/>
        <w:t>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67434D" w:rsidRPr="0024703E" w:rsidRDefault="0067434D" w:rsidP="0067434D">
      <w:pPr>
        <w:widowControl w:val="0"/>
        <w:tabs>
          <w:tab w:val="left" w:pos="195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67434D" w:rsidRPr="0024703E" w:rsidRDefault="0067434D" w:rsidP="0067434D">
      <w:pPr>
        <w:widowControl w:val="0"/>
        <w:tabs>
          <w:tab w:val="left" w:pos="195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Африка: состав (субрегионы: Северная Африка, Западная Африка, Центральная Африка, Восточная Африка, Южная Африка). Общая экономико</w:t>
      </w:r>
      <w:r w:rsidRPr="0024703E">
        <w:rPr>
          <w:rFonts w:ascii="Times New Roman" w:eastAsia="Times New Roman" w:hAnsi="Times New Roman" w:cs="Times New Roman"/>
          <w:color w:val="000000"/>
          <w:sz w:val="24"/>
          <w:szCs w:val="24"/>
          <w:lang w:eastAsia="ru-RU" w:bidi="ru-RU"/>
        </w:rPr>
        <w:softHyphen/>
        <w:t>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w:t>
      </w:r>
      <w:r w:rsidRPr="0024703E">
        <w:rPr>
          <w:rFonts w:ascii="Times New Roman" w:eastAsia="Times New Roman" w:hAnsi="Times New Roman" w:cs="Times New Roman"/>
          <w:color w:val="000000"/>
          <w:sz w:val="24"/>
          <w:szCs w:val="24"/>
          <w:lang w:eastAsia="ru-RU" w:bidi="ru-RU"/>
        </w:rPr>
        <w:softHyphen/>
        <w:t>географического положения, природно-ресурсного капитала, населения, хозяйства стран Африки (на примере ЮАР, Египта, Алжира, Нигерии).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«Сравнение на основе анализа статистических данных роли сельского хозяйства в экономике Алжира и Эфиопии».</w:t>
      </w:r>
    </w:p>
    <w:p w:rsidR="0067434D" w:rsidRPr="0024703E" w:rsidRDefault="0067434D" w:rsidP="0067434D">
      <w:pPr>
        <w:widowControl w:val="0"/>
        <w:tabs>
          <w:tab w:val="left" w:pos="2011"/>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24703E">
        <w:rPr>
          <w:rFonts w:ascii="Times New Roman" w:eastAsia="Times New Roman" w:hAnsi="Times New Roman" w:cs="Times New Roman"/>
          <w:color w:val="000000"/>
          <w:sz w:val="24"/>
          <w:szCs w:val="24"/>
          <w:lang w:eastAsia="ru-RU" w:bidi="ru-RU"/>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67434D" w:rsidRPr="0024703E" w:rsidRDefault="0067434D" w:rsidP="0067434D">
      <w:pPr>
        <w:widowControl w:val="0"/>
        <w:tabs>
          <w:tab w:val="left" w:pos="171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Россия на геополитической, геоэкономической и геодемографической</w:t>
      </w:r>
    </w:p>
    <w:p w:rsidR="0067434D" w:rsidRPr="0024703E" w:rsidRDefault="0067434D" w:rsidP="0067434D">
      <w:pPr>
        <w:widowControl w:val="0"/>
        <w:tabs>
          <w:tab w:val="left" w:pos="3518"/>
          <w:tab w:val="left" w:pos="5112"/>
          <w:tab w:val="left" w:pos="8237"/>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карте мира. Роль и место России в мировой политике, экономике, человеческом потенциале. Особенности</w:t>
      </w:r>
      <w:r w:rsidRPr="0024703E">
        <w:rPr>
          <w:rFonts w:ascii="Times New Roman" w:eastAsia="Times New Roman" w:hAnsi="Times New Roman" w:cs="Times New Roman"/>
          <w:color w:val="000000"/>
          <w:sz w:val="24"/>
          <w:szCs w:val="24"/>
          <w:lang w:eastAsia="ru-RU" w:bidi="ru-RU"/>
        </w:rPr>
        <w:tab/>
        <w:t>интеграции</w:t>
      </w:r>
      <w:r w:rsidRPr="0024703E">
        <w:rPr>
          <w:rFonts w:ascii="Times New Roman" w:eastAsia="Times New Roman" w:hAnsi="Times New Roman" w:cs="Times New Roman"/>
          <w:color w:val="000000"/>
          <w:sz w:val="24"/>
          <w:szCs w:val="24"/>
          <w:lang w:eastAsia="ru-RU" w:bidi="ru-RU"/>
        </w:rPr>
        <w:tab/>
        <w:t>России в мировое</w:t>
      </w:r>
      <w:r w:rsidRPr="0024703E">
        <w:rPr>
          <w:rFonts w:ascii="Times New Roman" w:eastAsia="Times New Roman" w:hAnsi="Times New Roman" w:cs="Times New Roman"/>
          <w:color w:val="000000"/>
          <w:sz w:val="24"/>
          <w:szCs w:val="24"/>
          <w:lang w:eastAsia="ru-RU" w:bidi="ru-RU"/>
        </w:rPr>
        <w:tab/>
        <w:t>сообщество.</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Географические аспекты решения внешнеэкономических и внешнеполитических задач развития России.</w:t>
      </w:r>
    </w:p>
    <w:p w:rsidR="0067434D" w:rsidRPr="0024703E" w:rsidRDefault="0067434D" w:rsidP="0067434D">
      <w:pPr>
        <w:widowControl w:val="0"/>
        <w:tabs>
          <w:tab w:val="left" w:pos="2760"/>
          <w:tab w:val="left" w:pos="5885"/>
          <w:tab w:val="left" w:pos="7882"/>
        </w:tabs>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w:t>
      </w:r>
      <w:r w:rsidRPr="0024703E">
        <w:rPr>
          <w:rFonts w:ascii="Times New Roman" w:eastAsia="Times New Roman" w:hAnsi="Times New Roman" w:cs="Times New Roman"/>
          <w:color w:val="000000"/>
          <w:sz w:val="24"/>
          <w:szCs w:val="24"/>
          <w:lang w:eastAsia="ru-RU" w:bidi="ru-RU"/>
        </w:rPr>
        <w:tab/>
        <w:t>работа «Изменение</w:t>
      </w:r>
      <w:r w:rsidRPr="0024703E">
        <w:rPr>
          <w:rFonts w:ascii="Times New Roman" w:eastAsia="Times New Roman" w:hAnsi="Times New Roman" w:cs="Times New Roman"/>
          <w:color w:val="000000"/>
          <w:sz w:val="24"/>
          <w:szCs w:val="24"/>
          <w:lang w:eastAsia="ru-RU" w:bidi="ru-RU"/>
        </w:rPr>
        <w:tab/>
        <w:t>направления</w:t>
      </w:r>
      <w:r w:rsidRPr="0024703E">
        <w:rPr>
          <w:rFonts w:ascii="Times New Roman" w:eastAsia="Times New Roman" w:hAnsi="Times New Roman" w:cs="Times New Roman"/>
          <w:color w:val="000000"/>
          <w:sz w:val="24"/>
          <w:szCs w:val="24"/>
          <w:lang w:eastAsia="ru-RU" w:bidi="ru-RU"/>
        </w:rPr>
        <w:tab/>
        <w:t>международных</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экономических связей России в новых геоэкономических и геополитических условиях».</w:t>
      </w:r>
    </w:p>
    <w:p w:rsidR="0067434D" w:rsidRPr="0024703E" w:rsidRDefault="0067434D" w:rsidP="0067434D">
      <w:pPr>
        <w:widowControl w:val="0"/>
        <w:tabs>
          <w:tab w:val="left" w:pos="1712"/>
        </w:tabs>
        <w:spacing w:after="0" w:line="47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24703E">
        <w:rPr>
          <w:rFonts w:ascii="Times New Roman" w:eastAsia="Times New Roman" w:hAnsi="Times New Roman" w:cs="Times New Roman"/>
          <w:color w:val="000000"/>
          <w:sz w:val="24"/>
          <w:szCs w:val="24"/>
          <w:lang w:eastAsia="ru-RU" w:bidi="ru-RU"/>
        </w:rPr>
        <w:t>Глобальные проблемы человечества.</w:t>
      </w:r>
    </w:p>
    <w:p w:rsidR="0067434D" w:rsidRPr="0024703E" w:rsidRDefault="0067434D" w:rsidP="0067434D">
      <w:pPr>
        <w:widowControl w:val="0"/>
        <w:tabs>
          <w:tab w:val="left" w:pos="5539"/>
        </w:tabs>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Группы глобальных проблем:</w:t>
      </w:r>
      <w:r w:rsidRPr="0024703E">
        <w:rPr>
          <w:rFonts w:ascii="Times New Roman" w:eastAsia="Times New Roman" w:hAnsi="Times New Roman" w:cs="Times New Roman"/>
          <w:color w:val="000000"/>
          <w:sz w:val="24"/>
          <w:szCs w:val="24"/>
          <w:lang w:eastAsia="ru-RU" w:bidi="ru-RU"/>
        </w:rPr>
        <w:tab/>
        <w:t>геополитические, экологические,</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демографические.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7434D" w:rsidRPr="0024703E" w:rsidRDefault="0067434D" w:rsidP="0067434D">
      <w:pPr>
        <w:widowControl w:val="0"/>
        <w:tabs>
          <w:tab w:val="left" w:pos="2918"/>
          <w:tab w:val="left" w:pos="4891"/>
          <w:tab w:val="left" w:pos="7742"/>
        </w:tabs>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Глобальные</w:t>
      </w:r>
      <w:r w:rsidRPr="0024703E">
        <w:rPr>
          <w:rFonts w:ascii="Times New Roman" w:eastAsia="Times New Roman" w:hAnsi="Times New Roman" w:cs="Times New Roman"/>
          <w:color w:val="000000"/>
          <w:sz w:val="24"/>
          <w:szCs w:val="24"/>
          <w:lang w:eastAsia="ru-RU" w:bidi="ru-RU"/>
        </w:rPr>
        <w:tab/>
        <w:t>проблемы</w:t>
      </w:r>
      <w:r w:rsidRPr="0024703E">
        <w:rPr>
          <w:rFonts w:ascii="Times New Roman" w:eastAsia="Times New Roman" w:hAnsi="Times New Roman" w:cs="Times New Roman"/>
          <w:color w:val="000000"/>
          <w:sz w:val="24"/>
          <w:szCs w:val="24"/>
          <w:lang w:eastAsia="ru-RU" w:bidi="ru-RU"/>
        </w:rPr>
        <w:tab/>
        <w:t>народонаселения:</w:t>
      </w:r>
      <w:r w:rsidRPr="0024703E">
        <w:rPr>
          <w:rFonts w:ascii="Times New Roman" w:eastAsia="Times New Roman" w:hAnsi="Times New Roman" w:cs="Times New Roman"/>
          <w:color w:val="000000"/>
          <w:sz w:val="24"/>
          <w:szCs w:val="24"/>
          <w:lang w:eastAsia="ru-RU" w:bidi="ru-RU"/>
        </w:rPr>
        <w:tab/>
        <w:t>демографическая,</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продовольственная, роста городов, здоровья и долголетия человека.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Взаимосвязь глобальных геополитических, экологических проблем и проблем народонаселения.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67434D" w:rsidRPr="0024703E" w:rsidRDefault="0067434D" w:rsidP="0067434D">
      <w:pPr>
        <w:widowControl w:val="0"/>
        <w:tabs>
          <w:tab w:val="left" w:pos="1484"/>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Планируемые результаты освоения географии.</w:t>
      </w:r>
    </w:p>
    <w:p w:rsidR="0067434D" w:rsidRPr="0024703E" w:rsidRDefault="0067434D" w:rsidP="0067434D">
      <w:pPr>
        <w:widowControl w:val="0"/>
        <w:tabs>
          <w:tab w:val="left" w:pos="1776"/>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7434D" w:rsidRPr="0024703E" w:rsidRDefault="0067434D" w:rsidP="0067434D">
      <w:pPr>
        <w:widowControl w:val="0"/>
        <w:numPr>
          <w:ilvl w:val="0"/>
          <w:numId w:val="25"/>
        </w:numPr>
        <w:tabs>
          <w:tab w:val="left" w:pos="1047"/>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гражданского воспитания: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гражданской позиции обучающегося как активного и ответственного члена российского общества;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осознание своих конституционных прав и обязанностей, уважение закона и правопорядка;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принятие традиционных национальных, общечеловеческих гуманистических и демократических ценностей;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готовность к гуманитарной и волонтерской деятельности;</w:t>
      </w:r>
    </w:p>
    <w:p w:rsidR="0067434D" w:rsidRPr="0024703E" w:rsidRDefault="0067434D" w:rsidP="0067434D">
      <w:pPr>
        <w:widowControl w:val="0"/>
        <w:numPr>
          <w:ilvl w:val="0"/>
          <w:numId w:val="25"/>
        </w:numPr>
        <w:tabs>
          <w:tab w:val="left" w:pos="1090"/>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патриотического воспитания: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идейная убежденность, готовность к служению и защите Отечества, ответственность за его судьбу;</w:t>
      </w:r>
    </w:p>
    <w:p w:rsidR="0067434D" w:rsidRPr="0024703E" w:rsidRDefault="0067434D" w:rsidP="0067434D">
      <w:pPr>
        <w:widowControl w:val="0"/>
        <w:numPr>
          <w:ilvl w:val="0"/>
          <w:numId w:val="25"/>
        </w:numPr>
        <w:tabs>
          <w:tab w:val="left" w:pos="1094"/>
        </w:tabs>
        <w:spacing w:after="0" w:line="470" w:lineRule="exact"/>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67434D" w:rsidRPr="0024703E" w:rsidRDefault="0067434D" w:rsidP="0067434D">
      <w:pPr>
        <w:widowControl w:val="0"/>
        <w:spacing w:after="0" w:line="470" w:lineRule="exact"/>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ориентируясь на морально-нравственные нормы и ценности;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7434D" w:rsidRPr="0024703E" w:rsidRDefault="0067434D" w:rsidP="0067434D">
      <w:pPr>
        <w:widowControl w:val="0"/>
        <w:numPr>
          <w:ilvl w:val="0"/>
          <w:numId w:val="25"/>
        </w:numPr>
        <w:tabs>
          <w:tab w:val="left" w:pos="1094"/>
        </w:tabs>
        <w:spacing w:after="26" w:line="26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эстетического воспитания: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67434D" w:rsidRPr="0024703E" w:rsidRDefault="0067434D" w:rsidP="0067434D">
      <w:pPr>
        <w:widowControl w:val="0"/>
        <w:numPr>
          <w:ilvl w:val="0"/>
          <w:numId w:val="25"/>
        </w:numPr>
        <w:tabs>
          <w:tab w:val="left" w:pos="1094"/>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ценности научного познания: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7434D" w:rsidRPr="0024703E" w:rsidRDefault="0067434D" w:rsidP="0067434D">
      <w:pPr>
        <w:widowControl w:val="0"/>
        <w:numPr>
          <w:ilvl w:val="0"/>
          <w:numId w:val="25"/>
        </w:numPr>
        <w:tabs>
          <w:tab w:val="left" w:pos="1363"/>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потребность в физическом совершенствовании, занятиях спортивно- оздоровительной деятельностью;</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67434D" w:rsidRPr="0024703E" w:rsidRDefault="0067434D" w:rsidP="0067434D">
      <w:pPr>
        <w:widowControl w:val="0"/>
        <w:numPr>
          <w:ilvl w:val="0"/>
          <w:numId w:val="25"/>
        </w:numPr>
        <w:tabs>
          <w:tab w:val="left" w:pos="1109"/>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трудового воспитания: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готовность к труду, осознание ценности мастерства, трудолюбие;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67434D" w:rsidRPr="0024703E" w:rsidRDefault="0067434D" w:rsidP="0067434D">
      <w:pPr>
        <w:widowControl w:val="0"/>
        <w:numPr>
          <w:ilvl w:val="0"/>
          <w:numId w:val="25"/>
        </w:numPr>
        <w:tabs>
          <w:tab w:val="left" w:pos="1109"/>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экологического воспитания: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расширение опыта деятельности экологической направленности.</w:t>
      </w:r>
    </w:p>
    <w:p w:rsidR="0067434D" w:rsidRPr="0024703E" w:rsidRDefault="0067434D" w:rsidP="0067434D">
      <w:pPr>
        <w:widowControl w:val="0"/>
        <w:tabs>
          <w:tab w:val="left" w:pos="1766"/>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самостоятельно формулировать и актуализировать проблемы, которые могут быть решены с использованием географических знаний, рассматривать</w:t>
      </w:r>
    </w:p>
    <w:p w:rsidR="0067434D" w:rsidRPr="0024703E" w:rsidRDefault="0067434D" w:rsidP="0067434D">
      <w:pPr>
        <w:widowControl w:val="0"/>
        <w:spacing w:after="9" w:line="260" w:lineRule="exact"/>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их всесторонне;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определять цели деятельности, задавать параметры и критерии их достижения; разрабатывать план решения географической задачи с учетом анализа имеющихся материальных и нематериальных ресурсов;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выявлять закономерности и противоречия в рассматриваемых явлениях с учетом предложенной географической задачи;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вносить коррективы в деятельность, оценивать соответствие результатов целям;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креативно мыслить при поиске путей решения жизненных проблем, имеющих географические аспекты.</w:t>
      </w:r>
    </w:p>
    <w:p w:rsidR="0067434D" w:rsidRPr="0024703E" w:rsidRDefault="0067434D" w:rsidP="0067434D">
      <w:pPr>
        <w:widowControl w:val="0"/>
        <w:tabs>
          <w:tab w:val="left" w:pos="2016"/>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познавательную и практическую области жизнедеятельности;</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7434D" w:rsidRPr="0024703E" w:rsidRDefault="0067434D" w:rsidP="0067434D">
      <w:pPr>
        <w:widowControl w:val="0"/>
        <w:tabs>
          <w:tab w:val="left" w:pos="2069"/>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выбирать оптимальную форму представления и визуализации информации с учетом ее назначения (тексты, картосхемы, диаграммы и другие); оценивать достоверность информации;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67434D" w:rsidRPr="0024703E" w:rsidRDefault="0067434D" w:rsidP="0067434D">
      <w:pPr>
        <w:widowControl w:val="0"/>
        <w:tabs>
          <w:tab w:val="left" w:pos="186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владеть различными способами общения и взаимодействия;</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развернуто и логично излагать свою точку зрения по географическим аспектам различных вопросов с использованием языковых средств.</w:t>
      </w:r>
    </w:p>
    <w:p w:rsidR="0067434D" w:rsidRPr="0024703E" w:rsidRDefault="0067434D" w:rsidP="0067434D">
      <w:pPr>
        <w:widowControl w:val="0"/>
        <w:tabs>
          <w:tab w:val="left" w:pos="196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67434D" w:rsidRPr="0024703E" w:rsidRDefault="0067434D" w:rsidP="0067434D">
      <w:pPr>
        <w:widowControl w:val="0"/>
        <w:tabs>
          <w:tab w:val="left" w:pos="196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67434D" w:rsidRPr="0024703E" w:rsidRDefault="0067434D" w:rsidP="0067434D">
      <w:pPr>
        <w:widowControl w:val="0"/>
        <w:spacing w:after="0" w:line="470" w:lineRule="exact"/>
        <w:ind w:firstLine="720"/>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оценивать приобретенный опыт;</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7434D" w:rsidRPr="0024703E" w:rsidRDefault="0067434D" w:rsidP="0067434D">
      <w:pPr>
        <w:widowControl w:val="0"/>
        <w:tabs>
          <w:tab w:val="left" w:pos="1915"/>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давать оценку новым ситуациям, оценивать соответствие результатов целям;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оценивать риски и своевременно принимать решения по их снижению;</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использовать приемы рефлексии для оценки ситуации, выбора верного решения;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принимать мотивы и аргументы других людей при анализе результатов деятельности;</w:t>
      </w:r>
    </w:p>
    <w:p w:rsidR="0067434D" w:rsidRPr="0024703E" w:rsidRDefault="0067434D" w:rsidP="0067434D">
      <w:pPr>
        <w:widowControl w:val="0"/>
        <w:tabs>
          <w:tab w:val="left" w:pos="1909"/>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будет развиваться эмоциональный интеллект, предполагающий сформированность:</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7434D" w:rsidRPr="0024703E" w:rsidRDefault="0067434D" w:rsidP="0067434D">
      <w:pPr>
        <w:widowControl w:val="0"/>
        <w:tabs>
          <w:tab w:val="left" w:pos="1910"/>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 обучающегося будут сформированы следующие умения принятия себя и других людей как части регулятивных универсальных учебных действий: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принимать себя, понимая свои недостатки и свое поведение;</w:t>
      </w:r>
    </w:p>
    <w:p w:rsidR="0067434D" w:rsidRPr="0024703E" w:rsidRDefault="0067434D" w:rsidP="0067434D">
      <w:pPr>
        <w:widowControl w:val="0"/>
        <w:spacing w:after="0" w:line="470" w:lineRule="exact"/>
        <w:ind w:left="240" w:firstLine="70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принимать мотивы и аргументы других людей при анализе результатов деятельности;</w:t>
      </w:r>
    </w:p>
    <w:p w:rsidR="0067434D" w:rsidRPr="0024703E" w:rsidRDefault="0067434D" w:rsidP="0067434D">
      <w:pPr>
        <w:widowControl w:val="0"/>
        <w:spacing w:after="0" w:line="470" w:lineRule="exact"/>
        <w:ind w:left="240" w:firstLine="70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признавать свое право и право других людей на ошибки;</w:t>
      </w:r>
    </w:p>
    <w:p w:rsidR="0067434D" w:rsidRPr="0024703E" w:rsidRDefault="0067434D" w:rsidP="0067434D">
      <w:pPr>
        <w:widowControl w:val="0"/>
        <w:spacing w:after="0" w:line="470" w:lineRule="exact"/>
        <w:ind w:left="240" w:firstLine="70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развивать способность понимать мир с позиции другого человека.</w:t>
      </w:r>
    </w:p>
    <w:p w:rsidR="0067434D" w:rsidRPr="0024703E" w:rsidRDefault="0067434D" w:rsidP="0067434D">
      <w:pPr>
        <w:widowControl w:val="0"/>
        <w:tabs>
          <w:tab w:val="left" w:pos="2074"/>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Предметные результаты освоения программы по географии на базовом уровне к концу 10 класса должны отражать:</w:t>
      </w:r>
    </w:p>
    <w:p w:rsidR="0067434D" w:rsidRPr="0024703E" w:rsidRDefault="0067434D" w:rsidP="0067434D">
      <w:pPr>
        <w:widowControl w:val="0"/>
        <w:numPr>
          <w:ilvl w:val="0"/>
          <w:numId w:val="26"/>
        </w:numPr>
        <w:tabs>
          <w:tab w:val="left" w:pos="129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7434D" w:rsidRPr="0024703E" w:rsidRDefault="0067434D" w:rsidP="0067434D">
      <w:pPr>
        <w:widowControl w:val="0"/>
        <w:numPr>
          <w:ilvl w:val="0"/>
          <w:numId w:val="26"/>
        </w:numPr>
        <w:tabs>
          <w:tab w:val="left" w:pos="129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освоение и применение знаний о размещении основных географических объектов и территориальной организации природы и общества:</w:t>
      </w:r>
    </w:p>
    <w:p w:rsidR="0067434D" w:rsidRPr="0024703E" w:rsidRDefault="0067434D" w:rsidP="0067434D">
      <w:pPr>
        <w:widowControl w:val="0"/>
        <w:spacing w:after="0" w:line="470" w:lineRule="exact"/>
        <w:ind w:left="240" w:firstLine="70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выбирать и использовать источники географической информации для определения положения и взаиморасположения объектов в пространстве;</w:t>
      </w:r>
    </w:p>
    <w:p w:rsidR="0067434D" w:rsidRPr="0024703E" w:rsidRDefault="0067434D" w:rsidP="0067434D">
      <w:pPr>
        <w:widowControl w:val="0"/>
        <w:spacing w:after="0" w:line="470" w:lineRule="exact"/>
        <w:ind w:left="240" w:firstLine="70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7434D" w:rsidRPr="0024703E" w:rsidRDefault="0067434D" w:rsidP="0067434D">
      <w:pPr>
        <w:widowControl w:val="0"/>
        <w:spacing w:after="0" w:line="470" w:lineRule="exact"/>
        <w:ind w:left="240" w:firstLine="70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67434D" w:rsidRPr="0024703E" w:rsidRDefault="0067434D" w:rsidP="0067434D">
      <w:pPr>
        <w:widowControl w:val="0"/>
        <w:numPr>
          <w:ilvl w:val="0"/>
          <w:numId w:val="26"/>
        </w:numPr>
        <w:tabs>
          <w:tab w:val="left" w:pos="129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67434D" w:rsidRPr="0024703E" w:rsidRDefault="0067434D" w:rsidP="0067434D">
      <w:pPr>
        <w:widowControl w:val="0"/>
        <w:tabs>
          <w:tab w:val="left" w:pos="8428"/>
        </w:tabs>
        <w:spacing w:after="0" w:line="470" w:lineRule="exact"/>
        <w:ind w:left="240" w:firstLine="70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различать географические процессы и явления:</w:t>
      </w:r>
      <w:r w:rsidRPr="0024703E">
        <w:rPr>
          <w:rFonts w:ascii="Times New Roman" w:eastAsia="Times New Roman" w:hAnsi="Times New Roman" w:cs="Times New Roman"/>
          <w:color w:val="000000"/>
          <w:sz w:val="24"/>
          <w:szCs w:val="24"/>
          <w:lang w:eastAsia="ru-RU" w:bidi="ru-RU"/>
        </w:rPr>
        <w:tab/>
        <w:t>урбанизацию,</w:t>
      </w:r>
    </w:p>
    <w:p w:rsidR="0067434D" w:rsidRPr="0024703E" w:rsidRDefault="0067434D" w:rsidP="0067434D">
      <w:pPr>
        <w:widowControl w:val="0"/>
        <w:spacing w:after="0" w:line="470" w:lineRule="exact"/>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 субурбанизацию, ложную урбанизацию, эмиграцию, иммиграцию, демографический</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взрыв и демографический кризис и распознавать их проявления в повседневной жизни;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формулировать и (или) обосновывать выводы на основе использования географических знаний;</w:t>
      </w:r>
    </w:p>
    <w:p w:rsidR="0067434D" w:rsidRPr="0024703E" w:rsidRDefault="0067434D" w:rsidP="0067434D">
      <w:pPr>
        <w:widowControl w:val="0"/>
        <w:numPr>
          <w:ilvl w:val="0"/>
          <w:numId w:val="26"/>
        </w:numPr>
        <w:tabs>
          <w:tab w:val="left" w:pos="1226"/>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7434D" w:rsidRPr="0024703E" w:rsidRDefault="0067434D" w:rsidP="0067434D">
      <w:pPr>
        <w:widowControl w:val="0"/>
        <w:numPr>
          <w:ilvl w:val="0"/>
          <w:numId w:val="26"/>
        </w:numPr>
        <w:tabs>
          <w:tab w:val="left" w:pos="1226"/>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7434D" w:rsidRPr="0024703E" w:rsidRDefault="0067434D" w:rsidP="0067434D">
      <w:pPr>
        <w:widowControl w:val="0"/>
        <w:numPr>
          <w:ilvl w:val="0"/>
          <w:numId w:val="26"/>
        </w:numPr>
        <w:tabs>
          <w:tab w:val="left" w:pos="103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самостоятельно находить, отбирать и применять различные методы познания для решения практико-ориентированных задач;</w:t>
      </w:r>
    </w:p>
    <w:p w:rsidR="0067434D" w:rsidRPr="0024703E" w:rsidRDefault="0067434D" w:rsidP="0067434D">
      <w:pPr>
        <w:widowControl w:val="0"/>
        <w:numPr>
          <w:ilvl w:val="0"/>
          <w:numId w:val="26"/>
        </w:numPr>
        <w:tabs>
          <w:tab w:val="left" w:pos="1033"/>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владение умениями географического анализа и интерпретации информации из различных источников: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формулировать выводы и заключения на основе анализа и интерпретации информации из различных источников;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критически оценивать и интерпретировать информацию, получаемую из различных источников;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использовать различные источники географической информации для решения учебных и (или) практико-ориентированных задач;</w:t>
      </w:r>
    </w:p>
    <w:p w:rsidR="0067434D" w:rsidRPr="0024703E" w:rsidRDefault="0067434D" w:rsidP="0067434D">
      <w:pPr>
        <w:widowControl w:val="0"/>
        <w:numPr>
          <w:ilvl w:val="0"/>
          <w:numId w:val="26"/>
        </w:numPr>
        <w:tabs>
          <w:tab w:val="left" w:pos="1033"/>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7434D" w:rsidRPr="0024703E" w:rsidRDefault="0067434D" w:rsidP="0067434D">
      <w:pPr>
        <w:widowControl w:val="0"/>
        <w:numPr>
          <w:ilvl w:val="0"/>
          <w:numId w:val="26"/>
        </w:numPr>
        <w:tabs>
          <w:tab w:val="left" w:pos="103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умений применять географические знания для оценки разнообразных явлений и процессов: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оценивать географические факторы, определяющие сущность и динамику важнейших социально-экономических и геоэкологических процессов;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7434D" w:rsidRPr="0024703E" w:rsidRDefault="0067434D" w:rsidP="0067434D">
      <w:pPr>
        <w:widowControl w:val="0"/>
        <w:numPr>
          <w:ilvl w:val="0"/>
          <w:numId w:val="26"/>
        </w:numPr>
        <w:tabs>
          <w:tab w:val="left" w:pos="1262"/>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7434D" w:rsidRPr="0024703E" w:rsidRDefault="0067434D" w:rsidP="0067434D">
      <w:pPr>
        <w:widowControl w:val="0"/>
        <w:tabs>
          <w:tab w:val="left" w:pos="1834"/>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Предметные результаты освоения программы по географии на базовом уровне к концу 11 класса должны отражать:</w:t>
      </w:r>
    </w:p>
    <w:p w:rsidR="0067434D" w:rsidRPr="0024703E" w:rsidRDefault="0067434D" w:rsidP="0067434D">
      <w:pPr>
        <w:widowControl w:val="0"/>
        <w:numPr>
          <w:ilvl w:val="0"/>
          <w:numId w:val="27"/>
        </w:numPr>
        <w:tabs>
          <w:tab w:val="left" w:pos="1059"/>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67434D" w:rsidRPr="0024703E" w:rsidRDefault="0067434D" w:rsidP="0067434D">
      <w:pPr>
        <w:widowControl w:val="0"/>
        <w:numPr>
          <w:ilvl w:val="0"/>
          <w:numId w:val="27"/>
        </w:numPr>
        <w:tabs>
          <w:tab w:val="left" w:pos="1059"/>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освоение и применение знаний о размещении основных географических объектов и территориальной организации природы и общества:</w:t>
      </w:r>
    </w:p>
    <w:p w:rsidR="0067434D" w:rsidRPr="0024703E" w:rsidRDefault="0067434D" w:rsidP="0067434D">
      <w:pPr>
        <w:widowControl w:val="0"/>
        <w:tabs>
          <w:tab w:val="left" w:pos="2640"/>
        </w:tabs>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выбирать и</w:t>
      </w:r>
      <w:r w:rsidRPr="0024703E">
        <w:rPr>
          <w:rFonts w:ascii="Times New Roman" w:eastAsia="Times New Roman" w:hAnsi="Times New Roman" w:cs="Times New Roman"/>
          <w:color w:val="000000"/>
          <w:sz w:val="24"/>
          <w:szCs w:val="24"/>
          <w:lang w:eastAsia="ru-RU" w:bidi="ru-RU"/>
        </w:rPr>
        <w:tab/>
        <w:t>использовать источники географической информации</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для определения положения и взаиморасположения регионов и стран в пространстве;</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7434D" w:rsidRPr="0024703E" w:rsidRDefault="0067434D" w:rsidP="0067434D">
      <w:pPr>
        <w:widowControl w:val="0"/>
        <w:numPr>
          <w:ilvl w:val="0"/>
          <w:numId w:val="27"/>
        </w:numPr>
        <w:tabs>
          <w:tab w:val="left" w:pos="1059"/>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67434D" w:rsidRPr="0024703E" w:rsidRDefault="0067434D" w:rsidP="0067434D">
      <w:pPr>
        <w:widowControl w:val="0"/>
        <w:tabs>
          <w:tab w:val="left" w:pos="2640"/>
        </w:tabs>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распознавать</w:t>
      </w:r>
      <w:r w:rsidRPr="0024703E">
        <w:rPr>
          <w:rFonts w:ascii="Times New Roman" w:eastAsia="Times New Roman" w:hAnsi="Times New Roman" w:cs="Times New Roman"/>
          <w:color w:val="000000"/>
          <w:sz w:val="24"/>
          <w:szCs w:val="24"/>
          <w:lang w:eastAsia="ru-RU" w:bidi="ru-RU"/>
        </w:rPr>
        <w:tab/>
        <w:t>географические особенности проявления процессов</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воспроизводства, миграции населения и урбанизации в различных регионах мира и изученных странах;</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24703E">
        <w:rPr>
          <w:rFonts w:ascii="Times New Roman" w:eastAsia="Times New Roman" w:hAnsi="Times New Roman" w:cs="Times New Roman"/>
          <w:color w:val="000000"/>
          <w:sz w:val="24"/>
          <w:szCs w:val="24"/>
          <w:lang w:eastAsia="ru-RU" w:bidi="ru-RU"/>
        </w:rPr>
        <w:softHyphen/>
        <w:t>ресурсным капиталом и отраслевой структурой хозяйства изученных стран;</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формулировать и (или) обосновывать выводы на основе использования географических знаний;</w:t>
      </w:r>
    </w:p>
    <w:p w:rsidR="0067434D" w:rsidRPr="0024703E" w:rsidRDefault="0067434D" w:rsidP="0067434D">
      <w:pPr>
        <w:widowControl w:val="0"/>
        <w:numPr>
          <w:ilvl w:val="0"/>
          <w:numId w:val="27"/>
        </w:numPr>
        <w:tabs>
          <w:tab w:val="left" w:pos="1222"/>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7434D" w:rsidRPr="0024703E" w:rsidRDefault="0067434D" w:rsidP="0067434D">
      <w:pPr>
        <w:widowControl w:val="0"/>
        <w:numPr>
          <w:ilvl w:val="0"/>
          <w:numId w:val="27"/>
        </w:numPr>
        <w:tabs>
          <w:tab w:val="left" w:pos="1222"/>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умений проводить наблюдения за отдельными географическими объектами, процессами и явлениями, их изменениями в результате</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7434D" w:rsidRPr="0024703E" w:rsidRDefault="0067434D" w:rsidP="0067434D">
      <w:pPr>
        <w:widowControl w:val="0"/>
        <w:numPr>
          <w:ilvl w:val="0"/>
          <w:numId w:val="28"/>
        </w:numPr>
        <w:tabs>
          <w:tab w:val="left" w:pos="1028"/>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67434D" w:rsidRPr="0024703E" w:rsidRDefault="0067434D" w:rsidP="0067434D">
      <w:pPr>
        <w:widowControl w:val="0"/>
        <w:tabs>
          <w:tab w:val="left" w:pos="2107"/>
          <w:tab w:val="left" w:pos="4445"/>
        </w:tabs>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выбирать</w:t>
      </w:r>
      <w:r w:rsidRPr="0024703E">
        <w:rPr>
          <w:rFonts w:ascii="Times New Roman" w:eastAsia="Times New Roman" w:hAnsi="Times New Roman" w:cs="Times New Roman"/>
          <w:color w:val="000000"/>
          <w:sz w:val="24"/>
          <w:szCs w:val="24"/>
          <w:lang w:eastAsia="ru-RU" w:bidi="ru-RU"/>
        </w:rPr>
        <w:tab/>
        <w:t>и использовать</w:t>
      </w:r>
      <w:r w:rsidRPr="0024703E">
        <w:rPr>
          <w:rFonts w:ascii="Times New Roman" w:eastAsia="Times New Roman" w:hAnsi="Times New Roman" w:cs="Times New Roman"/>
          <w:color w:val="000000"/>
          <w:sz w:val="24"/>
          <w:szCs w:val="24"/>
          <w:lang w:eastAsia="ru-RU" w:bidi="ru-RU"/>
        </w:rPr>
        <w:tab/>
        <w:t>источники географической информации</w:t>
      </w:r>
    </w:p>
    <w:p w:rsidR="0067434D" w:rsidRPr="0024703E" w:rsidRDefault="0067434D" w:rsidP="0067434D">
      <w:pPr>
        <w:widowControl w:val="0"/>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(картографические, статистические, текстовые, видео- и фотоизображения, геоинформационные системы), соответствующие решаемым задачам;</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24703E">
        <w:rPr>
          <w:rFonts w:ascii="Times New Roman" w:eastAsia="Times New Roman" w:hAnsi="Times New Roman" w:cs="Times New Roman"/>
          <w:color w:val="000000"/>
          <w:sz w:val="24"/>
          <w:szCs w:val="24"/>
          <w:lang w:eastAsia="ru-RU" w:bidi="ru-RU"/>
        </w:rPr>
        <w:softHyphen/>
        <w:t>ориентированных задач;</w:t>
      </w:r>
    </w:p>
    <w:p w:rsidR="0067434D" w:rsidRPr="0024703E" w:rsidRDefault="0067434D" w:rsidP="0067434D">
      <w:pPr>
        <w:widowControl w:val="0"/>
        <w:numPr>
          <w:ilvl w:val="0"/>
          <w:numId w:val="28"/>
        </w:numPr>
        <w:tabs>
          <w:tab w:val="left" w:pos="1023"/>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владение умениями географического анализа и интерпретации информации из различных источников: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формулировать выводы и заключения на основе анализа и интерпретации информации из различных источников;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критически оценивать и интерпретировать информацию, получаемую из различных источников;</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использовать различные источники географической информации для решения учебных и (или) практико-ориентированных задач;</w:t>
      </w:r>
    </w:p>
    <w:p w:rsidR="0067434D" w:rsidRPr="0024703E" w:rsidRDefault="0067434D" w:rsidP="0067434D">
      <w:pPr>
        <w:widowControl w:val="0"/>
        <w:numPr>
          <w:ilvl w:val="0"/>
          <w:numId w:val="28"/>
        </w:numPr>
        <w:tabs>
          <w:tab w:val="left" w:pos="1320"/>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67434D" w:rsidRPr="0024703E" w:rsidRDefault="0067434D" w:rsidP="0067434D">
      <w:pPr>
        <w:widowControl w:val="0"/>
        <w:spacing w:after="0" w:line="470" w:lineRule="exact"/>
        <w:ind w:firstLine="720"/>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7434D" w:rsidRPr="0024703E" w:rsidRDefault="0067434D" w:rsidP="0067434D">
      <w:pPr>
        <w:widowControl w:val="0"/>
        <w:numPr>
          <w:ilvl w:val="0"/>
          <w:numId w:val="28"/>
        </w:numPr>
        <w:tabs>
          <w:tab w:val="left" w:pos="1033"/>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7434D" w:rsidRPr="0024703E" w:rsidRDefault="0067434D" w:rsidP="0067434D">
      <w:pPr>
        <w:widowControl w:val="0"/>
        <w:numPr>
          <w:ilvl w:val="0"/>
          <w:numId w:val="28"/>
        </w:numPr>
        <w:tabs>
          <w:tab w:val="left" w:pos="1193"/>
        </w:tabs>
        <w:spacing w:after="0" w:line="470" w:lineRule="exact"/>
        <w:jc w:val="both"/>
        <w:rPr>
          <w:rFonts w:ascii="Times New Roman" w:eastAsia="Times New Roman" w:hAnsi="Times New Roman" w:cs="Times New Roman"/>
          <w:color w:val="000000"/>
          <w:sz w:val="24"/>
          <w:szCs w:val="24"/>
          <w:lang w:eastAsia="ru-RU" w:bidi="ru-RU"/>
        </w:rPr>
      </w:pPr>
      <w:r w:rsidRPr="0024703E">
        <w:rPr>
          <w:rFonts w:ascii="Times New Roman" w:eastAsia="Times New Roman" w:hAnsi="Times New Roman" w:cs="Times New Roman"/>
          <w:color w:val="000000"/>
          <w:sz w:val="24"/>
          <w:szCs w:val="24"/>
          <w:lang w:eastAsia="ru-RU" w:bidi="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w:t>
      </w:r>
      <w:r>
        <w:rPr>
          <w:rFonts w:ascii="Times New Roman" w:eastAsia="Times New Roman" w:hAnsi="Times New Roman" w:cs="Times New Roman"/>
          <w:color w:val="000000"/>
          <w:sz w:val="24"/>
          <w:szCs w:val="24"/>
          <w:lang w:eastAsia="ru-RU" w:bidi="ru-RU"/>
        </w:rPr>
        <w:t>ей решения глобальных проблем.</w:t>
      </w:r>
    </w:p>
    <w:p w:rsidR="009C0255" w:rsidRPr="009815C4" w:rsidRDefault="009C0255" w:rsidP="009C0255">
      <w:pPr>
        <w:spacing w:after="0" w:line="350" w:lineRule="auto"/>
        <w:ind w:firstLine="709"/>
        <w:jc w:val="both"/>
        <w:rPr>
          <w:rFonts w:ascii="Times New Roman" w:eastAsia="OfficinaSansBoldITC" w:hAnsi="Times New Roman"/>
          <w:sz w:val="24"/>
          <w:szCs w:val="24"/>
        </w:rPr>
      </w:pPr>
    </w:p>
    <w:p w:rsidR="009C0255" w:rsidRPr="009B2F57" w:rsidRDefault="009B2F57" w:rsidP="009C0255">
      <w:pPr>
        <w:pStyle w:val="1"/>
        <w:spacing w:before="0" w:line="360" w:lineRule="auto"/>
        <w:ind w:firstLine="708"/>
        <w:jc w:val="both"/>
        <w:rPr>
          <w:rFonts w:ascii="Times New Roman" w:hAnsi="Times New Roman" w:cs="Times New Roman"/>
          <w:color w:val="auto"/>
          <w:sz w:val="24"/>
          <w:szCs w:val="24"/>
        </w:rPr>
      </w:pPr>
      <w:bookmarkStart w:id="19" w:name="_page_45_0"/>
      <w:r w:rsidRPr="009B2F57">
        <w:rPr>
          <w:rFonts w:ascii="Times New Roman" w:hAnsi="Times New Roman" w:cs="Times New Roman"/>
          <w:color w:val="auto"/>
          <w:sz w:val="24"/>
          <w:szCs w:val="24"/>
        </w:rPr>
        <w:t>Р</w:t>
      </w:r>
      <w:r w:rsidR="009C0255" w:rsidRPr="009B2F57">
        <w:rPr>
          <w:rFonts w:ascii="Times New Roman" w:hAnsi="Times New Roman" w:cs="Times New Roman"/>
          <w:color w:val="auto"/>
          <w:sz w:val="24"/>
          <w:szCs w:val="24"/>
        </w:rPr>
        <w:t xml:space="preserve">абочая программа по учебному предмету «Физическая культура». </w:t>
      </w:r>
    </w:p>
    <w:p w:rsidR="009C0255" w:rsidRPr="000742E5" w:rsidRDefault="00AA67ED" w:rsidP="009C0255">
      <w:pPr>
        <w:spacing w:after="0" w:line="360" w:lineRule="auto"/>
        <w:ind w:firstLine="709"/>
        <w:contextualSpacing/>
        <w:jc w:val="both"/>
        <w:rPr>
          <w:rFonts w:ascii="Times New Roman" w:hAnsi="Times New Roman"/>
          <w:sz w:val="24"/>
          <w:szCs w:val="24"/>
        </w:rPr>
      </w:pPr>
      <w:r>
        <w:rPr>
          <w:rFonts w:ascii="Times New Roman" w:hAnsi="Times New Roman"/>
          <w:sz w:val="24"/>
          <w:szCs w:val="24"/>
        </w:rPr>
        <w:t>Р</w:t>
      </w:r>
      <w:r w:rsidR="009C0255" w:rsidRPr="000742E5">
        <w:rPr>
          <w:rFonts w:ascii="Times New Roman" w:hAnsi="Times New Roman"/>
          <w:sz w:val="24"/>
          <w:szCs w:val="24"/>
        </w:rPr>
        <w:t>абочая программа по учебному предмету «Физическая культура» (предметная область «</w:t>
      </w:r>
      <w:r w:rsidR="009C0255" w:rsidRPr="000742E5">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009C0255" w:rsidRPr="000742E5">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eastAsia="SchoolBookSanPin" w:hAnsi="Times New Roman"/>
          <w:sz w:val="24"/>
          <w:szCs w:val="24"/>
        </w:rPr>
        <w:t xml:space="preserve">Планируемые результаты освоения программы по физической культуре включают </w:t>
      </w:r>
      <w:r w:rsidRPr="000742E5">
        <w:rPr>
          <w:rFonts w:ascii="Times New Roman" w:hAnsi="Times New Roman"/>
          <w:sz w:val="24"/>
          <w:szCs w:val="24"/>
        </w:rPr>
        <w:t xml:space="preserve">личностные, метапредметные результаты за весь период обучения </w:t>
      </w:r>
      <w:r w:rsidRPr="000742E5">
        <w:rPr>
          <w:rFonts w:ascii="Times New Roman" w:hAnsi="Times New Roman"/>
          <w:sz w:val="24"/>
          <w:szCs w:val="24"/>
        </w:rPr>
        <w:br/>
        <w:t>на уровне среднего общего образования, а также предметные достижения обучающегося за каждый год обучения.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Пояснительная записка.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Pr="000742E5">
        <w:rPr>
          <w:rFonts w:ascii="Times New Roman" w:hAnsi="Times New Roman"/>
          <w:sz w:val="24"/>
          <w:szCs w:val="24"/>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742E5">
        <w:rPr>
          <w:rFonts w:ascii="Times New Roman" w:eastAsia="Times New Roman" w:hAnsi="Times New Roman"/>
          <w:sz w:val="24"/>
          <w:szCs w:val="24"/>
        </w:rPr>
        <w:t>Примерной федеральной программе воспитания для общеобразовательных организаций</w:t>
      </w:r>
      <w:r w:rsidRPr="000742E5">
        <w:rPr>
          <w:rFonts w:ascii="Times New Roman" w:hAnsi="Times New Roman"/>
          <w:sz w:val="24"/>
          <w:szCs w:val="24"/>
        </w:rPr>
        <w:t>.</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w:t>
      </w:r>
      <w:r w:rsidRPr="000742E5">
        <w:rPr>
          <w:rFonts w:ascii="Times New Roman" w:hAnsi="Times New Roman"/>
          <w:sz w:val="24"/>
          <w:szCs w:val="24"/>
        </w:rPr>
        <w:br/>
        <w:t xml:space="preserve">и дееспособном подрастающем поколении, способном активно включаться </w:t>
      </w:r>
      <w:r w:rsidRPr="000742E5">
        <w:rPr>
          <w:rFonts w:ascii="Times New Roman" w:hAnsi="Times New Roman"/>
          <w:sz w:val="24"/>
          <w:szCs w:val="24"/>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Pr="000742E5">
        <w:rPr>
          <w:rFonts w:ascii="Times New Roman" w:hAnsi="Times New Roman"/>
          <w:sz w:val="24"/>
          <w:szCs w:val="24"/>
        </w:rPr>
        <w:br/>
        <w:t>в учебно-воспитательный процесс.</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rFonts w:ascii="Times New Roman" w:hAnsi="Times New Roman"/>
          <w:sz w:val="24"/>
          <w:szCs w:val="24"/>
        </w:rPr>
        <w:br/>
        <w:t xml:space="preserve">на формирование гуманистических и патриотических качеств личности учащихся, ответственности за судьбу Родины;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rFonts w:ascii="Times New Roman" w:hAnsi="Times New Roman"/>
          <w:sz w:val="24"/>
          <w:szCs w:val="24"/>
        </w:rPr>
        <w:br/>
        <w:t xml:space="preserve">и инновационных подходов в обучении двигательным действиям, укреплении здоровья и развитии физических качеств;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Pr="000742E5">
        <w:rPr>
          <w:rFonts w:ascii="Times New Roman" w:hAnsi="Times New Roman"/>
          <w:sz w:val="24"/>
          <w:szCs w:val="24"/>
        </w:rPr>
        <w:br/>
        <w:t xml:space="preserve">и адаптивных возможностей систем организма, развитию жизненно важных физических качеств.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0742E5">
        <w:rPr>
          <w:rFonts w:ascii="Times New Roman" w:hAnsi="Times New Roman"/>
          <w:sz w:val="24"/>
          <w:szCs w:val="24"/>
        </w:rPr>
        <w:br/>
        <w:t xml:space="preserve">и организации активного отдыха. В программе по физической культуре </w:t>
      </w:r>
      <w:r w:rsidRPr="000742E5">
        <w:rPr>
          <w:rFonts w:ascii="Times New Roman" w:hAnsi="Times New Roman"/>
          <w:sz w:val="24"/>
          <w:szCs w:val="24"/>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rFonts w:ascii="Times New Roman" w:hAnsi="Times New Roman"/>
          <w:sz w:val="24"/>
          <w:szCs w:val="24"/>
        </w:rPr>
        <w:br/>
        <w:t xml:space="preserve">к выполнению нормативных требований комплекса «Готов к труду и обороне».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Обучающая направленность представляется закреплением основ </w:t>
      </w:r>
      <w:r w:rsidRPr="000742E5">
        <w:rPr>
          <w:rFonts w:ascii="Times New Roman" w:hAnsi="Times New Roman"/>
          <w:sz w:val="24"/>
          <w:szCs w:val="24"/>
        </w:rPr>
        <w:br/>
        <w:t xml:space="preserve">организации и планирования самостоятельных занятий оздоровительной, </w:t>
      </w:r>
      <w:r w:rsidRPr="000742E5">
        <w:rPr>
          <w:rFonts w:ascii="Times New Roman" w:hAnsi="Times New Roman"/>
          <w:sz w:val="24"/>
          <w:szCs w:val="24"/>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rFonts w:ascii="Times New Roman" w:hAnsi="Times New Roman"/>
          <w:sz w:val="24"/>
          <w:szCs w:val="24"/>
        </w:rPr>
        <w:br/>
        <w:t xml:space="preserve">в жизнедеятельности современного человека, воспитании социально значимых </w:t>
      </w:r>
      <w:r w:rsidRPr="000742E5">
        <w:rPr>
          <w:rFonts w:ascii="Times New Roman" w:hAnsi="Times New Roman"/>
          <w:sz w:val="24"/>
          <w:szCs w:val="24"/>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Pr="000742E5">
        <w:rPr>
          <w:rFonts w:ascii="Times New Roman" w:hAnsi="Times New Roman"/>
          <w:sz w:val="24"/>
          <w:szCs w:val="24"/>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Pr="000742E5">
        <w:rPr>
          <w:rFonts w:ascii="Times New Roman" w:hAnsi="Times New Roman"/>
          <w:sz w:val="24"/>
          <w:szCs w:val="24"/>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rFonts w:ascii="Times New Roman" w:hAnsi="Times New Roman"/>
          <w:sz w:val="24"/>
          <w:szCs w:val="24"/>
        </w:rPr>
        <w:br/>
        <w:t xml:space="preserve">и физических упражнений, содействующих обогащению двигательного опыта.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rPr>
        <w:br/>
        <w:t xml:space="preserve">подготовка учащихся к выполнению нормативных требований Всероссийского </w:t>
      </w:r>
      <w:r w:rsidRPr="000742E5">
        <w:rPr>
          <w:rFonts w:ascii="Times New Roman" w:hAnsi="Times New Roman"/>
          <w:sz w:val="24"/>
          <w:szCs w:val="24"/>
        </w:rPr>
        <w:br/>
        <w:t>физкультурно-спортивного комплекса «Готов к труду и обороне», активное вовлечение их в соревновательную деятельность.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Исходя из интересов учащихся, традиций конкретного региона </w:t>
      </w:r>
      <w:r w:rsidRPr="000742E5">
        <w:rPr>
          <w:rFonts w:ascii="Times New Roman" w:hAnsi="Times New Roman"/>
          <w:sz w:val="24"/>
          <w:szCs w:val="24"/>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Pr="000742E5">
        <w:rPr>
          <w:rFonts w:ascii="Times New Roman" w:hAnsi="Times New Roman"/>
          <w:sz w:val="24"/>
          <w:szCs w:val="24"/>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C0255" w:rsidRPr="000571F7" w:rsidRDefault="009C0255" w:rsidP="009C0255">
      <w:pPr>
        <w:spacing w:after="0" w:line="360" w:lineRule="auto"/>
        <w:ind w:firstLine="709"/>
        <w:contextualSpacing/>
        <w:jc w:val="both"/>
        <w:rPr>
          <w:rFonts w:ascii="Times New Roman" w:hAnsi="Times New Roman"/>
          <w:sz w:val="24"/>
          <w:szCs w:val="24"/>
        </w:rPr>
      </w:pPr>
      <w:r w:rsidRPr="000571F7">
        <w:rPr>
          <w:rFonts w:ascii="Times New Roman" w:hAnsi="Times New Roman"/>
          <w:sz w:val="24"/>
          <w:szCs w:val="24"/>
        </w:rPr>
        <w:t xml:space="preserve">Общее число часов для изучения вариативных модулей физической культуры, - 68 часов: в 10 классе – 34 часа (1 час в неделю), в 11 классе – 34 часа (1 час в неделю). </w:t>
      </w:r>
    </w:p>
    <w:p w:rsidR="009C0255" w:rsidRPr="000571F7" w:rsidRDefault="009C0255" w:rsidP="009C0255">
      <w:pPr>
        <w:spacing w:after="0" w:line="360" w:lineRule="auto"/>
        <w:ind w:firstLine="709"/>
        <w:contextualSpacing/>
        <w:jc w:val="both"/>
        <w:rPr>
          <w:rFonts w:ascii="Times New Roman" w:hAnsi="Times New Roman"/>
          <w:sz w:val="24"/>
          <w:szCs w:val="24"/>
        </w:rPr>
      </w:pPr>
      <w:r w:rsidRPr="000571F7">
        <w:rPr>
          <w:rFonts w:ascii="Times New Roman" w:hAnsi="Times New Roman"/>
          <w:sz w:val="24"/>
          <w:szCs w:val="24"/>
        </w:rPr>
        <w:t xml:space="preserve">Вариативные модули программы по физической культуре, включая </w:t>
      </w:r>
      <w:r w:rsidRPr="000571F7">
        <w:rPr>
          <w:rFonts w:ascii="Times New Roman" w:hAnsi="Times New Roman"/>
          <w:sz w:val="24"/>
          <w:szCs w:val="24"/>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обучения в 10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Знания о физической культуре.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rFonts w:ascii="Times New Roman" w:hAnsi="Times New Roman"/>
          <w:sz w:val="24"/>
          <w:szCs w:val="24"/>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Всероссийский физкультурно-спортивный комплекс «Готов к труду </w:t>
      </w:r>
      <w:r w:rsidRPr="000742E5">
        <w:rPr>
          <w:rFonts w:ascii="Times New Roman" w:hAnsi="Times New Roman"/>
          <w:sz w:val="24"/>
          <w:szCs w:val="24"/>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rPr>
        <w:br/>
        <w:t xml:space="preserve">в современном обществе, нормативные требования пятой ступени для учащихся </w:t>
      </w:r>
      <w:r w:rsidRPr="000742E5">
        <w:rPr>
          <w:rFonts w:ascii="Times New Roman" w:hAnsi="Times New Roman"/>
          <w:sz w:val="24"/>
          <w:szCs w:val="24"/>
        </w:rPr>
        <w:br/>
        <w:t>16–17 лет.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rPr>
        <w:br/>
        <w:t xml:space="preserve">об истории и развитии популярных систем оздоровительной физической культуры, их целевая ориентация и предметное содержание.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Способы самостоятельной двигательной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Физкультурно-оздоровительные мероприятия в условиях активного отдыха </w:t>
      </w:r>
      <w:r w:rsidRPr="000742E5">
        <w:rPr>
          <w:rFonts w:ascii="Times New Roman" w:hAnsi="Times New Roman"/>
          <w:sz w:val="24"/>
          <w:szCs w:val="24"/>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rFonts w:ascii="Times New Roman" w:hAnsi="Times New Roman"/>
          <w:sz w:val="24"/>
          <w:szCs w:val="24"/>
        </w:rPr>
        <w:br/>
        <w:t>и досуговая). Основные типы и виды активного отдыха, их целевое предназначение и содержательное наполнение.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Физическое совершенствование.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rFonts w:ascii="Times New Roman" w:hAnsi="Times New Roman"/>
          <w:sz w:val="24"/>
          <w:szCs w:val="24"/>
        </w:rPr>
        <w:br/>
        <w:t>при длительной работе за компьютером.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Спортивно-оздоровительная деятельность. Модуль «Спортивные игры».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Баскетбол. Техника выполнения игровых действий: вбрасывание мяча </w:t>
      </w:r>
      <w:r w:rsidRPr="000742E5">
        <w:rPr>
          <w:rFonts w:ascii="Times New Roman" w:hAnsi="Times New Roman"/>
          <w:sz w:val="24"/>
          <w:szCs w:val="24"/>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rFonts w:ascii="Times New Roman" w:hAnsi="Times New Roman"/>
          <w:sz w:val="24"/>
          <w:szCs w:val="24"/>
        </w:rPr>
        <w:br/>
        <w:t>и нападении. Закрепление правил игры в условиях игровой и учебной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Содержание обучения в 11 классе.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Знания о физической культуре.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rFonts w:ascii="Times New Roman" w:hAnsi="Times New Roman"/>
          <w:sz w:val="24"/>
          <w:szCs w:val="24"/>
        </w:rPr>
        <w:br/>
        <w:t xml:space="preserve">как компоненты здорового образа жизни.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Понятие «профессионально-ориентированная физическая культура», цель </w:t>
      </w:r>
      <w:r w:rsidRPr="000742E5">
        <w:rPr>
          <w:rFonts w:ascii="Times New Roman" w:hAnsi="Times New Roman"/>
          <w:sz w:val="24"/>
          <w:szCs w:val="24"/>
        </w:rPr>
        <w:br/>
        <w:t xml:space="preserve">и задачи, содержательное наполнение. Оздоровительная физическая культура </w:t>
      </w:r>
      <w:r w:rsidRPr="000742E5">
        <w:rPr>
          <w:rFonts w:ascii="Times New Roman" w:hAnsi="Times New Roman"/>
          <w:sz w:val="24"/>
          <w:szCs w:val="24"/>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rFonts w:ascii="Times New Roman" w:hAnsi="Times New Roman"/>
          <w:sz w:val="24"/>
          <w:szCs w:val="24"/>
        </w:rPr>
        <w:br/>
        <w:t>в разных возрастных периодах.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rFonts w:ascii="Times New Roman" w:hAnsi="Times New Roman"/>
          <w:sz w:val="24"/>
          <w:szCs w:val="24"/>
        </w:rPr>
        <w:br/>
        <w:t xml:space="preserve">их предупреждения, правила профилактики травм во время самостоятельных занятий оздоровительной физической культурой.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Способы и приёмы оказания первой помощи при ушибах разных частей тела </w:t>
      </w:r>
      <w:r w:rsidRPr="000742E5">
        <w:rPr>
          <w:rFonts w:ascii="Times New Roman" w:hAnsi="Times New Roman"/>
          <w:sz w:val="24"/>
          <w:szCs w:val="24"/>
        </w:rPr>
        <w:br/>
        <w:t xml:space="preserve">и сотрясении мозга, переломах, вывихах и ранениях, обморожении, солнечном </w:t>
      </w:r>
      <w:r w:rsidRPr="000742E5">
        <w:rPr>
          <w:rFonts w:ascii="Times New Roman" w:hAnsi="Times New Roman"/>
          <w:sz w:val="24"/>
          <w:szCs w:val="24"/>
        </w:rPr>
        <w:br/>
        <w:t>и тепловом ударах.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Способы самостоятельной двигательной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rFonts w:ascii="Times New Roman" w:hAnsi="Times New Roman"/>
          <w:sz w:val="24"/>
          <w:szCs w:val="24"/>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rFonts w:ascii="Times New Roman" w:hAnsi="Times New Roman"/>
          <w:sz w:val="24"/>
          <w:szCs w:val="24"/>
        </w:rPr>
        <w:br/>
        <w:t xml:space="preserve">по методу «Ключ»).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rFonts w:ascii="Times New Roman" w:hAnsi="Times New Roman"/>
          <w:sz w:val="24"/>
          <w:szCs w:val="24"/>
        </w:rPr>
        <w:br/>
        <w:t xml:space="preserve">их воздействие на организм человека.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Банные процедуры, их назначение и правила проведения, основные способы парения.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Физическое совершенствование.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Спортивно-оздоровительная деятельность. Модуль «Спортивные игры».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rPr>
        <w:br/>
        <w:t>и тактических действий в условиях учебной и игровой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rPr>
        <w:br/>
        <w:t>и тактических действий в условиях учебной и игровой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rPr>
        <w:br/>
        <w:t>и тактических действий в условиях учебной и игровой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C0255" w:rsidRPr="000571F7" w:rsidRDefault="009C0255" w:rsidP="000571F7">
      <w:pPr>
        <w:spacing w:after="0" w:line="360" w:lineRule="auto"/>
        <w:ind w:firstLine="709"/>
        <w:contextualSpacing/>
        <w:jc w:val="both"/>
        <w:rPr>
          <w:rFonts w:ascii="Times New Roman" w:hAnsi="Times New Roman"/>
          <w:sz w:val="24"/>
          <w:szCs w:val="24"/>
        </w:rPr>
      </w:pPr>
      <w:r w:rsidRPr="000571F7">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571F7">
        <w:rPr>
          <w:rFonts w:ascii="Times New Roman" w:hAnsi="Times New Roman"/>
          <w:sz w:val="24"/>
          <w:szCs w:val="24"/>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w:t>
      </w:r>
      <w:r w:rsidR="000571F7">
        <w:rPr>
          <w:rFonts w:ascii="Times New Roman" w:hAnsi="Times New Roman"/>
          <w:sz w:val="24"/>
          <w:szCs w:val="24"/>
        </w:rPr>
        <w:t>орта, культурно-этнических игр.</w:t>
      </w:r>
    </w:p>
    <w:p w:rsidR="009C0255" w:rsidRPr="000571F7" w:rsidRDefault="00F637A7" w:rsidP="009C0255">
      <w:pPr>
        <w:spacing w:after="0" w:line="360" w:lineRule="auto"/>
        <w:ind w:firstLine="709"/>
        <w:contextualSpacing/>
        <w:jc w:val="both"/>
        <w:rPr>
          <w:rFonts w:ascii="Times New Roman" w:hAnsi="Times New Roman"/>
          <w:b/>
          <w:sz w:val="24"/>
          <w:szCs w:val="24"/>
        </w:rPr>
      </w:pPr>
      <w:r>
        <w:rPr>
          <w:rFonts w:ascii="Times New Roman" w:hAnsi="Times New Roman"/>
          <w:b/>
          <w:sz w:val="24"/>
          <w:szCs w:val="24"/>
        </w:rPr>
        <w:t>Р</w:t>
      </w:r>
      <w:r w:rsidR="009C0255" w:rsidRPr="000571F7">
        <w:rPr>
          <w:rFonts w:ascii="Times New Roman" w:hAnsi="Times New Roman"/>
          <w:b/>
          <w:sz w:val="24"/>
          <w:szCs w:val="24"/>
        </w:rPr>
        <w:t>абочая программа вариативного модуля «Базовая физическая подготовка».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rFonts w:ascii="Times New Roman" w:hAnsi="Times New Roman"/>
          <w:sz w:val="24"/>
          <w:szCs w:val="24"/>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rPr>
        <w:br/>
        <w:t xml:space="preserve">и одной рукой из положений стоя и сидя (вверх, вперёд, назад, в стороны, снизу </w:t>
      </w:r>
      <w:r w:rsidRPr="000742E5">
        <w:rPr>
          <w:rFonts w:ascii="Times New Roman" w:hAnsi="Times New Roman"/>
          <w:sz w:val="24"/>
          <w:szCs w:val="24"/>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скоростных способностей. Бег на месте в максимальном темпе </w:t>
      </w:r>
      <w:r w:rsidRPr="000742E5">
        <w:rPr>
          <w:rFonts w:ascii="Times New Roman" w:hAnsi="Times New Roman"/>
          <w:sz w:val="24"/>
          <w:szCs w:val="24"/>
        </w:rPr>
        <w:br/>
        <w:t xml:space="preserve">(в упоре о гимнастическую стенку и без упора). Челночный бег. Бег по разметке </w:t>
      </w:r>
      <w:r w:rsidRPr="000742E5">
        <w:rPr>
          <w:rFonts w:ascii="Times New Roman" w:hAnsi="Times New Roman"/>
          <w:sz w:val="24"/>
          <w:szCs w:val="24"/>
        </w:rPr>
        <w:br/>
        <w:t xml:space="preserve">с максимальным темпом. Повторный бег с максимальной скоростью </w:t>
      </w:r>
      <w:r w:rsidRPr="000742E5">
        <w:rPr>
          <w:rFonts w:ascii="Times New Roman" w:hAnsi="Times New Roman"/>
          <w:sz w:val="24"/>
          <w:szCs w:val="24"/>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rPr>
        <w:br/>
        <w:t xml:space="preserve">по прямой, по кругу, вокруг стоек. Прыжки через скакалку на месте и в движении </w:t>
      </w:r>
      <w:r w:rsidRPr="000742E5">
        <w:rPr>
          <w:rFonts w:ascii="Times New Roman" w:hAnsi="Times New Roman"/>
          <w:sz w:val="24"/>
          <w:szCs w:val="24"/>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выносливости. Равномерный бег и передвижение на лыжах </w:t>
      </w:r>
      <w:r w:rsidRPr="000742E5">
        <w:rPr>
          <w:rFonts w:ascii="Times New Roman" w:hAnsi="Times New Roman"/>
          <w:sz w:val="24"/>
          <w:szCs w:val="24"/>
        </w:rPr>
        <w:br/>
        <w:t xml:space="preserve">в режимах умеренной и большой интенсивности. Повторный бег и передвижение </w:t>
      </w:r>
      <w:r w:rsidRPr="000742E5">
        <w:rPr>
          <w:rFonts w:ascii="Times New Roman" w:hAnsi="Times New Roman"/>
          <w:sz w:val="24"/>
          <w:szCs w:val="24"/>
        </w:rPr>
        <w:br/>
        <w:t>на лыжах в режимах максимальной и субмаксимальной интенсивности. Кроссовый бег и марш-бросок на лыжах.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0742E5">
        <w:rPr>
          <w:rFonts w:ascii="Times New Roman" w:hAnsi="Times New Roman"/>
          <w:sz w:val="24"/>
          <w:szCs w:val="24"/>
        </w:rPr>
        <w:br/>
        <w:t xml:space="preserve">в мишень (неподвижную и двигающуюся). Передвижения по возвышенной </w:t>
      </w:r>
      <w:r w:rsidRPr="000742E5">
        <w:rPr>
          <w:rFonts w:ascii="Times New Roman" w:hAnsi="Times New Roman"/>
          <w:sz w:val="24"/>
          <w:szCs w:val="24"/>
        </w:rPr>
        <w:br/>
        <w:t xml:space="preserve">и наклонной, ограниченной по ширине опоре (без предмета и с предметом </w:t>
      </w:r>
      <w:r w:rsidRPr="000742E5">
        <w:rPr>
          <w:rFonts w:ascii="Times New Roman" w:hAnsi="Times New Roman"/>
          <w:sz w:val="24"/>
          <w:szCs w:val="24"/>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rPr>
        <w:br/>
        <w:t>на точность дифференцирования мышечных усилий. Подвижные и спортивные игры.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гибкости. Комплексы общеразвивающих упражнений (активных </w:t>
      </w:r>
      <w:r w:rsidRPr="000742E5">
        <w:rPr>
          <w:rFonts w:ascii="Times New Roman" w:hAnsi="Times New Roman"/>
          <w:sz w:val="24"/>
          <w:szCs w:val="24"/>
        </w:rPr>
        <w:br/>
        <w:t xml:space="preserve">и пассивных), выполняемых с большой амплитудой движений. Упражнения </w:t>
      </w:r>
      <w:r w:rsidRPr="000742E5">
        <w:rPr>
          <w:rFonts w:ascii="Times New Roman" w:hAnsi="Times New Roman"/>
          <w:sz w:val="24"/>
          <w:szCs w:val="24"/>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Упражнения культурно-этнической направленности. Сюжетно-образные </w:t>
      </w:r>
      <w:r w:rsidRPr="000742E5">
        <w:rPr>
          <w:rFonts w:ascii="Times New Roman" w:hAnsi="Times New Roman"/>
          <w:sz w:val="24"/>
          <w:szCs w:val="24"/>
        </w:rPr>
        <w:br/>
        <w:t>и обрядовые игры. Технические действия национальных видов спорта.</w:t>
      </w:r>
    </w:p>
    <w:p w:rsidR="009C0255" w:rsidRPr="000571F7" w:rsidRDefault="009C0255" w:rsidP="009C0255">
      <w:pPr>
        <w:spacing w:after="0" w:line="360" w:lineRule="auto"/>
        <w:ind w:firstLine="709"/>
        <w:contextualSpacing/>
        <w:jc w:val="both"/>
        <w:rPr>
          <w:rFonts w:ascii="Times New Roman" w:hAnsi="Times New Roman"/>
          <w:sz w:val="24"/>
          <w:szCs w:val="24"/>
        </w:rPr>
      </w:pPr>
      <w:r w:rsidRPr="000571F7">
        <w:rPr>
          <w:rFonts w:ascii="Times New Roman" w:hAnsi="Times New Roman"/>
          <w:sz w:val="24"/>
          <w:szCs w:val="24"/>
        </w:rPr>
        <w:t>Специальная физическая подготовка. Модуль «Гимнастика».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гибкости. Наклоны туловища вперёд, назад, в стороны </w:t>
      </w:r>
      <w:r w:rsidRPr="000742E5">
        <w:rPr>
          <w:rFonts w:ascii="Times New Roman" w:hAnsi="Times New Roman"/>
          <w:sz w:val="24"/>
          <w:szCs w:val="24"/>
        </w:rPr>
        <w:br/>
        <w:t xml:space="preserve">с возрастающей амплитудой движений в положении стоя, сидя, сидя ноги </w:t>
      </w:r>
      <w:r w:rsidRPr="000742E5">
        <w:rPr>
          <w:rFonts w:ascii="Times New Roman" w:hAnsi="Times New Roman"/>
          <w:sz w:val="24"/>
          <w:szCs w:val="24"/>
        </w:rPr>
        <w:br/>
        <w:t xml:space="preserve">в стороны. Упражнения с гимнастической палкой (укороченной скакалкой) </w:t>
      </w:r>
      <w:r w:rsidRPr="000742E5">
        <w:rPr>
          <w:rFonts w:ascii="Times New Roman" w:hAnsi="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rFonts w:ascii="Times New Roman" w:hAnsi="Times New Roman"/>
          <w:sz w:val="24"/>
          <w:szCs w:val="24"/>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rPr>
        <w:br/>
        <w:t>на точность отталкивания и приземления.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rPr>
        <w:br/>
        <w:t xml:space="preserve">в висе стоя (лёжа) на низкой перекладине (девочки), отжимания в упоре лёжа </w:t>
      </w:r>
      <w:r w:rsidRPr="000742E5">
        <w:rPr>
          <w:rFonts w:ascii="Times New Roman" w:hAnsi="Times New Roman"/>
          <w:sz w:val="24"/>
          <w:szCs w:val="24"/>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rFonts w:ascii="Times New Roman" w:hAnsi="Times New Roman"/>
          <w:sz w:val="24"/>
          <w:szCs w:val="24"/>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rFonts w:ascii="Times New Roman" w:hAnsi="Times New Roman"/>
          <w:sz w:val="24"/>
          <w:szCs w:val="24"/>
        </w:rPr>
        <w:br/>
        <w:t>(по типу «подкачки»), приседания на одной ноге «пистолетом» (с опорой на руку для сохранения равновесия).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C0255" w:rsidRPr="000571F7" w:rsidRDefault="009C0255" w:rsidP="009C0255">
      <w:pPr>
        <w:spacing w:after="0" w:line="360" w:lineRule="auto"/>
        <w:ind w:firstLine="709"/>
        <w:contextualSpacing/>
        <w:jc w:val="both"/>
        <w:rPr>
          <w:rFonts w:ascii="Times New Roman" w:hAnsi="Times New Roman"/>
          <w:sz w:val="24"/>
          <w:szCs w:val="24"/>
        </w:rPr>
      </w:pPr>
      <w:r w:rsidRPr="000571F7">
        <w:rPr>
          <w:rFonts w:ascii="Times New Roman" w:hAnsi="Times New Roman"/>
          <w:sz w:val="24"/>
          <w:szCs w:val="24"/>
        </w:rPr>
        <w:t>Модуль «Лёгкая атлетика».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выносливости. Бег с максимальной скоростью в режиме </w:t>
      </w:r>
      <w:r w:rsidRPr="000742E5">
        <w:rPr>
          <w:rFonts w:ascii="Times New Roman" w:hAnsi="Times New Roman"/>
          <w:sz w:val="24"/>
          <w:szCs w:val="24"/>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rFonts w:ascii="Times New Roman" w:hAnsi="Times New Roman"/>
          <w:sz w:val="24"/>
          <w:szCs w:val="24"/>
        </w:rPr>
        <w:br/>
        <w:t xml:space="preserve">с финальным ускорением (на разные дистанции). Равномерный бег </w:t>
      </w:r>
      <w:r w:rsidRPr="000742E5">
        <w:rPr>
          <w:rFonts w:ascii="Times New Roman" w:hAnsi="Times New Roman"/>
          <w:sz w:val="24"/>
          <w:szCs w:val="24"/>
        </w:rPr>
        <w:br/>
        <w:t>с дополнительным отягощением в режиме «до отказа».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силовых способностей. Специальные прыжковые упражнения </w:t>
      </w:r>
      <w:r w:rsidRPr="000742E5">
        <w:rPr>
          <w:rFonts w:ascii="Times New Roman" w:hAnsi="Times New Roman"/>
          <w:sz w:val="24"/>
          <w:szCs w:val="24"/>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rFonts w:ascii="Times New Roman" w:hAnsi="Times New Roman"/>
          <w:sz w:val="24"/>
          <w:szCs w:val="24"/>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скоростных способностей. Бег на месте с максимальной скоростью </w:t>
      </w:r>
      <w:r w:rsidRPr="000742E5">
        <w:rPr>
          <w:rFonts w:ascii="Times New Roman" w:hAnsi="Times New Roman"/>
          <w:sz w:val="24"/>
          <w:szCs w:val="24"/>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rFonts w:ascii="Times New Roman" w:hAnsi="Times New Roman"/>
          <w:sz w:val="24"/>
          <w:szCs w:val="24"/>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rFonts w:ascii="Times New Roman" w:hAnsi="Times New Roman"/>
          <w:sz w:val="24"/>
          <w:szCs w:val="24"/>
        </w:rPr>
        <w:br/>
        <w:t>и многоскоки, переходящие в бег с ускорением. Подвижные и спортивные игры, эстафеты.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C0255" w:rsidRPr="000571F7" w:rsidRDefault="009C0255" w:rsidP="009C0255">
      <w:pPr>
        <w:spacing w:after="0" w:line="360" w:lineRule="auto"/>
        <w:ind w:firstLine="709"/>
        <w:contextualSpacing/>
        <w:jc w:val="both"/>
        <w:rPr>
          <w:rFonts w:ascii="Times New Roman" w:hAnsi="Times New Roman"/>
          <w:sz w:val="24"/>
          <w:szCs w:val="24"/>
        </w:rPr>
      </w:pPr>
      <w:r w:rsidRPr="000571F7">
        <w:rPr>
          <w:rFonts w:ascii="Times New Roman" w:hAnsi="Times New Roman"/>
          <w:sz w:val="24"/>
          <w:szCs w:val="24"/>
        </w:rPr>
        <w:t>Модуль «Спортивные игры».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571F7">
        <w:rPr>
          <w:rFonts w:ascii="Times New Roman" w:hAnsi="Times New Roman"/>
          <w:sz w:val="24"/>
          <w:szCs w:val="24"/>
        </w:rPr>
        <w:t>Баскетбол.</w:t>
      </w:r>
      <w:r w:rsidRPr="000742E5">
        <w:rPr>
          <w:rFonts w:ascii="Times New Roman" w:hAnsi="Times New Roman"/>
          <w:sz w:val="24"/>
          <w:szCs w:val="24"/>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rFonts w:ascii="Times New Roman" w:hAnsi="Times New Roman"/>
          <w:sz w:val="24"/>
          <w:szCs w:val="24"/>
        </w:rPr>
        <w:br/>
        <w:t xml:space="preserve">с поворотами на точность приземления. Передача мяча двумя руками от груди </w:t>
      </w:r>
      <w:r w:rsidRPr="000742E5">
        <w:rPr>
          <w:rFonts w:ascii="Times New Roman" w:hAnsi="Times New Roman"/>
          <w:sz w:val="24"/>
          <w:szCs w:val="24"/>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rFonts w:ascii="Times New Roman" w:hAnsi="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rFonts w:ascii="Times New Roman" w:hAnsi="Times New Roman"/>
          <w:sz w:val="24"/>
          <w:szCs w:val="24"/>
        </w:rPr>
        <w:br/>
        <w:t xml:space="preserve">с различной траекторией полёта одной рукой и обеими руками, стоя, сидя, </w:t>
      </w:r>
      <w:r w:rsidRPr="000742E5">
        <w:rPr>
          <w:rFonts w:ascii="Times New Roman" w:hAnsi="Times New Roman"/>
          <w:sz w:val="24"/>
          <w:szCs w:val="24"/>
        </w:rPr>
        <w:br/>
        <w:t>в полуприседе.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выносливости. Повторный бег с максимальной скоростью, </w:t>
      </w:r>
      <w:r w:rsidRPr="000742E5">
        <w:rPr>
          <w:rFonts w:ascii="Times New Roman" w:hAnsi="Times New Roman"/>
          <w:sz w:val="24"/>
          <w:szCs w:val="24"/>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координации движений. Броски баскетбольного мяча </w:t>
      </w:r>
      <w:r w:rsidRPr="000742E5">
        <w:rPr>
          <w:rFonts w:ascii="Times New Roman" w:hAnsi="Times New Roman"/>
          <w:sz w:val="24"/>
          <w:szCs w:val="24"/>
        </w:rPr>
        <w:br/>
        <w:t xml:space="preserve">по неподвижной и подвижной мишени. Акробатические упражнения (двойные </w:t>
      </w:r>
      <w:r w:rsidRPr="000742E5">
        <w:rPr>
          <w:rFonts w:ascii="Times New Roman" w:hAnsi="Times New Roman"/>
          <w:sz w:val="24"/>
          <w:szCs w:val="24"/>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rFonts w:ascii="Times New Roman" w:hAnsi="Times New Roman"/>
          <w:sz w:val="24"/>
          <w:szCs w:val="24"/>
        </w:rPr>
        <w:br/>
        <w:t xml:space="preserve">и одной рукой) после отскока от стены (от пола). Ведение мяча с изменяющейся </w:t>
      </w:r>
      <w:r w:rsidRPr="000742E5">
        <w:rPr>
          <w:rFonts w:ascii="Times New Roman" w:hAnsi="Times New Roman"/>
          <w:sz w:val="24"/>
          <w:szCs w:val="24"/>
        </w:rPr>
        <w:br/>
        <w:t>по команде скоростью и направлением передвижения.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571F7">
        <w:rPr>
          <w:rFonts w:ascii="Times New Roman" w:hAnsi="Times New Roman"/>
          <w:b/>
          <w:sz w:val="24"/>
          <w:szCs w:val="24"/>
        </w:rPr>
        <w:t>Футбол.</w:t>
      </w:r>
      <w:r w:rsidRPr="000742E5">
        <w:rPr>
          <w:rFonts w:ascii="Times New Roman" w:hAnsi="Times New Roman"/>
          <w:sz w:val="24"/>
          <w:szCs w:val="24"/>
        </w:rPr>
        <w:t xml:space="preserve">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rFonts w:ascii="Times New Roman" w:hAnsi="Times New Roman"/>
          <w:sz w:val="24"/>
          <w:szCs w:val="24"/>
        </w:rPr>
        <w:br/>
        <w:t>и спортивные игры, эстафеты.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rPr>
        <w:br/>
        <w:t xml:space="preserve">на лыжах в режиме большой и умеренной интенсивности.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E374B6">
        <w:rPr>
          <w:rFonts w:ascii="Times New Roman" w:hAnsi="Times New Roman"/>
          <w:b/>
          <w:sz w:val="24"/>
          <w:szCs w:val="24"/>
        </w:rPr>
        <w:t>Планируемые результаты</w:t>
      </w:r>
      <w:r w:rsidRPr="000742E5">
        <w:rPr>
          <w:rFonts w:ascii="Times New Roman" w:hAnsi="Times New Roman"/>
          <w:sz w:val="24"/>
          <w:szCs w:val="24"/>
        </w:rPr>
        <w:t xml:space="preserve"> освоения программы по физической культуре </w:t>
      </w:r>
      <w:r w:rsidRPr="000742E5">
        <w:rPr>
          <w:rFonts w:ascii="Times New Roman" w:hAnsi="Times New Roman"/>
          <w:sz w:val="24"/>
          <w:szCs w:val="24"/>
        </w:rPr>
        <w:br/>
        <w:t>на уровне среднего общего образования.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1) гражданского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гражданской позиции обучающегося как активного </w:t>
      </w:r>
      <w:r w:rsidRPr="000742E5">
        <w:rPr>
          <w:rFonts w:ascii="Times New Roman" w:hAnsi="Times New Roman"/>
          <w:sz w:val="24"/>
          <w:szCs w:val="24"/>
        </w:rPr>
        <w:br/>
        <w:t>и ответственного члена российского общества;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осознание своих конституционных прав и обязанностей, уважение закона </w:t>
      </w:r>
      <w:r w:rsidRPr="000742E5">
        <w:rPr>
          <w:rFonts w:ascii="Times New Roman" w:hAnsi="Times New Roman"/>
          <w:sz w:val="24"/>
          <w:szCs w:val="24"/>
        </w:rPr>
        <w:br/>
        <w:t>и правопорядка;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принятие традиционных национальных, общечеловеческих гуманистических </w:t>
      </w:r>
      <w:r w:rsidRPr="000742E5">
        <w:rPr>
          <w:rFonts w:ascii="Times New Roman" w:hAnsi="Times New Roman"/>
          <w:sz w:val="24"/>
          <w:szCs w:val="24"/>
        </w:rPr>
        <w:br/>
        <w:t xml:space="preserve">и демократических ценностей;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умение взаимодействовать с социальными институтами в соответствии </w:t>
      </w:r>
      <w:r w:rsidRPr="000742E5">
        <w:rPr>
          <w:rFonts w:ascii="Times New Roman" w:hAnsi="Times New Roman"/>
          <w:sz w:val="24"/>
          <w:szCs w:val="24"/>
        </w:rPr>
        <w:br/>
        <w:t>с их функциями и назначением;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гуманитарной и волонтёрской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2) патриотического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rPr>
        <w:br/>
        <w:t xml:space="preserve">за свой край, свою Родину, свой язык и культуру, прошлое и настоящее многонационального народа России;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ценностное отношение к государственным символам, историческому </w:t>
      </w:r>
      <w:r w:rsidRPr="000742E5">
        <w:rPr>
          <w:rFonts w:ascii="Times New Roman" w:hAnsi="Times New Roman"/>
          <w:sz w:val="24"/>
          <w:szCs w:val="24"/>
        </w:rPr>
        <w:br/>
        <w:t>и природному наследию, памятникам, традициям народов России, достижениям России в науке, искусстве, спорте, технологиях, труде;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3) духовно-нравственного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духовных ценностей российского народа;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сформированность нравственного сознания, этического поведения;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личного вклада в построение устойчивого будущего;</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4) эстетического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эстетическое отношение к миру, включая эстетику быта, научного </w:t>
      </w:r>
      <w:r w:rsidRPr="000742E5">
        <w:rPr>
          <w:rFonts w:ascii="Times New Roman" w:hAnsi="Times New Roman"/>
          <w:sz w:val="24"/>
          <w:szCs w:val="24"/>
        </w:rPr>
        <w:br/>
        <w:t>и технического творчества, спорта, труда, общественных отношений;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убеждённость в значимости для личности и общества отечественного </w:t>
      </w:r>
      <w:r w:rsidRPr="000742E5">
        <w:rPr>
          <w:rFonts w:ascii="Times New Roman" w:hAnsi="Times New Roman"/>
          <w:sz w:val="24"/>
          <w:szCs w:val="24"/>
        </w:rPr>
        <w:br/>
        <w:t>и мирового искусства, этнических культурных традиций и народного творчества;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5) физического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потребность в физическом совершенствовании, занятиях </w:t>
      </w:r>
      <w:r w:rsidRPr="000742E5">
        <w:rPr>
          <w:rFonts w:ascii="Times New Roman" w:hAnsi="Times New Roman"/>
          <w:sz w:val="24"/>
          <w:szCs w:val="24"/>
        </w:rPr>
        <w:br/>
        <w:t>спортивно-оздоровительной деятельностью;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6) трудового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к труду, осознание приобретённых умений и навыков, трудолюбие;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готовность и способность к образованию и самообразованию на протяжении всей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7) экологического воспитания: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активное неприятие действий, приносящих вред окружающей среде;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расширение опыта деятельности экологической направленности.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8) ценности научного познания: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формулировать и актуализировать проблему, рассматривать её всесторонне;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устанавливать существенный признак или основания для сравнения, классификации и обобщения;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определять цели деятельности, задавать параметры и критерии их достижения;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закономерности и противоречия в рассматриваемых явлениях;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координировать и выполнять работу в условиях реального, виртуального </w:t>
      </w:r>
      <w:r w:rsidRPr="000742E5">
        <w:rPr>
          <w:rFonts w:ascii="Times New Roman" w:hAnsi="Times New Roman"/>
          <w:sz w:val="24"/>
          <w:szCs w:val="24"/>
        </w:rPr>
        <w:br/>
        <w:t>и комбинированного взаимодействия;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развивать креативное мышление при решении жизненных проблем.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овладение видами деятельности по получению нового знания, </w:t>
      </w:r>
      <w:r w:rsidRPr="000742E5">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 оценивать приобретённый опыт;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уметь переносить знания в познавательную и практическую области жизнедеятельности;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уметь интегрировать знания из разных предметных областей;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У обучающегося будут сформированы следующие умения работать </w:t>
      </w:r>
      <w:r w:rsidRPr="000742E5">
        <w:rPr>
          <w:rFonts w:ascii="Times New Roman" w:hAnsi="Times New Roman"/>
          <w:sz w:val="24"/>
          <w:szCs w:val="24"/>
        </w:rPr>
        <w:br/>
        <w:t>с информацией как часть познавательных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 создавать тексты в различных форматах с учётом назначения информации </w:t>
      </w:r>
      <w:r w:rsidRPr="000742E5">
        <w:rPr>
          <w:rFonts w:ascii="Times New Roman" w:hAnsi="Times New Roman"/>
          <w:sz w:val="24"/>
          <w:szCs w:val="24"/>
        </w:rPr>
        <w:br/>
        <w:t>и целевой аудитории, выбирая оптимальную форму представления и визуализации;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использовать средства информационных и коммуникационных технологий </w:t>
      </w:r>
      <w:r w:rsidRPr="000742E5">
        <w:rPr>
          <w:rFonts w:ascii="Times New Roman" w:hAnsi="Times New Roman"/>
          <w:sz w:val="24"/>
          <w:szCs w:val="24"/>
        </w:rPr>
        <w:br/>
        <w:t xml:space="preserve">в решении когнитивных, коммуникативных и организационных задач </w:t>
      </w:r>
      <w:r w:rsidRPr="000742E5">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владеть навыками распознавания и защиты информации, информационной безопасности личности.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коммуникации во всех сферах жизни;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различными способами общения и взаимодействия;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аргументированно вести диалог, уметь смягчать конфликтные ситуации;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развёрнуто и логично излагать свою точку зрения с использованием языковых средств.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расширять рамки учебного предмета на основе личных предпочтений;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делать осознанный выбор, аргументировать его, брать ответственность </w:t>
      </w:r>
      <w:r w:rsidRPr="000742E5">
        <w:rPr>
          <w:rFonts w:ascii="Times New Roman" w:hAnsi="Times New Roman"/>
          <w:sz w:val="24"/>
          <w:szCs w:val="24"/>
        </w:rPr>
        <w:br/>
        <w:t>за решение;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приобретённый опыт;</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постоянно повышать свой образовательный и культурный уровень;</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использовать приёмы рефлексии для оценки ситуации, выбора верного решения;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уметь оценивать риски и своевременно принимать решения по их снижению;</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мотивы и аргументы других при анализе результатов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себя, понимая свои недостатки и достоинства;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принимать мотивы и аргументы других при анализе результатов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признавать своё право и право других на ошибки;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развивать способность понимать мир с позиции другого человека.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понимать и использовать преимущества командной и индивидуальной работы;</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Раздел «Знания о физической культуре»: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rPr>
        <w:br/>
        <w:t>при организации активного отдыха в разнообразных формах физкультурно-оздоровительной и спортивно-массовой деятельности;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rPr>
        <w:br/>
        <w:t xml:space="preserve">и формы организации, возможность использовать для самостоятельных занятий </w:t>
      </w:r>
      <w:r w:rsidRPr="000742E5">
        <w:rPr>
          <w:rFonts w:ascii="Times New Roman" w:hAnsi="Times New Roman"/>
          <w:sz w:val="24"/>
          <w:szCs w:val="24"/>
        </w:rPr>
        <w:br/>
        <w:t xml:space="preserve">с учётом индивидуальных интересов и функциональных возможностей.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«Организация самостоятельных занятий»: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rPr>
        <w:br/>
        <w:t xml:space="preserve">и направленности самостоятельных занятий кондиционной тренировкой, оценке </w:t>
      </w:r>
      <w:r w:rsidRPr="000742E5">
        <w:rPr>
          <w:rFonts w:ascii="Times New Roman" w:hAnsi="Times New Roman"/>
          <w:sz w:val="24"/>
          <w:szCs w:val="24"/>
        </w:rPr>
        <w:br/>
        <w:t xml:space="preserve">её эффективности;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C0255" w:rsidRPr="000742E5" w:rsidRDefault="009C0255" w:rsidP="009C0255">
      <w:pPr>
        <w:spacing w:after="0" w:line="360" w:lineRule="auto"/>
        <w:contextualSpacing/>
        <w:jc w:val="both"/>
        <w:rPr>
          <w:rFonts w:ascii="Times New Roman" w:hAnsi="Times New Roman"/>
          <w:sz w:val="24"/>
          <w:szCs w:val="24"/>
        </w:rPr>
      </w:pPr>
      <w:r w:rsidRPr="000742E5">
        <w:rPr>
          <w:rFonts w:ascii="Times New Roman" w:hAnsi="Times New Roman"/>
          <w:sz w:val="24"/>
          <w:szCs w:val="24"/>
        </w:rPr>
        <w:t> Раздел «Физическое совершенствование»: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выполнять упражнения общефизической подготовки, использовать </w:t>
      </w:r>
      <w:r w:rsidRPr="000742E5">
        <w:rPr>
          <w:rFonts w:ascii="Times New Roman" w:hAnsi="Times New Roman"/>
          <w:sz w:val="24"/>
          <w:szCs w:val="24"/>
        </w:rPr>
        <w:br/>
        <w:t>их в планировании кондиционной тренировки;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Раздел «Знания о физической культуре»: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«Организация самостоятельных занятий»:</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организовывать и проводить сеансы релаксации, банных процедур </w:t>
      </w:r>
      <w:r w:rsidRPr="000742E5">
        <w:rPr>
          <w:rFonts w:ascii="Times New Roman" w:hAnsi="Times New Roman"/>
          <w:sz w:val="24"/>
          <w:szCs w:val="24"/>
        </w:rPr>
        <w:br/>
        <w:t xml:space="preserve">и самомассажа с целью восстановления организма после умственных и физических нагрузок;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rPr>
        <w:br/>
        <w:t xml:space="preserve">их содержание и физические нагрузки исходя из индивидуальных результатов </w:t>
      </w:r>
      <w:r w:rsidRPr="000742E5">
        <w:rPr>
          <w:rFonts w:ascii="Times New Roman" w:hAnsi="Times New Roman"/>
          <w:sz w:val="24"/>
          <w:szCs w:val="24"/>
        </w:rPr>
        <w:br/>
        <w:t xml:space="preserve">в тестовых испытаниях.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Раздел «Физическое совершенствование»:</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C0255" w:rsidRPr="000742E5" w:rsidRDefault="009C0255" w:rsidP="009C0255">
      <w:pPr>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C0255" w:rsidRPr="000571F7" w:rsidRDefault="009C0255" w:rsidP="009C0255">
      <w:pPr>
        <w:spacing w:after="0" w:line="360" w:lineRule="auto"/>
        <w:ind w:firstLine="709"/>
        <w:jc w:val="both"/>
        <w:rPr>
          <w:rFonts w:ascii="Times New Roman" w:hAnsi="Times New Roman"/>
          <w:b/>
          <w:sz w:val="24"/>
          <w:szCs w:val="24"/>
        </w:rPr>
      </w:pPr>
      <w:r w:rsidRPr="000571F7">
        <w:rPr>
          <w:rFonts w:ascii="Times New Roman" w:hAnsi="Times New Roman"/>
          <w:b/>
          <w:sz w:val="24"/>
          <w:szCs w:val="24"/>
        </w:rPr>
        <w:t>Модуль «Футбол».</w:t>
      </w:r>
    </w:p>
    <w:p w:rsidR="009C0255" w:rsidRPr="000742E5" w:rsidRDefault="009C0255" w:rsidP="009C0255">
      <w:pPr>
        <w:spacing w:after="0" w:line="360" w:lineRule="auto"/>
        <w:ind w:firstLine="709"/>
        <w:jc w:val="both"/>
        <w:rPr>
          <w:rFonts w:ascii="Times New Roman" w:hAnsi="Times New Roman"/>
          <w:sz w:val="24"/>
          <w:szCs w:val="24"/>
        </w:rPr>
      </w:pPr>
      <w:r w:rsidRPr="000742E5">
        <w:rPr>
          <w:rFonts w:ascii="Times New Roman" w:hAnsi="Times New Roman"/>
          <w:sz w:val="24"/>
          <w:szCs w:val="24"/>
        </w:rPr>
        <w:t>Пояснительная записка модуля «Футбол».</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0742E5">
        <w:rPr>
          <w:rFonts w:ascii="Times New Roman" w:hAnsi="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eastAsia="zh-CN"/>
        </w:rPr>
        <w:br/>
        <w:t xml:space="preserve">и использования </w:t>
      </w:r>
      <w:r w:rsidRPr="000742E5">
        <w:rPr>
          <w:rFonts w:ascii="Times New Roman" w:hAnsi="Times New Roman"/>
          <w:sz w:val="24"/>
          <w:szCs w:val="24"/>
          <w:lang w:eastAsia="zh-CN"/>
        </w:rPr>
        <w:t xml:space="preserve">спортивно-ориентированных форм, </w:t>
      </w:r>
      <w:r w:rsidRPr="000742E5">
        <w:rPr>
          <w:rFonts w:ascii="Times New Roman" w:hAnsi="Times New Roman"/>
          <w:color w:val="000000"/>
          <w:sz w:val="24"/>
          <w:szCs w:val="24"/>
          <w:lang w:eastAsia="zh-CN"/>
        </w:rPr>
        <w:t xml:space="preserve">средств и методов </w:t>
      </w:r>
      <w:r w:rsidRPr="000742E5">
        <w:rPr>
          <w:rFonts w:ascii="Times New Roman" w:hAnsi="Times New Roman"/>
          <w:sz w:val="24"/>
          <w:szCs w:val="24"/>
          <w:lang w:eastAsia="zh-CN"/>
        </w:rPr>
        <w:t xml:space="preserve">обучения </w:t>
      </w:r>
      <w:r w:rsidRPr="000742E5">
        <w:rPr>
          <w:rFonts w:ascii="Times New Roman" w:hAnsi="Times New Roman"/>
          <w:sz w:val="24"/>
          <w:szCs w:val="24"/>
          <w:lang w:eastAsia="zh-CN"/>
        </w:rPr>
        <w:br/>
        <w:t>по различным видов спорта.</w:t>
      </w:r>
    </w:p>
    <w:p w:rsidR="009C0255" w:rsidRPr="000742E5" w:rsidRDefault="009C0255" w:rsidP="009C0255">
      <w:pPr>
        <w:spacing w:after="0" w:line="360" w:lineRule="auto"/>
        <w:ind w:firstLine="709"/>
        <w:jc w:val="both"/>
        <w:rPr>
          <w:rFonts w:ascii="Times New Roman" w:hAnsi="Times New Roman"/>
          <w:sz w:val="24"/>
          <w:szCs w:val="24"/>
          <w:bdr w:val="nil"/>
          <w:lang w:eastAsia="ru-RU"/>
        </w:rPr>
      </w:pPr>
      <w:r w:rsidRPr="000742E5">
        <w:rPr>
          <w:rFonts w:ascii="Times New Roman" w:eastAsia="Times New Roman" w:hAnsi="Times New Roman"/>
          <w:sz w:val="24"/>
          <w:szCs w:val="24"/>
        </w:rPr>
        <w:t xml:space="preserve">Футбол – самая популярная и доступная игра, которая </w:t>
      </w:r>
      <w:r w:rsidRPr="000742E5">
        <w:rPr>
          <w:rFonts w:ascii="Times New Roman" w:eastAsia="Arial Unicode MS" w:hAnsi="Times New Roman"/>
          <w:sz w:val="24"/>
          <w:szCs w:val="24"/>
          <w:bdr w:val="nil"/>
          <w:lang w:eastAsia="ru-RU"/>
        </w:rPr>
        <w:t xml:space="preserve">является эффективным средством физического воспитания, </w:t>
      </w:r>
      <w:r w:rsidRPr="000742E5">
        <w:rPr>
          <w:rFonts w:ascii="Times New Roman" w:hAnsi="Times New Roman"/>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rFonts w:ascii="Times New Roman" w:hAnsi="Times New Roman"/>
          <w:sz w:val="24"/>
          <w:szCs w:val="24"/>
          <w:bdr w:val="nil"/>
          <w:lang w:eastAsia="ru-RU"/>
        </w:rPr>
        <w:br/>
        <w:t>и спортом, их личностному и профессиональному самоопределению.</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rPr>
        <w:t xml:space="preserve">командная </w:t>
      </w:r>
      <w:r w:rsidRPr="000742E5">
        <w:rPr>
          <w:rFonts w:ascii="Times New Roman" w:eastAsia="Times New Roman" w:hAnsi="Times New Roman"/>
          <w:sz w:val="24"/>
          <w:szCs w:val="24"/>
        </w:rPr>
        <w:t xml:space="preserve">игра, в которой каждому члену </w:t>
      </w:r>
      <w:r w:rsidRPr="000742E5">
        <w:rPr>
          <w:rFonts w:ascii="Times New Roman" w:eastAsia="Times New Roman" w:hAnsi="Times New Roman"/>
          <w:spacing w:val="-3"/>
          <w:sz w:val="24"/>
          <w:szCs w:val="24"/>
        </w:rPr>
        <w:t xml:space="preserve">команды </w:t>
      </w:r>
      <w:r w:rsidRPr="000742E5">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rPr>
        <w:t xml:space="preserve">команде </w:t>
      </w:r>
      <w:r w:rsidRPr="000742E5">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rPr>
        <w:t xml:space="preserve">находить </w:t>
      </w:r>
      <w:r w:rsidRPr="000742E5">
        <w:rPr>
          <w:rFonts w:ascii="Times New Roman" w:eastAsia="Times New Roman" w:hAnsi="Times New Roman"/>
          <w:sz w:val="24"/>
          <w:szCs w:val="24"/>
        </w:rPr>
        <w:t xml:space="preserve">общий язык с партнером, а также решать </w:t>
      </w:r>
      <w:r w:rsidRPr="000742E5">
        <w:rPr>
          <w:rFonts w:ascii="Times New Roman" w:eastAsia="Times New Roman" w:hAnsi="Times New Roman"/>
          <w:spacing w:val="-3"/>
          <w:sz w:val="24"/>
          <w:szCs w:val="24"/>
        </w:rPr>
        <w:t>конфликтные</w:t>
      </w:r>
      <w:r w:rsidRPr="000742E5">
        <w:rPr>
          <w:rFonts w:ascii="Times New Roman" w:eastAsia="Times New Roman" w:hAnsi="Times New Roman"/>
          <w:spacing w:val="1"/>
          <w:sz w:val="24"/>
          <w:szCs w:val="24"/>
        </w:rPr>
        <w:t xml:space="preserve"> </w:t>
      </w:r>
      <w:r w:rsidRPr="000742E5">
        <w:rPr>
          <w:rFonts w:ascii="Times New Roman" w:eastAsia="Times New Roman" w:hAnsi="Times New Roman"/>
          <w:sz w:val="24"/>
          <w:szCs w:val="24"/>
        </w:rPr>
        <w:t>ситуации.</w:t>
      </w:r>
    </w:p>
    <w:p w:rsidR="009C0255" w:rsidRPr="000742E5" w:rsidRDefault="009C0255" w:rsidP="009C0255">
      <w:pPr>
        <w:autoSpaceDE w:val="0"/>
        <w:autoSpaceDN w:val="0"/>
        <w:spacing w:after="0" w:line="360" w:lineRule="auto"/>
        <w:ind w:firstLine="709"/>
        <w:jc w:val="both"/>
        <w:rPr>
          <w:rFonts w:ascii="Times New Roman" w:eastAsia="Courier New" w:hAnsi="Times New Roman"/>
          <w:sz w:val="24"/>
          <w:szCs w:val="24"/>
          <w:lang w:eastAsia="ru-RU" w:bidi="ru-RU"/>
        </w:rPr>
      </w:pPr>
      <w:r w:rsidRPr="000742E5">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C0255" w:rsidRPr="000742E5" w:rsidRDefault="009C0255" w:rsidP="009C0255">
      <w:pPr>
        <w:autoSpaceDE w:val="0"/>
        <w:autoSpaceDN w:val="0"/>
        <w:spacing w:after="0" w:line="360" w:lineRule="auto"/>
        <w:ind w:firstLine="709"/>
        <w:jc w:val="both"/>
        <w:rPr>
          <w:rFonts w:ascii="Times New Roman" w:eastAsia="Courier New" w:hAnsi="Times New Roman"/>
          <w:sz w:val="24"/>
          <w:szCs w:val="24"/>
          <w:lang w:eastAsia="ru-RU" w:bidi="ru-RU"/>
        </w:rPr>
      </w:pPr>
      <w:r w:rsidRPr="000742E5">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ascii="Times New Roman" w:eastAsia="Courier New" w:hAnsi="Times New Roman"/>
          <w:sz w:val="24"/>
          <w:szCs w:val="24"/>
          <w:lang w:eastAsia="ru-RU" w:bidi="ru-RU"/>
        </w:rPr>
        <w:br/>
        <w:t xml:space="preserve">так и для девочек, повышает умственную работоспособность, снижает </w:t>
      </w:r>
      <w:r w:rsidRPr="000742E5">
        <w:rPr>
          <w:rFonts w:ascii="Times New Roman" w:eastAsia="Times New Roman" w:hAnsi="Times New Roman"/>
          <w:sz w:val="24"/>
          <w:szCs w:val="24"/>
          <w:lang w:eastAsia="ru-RU" w:bidi="ru-RU"/>
        </w:rPr>
        <w:t>заболеваемость</w:t>
      </w:r>
      <w:r w:rsidRPr="000742E5">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rsidR="009C0255" w:rsidRPr="000742E5" w:rsidRDefault="009C0255" w:rsidP="009C0255">
      <w:pPr>
        <w:spacing w:after="0" w:line="360" w:lineRule="auto"/>
        <w:ind w:firstLine="709"/>
        <w:jc w:val="both"/>
        <w:rPr>
          <w:rFonts w:ascii="Times New Roman" w:eastAsia="Courier New" w:hAnsi="Times New Roman"/>
          <w:sz w:val="24"/>
          <w:szCs w:val="24"/>
          <w:lang w:eastAsia="ru-RU" w:bidi="ru-RU"/>
        </w:rPr>
      </w:pPr>
      <w:r w:rsidRPr="000742E5">
        <w:rPr>
          <w:rFonts w:ascii="Times New Roman" w:eastAsia="Courier New" w:hAnsi="Times New Roman"/>
          <w:sz w:val="24"/>
          <w:szCs w:val="24"/>
          <w:lang w:eastAsia="ru-RU" w:bidi="ru-RU"/>
        </w:rPr>
        <w:t xml:space="preserve">Целями изучения модуля «Футбол» являются: </w:t>
      </w:r>
      <w:r w:rsidRPr="000742E5">
        <w:rPr>
          <w:rFonts w:ascii="Times New Roman" w:eastAsia="Times New Roman" w:hAnsi="Times New Roman"/>
          <w:sz w:val="24"/>
          <w:szCs w:val="24"/>
        </w:rPr>
        <w:t xml:space="preserve">формирование </w:t>
      </w:r>
      <w:r w:rsidRPr="000742E5">
        <w:rPr>
          <w:rFonts w:ascii="Times New Roman" w:eastAsia="Times New Roman" w:hAnsi="Times New Roman"/>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0742E5">
        <w:rPr>
          <w:rFonts w:ascii="Times New Roman" w:eastAsia="Times New Roman" w:hAnsi="Times New Roman"/>
          <w:sz w:val="24"/>
          <w:szCs w:val="24"/>
        </w:rPr>
        <w:br/>
        <w:t>и спортом с использованием средств вида спорта «футбол».</w:t>
      </w:r>
    </w:p>
    <w:p w:rsidR="009C0255" w:rsidRPr="000742E5" w:rsidRDefault="009C0255" w:rsidP="009C0255">
      <w:pPr>
        <w:spacing w:after="0" w:line="360" w:lineRule="auto"/>
        <w:ind w:firstLine="709"/>
        <w:jc w:val="both"/>
        <w:rPr>
          <w:rFonts w:ascii="Times New Roman" w:hAnsi="Times New Roman"/>
          <w:sz w:val="24"/>
          <w:szCs w:val="24"/>
        </w:rPr>
      </w:pPr>
      <w:bookmarkStart w:id="20" w:name="_Hlk125550293"/>
      <w:bookmarkStart w:id="21" w:name="_Hlk125544518"/>
      <w:r w:rsidRPr="000742E5">
        <w:rPr>
          <w:rFonts w:ascii="Times New Roman" w:hAnsi="Times New Roman"/>
          <w:sz w:val="24"/>
          <w:szCs w:val="24"/>
        </w:rPr>
        <w:t xml:space="preserve">Задачами изучения модуля </w:t>
      </w:r>
      <w:r w:rsidRPr="000742E5">
        <w:rPr>
          <w:rFonts w:ascii="Times New Roman" w:eastAsia="Times New Roman" w:hAnsi="Times New Roman"/>
          <w:sz w:val="24"/>
          <w:szCs w:val="24"/>
          <w:lang w:eastAsia="ar-SA"/>
        </w:rPr>
        <w:t xml:space="preserve">«Футбол» </w:t>
      </w:r>
      <w:r w:rsidRPr="000742E5">
        <w:rPr>
          <w:rFonts w:ascii="Times New Roman" w:hAnsi="Times New Roman"/>
          <w:sz w:val="24"/>
          <w:szCs w:val="24"/>
        </w:rPr>
        <w:t>являются</w:t>
      </w:r>
      <w:bookmarkEnd w:id="20"/>
      <w:r w:rsidRPr="000742E5">
        <w:rPr>
          <w:rFonts w:ascii="Times New Roman" w:hAnsi="Times New Roman"/>
          <w:sz w:val="24"/>
          <w:szCs w:val="24"/>
        </w:rPr>
        <w:t>:</w:t>
      </w:r>
    </w:p>
    <w:bookmarkEnd w:id="21"/>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всестороннее гармоничное развитие детей, увеличение объёма их двигательной активности;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Arial Unicode MS" w:hAnsi="Times New Roman"/>
          <w:sz w:val="24"/>
          <w:szCs w:val="24"/>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rPr>
        <w:br/>
        <w:t>и физической подготовке обучающихся;</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ознакомление и обучение физическим упражнениям общеразвивающей </w:t>
      </w:r>
      <w:r w:rsidRPr="000742E5">
        <w:rPr>
          <w:rFonts w:ascii="Times New Roman" w:eastAsia="Times New Roman" w:hAnsi="Times New Roman"/>
          <w:sz w:val="24"/>
          <w:szCs w:val="24"/>
        </w:rPr>
        <w:br/>
        <w:t xml:space="preserve">и корригирующей направленности посредством освоения технических действий </w:t>
      </w:r>
      <w:r w:rsidRPr="000742E5">
        <w:rPr>
          <w:rFonts w:ascii="Times New Roman" w:eastAsia="Times New Roman" w:hAnsi="Times New Roman"/>
          <w:sz w:val="24"/>
          <w:szCs w:val="24"/>
        </w:rPr>
        <w:br/>
        <w:t>в футболе;</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rPr>
        <w:br/>
        <w:t>в процессе развития и укрепления здоровья, физическом развитии обучающихся;</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rFonts w:ascii="Times New Roman" w:eastAsia="Times New Roman" w:hAnsi="Times New Roman"/>
          <w:sz w:val="24"/>
          <w:szCs w:val="24"/>
        </w:rPr>
        <w:br/>
        <w:t>по футболу;</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lang w:eastAsia="ru-RU" w:bidi="ru-RU"/>
        </w:rPr>
      </w:pPr>
      <w:r w:rsidRPr="000742E5">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rFonts w:ascii="Times New Roman" w:eastAsia="Times New Roman" w:hAnsi="Times New Roman"/>
          <w:sz w:val="24"/>
          <w:szCs w:val="24"/>
        </w:rPr>
        <w:br/>
        <w:t>в</w:t>
      </w:r>
      <w:r w:rsidRPr="000742E5">
        <w:rPr>
          <w:rFonts w:ascii="Times New Roman" w:eastAsia="Times New Roman" w:hAnsi="Times New Roman"/>
          <w:spacing w:val="-1"/>
          <w:sz w:val="24"/>
          <w:szCs w:val="24"/>
        </w:rPr>
        <w:t xml:space="preserve"> </w:t>
      </w:r>
      <w:r w:rsidRPr="000742E5">
        <w:rPr>
          <w:rFonts w:ascii="Times New Roman" w:eastAsia="Times New Roman" w:hAnsi="Times New Roman"/>
          <w:sz w:val="24"/>
          <w:szCs w:val="24"/>
        </w:rPr>
        <w:t>соревнованиях;</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выявление, развитие и поддержка одарённых детей в области спорта.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Место и роль модуля «Футбол».</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bdr w:val="nil"/>
          <w:lang w:eastAsia="ru-RU"/>
        </w:rPr>
      </w:pPr>
      <w:r w:rsidRPr="000742E5">
        <w:rPr>
          <w:rFonts w:ascii="Times New Roman" w:hAnsi="Times New Roman"/>
          <w:sz w:val="24"/>
          <w:szCs w:val="24"/>
          <w:lang w:eastAsia="zh-CN"/>
        </w:rPr>
        <w:t xml:space="preserve">Модуль «Футбол» </w:t>
      </w:r>
      <w:bookmarkStart w:id="22" w:name="_Hlk125550350"/>
      <w:r w:rsidRPr="000742E5">
        <w:rPr>
          <w:rFonts w:ascii="Times New Roman" w:hAnsi="Times New Roman"/>
          <w:sz w:val="24"/>
          <w:szCs w:val="24"/>
        </w:rPr>
        <w:t xml:space="preserve">доступен для освоения всем обучающимся, независимо </w:t>
      </w:r>
      <w:r w:rsidRPr="000742E5">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eastAsia="ru-RU"/>
        </w:rPr>
        <w:t xml:space="preserve"> </w:t>
      </w:r>
      <w:bookmarkEnd w:id="22"/>
      <w:r w:rsidRPr="000742E5">
        <w:rPr>
          <w:rFonts w:ascii="Times New Roman" w:hAnsi="Times New Roman"/>
          <w:color w:val="000000"/>
          <w:sz w:val="24"/>
          <w:szCs w:val="24"/>
          <w:bdr w:val="nil"/>
          <w:lang w:eastAsia="ru-RU"/>
        </w:rPr>
        <w:t>Р</w:t>
      </w:r>
      <w:r w:rsidRPr="000742E5">
        <w:rPr>
          <w:rFonts w:ascii="Times New Roman" w:hAnsi="Times New Roman"/>
          <w:sz w:val="24"/>
          <w:szCs w:val="24"/>
          <w:bdr w:val="nil"/>
          <w:lang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C0255" w:rsidRPr="000742E5" w:rsidRDefault="009C0255" w:rsidP="009C0255">
      <w:pPr>
        <w:spacing w:after="0" w:line="360" w:lineRule="auto"/>
        <w:ind w:firstLine="709"/>
        <w:jc w:val="both"/>
        <w:rPr>
          <w:rFonts w:ascii="Times New Roman" w:eastAsia="Times New Roman" w:hAnsi="Times New Roman"/>
          <w:sz w:val="24"/>
          <w:szCs w:val="24"/>
          <w:lang w:eastAsia="ru-RU"/>
        </w:rPr>
      </w:pPr>
      <w:r w:rsidRPr="000742E5">
        <w:rPr>
          <w:rFonts w:ascii="Times New Roman" w:hAnsi="Times New Roman"/>
          <w:color w:val="000000"/>
          <w:sz w:val="24"/>
          <w:szCs w:val="24"/>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rFonts w:ascii="Times New Roman" w:hAnsi="Times New Roman"/>
          <w:color w:val="000000"/>
          <w:sz w:val="24"/>
          <w:szCs w:val="24"/>
          <w:bdr w:val="nil"/>
          <w:lang w:eastAsia="ru-RU"/>
        </w:rPr>
        <w:br/>
        <w:t xml:space="preserve">и спортивным играм, гимнастике, а также </w:t>
      </w:r>
      <w:r w:rsidRPr="000742E5">
        <w:rPr>
          <w:rFonts w:ascii="Times New Roman" w:hAnsi="Times New Roman"/>
          <w:color w:val="000000"/>
          <w:sz w:val="24"/>
          <w:szCs w:val="24"/>
          <w:lang w:eastAsia="ru-RU"/>
        </w:rPr>
        <w:t xml:space="preserve">в освоении программ в рамках внеурочной деятельности, </w:t>
      </w:r>
      <w:r w:rsidRPr="000742E5">
        <w:rPr>
          <w:rFonts w:ascii="Times New Roman" w:hAnsi="Times New Roman"/>
          <w:sz w:val="24"/>
          <w:szCs w:val="24"/>
          <w:lang w:eastAsia="zh-CN"/>
        </w:rPr>
        <w:t xml:space="preserve">дополнительного образования, </w:t>
      </w:r>
      <w:r w:rsidRPr="000742E5">
        <w:rPr>
          <w:rFonts w:ascii="Times New Roman" w:hAnsi="Times New Roman"/>
          <w:color w:val="000000"/>
          <w:sz w:val="24"/>
          <w:szCs w:val="24"/>
          <w:lang w:eastAsia="ru-RU"/>
        </w:rPr>
        <w:t xml:space="preserve">деятельности школьных спортивных клубов, подготовке </w:t>
      </w:r>
      <w:r w:rsidRPr="000742E5">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eastAsia="ru-RU"/>
        </w:rPr>
        <w:t xml:space="preserve">и участию </w:t>
      </w:r>
      <w:r w:rsidRPr="000742E5">
        <w:rPr>
          <w:rFonts w:ascii="Times New Roman" w:hAnsi="Times New Roman"/>
          <w:color w:val="000000"/>
          <w:sz w:val="24"/>
          <w:szCs w:val="24"/>
          <w:lang w:eastAsia="ru-RU"/>
        </w:rPr>
        <w:br/>
        <w:t>в спортивных мероприятиях.</w:t>
      </w:r>
      <w:r w:rsidRPr="000742E5">
        <w:rPr>
          <w:rFonts w:ascii="Times New Roman" w:eastAsia="Times New Roman" w:hAnsi="Times New Roman"/>
          <w:sz w:val="24"/>
          <w:szCs w:val="24"/>
          <w:lang w:eastAsia="ru-RU"/>
        </w:rPr>
        <w:t xml:space="preserve">  </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Модуль «Футбол» может быть реализован в следующих вариантах:</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0742E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C0255" w:rsidRPr="000742E5" w:rsidRDefault="009C0255" w:rsidP="009C0255">
      <w:pP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sz w:val="24"/>
          <w:szCs w:val="24"/>
          <w:lang w:eastAsia="zh-CN"/>
        </w:rPr>
        <w:t xml:space="preserve">в виде целостного последовательного учебного модуля, изучаемого </w:t>
      </w:r>
      <w:r w:rsidRPr="000742E5">
        <w:rPr>
          <w:rFonts w:ascii="Times New Roman" w:hAnsi="Times New Roman"/>
          <w:sz w:val="24"/>
          <w:szCs w:val="24"/>
          <w:lang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eastAsia="ru-RU"/>
        </w:rPr>
        <w:t xml:space="preserve"> </w:t>
      </w:r>
      <w:r w:rsidRPr="000742E5">
        <w:rPr>
          <w:rFonts w:ascii="Times New Roman" w:hAnsi="Times New Roman"/>
          <w:sz w:val="24"/>
          <w:szCs w:val="24"/>
          <w:bdr w:val="nil"/>
          <w:lang w:eastAsia="ru-RU"/>
        </w:rPr>
        <w:br/>
      </w:r>
      <w:r w:rsidRPr="000742E5">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9C0255" w:rsidRPr="000742E5" w:rsidRDefault="009C0255" w:rsidP="009C0255">
      <w:pPr>
        <w:spacing w:after="0" w:line="360" w:lineRule="auto"/>
        <w:ind w:firstLine="709"/>
        <w:jc w:val="both"/>
        <w:rPr>
          <w:rFonts w:ascii="Times New Roman" w:hAnsi="Times New Roman"/>
          <w:sz w:val="24"/>
          <w:szCs w:val="24"/>
        </w:rPr>
      </w:pPr>
      <w:r w:rsidRPr="000742E5">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eastAsia="zh-CN"/>
        </w:rPr>
        <w:t xml:space="preserve">деятельности школьных спортивных клубов </w:t>
      </w:r>
      <w:r w:rsidRPr="000742E5">
        <w:rPr>
          <w:rFonts w:ascii="Times New Roman" w:eastAsia="Arial Unicode MS" w:hAnsi="Times New Roman"/>
          <w:sz w:val="24"/>
          <w:szCs w:val="24"/>
        </w:rPr>
        <w:t xml:space="preserve">(рекомендуемый объем </w:t>
      </w:r>
      <w:r w:rsidRPr="000742E5">
        <w:rPr>
          <w:rFonts w:ascii="Times New Roman" w:hAnsi="Times New Roman"/>
          <w:sz w:val="24"/>
          <w:szCs w:val="24"/>
          <w:bdr w:val="none" w:sz="0" w:space="0" w:color="auto" w:frame="1"/>
          <w:lang w:eastAsia="zh-CN"/>
        </w:rPr>
        <w:t>в 10 - 11 классах – по 34 часа</w:t>
      </w:r>
      <w:r w:rsidRPr="000742E5">
        <w:rPr>
          <w:rFonts w:ascii="Times New Roman" w:eastAsia="Arial Unicode MS" w:hAnsi="Times New Roman"/>
          <w:sz w:val="24"/>
          <w:szCs w:val="24"/>
        </w:rPr>
        <w:t>).</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0742E5">
        <w:rPr>
          <w:rFonts w:ascii="Times New Roman" w:hAnsi="Times New Roman"/>
          <w:sz w:val="24"/>
          <w:szCs w:val="24"/>
          <w:lang w:eastAsia="zh-CN"/>
        </w:rPr>
        <w:t>Содержание модуля «Футбол».</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0742E5">
        <w:rPr>
          <w:rFonts w:ascii="Times New Roman" w:hAnsi="Times New Roman"/>
          <w:sz w:val="24"/>
          <w:szCs w:val="24"/>
          <w:lang w:eastAsia="zh-CN"/>
        </w:rPr>
        <w:t>1) Знания о футболе.</w:t>
      </w:r>
    </w:p>
    <w:p w:rsidR="009C0255" w:rsidRPr="000742E5" w:rsidRDefault="009C0255" w:rsidP="009C0255">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9C0255" w:rsidRPr="000742E5" w:rsidRDefault="009C0255" w:rsidP="009C0255">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4"/>
          <w:szCs w:val="24"/>
          <w:bdr w:val="nil"/>
          <w:lang w:eastAsia="ru-RU"/>
        </w:rPr>
      </w:pPr>
      <w:r w:rsidRPr="000742E5">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Основные направления развития спортивного менеджмента и маркетинга </w:t>
      </w:r>
      <w:r w:rsidRPr="000742E5">
        <w:rPr>
          <w:rFonts w:ascii="Times New Roman" w:eastAsia="Times New Roman" w:hAnsi="Times New Roman"/>
          <w:sz w:val="24"/>
          <w:szCs w:val="24"/>
        </w:rPr>
        <w:br/>
        <w:t>в футболе. Структура управления в профессиональных футбольных клубах, направления деятельности.</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Средства общей и специальной физической подготовки, применяемые </w:t>
      </w:r>
      <w:r w:rsidRPr="000742E5">
        <w:rPr>
          <w:rFonts w:ascii="Times New Roman" w:eastAsia="Times New Roman" w:hAnsi="Times New Roman"/>
          <w:sz w:val="24"/>
          <w:szCs w:val="24"/>
        </w:rPr>
        <w:br/>
        <w:t>при занятиях футболом.</w:t>
      </w:r>
    </w:p>
    <w:p w:rsidR="009C0255" w:rsidRPr="000742E5" w:rsidRDefault="009C0255" w:rsidP="009C0255">
      <w:pPr>
        <w:tabs>
          <w:tab w:val="left" w:pos="9639"/>
        </w:tabs>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Правила по технике безопасности во время занятий и соревнований </w:t>
      </w:r>
      <w:r w:rsidRPr="000742E5">
        <w:rPr>
          <w:rFonts w:ascii="Times New Roman" w:eastAsia="Times New Roman" w:hAnsi="Times New Roman"/>
          <w:sz w:val="24"/>
          <w:szCs w:val="24"/>
        </w:rPr>
        <w:br/>
        <w:t>по футболу. Правила безопасного, правомерного поведения во время соревнований по футболу в качестве зрителя или болельщика.</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9C0255" w:rsidRPr="000742E5" w:rsidRDefault="009C0255" w:rsidP="009C0255">
      <w:pPr>
        <w:spacing w:after="0" w:line="360" w:lineRule="auto"/>
        <w:ind w:firstLine="709"/>
        <w:jc w:val="both"/>
        <w:rPr>
          <w:rFonts w:ascii="Times New Roman" w:hAnsi="Times New Roman"/>
          <w:sz w:val="24"/>
          <w:szCs w:val="24"/>
          <w:lang w:eastAsia="zh-CN"/>
        </w:rPr>
      </w:pPr>
      <w:bookmarkStart w:id="23" w:name="_Hlk125044604"/>
      <w:r w:rsidRPr="000742E5">
        <w:rPr>
          <w:rFonts w:ascii="Times New Roman" w:hAnsi="Times New Roman"/>
          <w:sz w:val="24"/>
          <w:szCs w:val="24"/>
          <w:lang w:eastAsia="zh-CN"/>
        </w:rPr>
        <w:t>2</w:t>
      </w:r>
      <w:bookmarkEnd w:id="23"/>
      <w:r w:rsidRPr="000742E5">
        <w:rPr>
          <w:rFonts w:ascii="Times New Roman" w:hAnsi="Times New Roman"/>
          <w:sz w:val="24"/>
          <w:szCs w:val="24"/>
          <w:lang w:eastAsia="zh-CN"/>
        </w:rPr>
        <w:t>) Способы самостоятельной деятельности.</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Организация, проведение самостоятельных занятий по футболу и занятий </w:t>
      </w:r>
      <w:r w:rsidRPr="000742E5">
        <w:rPr>
          <w:rFonts w:ascii="Times New Roman" w:eastAsia="Times New Roman" w:hAnsi="Times New Roman"/>
          <w:sz w:val="24"/>
          <w:szCs w:val="24"/>
        </w:rPr>
        <w:br/>
        <w:t>на развитие физических качеств футболиста. Правила безопасности во время самостоятельных занятий футболом.</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Средства восстановления после физических нагрузок на занятиях футболом </w:t>
      </w:r>
      <w:r w:rsidRPr="000742E5">
        <w:rPr>
          <w:rFonts w:ascii="Times New Roman" w:eastAsia="Times New Roman" w:hAnsi="Times New Roman"/>
          <w:sz w:val="24"/>
          <w:szCs w:val="24"/>
        </w:rPr>
        <w:br/>
        <w:t>и соревновательной деятельности.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Системы проведения и судейство соревнований по футболу.</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Технологии предупреждения и нивелирования конфликтных ситуации </w:t>
      </w:r>
      <w:r w:rsidRPr="000742E5">
        <w:rPr>
          <w:rFonts w:ascii="Times New Roman" w:eastAsia="Times New Roman" w:hAnsi="Times New Roman"/>
          <w:sz w:val="24"/>
          <w:szCs w:val="24"/>
        </w:rPr>
        <w:br/>
        <w:t>во время занятий футболом, решения спорных и проблемных ситуаций.</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Причины возникновения</w:t>
      </w:r>
      <w:r w:rsidRPr="000742E5">
        <w:rPr>
          <w:rFonts w:ascii="Times New Roman" w:eastAsia="Times New Roman" w:hAnsi="Times New Roman"/>
          <w:spacing w:val="-15"/>
          <w:sz w:val="24"/>
          <w:szCs w:val="24"/>
        </w:rPr>
        <w:t xml:space="preserve"> </w:t>
      </w:r>
      <w:r w:rsidRPr="000742E5">
        <w:rPr>
          <w:rFonts w:ascii="Times New Roman" w:eastAsia="Times New Roman" w:hAnsi="Times New Roman"/>
          <w:sz w:val="24"/>
          <w:szCs w:val="24"/>
        </w:rPr>
        <w:t xml:space="preserve">ошибок при выполнении технических приёмов </w:t>
      </w:r>
      <w:r w:rsidRPr="000742E5">
        <w:rPr>
          <w:rFonts w:ascii="Times New Roman" w:eastAsia="Times New Roman" w:hAnsi="Times New Roman"/>
          <w:sz w:val="24"/>
          <w:szCs w:val="24"/>
        </w:rPr>
        <w:br/>
        <w:t>и способы их устранения. Основы анализа</w:t>
      </w:r>
      <w:r w:rsidRPr="000742E5">
        <w:rPr>
          <w:rFonts w:ascii="Times New Roman" w:eastAsia="Times New Roman" w:hAnsi="Times New Roman"/>
          <w:spacing w:val="-18"/>
          <w:sz w:val="24"/>
          <w:szCs w:val="24"/>
        </w:rPr>
        <w:t xml:space="preserve"> </w:t>
      </w:r>
      <w:r w:rsidRPr="000742E5">
        <w:rPr>
          <w:rFonts w:ascii="Times New Roman" w:eastAsia="Times New Roman" w:hAnsi="Times New Roman"/>
          <w:sz w:val="24"/>
          <w:szCs w:val="24"/>
        </w:rPr>
        <w:t>собственной игры и игры команды соперников.</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0742E5">
        <w:rPr>
          <w:rFonts w:ascii="Times New Roman" w:hAnsi="Times New Roman"/>
          <w:sz w:val="24"/>
          <w:szCs w:val="24"/>
          <w:bdr w:val="none" w:sz="0" w:space="0" w:color="auto" w:frame="1"/>
          <w:lang w:eastAsia="ru-RU"/>
        </w:rPr>
        <w:t>Тестирование уровня физической и технической подготовленности в футболе.</w:t>
      </w:r>
    </w:p>
    <w:p w:rsidR="009C0255" w:rsidRPr="000742E5" w:rsidRDefault="009C0255" w:rsidP="009C0255">
      <w:pPr>
        <w:spacing w:after="0" w:line="360" w:lineRule="auto"/>
        <w:ind w:firstLine="709"/>
        <w:jc w:val="both"/>
        <w:rPr>
          <w:rFonts w:ascii="Times New Roman" w:hAnsi="Times New Roman"/>
          <w:sz w:val="24"/>
          <w:szCs w:val="24"/>
          <w:lang w:eastAsia="zh-CN"/>
        </w:rPr>
      </w:pPr>
      <w:r w:rsidRPr="000742E5">
        <w:rPr>
          <w:rFonts w:ascii="Times New Roman" w:hAnsi="Times New Roman"/>
          <w:sz w:val="24"/>
          <w:szCs w:val="24"/>
          <w:lang w:eastAsia="zh-CN"/>
        </w:rPr>
        <w:t>3) Физическое совершенствование.</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rPr>
        <w:t xml:space="preserve"> </w:t>
      </w:r>
      <w:r w:rsidRPr="000742E5">
        <w:rPr>
          <w:rFonts w:ascii="Times New Roman" w:eastAsia="Times New Roman" w:hAnsi="Times New Roman"/>
          <w:sz w:val="24"/>
          <w:szCs w:val="24"/>
        </w:rPr>
        <w:br/>
        <w:t>и упражнения на частоту движений ног.</w:t>
      </w:r>
    </w:p>
    <w:p w:rsidR="009C0255" w:rsidRPr="000742E5" w:rsidRDefault="009C0255" w:rsidP="009C0255">
      <w:pPr>
        <w:spacing w:after="0" w:line="360" w:lineRule="auto"/>
        <w:ind w:firstLine="709"/>
        <w:jc w:val="both"/>
        <w:rPr>
          <w:rFonts w:ascii="Times New Roman" w:eastAsia="Times New Roman" w:hAnsi="Times New Roman"/>
          <w:sz w:val="24"/>
          <w:szCs w:val="24"/>
        </w:rPr>
      </w:pPr>
      <w:bookmarkStart w:id="24" w:name="_Hlk125045334"/>
      <w:r w:rsidRPr="000742E5">
        <w:rPr>
          <w:rFonts w:ascii="Times New Roman" w:eastAsia="Times New Roman" w:hAnsi="Times New Roman"/>
          <w:sz w:val="24"/>
          <w:szCs w:val="24"/>
        </w:rPr>
        <w:t xml:space="preserve">Индивидуальные технические действия с мячом: </w:t>
      </w:r>
    </w:p>
    <w:bookmarkEnd w:id="24"/>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ведение мяча ногой различными способами – с изменением скорости </w:t>
      </w:r>
      <w:r w:rsidRPr="000742E5">
        <w:rPr>
          <w:rFonts w:ascii="Times New Roman" w:eastAsia="Times New Roman" w:hAnsi="Times New Roman"/>
          <w:sz w:val="24"/>
          <w:szCs w:val="24"/>
        </w:rPr>
        <w:br/>
        <w:t>и направления движения, с различным сочетанием техники владения мячом (развороты с мячом, обманные движения «финты», удары по мячу ногой);</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остановка мяча ногой </w:t>
      </w:r>
      <w:bookmarkStart w:id="25" w:name="_Hlk125045362"/>
      <w:r w:rsidRPr="000742E5">
        <w:rPr>
          <w:rFonts w:ascii="Times New Roman" w:eastAsia="Times New Roman" w:hAnsi="Times New Roman"/>
          <w:sz w:val="24"/>
          <w:szCs w:val="24"/>
        </w:rPr>
        <w:t>–</w:t>
      </w:r>
      <w:bookmarkEnd w:id="25"/>
      <w:r w:rsidRPr="000742E5">
        <w:rPr>
          <w:rFonts w:ascii="Times New Roman" w:eastAsia="Times New Roman" w:hAnsi="Times New Roman"/>
          <w:sz w:val="24"/>
          <w:szCs w:val="24"/>
        </w:rPr>
        <w:t xml:space="preserve"> внутренней стороной стопы, подошвой, средней частью подъема, с переводом в стороны;</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удар по мячу головой – серединой лба;</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отбор мяча – выбиванием, перехватом.</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Вбрасывание мяча.</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Игровые</w:t>
      </w:r>
      <w:r w:rsidRPr="000742E5">
        <w:rPr>
          <w:rFonts w:ascii="Times New Roman" w:eastAsia="Times New Roman" w:hAnsi="Times New Roman"/>
          <w:spacing w:val="-20"/>
          <w:sz w:val="24"/>
          <w:szCs w:val="24"/>
        </w:rPr>
        <w:t xml:space="preserve"> </w:t>
      </w:r>
      <w:r w:rsidRPr="000742E5">
        <w:rPr>
          <w:rFonts w:ascii="Times New Roman" w:eastAsia="Times New Roman" w:hAnsi="Times New Roman"/>
          <w:sz w:val="24"/>
          <w:szCs w:val="24"/>
        </w:rPr>
        <w:t xml:space="preserve">комбинации и упражнения в парах, тройках, группах и тактические действия </w:t>
      </w:r>
      <w:bookmarkStart w:id="26" w:name="_Hlk125121132"/>
      <w:r w:rsidRPr="000742E5">
        <w:rPr>
          <w:rFonts w:ascii="Times New Roman" w:eastAsia="Times New Roman" w:hAnsi="Times New Roman"/>
          <w:sz w:val="24"/>
          <w:szCs w:val="24"/>
        </w:rPr>
        <w:t>(в процессе учебной игры и (или) соревновательной деятельности)</w:t>
      </w:r>
      <w:bookmarkEnd w:id="26"/>
      <w:r w:rsidRPr="000742E5">
        <w:rPr>
          <w:rFonts w:ascii="Times New Roman" w:eastAsia="Times New Roman" w:hAnsi="Times New Roman"/>
          <w:sz w:val="24"/>
          <w:szCs w:val="24"/>
        </w:rPr>
        <w:t xml:space="preserve">. Игра </w:t>
      </w:r>
      <w:r w:rsidRPr="000742E5">
        <w:rPr>
          <w:rFonts w:ascii="Times New Roman" w:eastAsia="Times New Roman" w:hAnsi="Times New Roman"/>
          <w:sz w:val="24"/>
          <w:szCs w:val="24"/>
        </w:rPr>
        <w:br/>
        <w:t>в футбол по упрощенным правилам.</w:t>
      </w:r>
    </w:p>
    <w:p w:rsidR="009C0255" w:rsidRPr="000742E5" w:rsidRDefault="009C0255" w:rsidP="009C0255">
      <w:pPr>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color w:val="000000"/>
          <w:sz w:val="24"/>
          <w:szCs w:val="24"/>
        </w:rPr>
        <w:t>Учебные игры</w:t>
      </w:r>
      <w:r w:rsidRPr="000742E5">
        <w:rPr>
          <w:rFonts w:ascii="Times New Roman" w:eastAsia="Times New Roman" w:hAnsi="Times New Roman"/>
          <w:sz w:val="24"/>
          <w:szCs w:val="24"/>
        </w:rPr>
        <w:t>, участие в фестивалях и соревнованиях по футболу.</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eastAsia="ru-RU"/>
        </w:rPr>
      </w:pPr>
      <w:bookmarkStart w:id="27" w:name="_Hlk125045718"/>
      <w:r w:rsidRPr="000742E5">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bookmarkEnd w:id="27"/>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0742E5">
        <w:rPr>
          <w:rFonts w:ascii="Times New Roman"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0742E5">
        <w:rPr>
          <w:rFonts w:ascii="Times New Roman" w:eastAsia="Times New Roman" w:hAnsi="Times New Roman"/>
          <w:color w:val="000000"/>
          <w:sz w:val="24"/>
          <w:szCs w:val="24"/>
          <w:lang w:eastAsia="zh-CN"/>
        </w:rPr>
        <w:t xml:space="preserve">При </w:t>
      </w:r>
      <w:r w:rsidRPr="000742E5">
        <w:rPr>
          <w:rFonts w:ascii="Times New Roman"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rFonts w:ascii="Times New Roman" w:eastAsia="Times New Roman" w:hAnsi="Times New Roman"/>
          <w:sz w:val="24"/>
          <w:szCs w:val="24"/>
        </w:rPr>
        <w:br/>
        <w:t xml:space="preserve">к служению Отечеству, его защите на примере роли, традиций и развития футбола </w:t>
      </w:r>
      <w:r w:rsidRPr="000742E5">
        <w:rPr>
          <w:rFonts w:ascii="Times New Roman" w:eastAsia="Times New Roman" w:hAnsi="Times New Roman"/>
          <w:sz w:val="24"/>
          <w:szCs w:val="24"/>
        </w:rPr>
        <w:br/>
        <w:t>в современном обществе, в Российской Федерации;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сформированность основных норм морали, духовно-нравственной культуры </w:t>
      </w:r>
      <w:r w:rsidRPr="000742E5">
        <w:rPr>
          <w:rFonts w:ascii="Times New Roman" w:eastAsia="Times New Roman" w:hAnsi="Times New Roman"/>
          <w:sz w:val="24"/>
          <w:szCs w:val="24"/>
        </w:rPr>
        <w:br/>
        <w:t>и ценностного отношения к физической культуре, как неотъемлемой части общечеловеческой культуры средствами футбола;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умение оказывать первую помощь при травмах и повреждениях.</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0742E5">
        <w:rPr>
          <w:rFonts w:ascii="Times New Roman"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sz w:val="24"/>
          <w:szCs w:val="24"/>
          <w:bdr w:val="nil"/>
          <w:lang w:eastAsia="ru-RU"/>
        </w:rPr>
        <w:t>:</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eastAsia="Times New Roman" w:hAnsi="Times New Roman"/>
          <w:sz w:val="24"/>
          <w:szCs w:val="24"/>
        </w:rPr>
        <w:br/>
        <w:t xml:space="preserve">в различных ситуациях; </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осуществлять, контролировать и корректировать учебную, игровую </w:t>
      </w:r>
      <w:r w:rsidRPr="000742E5">
        <w:rPr>
          <w:rFonts w:ascii="Times New Roman" w:eastAsia="Times New Roman" w:hAnsi="Times New Roman"/>
          <w:sz w:val="24"/>
          <w:szCs w:val="24"/>
        </w:rPr>
        <w:br/>
        <w:t>и соревновательную деятельность по футболу;</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умение самостоятельно оценивать и принимать решения,</w:t>
      </w:r>
      <w:r w:rsidRPr="000742E5">
        <w:rPr>
          <w:rFonts w:ascii="Times New Roman" w:eastAsia="Times New Roman" w:hAnsi="Times New Roman"/>
          <w:spacing w:val="-44"/>
          <w:sz w:val="24"/>
          <w:szCs w:val="24"/>
        </w:rPr>
        <w:t xml:space="preserve"> </w:t>
      </w:r>
      <w:r w:rsidRPr="000742E5">
        <w:rPr>
          <w:rFonts w:ascii="Times New Roman" w:eastAsia="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0742E5">
        <w:rPr>
          <w:rFonts w:ascii="Times New Roman"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0742E5">
        <w:rPr>
          <w:rFonts w:ascii="Times New Roman" w:hAnsi="Times New Roman"/>
          <w:sz w:val="24"/>
          <w:szCs w:val="24"/>
          <w:bdr w:val="nil"/>
          <w:lang w:eastAsia="ru-RU"/>
        </w:rPr>
        <w:t>предметные результаты:</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умение различать, понимать системы и структуры проведения соревнований </w:t>
      </w:r>
      <w:r w:rsidRPr="000742E5">
        <w:rPr>
          <w:rFonts w:ascii="Times New Roman" w:eastAsia="Times New Roman" w:hAnsi="Times New Roman"/>
          <w:sz w:val="24"/>
          <w:szCs w:val="24"/>
        </w:rPr>
        <w:br/>
        <w:t>и массовых мероприятий по футболу, спортивные дисциплины среди различных возрастных групп и категорий участников;</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умение применять способы самоконтроля в учебной, тренировочной </w:t>
      </w:r>
      <w:r w:rsidRPr="000742E5">
        <w:rPr>
          <w:rFonts w:ascii="Times New Roman" w:eastAsia="Times New Roman" w:hAnsi="Times New Roman"/>
          <w:sz w:val="24"/>
          <w:szCs w:val="24"/>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знание основных направлений спортивного менеджмента и маркетинга </w:t>
      </w:r>
      <w:r w:rsidRPr="000742E5">
        <w:rPr>
          <w:rFonts w:ascii="Times New Roman" w:eastAsia="Times New Roman" w:hAnsi="Times New Roman"/>
          <w:sz w:val="24"/>
          <w:szCs w:val="24"/>
        </w:rPr>
        <w:br/>
        <w:t>в футболе, стремление к профессиональному самоопределению средствами футбола в области физической культуры и спорта;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rFonts w:ascii="Times New Roman" w:eastAsia="Times New Roman" w:hAnsi="Times New Roman"/>
          <w:sz w:val="24"/>
          <w:szCs w:val="24"/>
        </w:rPr>
        <w:br/>
        <w:t>и тактики футбола;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rPr>
        <w:t>;</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bookmarkStart w:id="28" w:name="_Hlk124934818"/>
      <w:r w:rsidRPr="000742E5">
        <w:rPr>
          <w:rFonts w:ascii="Times New Roman" w:eastAsia="Times New Roman" w:hAnsi="Times New Roman"/>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28"/>
      <w:r w:rsidRPr="000742E5">
        <w:rPr>
          <w:rFonts w:ascii="Times New Roman" w:eastAsia="Times New Roman" w:hAnsi="Times New Roman"/>
          <w:sz w:val="24"/>
          <w:szCs w:val="24"/>
        </w:rPr>
        <w:b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rPr>
        <w:t xml:space="preserve"> </w:t>
      </w:r>
      <w:r w:rsidRPr="000742E5">
        <w:rPr>
          <w:rFonts w:ascii="Times New Roman" w:eastAsia="Times New Roman" w:hAnsi="Times New Roman"/>
          <w:sz w:val="24"/>
          <w:szCs w:val="24"/>
        </w:rPr>
        <w:t>игре;</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знание и соблюдение правил техники безопасности во время занятий </w:t>
      </w:r>
      <w:r w:rsidRPr="000742E5">
        <w:rPr>
          <w:rFonts w:ascii="Times New Roman" w:eastAsia="Times New Roman" w:hAnsi="Times New Roman"/>
          <w:sz w:val="24"/>
          <w:szCs w:val="24"/>
        </w:rPr>
        <w:br/>
        <w:t>и соревнований по футболу;</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знание причин возникновения травм и умение оказывать первую помощь </w:t>
      </w:r>
      <w:r w:rsidRPr="000742E5">
        <w:rPr>
          <w:rFonts w:ascii="Times New Roman" w:eastAsia="Times New Roman" w:hAnsi="Times New Roman"/>
          <w:sz w:val="24"/>
          <w:szCs w:val="24"/>
        </w:rPr>
        <w:br/>
        <w:t>при травмах и повреждениях во время занятий футболом;</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знание и соблюдение гигиенических основ образовательной, тренировочной </w:t>
      </w:r>
      <w:r w:rsidRPr="000742E5">
        <w:rPr>
          <w:rFonts w:ascii="Times New Roman" w:eastAsia="Times New Roman" w:hAnsi="Times New Roman"/>
          <w:sz w:val="24"/>
          <w:szCs w:val="24"/>
        </w:rPr>
        <w:br/>
        <w:t>и досуговой двигательной деятельности, основ организации здорового образа жизни средствами футбола;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C0255" w:rsidRPr="000571F7"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sz w:val="24"/>
          <w:szCs w:val="24"/>
          <w:lang w:eastAsia="zh-CN"/>
        </w:rPr>
      </w:pPr>
      <w:r w:rsidRPr="000571F7">
        <w:rPr>
          <w:rFonts w:ascii="Times New Roman" w:eastAsia="Times New Roman" w:hAnsi="Times New Roman"/>
          <w:b/>
          <w:sz w:val="24"/>
          <w:szCs w:val="24"/>
          <w:lang w:eastAsia="zh-CN"/>
        </w:rPr>
        <w:t>М</w:t>
      </w:r>
      <w:r w:rsidRPr="000571F7">
        <w:rPr>
          <w:rFonts w:ascii="Times New Roman" w:hAnsi="Times New Roman"/>
          <w:b/>
          <w:sz w:val="24"/>
          <w:szCs w:val="24"/>
          <w:lang w:eastAsia="zh-CN"/>
        </w:rPr>
        <w:t>одуль «Фитнес-аэробика».</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0742E5">
        <w:rPr>
          <w:rFonts w:ascii="Times New Roman" w:hAnsi="Times New Roman"/>
          <w:color w:val="000000"/>
          <w:sz w:val="24"/>
          <w:szCs w:val="24"/>
          <w:lang w:eastAsia="zh-CN"/>
        </w:rPr>
        <w:t>Пояснительная записка модуля «Фитнес-аэробика».</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0742E5">
        <w:rPr>
          <w:rFonts w:ascii="Times New Roman" w:hAnsi="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eastAsia="zh-CN"/>
        </w:rPr>
        <w:br/>
        <w:t xml:space="preserve">и использования </w:t>
      </w:r>
      <w:r w:rsidRPr="000742E5">
        <w:rPr>
          <w:rFonts w:ascii="Times New Roman" w:hAnsi="Times New Roman"/>
          <w:sz w:val="24"/>
          <w:szCs w:val="24"/>
          <w:lang w:eastAsia="zh-CN"/>
        </w:rPr>
        <w:t xml:space="preserve">спортивно-ориентированных форм, </w:t>
      </w:r>
      <w:r w:rsidRPr="000742E5">
        <w:rPr>
          <w:rFonts w:ascii="Times New Roman" w:hAnsi="Times New Roman"/>
          <w:color w:val="000000"/>
          <w:sz w:val="24"/>
          <w:szCs w:val="24"/>
          <w:lang w:eastAsia="zh-CN"/>
        </w:rPr>
        <w:t xml:space="preserve">средств и методов </w:t>
      </w:r>
      <w:r w:rsidRPr="000742E5">
        <w:rPr>
          <w:rFonts w:ascii="Times New Roman" w:hAnsi="Times New Roman"/>
          <w:sz w:val="24"/>
          <w:szCs w:val="24"/>
          <w:lang w:eastAsia="zh-CN"/>
        </w:rPr>
        <w:t>обучения.</w:t>
      </w:r>
    </w:p>
    <w:p w:rsidR="009C0255" w:rsidRPr="000742E5" w:rsidRDefault="009C0255" w:rsidP="009C0255">
      <w:pPr>
        <w:spacing w:after="0" w:line="360" w:lineRule="auto"/>
        <w:ind w:firstLine="709"/>
        <w:jc w:val="both"/>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C0255" w:rsidRPr="000742E5" w:rsidRDefault="009C0255" w:rsidP="009C0255">
      <w:pPr>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C0255" w:rsidRPr="000742E5" w:rsidRDefault="009C0255" w:rsidP="009C0255">
      <w:pPr>
        <w:spacing w:after="0" w:line="360" w:lineRule="auto"/>
        <w:ind w:firstLine="709"/>
        <w:contextualSpacing/>
        <w:jc w:val="both"/>
        <w:rPr>
          <w:rFonts w:ascii="Times New Roman" w:hAnsi="Times New Roman"/>
          <w:kern w:val="2"/>
          <w:sz w:val="24"/>
          <w:szCs w:val="24"/>
        </w:rPr>
      </w:pPr>
      <w:r w:rsidRPr="000742E5">
        <w:rPr>
          <w:rFonts w:ascii="Times New Roman" w:hAnsi="Times New Roman"/>
          <w:color w:val="000000"/>
          <w:sz w:val="24"/>
          <w:szCs w:val="24"/>
          <w:lang w:eastAsia="zh-CN"/>
        </w:rPr>
        <w:t xml:space="preserve">Целью изучение модуля «Фитнес-аэробика» является </w:t>
      </w:r>
      <w:r w:rsidRPr="000742E5">
        <w:rPr>
          <w:rFonts w:ascii="Times New Roman" w:hAnsi="Times New Roman"/>
          <w:kern w:val="2"/>
          <w:sz w:val="24"/>
          <w:szCs w:val="24"/>
        </w:rPr>
        <w:t xml:space="preserve">формирование </w:t>
      </w:r>
      <w:r w:rsidRPr="000742E5">
        <w:rPr>
          <w:rFonts w:ascii="Times New Roman" w:hAnsi="Times New Roman"/>
          <w:kern w:val="2"/>
          <w:sz w:val="24"/>
          <w:szCs w:val="24"/>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0742E5">
        <w:rPr>
          <w:rFonts w:ascii="Times New Roman" w:hAnsi="Times New Roman"/>
          <w:sz w:val="24"/>
          <w:szCs w:val="24"/>
          <w:lang w:eastAsia="zh-CN"/>
        </w:rPr>
        <w:t>Задачами изучения модуля «Фитнес-аэробика» являются</w:t>
      </w:r>
      <w:r w:rsidRPr="000742E5">
        <w:rPr>
          <w:rFonts w:ascii="Times New Roman" w:hAnsi="Times New Roman"/>
          <w:sz w:val="24"/>
          <w:szCs w:val="24"/>
          <w:bdr w:val="nil"/>
          <w:lang w:eastAsia="ru-RU"/>
        </w:rPr>
        <w:t>:</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всестороннее гармоничное развитие подростков, увеличение объёма их двигательной активности;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9C0255" w:rsidRPr="000742E5" w:rsidRDefault="009C0255" w:rsidP="009C0255">
      <w:pPr>
        <w:spacing w:after="0" w:line="360" w:lineRule="auto"/>
        <w:ind w:firstLine="709"/>
        <w:contextualSpacing/>
        <w:jc w:val="both"/>
        <w:rPr>
          <w:rFonts w:ascii="Times New Roman" w:hAnsi="Times New Roman"/>
          <w:kern w:val="2"/>
          <w:sz w:val="24"/>
          <w:szCs w:val="24"/>
        </w:rPr>
      </w:pPr>
      <w:r w:rsidRPr="000742E5">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eastAsia="ru-RU"/>
        </w:rPr>
        <w:br/>
        <w:t>для его самореализации;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C0255" w:rsidRPr="000742E5" w:rsidRDefault="009C0255" w:rsidP="009C0255">
      <w:pPr>
        <w:spacing w:after="0" w:line="360" w:lineRule="auto"/>
        <w:ind w:firstLine="709"/>
        <w:contextualSpacing/>
        <w:jc w:val="both"/>
        <w:rPr>
          <w:rFonts w:ascii="Times New Roman" w:hAnsi="Times New Roman"/>
          <w:kern w:val="2"/>
          <w:sz w:val="24"/>
          <w:szCs w:val="24"/>
        </w:rPr>
      </w:pPr>
      <w:r w:rsidRPr="000742E5">
        <w:rPr>
          <w:rFonts w:ascii="Times New Roman" w:hAnsi="Times New Roman"/>
          <w:kern w:val="2"/>
          <w:sz w:val="24"/>
          <w:szCs w:val="24"/>
        </w:rPr>
        <w:t xml:space="preserve">укрепление и сохранение здоровья, совершенствование телосложения </w:t>
      </w:r>
      <w:r w:rsidRPr="000742E5">
        <w:rPr>
          <w:rFonts w:ascii="Times New Roman" w:hAnsi="Times New Roman"/>
          <w:kern w:val="2"/>
          <w:sz w:val="24"/>
          <w:szCs w:val="24"/>
        </w:rPr>
        <w:br/>
        <w:t>и воспитание гармонично развитой личности, нацеленной на многолетнее сохранение высокого уровня общей работоспособности;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eastAsia="ru-RU"/>
        </w:rPr>
        <w:br/>
        <w:t>и спортом средствами фитнес-аэробики;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0742E5">
        <w:rPr>
          <w:rFonts w:ascii="Times New Roman" w:eastAsia="Arial Unicode MS" w:hAnsi="Times New Roman"/>
          <w:sz w:val="24"/>
          <w:szCs w:val="24"/>
          <w:bdr w:val="nil"/>
          <w:lang w:eastAsia="ru-RU"/>
        </w:rPr>
        <w:br/>
        <w:t>в школьные спортивные клубы, секции, к участию в соревнованиях;</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выявление, развитие и поддержка одарённых детей в области спорта.</w:t>
      </w:r>
    </w:p>
    <w:p w:rsidR="009C0255" w:rsidRPr="000742E5" w:rsidRDefault="009C0255" w:rsidP="009C0255">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eastAsia="zh-CN"/>
        </w:rPr>
      </w:pPr>
      <w:r w:rsidRPr="000742E5">
        <w:rPr>
          <w:rFonts w:ascii="Times New Roman" w:eastAsia="Times New Roman" w:hAnsi="Times New Roman"/>
          <w:color w:val="000000"/>
          <w:sz w:val="24"/>
          <w:szCs w:val="24"/>
          <w:lang w:eastAsia="zh-CN"/>
        </w:rPr>
        <w:t xml:space="preserve">Место и роль модуля </w:t>
      </w:r>
      <w:r w:rsidRPr="000742E5">
        <w:rPr>
          <w:rFonts w:ascii="Times New Roman" w:hAnsi="Times New Roman"/>
          <w:sz w:val="24"/>
          <w:szCs w:val="24"/>
          <w:lang w:eastAsia="zh-CN"/>
        </w:rPr>
        <w:t>«Фитнес-аэробика».</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0742E5">
        <w:rPr>
          <w:rFonts w:ascii="Times New Roman" w:eastAsia="Arial Unicode MS" w:hAnsi="Times New Roman"/>
          <w:sz w:val="24"/>
          <w:szCs w:val="24"/>
          <w:bdr w:val="nil"/>
          <w:lang w:eastAsia="ru-RU"/>
        </w:rPr>
        <w:br/>
        <w:t>и расширяет спектр физкультурно-спортивных направлений в общеобразовательных организациях.</w:t>
      </w:r>
    </w:p>
    <w:p w:rsidR="009C0255" w:rsidRPr="000742E5" w:rsidRDefault="009C0255" w:rsidP="009C0255">
      <w:pPr>
        <w:pBdr>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0742E5">
        <w:rPr>
          <w:rFonts w:ascii="Times New Roman" w:eastAsia="Arial Unicode MS" w:hAnsi="Times New Roman"/>
          <w:sz w:val="24"/>
          <w:szCs w:val="24"/>
          <w:bdr w:val="nil"/>
          <w:lang w:eastAsia="ru-RU"/>
        </w:rPr>
        <w:br/>
        <w:t xml:space="preserve">в общеобразовательной организации (легкая атлетика, гимнастика, </w:t>
      </w:r>
      <w:r w:rsidRPr="000742E5">
        <w:rPr>
          <w:rFonts w:ascii="Times New Roman" w:eastAsia="Arial Unicode MS" w:hAnsi="Times New Roman"/>
          <w:sz w:val="24"/>
          <w:szCs w:val="24"/>
          <w:bdr w:val="nil"/>
          <w:lang w:eastAsia="ru-RU"/>
        </w:rPr>
        <w:br/>
        <w:t>спортивные игры).</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0742E5">
        <w:rPr>
          <w:rFonts w:ascii="Times New Roman" w:hAnsi="Times New Roman"/>
          <w:sz w:val="24"/>
          <w:szCs w:val="24"/>
          <w:lang w:eastAsia="zh-CN"/>
        </w:rPr>
        <w:t xml:space="preserve">Интеграция модуля по фитнес-аэробике поможет обучающимся </w:t>
      </w:r>
      <w:r w:rsidRPr="000742E5">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eastAsia="zh-CN"/>
        </w:rPr>
        <w:t xml:space="preserve">дополнительного образования, </w:t>
      </w:r>
      <w:r w:rsidRPr="000742E5">
        <w:rPr>
          <w:rFonts w:ascii="Times New Roman" w:hAnsi="Times New Roman"/>
          <w:color w:val="000000"/>
          <w:sz w:val="24"/>
          <w:szCs w:val="24"/>
          <w:lang w:eastAsia="zh-CN"/>
        </w:rPr>
        <w:t xml:space="preserve">деятельности школьных спортивных клубов, подготовке </w:t>
      </w:r>
      <w:r w:rsidRPr="000742E5">
        <w:rPr>
          <w:rFonts w:ascii="Times New Roman" w:hAnsi="Times New Roman"/>
          <w:sz w:val="24"/>
          <w:szCs w:val="24"/>
          <w:lang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eastAsia="zh-CN"/>
        </w:rPr>
        <w:br/>
        <w:t xml:space="preserve">«Готов к труду и обороне» (ГТО) </w:t>
      </w:r>
      <w:r w:rsidRPr="000742E5">
        <w:rPr>
          <w:rFonts w:ascii="Times New Roman" w:hAnsi="Times New Roman"/>
          <w:color w:val="000000"/>
          <w:sz w:val="24"/>
          <w:szCs w:val="24"/>
          <w:lang w:eastAsia="zh-CN"/>
        </w:rPr>
        <w:t xml:space="preserve">и </w:t>
      </w:r>
      <w:r w:rsidRPr="000742E5">
        <w:rPr>
          <w:rFonts w:ascii="Times New Roman" w:hAnsi="Times New Roman"/>
          <w:sz w:val="24"/>
          <w:szCs w:val="24"/>
          <w:lang w:eastAsia="zh-CN"/>
        </w:rPr>
        <w:t>участии в спортивных соревнованиях.</w:t>
      </w:r>
    </w:p>
    <w:p w:rsidR="009C0255" w:rsidRPr="000742E5" w:rsidRDefault="009C0255" w:rsidP="009C0255">
      <w:pPr>
        <w:suppressAutoHyphens/>
        <w:spacing w:after="0" w:line="360" w:lineRule="auto"/>
        <w:ind w:firstLine="709"/>
        <w:jc w:val="both"/>
        <w:rPr>
          <w:rFonts w:ascii="Times New Roman" w:hAnsi="Times New Roman"/>
          <w:color w:val="000000"/>
          <w:sz w:val="24"/>
          <w:szCs w:val="24"/>
          <w:lang w:eastAsia="zh-CN"/>
        </w:rPr>
      </w:pPr>
      <w:r w:rsidRPr="000742E5">
        <w:rPr>
          <w:rFonts w:ascii="Times New Roman" w:hAnsi="Times New Roman"/>
          <w:color w:val="000000"/>
          <w:sz w:val="24"/>
          <w:szCs w:val="24"/>
          <w:lang w:eastAsia="zh-CN"/>
        </w:rPr>
        <w:t>Модуль «Фитнес-аэробика» может быть реализован в следующих вариантах:</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C0255" w:rsidRPr="000742E5" w:rsidRDefault="009C0255" w:rsidP="009C0255">
      <w:pP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0742E5">
        <w:rPr>
          <w:rFonts w:ascii="Times New Roman" w:hAnsi="Times New Roman"/>
          <w:sz w:val="24"/>
          <w:szCs w:val="24"/>
          <w:bdr w:val="none" w:sz="0" w:space="0" w:color="auto" w:frame="1"/>
          <w:lang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eastAsia="zh-CN"/>
        </w:rPr>
        <w:br/>
        <w:t>в 10 и 11 классах – по 34 часа</w:t>
      </w:r>
      <w:r w:rsidRPr="000742E5">
        <w:rPr>
          <w:rFonts w:ascii="Times New Roman" w:eastAsia="Arial Unicode MS" w:hAnsi="Times New Roman"/>
          <w:sz w:val="24"/>
          <w:szCs w:val="24"/>
          <w:bdr w:val="nil"/>
          <w:lang w:eastAsia="ru-RU"/>
        </w:rPr>
        <w:t>).</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sz w:val="24"/>
          <w:szCs w:val="24"/>
          <w:lang w:eastAsia="zh-CN"/>
        </w:rPr>
      </w:pPr>
      <w:r w:rsidRPr="000742E5">
        <w:rPr>
          <w:rFonts w:ascii="Times New Roman" w:hAnsi="Times New Roman"/>
          <w:sz w:val="24"/>
          <w:szCs w:val="24"/>
          <w:lang w:eastAsia="zh-CN"/>
        </w:rPr>
        <w:t>Содержание модуля «Фитнес-аэробика».</w:t>
      </w:r>
    </w:p>
    <w:p w:rsidR="009C0255" w:rsidRPr="000742E5" w:rsidRDefault="009C0255" w:rsidP="009C0255">
      <w:pPr>
        <w:spacing w:after="0" w:line="360" w:lineRule="auto"/>
        <w:ind w:firstLine="709"/>
        <w:jc w:val="both"/>
        <w:rPr>
          <w:rFonts w:ascii="Times New Roman" w:hAnsi="Times New Roman"/>
          <w:kern w:val="2"/>
          <w:sz w:val="24"/>
          <w:szCs w:val="24"/>
        </w:rPr>
      </w:pPr>
      <w:r w:rsidRPr="000742E5">
        <w:rPr>
          <w:rFonts w:ascii="Times New Roman" w:hAnsi="Times New Roman"/>
          <w:sz w:val="24"/>
          <w:szCs w:val="24"/>
          <w:lang w:eastAsia="zh-CN"/>
        </w:rPr>
        <w:t>1) </w:t>
      </w:r>
      <w:r w:rsidRPr="000742E5">
        <w:rPr>
          <w:rFonts w:ascii="Times New Roman" w:hAnsi="Times New Roman"/>
          <w:kern w:val="2"/>
          <w:sz w:val="24"/>
          <w:szCs w:val="24"/>
        </w:rPr>
        <w:t>Знания о фитнес-аэробике.</w:t>
      </w:r>
    </w:p>
    <w:p w:rsidR="009C0255" w:rsidRPr="000742E5" w:rsidRDefault="009C0255" w:rsidP="009C0255">
      <w:pPr>
        <w:spacing w:after="0" w:line="360" w:lineRule="auto"/>
        <w:ind w:firstLine="709"/>
        <w:contextualSpacing/>
        <w:jc w:val="both"/>
        <w:rPr>
          <w:rFonts w:ascii="Times New Roman" w:hAnsi="Times New Roman"/>
          <w:kern w:val="2"/>
          <w:sz w:val="24"/>
          <w:szCs w:val="24"/>
        </w:rPr>
      </w:pPr>
      <w:r w:rsidRPr="000742E5">
        <w:rPr>
          <w:rFonts w:ascii="Times New Roman" w:hAnsi="Times New Roman"/>
          <w:kern w:val="2"/>
          <w:sz w:val="24"/>
          <w:szCs w:val="24"/>
        </w:rPr>
        <w:t xml:space="preserve">Периоды развития фитнеса и фитнес-аэробики (как молодого вида спорта) </w:t>
      </w:r>
      <w:r w:rsidRPr="000742E5">
        <w:rPr>
          <w:rFonts w:ascii="Times New Roman" w:hAnsi="Times New Roman"/>
          <w:kern w:val="2"/>
          <w:sz w:val="24"/>
          <w:szCs w:val="24"/>
        </w:rPr>
        <w:br/>
        <w:t>в мире и России. Организация соревнований по виду спорта «фитнес-аэробика».</w:t>
      </w:r>
    </w:p>
    <w:p w:rsidR="009C0255" w:rsidRPr="000742E5" w:rsidRDefault="009C0255" w:rsidP="009C0255">
      <w:pPr>
        <w:spacing w:after="0" w:line="360" w:lineRule="auto"/>
        <w:ind w:firstLine="709"/>
        <w:contextualSpacing/>
        <w:jc w:val="both"/>
        <w:rPr>
          <w:rFonts w:ascii="Times New Roman" w:hAnsi="Times New Roman"/>
          <w:kern w:val="2"/>
          <w:sz w:val="24"/>
          <w:szCs w:val="24"/>
        </w:rPr>
      </w:pPr>
      <w:r w:rsidRPr="000742E5">
        <w:rPr>
          <w:rFonts w:ascii="Times New Roman" w:eastAsia="Arial Unicode MS" w:hAnsi="Times New Roman"/>
          <w:sz w:val="24"/>
          <w:szCs w:val="24"/>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9C0255" w:rsidRPr="000742E5" w:rsidRDefault="009C0255" w:rsidP="009C0255">
      <w:pPr>
        <w:spacing w:after="0" w:line="360" w:lineRule="auto"/>
        <w:ind w:firstLine="709"/>
        <w:contextualSpacing/>
        <w:jc w:val="both"/>
        <w:rPr>
          <w:rFonts w:ascii="Times New Roman" w:hAnsi="Times New Roman"/>
          <w:kern w:val="2"/>
          <w:sz w:val="24"/>
          <w:szCs w:val="24"/>
        </w:rPr>
      </w:pPr>
      <w:r w:rsidRPr="000742E5">
        <w:rPr>
          <w:rFonts w:ascii="Times New Roman" w:hAnsi="Times New Roman"/>
          <w:kern w:val="2"/>
          <w:sz w:val="24"/>
          <w:szCs w:val="24"/>
        </w:rPr>
        <w:t xml:space="preserve">Требования безопасности при организации занятий фитнес-аэробикой </w:t>
      </w:r>
      <w:bookmarkStart w:id="29" w:name="_Hlk97376629"/>
      <w:r w:rsidRPr="000742E5">
        <w:rPr>
          <w:rFonts w:ascii="Times New Roman" w:hAnsi="Times New Roman"/>
          <w:kern w:val="2"/>
          <w:sz w:val="24"/>
          <w:szCs w:val="24"/>
        </w:rPr>
        <w:br/>
        <w:t xml:space="preserve">(в спортивном, хореографическом и тренажерном залах) </w:t>
      </w:r>
      <w:bookmarkEnd w:id="29"/>
      <w:r w:rsidRPr="000742E5">
        <w:rPr>
          <w:rFonts w:ascii="Times New Roman" w:hAnsi="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9C0255" w:rsidRPr="000742E5" w:rsidRDefault="009C0255" w:rsidP="009C0255">
      <w:pPr>
        <w:spacing w:after="0" w:line="360" w:lineRule="auto"/>
        <w:ind w:firstLine="709"/>
        <w:jc w:val="both"/>
        <w:rPr>
          <w:rFonts w:ascii="Times New Roman" w:hAnsi="Times New Roman"/>
          <w:sz w:val="24"/>
          <w:szCs w:val="24"/>
          <w:bdr w:val="none" w:sz="0" w:space="0" w:color="auto" w:frame="1"/>
          <w:lang w:eastAsia="ru-RU"/>
        </w:rPr>
      </w:pPr>
      <w:r w:rsidRPr="000742E5">
        <w:rPr>
          <w:rFonts w:ascii="Times New Roman" w:eastAsia="Times New Roman" w:hAnsi="Times New Roman"/>
          <w:color w:val="000000"/>
          <w:sz w:val="24"/>
          <w:szCs w:val="24"/>
          <w:lang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eastAsia="ru-RU"/>
        </w:rPr>
        <w:t>Способы самостоятельной деятельности.</w:t>
      </w:r>
    </w:p>
    <w:p w:rsidR="009C0255" w:rsidRPr="000742E5" w:rsidRDefault="009C0255" w:rsidP="009C0255">
      <w:pPr>
        <w:spacing w:after="0" w:line="360" w:lineRule="auto"/>
        <w:ind w:firstLine="709"/>
        <w:jc w:val="both"/>
        <w:rPr>
          <w:rFonts w:ascii="Times New Roman" w:hAnsi="Times New Roman"/>
          <w:sz w:val="24"/>
          <w:szCs w:val="24"/>
        </w:rPr>
      </w:pPr>
      <w:r w:rsidRPr="000742E5">
        <w:rPr>
          <w:rFonts w:ascii="Times New Roman" w:hAnsi="Times New Roman"/>
          <w:sz w:val="24"/>
          <w:szCs w:val="24"/>
        </w:rPr>
        <w:t xml:space="preserve">Подготовка места занятий, выбор одежды и обуви для занятий фитнес-аэробикой. </w:t>
      </w:r>
    </w:p>
    <w:p w:rsidR="009C0255" w:rsidRPr="000742E5" w:rsidRDefault="009C0255" w:rsidP="009C0255">
      <w:pPr>
        <w:shd w:val="clear" w:color="auto" w:fill="FFFFFF"/>
        <w:spacing w:after="0" w:line="360" w:lineRule="auto"/>
        <w:ind w:firstLine="709"/>
        <w:jc w:val="both"/>
        <w:rPr>
          <w:rFonts w:ascii="Times New Roman" w:hAnsi="Times New Roman"/>
          <w:sz w:val="24"/>
          <w:szCs w:val="24"/>
        </w:rPr>
      </w:pPr>
      <w:r w:rsidRPr="000742E5">
        <w:rPr>
          <w:rFonts w:ascii="Times New Roman" w:hAnsi="Times New Roman"/>
          <w:sz w:val="24"/>
          <w:szCs w:val="24"/>
        </w:rPr>
        <w:t>Подбор упражнений фитнес-аэробики, определение последовательности их выполнения, дозировка</w:t>
      </w:r>
      <w:r w:rsidRPr="000742E5">
        <w:rPr>
          <w:rFonts w:ascii="Times New Roman" w:hAnsi="Times New Roman"/>
          <w:sz w:val="24"/>
          <w:szCs w:val="24"/>
          <w:shd w:val="clear" w:color="auto" w:fill="FFFFFF"/>
        </w:rPr>
        <w:t xml:space="preserve"> в соответствии с возрастными особенностями и физической подготовленностью обучающихся</w:t>
      </w:r>
      <w:r w:rsidRPr="000742E5">
        <w:rPr>
          <w:rFonts w:ascii="Times New Roman" w:hAnsi="Times New Roman"/>
          <w:sz w:val="24"/>
          <w:szCs w:val="24"/>
        </w:rPr>
        <w:t xml:space="preserve">. </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Arial Unicode MS" w:hAnsi="Times New Roman"/>
          <w:sz w:val="24"/>
          <w:szCs w:val="24"/>
          <w:bdr w:val="nil"/>
          <w:lang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eastAsia="ru-RU"/>
        </w:rPr>
        <w:br/>
        <w:t>и созависимого поведения. Антидопинговое поведение.</w:t>
      </w:r>
    </w:p>
    <w:p w:rsidR="009C0255" w:rsidRPr="000742E5" w:rsidRDefault="009C0255" w:rsidP="009C0255">
      <w:pPr>
        <w:spacing w:after="0" w:line="360" w:lineRule="auto"/>
        <w:ind w:firstLine="709"/>
        <w:jc w:val="both"/>
        <w:rPr>
          <w:rFonts w:ascii="Times New Roman" w:hAnsi="Times New Roman"/>
          <w:sz w:val="24"/>
          <w:szCs w:val="24"/>
        </w:rPr>
      </w:pPr>
      <w:r w:rsidRPr="000742E5">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9C0255" w:rsidRPr="000742E5" w:rsidRDefault="009C0255" w:rsidP="009C0255">
      <w:pPr>
        <w:spacing w:after="0" w:line="360" w:lineRule="auto"/>
        <w:ind w:firstLine="709"/>
        <w:jc w:val="both"/>
        <w:rPr>
          <w:rFonts w:ascii="Times New Roman" w:hAnsi="Times New Roman"/>
          <w:sz w:val="24"/>
          <w:szCs w:val="24"/>
          <w:bdr w:val="none" w:sz="0" w:space="0" w:color="auto" w:frame="1"/>
          <w:lang w:eastAsia="ru-RU"/>
        </w:rPr>
      </w:pPr>
      <w:r w:rsidRPr="000742E5">
        <w:rPr>
          <w:rFonts w:ascii="Times New Roman" w:eastAsia="Times New Roman" w:hAnsi="Times New Roman"/>
          <w:color w:val="000000"/>
          <w:sz w:val="24"/>
          <w:szCs w:val="24"/>
          <w:lang w:eastAsia="zh-CN"/>
        </w:rPr>
        <w:t>3) </w:t>
      </w:r>
      <w:r w:rsidRPr="000742E5">
        <w:rPr>
          <w:rFonts w:ascii="Times New Roman" w:hAnsi="Times New Roman"/>
          <w:sz w:val="24"/>
          <w:szCs w:val="24"/>
          <w:bdr w:val="none" w:sz="0" w:space="0" w:color="auto" w:frame="1"/>
          <w:lang w:eastAsia="ru-RU"/>
        </w:rPr>
        <w:t>Физическое совершенствование.</w:t>
      </w:r>
    </w:p>
    <w:p w:rsidR="009C0255" w:rsidRPr="000742E5" w:rsidRDefault="009C0255" w:rsidP="009C0255">
      <w:pPr>
        <w:spacing w:after="0" w:line="360" w:lineRule="auto"/>
        <w:ind w:firstLine="709"/>
        <w:jc w:val="both"/>
        <w:rPr>
          <w:rFonts w:ascii="Times New Roman" w:eastAsia="Arial Unicode MS" w:hAnsi="Times New Roman"/>
          <w:sz w:val="24"/>
          <w:szCs w:val="24"/>
          <w:bdr w:val="nil"/>
          <w:lang w:eastAsia="ru-RU"/>
        </w:rPr>
      </w:pPr>
      <w:bookmarkStart w:id="30" w:name="_Hlk125452531"/>
      <w:r w:rsidRPr="000742E5">
        <w:rPr>
          <w:rFonts w:ascii="Times New Roman" w:eastAsia="Arial Unicode MS" w:hAnsi="Times New Roman"/>
          <w:sz w:val="24"/>
          <w:szCs w:val="24"/>
          <w:bdr w:val="nil"/>
          <w:lang w:eastAsia="ru-RU"/>
        </w:rPr>
        <w:t>Комплексы упражнений для развития физических качеств (гибкости, силы, выносливости, быстроты и скоростных способностей).</w:t>
      </w:r>
    </w:p>
    <w:p w:rsidR="009C0255" w:rsidRPr="000742E5" w:rsidRDefault="009C0255" w:rsidP="009C0255">
      <w:pPr>
        <w:spacing w:after="0" w:line="360" w:lineRule="auto"/>
        <w:ind w:firstLine="709"/>
        <w:jc w:val="both"/>
        <w:rPr>
          <w:rFonts w:ascii="Times New Roman" w:eastAsia="Arial Unicode MS" w:hAnsi="Times New Roman"/>
          <w:sz w:val="24"/>
          <w:szCs w:val="24"/>
          <w:bdr w:val="nil"/>
          <w:lang w:eastAsia="ru-RU"/>
        </w:rPr>
      </w:pPr>
      <w:r w:rsidRPr="000742E5">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0742E5">
        <w:rPr>
          <w:rFonts w:ascii="Times New Roman" w:eastAsia="Arial Unicode MS" w:hAnsi="Times New Roman"/>
          <w:sz w:val="24"/>
          <w:szCs w:val="24"/>
          <w:bdr w:val="nil"/>
          <w:lang w:eastAsia="ru-RU"/>
        </w:rPr>
        <w:t xml:space="preserve">, изученные на уровне основного общего образования. </w:t>
      </w:r>
    </w:p>
    <w:bookmarkEnd w:id="30"/>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Классическая аэробика:</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структурные элементы высокой интенсивности (High impact), выполнение различных элементов без смены и со сменой лидирующей ноги, движения руками </w:t>
      </w:r>
      <w:r w:rsidRPr="000742E5">
        <w:rPr>
          <w:rFonts w:ascii="Times New Roman" w:hAnsi="Times New Roman"/>
          <w:color w:val="000000"/>
          <w:sz w:val="24"/>
          <w:szCs w:val="24"/>
          <w:bdr w:val="nil"/>
          <w:lang w:eastAsia="ru-RU"/>
        </w:rPr>
        <w:br/>
        <w:t>(в том числе в сочетании с движениями ног);</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сочетание маршевых и синкопированных элементов, сочетание маршевых </w:t>
      </w:r>
      <w:r w:rsidRPr="000742E5">
        <w:rPr>
          <w:rFonts w:ascii="Times New Roman" w:hAnsi="Times New Roman"/>
          <w:color w:val="000000"/>
          <w:sz w:val="24"/>
          <w:szCs w:val="24"/>
          <w:bdr w:val="nil"/>
          <w:lang w:eastAsia="ru-RU"/>
        </w:rPr>
        <w:br/>
        <w:t>и лифтовых элементов, комплексы и комбинации классической аэробики на развитие выносливости, гибкости, координации и силы;</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комплексы и комбинации базовых шагов и элементов различной сложности </w:t>
      </w:r>
      <w:r w:rsidRPr="000742E5">
        <w:rPr>
          <w:rFonts w:ascii="Times New Roman" w:hAnsi="Times New Roman"/>
          <w:color w:val="000000"/>
          <w:sz w:val="24"/>
          <w:szCs w:val="24"/>
          <w:bdr w:val="nil"/>
          <w:lang w:eastAsia="ru-RU"/>
        </w:rPr>
        <w:br/>
        <w:t>под музыкальное сопровождение и без него.</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Функциональная тренировка:</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биомеханика основных движений (приседания, тяги, выпады, отжимания, жимы, прыжки и так далее).</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комплексы и комбинации упражнений из основных движений;</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упражнения на развитие силы мышц нижних и верхних конечностей (односуставные и многосуставные);</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упражнения групп мышц туловища (спины, груди, живота, ягодиц) </w:t>
      </w:r>
      <w:r w:rsidRPr="000742E5">
        <w:rPr>
          <w:rFonts w:ascii="Times New Roman" w:hAnsi="Times New Roman"/>
          <w:color w:val="000000"/>
          <w:sz w:val="24"/>
          <w:szCs w:val="24"/>
          <w:bdr w:val="nil"/>
          <w:lang w:eastAsia="ru-RU"/>
        </w:rPr>
        <w:br/>
        <w:t xml:space="preserve">с использованием сопротивления собственного веса, гантелей и медболов </w:t>
      </w:r>
      <w:r w:rsidRPr="000742E5">
        <w:rPr>
          <w:rFonts w:ascii="Times New Roman" w:hAnsi="Times New Roman"/>
          <w:color w:val="000000"/>
          <w:sz w:val="24"/>
          <w:szCs w:val="24"/>
          <w:bdr w:val="nil"/>
          <w:lang w:eastAsia="ru-RU"/>
        </w:rPr>
        <w:br/>
        <w:t xml:space="preserve">в различных исходных положениях – стоя, сидя, лежа. </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составление самостоятельных комплексов функциональной тренировки </w:t>
      </w:r>
      <w:r w:rsidRPr="000742E5">
        <w:rPr>
          <w:rFonts w:ascii="Times New Roman" w:hAnsi="Times New Roman"/>
          <w:color w:val="000000"/>
          <w:sz w:val="24"/>
          <w:szCs w:val="24"/>
          <w:bdr w:val="nil"/>
          <w:lang w:eastAsia="ru-RU"/>
        </w:rPr>
        <w:br/>
        <w:t>и подбор музыки с учетом интенсивности и ритма движений;</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подбор элементов функциональной тренировки, упражнений и составление композиций из них.</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Степ-аэробика:</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9C0255" w:rsidRPr="000742E5" w:rsidRDefault="009C0255" w:rsidP="009C0255">
      <w:pP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sidRPr="000742E5">
        <w:rPr>
          <w:rFonts w:ascii="Times New Roman" w:hAnsi="Times New Roman"/>
          <w:color w:val="000000"/>
          <w:sz w:val="24"/>
          <w:szCs w:val="24"/>
          <w:bdr w:val="nil"/>
          <w:lang w:eastAsia="ru-RU"/>
        </w:rPr>
        <w:br/>
        <w:t>и ритма движений.</w:t>
      </w:r>
    </w:p>
    <w:p w:rsidR="009C0255" w:rsidRPr="000742E5" w:rsidRDefault="009C0255" w:rsidP="009C0255">
      <w:pPr>
        <w:spacing w:after="0" w:line="360" w:lineRule="auto"/>
        <w:ind w:firstLine="709"/>
        <w:jc w:val="both"/>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Хореографическая подготовка.</w:t>
      </w:r>
    </w:p>
    <w:p w:rsidR="009C0255" w:rsidRPr="000742E5" w:rsidRDefault="009C0255" w:rsidP="009C0255">
      <w:pPr>
        <w:spacing w:after="0" w:line="360" w:lineRule="auto"/>
        <w:ind w:firstLine="709"/>
        <w:jc w:val="both"/>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 xml:space="preserve">Взаимодействие в паре, синхронность, распределение движений и фигур </w:t>
      </w:r>
      <w:r w:rsidRPr="000742E5">
        <w:rPr>
          <w:rFonts w:ascii="Times New Roman" w:eastAsia="Times New Roman" w:hAnsi="Times New Roman"/>
          <w:sz w:val="24"/>
          <w:szCs w:val="24"/>
          <w:lang w:eastAsia="ru-RU"/>
        </w:rPr>
        <w:br/>
        <w:t xml:space="preserve">в пространстве, внешнее воздействие на зрителей и судей, артистизм </w:t>
      </w:r>
      <w:r w:rsidRPr="000742E5">
        <w:rPr>
          <w:rFonts w:ascii="Times New Roman" w:eastAsia="Times New Roman" w:hAnsi="Times New Roman"/>
          <w:sz w:val="24"/>
          <w:szCs w:val="24"/>
          <w:lang w:eastAsia="ru-RU"/>
        </w:rPr>
        <w:br/>
        <w:t>и эмоциональность.</w:t>
      </w:r>
    </w:p>
    <w:p w:rsidR="009C0255" w:rsidRPr="000742E5" w:rsidRDefault="009C0255" w:rsidP="009C0255">
      <w:pPr>
        <w:spacing w:after="0" w:line="360" w:lineRule="auto"/>
        <w:ind w:firstLine="709"/>
        <w:jc w:val="both"/>
        <w:rPr>
          <w:rFonts w:ascii="Times New Roman" w:eastAsia="Times New Roman" w:hAnsi="Times New Roman"/>
          <w:sz w:val="24"/>
          <w:szCs w:val="24"/>
          <w:lang w:eastAsia="ru-RU"/>
        </w:rPr>
      </w:pPr>
      <w:r w:rsidRPr="000742E5">
        <w:rPr>
          <w:rFonts w:ascii="Times New Roman" w:eastAsia="Times New Roman" w:hAnsi="Times New Roman"/>
          <w:sz w:val="24"/>
          <w:szCs w:val="24"/>
          <w:lang w:eastAsia="ru-RU"/>
        </w:rPr>
        <w:t>Судейство соревнований. Выступления на соревнованиях.</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0742E5">
        <w:rPr>
          <w:rFonts w:ascii="Times New Roman" w:hAnsi="Times New Roman"/>
          <w:color w:val="000000"/>
          <w:sz w:val="24"/>
          <w:szCs w:val="24"/>
          <w:lang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0742E5">
        <w:rPr>
          <w:rFonts w:ascii="Times New Roman" w:eastAsia="Times New Roman" w:hAnsi="Times New Roman"/>
          <w:color w:val="000000"/>
          <w:sz w:val="24"/>
          <w:szCs w:val="24"/>
          <w:lang w:eastAsia="zh-CN"/>
        </w:rPr>
        <w:t xml:space="preserve">При </w:t>
      </w:r>
      <w:r w:rsidRPr="000742E5">
        <w:rPr>
          <w:rFonts w:ascii="Times New Roman" w:hAnsi="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воспитание патриотизма, уважения к Отечеству через знание истории </w:t>
      </w:r>
      <w:r w:rsidRPr="000742E5">
        <w:rPr>
          <w:rFonts w:ascii="Times New Roman" w:eastAsia="Times New Roman" w:hAnsi="Times New Roman"/>
          <w:sz w:val="24"/>
          <w:szCs w:val="24"/>
        </w:rPr>
        <w:br/>
        <w:t>и современного состояния развития фитнес-аэробики, включая региональный, всероссийский и международный уровни;</w:t>
      </w:r>
    </w:p>
    <w:p w:rsidR="009C0255" w:rsidRPr="000742E5" w:rsidRDefault="009C0255" w:rsidP="009C0255">
      <w:pPr>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sidRPr="000742E5">
        <w:rPr>
          <w:rFonts w:ascii="Times New Roman" w:hAnsi="Times New Roman"/>
          <w:kern w:val="2"/>
          <w:sz w:val="24"/>
          <w:szCs w:val="24"/>
        </w:rPr>
        <w:br/>
        <w:t>и физической подготовленности;</w:t>
      </w:r>
    </w:p>
    <w:p w:rsidR="009C0255" w:rsidRPr="000742E5" w:rsidRDefault="009C0255" w:rsidP="009C0255">
      <w:pPr>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C0255" w:rsidRPr="000742E5" w:rsidRDefault="009C0255" w:rsidP="009C0255">
      <w:pPr>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C0255" w:rsidRPr="000742E5" w:rsidRDefault="009C0255" w:rsidP="009C0255">
      <w:pPr>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9C0255" w:rsidRPr="000742E5" w:rsidRDefault="009C0255" w:rsidP="009C0255">
      <w:pPr>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 xml:space="preserve">умение максимально проявлять физические способности (качества) </w:t>
      </w:r>
      <w:r w:rsidRPr="000742E5">
        <w:rPr>
          <w:rFonts w:ascii="Times New Roman" w:hAnsi="Times New Roman"/>
          <w:kern w:val="2"/>
          <w:sz w:val="24"/>
          <w:szCs w:val="24"/>
        </w:rPr>
        <w:br/>
        <w:t>при выполнении тестовых упражнений по физической культуре;</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bookmarkStart w:id="31" w:name="_Hlk97293301"/>
      <w:bookmarkEnd w:id="31"/>
      <w:r w:rsidRPr="000742E5">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eastAsia="Times New Roman" w:hAnsi="Times New Roman"/>
          <w:sz w:val="24"/>
          <w:szCs w:val="24"/>
        </w:rPr>
        <w:br/>
        <w:t>и ответственной деятельности средствами фитнес-аэробики;</w:t>
      </w:r>
    </w:p>
    <w:p w:rsidR="009C0255" w:rsidRPr="000742E5" w:rsidRDefault="009C0255" w:rsidP="009C0255">
      <w:pPr>
        <w:tabs>
          <w:tab w:val="left" w:pos="8647"/>
        </w:tabs>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C0255" w:rsidRPr="000742E5" w:rsidRDefault="009C0255" w:rsidP="009C0255">
      <w:pPr>
        <w:tabs>
          <w:tab w:val="left" w:pos="9072"/>
        </w:tabs>
        <w:autoSpaceDE w:val="0"/>
        <w:autoSpaceDN w:val="0"/>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742E5">
        <w:rPr>
          <w:rFonts w:ascii="Times New Roman" w:eastAsia="Times New Roman" w:hAnsi="Times New Roman"/>
          <w:sz w:val="24"/>
          <w:szCs w:val="24"/>
        </w:rPr>
        <w:br/>
        <w:t>к материальным и духовным ценностям;</w:t>
      </w:r>
    </w:p>
    <w:p w:rsidR="009C0255" w:rsidRPr="000742E5" w:rsidRDefault="009C0255" w:rsidP="009C025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eastAsia="ru-RU"/>
        </w:rPr>
        <w:br/>
        <w:t>и ответственной деятельности средствами фитнес-аэробики;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9C0255" w:rsidRPr="000742E5" w:rsidRDefault="009C0255" w:rsidP="009C025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0742E5">
        <w:rPr>
          <w:rFonts w:ascii="Times New Roman" w:hAnsi="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0742E5">
        <w:rPr>
          <w:rFonts w:ascii="Times New Roman" w:hAnsi="Times New Roman"/>
          <w:sz w:val="24"/>
          <w:szCs w:val="24"/>
          <w:bdr w:val="nil"/>
          <w:lang w:eastAsia="ru-RU"/>
        </w:rPr>
        <w:t>:</w:t>
      </w:r>
    </w:p>
    <w:p w:rsidR="009C0255" w:rsidRPr="000742E5" w:rsidRDefault="009C0255" w:rsidP="009C025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0742E5">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C0255" w:rsidRPr="000742E5" w:rsidRDefault="009C0255" w:rsidP="009C0255">
      <w:pPr>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9C0255" w:rsidRPr="000742E5" w:rsidRDefault="009C0255" w:rsidP="009C0255">
      <w:pPr>
        <w:tabs>
          <w:tab w:val="left" w:pos="8789"/>
        </w:tabs>
        <w:autoSpaceDE w:val="0"/>
        <w:autoSpaceDN w:val="0"/>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C0255" w:rsidRPr="000742E5" w:rsidRDefault="009C0255" w:rsidP="009C0255">
      <w:pPr>
        <w:tabs>
          <w:tab w:val="left" w:pos="9072"/>
        </w:tabs>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9C0255" w:rsidRPr="000742E5" w:rsidRDefault="009C0255" w:rsidP="009C0255">
      <w:pPr>
        <w:tabs>
          <w:tab w:val="left" w:pos="9072"/>
        </w:tabs>
        <w:spacing w:after="0" w:line="360" w:lineRule="auto"/>
        <w:ind w:firstLine="709"/>
        <w:jc w:val="both"/>
        <w:rPr>
          <w:rFonts w:ascii="Times New Roman" w:hAnsi="Times New Roman"/>
          <w:kern w:val="2"/>
          <w:sz w:val="24"/>
          <w:szCs w:val="24"/>
        </w:rPr>
      </w:pPr>
      <w:r w:rsidRPr="000742E5">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C0255" w:rsidRPr="000742E5" w:rsidRDefault="009C0255" w:rsidP="009C0255">
      <w:pPr>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C0255" w:rsidRPr="000742E5" w:rsidRDefault="009C0255" w:rsidP="009C025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0742E5">
        <w:rPr>
          <w:rFonts w:ascii="Times New Roman" w:eastAsia="HiddenHorzOCR" w:hAnsi="Times New Roman"/>
          <w:sz w:val="24"/>
          <w:szCs w:val="24"/>
          <w:bdr w:val="nil"/>
          <w:lang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C0255" w:rsidRPr="000742E5" w:rsidRDefault="009C0255" w:rsidP="009C0255">
      <w:pPr>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9C0255" w:rsidRPr="000742E5" w:rsidRDefault="009C0255" w:rsidP="009C025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способность самостоятельно </w:t>
      </w:r>
      <w:r w:rsidRPr="000742E5">
        <w:rPr>
          <w:rFonts w:ascii="Times New Roman" w:eastAsia="Times New Roman" w:hAnsi="Times New Roman"/>
          <w:color w:val="000000"/>
          <w:sz w:val="24"/>
          <w:szCs w:val="24"/>
          <w:bdr w:val="nil"/>
          <w:lang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eastAsia="ru-RU"/>
        </w:rPr>
        <w:br/>
        <w:t>и запросы</w:t>
      </w:r>
      <w:r w:rsidRPr="000742E5">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C0255" w:rsidRPr="000742E5" w:rsidRDefault="009C0255" w:rsidP="009C025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0742E5">
        <w:rPr>
          <w:rFonts w:ascii="Times New Roman" w:hAnsi="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0742E5">
        <w:rPr>
          <w:rFonts w:ascii="Times New Roman" w:hAnsi="Times New Roman"/>
          <w:sz w:val="24"/>
          <w:szCs w:val="24"/>
          <w:bdr w:val="nil"/>
          <w:lang w:eastAsia="ru-RU"/>
        </w:rPr>
        <w:t>предметные результаты:</w:t>
      </w:r>
    </w:p>
    <w:p w:rsidR="009C0255" w:rsidRPr="000742E5" w:rsidRDefault="009C0255" w:rsidP="009C0255">
      <w:pPr>
        <w:autoSpaceDE w:val="0"/>
        <w:autoSpaceDN w:val="0"/>
        <w:adjustRightInd w:val="0"/>
        <w:spacing w:after="0" w:line="360" w:lineRule="auto"/>
        <w:ind w:firstLine="709"/>
        <w:contextualSpacing/>
        <w:jc w:val="both"/>
        <w:textAlignment w:val="center"/>
        <w:rPr>
          <w:rFonts w:ascii="Times New Roman" w:eastAsia="PragmaticaC-Oblique" w:hAnsi="Times New Roman"/>
          <w:sz w:val="24"/>
          <w:szCs w:val="24"/>
        </w:rPr>
      </w:pPr>
      <w:r w:rsidRPr="000742E5">
        <w:rPr>
          <w:rFonts w:ascii="Times New Roman" w:hAnsi="Times New Roman"/>
          <w:sz w:val="24"/>
          <w:szCs w:val="24"/>
        </w:rPr>
        <w:t xml:space="preserve">формирование знаний по </w:t>
      </w:r>
      <w:r w:rsidRPr="000742E5">
        <w:rPr>
          <w:rFonts w:ascii="Times New Roman" w:eastAsia="PragmaticaC-Oblique" w:hAnsi="Times New Roman"/>
          <w:sz w:val="24"/>
          <w:szCs w:val="24"/>
        </w:rPr>
        <w:t xml:space="preserve">истории развития </w:t>
      </w:r>
      <w:r w:rsidRPr="000742E5">
        <w:rPr>
          <w:rFonts w:ascii="Times New Roman" w:hAnsi="Times New Roman"/>
          <w:sz w:val="24"/>
          <w:szCs w:val="24"/>
        </w:rPr>
        <w:t xml:space="preserve">фитнес-аэробики </w:t>
      </w:r>
      <w:r w:rsidRPr="000742E5">
        <w:rPr>
          <w:rFonts w:ascii="Times New Roman" w:eastAsia="PragmaticaC-Oblique" w:hAnsi="Times New Roman"/>
          <w:sz w:val="24"/>
          <w:szCs w:val="24"/>
        </w:rPr>
        <w:t>в мире и России;</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sidRPr="000742E5">
        <w:rPr>
          <w:rFonts w:ascii="Times New Roman" w:eastAsia="Times New Roman" w:hAnsi="Times New Roman"/>
          <w:sz w:val="24"/>
          <w:szCs w:val="24"/>
        </w:rPr>
        <w:br/>
        <w:t>и одежды, мест для самостоятельных занятий фитнес-аэробикой, в досуговой деятельности;</w:t>
      </w:r>
    </w:p>
    <w:p w:rsidR="009C0255" w:rsidRPr="000742E5" w:rsidRDefault="009C0255" w:rsidP="009C025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соблюдение правил техники безопасности во время занятий и соревнований </w:t>
      </w:r>
      <w:r w:rsidRPr="000742E5">
        <w:rPr>
          <w:rFonts w:ascii="Times New Roman" w:eastAsia="Times New Roman" w:hAnsi="Times New Roman"/>
          <w:sz w:val="24"/>
          <w:szCs w:val="24"/>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соблюдение гигиенических основ образовательной, тренировочной </w:t>
      </w:r>
      <w:r w:rsidRPr="000742E5">
        <w:rPr>
          <w:rFonts w:ascii="Times New Roman" w:eastAsia="Times New Roman" w:hAnsi="Times New Roman"/>
          <w:sz w:val="24"/>
          <w:szCs w:val="24"/>
        </w:rPr>
        <w:br/>
        <w:t>и досуговой двигательной деятельности, основ организации здорового образа жизни средствами фитнес-аэробики;</w:t>
      </w:r>
    </w:p>
    <w:p w:rsidR="009C0255" w:rsidRPr="000742E5" w:rsidRDefault="009C0255" w:rsidP="009C0255">
      <w:pPr>
        <w:tabs>
          <w:tab w:val="left" w:pos="0"/>
        </w:tabs>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9C0255" w:rsidRPr="000742E5" w:rsidRDefault="009C0255" w:rsidP="009C0255">
      <w:pPr>
        <w:tabs>
          <w:tab w:val="left" w:pos="0"/>
        </w:tabs>
        <w:spacing w:after="0" w:line="360" w:lineRule="auto"/>
        <w:ind w:firstLine="709"/>
        <w:contextualSpacing/>
        <w:jc w:val="both"/>
        <w:rPr>
          <w:rFonts w:ascii="Times New Roman" w:eastAsia="Times New Roman" w:hAnsi="Times New Roman"/>
          <w:sz w:val="24"/>
          <w:szCs w:val="24"/>
        </w:rPr>
      </w:pPr>
      <w:r w:rsidRPr="000742E5">
        <w:rPr>
          <w:rFonts w:ascii="Times New Roman" w:hAnsi="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9C0255" w:rsidRPr="000742E5" w:rsidRDefault="009C0255" w:rsidP="009C025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9C0255" w:rsidRPr="000742E5" w:rsidRDefault="009C0255" w:rsidP="009C025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9C0255" w:rsidRPr="000742E5" w:rsidRDefault="009C0255" w:rsidP="009C025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умение выполнять </w:t>
      </w:r>
      <w:r w:rsidRPr="000742E5">
        <w:rPr>
          <w:rFonts w:ascii="Times New Roman" w:eastAsia="PragmaticaC-Oblique" w:hAnsi="Times New Roman"/>
          <w:sz w:val="24"/>
          <w:szCs w:val="24"/>
        </w:rPr>
        <w:t xml:space="preserve">базовые элементы классической и степ-аэробики низкой </w:t>
      </w:r>
      <w:r w:rsidRPr="000742E5">
        <w:rPr>
          <w:rFonts w:ascii="Times New Roman" w:eastAsia="PragmaticaC-Oblique" w:hAnsi="Times New Roman"/>
          <w:sz w:val="24"/>
          <w:szCs w:val="24"/>
        </w:rPr>
        <w:br/>
        <w:t xml:space="preserve">и высокой интенсивности со сменой (и без смены) лидирующей ноги; </w:t>
      </w:r>
    </w:p>
    <w:p w:rsidR="009C0255" w:rsidRPr="000742E5" w:rsidRDefault="009C0255" w:rsidP="009C025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0742E5">
        <w:rPr>
          <w:rFonts w:ascii="Times New Roman" w:eastAsia="PragmaticaC" w:hAnsi="Times New Roman"/>
          <w:sz w:val="24"/>
          <w:szCs w:val="24"/>
        </w:rPr>
        <w:t xml:space="preserve">умение сочетать маршевые и лифтовые элементы, основные движения </w:t>
      </w:r>
      <w:r w:rsidRPr="000742E5">
        <w:rPr>
          <w:rFonts w:ascii="Times New Roman" w:eastAsia="PragmaticaC" w:hAnsi="Times New Roman"/>
          <w:sz w:val="24"/>
          <w:szCs w:val="24"/>
        </w:rPr>
        <w:br/>
        <w:t>при составлении комплекса фитнес-аэробики;</w:t>
      </w:r>
    </w:p>
    <w:p w:rsidR="009C0255" w:rsidRPr="000742E5" w:rsidRDefault="009C0255" w:rsidP="009C025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0742E5">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9C0255" w:rsidRPr="000742E5" w:rsidRDefault="009C0255" w:rsidP="009C025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0742E5">
        <w:rPr>
          <w:rFonts w:ascii="Times New Roman" w:eastAsia="Times New Roman" w:hAnsi="Times New Roman"/>
          <w:sz w:val="24"/>
          <w:szCs w:val="24"/>
        </w:rPr>
        <w:t>умение различать основные движения согласно биомеханической классификации;</w:t>
      </w:r>
    </w:p>
    <w:p w:rsidR="009C0255" w:rsidRPr="000742E5" w:rsidRDefault="009C0255" w:rsidP="009C0255">
      <w:pPr>
        <w:tabs>
          <w:tab w:val="left" w:pos="0"/>
        </w:tabs>
        <w:spacing w:after="0" w:line="360" w:lineRule="auto"/>
        <w:ind w:firstLine="709"/>
        <w:contextualSpacing/>
        <w:jc w:val="both"/>
        <w:rPr>
          <w:rFonts w:ascii="Times New Roman" w:eastAsia="Times New Roman" w:hAnsi="Times New Roman"/>
          <w:sz w:val="24"/>
          <w:szCs w:val="24"/>
        </w:rPr>
      </w:pPr>
      <w:r w:rsidRPr="000742E5">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0742E5">
        <w:rPr>
          <w:rFonts w:ascii="Times New Roman" w:eastAsia="Times New Roman" w:hAnsi="Times New Roman"/>
          <w:sz w:val="24"/>
          <w:szCs w:val="24"/>
        </w:rPr>
        <w:t>отжимания, жимы, прыжки и так далее);</w:t>
      </w:r>
    </w:p>
    <w:p w:rsidR="009C0255" w:rsidRPr="000742E5" w:rsidRDefault="009C0255" w:rsidP="009C0255">
      <w:pPr>
        <w:tabs>
          <w:tab w:val="left" w:pos="0"/>
        </w:tabs>
        <w:spacing w:after="0" w:line="360" w:lineRule="auto"/>
        <w:ind w:firstLine="709"/>
        <w:contextualSpacing/>
        <w:jc w:val="both"/>
        <w:rPr>
          <w:rFonts w:ascii="Times New Roman" w:eastAsia="Times New Roman" w:hAnsi="Times New Roman"/>
          <w:sz w:val="24"/>
          <w:szCs w:val="24"/>
        </w:rPr>
      </w:pPr>
      <w:r w:rsidRPr="000742E5">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участие в соревновательной деятельности на различных уровнях;</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9C0255" w:rsidRPr="000742E5" w:rsidRDefault="009C0255" w:rsidP="009C0255">
      <w:pPr>
        <w:autoSpaceDE w:val="0"/>
        <w:autoSpaceDN w:val="0"/>
        <w:spacing w:after="0" w:line="360" w:lineRule="auto"/>
        <w:ind w:firstLine="709"/>
        <w:jc w:val="both"/>
        <w:rPr>
          <w:rFonts w:ascii="Times New Roman" w:eastAsia="Times New Roman" w:hAnsi="Times New Roman"/>
          <w:sz w:val="24"/>
          <w:szCs w:val="24"/>
        </w:rPr>
      </w:pPr>
      <w:r w:rsidRPr="000742E5">
        <w:rPr>
          <w:rFonts w:ascii="Times New Roman" w:eastAsia="Times New Roman" w:hAnsi="Times New Roman"/>
          <w:sz w:val="24"/>
          <w:szCs w:val="24"/>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C0255" w:rsidRPr="000742E5" w:rsidRDefault="009C0255" w:rsidP="009C025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0742E5">
        <w:rPr>
          <w:rFonts w:ascii="Times New Roman" w:eastAsia="Times New Roman" w:hAnsi="Times New Roman"/>
          <w:sz w:val="24"/>
          <w:szCs w:val="24"/>
        </w:rPr>
        <w:t xml:space="preserve">способность характеризовать и демонстрировать средства общей </w:t>
      </w:r>
      <w:r w:rsidRPr="000742E5">
        <w:rPr>
          <w:rFonts w:ascii="Times New Roman" w:eastAsia="Times New Roman" w:hAnsi="Times New Roman"/>
          <w:sz w:val="24"/>
          <w:szCs w:val="24"/>
        </w:rPr>
        <w:br/>
        <w:t xml:space="preserve">и специальной физической подготовки, применять их в образовательной </w:t>
      </w:r>
      <w:r w:rsidRPr="000742E5">
        <w:rPr>
          <w:rFonts w:ascii="Times New Roman" w:eastAsia="Times New Roman" w:hAnsi="Times New Roman"/>
          <w:sz w:val="24"/>
          <w:szCs w:val="24"/>
        </w:rPr>
        <w:br/>
        <w:t>и тренировочной деятельности при занятиях фитнес-аэробикой;</w:t>
      </w:r>
    </w:p>
    <w:p w:rsidR="009C0255" w:rsidRPr="000742E5" w:rsidRDefault="009C0255" w:rsidP="009C025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0742E5">
        <w:rPr>
          <w:rFonts w:ascii="Times New Roman" w:hAnsi="Times New Roman"/>
          <w:sz w:val="24"/>
          <w:szCs w:val="24"/>
        </w:rPr>
        <w:t>развитие музыкального слуха, формирование чувства ритма, понимания взаимосвязи;</w:t>
      </w:r>
    </w:p>
    <w:p w:rsidR="009C0255" w:rsidRPr="000742E5" w:rsidRDefault="009C0255" w:rsidP="009C025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0742E5">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9C0255" w:rsidRPr="000742E5" w:rsidRDefault="009C0255" w:rsidP="009C0255">
      <w:pPr>
        <w:autoSpaceDE w:val="0"/>
        <w:autoSpaceDN w:val="0"/>
        <w:adjustRightInd w:val="0"/>
        <w:spacing w:after="0" w:line="360" w:lineRule="auto"/>
        <w:ind w:firstLine="709"/>
        <w:contextualSpacing/>
        <w:jc w:val="both"/>
        <w:textAlignment w:val="center"/>
        <w:rPr>
          <w:rFonts w:ascii="Times New Roman" w:eastAsia="PragmaticaC" w:hAnsi="Times New Roman"/>
          <w:sz w:val="24"/>
          <w:szCs w:val="24"/>
        </w:rPr>
      </w:pPr>
      <w:r w:rsidRPr="000742E5">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9C0255" w:rsidRPr="000742E5" w:rsidRDefault="009C0255" w:rsidP="009C025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0742E5">
        <w:rPr>
          <w:rFonts w:ascii="Times New Roman" w:eastAsia="Times New Roman" w:hAnsi="Times New Roman"/>
          <w:sz w:val="24"/>
          <w:szCs w:val="24"/>
        </w:rPr>
        <w:t xml:space="preserve">умение планировать, организовывать и проводить </w:t>
      </w:r>
      <w:r w:rsidRPr="000742E5">
        <w:rPr>
          <w:rFonts w:ascii="Times New Roman" w:hAnsi="Times New Roman"/>
          <w:kern w:val="2"/>
          <w:sz w:val="24"/>
          <w:szCs w:val="24"/>
        </w:rPr>
        <w:t xml:space="preserve">самостоятельные занятия </w:t>
      </w:r>
      <w:r w:rsidRPr="000742E5">
        <w:rPr>
          <w:rFonts w:ascii="Times New Roman" w:hAnsi="Times New Roman"/>
          <w:kern w:val="2"/>
          <w:sz w:val="24"/>
          <w:szCs w:val="24"/>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9C0255" w:rsidRPr="000742E5" w:rsidRDefault="009C0255" w:rsidP="009C025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0742E5">
        <w:rPr>
          <w:rFonts w:ascii="Times New Roman" w:hAnsi="Times New Roman"/>
          <w:sz w:val="24"/>
          <w:szCs w:val="24"/>
        </w:rPr>
        <w:t xml:space="preserve">умение проводить контрольно-тестовые упражнения по общей, специальной </w:t>
      </w:r>
      <w:r w:rsidRPr="000742E5">
        <w:rPr>
          <w:rFonts w:ascii="Times New Roman" w:hAnsi="Times New Roman"/>
          <w:sz w:val="24"/>
          <w:szCs w:val="24"/>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C0255" w:rsidRPr="000742E5" w:rsidRDefault="009C0255" w:rsidP="009C025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0742E5">
        <w:rPr>
          <w:rFonts w:ascii="Times New Roman" w:hAnsi="Times New Roman"/>
          <w:color w:val="000000"/>
          <w:sz w:val="24"/>
          <w:szCs w:val="24"/>
          <w:bdr w:val="nil"/>
          <w:lang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eastAsia="ru-RU"/>
        </w:rPr>
        <w:br/>
        <w:t>и «антидопинг».</w:t>
      </w:r>
    </w:p>
    <w:bookmarkEnd w:id="19"/>
    <w:p w:rsidR="00235530" w:rsidRDefault="00235530" w:rsidP="009C0255">
      <w:pPr>
        <w:pStyle w:val="1"/>
        <w:spacing w:before="0" w:line="360" w:lineRule="auto"/>
        <w:ind w:firstLine="708"/>
        <w:jc w:val="both"/>
        <w:rPr>
          <w:rFonts w:eastAsia="SchoolBookSanPin"/>
          <w:color w:val="auto"/>
          <w:sz w:val="24"/>
          <w:szCs w:val="24"/>
        </w:rPr>
      </w:pPr>
    </w:p>
    <w:p w:rsidR="009C0255" w:rsidRDefault="00F637A7" w:rsidP="009C0255">
      <w:pPr>
        <w:pStyle w:val="1"/>
        <w:spacing w:before="0" w:line="360" w:lineRule="auto"/>
        <w:ind w:firstLine="708"/>
        <w:jc w:val="both"/>
        <w:rPr>
          <w:rFonts w:ascii="Times New Roman" w:hAnsi="Times New Roman" w:cs="Times New Roman"/>
          <w:color w:val="auto"/>
          <w:sz w:val="24"/>
          <w:szCs w:val="24"/>
        </w:rPr>
      </w:pPr>
      <w:r w:rsidRPr="00F637A7">
        <w:rPr>
          <w:rFonts w:ascii="Times New Roman" w:eastAsia="SchoolBookSanPin" w:hAnsi="Times New Roman" w:cs="Times New Roman"/>
          <w:color w:val="auto"/>
          <w:sz w:val="24"/>
          <w:szCs w:val="24"/>
        </w:rPr>
        <w:t>Р</w:t>
      </w:r>
      <w:r w:rsidR="009C0255" w:rsidRPr="00F637A7">
        <w:rPr>
          <w:rFonts w:ascii="Times New Roman" w:eastAsia="SchoolBookSanPin" w:hAnsi="Times New Roman" w:cs="Times New Roman"/>
          <w:color w:val="auto"/>
          <w:sz w:val="24"/>
          <w:szCs w:val="24"/>
        </w:rPr>
        <w:t>абочая программа по учебному предмету «</w:t>
      </w:r>
      <w:r w:rsidR="009C0255" w:rsidRPr="00F637A7">
        <w:rPr>
          <w:rFonts w:ascii="Times New Roman" w:eastAsia="SchoolBookSanPin" w:hAnsi="Times New Roman" w:cs="Times New Roman"/>
          <w:color w:val="auto"/>
          <w:position w:val="1"/>
          <w:sz w:val="24"/>
          <w:szCs w:val="24"/>
        </w:rPr>
        <w:t xml:space="preserve">Основы безопасности </w:t>
      </w:r>
      <w:r w:rsidRPr="00F637A7">
        <w:rPr>
          <w:rFonts w:ascii="Times New Roman" w:eastAsia="SchoolBookSanPin" w:hAnsi="Times New Roman" w:cs="Times New Roman"/>
          <w:color w:val="auto"/>
          <w:position w:val="1"/>
          <w:sz w:val="24"/>
          <w:szCs w:val="24"/>
        </w:rPr>
        <w:t>и защиты Родины</w:t>
      </w:r>
      <w:r w:rsidR="009C0255" w:rsidRPr="00F637A7">
        <w:rPr>
          <w:rFonts w:ascii="Times New Roman" w:eastAsia="SchoolBookSanPin" w:hAnsi="Times New Roman" w:cs="Times New Roman"/>
          <w:color w:val="auto"/>
          <w:sz w:val="24"/>
          <w:szCs w:val="24"/>
        </w:rPr>
        <w:t>» (базовый уровень).</w:t>
      </w:r>
      <w:r w:rsidR="009C0255" w:rsidRPr="00F637A7">
        <w:rPr>
          <w:rFonts w:ascii="Times New Roman" w:hAnsi="Times New Roman" w:cs="Times New Roman"/>
          <w:color w:val="auto"/>
          <w:sz w:val="24"/>
          <w:szCs w:val="24"/>
        </w:rPr>
        <w:t xml:space="preserve"> </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w:t>
      </w:r>
      <w:r w:rsidRPr="00DC41F5">
        <w:rPr>
          <w:rFonts w:ascii="Times New Roman" w:eastAsia="Times New Roman" w:hAnsi="Times New Roman" w:cs="Times New Roman"/>
          <w:color w:val="000000"/>
          <w:sz w:val="24"/>
          <w:szCs w:val="24"/>
          <w:lang w:eastAsia="ru-RU" w:bidi="ru-RU"/>
        </w:rPr>
        <w:t>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b/>
          <w:color w:val="000000"/>
          <w:sz w:val="24"/>
          <w:szCs w:val="24"/>
          <w:u w:val="single"/>
          <w:lang w:eastAsia="ru-RU" w:bidi="ru-RU"/>
        </w:rPr>
      </w:pPr>
      <w:r w:rsidRPr="00DC41F5">
        <w:rPr>
          <w:rFonts w:ascii="Times New Roman" w:eastAsia="Times New Roman" w:hAnsi="Times New Roman" w:cs="Times New Roman"/>
          <w:b/>
          <w:color w:val="000000"/>
          <w:sz w:val="24"/>
          <w:szCs w:val="24"/>
          <w:u w:val="single"/>
          <w:lang w:eastAsia="ru-RU" w:bidi="ru-RU"/>
        </w:rPr>
        <w:t>Пояснительная записка.</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Программа ОБЗР в методическом плане обеспечивает реализацию практико</w:t>
      </w:r>
      <w:r w:rsidRPr="00DC41F5">
        <w:rPr>
          <w:rFonts w:ascii="Times New Roman" w:eastAsia="Times New Roman" w:hAnsi="Times New Roman" w:cs="Times New Roman"/>
          <w:color w:val="000000"/>
          <w:sz w:val="24"/>
          <w:szCs w:val="24"/>
          <w:lang w:eastAsia="ru-RU" w:bidi="ru-RU"/>
        </w:rPr>
        <w:softHyphen/>
        <w:t>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F637A7" w:rsidRPr="00DC41F5" w:rsidRDefault="00F637A7" w:rsidP="00F637A7">
      <w:pPr>
        <w:widowControl w:val="0"/>
        <w:tabs>
          <w:tab w:val="left" w:pos="1850"/>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Программа ОБЗР обеспечивает:</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F637A7" w:rsidRPr="00DC41F5" w:rsidRDefault="00F637A7" w:rsidP="00F637A7">
      <w:pPr>
        <w:widowControl w:val="0"/>
        <w:spacing w:after="0" w:line="494"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F637A7" w:rsidRPr="00DC41F5" w:rsidRDefault="00F637A7" w:rsidP="00F637A7">
      <w:pPr>
        <w:widowControl w:val="0"/>
        <w:spacing w:after="0" w:line="494"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F637A7" w:rsidRPr="00DC41F5" w:rsidRDefault="00F637A7" w:rsidP="00F637A7">
      <w:pPr>
        <w:widowControl w:val="0"/>
        <w:spacing w:after="0" w:line="494"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подготовку выпускников к решению актуальных практических задач безопасности жизнедеятельности в повседневной жизни.</w:t>
      </w:r>
    </w:p>
    <w:p w:rsidR="00F637A7" w:rsidRPr="00DC41F5" w:rsidRDefault="00F637A7" w:rsidP="00F637A7">
      <w:pPr>
        <w:widowControl w:val="0"/>
        <w:spacing w:after="0" w:line="494"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F637A7" w:rsidRPr="00DC41F5" w:rsidRDefault="00F637A7" w:rsidP="00F637A7">
      <w:pPr>
        <w:widowControl w:val="0"/>
        <w:spacing w:after="0" w:line="494"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1 «Безопасное и устойчивое развитие личности, общества, государства»;</w:t>
      </w:r>
    </w:p>
    <w:p w:rsidR="00F637A7" w:rsidRPr="00DC41F5" w:rsidRDefault="00F637A7" w:rsidP="00F637A7">
      <w:pPr>
        <w:widowControl w:val="0"/>
        <w:spacing w:after="0" w:line="494"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2 «Основы военной подготовки»;</w:t>
      </w:r>
    </w:p>
    <w:p w:rsidR="00F637A7" w:rsidRPr="00DC41F5" w:rsidRDefault="00F637A7" w:rsidP="00F637A7">
      <w:pPr>
        <w:widowControl w:val="0"/>
        <w:spacing w:after="0" w:line="494"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3 «Культура безопасности жизнедеятельности в современном обществе»;</w:t>
      </w:r>
    </w:p>
    <w:p w:rsidR="00F637A7" w:rsidRDefault="00F637A7" w:rsidP="00F637A7">
      <w:pPr>
        <w:widowControl w:val="0"/>
        <w:spacing w:after="0" w:line="494" w:lineRule="exact"/>
        <w:ind w:left="740" w:right="318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модуль № 4 «Безопасность в быту»; </w:t>
      </w:r>
    </w:p>
    <w:p w:rsidR="00F637A7" w:rsidRDefault="00F637A7" w:rsidP="00F637A7">
      <w:pPr>
        <w:widowControl w:val="0"/>
        <w:spacing w:after="0" w:line="494" w:lineRule="exact"/>
        <w:ind w:left="740" w:right="318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модуль № 5 «Безопасность на транспорте»; </w:t>
      </w:r>
    </w:p>
    <w:p w:rsidR="00F637A7" w:rsidRDefault="00F637A7" w:rsidP="00F637A7">
      <w:pPr>
        <w:widowControl w:val="0"/>
        <w:spacing w:after="0" w:line="494" w:lineRule="exact"/>
        <w:ind w:left="740" w:right="318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модуль № 6 «Безопасность в общественных местах»; </w:t>
      </w:r>
    </w:p>
    <w:p w:rsidR="00F637A7" w:rsidRPr="00DC41F5" w:rsidRDefault="00F637A7" w:rsidP="00F637A7">
      <w:pPr>
        <w:widowControl w:val="0"/>
        <w:spacing w:after="0" w:line="494" w:lineRule="exact"/>
        <w:ind w:left="740" w:right="318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7 «Безопасность в природной среде»;</w:t>
      </w:r>
    </w:p>
    <w:p w:rsidR="00F637A7" w:rsidRDefault="00F637A7" w:rsidP="00F637A7">
      <w:pPr>
        <w:widowControl w:val="0"/>
        <w:spacing w:after="0" w:line="494" w:lineRule="exact"/>
        <w:ind w:left="740" w:right="102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8 «Основы медицинских знаний. Оказание первой помощи»;</w:t>
      </w:r>
    </w:p>
    <w:p w:rsidR="00F637A7" w:rsidRPr="00DC41F5" w:rsidRDefault="00F637A7" w:rsidP="00F637A7">
      <w:pPr>
        <w:widowControl w:val="0"/>
        <w:spacing w:after="0" w:line="494" w:lineRule="exact"/>
        <w:ind w:left="740" w:right="102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 модуль № 9 «Безопасность в социуме»;</w:t>
      </w:r>
    </w:p>
    <w:p w:rsidR="00F637A7" w:rsidRDefault="00F637A7" w:rsidP="00F637A7">
      <w:pPr>
        <w:widowControl w:val="0"/>
        <w:spacing w:after="0" w:line="494" w:lineRule="exact"/>
        <w:ind w:left="740" w:right="132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модуль № 10 «Безопасность в информационном пространстве»; </w:t>
      </w:r>
    </w:p>
    <w:p w:rsidR="00F637A7" w:rsidRPr="00DC41F5" w:rsidRDefault="00F637A7" w:rsidP="00F637A7">
      <w:pPr>
        <w:widowControl w:val="0"/>
        <w:spacing w:after="0" w:line="494" w:lineRule="exact"/>
        <w:ind w:left="740" w:right="132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11 «Основы противодействия экстремизму и терроризму».</w:t>
      </w:r>
    </w:p>
    <w:p w:rsidR="00F637A7" w:rsidRPr="00DC41F5" w:rsidRDefault="00F637A7" w:rsidP="00F637A7">
      <w:pPr>
        <w:widowControl w:val="0"/>
        <w:spacing w:after="0" w:line="494"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F637A7" w:rsidRPr="00DC41F5" w:rsidRDefault="00F637A7" w:rsidP="00F637A7">
      <w:pPr>
        <w:widowControl w:val="0"/>
        <w:spacing w:after="0" w:line="490" w:lineRule="exact"/>
        <w:ind w:firstLine="78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Программа ОБЗР предусматривает внедрение практико</w:t>
      </w:r>
      <w:r w:rsidRPr="00DC41F5">
        <w:rPr>
          <w:rFonts w:ascii="Times New Roman" w:eastAsia="Times New Roman" w:hAnsi="Times New Roman" w:cs="Times New Roman"/>
          <w:color w:val="000000"/>
          <w:sz w:val="24"/>
          <w:szCs w:val="24"/>
          <w:lang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637A7" w:rsidRPr="00DC41F5" w:rsidRDefault="00F637A7" w:rsidP="00F637A7">
      <w:pPr>
        <w:widowControl w:val="0"/>
        <w:tabs>
          <w:tab w:val="left" w:pos="1830"/>
        </w:tabs>
        <w:spacing w:after="0" w:line="49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DC41F5">
        <w:rPr>
          <w:rFonts w:ascii="Times New Roman" w:eastAsia="Times New Roman" w:hAnsi="Times New Roman" w:cs="Times New Roman"/>
          <w:color w:val="000000"/>
          <w:sz w:val="24"/>
          <w:szCs w:val="24"/>
          <w:lang w:eastAsia="ru-RU" w:bidi="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w:t>
      </w:r>
      <w:r w:rsidRPr="00DC41F5">
        <w:rPr>
          <w:rFonts w:ascii="Times New Roman" w:eastAsia="Times New Roman" w:hAnsi="Times New Roman" w:cs="Times New Roman"/>
          <w:color w:val="000000"/>
          <w:sz w:val="24"/>
          <w:szCs w:val="24"/>
          <w:lang w:eastAsia="ru-RU" w:bidi="ru-RU"/>
        </w:rPr>
        <w:softHyphen/>
        <w:t>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F637A7" w:rsidRPr="00DC41F5" w:rsidRDefault="00F637A7" w:rsidP="00F637A7">
      <w:pPr>
        <w:widowControl w:val="0"/>
        <w:tabs>
          <w:tab w:val="left" w:pos="2294"/>
        </w:tabs>
        <w:spacing w:after="0" w:line="49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DC41F5">
        <w:rPr>
          <w:rFonts w:ascii="Times New Roman" w:eastAsia="Times New Roman" w:hAnsi="Times New Roman" w:cs="Times New Roman"/>
          <w:color w:val="000000"/>
          <w:sz w:val="24"/>
          <w:szCs w:val="24"/>
          <w:lang w:eastAsia="ru-RU" w:bidi="ru-RU"/>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F637A7" w:rsidRPr="00DC41F5" w:rsidRDefault="00F637A7" w:rsidP="00F637A7">
      <w:pPr>
        <w:widowControl w:val="0"/>
        <w:tabs>
          <w:tab w:val="left" w:pos="1238"/>
        </w:tabs>
        <w:spacing w:after="0" w:line="28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DC41F5">
        <w:rPr>
          <w:rFonts w:ascii="Times New Roman" w:eastAsia="Times New Roman" w:hAnsi="Times New Roman" w:cs="Times New Roman"/>
          <w:color w:val="000000"/>
          <w:sz w:val="24"/>
          <w:szCs w:val="24"/>
          <w:lang w:eastAsia="ru-RU" w:bidi="ru-RU"/>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F637A7" w:rsidRPr="00DC41F5" w:rsidRDefault="00F637A7" w:rsidP="00F637A7">
      <w:pPr>
        <w:widowControl w:val="0"/>
        <w:tabs>
          <w:tab w:val="left" w:pos="2006"/>
        </w:tabs>
        <w:spacing w:after="0" w:line="49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DC41F5">
        <w:rPr>
          <w:rFonts w:ascii="Times New Roman" w:eastAsia="Times New Roman" w:hAnsi="Times New Roman" w:cs="Times New Roman"/>
          <w:color w:val="000000"/>
          <w:sz w:val="24"/>
          <w:szCs w:val="24"/>
          <w:lang w:eastAsia="ru-RU" w:bidi="ru-RU"/>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F637A7" w:rsidRPr="00DC41F5" w:rsidRDefault="00F637A7" w:rsidP="00F637A7">
      <w:pPr>
        <w:widowControl w:val="0"/>
        <w:tabs>
          <w:tab w:val="left" w:pos="2006"/>
        </w:tabs>
        <w:spacing w:after="0" w:line="49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DC41F5">
        <w:rPr>
          <w:rFonts w:ascii="Times New Roman" w:eastAsia="Times New Roman" w:hAnsi="Times New Roman" w:cs="Times New Roman"/>
          <w:color w:val="000000"/>
          <w:sz w:val="24"/>
          <w:szCs w:val="24"/>
          <w:lang w:eastAsia="ru-RU" w:bidi="ru-RU"/>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sectPr w:rsidR="00F637A7" w:rsidRPr="00DC41F5">
          <w:headerReference w:type="even" r:id="rId21"/>
          <w:headerReference w:type="default" r:id="rId22"/>
          <w:footerReference w:type="even" r:id="rId23"/>
          <w:footerReference w:type="default" r:id="rId24"/>
          <w:headerReference w:type="first" r:id="rId25"/>
          <w:footerReference w:type="first" r:id="rId26"/>
          <w:type w:val="continuous"/>
          <w:pgSz w:w="12191" w:h="17362"/>
          <w:pgMar w:top="1066" w:right="633" w:bottom="812" w:left="1315" w:header="0" w:footer="3" w:gutter="0"/>
          <w:cols w:space="720"/>
          <w:noEndnote/>
          <w:docGrid w:linePitch="360"/>
        </w:sectPr>
      </w:pPr>
      <w:r w:rsidRPr="00DC41F5">
        <w:rPr>
          <w:rFonts w:ascii="Times New Roman" w:eastAsia="Times New Roman" w:hAnsi="Times New Roman" w:cs="Times New Roman"/>
          <w:color w:val="000000"/>
          <w:sz w:val="24"/>
          <w:szCs w:val="24"/>
          <w:lang w:eastAsia="ru-RU" w:bidi="ru-RU"/>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F637A7" w:rsidRPr="00DC41F5" w:rsidRDefault="00F637A7" w:rsidP="00F637A7">
      <w:pPr>
        <w:widowControl w:val="0"/>
        <w:spacing w:after="0" w:line="28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что предполагает:</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F637A7" w:rsidRPr="00DC41F5" w:rsidRDefault="00F637A7" w:rsidP="00F637A7">
      <w:pPr>
        <w:widowControl w:val="0"/>
        <w:tabs>
          <w:tab w:val="left" w:pos="1630"/>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Содержание обучения:</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1 «Безопасное и устойчивое развитие личности, общества, государства»: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правовая основа обеспечения национальной безопасности;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принципы обеспечения национальной безопасности;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реализация национальных приоритетов как условие обеспечения национальной безопасности и устойчивого развития Российской Федерации;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взаимодействие личности, государства и общества в реализации национальных приоритетов;</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роль правоохранительных органов и специальных служб в обеспечении национальной безопасности;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роль личности, общества и государства в предупреждении противоправной деятельности;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Единая государственная система предупреждения и ликвидации чрезвычайных ситуаций (РСЧС), структура, режимы функционирования;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территориальный и функциональный принцип организации РСЧС, её задачи и примеры их решения;</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права и обязанности граждан в области защиты от чрезвычайных ситуаций; задачи гражданской обороны;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права и обязанности граждан Российской Федерации в области гражданской обороны;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роль Вооружённых Сил Российской Федерации в обеспечении национальной безопасности.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2 «Основы военной подготовки»: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w:t>
      </w:r>
    </w:p>
    <w:p w:rsidR="00F637A7" w:rsidRPr="00DC41F5" w:rsidRDefault="00F637A7" w:rsidP="00F637A7">
      <w:pPr>
        <w:widowControl w:val="0"/>
        <w:spacing w:after="0" w:line="490" w:lineRule="exact"/>
        <w:ind w:left="740" w:right="162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понятия общевойскового боя (бой, удар, огонь, маневр); виды маневра;</w:t>
      </w:r>
    </w:p>
    <w:p w:rsidR="00F637A7" w:rsidRPr="00DC41F5" w:rsidRDefault="00F637A7" w:rsidP="00F637A7">
      <w:pPr>
        <w:widowControl w:val="0"/>
        <w:spacing w:after="0" w:line="490" w:lineRule="exact"/>
        <w:ind w:left="740" w:right="162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походный, предбоевой и боевой порядок действия подразделений; оборона, ее задачи и принципы; наступление, задачи и способы;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требования курса стрельб по организации, порядку и мерам безопасности во время стрельб и тренировок;</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sectPr w:rsidR="00F637A7" w:rsidRPr="00DC41F5">
          <w:headerReference w:type="even" r:id="rId27"/>
          <w:headerReference w:type="default" r:id="rId28"/>
          <w:footerReference w:type="even" r:id="rId29"/>
          <w:footerReference w:type="default" r:id="rId30"/>
          <w:headerReference w:type="first" r:id="rId31"/>
          <w:footerReference w:type="first" r:id="rId32"/>
          <w:pgSz w:w="12191" w:h="17362"/>
          <w:pgMar w:top="1066" w:right="633" w:bottom="812" w:left="1315" w:header="0" w:footer="3" w:gutter="0"/>
          <w:cols w:space="720"/>
          <w:noEndnote/>
          <w:titlePg/>
          <w:docGrid w:linePitch="360"/>
        </w:sectPr>
      </w:pPr>
      <w:r w:rsidRPr="00DC41F5">
        <w:rPr>
          <w:rFonts w:ascii="Times New Roman" w:eastAsia="Times New Roman" w:hAnsi="Times New Roman" w:cs="Times New Roman"/>
          <w:color w:val="000000"/>
          <w:sz w:val="24"/>
          <w:szCs w:val="24"/>
          <w:lang w:eastAsia="ru-RU" w:bidi="ru-RU"/>
        </w:rPr>
        <w:t>правила безопасного обращения с оружием;</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изучение условий выполнения упражнения начальных стрельб из стрелкового оружия;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предназначение, общее устройство и тактико-технические характеристики переносных радиостанций;</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местность как элемент боевой обстановки;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тактические свойства местности, основные её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поражающие факторы ядерных взрывов; отравляющие вещества, их назначение и классификация;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внешние признаки применения бактериологического (биологического) оружия;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зажигательное оружие и способы защиты от него;</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состав и назначение штатных и подручных средств первой помощи;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виды боевых ранений и опасность их получения;</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алгоритм оказания первой помощи при различных состояниях; условные зоны оказания первой помощи;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особенности прохождения службы по призыву, освоение военно-учетных специальностей;</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особенности прохождения службы по контракту;</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военно-учебные заведение и военно-учебные центры.</w:t>
      </w:r>
    </w:p>
    <w:p w:rsidR="00F637A7" w:rsidRPr="00DC41F5" w:rsidRDefault="00F637A7" w:rsidP="00F637A7">
      <w:pPr>
        <w:widowControl w:val="0"/>
        <w:tabs>
          <w:tab w:val="left" w:pos="1998"/>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3 «Культура безопасности жизнедеятельности</w:t>
      </w:r>
      <w:r>
        <w:rPr>
          <w:rFonts w:ascii="Times New Roman" w:eastAsia="Times New Roman" w:hAnsi="Times New Roman" w:cs="Times New Roman"/>
          <w:color w:val="000000"/>
          <w:sz w:val="24"/>
          <w:szCs w:val="24"/>
          <w:lang w:eastAsia="ru-RU" w:bidi="ru-RU"/>
        </w:rPr>
        <w:t xml:space="preserve"> </w:t>
      </w:r>
      <w:r w:rsidRPr="00DC41F5">
        <w:rPr>
          <w:rFonts w:ascii="Times New Roman" w:eastAsia="Times New Roman" w:hAnsi="Times New Roman" w:cs="Times New Roman"/>
          <w:color w:val="000000"/>
          <w:sz w:val="24"/>
          <w:szCs w:val="24"/>
          <w:lang w:eastAsia="ru-RU" w:bidi="ru-RU"/>
        </w:rPr>
        <w:t>в современном обществе»: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понятие «культура безопасности», его значение в жизни человека, общества, государства;</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индивидуальный, групповой, общественно-государственный уровень решения задачи обеспечения безопасности;</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риск-ориентированное мышление как основа обеспечения безопасности;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риск-ориентированный подход к обеспечению безопасности личности, общества, государства.</w:t>
      </w:r>
    </w:p>
    <w:p w:rsidR="00F637A7" w:rsidRPr="00DC41F5" w:rsidRDefault="00F637A7" w:rsidP="00F637A7">
      <w:pPr>
        <w:widowControl w:val="0"/>
        <w:spacing w:after="0" w:line="490" w:lineRule="exact"/>
        <w:ind w:left="740" w:right="3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 Модуль № 4 «Безопасность в быту»: источники опасности в быту, их классификация; общие правила безопасного поведения; защита прав потребителя;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предупреждение бытовых травм;</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правила безопасного поведения при обращении и газовыми и электрическими приборами;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последствия электротравмы;</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5 «Безопасность на транспорте»: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история появления правил дорожного движения и причины их изменчивости;</w:t>
      </w:r>
    </w:p>
    <w:p w:rsidR="00F637A7" w:rsidRPr="00DC41F5" w:rsidRDefault="00F637A7" w:rsidP="00F637A7">
      <w:pPr>
        <w:widowControl w:val="0"/>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F637A7" w:rsidRPr="00DC41F5" w:rsidRDefault="00F637A7" w:rsidP="00F637A7">
      <w:pPr>
        <w:widowControl w:val="0"/>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взаимосвязь безопасности водителя и пассажира;</w:t>
      </w:r>
    </w:p>
    <w:p w:rsidR="00F637A7" w:rsidRPr="00DC41F5" w:rsidRDefault="00F637A7" w:rsidP="00F637A7">
      <w:pPr>
        <w:widowControl w:val="0"/>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637A7" w:rsidRPr="00DC41F5" w:rsidRDefault="00F637A7" w:rsidP="00F637A7">
      <w:pPr>
        <w:widowControl w:val="0"/>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F637A7" w:rsidRPr="00DC41F5" w:rsidRDefault="00F637A7" w:rsidP="00F637A7">
      <w:pPr>
        <w:widowControl w:val="0"/>
        <w:tabs>
          <w:tab w:val="left" w:pos="1702"/>
          <w:tab w:val="left" w:pos="3353"/>
          <w:tab w:val="left" w:pos="4663"/>
          <w:tab w:val="left" w:pos="6108"/>
          <w:tab w:val="left" w:pos="6866"/>
          <w:tab w:val="left" w:pos="9002"/>
        </w:tabs>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источники опасности на железнодорожном транспорте, правила безопасного</w:t>
      </w:r>
      <w:r w:rsidRPr="00DC41F5">
        <w:rPr>
          <w:rFonts w:ascii="Times New Roman" w:eastAsia="Times New Roman" w:hAnsi="Times New Roman" w:cs="Times New Roman"/>
          <w:color w:val="000000"/>
          <w:sz w:val="24"/>
          <w:szCs w:val="24"/>
          <w:lang w:eastAsia="ru-RU" w:bidi="ru-RU"/>
        </w:rPr>
        <w:tab/>
        <w:t>поведения,</w:t>
      </w:r>
      <w:r w:rsidRPr="00DC41F5">
        <w:rPr>
          <w:rFonts w:ascii="Times New Roman" w:eastAsia="Times New Roman" w:hAnsi="Times New Roman" w:cs="Times New Roman"/>
          <w:color w:val="000000"/>
          <w:sz w:val="24"/>
          <w:szCs w:val="24"/>
          <w:lang w:eastAsia="ru-RU" w:bidi="ru-RU"/>
        </w:rPr>
        <w:tab/>
        <w:t>порядок</w:t>
      </w:r>
      <w:r w:rsidRPr="00DC41F5">
        <w:rPr>
          <w:rFonts w:ascii="Times New Roman" w:eastAsia="Times New Roman" w:hAnsi="Times New Roman" w:cs="Times New Roman"/>
          <w:color w:val="000000"/>
          <w:sz w:val="24"/>
          <w:szCs w:val="24"/>
          <w:lang w:eastAsia="ru-RU" w:bidi="ru-RU"/>
        </w:rPr>
        <w:tab/>
        <w:t>действий</w:t>
      </w:r>
      <w:r w:rsidRPr="00DC41F5">
        <w:rPr>
          <w:rFonts w:ascii="Times New Roman" w:eastAsia="Times New Roman" w:hAnsi="Times New Roman" w:cs="Times New Roman"/>
          <w:color w:val="000000"/>
          <w:sz w:val="24"/>
          <w:szCs w:val="24"/>
          <w:lang w:eastAsia="ru-RU" w:bidi="ru-RU"/>
        </w:rPr>
        <w:tab/>
        <w:t>при</w:t>
      </w:r>
      <w:r w:rsidRPr="00DC41F5">
        <w:rPr>
          <w:rFonts w:ascii="Times New Roman" w:eastAsia="Times New Roman" w:hAnsi="Times New Roman" w:cs="Times New Roman"/>
          <w:color w:val="000000"/>
          <w:sz w:val="24"/>
          <w:szCs w:val="24"/>
          <w:lang w:eastAsia="ru-RU" w:bidi="ru-RU"/>
        </w:rPr>
        <w:tab/>
        <w:t>возникновении</w:t>
      </w:r>
      <w:r w:rsidRPr="00DC41F5">
        <w:rPr>
          <w:rFonts w:ascii="Times New Roman" w:eastAsia="Times New Roman" w:hAnsi="Times New Roman" w:cs="Times New Roman"/>
          <w:color w:val="000000"/>
          <w:sz w:val="24"/>
          <w:szCs w:val="24"/>
          <w:lang w:eastAsia="ru-RU" w:bidi="ru-RU"/>
        </w:rPr>
        <w:tab/>
        <w:t>опасных</w:t>
      </w:r>
    </w:p>
    <w:p w:rsidR="00F637A7" w:rsidRPr="00DC41F5" w:rsidRDefault="00F637A7" w:rsidP="00F637A7">
      <w:pPr>
        <w:widowControl w:val="0"/>
        <w:spacing w:after="0" w:line="49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 чрезвычайных ситуаций;</w:t>
      </w:r>
    </w:p>
    <w:p w:rsidR="00F637A7" w:rsidRPr="00DC41F5" w:rsidRDefault="00F637A7" w:rsidP="00F637A7">
      <w:pPr>
        <w:widowControl w:val="0"/>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F637A7" w:rsidRPr="00DC41F5" w:rsidRDefault="00F637A7" w:rsidP="00F637A7">
      <w:pPr>
        <w:widowControl w:val="0"/>
        <w:tabs>
          <w:tab w:val="left" w:pos="1702"/>
          <w:tab w:val="left" w:pos="3353"/>
          <w:tab w:val="left" w:pos="4663"/>
          <w:tab w:val="left" w:pos="6108"/>
          <w:tab w:val="left" w:pos="6866"/>
          <w:tab w:val="left" w:pos="9002"/>
        </w:tabs>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источники опасности на авиационном транспорте, правила безопасного</w:t>
      </w:r>
      <w:r w:rsidRPr="00DC41F5">
        <w:rPr>
          <w:rFonts w:ascii="Times New Roman" w:eastAsia="Times New Roman" w:hAnsi="Times New Roman" w:cs="Times New Roman"/>
          <w:color w:val="000000"/>
          <w:sz w:val="24"/>
          <w:szCs w:val="24"/>
          <w:lang w:eastAsia="ru-RU" w:bidi="ru-RU"/>
        </w:rPr>
        <w:tab/>
        <w:t>поведения,</w:t>
      </w:r>
      <w:r w:rsidRPr="00DC41F5">
        <w:rPr>
          <w:rFonts w:ascii="Times New Roman" w:eastAsia="Times New Roman" w:hAnsi="Times New Roman" w:cs="Times New Roman"/>
          <w:color w:val="000000"/>
          <w:sz w:val="24"/>
          <w:szCs w:val="24"/>
          <w:lang w:eastAsia="ru-RU" w:bidi="ru-RU"/>
        </w:rPr>
        <w:tab/>
        <w:t>порядок</w:t>
      </w:r>
      <w:r w:rsidRPr="00DC41F5">
        <w:rPr>
          <w:rFonts w:ascii="Times New Roman" w:eastAsia="Times New Roman" w:hAnsi="Times New Roman" w:cs="Times New Roman"/>
          <w:color w:val="000000"/>
          <w:sz w:val="24"/>
          <w:szCs w:val="24"/>
          <w:lang w:eastAsia="ru-RU" w:bidi="ru-RU"/>
        </w:rPr>
        <w:tab/>
        <w:t>действий</w:t>
      </w:r>
      <w:r w:rsidRPr="00DC41F5">
        <w:rPr>
          <w:rFonts w:ascii="Times New Roman" w:eastAsia="Times New Roman" w:hAnsi="Times New Roman" w:cs="Times New Roman"/>
          <w:color w:val="000000"/>
          <w:sz w:val="24"/>
          <w:szCs w:val="24"/>
          <w:lang w:eastAsia="ru-RU" w:bidi="ru-RU"/>
        </w:rPr>
        <w:tab/>
        <w:t>при</w:t>
      </w:r>
      <w:r w:rsidRPr="00DC41F5">
        <w:rPr>
          <w:rFonts w:ascii="Times New Roman" w:eastAsia="Times New Roman" w:hAnsi="Times New Roman" w:cs="Times New Roman"/>
          <w:color w:val="000000"/>
          <w:sz w:val="24"/>
          <w:szCs w:val="24"/>
          <w:lang w:eastAsia="ru-RU" w:bidi="ru-RU"/>
        </w:rPr>
        <w:tab/>
        <w:t>возникновении</w:t>
      </w:r>
      <w:r w:rsidRPr="00DC41F5">
        <w:rPr>
          <w:rFonts w:ascii="Times New Roman" w:eastAsia="Times New Roman" w:hAnsi="Times New Roman" w:cs="Times New Roman"/>
          <w:color w:val="000000"/>
          <w:sz w:val="24"/>
          <w:szCs w:val="24"/>
          <w:lang w:eastAsia="ru-RU" w:bidi="ru-RU"/>
        </w:rPr>
        <w:tab/>
        <w:t>опасной,</w:t>
      </w:r>
    </w:p>
    <w:p w:rsidR="00F637A7" w:rsidRPr="00DC41F5" w:rsidRDefault="00F637A7" w:rsidP="00F637A7">
      <w:pPr>
        <w:widowControl w:val="0"/>
        <w:spacing w:after="0" w:line="49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чрезвычайной ситуации.</w:t>
      </w:r>
    </w:p>
    <w:p w:rsidR="00F637A7" w:rsidRPr="00DC41F5" w:rsidRDefault="00F637A7" w:rsidP="00F637A7">
      <w:pPr>
        <w:widowControl w:val="0"/>
        <w:spacing w:after="0" w:line="49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6 «Безопасность в общественных местах»: общественные места и их классификация;</w:t>
      </w:r>
    </w:p>
    <w:p w:rsidR="00F637A7" w:rsidRPr="00DC41F5" w:rsidRDefault="00F637A7" w:rsidP="00F637A7">
      <w:pPr>
        <w:widowControl w:val="0"/>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источники опасности в общественных местах закрытого и открытого типа, общие правила безопасного поведения;</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F637A7" w:rsidRPr="00DC41F5" w:rsidRDefault="00F637A7" w:rsidP="00F637A7">
      <w:pPr>
        <w:widowControl w:val="0"/>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порядок действий при риске возникновения или возникновении толпы, давки;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 криминогенные ситуации в общественных местах, правила безопасного поведения, порядок действия при попадании в опасную ситуацию;</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порядок действий в случаях, когда потерялся человек (ребёнок; взрослый; пожилой человек; человек с ментальными расстройствами);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меры безопасности и порядок действий при угрозе обрушения зданий и отдельных конструкций;</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меры безопасности и порядок поведения при угрозе, в случае террористического акта.</w:t>
      </w:r>
    </w:p>
    <w:p w:rsidR="00F637A7" w:rsidRPr="00DC41F5" w:rsidRDefault="00F637A7" w:rsidP="00F637A7">
      <w:pPr>
        <w:widowControl w:val="0"/>
        <w:spacing w:after="0" w:line="490" w:lineRule="exact"/>
        <w:ind w:right="8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7 «Безопасность в природной среде»: отдых на природе, 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F637A7" w:rsidRPr="00DC41F5" w:rsidRDefault="00F637A7" w:rsidP="00F637A7">
      <w:pPr>
        <w:widowControl w:val="0"/>
        <w:spacing w:after="0" w:line="490" w:lineRule="exact"/>
        <w:ind w:left="740" w:right="8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карты, традиционные и современные средства навигации (компас, </w:t>
      </w:r>
      <w:r w:rsidRPr="00DC41F5">
        <w:rPr>
          <w:rFonts w:ascii="Times New Roman" w:eastAsia="Times New Roman" w:hAnsi="Times New Roman" w:cs="Times New Roman"/>
          <w:color w:val="000000"/>
          <w:sz w:val="24"/>
          <w:szCs w:val="24"/>
          <w:lang w:val="en-US" w:bidi="en-US"/>
        </w:rPr>
        <w:t>GPS</w:t>
      </w:r>
      <w:r w:rsidRPr="00DC41F5">
        <w:rPr>
          <w:rFonts w:ascii="Times New Roman" w:eastAsia="Times New Roman" w:hAnsi="Times New Roman" w:cs="Times New Roman"/>
          <w:color w:val="000000"/>
          <w:sz w:val="24"/>
          <w:szCs w:val="24"/>
          <w:lang w:bidi="en-US"/>
        </w:rPr>
        <w:t xml:space="preserve">); </w:t>
      </w:r>
      <w:r w:rsidRPr="00DC41F5">
        <w:rPr>
          <w:rFonts w:ascii="Times New Roman" w:eastAsia="Times New Roman" w:hAnsi="Times New Roman" w:cs="Times New Roman"/>
          <w:color w:val="000000"/>
          <w:sz w:val="24"/>
          <w:szCs w:val="24"/>
          <w:lang w:eastAsia="ru-RU" w:bidi="ru-RU"/>
        </w:rPr>
        <w:t>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способы защиты от перегрева и переохлаждения в разных природных условиях, первая помощь при перегревании, переохлаждении и отморожении;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природные чрезвычайные ситуации;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F637A7" w:rsidRPr="00DC41F5" w:rsidRDefault="00F637A7" w:rsidP="00F637A7">
      <w:pPr>
        <w:widowControl w:val="0"/>
        <w:tabs>
          <w:tab w:val="left" w:pos="2607"/>
          <w:tab w:val="left" w:pos="4820"/>
          <w:tab w:val="left" w:pos="7100"/>
          <w:tab w:val="right" w:pos="10167"/>
        </w:tabs>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возможности</w:t>
      </w:r>
      <w:r w:rsidRPr="00DC41F5">
        <w:rPr>
          <w:rFonts w:ascii="Times New Roman" w:eastAsia="Times New Roman" w:hAnsi="Times New Roman" w:cs="Times New Roman"/>
          <w:color w:val="000000"/>
          <w:sz w:val="24"/>
          <w:szCs w:val="24"/>
          <w:lang w:eastAsia="ru-RU" w:bidi="ru-RU"/>
        </w:rPr>
        <w:tab/>
        <w:t>прогнозирования,</w:t>
      </w:r>
      <w:r w:rsidRPr="00DC41F5">
        <w:rPr>
          <w:rFonts w:ascii="Times New Roman" w:eastAsia="Times New Roman" w:hAnsi="Times New Roman" w:cs="Times New Roman"/>
          <w:color w:val="000000"/>
          <w:sz w:val="24"/>
          <w:szCs w:val="24"/>
          <w:lang w:eastAsia="ru-RU" w:bidi="ru-RU"/>
        </w:rPr>
        <w:tab/>
        <w:t>предупреждения,</w:t>
      </w:r>
      <w:r w:rsidRPr="00DC41F5">
        <w:rPr>
          <w:rFonts w:ascii="Times New Roman" w:eastAsia="Times New Roman" w:hAnsi="Times New Roman" w:cs="Times New Roman"/>
          <w:color w:val="000000"/>
          <w:sz w:val="24"/>
          <w:szCs w:val="24"/>
          <w:lang w:eastAsia="ru-RU" w:bidi="ru-RU"/>
        </w:rPr>
        <w:tab/>
        <w:t>смягчения</w:t>
      </w:r>
      <w:r w:rsidRPr="00DC41F5">
        <w:rPr>
          <w:rFonts w:ascii="Times New Roman" w:eastAsia="Times New Roman" w:hAnsi="Times New Roman" w:cs="Times New Roman"/>
          <w:color w:val="000000"/>
          <w:sz w:val="24"/>
          <w:szCs w:val="24"/>
          <w:lang w:eastAsia="ru-RU" w:bidi="ru-RU"/>
        </w:rPr>
        <w:tab/>
        <w:t>последствий,</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безопасного поведения, последствия природных чрезвычайных ситуаций, вызванных опасными геологическими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природные чрезвычайные ситуации, вызванные опасными гидрологическими явлениями и процессами: паводки, половодья, цунами, сели, лавины;</w:t>
      </w:r>
    </w:p>
    <w:p w:rsidR="00F637A7" w:rsidRPr="00DC41F5" w:rsidRDefault="00F637A7" w:rsidP="00F637A7">
      <w:pPr>
        <w:widowControl w:val="0"/>
        <w:tabs>
          <w:tab w:val="left" w:pos="2607"/>
          <w:tab w:val="left" w:pos="4816"/>
          <w:tab w:val="left" w:pos="7096"/>
          <w:tab w:val="right" w:pos="10167"/>
        </w:tabs>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возможности</w:t>
      </w:r>
      <w:r w:rsidRPr="00DC41F5">
        <w:rPr>
          <w:rFonts w:ascii="Times New Roman" w:eastAsia="Times New Roman" w:hAnsi="Times New Roman" w:cs="Times New Roman"/>
          <w:color w:val="000000"/>
          <w:sz w:val="24"/>
          <w:szCs w:val="24"/>
          <w:lang w:eastAsia="ru-RU" w:bidi="ru-RU"/>
        </w:rPr>
        <w:tab/>
        <w:t>прогнозирования,</w:t>
      </w:r>
      <w:r w:rsidRPr="00DC41F5">
        <w:rPr>
          <w:rFonts w:ascii="Times New Roman" w:eastAsia="Times New Roman" w:hAnsi="Times New Roman" w:cs="Times New Roman"/>
          <w:color w:val="000000"/>
          <w:sz w:val="24"/>
          <w:szCs w:val="24"/>
          <w:lang w:eastAsia="ru-RU" w:bidi="ru-RU"/>
        </w:rPr>
        <w:tab/>
        <w:t>предупреждения,</w:t>
      </w:r>
      <w:r w:rsidRPr="00DC41F5">
        <w:rPr>
          <w:rFonts w:ascii="Times New Roman" w:eastAsia="Times New Roman" w:hAnsi="Times New Roman" w:cs="Times New Roman"/>
          <w:color w:val="000000"/>
          <w:sz w:val="24"/>
          <w:szCs w:val="24"/>
          <w:lang w:eastAsia="ru-RU" w:bidi="ru-RU"/>
        </w:rPr>
        <w:tab/>
        <w:t>смягчения</w:t>
      </w:r>
      <w:r w:rsidRPr="00DC41F5">
        <w:rPr>
          <w:rFonts w:ascii="Times New Roman" w:eastAsia="Times New Roman" w:hAnsi="Times New Roman" w:cs="Times New Roman"/>
          <w:color w:val="000000"/>
          <w:sz w:val="24"/>
          <w:szCs w:val="24"/>
          <w:lang w:eastAsia="ru-RU" w:bidi="ru-RU"/>
        </w:rPr>
        <w:tab/>
        <w:t>последствий,</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безопасного поведения, последствия природных чрезвычайных ситуаций, вызванных опасными гидрологическими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природные чрезвычайные ситуации, вызванные опасными метеорологическими явлениями и процессами: ливни, град, мороз, жара;</w:t>
      </w:r>
    </w:p>
    <w:p w:rsidR="00F637A7" w:rsidRPr="00DC41F5" w:rsidRDefault="00F637A7" w:rsidP="00F637A7">
      <w:pPr>
        <w:widowControl w:val="0"/>
        <w:tabs>
          <w:tab w:val="left" w:pos="2607"/>
          <w:tab w:val="left" w:pos="4816"/>
          <w:tab w:val="left" w:pos="7096"/>
          <w:tab w:val="right" w:pos="10167"/>
        </w:tabs>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возможности</w:t>
      </w:r>
      <w:r w:rsidRPr="00DC41F5">
        <w:rPr>
          <w:rFonts w:ascii="Times New Roman" w:eastAsia="Times New Roman" w:hAnsi="Times New Roman" w:cs="Times New Roman"/>
          <w:color w:val="000000"/>
          <w:sz w:val="24"/>
          <w:szCs w:val="24"/>
          <w:lang w:eastAsia="ru-RU" w:bidi="ru-RU"/>
        </w:rPr>
        <w:tab/>
        <w:t>прогнозирования,</w:t>
      </w:r>
      <w:r w:rsidRPr="00DC41F5">
        <w:rPr>
          <w:rFonts w:ascii="Times New Roman" w:eastAsia="Times New Roman" w:hAnsi="Times New Roman" w:cs="Times New Roman"/>
          <w:color w:val="000000"/>
          <w:sz w:val="24"/>
          <w:szCs w:val="24"/>
          <w:lang w:eastAsia="ru-RU" w:bidi="ru-RU"/>
        </w:rPr>
        <w:tab/>
        <w:t>предупреждения,</w:t>
      </w:r>
      <w:r w:rsidRPr="00DC41F5">
        <w:rPr>
          <w:rFonts w:ascii="Times New Roman" w:eastAsia="Times New Roman" w:hAnsi="Times New Roman" w:cs="Times New Roman"/>
          <w:color w:val="000000"/>
          <w:sz w:val="24"/>
          <w:szCs w:val="24"/>
          <w:lang w:eastAsia="ru-RU" w:bidi="ru-RU"/>
        </w:rPr>
        <w:tab/>
        <w:t>смягчения</w:t>
      </w:r>
      <w:r w:rsidRPr="00DC41F5">
        <w:rPr>
          <w:rFonts w:ascii="Times New Roman" w:eastAsia="Times New Roman" w:hAnsi="Times New Roman" w:cs="Times New Roman"/>
          <w:color w:val="000000"/>
          <w:sz w:val="24"/>
          <w:szCs w:val="24"/>
          <w:lang w:eastAsia="ru-RU" w:bidi="ru-RU"/>
        </w:rPr>
        <w:tab/>
        <w:t>последствий,</w:t>
      </w:r>
    </w:p>
    <w:p w:rsidR="00F637A7" w:rsidRPr="00DC41F5" w:rsidRDefault="00F637A7" w:rsidP="00F637A7">
      <w:pPr>
        <w:widowControl w:val="0"/>
        <w:tabs>
          <w:tab w:val="left" w:pos="7181"/>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безопасного поведения, последствия природных</w:t>
      </w:r>
      <w:r w:rsidRPr="00DC41F5">
        <w:rPr>
          <w:rFonts w:ascii="Times New Roman" w:eastAsia="Times New Roman" w:hAnsi="Times New Roman" w:cs="Times New Roman"/>
          <w:color w:val="000000"/>
          <w:sz w:val="24"/>
          <w:szCs w:val="24"/>
          <w:lang w:eastAsia="ru-RU" w:bidi="ru-RU"/>
        </w:rPr>
        <w:tab/>
        <w:t>чрезвычайных ситуаций,</w:t>
      </w:r>
    </w:p>
    <w:p w:rsidR="00F637A7" w:rsidRPr="00DC41F5" w:rsidRDefault="00F637A7" w:rsidP="00F637A7">
      <w:pPr>
        <w:widowControl w:val="0"/>
        <w:spacing w:after="0" w:line="49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экологическая грамотность и разумное природопользование.</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sectPr w:rsidR="00F637A7" w:rsidRPr="00DC41F5">
          <w:headerReference w:type="even" r:id="rId33"/>
          <w:headerReference w:type="default" r:id="rId34"/>
          <w:footerReference w:type="even" r:id="rId35"/>
          <w:footerReference w:type="default" r:id="rId36"/>
          <w:headerReference w:type="first" r:id="rId37"/>
          <w:footerReference w:type="first" r:id="rId38"/>
          <w:pgSz w:w="12191" w:h="17362"/>
          <w:pgMar w:top="1066" w:right="633" w:bottom="812" w:left="1315" w:header="0" w:footer="3" w:gutter="0"/>
          <w:cols w:space="720"/>
          <w:noEndnote/>
          <w:titlePg/>
          <w:docGrid w:linePitch="360"/>
        </w:sectPr>
      </w:pPr>
      <w:r>
        <w:rPr>
          <w:rFonts w:ascii="Times New Roman" w:eastAsia="Times New Roman" w:hAnsi="Times New Roman" w:cs="Times New Roman"/>
          <w:color w:val="000000"/>
          <w:sz w:val="24"/>
          <w:szCs w:val="24"/>
          <w:lang w:eastAsia="ru-RU" w:bidi="ru-RU"/>
        </w:rPr>
        <w:t>Модуль №</w:t>
      </w:r>
      <w:r w:rsidRPr="00DC41F5">
        <w:rPr>
          <w:rFonts w:ascii="Times New Roman" w:eastAsia="Times New Roman" w:hAnsi="Times New Roman" w:cs="Times New Roman"/>
          <w:color w:val="000000"/>
          <w:sz w:val="24"/>
          <w:szCs w:val="24"/>
          <w:lang w:eastAsia="ru-RU" w:bidi="ru-RU"/>
        </w:rPr>
        <w:t>8 «Основы медицинских знаний. Оказание первой помощи»: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понятия «здоровье», «охрана здоровья», «здоровый образ жизни», «лечение», «профилактика»;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биологические, социально-экономические, экологические (геофизические), психологические факторы, влияющие на здоровье человека;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составляющие здорового образа жизни: сон, питание, физическая активность, психологическое благополучие;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общие представления об инфекционных заболеваниях;</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механизм распространения и способы передачи инфекционных заболеваний; чрезвычайные ситуации биолого-социального характера, меры профилактики и защиты;</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неинфекционные заболевания, самые распространённые неинфекционные заболевания;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направления сохранения и укрепления психического здоровья (раннее выявление психических расстройств; минимизация влияния хронического</w:t>
      </w:r>
    </w:p>
    <w:p w:rsidR="00F637A7" w:rsidRPr="00DC41F5" w:rsidRDefault="00F637A7" w:rsidP="00F637A7">
      <w:pPr>
        <w:widowControl w:val="0"/>
        <w:tabs>
          <w:tab w:val="left" w:pos="1373"/>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стресса:</w:t>
      </w:r>
      <w:r w:rsidRPr="00DC41F5">
        <w:rPr>
          <w:rFonts w:ascii="Times New Roman" w:eastAsia="Times New Roman" w:hAnsi="Times New Roman" w:cs="Times New Roman"/>
          <w:color w:val="000000"/>
          <w:sz w:val="24"/>
          <w:szCs w:val="24"/>
          <w:lang w:eastAsia="ru-RU" w:bidi="ru-RU"/>
        </w:rPr>
        <w:tab/>
        <w:t>оптимизация условий жизни, работы, учёбы; профилактика</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злоупотребления алкоголя и употребления наркотических средств; помощь людям, перенёсшим психотравмирующую ситуацию);</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меры, направленные на сохранение и укрепление психического здоровья; первая помощь, история возникновения скорой медицинской помощи и первой помощи;</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состояния, при которых оказывается первая помощь; мероприятия по оказанию первой помощи; алгоритм первой помощи;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действия при прибытии скорой медицинской помощи.</w:t>
      </w:r>
    </w:p>
    <w:p w:rsidR="00F637A7" w:rsidRPr="00DC41F5" w:rsidRDefault="00F637A7" w:rsidP="00F637A7">
      <w:pPr>
        <w:widowControl w:val="0"/>
        <w:spacing w:after="0" w:line="49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9 «Безопасность в социуме»: определение понятия «общение»; навыки конструктивного общения;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общие представления о понятиях «социальная группа», «большая группа», «малая группа»;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межличностное общение, общение в группе, межгрупповое общение (взаимодействие);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особенности общения в группе;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психологические характеристики группы и особенности взаимодействия в группе;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групповые нормы и ценности;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коллектив как социальная группа;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психологические закономерности в группе;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понятие «конфликт», стадии развития конфликта;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конфликты в межличностном общении, конфликты в малой группе;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факторы, способствующие и препятствующие эскалации конфликта;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способы поведения в конфликте;</w:t>
      </w:r>
    </w:p>
    <w:p w:rsidR="00F637A7" w:rsidRPr="00DC41F5" w:rsidRDefault="00F637A7" w:rsidP="00F637A7">
      <w:pPr>
        <w:widowControl w:val="0"/>
        <w:spacing w:after="0" w:line="490" w:lineRule="exact"/>
        <w:ind w:left="740" w:right="312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деструктивное и агрессивное поведение; конструктивное поведение в конфликте;</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роль регуляции эмоций при разрешении конфликта, способы саморегуляции; способы разрешения конфликтных ситуаций;</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основные формы участия третьей стороны в процессе урегулирования и разрешения конфликта;</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эмпатия и уважение к партнёру (партнёрам) по общению как основа коммуникации;</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убеждающая коммуникация;</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манипуляция в общении, цели, технологии и способы противодействия; психологическое влияние на большие группы;</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способы воздействия на большую группу: заражение; убеждение; внушение; подражание;</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деструктивные и псевдопсихологические технологии;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противодействие вовлечению молодёжи в противозаконную и антиобщественную деятельность.</w:t>
      </w:r>
    </w:p>
    <w:p w:rsidR="00F637A7" w:rsidRPr="00DC41F5" w:rsidRDefault="00F637A7" w:rsidP="00F637A7">
      <w:pPr>
        <w:widowControl w:val="0"/>
        <w:spacing w:after="0" w:line="49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Модуль № 10 «Безопасность в информационном пространстве»: понятия «цифровая среда», «цифровой след»; влияние цифровой среды на жизнь человека; приватность, персональные данные;</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«цифровая зависимость», её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травля в Интернете, методы защиты от травли;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деструктивные сообщества и деструктивный контент в цифровой среде, их признаки;</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механизмы вовлечения в деструктивные сообщества; вербовка, манипуляция, «воронки вовлечения»; радикализация деструктива;</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«информационный пузырь», манипуляция сознанием, пропаганда;</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фальшивые аккаунты, вредные советчики, манипуляторы;</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понятие «фейк», цели и виды, распространение фейков;</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и инструменты для распознавания фейковых текстов и изображений;</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понятие прав человека в цифровой среде, их защита;</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ответственность за действия в Интернете;</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запрещённый контент;</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защита прав в цифровом пространстве.</w:t>
      </w:r>
    </w:p>
    <w:p w:rsidR="00F637A7" w:rsidRPr="00DC41F5" w:rsidRDefault="00F637A7" w:rsidP="00F637A7">
      <w:pPr>
        <w:widowControl w:val="0"/>
        <w:tabs>
          <w:tab w:val="left" w:pos="3937"/>
        </w:tabs>
        <w:spacing w:after="0" w:line="490" w:lineRule="exact"/>
        <w:ind w:left="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Модуль №</w:t>
      </w:r>
      <w:r w:rsidRPr="00DC41F5">
        <w:rPr>
          <w:rFonts w:ascii="Times New Roman" w:eastAsia="Times New Roman" w:hAnsi="Times New Roman" w:cs="Times New Roman"/>
          <w:color w:val="000000"/>
          <w:sz w:val="24"/>
          <w:szCs w:val="24"/>
          <w:lang w:eastAsia="ru-RU" w:bidi="ru-RU"/>
        </w:rPr>
        <w:t>11 «Основы противодействия экстремизму и</w:t>
      </w:r>
      <w:r>
        <w:rPr>
          <w:rFonts w:ascii="Times New Roman" w:eastAsia="Times New Roman" w:hAnsi="Times New Roman" w:cs="Times New Roman"/>
          <w:color w:val="000000"/>
          <w:sz w:val="24"/>
          <w:szCs w:val="24"/>
          <w:lang w:eastAsia="ru-RU" w:bidi="ru-RU"/>
        </w:rPr>
        <w:t xml:space="preserve"> </w:t>
      </w:r>
      <w:r w:rsidRPr="00DC41F5">
        <w:rPr>
          <w:rFonts w:ascii="Times New Roman" w:eastAsia="Times New Roman" w:hAnsi="Times New Roman" w:cs="Times New Roman"/>
          <w:color w:val="000000"/>
          <w:sz w:val="24"/>
          <w:szCs w:val="24"/>
          <w:lang w:eastAsia="ru-RU" w:bidi="ru-RU"/>
        </w:rPr>
        <w:t>терроризму»:</w:t>
      </w:r>
    </w:p>
    <w:p w:rsidR="00F637A7" w:rsidRPr="00DC41F5" w:rsidRDefault="00F637A7" w:rsidP="00F637A7">
      <w:pPr>
        <w:widowControl w:val="0"/>
        <w:spacing w:after="0" w:line="280" w:lineRule="exact"/>
        <w:ind w:left="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экстремизм и терроризм как угроза устойчивого развития общества;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опасность вовлечения в экстремистскую и террористическую деятельность: способы и признаки;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предупреждение и противодействие вовлечению в экстремистскую и террористическую деятельность;</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формы террористических актов; уровни террористической угрозы;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правила поведения и порядок действий при угрозе или в случае террористического акта, проведении контртеррористической операции;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правовые основы противодействия экстремизму и терроризму в Российской Федерации;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основы государственной системы противодействия экстремизму и терроризму, ее цели, задачи, принципы;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права и обязанности граждан и общественных организаций в области противодействия экстремизму и терроризму.</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Планируемые результаты освоения программы ОБЗР.</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Личностные результаты изучения ОБЗР включают:</w:t>
      </w:r>
    </w:p>
    <w:p w:rsidR="00F637A7" w:rsidRPr="00DC41F5" w:rsidRDefault="00F637A7" w:rsidP="00F637A7">
      <w:pPr>
        <w:widowControl w:val="0"/>
        <w:numPr>
          <w:ilvl w:val="0"/>
          <w:numId w:val="29"/>
        </w:numPr>
        <w:tabs>
          <w:tab w:val="left" w:pos="1086"/>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гражданское воспитание: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F637A7" w:rsidRPr="00DC41F5" w:rsidRDefault="00F637A7" w:rsidP="00F637A7">
      <w:pPr>
        <w:widowControl w:val="0"/>
        <w:tabs>
          <w:tab w:val="left" w:pos="4498"/>
          <w:tab w:val="left" w:pos="5122"/>
          <w:tab w:val="left" w:pos="8866"/>
        </w:tabs>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уважение закона и правопорядка, осознание своих прав, обязанностей и ответственности в области защиты населения и территории Российской Федер</w:t>
      </w:r>
      <w:r>
        <w:rPr>
          <w:rFonts w:ascii="Times New Roman" w:eastAsia="Times New Roman" w:hAnsi="Times New Roman" w:cs="Times New Roman"/>
          <w:color w:val="000000"/>
          <w:sz w:val="24"/>
          <w:szCs w:val="24"/>
          <w:lang w:eastAsia="ru-RU" w:bidi="ru-RU"/>
        </w:rPr>
        <w:t>ации от чрезвычайных ситуаций</w:t>
      </w:r>
      <w:r>
        <w:rPr>
          <w:rFonts w:ascii="Times New Roman" w:eastAsia="Times New Roman" w:hAnsi="Times New Roman" w:cs="Times New Roman"/>
          <w:color w:val="000000"/>
          <w:sz w:val="24"/>
          <w:szCs w:val="24"/>
          <w:lang w:eastAsia="ru-RU" w:bidi="ru-RU"/>
        </w:rPr>
        <w:tab/>
        <w:t>и</w:t>
      </w:r>
      <w:r w:rsidRPr="00DC41F5">
        <w:rPr>
          <w:rFonts w:ascii="Times New Roman" w:eastAsia="Times New Roman" w:hAnsi="Times New Roman" w:cs="Times New Roman"/>
          <w:color w:val="000000"/>
          <w:sz w:val="24"/>
          <w:szCs w:val="24"/>
          <w:lang w:eastAsia="ru-RU" w:bidi="ru-RU"/>
        </w:rPr>
        <w:t>в других областях,</w:t>
      </w:r>
      <w:r w:rsidRPr="00DC41F5">
        <w:rPr>
          <w:rFonts w:ascii="Times New Roman" w:eastAsia="Times New Roman" w:hAnsi="Times New Roman" w:cs="Times New Roman"/>
          <w:color w:val="000000"/>
          <w:sz w:val="24"/>
          <w:szCs w:val="24"/>
          <w:lang w:eastAsia="ru-RU" w:bidi="ru-RU"/>
        </w:rPr>
        <w:tab/>
        <w:t>связанных</w:t>
      </w:r>
      <w:r>
        <w:rPr>
          <w:rFonts w:ascii="Times New Roman" w:eastAsia="Times New Roman" w:hAnsi="Times New Roman" w:cs="Times New Roman"/>
          <w:color w:val="000000"/>
          <w:sz w:val="24"/>
          <w:szCs w:val="24"/>
          <w:lang w:eastAsia="ru-RU" w:bidi="ru-RU"/>
        </w:rPr>
        <w:t xml:space="preserve"> </w:t>
      </w:r>
      <w:r w:rsidRPr="00DC41F5">
        <w:rPr>
          <w:rFonts w:ascii="Times New Roman" w:eastAsia="Times New Roman" w:hAnsi="Times New Roman" w:cs="Times New Roman"/>
          <w:color w:val="000000"/>
          <w:sz w:val="24"/>
          <w:szCs w:val="24"/>
          <w:lang w:eastAsia="ru-RU" w:bidi="ru-RU"/>
        </w:rPr>
        <w:t>с безопасностью жизнедеятельности;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готовность к взаимодействию с обществом и государством в обеспечении безопасности жизни и здоровья населения;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637A7" w:rsidRPr="00DC41F5" w:rsidRDefault="00F637A7" w:rsidP="00F637A7">
      <w:pPr>
        <w:widowControl w:val="0"/>
        <w:numPr>
          <w:ilvl w:val="0"/>
          <w:numId w:val="29"/>
        </w:numPr>
        <w:tabs>
          <w:tab w:val="left" w:pos="1110"/>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патриотическое воспитание: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F637A7" w:rsidRPr="00DC41F5" w:rsidRDefault="00F637A7" w:rsidP="00F637A7">
      <w:pPr>
        <w:widowControl w:val="0"/>
        <w:numPr>
          <w:ilvl w:val="0"/>
          <w:numId w:val="29"/>
        </w:numPr>
        <w:tabs>
          <w:tab w:val="left" w:pos="1113"/>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духовно-нравственное воспитание: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осознание духовных ценностей российского народа и российского воинства;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F637A7" w:rsidRPr="00DC41F5" w:rsidRDefault="00F637A7" w:rsidP="00F637A7">
      <w:pPr>
        <w:widowControl w:val="0"/>
        <w:numPr>
          <w:ilvl w:val="0"/>
          <w:numId w:val="29"/>
        </w:numPr>
        <w:tabs>
          <w:tab w:val="left" w:pos="1118"/>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эстетическое воспитание: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эстетическое отношение к миру в сочетании с культурой безопасности жизнедеятельности;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понимание взаимозависимости успешности и полноценного развития и безопасного поведения в повседневной жизни;</w:t>
      </w:r>
    </w:p>
    <w:p w:rsidR="00F637A7" w:rsidRPr="00DC41F5" w:rsidRDefault="00F637A7" w:rsidP="00F637A7">
      <w:pPr>
        <w:widowControl w:val="0"/>
        <w:numPr>
          <w:ilvl w:val="0"/>
          <w:numId w:val="29"/>
        </w:numPr>
        <w:tabs>
          <w:tab w:val="left" w:pos="1118"/>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ценности научного познания: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637A7" w:rsidRPr="00DC41F5" w:rsidRDefault="00F637A7" w:rsidP="00F637A7">
      <w:pPr>
        <w:widowControl w:val="0"/>
        <w:numPr>
          <w:ilvl w:val="0"/>
          <w:numId w:val="29"/>
        </w:numPr>
        <w:tabs>
          <w:tab w:val="left" w:pos="1140"/>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физическое воспитание: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осознание ценности жизни, сформированность ответственного отношения к своему здоровью и здоровью окружающих;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знание приёмов оказания первой помощи и готовность применять их в случае необходимости;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потребность в регулярном ведении здорового образа жизни;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осознание последствий и активное неприятие вредных привычек и иных форм причинения вреда физическому и психическому здоровью;</w:t>
      </w:r>
    </w:p>
    <w:p w:rsidR="00F637A7" w:rsidRPr="00DC41F5" w:rsidRDefault="00F637A7" w:rsidP="00F637A7">
      <w:pPr>
        <w:widowControl w:val="0"/>
        <w:numPr>
          <w:ilvl w:val="0"/>
          <w:numId w:val="29"/>
        </w:numPr>
        <w:tabs>
          <w:tab w:val="left" w:pos="1145"/>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трудовое воспитание: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готовность к осознанному и ответственному соблюдению требований безопасности в процессе трудовой деятельности;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интерес к различным сферам профессиональной деятельности, включая военно-профессиональную деятельность;</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готовность и способность к образованию и самообразованию на протяжении всей жизни;</w:t>
      </w:r>
    </w:p>
    <w:p w:rsidR="00F637A7" w:rsidRPr="00DC41F5" w:rsidRDefault="00F637A7" w:rsidP="00F637A7">
      <w:pPr>
        <w:widowControl w:val="0"/>
        <w:numPr>
          <w:ilvl w:val="0"/>
          <w:numId w:val="29"/>
        </w:numPr>
        <w:tabs>
          <w:tab w:val="left" w:pos="1145"/>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экологическое воспитание: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637A7" w:rsidRDefault="00F637A7" w:rsidP="00F637A7">
      <w:pPr>
        <w:widowControl w:val="0"/>
        <w:spacing w:after="0" w:line="490" w:lineRule="exact"/>
        <w:ind w:firstLine="740"/>
        <w:rPr>
          <w:rFonts w:ascii="Times New Roman" w:eastAsia="Times New Roman" w:hAnsi="Times New Roman" w:cs="Times New Roman"/>
          <w:i/>
          <w:iCs/>
          <w:color w:val="000000"/>
          <w:spacing w:val="2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расширение представлений о деятельности экологической направленности. </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планировать и осуществлять учебные действия в условиях дефицита информации, необходимой для решения стоящей задачи;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развивать творческое мышление при решении ситуационных задач.</w:t>
      </w:r>
    </w:p>
    <w:p w:rsidR="00F637A7" w:rsidRPr="00DC41F5" w:rsidRDefault="00F637A7" w:rsidP="00F637A7">
      <w:pPr>
        <w:widowControl w:val="0"/>
        <w:tabs>
          <w:tab w:val="left" w:pos="2174"/>
        </w:tabs>
        <w:spacing w:after="0" w:line="490" w:lineRule="exact"/>
        <w:ind w:left="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владеть научной терминологией, ключевыми понятиями и методами в области безопасности жизнедеятельности;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приобретённые знания и навыки, оценивать возможность их реализации в реальных ситуациях;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владеть навыками по предотвращению рисков, профилактике угроз и защите от опасностей цифровой среды;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осуществлять в ходе образовательной деятельности безопасную коммуникацию, переносить принципы её организации в повседневную жизнь;</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владеть приёмами безопасного межличностного и группового общения; безопасно действовать по избеганию конфликтных ситуаций;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аргументированно, логично и ясно излагать свою точку зрения с использованием языковых средств.</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самостоятельно выявлять проблемные вопросы, выбирать оптимальный способ и составлять план их решения в конкретных условиях;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делать осознанный выбор в новой ситуации, аргументировать его; брать ответственность за своё решение;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приобретённый опыт;</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sectPr w:rsidR="00F637A7" w:rsidRPr="00DC41F5">
          <w:headerReference w:type="even" r:id="rId39"/>
          <w:headerReference w:type="default" r:id="rId40"/>
          <w:footerReference w:type="even" r:id="rId41"/>
          <w:footerReference w:type="default" r:id="rId42"/>
          <w:headerReference w:type="first" r:id="rId43"/>
          <w:footerReference w:type="first" r:id="rId44"/>
          <w:pgSz w:w="12191" w:h="17362"/>
          <w:pgMar w:top="1066" w:right="633" w:bottom="812" w:left="1315" w:header="0" w:footer="3" w:gutter="0"/>
          <w:cols w:space="720"/>
          <w:noEndnote/>
          <w:titlePg/>
          <w:docGrid w:linePitch="360"/>
        </w:sectPr>
      </w:pPr>
      <w:r w:rsidRPr="00DC41F5">
        <w:rPr>
          <w:rFonts w:ascii="Times New Roman" w:eastAsia="Times New Roman" w:hAnsi="Times New Roman" w:cs="Times New Roman"/>
          <w:color w:val="000000"/>
          <w:sz w:val="24"/>
          <w:szCs w:val="24"/>
          <w:lang w:eastAsia="ru-RU" w:bidi="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F637A7" w:rsidRPr="00DC41F5" w:rsidRDefault="00F637A7" w:rsidP="00F637A7">
      <w:pPr>
        <w:widowControl w:val="0"/>
        <w:spacing w:after="0" w:line="490" w:lineRule="exact"/>
        <w:ind w:firstLine="76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 обучающегося будут сформированы умения самоконтроля, принятия себя и других как части регулятивных универсальных учебных действий: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использовать приёмы рефлексии для анализа и оценки образовательной ситуации, выбора оптимального решения;</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принимать себя, понимая свои недостатки и достоинства, невозможности контроля всего вокруг;</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принимать мотивы и аргументы других людей при анализе и оценке образовательной ситуации; признавать право на ошибку свою и чужую.</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 обучающегося будут сформированы умения совместной деятельности:</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 в конкретной учебной ситуации;</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свой вклад и вклад каждого участника команды в общий результат по совместно разработанным критериям;</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освоения программы ОБЗР на уровне среднего общего образования.</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637A7" w:rsidRPr="00DC41F5" w:rsidRDefault="00F637A7" w:rsidP="00F637A7">
      <w:pPr>
        <w:widowControl w:val="0"/>
        <w:tabs>
          <w:tab w:val="left" w:pos="2098"/>
        </w:tabs>
        <w:spacing w:after="0" w:line="490" w:lineRule="exact"/>
        <w:ind w:left="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формируемые в ходе изучения ОБЗР, должны обеспечивать:</w:t>
      </w:r>
    </w:p>
    <w:p w:rsidR="00F637A7" w:rsidRPr="00DC41F5" w:rsidRDefault="00F637A7" w:rsidP="00F637A7">
      <w:pPr>
        <w:widowControl w:val="0"/>
        <w:numPr>
          <w:ilvl w:val="0"/>
          <w:numId w:val="30"/>
        </w:numPr>
        <w:tabs>
          <w:tab w:val="left" w:pos="1116"/>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F637A7" w:rsidRPr="00DC41F5" w:rsidRDefault="00F637A7" w:rsidP="00F637A7">
      <w:pPr>
        <w:widowControl w:val="0"/>
        <w:numPr>
          <w:ilvl w:val="0"/>
          <w:numId w:val="30"/>
        </w:numPr>
        <w:tabs>
          <w:tab w:val="left" w:pos="1116"/>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F637A7" w:rsidRPr="00DC41F5" w:rsidRDefault="00F637A7" w:rsidP="00F637A7">
      <w:pPr>
        <w:widowControl w:val="0"/>
        <w:numPr>
          <w:ilvl w:val="0"/>
          <w:numId w:val="30"/>
        </w:numPr>
        <w:tabs>
          <w:tab w:val="left" w:pos="1116"/>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F637A7" w:rsidRPr="00DC41F5" w:rsidRDefault="00F637A7" w:rsidP="00F637A7">
      <w:pPr>
        <w:widowControl w:val="0"/>
        <w:numPr>
          <w:ilvl w:val="0"/>
          <w:numId w:val="30"/>
        </w:numPr>
        <w:tabs>
          <w:tab w:val="left" w:pos="1116"/>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F637A7" w:rsidRPr="00DC41F5" w:rsidRDefault="00F637A7" w:rsidP="00F637A7">
      <w:pPr>
        <w:widowControl w:val="0"/>
        <w:numPr>
          <w:ilvl w:val="0"/>
          <w:numId w:val="30"/>
        </w:numPr>
        <w:tabs>
          <w:tab w:val="left" w:pos="1116"/>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F637A7" w:rsidRPr="00DC41F5" w:rsidRDefault="00F637A7" w:rsidP="00F637A7">
      <w:pPr>
        <w:widowControl w:val="0"/>
        <w:numPr>
          <w:ilvl w:val="0"/>
          <w:numId w:val="30"/>
        </w:numPr>
        <w:tabs>
          <w:tab w:val="left" w:pos="1116"/>
        </w:tabs>
        <w:spacing w:after="572"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F637A7" w:rsidRPr="00DC41F5" w:rsidRDefault="00F637A7" w:rsidP="00F637A7">
      <w:pPr>
        <w:widowControl w:val="0"/>
        <w:numPr>
          <w:ilvl w:val="0"/>
          <w:numId w:val="30"/>
        </w:numPr>
        <w:tabs>
          <w:tab w:val="left" w:pos="1201"/>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637A7" w:rsidRPr="00DC41F5" w:rsidRDefault="00F637A7" w:rsidP="00F637A7">
      <w:pPr>
        <w:widowControl w:val="0"/>
        <w:numPr>
          <w:ilvl w:val="0"/>
          <w:numId w:val="30"/>
        </w:numPr>
        <w:tabs>
          <w:tab w:val="left" w:pos="1201"/>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F637A7" w:rsidRPr="00DC41F5" w:rsidRDefault="00F637A7" w:rsidP="00F637A7">
      <w:pPr>
        <w:widowControl w:val="0"/>
        <w:numPr>
          <w:ilvl w:val="0"/>
          <w:numId w:val="30"/>
        </w:numPr>
        <w:tabs>
          <w:tab w:val="left" w:pos="1201"/>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представлений о важности соблюдения правил</w:t>
      </w:r>
    </w:p>
    <w:p w:rsidR="00F637A7" w:rsidRPr="00DC41F5" w:rsidRDefault="00F637A7" w:rsidP="00F637A7">
      <w:pPr>
        <w:widowControl w:val="0"/>
        <w:tabs>
          <w:tab w:val="left" w:pos="8938"/>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w:t>
      </w:r>
      <w:r w:rsidRPr="00DC41F5">
        <w:rPr>
          <w:rFonts w:ascii="Times New Roman" w:eastAsia="Times New Roman" w:hAnsi="Times New Roman" w:cs="Times New Roman"/>
          <w:color w:val="000000"/>
          <w:sz w:val="24"/>
          <w:szCs w:val="24"/>
          <w:lang w:eastAsia="ru-RU" w:bidi="ru-RU"/>
        </w:rPr>
        <w:tab/>
        <w:t>ситуациях</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на транспорте;</w:t>
      </w:r>
    </w:p>
    <w:p w:rsidR="00F637A7" w:rsidRPr="00DC41F5" w:rsidRDefault="00F637A7" w:rsidP="00F637A7">
      <w:pPr>
        <w:widowControl w:val="0"/>
        <w:numPr>
          <w:ilvl w:val="0"/>
          <w:numId w:val="30"/>
        </w:numPr>
        <w:tabs>
          <w:tab w:val="left" w:pos="1206"/>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637A7" w:rsidRPr="00DC41F5" w:rsidRDefault="00F637A7" w:rsidP="00F637A7">
      <w:pPr>
        <w:widowControl w:val="0"/>
        <w:numPr>
          <w:ilvl w:val="0"/>
          <w:numId w:val="30"/>
        </w:numPr>
        <w:tabs>
          <w:tab w:val="left" w:pos="1210"/>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F637A7" w:rsidRPr="00DC41F5" w:rsidRDefault="00F637A7" w:rsidP="00F637A7">
      <w:pPr>
        <w:widowControl w:val="0"/>
        <w:numPr>
          <w:ilvl w:val="0"/>
          <w:numId w:val="30"/>
        </w:numPr>
        <w:tabs>
          <w:tab w:val="left" w:pos="1210"/>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F637A7" w:rsidRPr="00DC41F5" w:rsidRDefault="00F637A7" w:rsidP="00F637A7">
      <w:pPr>
        <w:widowControl w:val="0"/>
        <w:numPr>
          <w:ilvl w:val="0"/>
          <w:numId w:val="30"/>
        </w:numPr>
        <w:tabs>
          <w:tab w:val="left" w:pos="1426"/>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F637A7" w:rsidRPr="00DC41F5" w:rsidRDefault="00F637A7" w:rsidP="00F637A7">
      <w:pPr>
        <w:widowControl w:val="0"/>
        <w:numPr>
          <w:ilvl w:val="0"/>
          <w:numId w:val="30"/>
        </w:numPr>
        <w:tabs>
          <w:tab w:val="left" w:pos="1252"/>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нетерпимости к проявлениям насилия в социальном</w:t>
      </w:r>
    </w:p>
    <w:p w:rsidR="00F637A7" w:rsidRPr="00DC41F5" w:rsidRDefault="00F637A7" w:rsidP="00F637A7">
      <w:pPr>
        <w:widowControl w:val="0"/>
        <w:tabs>
          <w:tab w:val="left" w:pos="8702"/>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w:t>
      </w:r>
      <w:r w:rsidRPr="00DC41F5">
        <w:rPr>
          <w:rFonts w:ascii="Times New Roman" w:eastAsia="Times New Roman" w:hAnsi="Times New Roman" w:cs="Times New Roman"/>
          <w:color w:val="000000"/>
          <w:sz w:val="24"/>
          <w:szCs w:val="24"/>
          <w:lang w:eastAsia="ru-RU" w:bidi="ru-RU"/>
        </w:rPr>
        <w:tab/>
        <w:t>вовлечения</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 деструктивную деятельность) и противодействовать им;</w:t>
      </w:r>
    </w:p>
    <w:p w:rsidR="00F637A7" w:rsidRPr="00DC41F5" w:rsidRDefault="00F637A7" w:rsidP="00F637A7">
      <w:pPr>
        <w:widowControl w:val="0"/>
        <w:numPr>
          <w:ilvl w:val="0"/>
          <w:numId w:val="30"/>
        </w:numPr>
        <w:tabs>
          <w:tab w:val="left" w:pos="1252"/>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сформированность представлений об опасности и негативном влиянии</w:t>
      </w:r>
    </w:p>
    <w:p w:rsidR="00F637A7" w:rsidRPr="00DC41F5" w:rsidRDefault="00F637A7" w:rsidP="00F637A7">
      <w:pPr>
        <w:widowControl w:val="0"/>
        <w:tabs>
          <w:tab w:val="left" w:pos="8702"/>
        </w:tabs>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w:t>
      </w:r>
      <w:r>
        <w:rPr>
          <w:rFonts w:ascii="Times New Roman" w:eastAsia="Times New Roman" w:hAnsi="Times New Roman" w:cs="Times New Roman"/>
          <w:color w:val="000000"/>
          <w:sz w:val="24"/>
          <w:szCs w:val="24"/>
          <w:lang w:eastAsia="ru-RU" w:bidi="ru-RU"/>
        </w:rPr>
        <w:t xml:space="preserve"> случае террористического акта, </w:t>
      </w:r>
      <w:r w:rsidRPr="00DC41F5">
        <w:rPr>
          <w:rFonts w:ascii="Times New Roman" w:eastAsia="Times New Roman" w:hAnsi="Times New Roman" w:cs="Times New Roman"/>
          <w:color w:val="000000"/>
          <w:sz w:val="24"/>
          <w:szCs w:val="24"/>
          <w:lang w:eastAsia="ru-RU" w:bidi="ru-RU"/>
        </w:rPr>
        <w:t>проведении</w:t>
      </w:r>
      <w:r>
        <w:rPr>
          <w:rFonts w:ascii="Times New Roman" w:eastAsia="Times New Roman" w:hAnsi="Times New Roman" w:cs="Times New Roman"/>
          <w:color w:val="000000"/>
          <w:sz w:val="24"/>
          <w:szCs w:val="24"/>
          <w:lang w:eastAsia="ru-RU" w:bidi="ru-RU"/>
        </w:rPr>
        <w:t xml:space="preserve"> </w:t>
      </w:r>
      <w:r w:rsidRPr="00DC41F5">
        <w:rPr>
          <w:rFonts w:ascii="Times New Roman" w:eastAsia="Times New Roman" w:hAnsi="Times New Roman" w:cs="Times New Roman"/>
          <w:color w:val="000000"/>
          <w:sz w:val="24"/>
          <w:szCs w:val="24"/>
          <w:lang w:eastAsia="ru-RU" w:bidi="ru-RU"/>
        </w:rPr>
        <w:t>контртеррористической операции.</w:t>
      </w:r>
    </w:p>
    <w:p w:rsidR="00F637A7" w:rsidRPr="00DC41F5" w:rsidRDefault="00F637A7" w:rsidP="00F637A7">
      <w:pPr>
        <w:widowControl w:val="0"/>
        <w:tabs>
          <w:tab w:val="left" w:pos="2038"/>
        </w:tabs>
        <w:spacing w:after="0" w:line="49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Pr="00DC41F5">
        <w:rPr>
          <w:rFonts w:ascii="Times New Roman" w:eastAsia="Times New Roman" w:hAnsi="Times New Roman" w:cs="Times New Roman"/>
          <w:color w:val="000000"/>
          <w:sz w:val="24"/>
          <w:szCs w:val="24"/>
          <w:lang w:eastAsia="ru-RU"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 Предметные результаты по модулю № 1. «Безопасное и устойчивое развитие личности, общества, государства»:</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правовые основы и принципы обеспечения национальной безопасности Российской Федерации;</w:t>
      </w:r>
    </w:p>
    <w:p w:rsidR="00F637A7" w:rsidRPr="00DC41F5" w:rsidRDefault="00F637A7" w:rsidP="00F637A7">
      <w:pPr>
        <w:widowControl w:val="0"/>
        <w:spacing w:after="0" w:line="490" w:lineRule="exact"/>
        <w:ind w:firstLine="760"/>
        <w:jc w:val="both"/>
        <w:rPr>
          <w:rFonts w:ascii="Times New Roman" w:eastAsia="Times New Roman" w:hAnsi="Times New Roman" w:cs="Times New Roman"/>
          <w:color w:val="000000"/>
          <w:sz w:val="24"/>
          <w:szCs w:val="24"/>
          <w:lang w:eastAsia="ru-RU" w:bidi="ru-RU"/>
        </w:rPr>
        <w:sectPr w:rsidR="00F637A7" w:rsidRPr="00DC41F5">
          <w:headerReference w:type="even" r:id="rId45"/>
          <w:headerReference w:type="default" r:id="rId46"/>
          <w:footerReference w:type="even" r:id="rId47"/>
          <w:footerReference w:type="default" r:id="rId48"/>
          <w:headerReference w:type="first" r:id="rId49"/>
          <w:footerReference w:type="first" r:id="rId50"/>
          <w:pgSz w:w="12191" w:h="17362"/>
          <w:pgMar w:top="1357" w:right="643" w:bottom="1403" w:left="1334" w:header="0" w:footer="3" w:gutter="0"/>
          <w:cols w:space="720"/>
          <w:noEndnote/>
          <w:docGrid w:linePitch="360"/>
        </w:sectPr>
      </w:pPr>
      <w:r w:rsidRPr="00DC41F5">
        <w:rPr>
          <w:rFonts w:ascii="Times New Roman" w:eastAsia="Times New Roman" w:hAnsi="Times New Roman" w:cs="Times New Roman"/>
          <w:color w:val="000000"/>
          <w:sz w:val="24"/>
          <w:szCs w:val="24"/>
          <w:lang w:eastAsia="ru-RU" w:bidi="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роль правоохранительных органов и специальных служб в обеспечении национальной безопасности.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роль личности, общества и государства в предупреждении противоправной деятельности;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правовую основу защиты населения и территорий от чрезвычайных ситуаций природного и техногенного характера;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права и обязанности граждан Российской Федерации в области гражданской обороны;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уметь действовать при сигнале «Внимание всем!», в том числе при химической и радиационной 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роль Вооружённых Сил Российской в обеспечении национальной безопасности.</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по модулю № 2 «Основы военной подготовки»:</w:t>
      </w:r>
    </w:p>
    <w:p w:rsidR="00F637A7" w:rsidRPr="00DC41F5" w:rsidRDefault="00F637A7" w:rsidP="00F637A7">
      <w:pPr>
        <w:widowControl w:val="0"/>
        <w:spacing w:after="0" w:line="490" w:lineRule="exact"/>
        <w:ind w:left="740" w:right="310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строевые приёмы в движении без оружия; выполнять строевые приёмы в движении без оружия; иметь представление об основах общевойскового боя;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об основных видах общевойскового боя и способах маневра в бою;</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походном, предбоевом и боевом порядке подразделений;</w:t>
      </w:r>
    </w:p>
    <w:p w:rsidR="00F637A7" w:rsidRPr="00DC41F5" w:rsidRDefault="00F637A7" w:rsidP="00F637A7">
      <w:pPr>
        <w:widowControl w:val="0"/>
        <w:spacing w:after="572" w:line="490" w:lineRule="exact"/>
        <w:ind w:left="740" w:right="198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способы действий военнослужащего в бою; знать правила и меры безопасности при обращении с оружием;</w:t>
      </w:r>
    </w:p>
    <w:p w:rsidR="00F637A7" w:rsidRPr="00DC41F5" w:rsidRDefault="00F637A7" w:rsidP="00F637A7">
      <w:pPr>
        <w:widowControl w:val="0"/>
        <w:spacing w:after="0" w:line="15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Мгмсмепия - 03</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приводить примеры нарушений правил и мер безопасности при обращении в оружием и их возможных последствий;</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применять меры безопасности при проведении занятий по боевой подготовке и обращении с оружием;</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способы удержания оружия, правила прицеливания и производства меткого выстрела;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определять характерные конструктивные особенности образцов стрелкового оружия на примере автоматов Калашникова АК-74 и АК-12;</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современных видах короткоствольного стрелкового оружия;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об истории возникновения и развития робототехнических комплексов;</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конструктивных особенностях БПЛА квадрокоптерного</w:t>
      </w:r>
    </w:p>
    <w:p w:rsidR="00F637A7" w:rsidRPr="00DC41F5" w:rsidRDefault="00F637A7" w:rsidP="00F637A7">
      <w:pPr>
        <w:widowControl w:val="0"/>
        <w:spacing w:after="0" w:line="490" w:lineRule="exact"/>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типа;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видах, предназначении, тактико-технических характеристиках современных переносных радиостанций;</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тактических свойствах местности и их влиянии на боевые действия войск;</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шанцевом инструменте;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позиции отделения и порядке оборудования окопа для стрелка;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видах оружия массового поражения и их поражающих факторах;</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способы действий при применении противником оружия массового поражения;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особенности оказания первой помощи в бою;</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условные зоны оказания первой помощи в бою; знать приемы самопомощи в бою;</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военно-учетных специальностях;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особенности прохождение военной службы по призыву и по контракту;</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представления о военно-учебных заведениях;</w:t>
      </w:r>
    </w:p>
    <w:p w:rsidR="00F637A7"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системе военно-учебных центров при учебных заведениях высшего образования.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по модулю № 3 «Культура безопасности жизнедеятельности в современном обществе»: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приводить примеры решения задач по обеспечению безопасности в повседневной жизни (индивидуальный, групповой и общественно</w:t>
      </w:r>
      <w:r w:rsidRPr="00DC41F5">
        <w:rPr>
          <w:rFonts w:ascii="Times New Roman" w:eastAsia="Times New Roman" w:hAnsi="Times New Roman" w:cs="Times New Roman"/>
          <w:color w:val="000000"/>
          <w:sz w:val="24"/>
          <w:szCs w:val="24"/>
          <w:lang w:eastAsia="ru-RU" w:bidi="ru-RU"/>
        </w:rPr>
        <w:softHyphen/>
        <w:t>государственный уровни);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оценки своих действий с точки зрения их влияния на безопасность;</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по модулю № 4 «Безопасность в быту»: раскрывать источники и классифицировать бытовые опасности, обосновывать зависимость риска (угрозы) их возникновения от поведения человека;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риски возникновения бытовых отравлений, иметь навыки их профилактики;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знать правила пожарной безопасности и электробезопасности, понимать влияние соблюдения правил на безопасность в быту;</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безопасного поведения в быту при использовании газового и электрического оборудования;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поведения при угрозе и возникновении пожара; иметь навыки первой помощи при бытовых травмах, ожогах, порядок проведения сердечно-лёгочной реанимации;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влияние конструктивной коммуникации с соседями на уровень безопасности, приводить примеры;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риски противоправных действий, выработать навыки, снижающие криминогенные риски;</w:t>
      </w:r>
    </w:p>
    <w:p w:rsidR="00F637A7" w:rsidRPr="00DC41F5" w:rsidRDefault="00F637A7" w:rsidP="00F637A7">
      <w:pPr>
        <w:widowControl w:val="0"/>
        <w:spacing w:after="0" w:line="490" w:lineRule="exact"/>
        <w:ind w:left="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правила поведения при возникновении аварии на коммунальной системе; иметь навыки взаимодействия с коммунальными службами.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по модулю № 5 «Безопасность на транспорте»: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правила дорожного движения;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изменения правил дорожного движения в зависимости от изменения уровня рисков (риск-ориентированный подход);</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риски для пешехода при разных условиях, выработать навыки безопасного поведения;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sectPr w:rsidR="00F637A7" w:rsidRPr="00DC41F5">
          <w:headerReference w:type="even" r:id="rId51"/>
          <w:headerReference w:type="default" r:id="rId52"/>
          <w:footerReference w:type="even" r:id="rId53"/>
          <w:footerReference w:type="default" r:id="rId54"/>
          <w:headerReference w:type="first" r:id="rId55"/>
          <w:pgSz w:w="12191" w:h="17362"/>
          <w:pgMar w:top="1194" w:right="655" w:bottom="788" w:left="1327" w:header="0" w:footer="3" w:gutter="0"/>
          <w:cols w:space="720"/>
          <w:noEndnote/>
          <w:titlePg/>
          <w:docGrid w:linePitch="360"/>
        </w:sectPr>
      </w:pPr>
      <w:r w:rsidRPr="00DC41F5">
        <w:rPr>
          <w:rFonts w:ascii="Times New Roman" w:eastAsia="Times New Roman" w:hAnsi="Times New Roman" w:cs="Times New Roman"/>
          <w:color w:val="000000"/>
          <w:sz w:val="24"/>
          <w:szCs w:val="24"/>
          <w:lang w:eastAsia="ru-RU" w:bidi="ru-RU"/>
        </w:rPr>
        <w:t>понимать влияние действий водителя и пассажира на безопасность дорожного движения, приводить примеры;</w:t>
      </w:r>
    </w:p>
    <w:p w:rsidR="00F637A7" w:rsidRPr="00DC41F5" w:rsidRDefault="00F637A7" w:rsidP="00F637A7">
      <w:pPr>
        <w:widowControl w:val="0"/>
        <w:spacing w:after="0" w:line="68" w:lineRule="exact"/>
        <w:rPr>
          <w:rFonts w:ascii="Times New Roman" w:eastAsia="Arial Unicode MS" w:hAnsi="Times New Roman" w:cs="Times New Roman"/>
          <w:color w:val="000000"/>
          <w:sz w:val="24"/>
          <w:szCs w:val="24"/>
          <w:lang w:eastAsia="ru-RU" w:bidi="ru-RU"/>
        </w:rPr>
      </w:pPr>
    </w:p>
    <w:p w:rsidR="00F637A7" w:rsidRPr="00DC41F5" w:rsidRDefault="00F637A7" w:rsidP="00F637A7">
      <w:pPr>
        <w:widowControl w:val="0"/>
        <w:spacing w:after="0" w:line="240" w:lineRule="auto"/>
        <w:rPr>
          <w:rFonts w:ascii="Times New Roman" w:eastAsia="Arial Unicode MS" w:hAnsi="Times New Roman" w:cs="Times New Roman"/>
          <w:color w:val="000000"/>
          <w:sz w:val="24"/>
          <w:szCs w:val="24"/>
          <w:lang w:eastAsia="ru-RU" w:bidi="ru-RU"/>
        </w:rPr>
        <w:sectPr w:rsidR="00F637A7" w:rsidRPr="00DC41F5">
          <w:pgSz w:w="12191" w:h="17362"/>
          <w:pgMar w:top="654" w:right="0" w:bottom="410" w:left="0" w:header="0" w:footer="3" w:gutter="0"/>
          <w:cols w:space="720"/>
          <w:noEndnote/>
          <w:docGrid w:linePitch="360"/>
        </w:sectPr>
      </w:pP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права, обязанности и иметь представление об ответственности пешехода, пассажира, водителя;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знаниях и навыках, необходимых водителю; знать правила безопасного поведения при дорожно-транспортных происшествиях разного характера;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оказания первой помощи, навыки пользования огнетушителем; знать источники опасности на различных видах транспорта, приводить примеры;</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правила безопасного поведения на транспорте, приводить примеры влияния поведения на безопасность;</w:t>
      </w:r>
    </w:p>
    <w:p w:rsidR="00F637A7"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порядке действий при возникновении опасных и чрезвычайных ситуаций на различных видах транспорта.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 Пр</w:t>
      </w:r>
      <w:r>
        <w:rPr>
          <w:rFonts w:ascii="Times New Roman" w:eastAsia="Times New Roman" w:hAnsi="Times New Roman" w:cs="Times New Roman"/>
          <w:color w:val="000000"/>
          <w:sz w:val="24"/>
          <w:szCs w:val="24"/>
          <w:lang w:eastAsia="ru-RU" w:bidi="ru-RU"/>
        </w:rPr>
        <w:t>едметные результаты по модулю №</w:t>
      </w:r>
      <w:r w:rsidRPr="00DC41F5">
        <w:rPr>
          <w:rFonts w:ascii="Times New Roman" w:eastAsia="Times New Roman" w:hAnsi="Times New Roman" w:cs="Times New Roman"/>
          <w:color w:val="000000"/>
          <w:sz w:val="24"/>
          <w:szCs w:val="24"/>
          <w:lang w:eastAsia="ru-RU" w:bidi="ru-RU"/>
        </w:rPr>
        <w:t>6 «Безопасность</w:t>
      </w:r>
      <w:r>
        <w:rPr>
          <w:rFonts w:ascii="Times New Roman" w:eastAsia="Times New Roman" w:hAnsi="Times New Roman" w:cs="Times New Roman"/>
          <w:color w:val="000000"/>
          <w:sz w:val="24"/>
          <w:szCs w:val="24"/>
          <w:lang w:eastAsia="ru-RU" w:bidi="ru-RU"/>
        </w:rPr>
        <w:t xml:space="preserve"> </w:t>
      </w:r>
      <w:r w:rsidRPr="00DC41F5">
        <w:rPr>
          <w:rFonts w:ascii="Times New Roman" w:eastAsia="Times New Roman" w:hAnsi="Times New Roman" w:cs="Times New Roman"/>
          <w:color w:val="000000"/>
          <w:sz w:val="24"/>
          <w:szCs w:val="24"/>
          <w:lang w:eastAsia="ru-RU" w:bidi="ru-RU"/>
        </w:rPr>
        <w:t>в общественных местах»:</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перечислять и классифицировать основные источники опасности в общественных местах;</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общие правила безопасного поведения в общественных местах, характеризовать их влияние на безопасность;</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оценки рисков возникновения толпы, давки; 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риски возникновения ситуаций криминогенного характера в общественных местах;</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безопасного поведения при проявлении агрессии; иметь представление о безопасном поведении для снижения рисков криминогенного характера;</w:t>
      </w:r>
    </w:p>
    <w:p w:rsidR="00F637A7" w:rsidRPr="00DC41F5" w:rsidRDefault="00F637A7" w:rsidP="00F637A7">
      <w:pPr>
        <w:widowControl w:val="0"/>
        <w:spacing w:after="0" w:line="490" w:lineRule="exact"/>
        <w:ind w:left="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риски потеряться в общественном месте;</w:t>
      </w:r>
    </w:p>
    <w:p w:rsidR="00F637A7" w:rsidRPr="00DC41F5" w:rsidRDefault="00F637A7" w:rsidP="00F637A7">
      <w:pPr>
        <w:widowControl w:val="0"/>
        <w:spacing w:after="0" w:line="490" w:lineRule="exact"/>
        <w:ind w:left="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порядок действий в случаях, когда потерялся человек;</w:t>
      </w:r>
    </w:p>
    <w:p w:rsidR="00F637A7" w:rsidRPr="00DC41F5" w:rsidRDefault="00F637A7" w:rsidP="00F637A7">
      <w:pPr>
        <w:widowControl w:val="0"/>
        <w:spacing w:after="0" w:line="490" w:lineRule="exact"/>
        <w:ind w:left="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правила пожарной безопасности в общественных местах;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особенности поведения при угрозе пожара и пожаре в общественных местах разного типа;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правила поведения при угрозе обрушения или обрушении зданий или отдельных конструкций;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правилах поведения при угрозе или в случае террористического акта в общественном месте.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по модулю № 7 «Безопасность в природной среде»: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водоёмах, в горах;</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правила безопасного поведения, минимизирующие риски потеряться в природной среде;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о порядке действий, если человек потерялся в природной среде; иметь представлекие об основных источниках опасности при автономном нахождении в природной среде, способах подачи сигнала о помощи;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способах сооружения убежища для защиты от перегрева</w:t>
      </w:r>
    </w:p>
    <w:p w:rsidR="00F637A7" w:rsidRPr="00DC41F5" w:rsidRDefault="00F637A7" w:rsidP="00F637A7">
      <w:pPr>
        <w:widowControl w:val="0"/>
        <w:spacing w:after="0" w:line="490" w:lineRule="exact"/>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 переохлаждения, получения воды и пищи, правилах поведения при встрече с дикими животными;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первой помощи при перегреве, переохлаждении, отморожении, навыки транспортировки пострадавших;</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называть и характеризовать природные чрезвычайные ситуации; 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указывать причины и признаки возникновения природных пожаров; понимать влияние поведения человека на риски возникновения природных пожаров;</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безопасных действиях при угрозе и возникновении природного пожара;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называть и характеризовать природные чрезвычайные ситуации, вызванные опасными геологическими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называть и характеризовать природные чрезвычайные ситуации, вызванные опасными гидрологическими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называть и характеризовать природные чрезвычайные ситуации, вызванные опасными метеорологическими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источники экологических угроз, обосновывать влияние человеческого фактора на риски их возникновения;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значение риск-ориентированного подхода к обеспечению экологической безопасности;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экологической грамотности и разумного природопользования. 127</w:t>
      </w:r>
      <w:r w:rsidRPr="00DC41F5">
        <w:rPr>
          <w:rFonts w:ascii="Times New Roman" w:eastAsia="Times New Roman" w:hAnsi="Times New Roman" w:cs="Times New Roman"/>
          <w:color w:val="000000"/>
          <w:sz w:val="24"/>
          <w:szCs w:val="24"/>
          <w:vertAlign w:val="superscript"/>
          <w:lang w:eastAsia="ru-RU" w:bidi="ru-RU"/>
        </w:rPr>
        <w:t>1</w:t>
      </w:r>
      <w:r w:rsidRPr="00DC41F5">
        <w:rPr>
          <w:rFonts w:ascii="Times New Roman" w:eastAsia="Times New Roman" w:hAnsi="Times New Roman" w:cs="Times New Roman"/>
          <w:color w:val="000000"/>
          <w:sz w:val="24"/>
          <w:szCs w:val="24"/>
          <w:lang w:bidi="en-US"/>
        </w:rPr>
        <w:t xml:space="preserve">.4.5.3.8. </w:t>
      </w:r>
      <w:r w:rsidRPr="00DC41F5">
        <w:rPr>
          <w:rFonts w:ascii="Times New Roman" w:eastAsia="Times New Roman" w:hAnsi="Times New Roman" w:cs="Times New Roman"/>
          <w:color w:val="000000"/>
          <w:sz w:val="24"/>
          <w:szCs w:val="24"/>
          <w:lang w:eastAsia="ru-RU" w:bidi="ru-RU"/>
        </w:rPr>
        <w:t>Предметные результаты по модулю № 8 «Основы медицинских знаний. Оказание первой помощи»: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понятий «здоровье», «охрана здоровья», «здоровый образ жизни», «лечение», «профилактика» и выявлять взаимосвязь между ними;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степень влияния биологических, социально-экономических, экологических, психологических факторов на здоровье;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значение здорового образа жизни и его элементов для человека, приводить примеры из собственного опыта;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роль вакцинации в профилактике инфекционных заболеваний, приводить примеры;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значение национального календаря профилактических прививок и вакцинации населения, роль вакцинации для общества в целом;</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признаки угрожающих жизни и здоровью состояний (инсульт, сердечный приступ и другие);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вызова скорой медицинской помощи;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значение образа жизни в профилактике и защите от неинфекционных заболеваний;</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значение диспансеризации для ранней диагностики неинфекционных заболеваний, знать порядок прохождения диспансеризации;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понятий «психическое здоровье» и «психологическое благополучие», характеризовать их влияние на жизнь человека;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основные критерии психического здоровья и психологического благополучия;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факторы, влияющие на психическое здоровье и психологическое благополучие;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об основных направления сохранения и укрепления психического здоровья и психологического благополучия;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негативное влияние вредных привычек на умственную и физическую работоспособность, благополучие человека;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роль раннего выявления психических расстройств и создания благоприятных условий для развития;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понятия «инклюзивное обучение»;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правовые основы оказания первой помощи в Российской Федерации;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понятий «первая помощь», «скорая медицинская помощь», их соотношение;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о состояниях, при которых оказывается первая помощь, и действиях при оказании первой помощи;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применения алгоритма первой помощи;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Предметные результаты по модулю № 9 «Безопасность в социуме»: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понятий «социальная группа», «малая группа», «большая группа»;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взаимодействие в группе;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понимать влияние групповых норм и дейностей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факторы, способствующие и препятствующие развитию конфликта; ,</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конструктивного разрешения конфликта;</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знать условия привлечения третьей стороны для разрешения конфликта;</w:t>
      </w:r>
    </w:p>
    <w:p w:rsidR="00F637A7" w:rsidRPr="00DC41F5" w:rsidRDefault="00F637A7" w:rsidP="00F637A7">
      <w:pPr>
        <w:widowControl w:val="0"/>
        <w:spacing w:after="0" w:line="490" w:lineRule="exact"/>
        <w:ind w:left="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называть характеристики манипулятивного воздействия, приводить примеры;</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деструктивных и псевдопсихологических технологиях и способах противодействия.</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Предметные </w:t>
      </w:r>
      <w:r>
        <w:rPr>
          <w:rFonts w:ascii="Times New Roman" w:eastAsia="Times New Roman" w:hAnsi="Times New Roman" w:cs="Times New Roman"/>
          <w:color w:val="000000"/>
          <w:sz w:val="24"/>
          <w:szCs w:val="24"/>
          <w:lang w:eastAsia="ru-RU" w:bidi="ru-RU"/>
        </w:rPr>
        <w:t>результаты по модулю №</w:t>
      </w:r>
      <w:r w:rsidRPr="00DC41F5">
        <w:rPr>
          <w:rFonts w:ascii="Times New Roman" w:eastAsia="Times New Roman" w:hAnsi="Times New Roman" w:cs="Times New Roman"/>
          <w:color w:val="000000"/>
          <w:sz w:val="24"/>
          <w:szCs w:val="24"/>
          <w:lang w:eastAsia="ru-RU" w:bidi="ru-RU"/>
        </w:rPr>
        <w:t>10 «Безопасность в информационном пространстве»: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цифровую среду, её влияние на жизнь человека; объяснять смысл понятий «цифровая среда», «цифровой след», «персональные данные»;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безопасных действий по снижению рисков, и защите от опасностей цифровой среды;</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понятий «программное обеспечение», «вредоносное программное обеспечение»;</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и классифицировать опасности, анализировать риски, источником которых является вредоносное программное обеспечение; имеу</w:t>
      </w:r>
      <w:r w:rsidRPr="00DC41F5">
        <w:rPr>
          <w:rFonts w:ascii="Times New Roman" w:eastAsia="Times New Roman" w:hAnsi="Times New Roman" w:cs="Times New Roman"/>
          <w:color w:val="000000"/>
          <w:sz w:val="24"/>
          <w:szCs w:val="24"/>
          <w:u w:val="single"/>
          <w:lang w:eastAsia="ru-RU" w:bidi="ru-RU"/>
        </w:rPr>
        <w:t>ьлца</w:t>
      </w:r>
      <w:r w:rsidRPr="00DC41F5">
        <w:rPr>
          <w:rFonts w:ascii="Times New Roman" w:eastAsia="Times New Roman" w:hAnsi="Times New Roman" w:cs="Times New Roman"/>
          <w:color w:val="000000"/>
          <w:sz w:val="24"/>
          <w:szCs w:val="24"/>
          <w:lang w:eastAsia="ru-RU" w:bidi="ru-RU"/>
        </w:rPr>
        <w:t>выки безопасного использования устройств и программ; перечислять и классифицировать опасности, связанные с поведением людей в цифровой среде;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навыки безопасной коммуникации в цифровой среде; объяснять смысл и взаимосвязь понятий «достоверность информации», «информационный пузырь», «фейк»;</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способах проверки достоверности, легитимности информации, её соответствия правовым и морально-этическим нормам;</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правовые основы взаимодействия с цифровой средой, выработать навыки безопасных действий по защите прав в цифровой среде;</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права, обязанности и иметь представление об ответственности граждан и юридических лиц в информационном пространстве.</w:t>
      </w:r>
    </w:p>
    <w:p w:rsidR="00F637A7" w:rsidRPr="00DC41F5" w:rsidRDefault="00F637A7" w:rsidP="00F637A7">
      <w:pPr>
        <w:widowControl w:val="0"/>
        <w:tabs>
          <w:tab w:val="left" w:pos="8511"/>
        </w:tabs>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Пр</w:t>
      </w:r>
      <w:r>
        <w:rPr>
          <w:rFonts w:ascii="Times New Roman" w:eastAsia="Times New Roman" w:hAnsi="Times New Roman" w:cs="Times New Roman"/>
          <w:color w:val="000000"/>
          <w:sz w:val="24"/>
          <w:szCs w:val="24"/>
          <w:lang w:eastAsia="ru-RU" w:bidi="ru-RU"/>
        </w:rPr>
        <w:t>едметные результаты по модулю №</w:t>
      </w:r>
      <w:r w:rsidRPr="00DC41F5">
        <w:rPr>
          <w:rFonts w:ascii="Times New Roman" w:eastAsia="Times New Roman" w:hAnsi="Times New Roman" w:cs="Times New Roman"/>
          <w:color w:val="000000"/>
          <w:sz w:val="24"/>
          <w:szCs w:val="24"/>
          <w:lang w:eastAsia="ru-RU" w:bidi="ru-RU"/>
        </w:rPr>
        <w:t>11 «Основы</w:t>
      </w:r>
      <w:r>
        <w:rPr>
          <w:rFonts w:ascii="Times New Roman" w:eastAsia="Times New Roman" w:hAnsi="Times New Roman" w:cs="Times New Roman"/>
          <w:color w:val="000000"/>
          <w:sz w:val="24"/>
          <w:szCs w:val="24"/>
          <w:lang w:eastAsia="ru-RU" w:bidi="ru-RU"/>
        </w:rPr>
        <w:t xml:space="preserve"> </w:t>
      </w:r>
      <w:r w:rsidRPr="00DC41F5">
        <w:rPr>
          <w:rFonts w:ascii="Times New Roman" w:eastAsia="Times New Roman" w:hAnsi="Times New Roman" w:cs="Times New Roman"/>
          <w:color w:val="000000"/>
          <w:sz w:val="24"/>
          <w:szCs w:val="24"/>
          <w:lang w:eastAsia="ru-RU" w:bidi="ru-RU"/>
        </w:rPr>
        <w:t>противодействия экстремизму и терроризму»:</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экстремизм и терроризм как угрозу благополучию человека, стабильности общества и государства;</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смысл и взаимосвязь понятий «экстремизм» и «терроризм»; анализировать варианты их проявления и возможные последствия;</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w:t>
      </w:r>
    </w:p>
    <w:p w:rsidR="00F637A7" w:rsidRPr="00DC41F5" w:rsidRDefault="00F637A7" w:rsidP="00F637A7">
      <w:pPr>
        <w:widowControl w:val="0"/>
        <w:spacing w:after="0" w:line="490" w:lineRule="exact"/>
        <w:ind w:firstLine="740"/>
        <w:jc w:val="both"/>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раскрывать правовые основы, структуру и задачи государственной системы противодействия экстремизму и терроризму;</w:t>
      </w:r>
    </w:p>
    <w:p w:rsidR="00F637A7" w:rsidRPr="00DC41F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9C0255"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r w:rsidRPr="00DC41F5">
        <w:rPr>
          <w:rFonts w:ascii="Times New Roman" w:eastAsia="Times New Roman" w:hAnsi="Times New Roman" w:cs="Times New Roman"/>
          <w:color w:val="000000"/>
          <w:sz w:val="24"/>
          <w:szCs w:val="24"/>
          <w:lang w:eastAsia="ru-RU" w:bidi="ru-RU"/>
        </w:rPr>
        <w:t xml:space="preserve"> Образовательная организация вправе самостоятельно определять последовательность освое</w:t>
      </w:r>
      <w:r>
        <w:rPr>
          <w:rFonts w:ascii="Times New Roman" w:eastAsia="Times New Roman" w:hAnsi="Times New Roman" w:cs="Times New Roman"/>
          <w:color w:val="000000"/>
          <w:sz w:val="24"/>
          <w:szCs w:val="24"/>
          <w:lang w:eastAsia="ru-RU" w:bidi="ru-RU"/>
        </w:rPr>
        <w:t>ния обучающимися модулей ОБЗР.</w:t>
      </w:r>
    </w:p>
    <w:p w:rsidR="00F637A7" w:rsidRPr="00F637A7" w:rsidRDefault="00F637A7" w:rsidP="00F637A7">
      <w:pPr>
        <w:widowControl w:val="0"/>
        <w:spacing w:after="0" w:line="490" w:lineRule="exact"/>
        <w:ind w:firstLine="740"/>
        <w:rPr>
          <w:rFonts w:ascii="Times New Roman" w:eastAsia="Times New Roman" w:hAnsi="Times New Roman" w:cs="Times New Roman"/>
          <w:color w:val="000000"/>
          <w:sz w:val="24"/>
          <w:szCs w:val="24"/>
          <w:lang w:eastAsia="ru-RU" w:bidi="ru-RU"/>
        </w:rPr>
      </w:pPr>
    </w:p>
    <w:p w:rsidR="009C0255" w:rsidRPr="00F637A7" w:rsidRDefault="009C0255" w:rsidP="009C0255">
      <w:pPr>
        <w:pStyle w:val="1"/>
        <w:spacing w:before="0" w:line="360" w:lineRule="auto"/>
        <w:ind w:firstLine="708"/>
        <w:jc w:val="both"/>
        <w:rPr>
          <w:rFonts w:ascii="Times New Roman" w:hAnsi="Times New Roman" w:cs="Times New Roman"/>
          <w:color w:val="auto"/>
          <w:sz w:val="24"/>
          <w:szCs w:val="24"/>
          <w:lang w:eastAsia="ru-RU"/>
        </w:rPr>
      </w:pPr>
      <w:r w:rsidRPr="00F637A7">
        <w:rPr>
          <w:rFonts w:ascii="Times New Roman" w:hAnsi="Times New Roman" w:cs="Times New Roman"/>
          <w:color w:val="auto"/>
          <w:sz w:val="24"/>
          <w:szCs w:val="24"/>
          <w:lang w:eastAsia="ru-RU"/>
        </w:rPr>
        <w:t>2.2 ПРОГРАММА ФОРМИРОВАНИЯ УУД</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b/>
          <w:sz w:val="24"/>
          <w:szCs w:val="24"/>
        </w:rPr>
        <w:t xml:space="preserve">2.2.1 </w:t>
      </w:r>
      <w:r w:rsidRPr="00466828">
        <w:rPr>
          <w:rFonts w:ascii="Times New Roman" w:eastAsia="SchoolBookSanPin" w:hAnsi="Times New Roman"/>
          <w:b/>
          <w:sz w:val="24"/>
          <w:szCs w:val="24"/>
        </w:rPr>
        <w:t>Целевой раздел.</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w:t>
      </w:r>
      <w:r w:rsidRPr="000742E5">
        <w:rPr>
          <w:rFonts w:ascii="Times New Roman" w:eastAsia="SchoolBookSanPin" w:hAnsi="Times New Roman"/>
          <w:sz w:val="24"/>
          <w:szCs w:val="24"/>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Pr="000742E5">
        <w:rPr>
          <w:rFonts w:ascii="Times New Roman" w:eastAsia="SchoolBookSanPin" w:hAnsi="Times New Roman"/>
          <w:sz w:val="24"/>
          <w:szCs w:val="24"/>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Pr="000742E5">
        <w:rPr>
          <w:rFonts w:ascii="Times New Roman" w:eastAsia="SchoolBookSanPin" w:hAnsi="Times New Roman"/>
          <w:sz w:val="24"/>
          <w:szCs w:val="24"/>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Pr="000742E5">
        <w:rPr>
          <w:rFonts w:ascii="Times New Roman" w:eastAsia="SchoolBookSanPin" w:hAnsi="Times New Roman"/>
          <w:sz w:val="24"/>
          <w:szCs w:val="24"/>
        </w:rPr>
        <w:br/>
        <w:t xml:space="preserve">в ситуации выбора уровня изучения предметов, профиля и подготовки к выбору будущей профессии.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Программа формирования УУД призвана обеспечить:</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развитие у обучающихся способности к самопознанию, саморазвитию </w:t>
      </w:r>
      <w:r w:rsidRPr="000742E5">
        <w:rPr>
          <w:rFonts w:ascii="Times New Roman" w:eastAsia="SchoolBookSanPin" w:hAnsi="Times New Roma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rPr>
        <w:br/>
        <w:t>и сверстниками;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работ, основами информационной безопасности, умением безопасного использования  ИКТ;</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знаний и навыков в области финансовой грамотности </w:t>
      </w:r>
      <w:r w:rsidRPr="000742E5">
        <w:rPr>
          <w:rFonts w:ascii="Times New Roman" w:eastAsia="SchoolBookSanPin" w:hAnsi="Times New Roman"/>
          <w:sz w:val="24"/>
          <w:szCs w:val="24"/>
        </w:rPr>
        <w:br/>
        <w:t>и устойчивого развития общества.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подготовку к осознанному выбору дальнейшего образования </w:t>
      </w:r>
      <w:r w:rsidRPr="000742E5">
        <w:rPr>
          <w:rFonts w:ascii="Times New Roman" w:eastAsia="SchoolBookSanPin" w:hAnsi="Times New Roman"/>
          <w:sz w:val="24"/>
          <w:szCs w:val="24"/>
        </w:rPr>
        <w:br/>
        <w:t>и профессиональной деятельности.</w:t>
      </w:r>
    </w:p>
    <w:p w:rsidR="009C0255" w:rsidRPr="00466828" w:rsidRDefault="009C0255" w:rsidP="009C0255">
      <w:pPr>
        <w:spacing w:after="0" w:line="360" w:lineRule="auto"/>
        <w:ind w:firstLine="709"/>
        <w:jc w:val="both"/>
        <w:rPr>
          <w:rFonts w:ascii="Times New Roman" w:eastAsia="SchoolBookSanPin" w:hAnsi="Times New Roman"/>
          <w:b/>
          <w:sz w:val="24"/>
          <w:szCs w:val="24"/>
          <w:u w:val="single"/>
        </w:rPr>
      </w:pPr>
      <w:r w:rsidRPr="00466828">
        <w:rPr>
          <w:rFonts w:ascii="Times New Roman" w:hAnsi="Times New Roman"/>
          <w:b/>
          <w:sz w:val="24"/>
          <w:szCs w:val="24"/>
          <w:u w:val="single"/>
        </w:rPr>
        <w:t>2.2.2  </w:t>
      </w:r>
      <w:r w:rsidRPr="00466828">
        <w:rPr>
          <w:b/>
          <w:sz w:val="24"/>
          <w:szCs w:val="24"/>
          <w:u w:val="single"/>
        </w:rPr>
        <w:t xml:space="preserve"> </w:t>
      </w:r>
      <w:r w:rsidRPr="00466828">
        <w:rPr>
          <w:rFonts w:ascii="Times New Roman" w:eastAsia="SchoolBookSanPin" w:hAnsi="Times New Roman"/>
          <w:b/>
          <w:sz w:val="24"/>
          <w:szCs w:val="24"/>
          <w:u w:val="single"/>
        </w:rPr>
        <w:t>Содержательный раздел.</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Программа формирования УУД у обучающихся содержит:</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описание взаимосвязи УУД с содержанием учебных предметов;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описание особенностей реализации основных направлений и форм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учебно-исследовательской и проектной деятельности.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Описание взаимосвязи УУД с содержанием учебных предметов.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rPr>
        <w:br/>
        <w:t>в рабочих программах.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 разделе «Основные виды деятельности» тематического планирования.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E957A5">
        <w:rPr>
          <w:rFonts w:ascii="Times New Roman" w:eastAsia="SchoolBookSanPin" w:hAnsi="Times New Roman"/>
          <w:b/>
          <w:sz w:val="24"/>
          <w:szCs w:val="24"/>
        </w:rPr>
        <w:t>Русский язык и литература</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логические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выявлять закономерности и противоречия в языковых фактах, данных </w:t>
      </w:r>
      <w:r w:rsidRPr="000742E5">
        <w:rPr>
          <w:rFonts w:ascii="Times New Roman" w:eastAsia="SchoolBookSanPin" w:hAnsi="Times New Roman"/>
          <w:sz w:val="24"/>
          <w:szCs w:val="24"/>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rPr>
        <w:br/>
        <w:t xml:space="preserve">в художественном произведении, рассматривать ее всесторонне;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rPr>
        <w:br/>
        <w:t>и зарубежной литературы, интерпретациями в различных видах искусств;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исследовательские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формулировать вопросы исследовательского характера (например, </w:t>
      </w:r>
      <w:r w:rsidRPr="000742E5">
        <w:rPr>
          <w:rFonts w:ascii="Times New Roman" w:eastAsia="SchoolBookSanPin" w:hAnsi="Times New Roman"/>
          <w:sz w:val="24"/>
          <w:szCs w:val="24"/>
        </w:rPr>
        <w:br/>
        <w:t xml:space="preserve">о лексической сочетаемости слов, об особенности употребления стилистически окрашенной лексики и другие);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rPr>
        <w:br/>
        <w:t>и изучения литературных произведений, в познавательную и практическую области жизнедеятельности;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rPr>
        <w:br/>
        <w:t>как средству познания отечественной и других культур;</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работу с информацией: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самостоятельно осуществлять поиск, анализ, систематизацию </w:t>
      </w:r>
      <w:r w:rsidRPr="000742E5">
        <w:rPr>
          <w:rFonts w:ascii="Times New Roman" w:eastAsia="SchoolBookSanPin" w:hAnsi="Times New Roman"/>
          <w:sz w:val="24"/>
          <w:szCs w:val="24"/>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rPr>
        <w:br/>
        <w:t>и морально-этическим нормам;</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rPr>
        <w:br/>
        <w:t>и визуализации (презентация, таблица, схема и другие);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ascii="Times New Roman" w:eastAsia="SchoolBookSanPin" w:hAnsi="Times New Roman"/>
          <w:sz w:val="24"/>
          <w:szCs w:val="24"/>
        </w:rPr>
        <w:br/>
        <w:t>по поставленной проблеме;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принимать цели совместной деятельности, организовывать, координировать действия по их достижению;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rPr>
        <w:br/>
        <w:t xml:space="preserve">в общий результат;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уметь обобщать мнения нескольких людей и выражать это обобщение </w:t>
      </w:r>
      <w:r w:rsidRPr="000742E5">
        <w:rPr>
          <w:rFonts w:ascii="Times New Roman" w:eastAsia="SchoolBookSanPin" w:hAnsi="Times New Roman"/>
          <w:sz w:val="24"/>
          <w:szCs w:val="24"/>
        </w:rPr>
        <w:br/>
        <w:t>в устной и письменной форме;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rPr>
        <w:br/>
        <w:t>и воображение, быть инициативным;</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регулятивных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оценивать приобретённый опыт, в том числе речевой; анализировать </w:t>
      </w:r>
      <w:r w:rsidRPr="000742E5">
        <w:rPr>
          <w:rFonts w:ascii="Times New Roman" w:eastAsia="SchoolBookSanPin" w:hAnsi="Times New Roman"/>
          <w:sz w:val="24"/>
          <w:szCs w:val="24"/>
        </w:rPr>
        <w:br/>
        <w:t>и оценивать собственную работу: меру самостоятельности, затруднения, дефициты, ошибки и другие;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давать оценку новым ситуациям, в том числе изображённым </w:t>
      </w:r>
      <w:r w:rsidRPr="000742E5">
        <w:rPr>
          <w:rFonts w:ascii="Times New Roman" w:eastAsia="SchoolBookSanPin" w:hAnsi="Times New Roman"/>
          <w:sz w:val="24"/>
          <w:szCs w:val="24"/>
        </w:rPr>
        <w:br/>
        <w:t>в художественной литературе; оценивать приобретенный опыт с учетом литературных знаний;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C0255" w:rsidRPr="00E957A5" w:rsidRDefault="009C0255" w:rsidP="009C0255">
      <w:pPr>
        <w:spacing w:after="0" w:line="360" w:lineRule="auto"/>
        <w:ind w:firstLine="709"/>
        <w:jc w:val="both"/>
        <w:rPr>
          <w:rFonts w:ascii="Times New Roman" w:eastAsia="SchoolBookSanPin" w:hAnsi="Times New Roman"/>
          <w:b/>
          <w:sz w:val="24"/>
          <w:szCs w:val="24"/>
        </w:rPr>
      </w:pPr>
      <w:r w:rsidRPr="00E957A5">
        <w:rPr>
          <w:rFonts w:ascii="Times New Roman" w:eastAsia="SchoolBookSanPin" w:hAnsi="Times New Roman"/>
          <w:b/>
          <w:sz w:val="24"/>
          <w:szCs w:val="24"/>
        </w:rPr>
        <w:t>Иностранный язык.</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логические и исследовательские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сравнивать разные типы и жанры устных и письменных высказываний </w:t>
      </w:r>
      <w:r w:rsidRPr="000742E5">
        <w:rPr>
          <w:rFonts w:ascii="Times New Roman" w:eastAsia="SchoolBookSanPin" w:hAnsi="Times New Roman"/>
          <w:sz w:val="24"/>
          <w:szCs w:val="24"/>
        </w:rPr>
        <w:br/>
        <w:t xml:space="preserve">на иностранном языке;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различать в иноязычном устном и письменном тексте - факт и мнение;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rPr>
        <w:br/>
        <w:t>и письменных высказываний на иностранном языке с целью дальнейшего использования результатов анализа в собственных высказывания;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проводить по предложенному плану небольшое исследование </w:t>
      </w:r>
      <w:r w:rsidRPr="000742E5">
        <w:rPr>
          <w:rFonts w:ascii="Times New Roman" w:eastAsia="SchoolBookSanPin" w:hAnsi="Times New Roman"/>
          <w:sz w:val="24"/>
          <w:szCs w:val="24"/>
        </w:rPr>
        <w:br/>
        <w:t>по установлению особенностей единиц изучаемого языка, языковых явлений (лексических, грамматических), социокультурных явлений;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ascii="Times New Roman" w:eastAsia="SchoolBookSanPin" w:hAnsi="Times New Roman"/>
          <w:sz w:val="24"/>
          <w:szCs w:val="24"/>
        </w:rPr>
        <w:br/>
        <w:t xml:space="preserve">или во внеурочной деятельности;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проводить небольшое исследование межкультурного характера </w:t>
      </w:r>
      <w:r w:rsidRPr="000742E5">
        <w:rPr>
          <w:rFonts w:ascii="Times New Roman" w:eastAsia="SchoolBookSanPin" w:hAnsi="Times New Roman"/>
          <w:sz w:val="24"/>
          <w:szCs w:val="24"/>
        </w:rPr>
        <w:br/>
        <w:t xml:space="preserve">по установлению соответствий и различий в культурных особенностях родной страны и страны изучаемого языка.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работу с информацией: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соблюдать информационную безопасность при работе в сети Интернет.</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rPr>
        <w:br/>
        <w:t>в соответствии с условиями и целями общения;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ascii="Times New Roman" w:eastAsia="SchoolBookSanPin" w:hAnsi="Times New Roman"/>
          <w:sz w:val="24"/>
          <w:szCs w:val="24"/>
        </w:rPr>
        <w:br/>
        <w:t>из вопросов или утверждений);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регулятивных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rPr>
        <w:br/>
        <w:t>его продолжать поиск совместного решения поставленной задачи);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9C0255" w:rsidRPr="00E957A5" w:rsidRDefault="009C0255" w:rsidP="009C0255">
      <w:pPr>
        <w:spacing w:after="0" w:line="360" w:lineRule="auto"/>
        <w:ind w:firstLine="709"/>
        <w:jc w:val="both"/>
        <w:rPr>
          <w:rFonts w:ascii="Times New Roman" w:eastAsia="SchoolBookSanPin" w:hAnsi="Times New Roman"/>
          <w:b/>
          <w:sz w:val="24"/>
          <w:szCs w:val="24"/>
        </w:rPr>
      </w:pPr>
      <w:r w:rsidRPr="00E957A5">
        <w:rPr>
          <w:rFonts w:ascii="Times New Roman" w:eastAsia="SchoolBookSanPin" w:hAnsi="Times New Roman"/>
          <w:b/>
          <w:sz w:val="24"/>
          <w:szCs w:val="24"/>
        </w:rPr>
        <w:t>Математика и информатика.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логические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устанавливать существенный признак классификации, основания </w:t>
      </w:r>
      <w:r w:rsidRPr="000742E5">
        <w:rPr>
          <w:rFonts w:ascii="Times New Roman" w:eastAsia="SchoolBookSanPin" w:hAnsi="Times New Roman"/>
          <w:sz w:val="24"/>
          <w:szCs w:val="24"/>
        </w:rPr>
        <w:br/>
        <w:t>для обобщения и сравнения, критерии проводимого анализа;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rPr>
        <w:br/>
        <w:t>и контрпримеры; обосновывать собственные суждения и выводы;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исследовательские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использовать вопросы как исследовательский инструмент познания;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проводить самостоятельно спланированный эксперимент, исследование </w:t>
      </w:r>
      <w:r w:rsidRPr="000742E5">
        <w:rPr>
          <w:rFonts w:ascii="Times New Roman" w:eastAsia="SchoolBookSanPin" w:hAnsi="Times New Roman"/>
          <w:sz w:val="24"/>
          <w:szCs w:val="24"/>
        </w:rPr>
        <w:br/>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rPr>
        <w:br/>
        <w:t>по выявлению зависимостей между объектами, понятиями, процедурами, использовать различные методы;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работу с информацией: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rPr>
        <w:br/>
        <w:t>по условию задачи, отображать графически, записывать с помощью формул;</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rPr>
        <w:br/>
        <w:t>или процессу; представлять результаты моделирования в наглядном виде.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0742E5">
        <w:rPr>
          <w:rFonts w:ascii="Times New Roman" w:eastAsia="SchoolBookSanPin" w:hAnsi="Times New Roman"/>
          <w:sz w:val="24"/>
          <w:szCs w:val="24"/>
        </w:rPr>
        <w:br/>
        <w:t>в корректной форме формулировать разногласия и возражения;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ascii="Times New Roman" w:eastAsia="SchoolBookSanPin" w:hAnsi="Times New Roman"/>
          <w:sz w:val="24"/>
          <w:szCs w:val="24"/>
        </w:rPr>
        <w:br/>
        <w:t>и особенностей аудитории;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ascii="Times New Roman" w:eastAsia="SchoolBookSanPin" w:hAnsi="Times New Roman"/>
          <w:sz w:val="24"/>
          <w:szCs w:val="24"/>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ascii="Times New Roman" w:eastAsia="SchoolBookSanPin" w:hAnsi="Times New Roman"/>
          <w:sz w:val="24"/>
          <w:szCs w:val="24"/>
        </w:rPr>
        <w:br/>
        <w:t>и результат работы; обобщать мнения нескольких людей;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ascii="Times New Roman" w:eastAsia="SchoolBookSanPin" w:hAnsi="Times New Roman"/>
          <w:sz w:val="24"/>
          <w:szCs w:val="24"/>
        </w:rPr>
        <w:br/>
        <w:t>по критериям, сформулированным участниками взаимодействия.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регулятивных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составлять план, алгоритм решения задачи, выбирать способ решения </w:t>
      </w:r>
      <w:r w:rsidRPr="000742E5">
        <w:rPr>
          <w:rFonts w:ascii="Times New Roman" w:eastAsia="SchoolBookSanPin" w:hAnsi="Times New Roman"/>
          <w:sz w:val="24"/>
          <w:szCs w:val="24"/>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rPr>
        <w:br/>
        <w:t xml:space="preserve">с учетом новой информации;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9C0255" w:rsidRPr="00455010" w:rsidRDefault="009C0255" w:rsidP="009C0255">
      <w:pPr>
        <w:spacing w:after="0" w:line="360" w:lineRule="auto"/>
        <w:ind w:firstLine="709"/>
        <w:jc w:val="both"/>
        <w:rPr>
          <w:rFonts w:ascii="Times New Roman" w:eastAsia="SchoolBookSanPin" w:hAnsi="Times New Roman"/>
          <w:b/>
          <w:sz w:val="24"/>
          <w:szCs w:val="24"/>
        </w:rPr>
      </w:pPr>
      <w:r w:rsidRPr="00455010">
        <w:rPr>
          <w:rFonts w:ascii="Times New Roman" w:eastAsia="SchoolBookSanPin" w:hAnsi="Times New Roman"/>
          <w:b/>
          <w:sz w:val="24"/>
          <w:szCs w:val="24"/>
        </w:rPr>
        <w:t>Естественнонаучные предметы.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логические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sz w:val="24"/>
          <w:szCs w:val="24"/>
        </w:rPr>
        <w:br/>
        <w:t>к одному классу химических соединений;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выбирать основания и критерии для классификации веществ и химических реакций;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rPr>
        <w:br/>
        <w:t>и практических задач, применять модельные представления для выявления характерных признаков изучаемых веществ и химических реакций;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ascii="Times New Roman" w:eastAsia="SchoolBookSanPin" w:hAnsi="Times New Roman"/>
          <w:sz w:val="24"/>
          <w:szCs w:val="24"/>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ascii="Times New Roman" w:eastAsia="SchoolBookSanPin" w:hAnsi="Times New Roman"/>
          <w:sz w:val="24"/>
          <w:szCs w:val="24"/>
        </w:rPr>
        <w:br/>
        <w:t>в практической жизни.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исследовательские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ascii="Times New Roman" w:eastAsia="SchoolBookSanPin" w:hAnsi="Times New Roman"/>
          <w:sz w:val="24"/>
          <w:szCs w:val="24"/>
        </w:rPr>
        <w:br/>
        <w:t xml:space="preserve">от его параметров; зависимости силы упругости от деформации для пружины </w:t>
      </w:r>
      <w:r w:rsidRPr="000742E5">
        <w:rPr>
          <w:rFonts w:ascii="Times New Roman" w:eastAsia="SchoolBookSanPin" w:hAnsi="Times New Roman"/>
          <w:sz w:val="24"/>
          <w:szCs w:val="24"/>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0742E5">
        <w:rPr>
          <w:rFonts w:ascii="Times New Roman" w:eastAsia="SchoolBookSanPin" w:hAnsi="Times New Roman"/>
          <w:sz w:val="24"/>
          <w:szCs w:val="24"/>
        </w:rPr>
        <w:br/>
        <w:t>(на углубленном уровне);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ascii="Times New Roman" w:eastAsia="SchoolBookSanPin" w:hAnsi="Times New Roman"/>
          <w:sz w:val="24"/>
          <w:szCs w:val="24"/>
        </w:rPr>
        <w:br/>
        <w:t>и поляризация света, дисперсия света (на базовом уровне);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rPr>
        <w:t> </w:t>
      </w:r>
      <w:r w:rsidRPr="000742E5">
        <w:rPr>
          <w:rFonts w:ascii="Times New Roman" w:eastAsia="SchoolBookSanPin" w:hAnsi="Times New Roman" w:cs="Calibri"/>
          <w:sz w:val="24"/>
          <w:szCs w:val="24"/>
        </w:rPr>
        <w:t>решать</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расчётные</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задачи</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с</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неявно</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заданной</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физической</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моделью</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требующие</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применения</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знаний</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из</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разных</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разделов</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школьного</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курса</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физики</w:t>
      </w:r>
      <w:r w:rsidRPr="000742E5">
        <w:rPr>
          <w:rFonts w:ascii="Times New Roman" w:eastAsia="SchoolBookSanPin" w:hAnsi="Times New Roman"/>
          <w:sz w:val="24"/>
          <w:szCs w:val="24"/>
        </w:rPr>
        <w:t xml:space="preserve">, </w:t>
      </w:r>
      <w:r w:rsidRPr="000742E5">
        <w:rPr>
          <w:rFonts w:ascii="Times New Roman" w:eastAsia="SchoolBookSanPin" w:hAnsi="Times New Roman"/>
          <w:sz w:val="24"/>
          <w:szCs w:val="24"/>
        </w:rPr>
        <w:br/>
      </w:r>
      <w:r w:rsidRPr="000742E5">
        <w:rPr>
          <w:rFonts w:ascii="Times New Roman" w:eastAsia="SchoolBookSanPin" w:hAnsi="Times New Roman" w:cs="Calibri"/>
          <w:sz w:val="24"/>
          <w:szCs w:val="24"/>
        </w:rPr>
        <w:t>а</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также</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интеграции</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знаний</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из</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других</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предметов</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естественно</w:t>
      </w:r>
      <w:r w:rsidRPr="000742E5">
        <w:rPr>
          <w:rFonts w:ascii="Times New Roman" w:eastAsia="SchoolBookSanPin" w:hAnsi="Times New Roman"/>
          <w:sz w:val="24"/>
          <w:szCs w:val="24"/>
        </w:rPr>
        <w:t>-</w:t>
      </w:r>
      <w:r w:rsidRPr="000742E5">
        <w:rPr>
          <w:rFonts w:ascii="Times New Roman" w:eastAsia="SchoolBookSanPin" w:hAnsi="Times New Roman" w:cs="Calibri"/>
          <w:sz w:val="24"/>
          <w:szCs w:val="24"/>
        </w:rPr>
        <w:t>научного</w:t>
      </w:r>
      <w:r w:rsidRPr="000742E5">
        <w:rPr>
          <w:rFonts w:ascii="Times New Roman" w:eastAsia="SchoolBookSanPin" w:hAnsi="Times New Roman"/>
          <w:sz w:val="24"/>
          <w:szCs w:val="24"/>
        </w:rPr>
        <w:t xml:space="preserve"> </w:t>
      </w:r>
      <w:r w:rsidRPr="000742E5">
        <w:rPr>
          <w:rFonts w:ascii="Times New Roman" w:eastAsia="SchoolBookSanPin" w:hAnsi="Times New Roman" w:cs="Calibri"/>
          <w:sz w:val="24"/>
          <w:szCs w:val="24"/>
        </w:rPr>
        <w:t>цикла</w:t>
      </w:r>
      <w:r w:rsidRPr="000742E5">
        <w:rPr>
          <w:rFonts w:ascii="Times New Roman" w:eastAsia="SchoolBookSanPin" w:hAnsi="Times New Roman"/>
          <w:sz w:val="24"/>
          <w:szCs w:val="24"/>
        </w:rPr>
        <w:t>;</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работу с информацией: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rPr>
        <w:br/>
        <w:t>и представления информации при подготовке сообщений о применении законов физики, химии в технике и технологиях;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аргументированно вести диалог, развернуто и логично излагать свою точку зрения;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регулятивных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rPr>
        <w:br/>
        <w:t xml:space="preserve">с учетом имеющихся ресурсов и собственных возможностей;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sidRPr="000742E5">
        <w:rPr>
          <w:rFonts w:ascii="Times New Roman" w:eastAsia="SchoolBookSanPin" w:hAnsi="Times New Roman"/>
          <w:sz w:val="24"/>
          <w:szCs w:val="24"/>
        </w:rPr>
        <w:br/>
        <w:t xml:space="preserve">в деятельность, оценивать соответствие результатов целям;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9C0255" w:rsidRPr="00455010" w:rsidRDefault="009C0255" w:rsidP="009C0255">
      <w:pPr>
        <w:spacing w:after="0" w:line="360" w:lineRule="auto"/>
        <w:ind w:firstLine="709"/>
        <w:jc w:val="both"/>
        <w:rPr>
          <w:rFonts w:ascii="Times New Roman" w:eastAsia="SchoolBookSanPin" w:hAnsi="Times New Roman"/>
          <w:b/>
          <w:sz w:val="24"/>
          <w:szCs w:val="24"/>
        </w:rPr>
      </w:pPr>
      <w:r w:rsidRPr="00455010">
        <w:rPr>
          <w:rFonts w:ascii="Times New Roman" w:eastAsia="SchoolBookSanPin" w:hAnsi="Times New Roman"/>
          <w:b/>
          <w:sz w:val="24"/>
          <w:szCs w:val="24"/>
        </w:rPr>
        <w:t>Общественно-научные предметы.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логические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самостоятельно формулировать социальные проблемы, рассматривать </w:t>
      </w:r>
      <w:r w:rsidRPr="000742E5">
        <w:rPr>
          <w:rFonts w:ascii="Times New Roman" w:eastAsia="SchoolBookSanPin" w:hAnsi="Times New Roman"/>
          <w:sz w:val="24"/>
          <w:szCs w:val="24"/>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ascii="Times New Roman" w:eastAsia="SchoolBookSanPin" w:hAnsi="Times New Roman"/>
          <w:sz w:val="24"/>
          <w:szCs w:val="24"/>
        </w:rPr>
        <w:br/>
        <w:t>с попытками фальсификации исторических фактов, отражающих важнейшие события истории России.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базовые исследовательские действия: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rPr>
        <w:br/>
        <w:t>и всемирной истории и сравнивать предложенную аргументацию, выбирать наиболее аргументированную позицию;</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ascii="Times New Roman" w:eastAsia="SchoolBookSanPin" w:hAnsi="Times New Roman"/>
          <w:sz w:val="24"/>
          <w:szCs w:val="24"/>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Формирование универсальных учебных познавательных действий </w:t>
      </w:r>
      <w:r w:rsidRPr="000742E5">
        <w:rPr>
          <w:rFonts w:ascii="Times New Roman" w:eastAsia="SchoolBookSanPin" w:hAnsi="Times New Roman"/>
          <w:sz w:val="24"/>
          <w:szCs w:val="24"/>
        </w:rPr>
        <w:br/>
        <w:t>включает работу с информацией: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rPr>
        <w:br/>
        <w:t xml:space="preserve">и объяснения, гипотезы и теории, обобщать историческую информацию по истории России и зарубежных стран;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rPr>
        <w:br/>
        <w:t xml:space="preserve">и интерпретацию информации различных видов и форм представления;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rPr>
        <w:br/>
        <w:t>и этических норм, норм информационной безопасности;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rPr>
        <w:br/>
        <w:t>с культурой, традициями и обычаями народов России;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Формирование универсальных учебных регулятивных действий включает умения: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Особенности реализации основных направлений и форм</w:t>
      </w:r>
      <w:r w:rsidRPr="000742E5">
        <w:rPr>
          <w:rFonts w:ascii="Times New Roman" w:eastAsia="SchoolBookSanPin" w:hAnsi="Times New Roman"/>
          <w:sz w:val="24"/>
          <w:szCs w:val="24"/>
        </w:rPr>
        <w:br/>
        <w:t>учебно-исследовательской и проектной деятельности в рамках урочной</w:t>
      </w:r>
      <w:r w:rsidRPr="000742E5">
        <w:rPr>
          <w:rFonts w:ascii="Times New Roman" w:eastAsia="SchoolBookSanPin" w:hAnsi="Times New Roman"/>
          <w:sz w:val="24"/>
          <w:szCs w:val="24"/>
        </w:rPr>
        <w:br/>
        <w:t>и внеурочной деятельности.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Pr="000742E5">
        <w:rPr>
          <w:rFonts w:ascii="Times New Roman" w:eastAsia="SchoolBookSanPin" w:hAnsi="Times New Roman"/>
          <w:sz w:val="24"/>
          <w:szCs w:val="24"/>
        </w:rPr>
        <w:br/>
        <w:t xml:space="preserve">под руководством учителя (тьютора) по выбранной теме в рамках одного </w:t>
      </w:r>
      <w:r w:rsidRPr="000742E5">
        <w:rPr>
          <w:rFonts w:ascii="Times New Roman" w:eastAsia="SchoolBookSanPin" w:hAnsi="Times New Roman"/>
          <w:sz w:val="24"/>
          <w:szCs w:val="24"/>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Результаты выполнения индивидуального проекта должны отражать:</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ascii="Times New Roman" w:eastAsia="SchoolBookSanPin" w:hAnsi="Times New Roman"/>
          <w:sz w:val="24"/>
          <w:szCs w:val="24"/>
        </w:rPr>
        <w:br/>
        <w:t>при решении различных задач, используя знания одного или нескольких учебных предметов или предметных областей;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Индивидуальный проект выполняется обучающимся в течение одного </w:t>
      </w:r>
      <w:r w:rsidRPr="000742E5">
        <w:rPr>
          <w:rFonts w:ascii="Times New Roman" w:eastAsia="SchoolBookSanPin" w:hAnsi="Times New Roman"/>
          <w:sz w:val="24"/>
          <w:szCs w:val="24"/>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Pr="000742E5">
        <w:rPr>
          <w:rFonts w:ascii="Times New Roman" w:eastAsia="SchoolBookSanPin" w:hAnsi="Times New Roman"/>
          <w:sz w:val="24"/>
          <w:szCs w:val="24"/>
        </w:rPr>
        <w:br/>
        <w:t>или разработанного проекта: информационного, творческого, социального, прикладного, инновационного, конструкторского, инженерного.</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Pr="000742E5">
        <w:rPr>
          <w:rFonts w:ascii="Times New Roman" w:eastAsia="SchoolBookSanPin" w:hAnsi="Times New Roman"/>
          <w:sz w:val="24"/>
          <w:szCs w:val="24"/>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Pr="000742E5">
        <w:rPr>
          <w:rFonts w:ascii="Times New Roman" w:eastAsia="SchoolBookSanPin" w:hAnsi="Times New Roman"/>
          <w:sz w:val="24"/>
          <w:szCs w:val="24"/>
        </w:rPr>
        <w:br/>
        <w:t xml:space="preserve">то его результаты должны быть представлены местному сообществу </w:t>
      </w:r>
      <w:r w:rsidRPr="000742E5">
        <w:rPr>
          <w:rFonts w:ascii="Times New Roman" w:eastAsia="SchoolBookSanPin" w:hAnsi="Times New Roman"/>
          <w:sz w:val="24"/>
          <w:szCs w:val="24"/>
        </w:rPr>
        <w:br/>
        <w:t>или сообществу волонтерских организаций. Если бизнес-проект — сообществу бизнесменов, деловых людей.</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Результаты работы оцениваются по определенным критериям. </w:t>
      </w:r>
      <w:r w:rsidRPr="000742E5">
        <w:rPr>
          <w:rFonts w:ascii="Times New Roman" w:eastAsia="SchoolBookSanPin" w:hAnsi="Times New Roman"/>
          <w:sz w:val="24"/>
          <w:szCs w:val="24"/>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Pr="000742E5">
        <w:rPr>
          <w:rFonts w:ascii="Times New Roman" w:eastAsia="SchoolBookSanPin" w:hAnsi="Times New Roman"/>
          <w:sz w:val="24"/>
          <w:szCs w:val="24"/>
        </w:rPr>
        <w:br/>
        <w:t>и защиту проекта, анализ результатов выполнения проекта, оценку качества выполнения.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rPr>
        <w:br/>
        <w:t>от членов педагогического коллектива и независимого экспертного сообщества (представители вузов, научных организаций и других).</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sz w:val="24"/>
          <w:szCs w:val="24"/>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0742E5">
        <w:rPr>
          <w:rFonts w:ascii="Times New Roman" w:eastAsia="SchoolBookSanPin" w:hAnsi="Times New Roman"/>
          <w:sz w:val="24"/>
          <w:szCs w:val="24"/>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C0255" w:rsidRPr="00466828" w:rsidRDefault="009C0255" w:rsidP="009C0255">
      <w:pPr>
        <w:spacing w:after="0" w:line="360" w:lineRule="auto"/>
        <w:ind w:firstLine="709"/>
        <w:jc w:val="both"/>
        <w:rPr>
          <w:rFonts w:ascii="Times New Roman" w:eastAsia="SchoolBookSanPin" w:hAnsi="Times New Roman"/>
          <w:b/>
          <w:sz w:val="24"/>
          <w:szCs w:val="24"/>
          <w:u w:val="single"/>
        </w:rPr>
      </w:pPr>
      <w:r w:rsidRPr="00466828">
        <w:rPr>
          <w:rFonts w:ascii="Times New Roman" w:eastAsia="SchoolBookSanPin" w:hAnsi="Times New Roman"/>
          <w:b/>
          <w:sz w:val="24"/>
          <w:szCs w:val="24"/>
          <w:u w:val="single"/>
        </w:rPr>
        <w:t>2.2.3  Организационный раздел.</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Условия реализации программы формирования УУД включают:</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503DE4" w:rsidRDefault="00503DE4" w:rsidP="009C0255">
      <w:pPr>
        <w:spacing w:after="0" w:line="360" w:lineRule="auto"/>
        <w:ind w:firstLine="709"/>
        <w:jc w:val="both"/>
        <w:rPr>
          <w:rFonts w:ascii="Times New Roman" w:eastAsia="SchoolBookSanPin" w:hAnsi="Times New Roman"/>
          <w:sz w:val="24"/>
          <w:szCs w:val="24"/>
        </w:rPr>
      </w:pPr>
    </w:p>
    <w:p w:rsidR="00503DE4" w:rsidRDefault="00503DE4" w:rsidP="009C0255">
      <w:pPr>
        <w:spacing w:after="0" w:line="360" w:lineRule="auto"/>
        <w:ind w:firstLine="709"/>
        <w:jc w:val="both"/>
        <w:rPr>
          <w:rFonts w:ascii="Times New Roman" w:eastAsia="SchoolBookSanPin" w:hAnsi="Times New Roman"/>
          <w:sz w:val="24"/>
          <w:szCs w:val="24"/>
        </w:rPr>
      </w:pP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Педагогические кадры должны иметь необходимый уровень подготовки для реализации программы формирования УУД, что может включать следующее: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педагоги владеют представлениями о возрастных особенностях обучающихся начальной, основной и старшей школы;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педагоги прошли курсы повышения квалификации, посвященные ФГОС СОО;</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педагоги участвовали в разработке программы по формированию УУД </w:t>
      </w:r>
      <w:r w:rsidRPr="000742E5">
        <w:rPr>
          <w:rFonts w:ascii="Times New Roman" w:eastAsia="SchoolBookSanPin" w:hAnsi="Times New Roman"/>
          <w:sz w:val="24"/>
          <w:szCs w:val="24"/>
        </w:rPr>
        <w:br/>
        <w:t>или участвовали во внутришкольном семинаре, посвященном особенностям применения выбранной программы по УУД;</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педагоги владеют методиками формирующего оценивания; </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0742E5">
        <w:rPr>
          <w:rFonts w:ascii="Times New Roman" w:eastAsia="SchoolBookSanPin" w:hAnsi="Times New Roman"/>
          <w:sz w:val="24"/>
          <w:szCs w:val="24"/>
        </w:rPr>
        <w:br/>
        <w:t>и социального предпринимательства;</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9C0255" w:rsidRPr="000742E5"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1731B" w:rsidRDefault="009C0255" w:rsidP="009C0255">
      <w:pPr>
        <w:spacing w:after="0" w:line="36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11731B" w:rsidRDefault="0011731B" w:rsidP="009C0255">
      <w:pPr>
        <w:spacing w:after="0" w:line="360" w:lineRule="auto"/>
        <w:ind w:firstLine="709"/>
        <w:jc w:val="both"/>
        <w:rPr>
          <w:rFonts w:ascii="Times New Roman" w:eastAsia="SchoolBookSanPin" w:hAnsi="Times New Roman"/>
          <w:b/>
          <w:sz w:val="24"/>
          <w:szCs w:val="24"/>
        </w:rPr>
      </w:pPr>
    </w:p>
    <w:p w:rsidR="009C0255" w:rsidRPr="0011731B" w:rsidRDefault="0011731B" w:rsidP="0011731B">
      <w:pPr>
        <w:spacing w:after="0" w:line="360" w:lineRule="auto"/>
        <w:ind w:firstLine="709"/>
        <w:jc w:val="both"/>
        <w:rPr>
          <w:rFonts w:ascii="Times New Roman" w:eastAsia="SchoolBookSanPin" w:hAnsi="Times New Roman"/>
          <w:b/>
          <w:sz w:val="24"/>
          <w:szCs w:val="24"/>
        </w:rPr>
      </w:pPr>
      <w:r w:rsidRPr="0011731B">
        <w:rPr>
          <w:rFonts w:ascii="Times New Roman" w:eastAsia="SchoolBookSanPin" w:hAnsi="Times New Roman"/>
          <w:b/>
          <w:sz w:val="24"/>
          <w:szCs w:val="24"/>
        </w:rPr>
        <w:t>2.3.Рабочая программа воспитания.</w:t>
      </w:r>
      <w:r w:rsidR="009C0255" w:rsidRPr="0011731B">
        <w:rPr>
          <w:rFonts w:ascii="Times New Roman" w:eastAsia="SchoolBookSanPin" w:hAnsi="Times New Roman"/>
          <w:b/>
          <w:sz w:val="24"/>
          <w:szCs w:val="24"/>
        </w:rPr>
        <w:t xml:space="preserve">  </w:t>
      </w:r>
    </w:p>
    <w:p w:rsidR="00A019B0" w:rsidRPr="00D65E3A" w:rsidRDefault="0011731B" w:rsidP="0011731B">
      <w:pPr>
        <w:spacing w:after="0" w:line="240" w:lineRule="auto"/>
        <w:rPr>
          <w:rFonts w:ascii="Times New Roman" w:hAnsi="Times New Roman"/>
          <w:sz w:val="24"/>
          <w:szCs w:val="24"/>
        </w:rPr>
      </w:pPr>
      <w:r>
        <w:rPr>
          <w:rFonts w:ascii="Times New Roman" w:hAnsi="Times New Roman"/>
          <w:sz w:val="24"/>
          <w:szCs w:val="24"/>
        </w:rPr>
        <w:t xml:space="preserve">           </w:t>
      </w:r>
      <w:r w:rsidR="00A019B0" w:rsidRPr="00D65E3A">
        <w:rPr>
          <w:rFonts w:ascii="Times New Roman" w:hAnsi="Times New Roman"/>
          <w:sz w:val="24"/>
          <w:szCs w:val="24"/>
        </w:rPr>
        <w:t>Р</w:t>
      </w:r>
      <w:r w:rsidR="00A019B0">
        <w:rPr>
          <w:rFonts w:ascii="Times New Roman" w:hAnsi="Times New Roman"/>
          <w:sz w:val="24"/>
          <w:szCs w:val="24"/>
        </w:rPr>
        <w:t xml:space="preserve">абочая  программа воспитания  </w:t>
      </w:r>
      <w:r w:rsidR="00A019B0" w:rsidRPr="00271816">
        <w:rPr>
          <w:rFonts w:ascii="Times New Roman" w:hAnsi="Times New Roman"/>
          <w:sz w:val="24"/>
          <w:szCs w:val="24"/>
        </w:rPr>
        <w:t>МКОУ «СОШ №</w:t>
      </w:r>
      <w:r w:rsidR="00482954">
        <w:rPr>
          <w:rFonts w:ascii="Times New Roman" w:hAnsi="Times New Roman"/>
          <w:sz w:val="24"/>
          <w:szCs w:val="24"/>
        </w:rPr>
        <w:t xml:space="preserve">5 </w:t>
      </w:r>
      <w:r w:rsidR="00A019B0" w:rsidRPr="00271816">
        <w:rPr>
          <w:rFonts w:ascii="Times New Roman" w:hAnsi="Times New Roman"/>
          <w:sz w:val="24"/>
          <w:szCs w:val="24"/>
        </w:rPr>
        <w:t xml:space="preserve"> г. Баксана</w:t>
      </w:r>
      <w:r w:rsidR="00482954">
        <w:rPr>
          <w:rFonts w:ascii="Times New Roman" w:hAnsi="Times New Roman"/>
          <w:sz w:val="24"/>
          <w:szCs w:val="24"/>
        </w:rPr>
        <w:t xml:space="preserve"> им. Н.И.Нагоева</w:t>
      </w:r>
      <w:r w:rsidR="00A019B0" w:rsidRPr="00C85691">
        <w:t>»</w:t>
      </w:r>
      <w:r w:rsidR="00A019B0">
        <w:t xml:space="preserve"> </w:t>
      </w:r>
      <w:r w:rsidR="00A019B0" w:rsidRPr="00D65E3A">
        <w:rPr>
          <w:rFonts w:ascii="Times New Roman" w:hAnsi="Times New Roman"/>
          <w:sz w:val="24"/>
          <w:szCs w:val="24"/>
        </w:rPr>
        <w:t xml:space="preserve"> разработана:</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на основе Федерального закона от 04.09.2022г №371-ФЗ «О внесении изменений в Федеральный закон “Об образовании в Российской Федерации»</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стратегии национальной безопасности Российской Федерации, (Указ Президента Российской Федерации от 02.07.2021 № 400)</w:t>
      </w:r>
    </w:p>
    <w:p w:rsidR="00A019B0" w:rsidRPr="00D65E3A" w:rsidRDefault="00A019B0" w:rsidP="0011731B">
      <w:pPr>
        <w:numPr>
          <w:ilvl w:val="0"/>
          <w:numId w:val="31"/>
        </w:numPr>
        <w:spacing w:after="0" w:line="240" w:lineRule="auto"/>
        <w:rPr>
          <w:rFonts w:ascii="Times New Roman" w:hAnsi="Times New Roman"/>
          <w:sz w:val="24"/>
          <w:szCs w:val="24"/>
        </w:rPr>
      </w:pPr>
      <w:r w:rsidRPr="00D65E3A">
        <w:rPr>
          <w:rFonts w:ascii="Times New Roman" w:hAnsi="Times New Roman"/>
          <w:sz w:val="24"/>
          <w:szCs w:val="24"/>
        </w:rPr>
        <w:t>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A019B0" w:rsidRPr="00D65E3A" w:rsidRDefault="00A019B0" w:rsidP="00A019B0">
      <w:pPr>
        <w:numPr>
          <w:ilvl w:val="0"/>
          <w:numId w:val="31"/>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A019B0" w:rsidRPr="00D65E3A" w:rsidRDefault="00A019B0" w:rsidP="00A019B0">
      <w:pPr>
        <w:numPr>
          <w:ilvl w:val="0"/>
          <w:numId w:val="31"/>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A019B0" w:rsidRPr="00D65E3A" w:rsidRDefault="00A019B0" w:rsidP="00A019B0">
      <w:pPr>
        <w:numPr>
          <w:ilvl w:val="0"/>
          <w:numId w:val="31"/>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A019B0" w:rsidRPr="00D65E3A" w:rsidRDefault="00A019B0" w:rsidP="00A019B0">
      <w:pPr>
        <w:numPr>
          <w:ilvl w:val="0"/>
          <w:numId w:val="31"/>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Разрабатывается и утверждается с участием коллегиальных органов управления школой (в том числе советов обучающихся), советов родителей.</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b/>
          <w:bCs/>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Программа включает три раздела: целевой, содержательный, организационный.</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Раздел I. Целевой </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b/>
          <w:bCs/>
          <w:sz w:val="24"/>
          <w:szCs w:val="24"/>
        </w:rPr>
        <w:t>1.1. Цели и задачи</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D65E3A">
        <w:rPr>
          <w:rFonts w:ascii="Times New Roman" w:hAnsi="Times New Roman"/>
          <w:b/>
          <w:bCs/>
          <w:sz w:val="24"/>
          <w:szCs w:val="24"/>
        </w:rPr>
        <w:t>цель воспитания</w:t>
      </w:r>
      <w:r w:rsidRPr="00D65E3A">
        <w:rPr>
          <w:rFonts w:ascii="Times New Roman" w:hAnsi="Times New Roman"/>
          <w:sz w:val="24"/>
          <w:szCs w:val="24"/>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b/>
          <w:bCs/>
          <w:sz w:val="24"/>
          <w:szCs w:val="24"/>
        </w:rPr>
        <w:t> </w:t>
      </w:r>
    </w:p>
    <w:p w:rsidR="00A019B0" w:rsidRPr="00D65E3A" w:rsidRDefault="00A019B0" w:rsidP="0011731B">
      <w:pPr>
        <w:spacing w:after="0" w:line="240" w:lineRule="auto"/>
        <w:rPr>
          <w:rFonts w:ascii="Times New Roman" w:hAnsi="Times New Roman"/>
          <w:sz w:val="24"/>
          <w:szCs w:val="24"/>
        </w:rPr>
      </w:pPr>
      <w:r w:rsidRPr="00D65E3A">
        <w:rPr>
          <w:rFonts w:ascii="Times New Roman" w:hAnsi="Times New Roman"/>
          <w:b/>
          <w:bCs/>
          <w:sz w:val="24"/>
          <w:szCs w:val="24"/>
        </w:rPr>
        <w:t>Задачами воспитания</w:t>
      </w:r>
      <w:r w:rsidRPr="00D65E3A">
        <w:rPr>
          <w:rFonts w:ascii="Times New Roman" w:hAnsi="Times New Roman"/>
          <w:sz w:val="24"/>
          <w:szCs w:val="24"/>
        </w:rPr>
        <w:t xml:space="preserve"> обучающихся в школе являются: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A019B0" w:rsidRPr="00D65E3A" w:rsidRDefault="00A019B0" w:rsidP="00A019B0">
      <w:pPr>
        <w:numPr>
          <w:ilvl w:val="0"/>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формирование и развитие позитивных личностных отношений к этим нормам, ценностям, традициям (их освоение, принятие);</w:t>
      </w:r>
    </w:p>
    <w:p w:rsidR="00A019B0" w:rsidRPr="00D65E3A" w:rsidRDefault="00A019B0" w:rsidP="00A019B0">
      <w:pPr>
        <w:numPr>
          <w:ilvl w:val="0"/>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019B0" w:rsidRPr="00D65E3A" w:rsidRDefault="00A019B0" w:rsidP="00A019B0">
      <w:pPr>
        <w:numPr>
          <w:ilvl w:val="0"/>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достижение личностных результатов освоения общеобразовательных программ в соответствии с ФГОС НОО ООО СОО. </w:t>
      </w:r>
    </w:p>
    <w:p w:rsidR="00A019B0" w:rsidRPr="00D65E3A" w:rsidRDefault="00A019B0" w:rsidP="00A019B0">
      <w:pPr>
        <w:numPr>
          <w:ilvl w:val="1"/>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Личностные результаты освоения обучающимися образовательных программ включают:</w:t>
      </w:r>
    </w:p>
    <w:p w:rsidR="00A019B0" w:rsidRPr="00D65E3A" w:rsidRDefault="00A019B0" w:rsidP="00A019B0">
      <w:pPr>
        <w:numPr>
          <w:ilvl w:val="0"/>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осознание российской гражданской идентичности;</w:t>
      </w:r>
    </w:p>
    <w:p w:rsidR="00A019B0" w:rsidRPr="00D65E3A" w:rsidRDefault="00A019B0" w:rsidP="00A019B0">
      <w:pPr>
        <w:numPr>
          <w:ilvl w:val="0"/>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сформированность ценностей самостоятельности и инициативы;</w:t>
      </w:r>
    </w:p>
    <w:p w:rsidR="00A019B0" w:rsidRPr="00D65E3A" w:rsidRDefault="00A019B0" w:rsidP="00A019B0">
      <w:pPr>
        <w:numPr>
          <w:ilvl w:val="0"/>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готовность обучающихся к саморазвитию, самостоятельности и личностному самоопределению;</w:t>
      </w:r>
    </w:p>
    <w:p w:rsidR="00A019B0" w:rsidRPr="00D65E3A" w:rsidRDefault="00A019B0" w:rsidP="00A019B0">
      <w:pPr>
        <w:numPr>
          <w:ilvl w:val="0"/>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наличие мотивации к целенаправленной социально значимой деятельности;</w:t>
      </w:r>
    </w:p>
    <w:p w:rsidR="00A019B0" w:rsidRPr="0011731B" w:rsidRDefault="00A019B0" w:rsidP="00A019B0">
      <w:pPr>
        <w:numPr>
          <w:ilvl w:val="0"/>
          <w:numId w:val="3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1.3. Направления воспитания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гражданское воспитание</w:t>
      </w:r>
      <w:r w:rsidRPr="00D65E3A">
        <w:rPr>
          <w:rFonts w:ascii="Times New Roman" w:hAnsi="Times New Roman"/>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 патриотическое воспитание</w:t>
      </w:r>
      <w:r w:rsidRPr="00D65E3A">
        <w:rPr>
          <w:rFonts w:ascii="Times New Roman" w:hAnsi="Times New Roman"/>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   – духовно-нравственное воспитание </w:t>
      </w:r>
      <w:r w:rsidRPr="00D65E3A">
        <w:rPr>
          <w:rFonts w:ascii="Times New Roman" w:hAnsi="Times New Roman"/>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 эстетическое воспитание</w:t>
      </w:r>
      <w:r w:rsidRPr="00D65E3A">
        <w:rPr>
          <w:rFonts w:ascii="Times New Roman" w:hAnsi="Times New Roman"/>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 физическое воспитание</w:t>
      </w:r>
      <w:r w:rsidRPr="00D65E3A">
        <w:rPr>
          <w:rFonts w:ascii="Times New Roman" w:hAnsi="Times New Roman"/>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 </w:t>
      </w:r>
      <w:r w:rsidRPr="00D65E3A">
        <w:rPr>
          <w:rFonts w:ascii="Times New Roman" w:hAnsi="Times New Roman"/>
          <w:b/>
          <w:bCs/>
          <w:sz w:val="24"/>
          <w:szCs w:val="24"/>
        </w:rPr>
        <w:t>трудовое воспитание</w:t>
      </w:r>
      <w:r w:rsidRPr="00D65E3A">
        <w:rPr>
          <w:rFonts w:ascii="Times New Roman" w:hAnsi="Times New Roman"/>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экологическое воспитание:</w:t>
      </w:r>
      <w:r w:rsidRPr="00D65E3A">
        <w:rPr>
          <w:rFonts w:ascii="Times New Roman" w:hAnsi="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w:t>
      </w:r>
      <w:r>
        <w:rPr>
          <w:rFonts w:ascii="Times New Roman" w:hAnsi="Times New Roman"/>
          <w:sz w:val="24"/>
          <w:szCs w:val="24"/>
        </w:rPr>
        <w:t>ре</w:t>
      </w:r>
      <w:r w:rsidRPr="00D65E3A">
        <w:rPr>
          <w:rFonts w:ascii="Times New Roman" w:hAnsi="Times New Roman"/>
          <w:sz w:val="24"/>
          <w:szCs w:val="24"/>
        </w:rPr>
        <w:t>гите воду», «Эко</w:t>
      </w:r>
      <w:r>
        <w:rPr>
          <w:rFonts w:ascii="Times New Roman" w:hAnsi="Times New Roman"/>
          <w:sz w:val="24"/>
          <w:szCs w:val="24"/>
        </w:rPr>
        <w:t>р</w:t>
      </w:r>
      <w:r w:rsidRPr="00D65E3A">
        <w:rPr>
          <w:rFonts w:ascii="Times New Roman" w:hAnsi="Times New Roman"/>
          <w:sz w:val="24"/>
          <w:szCs w:val="24"/>
        </w:rPr>
        <w:t>лята», «Бумаге – вторая жизнь и др.);</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познавательное направление воспитания</w:t>
      </w:r>
      <w:r w:rsidRPr="00D65E3A">
        <w:rPr>
          <w:rFonts w:ascii="Times New Roman" w:hAnsi="Times New Roman"/>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A019B0" w:rsidRPr="0011731B" w:rsidRDefault="00A019B0" w:rsidP="0011731B">
      <w:pPr>
        <w:spacing w:before="100" w:beforeAutospacing="1" w:after="100" w:afterAutospacing="1" w:line="240" w:lineRule="auto"/>
        <w:outlineLvl w:val="0"/>
        <w:rPr>
          <w:rFonts w:ascii="Times New Roman" w:hAnsi="Times New Roman"/>
          <w:b/>
          <w:bCs/>
          <w:kern w:val="36"/>
          <w:sz w:val="24"/>
          <w:szCs w:val="24"/>
        </w:rPr>
      </w:pPr>
      <w:r w:rsidRPr="00D97A0D">
        <w:rPr>
          <w:rFonts w:ascii="Times New Roman" w:hAnsi="Times New Roman"/>
          <w:b/>
          <w:bCs/>
          <w:kern w:val="36"/>
          <w:sz w:val="24"/>
          <w:szCs w:val="24"/>
        </w:rPr>
        <w:t>1.4  На каждом уровне воспитания выделяются свои целевые приоритеты</w:t>
      </w:r>
      <w:r w:rsidRPr="00D65E3A">
        <w:rPr>
          <w:rFonts w:ascii="Times New Roman" w:hAnsi="Times New Roman"/>
          <w:b/>
          <w:bCs/>
          <w:sz w:val="24"/>
          <w:szCs w:val="24"/>
        </w:rPr>
        <w:t> </w:t>
      </w:r>
    </w:p>
    <w:p w:rsidR="00A019B0" w:rsidRPr="00D97A0D" w:rsidRDefault="00A019B0" w:rsidP="00A019B0">
      <w:pPr>
        <w:spacing w:before="100" w:beforeAutospacing="1" w:after="100" w:afterAutospacing="1" w:line="240" w:lineRule="auto"/>
        <w:outlineLvl w:val="0"/>
        <w:rPr>
          <w:rFonts w:ascii="Times New Roman" w:hAnsi="Times New Roman"/>
          <w:b/>
          <w:bCs/>
          <w:kern w:val="36"/>
          <w:sz w:val="24"/>
          <w:szCs w:val="24"/>
        </w:rPr>
      </w:pPr>
      <w:r w:rsidRPr="00D97A0D">
        <w:rPr>
          <w:rFonts w:ascii="Times New Roman" w:hAnsi="Times New Roman"/>
          <w:b/>
          <w:bCs/>
          <w:kern w:val="36"/>
          <w:sz w:val="24"/>
          <w:szCs w:val="24"/>
        </w:rPr>
        <w:t>Целевые ориентиры результатов воспитания на уровне среднего общего образования</w:t>
      </w:r>
    </w:p>
    <w:tbl>
      <w:tblPr>
        <w:tblW w:w="9645" w:type="dxa"/>
        <w:tblCellSpacing w:w="15" w:type="dxa"/>
        <w:tblCellMar>
          <w:top w:w="15" w:type="dxa"/>
          <w:left w:w="15" w:type="dxa"/>
          <w:bottom w:w="15" w:type="dxa"/>
          <w:right w:w="15" w:type="dxa"/>
        </w:tblCellMar>
        <w:tblLook w:val="04A0" w:firstRow="1" w:lastRow="0" w:firstColumn="1" w:lastColumn="0" w:noHBand="0" w:noVBand="1"/>
      </w:tblPr>
      <w:tblGrid>
        <w:gridCol w:w="9645"/>
      </w:tblGrid>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Целевые ориентиры</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Гражданское воспитание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sz w:val="24"/>
                <w:szCs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Патриотическое воспитание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sz w:val="24"/>
                <w:szCs w:val="24"/>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Духовно-нравственное воспитание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Понимающий и деятельно выражающий ценность межрелигиозного, межнационального согласия людей, граждан, народов в России.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Демонстрирующий устойчивый интерес к чтению как средству познания отечественной и мировой культуры.</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Эстетическое воспитание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sz w:val="24"/>
                <w:szCs w:val="24"/>
              </w:rPr>
              <w:t>Знающий и уважающий художественное творчество своего народа, других народов, понимающий его значение в культуре.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Физическое воспитание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Трудовое воспитание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sz w:val="24"/>
                <w:szCs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Проявляющий сформированные навыки трудолюбия, готовность к честному труду.</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Экологическое воспитание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sz w:val="24"/>
                <w:szCs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Применяющий знания социальных и естественных наук для решения задач по охране окружающей среды.</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Выражающий деятельное неприятие действий, приносящих вред природе, окружающей среде.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Знающий и применяющий умения разумного, бережливого природопользования в быту, в общественном пространстве.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b/>
                <w:bCs/>
                <w:sz w:val="24"/>
                <w:szCs w:val="24"/>
              </w:rPr>
              <w:t>Познавательное воспитание</w:t>
            </w:r>
          </w:p>
        </w:tc>
      </w:tr>
      <w:tr w:rsidR="00A019B0" w:rsidRPr="003E120E" w:rsidTr="00667752">
        <w:trPr>
          <w:tblCellSpacing w:w="15" w:type="dxa"/>
        </w:trPr>
        <w:tc>
          <w:tcPr>
            <w:tcW w:w="9645" w:type="dxa"/>
            <w:vAlign w:val="center"/>
            <w:hideMark/>
          </w:tcPr>
          <w:p w:rsidR="00A019B0" w:rsidRPr="00D65E3A" w:rsidRDefault="00A019B0" w:rsidP="00667752">
            <w:pPr>
              <w:spacing w:after="0" w:line="240" w:lineRule="auto"/>
              <w:rPr>
                <w:rFonts w:ascii="Times New Roman" w:hAnsi="Times New Roman"/>
                <w:sz w:val="24"/>
                <w:szCs w:val="24"/>
              </w:rPr>
            </w:pPr>
            <w:r w:rsidRPr="00D65E3A">
              <w:rPr>
                <w:rFonts w:ascii="Times New Roman" w:hAnsi="Times New Roman"/>
                <w:sz w:val="24"/>
                <w:szCs w:val="24"/>
              </w:rPr>
              <w:t>Деятельно выражающий познавательные интересы в разных предметных областях с учетом своих способностей, достижений.</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Выражающий навыки аргументированной критики антинаучных представлений, идей, концепций, навыки критического мышления.</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A019B0" w:rsidRPr="00D65E3A" w:rsidRDefault="00A019B0" w:rsidP="00667752">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w:t>
      </w:r>
    </w:p>
    <w:p w:rsidR="00A019B0" w:rsidRPr="009410F0"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Выделение в общей цели воспитания целевых приоритетов, связанных</w:t>
      </w:r>
      <w:r w:rsidRPr="00D65E3A">
        <w:rPr>
          <w:rFonts w:ascii="Times New Roman" w:hAnsi="Times New Roman"/>
          <w:b/>
          <w:bCs/>
          <w:sz w:val="24"/>
          <w:szCs w:val="24"/>
        </w:rPr>
        <w:br/>
        <w:t>с возрастными особенностями воспитанников, не означает игнорирования других составляющих общей цели воспитания.</w:t>
      </w:r>
      <w:r w:rsidRPr="00D65E3A">
        <w:rPr>
          <w:rFonts w:ascii="Times New Roman" w:hAnsi="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Раздел II. Содержательный</w:t>
      </w:r>
    </w:p>
    <w:p w:rsidR="00A019B0" w:rsidRPr="00D97A0D" w:rsidRDefault="00A019B0" w:rsidP="00A019B0">
      <w:pPr>
        <w:spacing w:before="100" w:beforeAutospacing="1" w:after="100" w:afterAutospacing="1" w:line="240" w:lineRule="auto"/>
        <w:outlineLvl w:val="0"/>
        <w:rPr>
          <w:rFonts w:ascii="Times New Roman" w:hAnsi="Times New Roman"/>
          <w:b/>
          <w:bCs/>
          <w:kern w:val="36"/>
          <w:sz w:val="24"/>
          <w:szCs w:val="24"/>
        </w:rPr>
      </w:pPr>
      <w:r w:rsidRPr="00D65E3A">
        <w:rPr>
          <w:rFonts w:ascii="Times New Roman" w:hAnsi="Times New Roman"/>
          <w:b/>
          <w:bCs/>
          <w:kern w:val="36"/>
          <w:sz w:val="48"/>
          <w:szCs w:val="48"/>
        </w:rPr>
        <w:t xml:space="preserve"> </w:t>
      </w:r>
      <w:r w:rsidRPr="00D97A0D">
        <w:rPr>
          <w:rFonts w:ascii="Times New Roman" w:hAnsi="Times New Roman"/>
          <w:b/>
          <w:bCs/>
          <w:kern w:val="36"/>
          <w:sz w:val="24"/>
          <w:szCs w:val="24"/>
        </w:rPr>
        <w:t>2.1. Уклад</w:t>
      </w:r>
      <w:r>
        <w:rPr>
          <w:rFonts w:ascii="Times New Roman" w:hAnsi="Times New Roman"/>
          <w:b/>
          <w:bCs/>
          <w:kern w:val="36"/>
          <w:sz w:val="24"/>
          <w:szCs w:val="24"/>
        </w:rPr>
        <w:t xml:space="preserve"> школы</w:t>
      </w:r>
    </w:p>
    <w:p w:rsidR="00A019B0" w:rsidRPr="009410F0" w:rsidRDefault="00503DE4" w:rsidP="00A019B0">
      <w:pPr>
        <w:pStyle w:val="2b"/>
        <w:shd w:val="clear" w:color="auto" w:fill="auto"/>
        <w:spacing w:before="0" w:line="240" w:lineRule="auto"/>
        <w:ind w:firstLine="600"/>
        <w:rPr>
          <w:sz w:val="24"/>
          <w:szCs w:val="24"/>
        </w:rPr>
      </w:pPr>
      <w:r w:rsidRPr="00271816">
        <w:rPr>
          <w:sz w:val="24"/>
          <w:szCs w:val="24"/>
        </w:rPr>
        <w:t>МКОУ «СОШ №</w:t>
      </w:r>
      <w:r>
        <w:rPr>
          <w:sz w:val="24"/>
          <w:szCs w:val="24"/>
        </w:rPr>
        <w:t xml:space="preserve">5 </w:t>
      </w:r>
      <w:r w:rsidRPr="00271816">
        <w:rPr>
          <w:sz w:val="24"/>
          <w:szCs w:val="24"/>
        </w:rPr>
        <w:t xml:space="preserve"> г. Баксана</w:t>
      </w:r>
      <w:r>
        <w:rPr>
          <w:sz w:val="24"/>
          <w:szCs w:val="24"/>
        </w:rPr>
        <w:t xml:space="preserve"> им. Н.И.Нагоева</w:t>
      </w:r>
      <w:r w:rsidRPr="00C85691">
        <w:t>»</w:t>
      </w:r>
      <w:r>
        <w:t xml:space="preserve"> </w:t>
      </w:r>
      <w:r w:rsidRPr="00D65E3A">
        <w:rPr>
          <w:sz w:val="24"/>
          <w:szCs w:val="24"/>
        </w:rPr>
        <w:t xml:space="preserve"> </w:t>
      </w:r>
      <w:r w:rsidR="00A019B0" w:rsidRPr="009410F0">
        <w:rPr>
          <w:sz w:val="24"/>
          <w:szCs w:val="24"/>
        </w:rPr>
        <w:t>территориально находиться в с. Дыгулыбгей, входящяя в городской округ Баксан. Это открытая социально-педагогическая система, которая успешно дей</w:t>
      </w:r>
      <w:r w:rsidR="00A019B0" w:rsidRPr="009410F0">
        <w:rPr>
          <w:sz w:val="24"/>
          <w:szCs w:val="24"/>
        </w:rPr>
        <w:softHyphen/>
        <w:t>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w:t>
      </w:r>
      <w:r w:rsidR="00A019B0" w:rsidRPr="009410F0">
        <w:rPr>
          <w:sz w:val="24"/>
          <w:szCs w:val="24"/>
        </w:rPr>
        <w:softHyphen/>
        <w:t>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w:t>
      </w:r>
      <w:r w:rsidR="00A019B0" w:rsidRPr="009410F0">
        <w:rPr>
          <w:sz w:val="24"/>
          <w:szCs w:val="24"/>
        </w:rPr>
        <w:softHyphen/>
        <w:t>ными стандартами.</w:t>
      </w:r>
    </w:p>
    <w:p w:rsidR="00A019B0" w:rsidRPr="009410F0" w:rsidRDefault="00A019B0" w:rsidP="00A019B0">
      <w:pPr>
        <w:pStyle w:val="2b"/>
        <w:shd w:val="clear" w:color="auto" w:fill="auto"/>
        <w:spacing w:before="0" w:line="240" w:lineRule="auto"/>
        <w:ind w:firstLine="600"/>
        <w:rPr>
          <w:sz w:val="24"/>
          <w:szCs w:val="24"/>
        </w:rPr>
      </w:pPr>
      <w:r w:rsidRPr="009410F0">
        <w:rPr>
          <w:sz w:val="24"/>
          <w:szCs w:val="24"/>
        </w:rPr>
        <w:t>Ядром школьной жизни является система ценностей, обеспечивающая объединение всех направлений деятельности школы, всех образовательных процессов вокруг решения главной задачи - образование человека, переход от непосредственного воздействия на чело</w:t>
      </w:r>
      <w:r w:rsidRPr="009410F0">
        <w:rPr>
          <w:sz w:val="24"/>
          <w:szCs w:val="24"/>
        </w:rPr>
        <w:softHyphen/>
        <w:t>века к формированию среды, в которой обучающиеся и педагоги реализуются как личности.</w:t>
      </w:r>
    </w:p>
    <w:p w:rsidR="00A019B0" w:rsidRPr="00C85691" w:rsidRDefault="00503DE4" w:rsidP="00A019B0">
      <w:pPr>
        <w:spacing w:after="210"/>
        <w:rPr>
          <w:rFonts w:ascii="Times New Roman" w:hAnsi="Times New Roman"/>
          <w:color w:val="000000"/>
          <w:sz w:val="32"/>
          <w:szCs w:val="32"/>
        </w:rPr>
      </w:pPr>
      <w:r w:rsidRPr="00271816">
        <w:rPr>
          <w:rFonts w:ascii="Times New Roman" w:hAnsi="Times New Roman"/>
          <w:sz w:val="24"/>
          <w:szCs w:val="24"/>
        </w:rPr>
        <w:t>МКОУ «СОШ №</w:t>
      </w:r>
      <w:r>
        <w:rPr>
          <w:rFonts w:ascii="Times New Roman" w:hAnsi="Times New Roman"/>
          <w:sz w:val="24"/>
          <w:szCs w:val="24"/>
        </w:rPr>
        <w:t xml:space="preserve">5 </w:t>
      </w:r>
      <w:r w:rsidRPr="00271816">
        <w:rPr>
          <w:rFonts w:ascii="Times New Roman" w:hAnsi="Times New Roman"/>
          <w:sz w:val="24"/>
          <w:szCs w:val="24"/>
        </w:rPr>
        <w:t xml:space="preserve"> г. Баксана</w:t>
      </w:r>
      <w:r>
        <w:rPr>
          <w:rFonts w:ascii="Times New Roman" w:hAnsi="Times New Roman"/>
          <w:sz w:val="24"/>
          <w:szCs w:val="24"/>
        </w:rPr>
        <w:t xml:space="preserve"> им. Н.И.Нагоева</w:t>
      </w:r>
      <w:r w:rsidRPr="00C85691">
        <w:t>»</w:t>
      </w:r>
      <w:r>
        <w:t xml:space="preserve"> </w:t>
      </w:r>
      <w:r w:rsidRPr="00D65E3A">
        <w:rPr>
          <w:rFonts w:ascii="Times New Roman" w:hAnsi="Times New Roman"/>
          <w:sz w:val="24"/>
          <w:szCs w:val="24"/>
        </w:rPr>
        <w:t xml:space="preserve"> </w:t>
      </w:r>
      <w:r w:rsidR="00A019B0" w:rsidRPr="00C85691">
        <w:rPr>
          <w:rFonts w:ascii="Times New Roman" w:hAnsi="Times New Roman"/>
          <w:color w:val="000000"/>
          <w:sz w:val="24"/>
        </w:rPr>
        <w:t xml:space="preserve">основана в 1989 г. </w:t>
      </w:r>
      <w:r w:rsidR="00A019B0" w:rsidRPr="00C85691">
        <w:rPr>
          <w:rFonts w:ascii="Times New Roman" w:hAnsi="Times New Roman"/>
          <w:color w:val="000000"/>
          <w:sz w:val="24"/>
          <w:shd w:val="clear" w:color="auto" w:fill="FFFFFF"/>
        </w:rPr>
        <w:t xml:space="preserve">Школа носит  гордое имя первого президента КБР В.М.Кокова. </w:t>
      </w:r>
      <w:r w:rsidR="00A019B0" w:rsidRPr="00C85691">
        <w:rPr>
          <w:rFonts w:ascii="Times New Roman" w:hAnsi="Times New Roman"/>
          <w:sz w:val="24"/>
        </w:rPr>
        <w:t xml:space="preserve">Образовательный процесс в школе осуществляется по 3 ступеням: начальное общее образование, основное общее образование, среднее (полное) образование. </w:t>
      </w:r>
    </w:p>
    <w:p w:rsidR="00A019B0" w:rsidRPr="00C85691" w:rsidRDefault="00A019B0" w:rsidP="00A019B0">
      <w:pPr>
        <w:spacing w:after="210"/>
        <w:rPr>
          <w:rFonts w:ascii="Times New Roman" w:hAnsi="Times New Roman"/>
          <w:color w:val="000000"/>
          <w:sz w:val="32"/>
          <w:szCs w:val="32"/>
        </w:rPr>
      </w:pPr>
      <w:r w:rsidRPr="00C85691">
        <w:rPr>
          <w:rFonts w:ascii="Times New Roman" w:hAnsi="Times New Roman"/>
          <w:sz w:val="24"/>
        </w:rPr>
        <w:t xml:space="preserve">На организацию воспитательного процесса влияют следующие особенности: </w:t>
      </w:r>
    </w:p>
    <w:p w:rsidR="00A019B0" w:rsidRPr="009410F0" w:rsidRDefault="00A019B0" w:rsidP="00A019B0">
      <w:pPr>
        <w:pStyle w:val="ac"/>
        <w:ind w:left="0"/>
        <w:rPr>
          <w:rFonts w:ascii="Times New Roman" w:hAnsi="Times New Roman" w:cs="Times New Roman"/>
          <w:color w:val="000000"/>
          <w:sz w:val="24"/>
          <w:szCs w:val="24"/>
        </w:rPr>
      </w:pPr>
      <w:r w:rsidRPr="009410F0">
        <w:rPr>
          <w:rFonts w:ascii="Times New Roman" w:hAnsi="Times New Roman" w:cs="Times New Roman"/>
          <w:color w:val="000000"/>
          <w:sz w:val="24"/>
          <w:szCs w:val="24"/>
        </w:rPr>
        <w:t>1.Школа городская, а нравственно-этическая среда в городе относительно устой</w:t>
      </w:r>
      <w:r w:rsidRPr="009410F0">
        <w:rPr>
          <w:rFonts w:ascii="Times New Roman" w:hAnsi="Times New Roman" w:cs="Times New Roman"/>
          <w:color w:val="000000"/>
          <w:sz w:val="24"/>
          <w:szCs w:val="24"/>
        </w:rPr>
        <w:softHyphen/>
        <w:t>чива и традиционна. В таких условиях у детей значительно раньше фор</w:t>
      </w:r>
      <w:r w:rsidRPr="009410F0">
        <w:rPr>
          <w:rFonts w:ascii="Times New Roman" w:hAnsi="Times New Roman" w:cs="Times New Roman"/>
          <w:color w:val="000000"/>
          <w:sz w:val="24"/>
          <w:szCs w:val="24"/>
        </w:rPr>
        <w:softHyphen/>
        <w:t>мируется уважение к семейным традициям, почитание стар</w:t>
      </w:r>
      <w:r w:rsidRPr="009410F0">
        <w:rPr>
          <w:rFonts w:ascii="Times New Roman" w:hAnsi="Times New Roman" w:cs="Times New Roman"/>
          <w:color w:val="000000"/>
          <w:sz w:val="24"/>
          <w:szCs w:val="24"/>
        </w:rPr>
        <w:softHyphen/>
        <w:t>ших, уважение к людям труда, взаимопомощь.</w:t>
      </w:r>
    </w:p>
    <w:p w:rsidR="00A019B0" w:rsidRPr="009410F0" w:rsidRDefault="00A019B0" w:rsidP="00A019B0">
      <w:pPr>
        <w:pStyle w:val="ac"/>
        <w:ind w:left="0"/>
        <w:rPr>
          <w:rFonts w:ascii="Times New Roman" w:hAnsi="Times New Roman" w:cs="Times New Roman"/>
          <w:color w:val="000000"/>
          <w:sz w:val="24"/>
          <w:szCs w:val="24"/>
        </w:rPr>
      </w:pPr>
      <w:r w:rsidRPr="009410F0">
        <w:rPr>
          <w:rFonts w:ascii="Times New Roman" w:hAnsi="Times New Roman" w:cs="Times New Roman"/>
          <w:color w:val="000000"/>
          <w:sz w:val="24"/>
          <w:szCs w:val="24"/>
        </w:rPr>
        <w:t>2. Кавказская культура, национальные традиции и обычаи, которые</w:t>
      </w:r>
      <w:r w:rsidRPr="009410F0">
        <w:rPr>
          <w:rFonts w:ascii="Times New Roman" w:hAnsi="Times New Roman" w:cs="Times New Roman"/>
          <w:color w:val="000000"/>
          <w:sz w:val="24"/>
          <w:szCs w:val="24"/>
          <w:shd w:val="clear" w:color="auto" w:fill="FFFFFF"/>
        </w:rPr>
        <w:t xml:space="preserve"> оказывают позитивное влияние на формирование нравственной культуры подрастающего поколения.</w:t>
      </w:r>
    </w:p>
    <w:p w:rsidR="00A019B0" w:rsidRPr="009410F0" w:rsidRDefault="00A019B0" w:rsidP="00A019B0">
      <w:pPr>
        <w:pStyle w:val="ac"/>
        <w:ind w:left="0"/>
        <w:rPr>
          <w:rFonts w:ascii="Times New Roman" w:hAnsi="Times New Roman" w:cs="Times New Roman"/>
          <w:bCs/>
          <w:color w:val="000000"/>
          <w:sz w:val="24"/>
          <w:szCs w:val="24"/>
        </w:rPr>
      </w:pPr>
      <w:r w:rsidRPr="009410F0">
        <w:rPr>
          <w:rFonts w:ascii="Times New Roman" w:hAnsi="Times New Roman" w:cs="Times New Roman"/>
          <w:color w:val="000000"/>
          <w:sz w:val="24"/>
          <w:szCs w:val="24"/>
        </w:rPr>
        <w:t xml:space="preserve">3. </w:t>
      </w:r>
      <w:r w:rsidRPr="009410F0">
        <w:rPr>
          <w:rFonts w:ascii="Times New Roman" w:hAnsi="Times New Roman" w:cs="Times New Roman"/>
          <w:bCs/>
          <w:color w:val="000000"/>
          <w:sz w:val="24"/>
          <w:szCs w:val="24"/>
        </w:rPr>
        <w:t xml:space="preserve"> Хорошая  материально-техническая база. </w:t>
      </w:r>
      <w:r w:rsidRPr="009410F0">
        <w:rPr>
          <w:rFonts w:ascii="Times New Roman" w:hAnsi="Times New Roman" w:cs="Times New Roman"/>
          <w:bCs/>
          <w:color w:val="000000"/>
          <w:sz w:val="24"/>
          <w:szCs w:val="24"/>
        </w:rPr>
        <w:tab/>
      </w:r>
    </w:p>
    <w:p w:rsidR="00A019B0" w:rsidRPr="00C85691" w:rsidRDefault="00A019B0" w:rsidP="00A019B0">
      <w:pPr>
        <w:ind w:firstLine="567"/>
        <w:rPr>
          <w:rFonts w:ascii="Times New Roman" w:hAnsi="Times New Roman"/>
          <w:bCs/>
          <w:color w:val="000000"/>
          <w:sz w:val="24"/>
        </w:rPr>
      </w:pPr>
      <w:r w:rsidRPr="00C85691">
        <w:rPr>
          <w:rFonts w:ascii="Times New Roman" w:hAnsi="Times New Roman"/>
          <w:bCs/>
          <w:color w:val="000000"/>
          <w:sz w:val="24"/>
        </w:rPr>
        <w:t xml:space="preserve">Кабинеты оснащены компьютерами и оргтехникой. </w:t>
      </w:r>
    </w:p>
    <w:p w:rsidR="00A019B0" w:rsidRPr="00C85691" w:rsidRDefault="00A019B0" w:rsidP="00A019B0">
      <w:pPr>
        <w:rPr>
          <w:rFonts w:ascii="Times New Roman" w:hAnsi="Times New Roman"/>
          <w:color w:val="000000"/>
          <w:sz w:val="24"/>
          <w:shd w:val="clear" w:color="auto" w:fill="FFFFFF"/>
        </w:rPr>
      </w:pPr>
      <w:r w:rsidRPr="00C85691">
        <w:rPr>
          <w:rFonts w:ascii="Times New Roman" w:hAnsi="Times New Roman"/>
          <w:bCs/>
          <w:color w:val="000000"/>
          <w:sz w:val="24"/>
        </w:rPr>
        <w:t xml:space="preserve">4. Большой  педагогический коллектив </w:t>
      </w:r>
      <w:r>
        <w:rPr>
          <w:rFonts w:ascii="Times New Roman" w:hAnsi="Times New Roman"/>
          <w:bCs/>
          <w:color w:val="000000"/>
          <w:sz w:val="24"/>
        </w:rPr>
        <w:t xml:space="preserve"> (43 </w:t>
      </w:r>
      <w:r w:rsidRPr="00C85691">
        <w:rPr>
          <w:rFonts w:ascii="Times New Roman" w:hAnsi="Times New Roman"/>
          <w:bCs/>
          <w:color w:val="000000"/>
          <w:sz w:val="24"/>
        </w:rPr>
        <w:t>чел.)</w:t>
      </w:r>
      <w:r w:rsidRPr="00C85691">
        <w:rPr>
          <w:rFonts w:ascii="Times New Roman" w:hAnsi="Times New Roman"/>
          <w:color w:val="000000"/>
          <w:sz w:val="24"/>
          <w:shd w:val="clear" w:color="auto" w:fill="FFFFFF"/>
        </w:rPr>
        <w:t>, преданный своему делу, отдающий себя работе с детьми, постоянно повышающий уровень своего педагогического мастерства;</w:t>
      </w:r>
    </w:p>
    <w:p w:rsidR="00A019B0" w:rsidRPr="00C85691" w:rsidRDefault="00A019B0" w:rsidP="00A019B0">
      <w:pPr>
        <w:rPr>
          <w:rFonts w:ascii="Times New Roman" w:hAnsi="Times New Roman"/>
          <w:color w:val="000000"/>
          <w:sz w:val="24"/>
        </w:rPr>
      </w:pPr>
      <w:r w:rsidRPr="00C85691">
        <w:rPr>
          <w:rFonts w:ascii="Times New Roman" w:hAnsi="Times New Roman"/>
          <w:color w:val="000000"/>
          <w:sz w:val="24"/>
          <w:shd w:val="clear" w:color="auto" w:fill="FFFFFF"/>
        </w:rPr>
        <w:t xml:space="preserve">5. </w:t>
      </w:r>
      <w:r w:rsidRPr="00C85691">
        <w:rPr>
          <w:rFonts w:ascii="Times New Roman" w:hAnsi="Times New Roman"/>
          <w:bCs/>
          <w:color w:val="000000"/>
          <w:sz w:val="24"/>
        </w:rPr>
        <w:t>Б</w:t>
      </w:r>
      <w:r w:rsidRPr="00C85691">
        <w:rPr>
          <w:rFonts w:ascii="Times New Roman" w:hAnsi="Times New Roman"/>
          <w:color w:val="000000"/>
          <w:sz w:val="24"/>
        </w:rPr>
        <w:t>лагоприятное социально-культурное, образовательное пространство создают находящиеся рядом социальные и административные  учреждения.</w:t>
      </w:r>
    </w:p>
    <w:p w:rsidR="00A019B0" w:rsidRPr="00C85691" w:rsidRDefault="00A019B0" w:rsidP="00A019B0">
      <w:pPr>
        <w:rPr>
          <w:rFonts w:ascii="Times New Roman" w:hAnsi="Times New Roman"/>
          <w:color w:val="000000"/>
          <w:sz w:val="24"/>
        </w:rPr>
      </w:pPr>
      <w:r w:rsidRPr="00C85691">
        <w:rPr>
          <w:rFonts w:ascii="Times New Roman" w:hAnsi="Times New Roman"/>
          <w:color w:val="000000"/>
          <w:sz w:val="24"/>
        </w:rPr>
        <w:t xml:space="preserve">6. Сохранение и прирост контингента, что является важным индикатором доверия к школе родителей. </w:t>
      </w:r>
    </w:p>
    <w:p w:rsidR="00A019B0" w:rsidRPr="00C85691" w:rsidRDefault="00A019B0" w:rsidP="00A019B0">
      <w:pPr>
        <w:rPr>
          <w:rFonts w:ascii="Times New Roman" w:hAnsi="Times New Roman"/>
          <w:iCs/>
          <w:color w:val="000000"/>
          <w:w w:val="0"/>
          <w:sz w:val="24"/>
        </w:rPr>
      </w:pPr>
      <w:r w:rsidRPr="00C85691">
        <w:rPr>
          <w:rFonts w:ascii="Times New Roman" w:hAnsi="Times New Roman"/>
          <w:iCs/>
          <w:color w:val="000000"/>
          <w:w w:val="0"/>
          <w:sz w:val="24"/>
        </w:rPr>
        <w:t xml:space="preserve">          Процесс воспитания в школе основывается на следующих </w:t>
      </w:r>
      <w:r w:rsidRPr="00C85691">
        <w:rPr>
          <w:rFonts w:ascii="Times New Roman" w:hAnsi="Times New Roman"/>
          <w:b/>
          <w:iCs/>
          <w:color w:val="000000"/>
          <w:w w:val="0"/>
          <w:sz w:val="24"/>
        </w:rPr>
        <w:t xml:space="preserve">принципах взаимодействия </w:t>
      </w:r>
      <w:r w:rsidRPr="00C85691">
        <w:rPr>
          <w:rFonts w:ascii="Times New Roman" w:hAnsi="Times New Roman"/>
          <w:iCs/>
          <w:color w:val="000000"/>
          <w:w w:val="0"/>
          <w:sz w:val="24"/>
        </w:rPr>
        <w:t>педагогов и школьников:</w:t>
      </w:r>
    </w:p>
    <w:p w:rsidR="00A019B0" w:rsidRPr="00C85691" w:rsidRDefault="00A019B0" w:rsidP="00A019B0">
      <w:pPr>
        <w:rPr>
          <w:rFonts w:ascii="Times New Roman" w:hAnsi="Times New Roman"/>
          <w:iCs/>
          <w:color w:val="000000"/>
          <w:w w:val="0"/>
          <w:sz w:val="24"/>
        </w:rPr>
      </w:pPr>
      <w:r w:rsidRPr="00C85691">
        <w:rPr>
          <w:rFonts w:ascii="Times New Roman" w:hAnsi="Times New Roman"/>
          <w:iCs/>
          <w:color w:val="000000"/>
          <w:w w:val="0"/>
          <w:sz w:val="24"/>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019B0" w:rsidRPr="00C85691" w:rsidRDefault="00A019B0" w:rsidP="00A019B0">
      <w:pPr>
        <w:rPr>
          <w:rFonts w:ascii="Times New Roman" w:hAnsi="Times New Roman"/>
          <w:iCs/>
          <w:color w:val="000000"/>
          <w:w w:val="0"/>
          <w:sz w:val="24"/>
        </w:rPr>
      </w:pPr>
      <w:r w:rsidRPr="00C85691">
        <w:rPr>
          <w:rFonts w:ascii="Times New Roman" w:hAnsi="Times New Roman"/>
          <w:iCs/>
          <w:color w:val="000000"/>
          <w:w w:val="0"/>
          <w:sz w:val="24"/>
        </w:rPr>
        <w:t xml:space="preserve">- ориентира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019B0" w:rsidRPr="00C85691" w:rsidRDefault="00A019B0" w:rsidP="00A019B0">
      <w:pPr>
        <w:rPr>
          <w:rFonts w:ascii="Times New Roman" w:hAnsi="Times New Roman"/>
          <w:iCs/>
          <w:color w:val="000000"/>
          <w:w w:val="0"/>
          <w:sz w:val="24"/>
        </w:rPr>
      </w:pPr>
      <w:r w:rsidRPr="00C85691">
        <w:rPr>
          <w:rFonts w:ascii="Times New Roman" w:hAnsi="Times New Roman"/>
          <w:iCs/>
          <w:color w:val="000000"/>
          <w:w w:val="0"/>
          <w:sz w:val="24"/>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019B0" w:rsidRPr="00C85691" w:rsidRDefault="00A019B0" w:rsidP="00A019B0">
      <w:pPr>
        <w:rPr>
          <w:rFonts w:ascii="Times New Roman" w:hAnsi="Times New Roman"/>
          <w:iCs/>
          <w:color w:val="000000"/>
          <w:w w:val="0"/>
          <w:sz w:val="24"/>
        </w:rPr>
      </w:pPr>
      <w:r w:rsidRPr="00C85691">
        <w:rPr>
          <w:rFonts w:ascii="Times New Roman" w:hAnsi="Times New Roman"/>
          <w:iCs/>
          <w:color w:val="000000"/>
          <w:w w:val="0"/>
          <w:sz w:val="24"/>
        </w:rPr>
        <w:t>-  организации основных совместных дел школьников и педагогов как предмета совместной заботы и взрослых, и детей;</w:t>
      </w:r>
    </w:p>
    <w:p w:rsidR="00A019B0" w:rsidRPr="00C85691" w:rsidRDefault="00A019B0" w:rsidP="00A019B0">
      <w:pPr>
        <w:rPr>
          <w:rFonts w:ascii="Times New Roman" w:hAnsi="Times New Roman"/>
          <w:iCs/>
          <w:color w:val="000000"/>
          <w:w w:val="0"/>
          <w:sz w:val="24"/>
        </w:rPr>
      </w:pPr>
      <w:r w:rsidRPr="00C85691">
        <w:rPr>
          <w:rFonts w:ascii="Times New Roman" w:hAnsi="Times New Roman"/>
          <w:iCs/>
          <w:color w:val="000000"/>
          <w:w w:val="0"/>
          <w:sz w:val="24"/>
        </w:rPr>
        <w:t>- системности, целесообразности и нешаблонности воспитания как условий его эффективности.</w:t>
      </w:r>
    </w:p>
    <w:p w:rsidR="00A019B0" w:rsidRPr="00C85691" w:rsidRDefault="00A019B0" w:rsidP="00A019B0">
      <w:pPr>
        <w:ind w:firstLine="719"/>
        <w:rPr>
          <w:rFonts w:ascii="Times New Roman" w:hAnsi="Times New Roman"/>
          <w:iCs/>
          <w:color w:val="000000"/>
          <w:w w:val="0"/>
          <w:sz w:val="24"/>
        </w:rPr>
      </w:pPr>
      <w:r w:rsidRPr="00C85691">
        <w:rPr>
          <w:rFonts w:ascii="Times New Roman" w:hAnsi="Times New Roman"/>
          <w:b/>
          <w:color w:val="00000A"/>
          <w:sz w:val="24"/>
        </w:rPr>
        <w:t>Основными традициями воспитания</w:t>
      </w:r>
      <w:r w:rsidRPr="00C85691">
        <w:rPr>
          <w:rFonts w:ascii="Times New Roman" w:hAnsi="Times New Roman"/>
          <w:color w:val="00000A"/>
          <w:sz w:val="24"/>
        </w:rPr>
        <w:t xml:space="preserve"> являются следующие</w:t>
      </w:r>
      <w:r w:rsidRPr="00C85691">
        <w:rPr>
          <w:rFonts w:ascii="Times New Roman" w:hAnsi="Times New Roman"/>
          <w:iCs/>
          <w:color w:val="000000"/>
          <w:w w:val="0"/>
          <w:sz w:val="24"/>
        </w:rPr>
        <w:t xml:space="preserve">: </w:t>
      </w:r>
    </w:p>
    <w:p w:rsidR="00A019B0" w:rsidRPr="00C85691" w:rsidRDefault="00A019B0" w:rsidP="00A019B0">
      <w:pPr>
        <w:rPr>
          <w:rFonts w:ascii="Times New Roman" w:hAnsi="Times New Roman"/>
          <w:sz w:val="24"/>
        </w:rPr>
      </w:pPr>
      <w:r w:rsidRPr="00C85691">
        <w:rPr>
          <w:rFonts w:ascii="Times New Roman" w:hAnsi="Times New Roman"/>
          <w:color w:val="00000A"/>
          <w:sz w:val="24"/>
        </w:rPr>
        <w:t xml:space="preserve">- стержнем годового цикла воспитательной работы школы являются ключевые общешкольные дела, </w:t>
      </w:r>
      <w:r w:rsidRPr="00C85691">
        <w:rPr>
          <w:rFonts w:ascii="Times New Roman" w:hAnsi="Times New Roman"/>
          <w:sz w:val="24"/>
        </w:rPr>
        <w:t>через которые осуществляется интеграция воспитательных усилий педагогов;</w:t>
      </w:r>
    </w:p>
    <w:p w:rsidR="00A019B0" w:rsidRPr="00C85691" w:rsidRDefault="00A019B0" w:rsidP="00A019B0">
      <w:pPr>
        <w:rPr>
          <w:rFonts w:ascii="Times New Roman" w:hAnsi="Times New Roman"/>
          <w:sz w:val="24"/>
        </w:rPr>
      </w:pPr>
      <w:r w:rsidRPr="00C85691">
        <w:rPr>
          <w:rFonts w:ascii="Times New Roman" w:hAnsi="Times New Roman"/>
          <w:sz w:val="24"/>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A019B0" w:rsidRPr="00C85691" w:rsidRDefault="00A019B0" w:rsidP="00A019B0">
      <w:pPr>
        <w:rPr>
          <w:rFonts w:ascii="Times New Roman" w:hAnsi="Times New Roman"/>
          <w:sz w:val="24"/>
        </w:rPr>
      </w:pPr>
      <w:r w:rsidRPr="00C85691">
        <w:rPr>
          <w:rFonts w:ascii="Times New Roman" w:hAnsi="Times New Roman"/>
          <w:sz w:val="24"/>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A019B0" w:rsidRPr="00C85691" w:rsidRDefault="00A019B0" w:rsidP="00A019B0">
      <w:pPr>
        <w:rPr>
          <w:rFonts w:ascii="Times New Roman" w:hAnsi="Times New Roman"/>
          <w:color w:val="000000"/>
          <w:w w:val="0"/>
          <w:sz w:val="24"/>
        </w:rPr>
      </w:pPr>
      <w:r w:rsidRPr="00C85691">
        <w:rPr>
          <w:rFonts w:ascii="Times New Roman" w:hAnsi="Times New Roman"/>
          <w:sz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C85691">
        <w:rPr>
          <w:rFonts w:ascii="Times New Roman" w:hAnsi="Times New Roman"/>
          <w:color w:val="000000"/>
          <w:w w:val="0"/>
          <w:sz w:val="24"/>
        </w:rPr>
        <w:t>установление в них доброжелательных и товарищеских взаимоотношений;</w:t>
      </w:r>
    </w:p>
    <w:p w:rsidR="00A019B0" w:rsidRPr="00C85691" w:rsidRDefault="00A019B0" w:rsidP="00A019B0">
      <w:pPr>
        <w:rPr>
          <w:rFonts w:ascii="Times New Roman" w:hAnsi="Times New Roman"/>
          <w:sz w:val="24"/>
        </w:rPr>
      </w:pPr>
      <w:r w:rsidRPr="00C85691">
        <w:rPr>
          <w:rFonts w:ascii="Times New Roman" w:hAnsi="Times New Roman"/>
          <w:sz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019B0" w:rsidRPr="009410F0" w:rsidRDefault="00A019B0" w:rsidP="00A019B0">
      <w:pPr>
        <w:pStyle w:val="2b"/>
        <w:shd w:val="clear" w:color="auto" w:fill="auto"/>
        <w:spacing w:before="0" w:line="240" w:lineRule="auto"/>
        <w:ind w:firstLine="600"/>
        <w:rPr>
          <w:sz w:val="24"/>
          <w:szCs w:val="24"/>
        </w:rPr>
      </w:pPr>
      <w:r w:rsidRPr="009410F0">
        <w:rPr>
          <w:sz w:val="24"/>
          <w:szCs w:val="24"/>
        </w:rPr>
        <w:t>Базовыми принципами формирования уклада школы являются:</w:t>
      </w:r>
    </w:p>
    <w:p w:rsidR="00A019B0" w:rsidRPr="009410F0" w:rsidRDefault="00A019B0" w:rsidP="00A019B0">
      <w:pPr>
        <w:pStyle w:val="2b"/>
        <w:numPr>
          <w:ilvl w:val="0"/>
          <w:numId w:val="48"/>
        </w:numPr>
        <w:shd w:val="clear" w:color="auto" w:fill="auto"/>
        <w:tabs>
          <w:tab w:val="left" w:pos="898"/>
        </w:tabs>
        <w:spacing w:before="0" w:line="240" w:lineRule="auto"/>
        <w:ind w:firstLine="600"/>
        <w:rPr>
          <w:sz w:val="24"/>
          <w:szCs w:val="24"/>
        </w:rPr>
      </w:pPr>
      <w:r w:rsidRPr="009410F0">
        <w:rPr>
          <w:sz w:val="24"/>
          <w:szCs w:val="24"/>
        </w:rPr>
        <w:t>личностная ориентация образования (обеспечивает формирование и развитие лич</w:t>
      </w:r>
      <w:r w:rsidRPr="009410F0">
        <w:rPr>
          <w:sz w:val="24"/>
          <w:szCs w:val="24"/>
        </w:rPr>
        <w:softHyphen/>
        <w:t>ностных особенностей субъектов образования);</w:t>
      </w:r>
    </w:p>
    <w:p w:rsidR="00A019B0" w:rsidRPr="009410F0" w:rsidRDefault="00A019B0" w:rsidP="00A019B0">
      <w:pPr>
        <w:pStyle w:val="2b"/>
        <w:numPr>
          <w:ilvl w:val="0"/>
          <w:numId w:val="48"/>
        </w:numPr>
        <w:shd w:val="clear" w:color="auto" w:fill="auto"/>
        <w:tabs>
          <w:tab w:val="left" w:pos="894"/>
        </w:tabs>
        <w:spacing w:before="0" w:line="240" w:lineRule="auto"/>
        <w:ind w:firstLine="600"/>
        <w:rPr>
          <w:sz w:val="24"/>
          <w:szCs w:val="24"/>
        </w:rPr>
      </w:pPr>
      <w:r w:rsidRPr="009410F0">
        <w:rPr>
          <w:sz w:val="24"/>
          <w:szCs w:val="24"/>
        </w:rPr>
        <w:t>субъектность (обеспечивает возможность организации педагогического взаимодей</w:t>
      </w:r>
      <w:r w:rsidRPr="009410F0">
        <w:rPr>
          <w:sz w:val="24"/>
          <w:szCs w:val="24"/>
        </w:rPr>
        <w:softHyphen/>
        <w:t>ствия в формате «Человек созидает Человека»;</w:t>
      </w:r>
    </w:p>
    <w:p w:rsidR="00A019B0" w:rsidRPr="009410F0" w:rsidRDefault="00A019B0" w:rsidP="00A019B0">
      <w:pPr>
        <w:pStyle w:val="2b"/>
        <w:numPr>
          <w:ilvl w:val="0"/>
          <w:numId w:val="48"/>
        </w:numPr>
        <w:shd w:val="clear" w:color="auto" w:fill="auto"/>
        <w:tabs>
          <w:tab w:val="left" w:pos="903"/>
        </w:tabs>
        <w:spacing w:before="0" w:line="240" w:lineRule="auto"/>
        <w:ind w:firstLine="600"/>
        <w:rPr>
          <w:sz w:val="24"/>
          <w:szCs w:val="24"/>
        </w:rPr>
      </w:pPr>
      <w:r w:rsidRPr="009410F0">
        <w:rPr>
          <w:sz w:val="24"/>
          <w:szCs w:val="24"/>
        </w:rPr>
        <w:t>совместная деятельность (сотрудничество и сотворчество обучающихся, педагогов и родителей);</w:t>
      </w:r>
    </w:p>
    <w:p w:rsidR="00A019B0" w:rsidRPr="009410F0" w:rsidRDefault="00A019B0" w:rsidP="00A019B0">
      <w:pPr>
        <w:pStyle w:val="2b"/>
        <w:numPr>
          <w:ilvl w:val="0"/>
          <w:numId w:val="48"/>
        </w:numPr>
        <w:shd w:val="clear" w:color="auto" w:fill="auto"/>
        <w:tabs>
          <w:tab w:val="left" w:pos="898"/>
        </w:tabs>
        <w:spacing w:before="0" w:line="240" w:lineRule="auto"/>
        <w:ind w:firstLine="600"/>
        <w:rPr>
          <w:sz w:val="24"/>
          <w:szCs w:val="24"/>
        </w:rPr>
      </w:pPr>
      <w:r w:rsidRPr="009410F0">
        <w:rPr>
          <w:sz w:val="24"/>
          <w:szCs w:val="24"/>
        </w:rPr>
        <w:t>целостность образовательного процесса (взаимосвязь локальных проявлений педа</w:t>
      </w:r>
      <w:r w:rsidRPr="009410F0">
        <w:rPr>
          <w:sz w:val="24"/>
          <w:szCs w:val="24"/>
        </w:rPr>
        <w:softHyphen/>
        <w:t>гогического целеполагания);</w:t>
      </w:r>
    </w:p>
    <w:p w:rsidR="00A019B0" w:rsidRPr="009410F0" w:rsidRDefault="00A019B0" w:rsidP="00A019B0">
      <w:pPr>
        <w:pStyle w:val="2b"/>
        <w:numPr>
          <w:ilvl w:val="0"/>
          <w:numId w:val="48"/>
        </w:numPr>
        <w:shd w:val="clear" w:color="auto" w:fill="auto"/>
        <w:tabs>
          <w:tab w:val="left" w:pos="908"/>
        </w:tabs>
        <w:spacing w:before="0" w:line="240" w:lineRule="auto"/>
        <w:ind w:firstLine="600"/>
        <w:rPr>
          <w:sz w:val="24"/>
          <w:szCs w:val="24"/>
        </w:rPr>
      </w:pPr>
      <w:r w:rsidRPr="009410F0">
        <w:rPr>
          <w:sz w:val="24"/>
          <w:szCs w:val="24"/>
        </w:rPr>
        <w:t>вариативность (сочетание инвариантных требований к содержанию образования с индивидуальным подходом к каждому школьнику);</w:t>
      </w:r>
    </w:p>
    <w:p w:rsidR="00A019B0" w:rsidRPr="009410F0" w:rsidRDefault="00A019B0" w:rsidP="00A019B0">
      <w:pPr>
        <w:pStyle w:val="2b"/>
        <w:numPr>
          <w:ilvl w:val="0"/>
          <w:numId w:val="48"/>
        </w:numPr>
        <w:shd w:val="clear" w:color="auto" w:fill="auto"/>
        <w:tabs>
          <w:tab w:val="left" w:pos="903"/>
        </w:tabs>
        <w:spacing w:before="0" w:line="240" w:lineRule="auto"/>
        <w:ind w:firstLine="600"/>
        <w:rPr>
          <w:sz w:val="24"/>
          <w:szCs w:val="24"/>
        </w:rPr>
      </w:pPr>
      <w:r w:rsidRPr="009410F0">
        <w:rPr>
          <w:sz w:val="24"/>
          <w:szCs w:val="24"/>
        </w:rPr>
        <w:t>открытость содержания образования (обеспечение гармоничного взаимодополнения воспитательных усилий различных социальных институтов общества).</w:t>
      </w:r>
    </w:p>
    <w:p w:rsidR="00A019B0" w:rsidRPr="009410F0" w:rsidRDefault="00A019B0" w:rsidP="00A019B0">
      <w:pPr>
        <w:pStyle w:val="2b"/>
        <w:shd w:val="clear" w:color="auto" w:fill="auto"/>
        <w:spacing w:before="0" w:line="240" w:lineRule="auto"/>
        <w:ind w:firstLine="600"/>
        <w:rPr>
          <w:sz w:val="24"/>
          <w:szCs w:val="24"/>
        </w:rPr>
      </w:pPr>
      <w:r w:rsidRPr="009410F0">
        <w:rPr>
          <w:sz w:val="24"/>
          <w:szCs w:val="24"/>
        </w:rPr>
        <w:t>Воспитывающая среда - это особая форма организации образовательного процесса, ре</w:t>
      </w:r>
      <w:r w:rsidRPr="009410F0">
        <w:rPr>
          <w:sz w:val="24"/>
          <w:szCs w:val="24"/>
        </w:rPr>
        <w:softHyphen/>
        <w:t>ализующего цель и задачи воспитания.</w:t>
      </w:r>
    </w:p>
    <w:p w:rsidR="00A019B0" w:rsidRPr="009410F0" w:rsidRDefault="00A019B0" w:rsidP="00A019B0">
      <w:pPr>
        <w:pStyle w:val="2b"/>
        <w:shd w:val="clear" w:color="auto" w:fill="auto"/>
        <w:spacing w:before="0" w:line="240" w:lineRule="auto"/>
        <w:ind w:firstLine="600"/>
        <w:rPr>
          <w:sz w:val="24"/>
          <w:szCs w:val="24"/>
        </w:rPr>
      </w:pPr>
      <w:r w:rsidRPr="009410F0">
        <w:rPr>
          <w:sz w:val="24"/>
          <w:szCs w:val="24"/>
        </w:rPr>
        <w:t xml:space="preserve">Взрослых и детей в </w:t>
      </w:r>
      <w:r w:rsidR="00503DE4" w:rsidRPr="00271816">
        <w:rPr>
          <w:sz w:val="24"/>
          <w:szCs w:val="24"/>
        </w:rPr>
        <w:t>МКОУ «СОШ №</w:t>
      </w:r>
      <w:r w:rsidR="00503DE4">
        <w:rPr>
          <w:sz w:val="24"/>
          <w:szCs w:val="24"/>
        </w:rPr>
        <w:t xml:space="preserve">5 </w:t>
      </w:r>
      <w:r w:rsidR="00503DE4" w:rsidRPr="00271816">
        <w:rPr>
          <w:sz w:val="24"/>
          <w:szCs w:val="24"/>
        </w:rPr>
        <w:t xml:space="preserve"> г. Баксана</w:t>
      </w:r>
      <w:r w:rsidR="00503DE4">
        <w:rPr>
          <w:sz w:val="24"/>
          <w:szCs w:val="24"/>
        </w:rPr>
        <w:t xml:space="preserve"> им. Н.И.Нагоева</w:t>
      </w:r>
      <w:r w:rsidR="00503DE4" w:rsidRPr="00C85691">
        <w:t>»</w:t>
      </w:r>
      <w:r w:rsidR="00503DE4">
        <w:t xml:space="preserve"> </w:t>
      </w:r>
      <w:r w:rsidR="00503DE4" w:rsidRPr="00D65E3A">
        <w:rPr>
          <w:sz w:val="24"/>
          <w:szCs w:val="24"/>
        </w:rPr>
        <w:t xml:space="preserve"> </w:t>
      </w:r>
      <w:r w:rsidRPr="009410F0">
        <w:rPr>
          <w:sz w:val="24"/>
          <w:szCs w:val="24"/>
        </w:rPr>
        <w:t>объединяет не просто цель, а вера в возможность преодоления трудностей. Здесь много неравнодушных учеников и педагогов, кото</w:t>
      </w:r>
      <w:r w:rsidRPr="009410F0">
        <w:rPr>
          <w:sz w:val="24"/>
          <w:szCs w:val="24"/>
        </w:rPr>
        <w:softHyphen/>
        <w:t>рые постоянно стремятся создать творческую атмосферу в школе. Они прилагают все усилия, чтобы школьная жизнь была интересной, увлекательной, насыщенной, чтобы школа стала очагом добра, справедливости, чтобы школа стала «вторым домом», в котором хорошо, ком</w:t>
      </w:r>
      <w:r w:rsidRPr="009410F0">
        <w:rPr>
          <w:sz w:val="24"/>
          <w:szCs w:val="24"/>
        </w:rPr>
        <w:softHyphen/>
        <w:t>фортно и интересно каждому ребенку.</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2.2. ВИДЫ, ФОРМЫ И СОДЕРЖАНИЕ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2.1. Модуль «Школьный урок»</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Реализация школьными педагогами воспитательного потенциала урока предполагает следующее</w:t>
      </w:r>
      <w:r w:rsidRPr="00D65E3A">
        <w:rPr>
          <w:rFonts w:ascii="Times New Roman" w:hAnsi="Times New Roman"/>
          <w:i/>
          <w:iCs/>
          <w:sz w:val="24"/>
          <w:szCs w:val="24"/>
        </w:rPr>
        <w:t>:</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-организацию работы с детьми как в офлайн, так и онлайн формате;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i/>
          <w:iCs/>
          <w:sz w:val="24"/>
          <w:szCs w:val="24"/>
        </w:rPr>
        <w:t>–</w:t>
      </w:r>
      <w:r w:rsidRPr="00D65E3A">
        <w:rPr>
          <w:rFonts w:ascii="Times New Roman" w:hAnsi="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w:t>
      </w:r>
      <w:r>
        <w:rPr>
          <w:rFonts w:ascii="Times New Roman" w:hAnsi="Times New Roman"/>
          <w:sz w:val="24"/>
          <w:szCs w:val="24"/>
        </w:rPr>
        <w:t>«Что?  Где?  Когда?»,  брейн-</w:t>
      </w:r>
      <w:r w:rsidRPr="00D65E3A">
        <w:rPr>
          <w:rFonts w:ascii="Times New Roman" w:hAnsi="Times New Roman"/>
          <w:sz w:val="24"/>
          <w:szCs w:val="24"/>
        </w:rPr>
        <w:t>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w:t>
      </w:r>
      <w:r w:rsidRPr="00D65E3A">
        <w:rPr>
          <w:rFonts w:ascii="Times New Roman" w:hAnsi="Times New Roman"/>
          <w:sz w:val="24"/>
          <w:szCs w:val="24"/>
        </w:rPr>
        <w:t xml:space="preserve"> создание гибкой  и  открытой  среды  обучения  и  воспитания  с использованием  гаджетов,  открытых  образовательных  ресурсов,  систем</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управления  позволяет  создать  условия  для  реализации  провозглашенных</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ЮНЕСКО ведущих принципов образования XXI века: «образование для всех»,</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«образование через всю жизнь», образование «всегда, везде и в любое время».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  обучающихся  развиваются  навыки  сотрудничества,  коммуникации,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социальной ответственности, способность критически мыслить, оперативно 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качественно решать проблемы; воспитывается ценностное отношение к миру</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2.2. Модуль «Классное руководство»</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Формированию  и  сплочению  коллектива  класса  способствуют  следующие дела, акции, события, проекты, занятия: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Немаловажное значение имеет:</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формирование  традиций  в  классном  коллективе:  «День именинника», ежегодный поход «Есть в осени первоначальной…», концерты для мам, бабушек, пап и т.п.;</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становление  позитивных  отношений  с  другими  классными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коллективами  (через  подготовку  и  проведение  ключевого  общешкольного</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дела по параллелям);</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сбор информации об увлечениях и интересах обучающихся и их</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родителей,  чтобы  найти  вдохновителей  для  организации  интересных  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полезных дел;</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создание ситуации выбора и успеха.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Формированию и развитию коллектива класса способствуют:</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-составление социального паспорта класса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изучение учащихся класса (потребности, интересы, склонности и другие  личностные  характеристики  членов  классного  коллектива),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составление карты интересов и увлечений обучающихся;</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-деловая  игра «Выборы актива класса» на этапе коллективного планирования;</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проектирование  целей,  перспектив  и  образа  жизнедеятельности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Классное руководство подразумевает и индивидуальную работу с обучающимися класса: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  учащимися,  находящимися  в состоянии стресса и дискомфорта;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заполнение  с  учащимися  «портфолио»  с занесением   «личных достижений» учащихся класса;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участие в общешкольных конкурсах;</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предложение  (делегирование)  ответственности  за  то  или  иное поручение</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вовлечение учащихся в социально значимую деятельность  в классе.</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Классный руководитель  работает  в тесном сотрудничестве  с учителями-предметниками.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2.3. Модуль «Работа с родителями или их законными представителями»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выявление семей группы риска  при  обследовании материально-бытовых  условий проживания  обучающихся школы;</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формирование банка данных  семей;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индивидуальные беседы;</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заседания Совета профилактики;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совещания при директоре;</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совместные мероприятия с КДН и  ПДН;</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На групповом уровне: </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Общешкольный  родительский комитет, участвующий в управлении школой и решении вопросов воспитания и социализации их детей;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i/>
          <w:iCs/>
          <w:sz w:val="24"/>
          <w:szCs w:val="24"/>
        </w:rPr>
        <w:t> На индивидуальном уровне:</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обращение к специалистам по запросу родителей для решения острых конфликтных ситуаций;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индивидуальное консультирование с целью координации воспитательных усилий педагогов и родителей.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2.4.  Модуль «Внеурочная деятельность и дополнительное образование».</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Воспитание на занятиях школьных курсов внеурочной деятельности осуществляется преимущественно через:</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создание в детских объединениях традиций, задающих их членам определенные социально значимые формы поведения;</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-патриотической, гражданско-патриотической, военно-патриотической, краеведческой, историко-культурной направленности;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интеллектуальной, научной, исследовательской, просветительской направленности;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экологической, природоохранной направленности;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художественной, эстетической направленности в области искусств, художественного творчества разных видов и жанров;</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туристско – краеведческой направленности;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оздоровительной и спортивной направленности.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i/>
          <w:iCs/>
          <w:sz w:val="24"/>
          <w:szCs w:val="24"/>
        </w:rPr>
        <w:t>Информационно-просветительская деятельность.</w:t>
      </w:r>
      <w:r w:rsidRPr="00D65E3A">
        <w:rPr>
          <w:rFonts w:ascii="Times New Roman" w:hAnsi="Times New Roman"/>
          <w:sz w:val="24"/>
          <w:szCs w:val="24"/>
        </w:rPr>
        <w:t xml:space="preserve"> Курс внеурочной деятельности: 1-4 классы: «Разговор о важном», «Мы вместе», «Психологическая азбука»; 5-11классы: «Разговор о важном»; 8-9 классы: «Я и много Я», «Я и профессия»,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Интеллектуальная и проектно-исследовательская деятельность. </w:t>
      </w:r>
      <w:r w:rsidRPr="00D65E3A">
        <w:rPr>
          <w:rFonts w:ascii="Times New Roman" w:hAnsi="Times New Roman"/>
          <w:sz w:val="24"/>
          <w:szCs w:val="24"/>
        </w:rPr>
        <w:t>Курсы внеурочной деятельности: 1-4 классы: «Я-исследователь», «Занимательные науки»,  «Scratch – программирование», «Увлекательный английский», «Читаем, считаем, наблюдаем», «Имя тебе-Победитель!», «Шахматы»; 5-7 классы: «Я-исследователь»,  «Взлет в науку», «Инженер авиастроительного профиля», «Что? Где? Когда?»; 5-11 классы: «Занимательные науки», «Имя тебе-Победитель!», 10-11 классы: «Юность XXI века»,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Художественно-эстетическая деятельность</w:t>
      </w:r>
      <w:r w:rsidRPr="00D65E3A">
        <w:rPr>
          <w:rFonts w:ascii="Times New Roman" w:hAnsi="Times New Roman"/>
          <w:sz w:val="24"/>
          <w:szCs w:val="24"/>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7 классы: «Мир творчества».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Туристско – краеведческая деятельность.</w:t>
      </w:r>
      <w:r w:rsidRPr="00D65E3A">
        <w:rPr>
          <w:rFonts w:ascii="Times New Roman" w:hAnsi="Times New Roman"/>
          <w:sz w:val="24"/>
          <w:szCs w:val="24"/>
        </w:rPr>
        <w:t xml:space="preserve"> Курс внеурочной деятельности 1 – 4 классы: «Клуб путешественников»; 5-7 классы: «Моя Россия. Большое в малом», направленный на воспитание у школьников любви к своему краю, его истории, культуре, природе, на развитие самостоятельности и ответственности школьников.</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Спортивно-оздоровительная деятельность.  </w:t>
      </w:r>
      <w:r w:rsidRPr="00D65E3A">
        <w:rPr>
          <w:rFonts w:ascii="Times New Roman" w:hAnsi="Times New Roman"/>
          <w:sz w:val="24"/>
          <w:szCs w:val="24"/>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Игровая деятельность. </w:t>
      </w:r>
      <w:r w:rsidRPr="00D65E3A">
        <w:rPr>
          <w:rFonts w:ascii="Times New Roman" w:hAnsi="Times New Roman"/>
          <w:sz w:val="24"/>
          <w:szCs w:val="24"/>
        </w:rPr>
        <w:t>Курсы внеурочной деятельности: 1 – 4 классы: «Подвижные игры»;  5-7 классы: «ОБЖ»; 5-11 классы: «Спортивный клуб «Максимум»,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Реализуются такие мероприятия, как изучение национальной культуры, истории и природы, проведение экскурсий.</w:t>
      </w:r>
    </w:p>
    <w:p w:rsidR="00A019B0" w:rsidRPr="00D65E3A" w:rsidRDefault="00A019B0" w:rsidP="00A019B0">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Дополнительное образование в </w:t>
      </w:r>
      <w:r w:rsidR="00503DE4" w:rsidRPr="00271816">
        <w:rPr>
          <w:rFonts w:ascii="Times New Roman" w:hAnsi="Times New Roman"/>
          <w:sz w:val="24"/>
          <w:szCs w:val="24"/>
        </w:rPr>
        <w:t>МКОУ «СОШ №</w:t>
      </w:r>
      <w:r w:rsidR="00503DE4">
        <w:rPr>
          <w:rFonts w:ascii="Times New Roman" w:hAnsi="Times New Roman"/>
          <w:sz w:val="24"/>
          <w:szCs w:val="24"/>
        </w:rPr>
        <w:t xml:space="preserve">5 </w:t>
      </w:r>
      <w:r w:rsidR="00503DE4" w:rsidRPr="00271816">
        <w:rPr>
          <w:rFonts w:ascii="Times New Roman" w:hAnsi="Times New Roman"/>
          <w:sz w:val="24"/>
          <w:szCs w:val="24"/>
        </w:rPr>
        <w:t xml:space="preserve"> г. Баксана</w:t>
      </w:r>
      <w:r w:rsidR="00503DE4">
        <w:rPr>
          <w:rFonts w:ascii="Times New Roman" w:hAnsi="Times New Roman"/>
          <w:sz w:val="24"/>
          <w:szCs w:val="24"/>
        </w:rPr>
        <w:t xml:space="preserve"> им. Н.И.Нагоева</w:t>
      </w:r>
      <w:r w:rsidR="00503DE4" w:rsidRPr="00C85691">
        <w:t>»</w:t>
      </w:r>
      <w:r w:rsidR="00503DE4">
        <w:t xml:space="preserve"> </w:t>
      </w:r>
      <w:r w:rsidR="00503DE4" w:rsidRPr="00D65E3A">
        <w:rPr>
          <w:rFonts w:ascii="Times New Roman" w:hAnsi="Times New Roman"/>
          <w:sz w:val="24"/>
          <w:szCs w:val="24"/>
        </w:rPr>
        <w:t xml:space="preserve"> </w:t>
      </w:r>
      <w:r w:rsidRPr="00D65E3A">
        <w:rPr>
          <w:rFonts w:ascii="Times New Roman" w:hAnsi="Times New Roman"/>
          <w:sz w:val="24"/>
          <w:szCs w:val="24"/>
        </w:rPr>
        <w:t>организовано через работу объединений дополнительного образования по направлениям:</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 </w:t>
      </w:r>
      <w:r w:rsidRPr="00D65E3A">
        <w:rPr>
          <w:rFonts w:ascii="Times New Roman" w:hAnsi="Times New Roman"/>
          <w:sz w:val="24"/>
          <w:szCs w:val="24"/>
        </w:rPr>
        <w:t>физкультурно-спортивное: «Волейбол», «Баскетбол», «Волшебный мир шахмат», «Гандбол»;</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художественное: «Танцы народов мира»; «Мастерская текстильной игрушки», «Искусство валяния»;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социально-гуманитарное: «Музеевед», «Мир театра»;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туристско-краеведческое: «Музейное дело»;</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Внешкольные мероприятия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Реализация воспитательного потенциала внешкольных мероприятий предусматривает:</w:t>
      </w:r>
    </w:p>
    <w:p w:rsidR="00A019B0" w:rsidRPr="00D65E3A" w:rsidRDefault="00A019B0" w:rsidP="00A019B0">
      <w:pPr>
        <w:numPr>
          <w:ilvl w:val="0"/>
          <w:numId w:val="33"/>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A019B0" w:rsidRPr="00D65E3A" w:rsidRDefault="00A019B0" w:rsidP="00A019B0">
      <w:pPr>
        <w:numPr>
          <w:ilvl w:val="0"/>
          <w:numId w:val="33"/>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A019B0" w:rsidRPr="00D65E3A" w:rsidRDefault="00A019B0" w:rsidP="00A019B0">
      <w:pPr>
        <w:numPr>
          <w:ilvl w:val="0"/>
          <w:numId w:val="33"/>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019B0" w:rsidRPr="00D65E3A" w:rsidRDefault="00A019B0" w:rsidP="00A019B0">
      <w:pPr>
        <w:numPr>
          <w:ilvl w:val="0"/>
          <w:numId w:val="33"/>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019B0" w:rsidRPr="009410F0" w:rsidRDefault="00A019B0" w:rsidP="00A019B0">
      <w:pPr>
        <w:numPr>
          <w:ilvl w:val="0"/>
          <w:numId w:val="33"/>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внешкольные мероприятия, в том числе организуемые совместно с социальными партнер</w:t>
      </w:r>
      <w:r>
        <w:rPr>
          <w:rFonts w:ascii="Times New Roman" w:hAnsi="Times New Roman"/>
          <w:sz w:val="24"/>
          <w:szCs w:val="24"/>
        </w:rPr>
        <w:t>ами школы:</w:t>
      </w:r>
      <w:r w:rsidRPr="00D65E3A">
        <w:rPr>
          <w:rFonts w:ascii="Times New Roman" w:hAnsi="Times New Roman"/>
          <w:sz w:val="24"/>
          <w:szCs w:val="24"/>
        </w:rPr>
        <w:t xml:space="preserve"> </w:t>
      </w:r>
      <w:r>
        <w:rPr>
          <w:rFonts w:ascii="Times New Roman" w:hAnsi="Times New Roman"/>
          <w:sz w:val="24"/>
          <w:szCs w:val="24"/>
        </w:rPr>
        <w:t>(</w:t>
      </w:r>
      <w:r>
        <w:rPr>
          <w:rFonts w:ascii="Times New Roman" w:hAnsi="Times New Roman"/>
          <w:bCs/>
          <w:sz w:val="24"/>
          <w:szCs w:val="24"/>
        </w:rPr>
        <w:t>Совет ветеранов г.Баксана, ЦДТ, ПДН, КДН, МОВД «Баксанский», КБЛ»Агро»</w:t>
      </w:r>
      <w:r w:rsidRPr="00D65E3A">
        <w:rPr>
          <w:rFonts w:ascii="Times New Roman" w:hAnsi="Times New Roman"/>
          <w:sz w:val="24"/>
          <w:szCs w:val="24"/>
        </w:rPr>
        <w:t>).</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2.5. Модуль «Самоуправление. </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Основная  цель  модуля  «Самоуправление»  в </w:t>
      </w:r>
      <w:r>
        <w:rPr>
          <w:rFonts w:ascii="Times New Roman" w:hAnsi="Times New Roman"/>
          <w:sz w:val="24"/>
          <w:szCs w:val="24"/>
        </w:rPr>
        <w:t>МК</w:t>
      </w:r>
      <w:r w:rsidRPr="00D65E3A">
        <w:rPr>
          <w:rFonts w:ascii="Times New Roman" w:hAnsi="Times New Roman"/>
          <w:sz w:val="24"/>
          <w:szCs w:val="24"/>
        </w:rPr>
        <w:t>ОУ «</w:t>
      </w:r>
      <w:r w:rsidR="00503DE4">
        <w:rPr>
          <w:rFonts w:ascii="Times New Roman" w:hAnsi="Times New Roman"/>
          <w:sz w:val="24"/>
          <w:szCs w:val="24"/>
        </w:rPr>
        <w:t xml:space="preserve">СОШ№5 </w:t>
      </w:r>
      <w:r>
        <w:rPr>
          <w:rFonts w:ascii="Times New Roman" w:hAnsi="Times New Roman"/>
          <w:sz w:val="24"/>
          <w:szCs w:val="24"/>
        </w:rPr>
        <w:t xml:space="preserve"> г.Баксана</w:t>
      </w:r>
      <w:r w:rsidR="00503DE4">
        <w:rPr>
          <w:rFonts w:ascii="Times New Roman" w:hAnsi="Times New Roman"/>
          <w:sz w:val="24"/>
          <w:szCs w:val="24"/>
        </w:rPr>
        <w:t xml:space="preserve"> им. Н.И.Нагоева</w:t>
      </w:r>
      <w:r w:rsidRPr="00D65E3A">
        <w:rPr>
          <w:rFonts w:ascii="Times New Roman" w:hAnsi="Times New Roman"/>
          <w:sz w:val="24"/>
          <w:szCs w:val="24"/>
        </w:rPr>
        <w:t>»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Детское самоуправление в осуществляется через:</w:t>
      </w:r>
    </w:p>
    <w:p w:rsidR="00A019B0" w:rsidRPr="00D65E3A" w:rsidRDefault="00A019B0" w:rsidP="009410F0">
      <w:pPr>
        <w:spacing w:after="0" w:line="240" w:lineRule="auto"/>
        <w:rPr>
          <w:rFonts w:ascii="Times New Roman" w:hAnsi="Times New Roman"/>
          <w:sz w:val="24"/>
          <w:szCs w:val="24"/>
        </w:rPr>
      </w:pPr>
      <w:r>
        <w:rPr>
          <w:rFonts w:ascii="Times New Roman" w:hAnsi="Times New Roman"/>
          <w:sz w:val="24"/>
          <w:szCs w:val="24"/>
        </w:rPr>
        <w:t>На уровне школы</w:t>
      </w:r>
      <w:r w:rsidRPr="00D65E3A">
        <w:rPr>
          <w:rFonts w:ascii="Times New Roman" w:hAnsi="Times New Roman"/>
          <w:sz w:val="24"/>
          <w:szCs w:val="24"/>
        </w:rPr>
        <w:t>:</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xml:space="preserve">– через деятельность выборного Совета </w:t>
      </w:r>
      <w:r>
        <w:rPr>
          <w:rFonts w:ascii="Times New Roman" w:hAnsi="Times New Roman"/>
          <w:sz w:val="24"/>
          <w:szCs w:val="24"/>
        </w:rPr>
        <w:t>школьников</w:t>
      </w:r>
      <w:r w:rsidRPr="00D65E3A">
        <w:rPr>
          <w:rFonts w:ascii="Times New Roman" w:hAnsi="Times New Roman"/>
          <w:sz w:val="24"/>
          <w:szCs w:val="24"/>
        </w:rPr>
        <w:t>;</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через работу школьного медиацентра, в который входят:</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школьное объединение «ЮНКОР»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через деятельность выборного Совета школьников;</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редакция школьной газеты «PROчитай до понедельника»,  является инициатором и организатором ряда мероприятий.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На уровне классов:</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i/>
          <w:iCs/>
          <w:sz w:val="24"/>
          <w:szCs w:val="24"/>
        </w:rPr>
        <w:t xml:space="preserve">– </w:t>
      </w:r>
      <w:r w:rsidRPr="00D65E3A">
        <w:rPr>
          <w:rFonts w:ascii="Times New Roman" w:hAnsi="Times New Roman"/>
          <w:sz w:val="24"/>
          <w:szCs w:val="24"/>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На индивидуальном уровне:</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b/>
          <w:bCs/>
          <w:sz w:val="24"/>
          <w:szCs w:val="24"/>
        </w:rPr>
        <w:t>–</w:t>
      </w:r>
      <w:r w:rsidRPr="00D65E3A">
        <w:rPr>
          <w:rFonts w:ascii="Times New Roman" w:hAnsi="Times New Roman"/>
          <w:sz w:val="24"/>
          <w:szCs w:val="24"/>
        </w:rPr>
        <w:t>через вовлечение гимназистов в планирование, организацию, проведение и анализ различного рода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2.6. Модуль «Профориентация»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Совместная деятельность педагогов и гимназистов по направлению «профориентация» включает в себя профессиональное просвещение гимназистов; диагностику и консультирование по проблемам профориентации, организацию профессиональных проб гимназистов.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Совместная деятельность педагогов и гимназистов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Задача совместной деятельности педагога и ребенка – подготовить гимназиста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Циклы профориентационных часов общения</w:t>
      </w:r>
      <w:r w:rsidRPr="00D65E3A">
        <w:rPr>
          <w:rFonts w:ascii="Times New Roman" w:hAnsi="Times New Roman"/>
          <w:sz w:val="24"/>
          <w:szCs w:val="24"/>
        </w:rPr>
        <w:t>, направленных на подготовку гимназиста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гимназии»);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Встречи с людьми разных профессий</w:t>
      </w:r>
      <w:r w:rsidRPr="00D65E3A">
        <w:rPr>
          <w:rFonts w:ascii="Times New Roman" w:hAnsi="Times New Roman"/>
          <w:sz w:val="24"/>
          <w:szCs w:val="24"/>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Профориентационные игры</w:t>
      </w:r>
      <w:r w:rsidRPr="00D65E3A">
        <w:rPr>
          <w:rFonts w:ascii="Times New Roman" w:hAnsi="Times New Roman"/>
          <w:sz w:val="24"/>
          <w:szCs w:val="24"/>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D65E3A">
        <w:rPr>
          <w:rFonts w:ascii="Times New Roman" w:hAnsi="Times New Roman"/>
          <w:b/>
          <w:bCs/>
          <w:sz w:val="24"/>
          <w:szCs w:val="24"/>
        </w:rPr>
        <w:t xml:space="preserve">деловые игры, </w:t>
      </w:r>
      <w:r w:rsidRPr="00D65E3A">
        <w:rPr>
          <w:rFonts w:ascii="Times New Roman" w:hAnsi="Times New Roman"/>
          <w:sz w:val="24"/>
          <w:szCs w:val="24"/>
        </w:rPr>
        <w:t>помогающие осознать ответственность человека за благосостояние общества на основе осознания «Я» как гражданина России.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Экскурсии на предприятия города</w:t>
      </w:r>
      <w:r w:rsidRPr="00D65E3A">
        <w:rPr>
          <w:rFonts w:ascii="Times New Roman" w:hAnsi="Times New Roman"/>
          <w:sz w:val="24"/>
          <w:szCs w:val="24"/>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гимназисты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–Участие в работе всероссийских профориентационных проектов</w:t>
      </w:r>
      <w:r w:rsidRPr="00D65E3A">
        <w:rPr>
          <w:rFonts w:ascii="Times New Roman" w:hAnsi="Times New Roman"/>
          <w:sz w:val="24"/>
          <w:szCs w:val="24"/>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Посещение дней открытых дверей</w:t>
      </w:r>
      <w:r w:rsidRPr="00D65E3A">
        <w:rPr>
          <w:rFonts w:ascii="Times New Roman" w:hAnsi="Times New Roman"/>
          <w:sz w:val="24"/>
          <w:szCs w:val="24"/>
        </w:rPr>
        <w:t xml:space="preserve"> в средних специальных учебных заведениях и вузах Г.о. Балашиха. «Дни открытых дверей» в учебных заведениях помогают обучающимся сделать правильный выбор. Повысить интерес у гимназистов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Индивидуальные консультации психолога для обучающихся и их родителей</w:t>
      </w:r>
      <w:r w:rsidRPr="00D65E3A">
        <w:rPr>
          <w:rFonts w:ascii="Times New Roman" w:hAnsi="Times New Roman"/>
          <w:sz w:val="24"/>
          <w:szCs w:val="24"/>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2.7. Модуль «Ключевые школьные дела»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На внешкольном уровне: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социальные проекты</w:t>
      </w:r>
      <w:r w:rsidRPr="00D65E3A">
        <w:rPr>
          <w:rFonts w:ascii="Times New Roman" w:hAnsi="Times New Roman"/>
          <w:sz w:val="24"/>
          <w:szCs w:val="24"/>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 эстафета посвященная 9 мая.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i/>
          <w:iCs/>
          <w:sz w:val="24"/>
          <w:szCs w:val="24"/>
        </w:rPr>
        <w:t>На школьном уровне: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общешкольные праздники</w:t>
      </w:r>
      <w:r w:rsidRPr="00D65E3A">
        <w:rPr>
          <w:rFonts w:ascii="Times New Roman" w:hAnsi="Times New Roman"/>
          <w:sz w:val="24"/>
          <w:szCs w:val="24"/>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A019B0" w:rsidRPr="00D65E3A" w:rsidRDefault="00A019B0" w:rsidP="00A019B0">
      <w:pPr>
        <w:numPr>
          <w:ilvl w:val="0"/>
          <w:numId w:val="34"/>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День Знаний</w:t>
      </w:r>
      <w:r w:rsidRPr="00D65E3A">
        <w:rPr>
          <w:rFonts w:ascii="Times New Roman" w:hAnsi="Times New Roman"/>
          <w:sz w:val="24"/>
          <w:szCs w:val="24"/>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A019B0" w:rsidRPr="00D65E3A" w:rsidRDefault="00A019B0" w:rsidP="00A019B0">
      <w:pPr>
        <w:numPr>
          <w:ilvl w:val="0"/>
          <w:numId w:val="34"/>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Последний звонок. </w:t>
      </w:r>
      <w:r w:rsidRPr="00D65E3A">
        <w:rPr>
          <w:rFonts w:ascii="Times New Roman" w:hAnsi="Times New Roman"/>
          <w:sz w:val="24"/>
          <w:szCs w:val="24"/>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гимназии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A019B0" w:rsidRPr="00D65E3A" w:rsidRDefault="00A019B0" w:rsidP="00A019B0">
      <w:pPr>
        <w:numPr>
          <w:ilvl w:val="0"/>
          <w:numId w:val="34"/>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День учителя. </w:t>
      </w:r>
      <w:r w:rsidRPr="00D65E3A">
        <w:rPr>
          <w:rFonts w:ascii="Times New Roman" w:hAnsi="Times New Roman"/>
          <w:sz w:val="24"/>
          <w:szCs w:val="24"/>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A019B0" w:rsidRPr="00D65E3A" w:rsidRDefault="00A019B0" w:rsidP="00A019B0">
      <w:pPr>
        <w:numPr>
          <w:ilvl w:val="0"/>
          <w:numId w:val="34"/>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Праздник «8 Марта».</w:t>
      </w:r>
      <w:r w:rsidRPr="00D65E3A">
        <w:rPr>
          <w:rFonts w:ascii="Times New Roman" w:hAnsi="Times New Roman"/>
          <w:sz w:val="24"/>
          <w:szCs w:val="24"/>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A019B0" w:rsidRPr="00D65E3A" w:rsidRDefault="00A019B0" w:rsidP="00A019B0">
      <w:pPr>
        <w:numPr>
          <w:ilvl w:val="0"/>
          <w:numId w:val="34"/>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Празднование Дня Победы</w:t>
      </w:r>
      <w:r w:rsidRPr="00D65E3A">
        <w:rPr>
          <w:rFonts w:ascii="Times New Roman" w:hAnsi="Times New Roman"/>
          <w:sz w:val="24"/>
          <w:szCs w:val="24"/>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торжественные ритуалы</w:t>
      </w:r>
      <w:r w:rsidRPr="00D65E3A">
        <w:rPr>
          <w:rFonts w:ascii="Times New Roman" w:hAnsi="Times New Roman"/>
          <w:sz w:val="24"/>
          <w:szCs w:val="24"/>
        </w:rP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гимназисты», «Прощай начальная школа», «Посвящение в пятиклассники», вступление в ряды Российского движения детей и молодежи, «Орлята России», церемония вручения аттестатов, открытие спортивного сезона:</w:t>
      </w:r>
    </w:p>
    <w:p w:rsidR="00A019B0" w:rsidRPr="00D65E3A" w:rsidRDefault="00A019B0" w:rsidP="00A019B0">
      <w:pPr>
        <w:numPr>
          <w:ilvl w:val="0"/>
          <w:numId w:val="35"/>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капустники</w:t>
      </w:r>
      <w:r w:rsidRPr="00D65E3A">
        <w:rPr>
          <w:rFonts w:ascii="Times New Roman" w:hAnsi="Times New Roman"/>
          <w:sz w:val="24"/>
          <w:szCs w:val="24"/>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A019B0" w:rsidRPr="00D65E3A" w:rsidRDefault="00A019B0" w:rsidP="00A019B0">
      <w:pPr>
        <w:numPr>
          <w:ilvl w:val="0"/>
          <w:numId w:val="35"/>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церемонии награждения (по итогам года) </w:t>
      </w:r>
      <w:r w:rsidRPr="00D65E3A">
        <w:rPr>
          <w:rFonts w:ascii="Times New Roman" w:hAnsi="Times New Roman"/>
          <w:sz w:val="24"/>
          <w:szCs w:val="24"/>
        </w:rPr>
        <w:t>гимназистов и педагогов за активное участие в жизни гимназии, защиту чести гимназии в конкурсах, соревнованиях, олимпиадах, значительный вклад в развитие гимназии.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На уровне классов:</w:t>
      </w:r>
    </w:p>
    <w:p w:rsidR="00A019B0" w:rsidRPr="00D65E3A" w:rsidRDefault="00A019B0" w:rsidP="00A019B0">
      <w:pPr>
        <w:numPr>
          <w:ilvl w:val="0"/>
          <w:numId w:val="36"/>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выбор и делегирование </w:t>
      </w:r>
      <w:r w:rsidRPr="00D65E3A">
        <w:rPr>
          <w:rFonts w:ascii="Times New Roman" w:hAnsi="Times New Roman"/>
          <w:sz w:val="24"/>
          <w:szCs w:val="24"/>
        </w:rPr>
        <w:t>представителей классов в общешкольный Совет обучающихся, ответственных за подготовку общешкольных ключевых дел;</w:t>
      </w:r>
    </w:p>
    <w:p w:rsidR="00A019B0" w:rsidRPr="00D65E3A" w:rsidRDefault="00A019B0" w:rsidP="00A019B0">
      <w:pPr>
        <w:numPr>
          <w:ilvl w:val="0"/>
          <w:numId w:val="36"/>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участие </w:t>
      </w:r>
      <w:r w:rsidRPr="00D65E3A">
        <w:rPr>
          <w:rFonts w:ascii="Times New Roman" w:hAnsi="Times New Roman"/>
          <w:sz w:val="24"/>
          <w:szCs w:val="24"/>
        </w:rPr>
        <w:t>гимназических классов в реализации общешкольных ключевых дел;</w:t>
      </w:r>
    </w:p>
    <w:p w:rsidR="00A019B0" w:rsidRPr="00D65E3A" w:rsidRDefault="00A019B0" w:rsidP="00A019B0">
      <w:pPr>
        <w:numPr>
          <w:ilvl w:val="0"/>
          <w:numId w:val="36"/>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проведение </w:t>
      </w:r>
      <w:r w:rsidRPr="00D65E3A">
        <w:rPr>
          <w:rFonts w:ascii="Times New Roman" w:hAnsi="Times New Roman"/>
          <w:sz w:val="24"/>
          <w:szCs w:val="24"/>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На индивидуальном уровне:</w:t>
      </w:r>
    </w:p>
    <w:p w:rsidR="00A019B0" w:rsidRPr="00D65E3A" w:rsidRDefault="00A019B0" w:rsidP="00A019B0">
      <w:pPr>
        <w:numPr>
          <w:ilvl w:val="0"/>
          <w:numId w:val="37"/>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вовлечение по возможности </w:t>
      </w:r>
      <w:r w:rsidRPr="00D65E3A">
        <w:rPr>
          <w:rFonts w:ascii="Times New Roman" w:hAnsi="Times New Roman"/>
          <w:sz w:val="24"/>
          <w:szCs w:val="24"/>
        </w:rPr>
        <w:t>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019B0" w:rsidRPr="00D65E3A" w:rsidRDefault="00A019B0" w:rsidP="00A019B0">
      <w:pPr>
        <w:numPr>
          <w:ilvl w:val="0"/>
          <w:numId w:val="37"/>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индивидуальная помощь ребенку </w:t>
      </w:r>
      <w:r w:rsidRPr="00D65E3A">
        <w:rPr>
          <w:rFonts w:ascii="Times New Roman" w:hAnsi="Times New Roman"/>
          <w:sz w:val="24"/>
          <w:szCs w:val="24"/>
        </w:rPr>
        <w:t>(при необходимости) в освоении навыков подготовки, проведения и анализа ключевых дел;</w:t>
      </w:r>
    </w:p>
    <w:p w:rsidR="00A019B0" w:rsidRPr="00D65E3A" w:rsidRDefault="00A019B0" w:rsidP="00A019B0">
      <w:pPr>
        <w:numPr>
          <w:ilvl w:val="0"/>
          <w:numId w:val="37"/>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наблюдение за поведением ребенка </w:t>
      </w:r>
      <w:r w:rsidRPr="00D65E3A">
        <w:rPr>
          <w:rFonts w:ascii="Times New Roman" w:hAnsi="Times New Roman"/>
          <w:sz w:val="24"/>
          <w:szCs w:val="24"/>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A019B0" w:rsidRPr="00D65E3A" w:rsidRDefault="00A019B0" w:rsidP="00A019B0">
      <w:pPr>
        <w:numPr>
          <w:ilvl w:val="0"/>
          <w:numId w:val="37"/>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при необходимости </w:t>
      </w:r>
      <w:r w:rsidRPr="00D65E3A">
        <w:rPr>
          <w:rFonts w:ascii="Times New Roman" w:hAnsi="Times New Roman"/>
          <w:b/>
          <w:bCs/>
          <w:sz w:val="24"/>
          <w:szCs w:val="24"/>
        </w:rPr>
        <w:t xml:space="preserve">коррекция поведения ребенка </w:t>
      </w:r>
      <w:r w:rsidRPr="00D65E3A">
        <w:rPr>
          <w:rFonts w:ascii="Times New Roman" w:hAnsi="Times New Roman"/>
          <w:sz w:val="24"/>
          <w:szCs w:val="24"/>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2.8. Модуль «Внешкольные мероприятия»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Реализация воспитательного потенциала внешкольных мероприятий реализуются через:</w:t>
      </w:r>
    </w:p>
    <w:p w:rsidR="00A019B0" w:rsidRPr="00D65E3A" w:rsidRDefault="00A019B0" w:rsidP="00A019B0">
      <w:pPr>
        <w:numPr>
          <w:ilvl w:val="0"/>
          <w:numId w:val="38"/>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A019B0" w:rsidRPr="00D65E3A" w:rsidRDefault="00A019B0" w:rsidP="00A019B0">
      <w:pPr>
        <w:numPr>
          <w:ilvl w:val="0"/>
          <w:numId w:val="38"/>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A019B0" w:rsidRPr="00D65E3A" w:rsidRDefault="00A019B0" w:rsidP="00A019B0">
      <w:pPr>
        <w:numPr>
          <w:ilvl w:val="0"/>
          <w:numId w:val="38"/>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019B0" w:rsidRPr="00D65E3A" w:rsidRDefault="00A019B0" w:rsidP="00A019B0">
      <w:pPr>
        <w:numPr>
          <w:ilvl w:val="0"/>
          <w:numId w:val="38"/>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2.9. Модуль «Организация предметно-эстетической среды»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Воспитывающее влияние на ребенка осуществляется через такие формы работы с предметно-эстетической средой гимназии как:</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оформление внешнего вида здания, фасада, холла при входе в гимназию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019B0" w:rsidRPr="00D65E3A" w:rsidRDefault="00A019B0" w:rsidP="00A019B0">
      <w:pPr>
        <w:numPr>
          <w:ilvl w:val="0"/>
          <w:numId w:val="39"/>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2.10.   Модуль Социальное партнерство (сетевое взаимодействие)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Реализация воспитательного потенциала социального партнёрства гимназии при соблюдении требований законодательства Российской Федерации предусматривает:</w:t>
      </w:r>
    </w:p>
    <w:p w:rsidR="00A019B0" w:rsidRPr="00D65E3A" w:rsidRDefault="00A019B0" w:rsidP="00A019B0">
      <w:pPr>
        <w:numPr>
          <w:ilvl w:val="0"/>
          <w:numId w:val="40"/>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Этому способствует:</w:t>
      </w:r>
    </w:p>
    <w:p w:rsidR="00A019B0" w:rsidRPr="00D65E3A" w:rsidRDefault="00A019B0" w:rsidP="00A019B0">
      <w:pPr>
        <w:numPr>
          <w:ilvl w:val="0"/>
          <w:numId w:val="41"/>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019B0" w:rsidRPr="00D65E3A" w:rsidRDefault="00A019B0" w:rsidP="00A019B0">
      <w:pPr>
        <w:numPr>
          <w:ilvl w:val="0"/>
          <w:numId w:val="41"/>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A019B0" w:rsidRPr="00D65E3A" w:rsidRDefault="00A019B0" w:rsidP="00A019B0">
      <w:pPr>
        <w:numPr>
          <w:ilvl w:val="0"/>
          <w:numId w:val="41"/>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Одним из</w:t>
      </w:r>
      <w:r>
        <w:rPr>
          <w:rFonts w:ascii="Times New Roman" w:hAnsi="Times New Roman"/>
          <w:sz w:val="24"/>
          <w:szCs w:val="24"/>
        </w:rPr>
        <w:t xml:space="preserve"> видов сетевого взаимодействия МК</w:t>
      </w:r>
      <w:r w:rsidRPr="00D65E3A">
        <w:rPr>
          <w:rFonts w:ascii="Times New Roman" w:hAnsi="Times New Roman"/>
          <w:sz w:val="24"/>
          <w:szCs w:val="24"/>
        </w:rPr>
        <w:t>ОУ «</w:t>
      </w:r>
      <w:r>
        <w:rPr>
          <w:rFonts w:ascii="Times New Roman" w:hAnsi="Times New Roman"/>
          <w:sz w:val="24"/>
          <w:szCs w:val="24"/>
        </w:rPr>
        <w:t>СОШ№</w:t>
      </w:r>
      <w:r w:rsidR="00503DE4">
        <w:rPr>
          <w:rFonts w:ascii="Times New Roman" w:hAnsi="Times New Roman"/>
          <w:sz w:val="24"/>
          <w:szCs w:val="24"/>
        </w:rPr>
        <w:t xml:space="preserve">5 </w:t>
      </w:r>
      <w:r>
        <w:rPr>
          <w:rFonts w:ascii="Times New Roman" w:hAnsi="Times New Roman"/>
          <w:sz w:val="24"/>
          <w:szCs w:val="24"/>
        </w:rPr>
        <w:t xml:space="preserve"> г.Баксана</w:t>
      </w:r>
      <w:r w:rsidR="00503DE4">
        <w:rPr>
          <w:rFonts w:ascii="Times New Roman" w:hAnsi="Times New Roman"/>
          <w:sz w:val="24"/>
          <w:szCs w:val="24"/>
        </w:rPr>
        <w:t xml:space="preserve"> им. Н.И.Нагоева</w:t>
      </w:r>
      <w:r w:rsidRPr="00D65E3A">
        <w:rPr>
          <w:rFonts w:ascii="Times New Roman" w:hAnsi="Times New Roman"/>
          <w:sz w:val="24"/>
          <w:szCs w:val="24"/>
        </w:rPr>
        <w:t>»</w:t>
      </w:r>
      <w:r>
        <w:rPr>
          <w:rFonts w:ascii="Times New Roman" w:hAnsi="Times New Roman"/>
          <w:sz w:val="24"/>
          <w:szCs w:val="24"/>
        </w:rPr>
        <w:t xml:space="preserve"> является сотрудничество</w:t>
      </w:r>
      <w:r w:rsidRPr="00D65E3A">
        <w:rPr>
          <w:rFonts w:ascii="Times New Roman" w:hAnsi="Times New Roman"/>
          <w:sz w:val="24"/>
          <w:szCs w:val="24"/>
        </w:rPr>
        <w:t xml:space="preserve"> с: </w:t>
      </w:r>
      <w:r>
        <w:rPr>
          <w:rFonts w:ascii="Times New Roman" w:hAnsi="Times New Roman"/>
          <w:bCs/>
          <w:sz w:val="24"/>
          <w:szCs w:val="24"/>
        </w:rPr>
        <w:t>Советом ветеранов г.Баксана, ЦДТ, ПДН, КДН, МОВД «Баксанский», КБЛ»Агро».</w:t>
      </w:r>
      <w:r>
        <w:rPr>
          <w:rFonts w:ascii="Times New Roman" w:hAnsi="Times New Roman"/>
          <w:sz w:val="24"/>
          <w:szCs w:val="24"/>
        </w:rPr>
        <w:t xml:space="preserve"> Т</w:t>
      </w:r>
      <w:r w:rsidRPr="00D65E3A">
        <w:rPr>
          <w:rFonts w:ascii="Times New Roman" w:hAnsi="Times New Roman"/>
          <w:sz w:val="24"/>
          <w:szCs w:val="24"/>
        </w:rPr>
        <w:t>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2.11. Модуль «Профилактика и безопасность»        </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503DE4"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w:t>
      </w:r>
      <w:r>
        <w:rPr>
          <w:rFonts w:ascii="Times New Roman" w:hAnsi="Times New Roman"/>
          <w:sz w:val="24"/>
          <w:szCs w:val="24"/>
        </w:rPr>
        <w:t>МК</w:t>
      </w:r>
      <w:r w:rsidRPr="00D65E3A">
        <w:rPr>
          <w:rFonts w:ascii="Times New Roman" w:hAnsi="Times New Roman"/>
          <w:sz w:val="24"/>
          <w:szCs w:val="24"/>
        </w:rPr>
        <w:t>ОУ «</w:t>
      </w:r>
      <w:r w:rsidR="00503DE4">
        <w:rPr>
          <w:rFonts w:ascii="Times New Roman" w:hAnsi="Times New Roman"/>
          <w:sz w:val="24"/>
          <w:szCs w:val="24"/>
        </w:rPr>
        <w:t xml:space="preserve">СОШ№5 </w:t>
      </w:r>
      <w:r>
        <w:rPr>
          <w:rFonts w:ascii="Times New Roman" w:hAnsi="Times New Roman"/>
          <w:sz w:val="24"/>
          <w:szCs w:val="24"/>
        </w:rPr>
        <w:t xml:space="preserve"> г.Баксана</w:t>
      </w:r>
      <w:r w:rsidR="00503DE4">
        <w:rPr>
          <w:rFonts w:ascii="Times New Roman" w:hAnsi="Times New Roman"/>
          <w:sz w:val="24"/>
          <w:szCs w:val="24"/>
        </w:rPr>
        <w:t xml:space="preserve"> им. Н.И.Нагоева»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Деятельность </w:t>
      </w:r>
      <w:r>
        <w:rPr>
          <w:rFonts w:ascii="Times New Roman" w:hAnsi="Times New Roman"/>
          <w:sz w:val="24"/>
          <w:szCs w:val="24"/>
        </w:rPr>
        <w:t>МК</w:t>
      </w:r>
      <w:r w:rsidRPr="00D65E3A">
        <w:rPr>
          <w:rFonts w:ascii="Times New Roman" w:hAnsi="Times New Roman"/>
          <w:sz w:val="24"/>
          <w:szCs w:val="24"/>
        </w:rPr>
        <w:t>ОУ «</w:t>
      </w:r>
      <w:r>
        <w:rPr>
          <w:rFonts w:ascii="Times New Roman" w:hAnsi="Times New Roman"/>
          <w:sz w:val="24"/>
          <w:szCs w:val="24"/>
        </w:rPr>
        <w:t>СОШ№</w:t>
      </w:r>
      <w:r w:rsidR="00503DE4">
        <w:rPr>
          <w:rFonts w:ascii="Times New Roman" w:hAnsi="Times New Roman"/>
          <w:sz w:val="24"/>
          <w:szCs w:val="24"/>
        </w:rPr>
        <w:t>5</w:t>
      </w:r>
      <w:r>
        <w:rPr>
          <w:rFonts w:ascii="Times New Roman" w:hAnsi="Times New Roman"/>
          <w:sz w:val="24"/>
          <w:szCs w:val="24"/>
        </w:rPr>
        <w:t xml:space="preserve"> г.Баксана</w:t>
      </w:r>
      <w:r w:rsidR="00503DE4">
        <w:rPr>
          <w:rFonts w:ascii="Times New Roman" w:hAnsi="Times New Roman"/>
          <w:sz w:val="24"/>
          <w:szCs w:val="24"/>
        </w:rPr>
        <w:t xml:space="preserve"> им. Н.И.Нагоева»</w:t>
      </w:r>
      <w:r w:rsidRPr="00D65E3A">
        <w:rPr>
          <w:rFonts w:ascii="Times New Roman" w:hAnsi="Times New Roman"/>
          <w:sz w:val="24"/>
          <w:szCs w:val="24"/>
        </w:rPr>
        <w:t xml:space="preserve">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разработка и проведение мероприятий в рамках «День гражданской обороны».</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b/>
          <w:bCs/>
          <w:sz w:val="24"/>
          <w:szCs w:val="24"/>
        </w:rPr>
        <w:t>На внешнем уровне:</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встречи с представителями социально-правовой поддержки и профилактики  , проведение профилактических бесед, тренингов;</w:t>
      </w:r>
    </w:p>
    <w:p w:rsidR="00A019B0" w:rsidRPr="00D65E3A" w:rsidRDefault="00A019B0" w:rsidP="009410F0">
      <w:pPr>
        <w:spacing w:after="0" w:line="240" w:lineRule="auto"/>
        <w:rPr>
          <w:rFonts w:ascii="Times New Roman" w:hAnsi="Times New Roman"/>
          <w:sz w:val="24"/>
          <w:szCs w:val="24"/>
        </w:rPr>
      </w:pPr>
      <w:r>
        <w:rPr>
          <w:rFonts w:ascii="Times New Roman" w:hAnsi="Times New Roman"/>
          <w:sz w:val="24"/>
          <w:szCs w:val="24"/>
        </w:rPr>
        <w:t>– беседы с инспектором К</w:t>
      </w:r>
      <w:r w:rsidRPr="00D65E3A">
        <w:rPr>
          <w:rFonts w:ascii="Times New Roman" w:hAnsi="Times New Roman"/>
          <w:sz w:val="24"/>
          <w:szCs w:val="24"/>
        </w:rPr>
        <w:t>ДН, ПДН по вопросам профилактики;</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привлечение возможностей других учреждений организаций – спортивных клубов, лечебных учреждений.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участие в муниципальных соревнованиях: по правилам дорожного движения.</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b/>
          <w:bCs/>
          <w:sz w:val="24"/>
          <w:szCs w:val="24"/>
        </w:rPr>
        <w:t xml:space="preserve">На школьном уровне: </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разработка и проведение месячника оборонно-массовой работы в гимназии, «Уроки мужества»;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участие в военной эстафете;</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b/>
          <w:bCs/>
          <w:sz w:val="24"/>
          <w:szCs w:val="24"/>
        </w:rPr>
        <w:t xml:space="preserve">– </w:t>
      </w:r>
      <w:r w:rsidRPr="00D65E3A">
        <w:rPr>
          <w:rFonts w:ascii="Times New Roman" w:hAnsi="Times New Roman"/>
          <w:sz w:val="24"/>
          <w:szCs w:val="24"/>
        </w:rPr>
        <w:t>работа с призывной комиссией. Сбор обучающихся (юноши 9-10 кл.) для прохождения приписной комиссии и медицинского освидетельствования;</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b/>
          <w:bCs/>
          <w:sz w:val="24"/>
          <w:szCs w:val="24"/>
        </w:rPr>
        <w:t xml:space="preserve">– </w:t>
      </w:r>
      <w:r w:rsidRPr="00D65E3A">
        <w:rPr>
          <w:rFonts w:ascii="Times New Roman" w:hAnsi="Times New Roman"/>
          <w:sz w:val="24"/>
          <w:szCs w:val="24"/>
        </w:rPr>
        <w:t>тематические мероприятия, приуроченные к празднику «Всемирный день гражданской обороны»;</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b/>
          <w:bCs/>
          <w:sz w:val="24"/>
          <w:szCs w:val="24"/>
        </w:rPr>
        <w:t>–</w:t>
      </w:r>
      <w:r w:rsidRPr="00D65E3A">
        <w:rPr>
          <w:rFonts w:ascii="Times New Roman" w:hAnsi="Times New Roman"/>
          <w:sz w:val="24"/>
          <w:szCs w:val="24"/>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b/>
          <w:bCs/>
          <w:sz w:val="24"/>
          <w:szCs w:val="24"/>
        </w:rPr>
        <w:t xml:space="preserve">– </w:t>
      </w:r>
      <w:r w:rsidRPr="00D65E3A">
        <w:rPr>
          <w:rFonts w:ascii="Times New Roman" w:hAnsi="Times New Roman"/>
          <w:sz w:val="24"/>
          <w:szCs w:val="24"/>
        </w:rPr>
        <w:t>профилактические мероприятия по безопасности дорожного движения, пожарной безопасности (комплекс мероприятий);</w:t>
      </w:r>
    </w:p>
    <w:p w:rsidR="00A019B0" w:rsidRPr="00D65E3A" w:rsidRDefault="00A019B0" w:rsidP="009410F0">
      <w:pPr>
        <w:spacing w:after="0" w:line="240" w:lineRule="auto"/>
        <w:rPr>
          <w:rFonts w:ascii="Times New Roman" w:hAnsi="Times New Roman"/>
          <w:sz w:val="24"/>
          <w:szCs w:val="24"/>
        </w:rPr>
      </w:pPr>
      <w:r w:rsidRPr="00D65E3A">
        <w:rPr>
          <w:rFonts w:ascii="Times New Roman" w:hAnsi="Times New Roman"/>
          <w:sz w:val="24"/>
          <w:szCs w:val="24"/>
        </w:rPr>
        <w:t>– проведение профилактических мероприятий, посвященные Всемирному дню борьбы со СПИДом.</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На индивидуальном уровне: </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2.12. Модуль «Детские общественные объединения»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Действующие  на базе школы</w:t>
      </w:r>
      <w:r w:rsidRPr="00D65E3A">
        <w:rPr>
          <w:rFonts w:ascii="Times New Roman" w:hAnsi="Times New Roman"/>
          <w:sz w:val="24"/>
          <w:szCs w:val="24"/>
        </w:rPr>
        <w:t xml:space="preserve">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A019B0" w:rsidRPr="00D65E3A" w:rsidRDefault="00A019B0" w:rsidP="00A019B0">
      <w:pPr>
        <w:numPr>
          <w:ilvl w:val="0"/>
          <w:numId w:val="4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019B0" w:rsidRPr="00D65E3A" w:rsidRDefault="00A019B0" w:rsidP="00A019B0">
      <w:pPr>
        <w:numPr>
          <w:ilvl w:val="0"/>
          <w:numId w:val="4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A019B0" w:rsidRPr="00D65E3A" w:rsidRDefault="00A019B0" w:rsidP="00A019B0">
      <w:pPr>
        <w:numPr>
          <w:ilvl w:val="0"/>
          <w:numId w:val="42"/>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гимназического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гимназического отделения РДШ может стать любой гимназист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Одно из направлений РДДМ «Движение первых» –  программа «</w:t>
      </w:r>
      <w:r w:rsidRPr="00D65E3A">
        <w:rPr>
          <w:rFonts w:ascii="Times New Roman" w:hAnsi="Times New Roman"/>
          <w:b/>
          <w:bCs/>
          <w:sz w:val="24"/>
          <w:szCs w:val="24"/>
        </w:rPr>
        <w:t>Орлята</w:t>
      </w:r>
      <w:r w:rsidRPr="00D65E3A">
        <w:rPr>
          <w:rFonts w:ascii="Times New Roman" w:hAnsi="Times New Roman"/>
          <w:sz w:val="24"/>
          <w:szCs w:val="24"/>
        </w:rPr>
        <w:t> </w:t>
      </w:r>
      <w:r w:rsidRPr="00D65E3A">
        <w:rPr>
          <w:rFonts w:ascii="Times New Roman" w:hAnsi="Times New Roman"/>
          <w:b/>
          <w:bCs/>
          <w:sz w:val="24"/>
          <w:szCs w:val="24"/>
        </w:rPr>
        <w:t>России</w:t>
      </w:r>
      <w:r w:rsidRPr="00D65E3A">
        <w:rPr>
          <w:rFonts w:ascii="Times New Roman" w:hAnsi="Times New Roman"/>
          <w:sz w:val="24"/>
          <w:szCs w:val="24"/>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D65E3A">
        <w:rPr>
          <w:rFonts w:ascii="Times New Roman" w:hAnsi="Times New Roman"/>
          <w:b/>
          <w:bCs/>
          <w:sz w:val="24"/>
          <w:szCs w:val="24"/>
        </w:rPr>
        <w:t>Орлята</w:t>
      </w:r>
      <w:r w:rsidRPr="00D65E3A">
        <w:rPr>
          <w:rFonts w:ascii="Times New Roman" w:hAnsi="Times New Roman"/>
          <w:sz w:val="24"/>
          <w:szCs w:val="24"/>
        </w:rPr>
        <w:t> </w:t>
      </w:r>
      <w:r w:rsidRPr="00D65E3A">
        <w:rPr>
          <w:rFonts w:ascii="Times New Roman" w:hAnsi="Times New Roman"/>
          <w:b/>
          <w:bCs/>
          <w:sz w:val="24"/>
          <w:szCs w:val="24"/>
        </w:rPr>
        <w:t>России</w:t>
      </w:r>
      <w:r w:rsidRPr="00D65E3A">
        <w:rPr>
          <w:rFonts w:ascii="Times New Roman" w:hAnsi="Times New Roman"/>
          <w:sz w:val="24"/>
          <w:szCs w:val="24"/>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xml:space="preserve">Программа </w:t>
      </w:r>
      <w:r w:rsidRPr="00D65E3A">
        <w:rPr>
          <w:rFonts w:ascii="Times New Roman" w:hAnsi="Times New Roman"/>
          <w:b/>
          <w:bCs/>
          <w:sz w:val="24"/>
          <w:szCs w:val="24"/>
        </w:rPr>
        <w:t>«Юнармия»</w:t>
      </w:r>
      <w:r w:rsidRPr="00D65E3A">
        <w:rPr>
          <w:rFonts w:ascii="Times New Roman" w:hAnsi="Times New Roman"/>
          <w:sz w:val="24"/>
          <w:szCs w:val="24"/>
        </w:rPr>
        <w:t>,  также является направлением РДДМ «Движение первых</w:t>
      </w:r>
      <w:r w:rsidRPr="00D65E3A">
        <w:rPr>
          <w:rFonts w:ascii="Times New Roman" w:hAnsi="Times New Roman"/>
          <w:i/>
          <w:iCs/>
          <w:sz w:val="24"/>
          <w:szCs w:val="24"/>
        </w:rPr>
        <w:t>».</w:t>
      </w:r>
      <w:r w:rsidRPr="00D65E3A">
        <w:rPr>
          <w:rFonts w:ascii="Times New Roman" w:hAnsi="Times New Roman"/>
          <w:sz w:val="24"/>
          <w:szCs w:val="24"/>
        </w:rPr>
        <w:t xml:space="preserve"> С 2017 г. в гимназии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Основными задачами являются: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укрепление физической закалки и физической выносливости;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активное приобщение молодежи к военно-техническим знаниям и техническому творчеству;</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стимулирование потребности в самообразовании и самосовершенствовании.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2.13. Модуль «Школьное медиа» </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гимназистов, формирование навыков общения и сотрудничества, поддержка творческой самореализации учащихся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Воспитательный потенциал школьных медиа реализуется в рамках различных  видов и форм деятельности:</w:t>
      </w:r>
    </w:p>
    <w:p w:rsidR="00A019B0" w:rsidRPr="00D65E3A" w:rsidRDefault="00A019B0" w:rsidP="00A019B0">
      <w:pPr>
        <w:numPr>
          <w:ilvl w:val="0"/>
          <w:numId w:val="43"/>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библиотечные уроки</w:t>
      </w:r>
      <w:r w:rsidRPr="00D65E3A">
        <w:rPr>
          <w:rFonts w:ascii="Times New Roman" w:hAnsi="Times New Roman"/>
          <w:sz w:val="24"/>
          <w:szCs w:val="24"/>
        </w:rPr>
        <w:t xml:space="preserve">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A019B0" w:rsidRPr="00D65E3A" w:rsidRDefault="00A019B0" w:rsidP="00A019B0">
      <w:pPr>
        <w:numPr>
          <w:ilvl w:val="0"/>
          <w:numId w:val="43"/>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школьный медиацентр</w:t>
      </w:r>
      <w:r w:rsidRPr="00D65E3A">
        <w:rPr>
          <w:rFonts w:ascii="Times New Roman" w:hAnsi="Times New Roman"/>
          <w:sz w:val="24"/>
          <w:szCs w:val="24"/>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A019B0" w:rsidRPr="00D65E3A" w:rsidRDefault="00A019B0" w:rsidP="00A019B0">
      <w:pPr>
        <w:numPr>
          <w:ilvl w:val="0"/>
          <w:numId w:val="43"/>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разновозрастный редакционный совет </w:t>
      </w:r>
      <w:r w:rsidRPr="00D65E3A">
        <w:rPr>
          <w:rFonts w:ascii="Times New Roman" w:hAnsi="Times New Roman"/>
          <w:sz w:val="24"/>
          <w:szCs w:val="24"/>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A019B0" w:rsidRPr="00D65E3A" w:rsidRDefault="00A019B0" w:rsidP="00A019B0">
      <w:pPr>
        <w:numPr>
          <w:ilvl w:val="0"/>
          <w:numId w:val="43"/>
        </w:num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школьная интернет-группа </w:t>
      </w:r>
      <w:r>
        <w:rPr>
          <w:rFonts w:ascii="Times New Roman" w:hAnsi="Times New Roman"/>
          <w:sz w:val="24"/>
          <w:szCs w:val="24"/>
        </w:rPr>
        <w:t>МК</w:t>
      </w:r>
      <w:r w:rsidRPr="00D65E3A">
        <w:rPr>
          <w:rFonts w:ascii="Times New Roman" w:hAnsi="Times New Roman"/>
          <w:sz w:val="24"/>
          <w:szCs w:val="24"/>
        </w:rPr>
        <w:t>ОУ «</w:t>
      </w:r>
      <w:r w:rsidR="00503DE4">
        <w:rPr>
          <w:rFonts w:ascii="Times New Roman" w:hAnsi="Times New Roman"/>
          <w:sz w:val="24"/>
          <w:szCs w:val="24"/>
        </w:rPr>
        <w:t>СОШ№5</w:t>
      </w:r>
      <w:r>
        <w:rPr>
          <w:rFonts w:ascii="Times New Roman" w:hAnsi="Times New Roman"/>
          <w:sz w:val="24"/>
          <w:szCs w:val="24"/>
        </w:rPr>
        <w:t xml:space="preserve"> г.Баксана</w:t>
      </w:r>
      <w:r w:rsidR="00503DE4">
        <w:rPr>
          <w:rFonts w:ascii="Times New Roman" w:hAnsi="Times New Roman"/>
          <w:sz w:val="24"/>
          <w:szCs w:val="24"/>
        </w:rPr>
        <w:t xml:space="preserve"> им. Н.И.Нагоева»</w:t>
      </w:r>
      <w:r w:rsidRPr="00D65E3A">
        <w:rPr>
          <w:rFonts w:ascii="Times New Roman" w:hAnsi="Times New Roman"/>
          <w:sz w:val="24"/>
          <w:szCs w:val="24"/>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шгимназии,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2.14.«Экскурсии, походы»      </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-выездные экскурсии в музеи,  на предприятия; на представления в кинотеатр, драмтеатр, цирк.</w:t>
      </w:r>
    </w:p>
    <w:p w:rsidR="00A019B0" w:rsidRPr="00A07D64" w:rsidRDefault="00A019B0" w:rsidP="00A019B0">
      <w:pPr>
        <w:spacing w:before="100" w:beforeAutospacing="1" w:after="100" w:afterAutospacing="1" w:line="240" w:lineRule="auto"/>
        <w:outlineLvl w:val="0"/>
        <w:rPr>
          <w:rFonts w:ascii="Times New Roman" w:hAnsi="Times New Roman"/>
          <w:b/>
          <w:bCs/>
          <w:kern w:val="36"/>
          <w:sz w:val="24"/>
          <w:szCs w:val="24"/>
        </w:rPr>
      </w:pPr>
      <w:r w:rsidRPr="00A07D64">
        <w:rPr>
          <w:rFonts w:ascii="Times New Roman" w:hAnsi="Times New Roman"/>
          <w:b/>
          <w:bCs/>
          <w:kern w:val="36"/>
          <w:sz w:val="24"/>
          <w:szCs w:val="24"/>
        </w:rPr>
        <w:t>Раздел III. Организация воспитательной деятельности</w:t>
      </w:r>
    </w:p>
    <w:p w:rsidR="00A019B0" w:rsidRPr="00A07D64" w:rsidRDefault="00A019B0" w:rsidP="00A019B0">
      <w:pPr>
        <w:spacing w:before="100" w:beforeAutospacing="1" w:after="100" w:afterAutospacing="1" w:line="240" w:lineRule="auto"/>
        <w:outlineLvl w:val="0"/>
        <w:rPr>
          <w:rFonts w:ascii="Times New Roman" w:hAnsi="Times New Roman"/>
          <w:b/>
          <w:bCs/>
          <w:kern w:val="36"/>
          <w:sz w:val="24"/>
          <w:szCs w:val="24"/>
        </w:rPr>
      </w:pPr>
      <w:r w:rsidRPr="00A07D64">
        <w:rPr>
          <w:rFonts w:ascii="Times New Roman" w:hAnsi="Times New Roman"/>
          <w:b/>
          <w:bCs/>
          <w:kern w:val="36"/>
          <w:sz w:val="24"/>
          <w:szCs w:val="24"/>
        </w:rPr>
        <w:t>3. Общие требования к условиям реализации Программы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Уклад гимназии направлен на сохранение преемственности принципов воспитания на всех уровнях общего образования:</w:t>
      </w:r>
    </w:p>
    <w:p w:rsidR="00A019B0" w:rsidRPr="00D65E3A" w:rsidRDefault="00A019B0" w:rsidP="00A019B0">
      <w:pPr>
        <w:numPr>
          <w:ilvl w:val="0"/>
          <w:numId w:val="44"/>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A019B0" w:rsidRPr="00D65E3A" w:rsidRDefault="00A019B0" w:rsidP="00A019B0">
      <w:pPr>
        <w:numPr>
          <w:ilvl w:val="0"/>
          <w:numId w:val="44"/>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A019B0" w:rsidRPr="00D65E3A" w:rsidRDefault="00A019B0" w:rsidP="00A019B0">
      <w:pPr>
        <w:numPr>
          <w:ilvl w:val="0"/>
          <w:numId w:val="44"/>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взаимодействие с родителями (законными представителями) по вопросам воспитания;</w:t>
      </w:r>
    </w:p>
    <w:p w:rsidR="00A019B0" w:rsidRPr="009410F0" w:rsidRDefault="00A019B0" w:rsidP="00A019B0">
      <w:pPr>
        <w:numPr>
          <w:ilvl w:val="0"/>
          <w:numId w:val="44"/>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A019B0" w:rsidRPr="00A07D64" w:rsidRDefault="0011731B" w:rsidP="00A019B0">
      <w:pPr>
        <w:spacing w:before="100" w:beforeAutospacing="1" w:after="100" w:afterAutospacing="1" w:line="240" w:lineRule="auto"/>
        <w:outlineLvl w:val="0"/>
        <w:rPr>
          <w:rFonts w:ascii="Times New Roman" w:hAnsi="Times New Roman"/>
          <w:b/>
          <w:bCs/>
          <w:kern w:val="36"/>
          <w:sz w:val="24"/>
          <w:szCs w:val="24"/>
        </w:rPr>
      </w:pPr>
      <w:r w:rsidRPr="0011731B">
        <w:rPr>
          <w:rFonts w:ascii="Times New Roman" w:hAnsi="Times New Roman"/>
          <w:b/>
          <w:bCs/>
          <w:kern w:val="36"/>
          <w:sz w:val="24"/>
          <w:szCs w:val="24"/>
        </w:rPr>
        <w:t>3.</w:t>
      </w:r>
      <w:r w:rsidR="00A019B0" w:rsidRPr="00A07D64">
        <w:rPr>
          <w:rFonts w:ascii="Times New Roman" w:hAnsi="Times New Roman"/>
          <w:b/>
          <w:bCs/>
          <w:kern w:val="36"/>
          <w:sz w:val="24"/>
          <w:szCs w:val="24"/>
        </w:rPr>
        <w:t>1. Кадровое обеспечение воспитательного процесса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Педагог  являет собой всегда главный для обучающихся  пример нравственного и гражданского личностного поведения. В гимназии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индивидуальная работа с педагогическими работниками по запросам (в том числе и по вопросам классного руководства);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контроль оформления учебно-педагогической документации;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участие в постоянно действующих учебных курсах, семинарах по вопросам воспитания;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участие в работе городских и региональных  методических объединений представление опыта работы школы;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участие в работе постоянно действующего методического семинара по духовно-нравственному воспитанию.</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 2022 г. в гимназии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w:t>
      </w:r>
      <w:r>
        <w:rPr>
          <w:rFonts w:ascii="Times New Roman" w:hAnsi="Times New Roman"/>
          <w:sz w:val="24"/>
          <w:szCs w:val="24"/>
        </w:rPr>
        <w:t>м ценностям — ценность Учителя.</w:t>
      </w:r>
    </w:p>
    <w:p w:rsidR="00A019B0" w:rsidRPr="00A07D64" w:rsidRDefault="00A019B0" w:rsidP="00A019B0">
      <w:pPr>
        <w:spacing w:before="100" w:beforeAutospacing="1" w:after="100" w:afterAutospacing="1" w:line="240" w:lineRule="auto"/>
        <w:outlineLvl w:val="0"/>
        <w:rPr>
          <w:rFonts w:ascii="Times New Roman" w:hAnsi="Times New Roman"/>
          <w:b/>
          <w:bCs/>
          <w:kern w:val="36"/>
          <w:sz w:val="24"/>
          <w:szCs w:val="24"/>
        </w:rPr>
      </w:pPr>
      <w:r w:rsidRPr="00A07D64">
        <w:rPr>
          <w:rFonts w:ascii="Times New Roman" w:hAnsi="Times New Roman"/>
          <w:b/>
          <w:bCs/>
          <w:kern w:val="36"/>
          <w:sz w:val="24"/>
          <w:szCs w:val="24"/>
        </w:rPr>
        <w:t>3.2. Нормативно-методическое  обеспечение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Подготовка приказов и  локальных актов  школы по внедрению  рабочей программы  воспитания в образовательный процесс.</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Создание  рабочей программы воспитания  на 2022-2025 г. с приложением  плана воспитательной работы школы  на три уровня образования НОО, ООО, СОО.</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Обновление содержания воспитательных программ в целях реализации новых направлений программ воспитания.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Подготовка/корректировка дополнительных общеразвивающих программ ОО</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Сайт,  на котором будут отражены  реальные р</w:t>
      </w:r>
      <w:r>
        <w:rPr>
          <w:rFonts w:ascii="Times New Roman" w:hAnsi="Times New Roman"/>
          <w:sz w:val="24"/>
          <w:szCs w:val="24"/>
        </w:rPr>
        <w:t>езультаты программы воспитания.</w:t>
      </w:r>
    </w:p>
    <w:p w:rsidR="00A019B0" w:rsidRPr="00A07D64" w:rsidRDefault="00A019B0" w:rsidP="00A019B0">
      <w:pPr>
        <w:spacing w:before="100" w:beforeAutospacing="1" w:after="100" w:afterAutospacing="1" w:line="240" w:lineRule="auto"/>
        <w:outlineLvl w:val="0"/>
        <w:rPr>
          <w:rFonts w:ascii="Times New Roman" w:hAnsi="Times New Roman"/>
          <w:b/>
          <w:bCs/>
          <w:kern w:val="36"/>
          <w:sz w:val="24"/>
          <w:szCs w:val="24"/>
        </w:rPr>
      </w:pPr>
      <w:r w:rsidRPr="00A07D64">
        <w:rPr>
          <w:rFonts w:ascii="Times New Roman" w:hAnsi="Times New Roman"/>
          <w:b/>
          <w:bCs/>
          <w:kern w:val="36"/>
          <w:sz w:val="24"/>
          <w:szCs w:val="24"/>
        </w:rPr>
        <w:t>3.3. Требования к условиям работы с обучающимися с особыми образовательными потребностями.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 настоящее время   в гимназии, получает образование  0,5%  детей с  ОВЗ и 0,8% детей-инвалидов  во всех уровнях образования. Дети ОВЗ и дети-инвалиды получают образование, на равных, со всеми гимназистами,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Особыми задачами воспитания обучающихся с ОВЗ являются: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формирование доброжелательного отношения к детям с ОВЗ и их семьям со стороны всех участников образовательных отношений;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построение воспитательной деятельности с учетом индивидуальных особенностей каждого обучающегося с ОВЗ;</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активное привлечение семьи и ближайшего социального окружения к воспитанию обучающихся с ОВЗ;</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индивидуализация в воспитательной работе с обучающимися с ОВЗ.</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личностно-ориентированный подход в организации всех видов детской деятельности.</w:t>
      </w:r>
    </w:p>
    <w:p w:rsidR="00A019B0" w:rsidRPr="00A07D64" w:rsidRDefault="00A019B0" w:rsidP="00A019B0">
      <w:pPr>
        <w:spacing w:before="100" w:beforeAutospacing="1" w:after="100" w:afterAutospacing="1" w:line="240" w:lineRule="auto"/>
        <w:outlineLvl w:val="0"/>
        <w:rPr>
          <w:rFonts w:ascii="Times New Roman" w:hAnsi="Times New Roman"/>
          <w:b/>
          <w:bCs/>
          <w:kern w:val="36"/>
          <w:sz w:val="24"/>
          <w:szCs w:val="24"/>
        </w:rPr>
      </w:pPr>
      <w:r w:rsidRPr="00A07D64">
        <w:rPr>
          <w:rFonts w:ascii="Times New Roman" w:hAnsi="Times New Roman"/>
          <w:b/>
          <w:bCs/>
          <w:kern w:val="36"/>
          <w:sz w:val="24"/>
          <w:szCs w:val="24"/>
        </w:rPr>
        <w:t>3.4. Система поощрения социальной успешности и проявлений активной жизненной позиции обучающихся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019B0" w:rsidRPr="00D65E3A" w:rsidRDefault="00A019B0" w:rsidP="00A019B0">
      <w:pPr>
        <w:numPr>
          <w:ilvl w:val="0"/>
          <w:numId w:val="45"/>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гимназии практикуются общешкольные линейки.</w:t>
      </w:r>
    </w:p>
    <w:p w:rsidR="00A019B0" w:rsidRPr="00D65E3A" w:rsidRDefault="00A019B0" w:rsidP="00A019B0">
      <w:pPr>
        <w:numPr>
          <w:ilvl w:val="0"/>
          <w:numId w:val="45"/>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 гимназии разработано и действует положение о награждениях, все награды фиксируется приказами школы.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A019B0" w:rsidRPr="00503DE4" w:rsidRDefault="00A019B0" w:rsidP="00A019B0">
      <w:pPr>
        <w:numPr>
          <w:ilvl w:val="0"/>
          <w:numId w:val="46"/>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дифференцированность поощрений (наличие уровней и типов наград позволяет продлить стимулирующее действие системы поощрения).</w:t>
      </w:r>
      <w:r w:rsidR="00503DE4" w:rsidRPr="00503DE4">
        <w:rPr>
          <w:rFonts w:ascii="Times New Roman" w:hAnsi="Times New Roman"/>
          <w:sz w:val="24"/>
          <w:szCs w:val="24"/>
        </w:rPr>
        <w:t xml:space="preserve"> МКОУ «СОШ №5  г. Баксана им. Н.И.Нагоева</w:t>
      </w:r>
      <w:r w:rsidR="00503DE4" w:rsidRPr="00C85691">
        <w:t>»</w:t>
      </w:r>
      <w:r w:rsidR="00503DE4">
        <w:t xml:space="preserve"> </w:t>
      </w:r>
      <w:r w:rsidR="00503DE4" w:rsidRPr="00503DE4">
        <w:rPr>
          <w:rFonts w:ascii="Times New Roman" w:hAnsi="Times New Roman"/>
          <w:sz w:val="24"/>
          <w:szCs w:val="24"/>
        </w:rPr>
        <w:t xml:space="preserve"> </w:t>
      </w:r>
      <w:r w:rsidRPr="00503DE4">
        <w:rPr>
          <w:rFonts w:ascii="Times New Roman" w:hAnsi="Times New Roman"/>
          <w:sz w:val="24"/>
          <w:szCs w:val="24"/>
        </w:rPr>
        <w:t xml:space="preserve">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3.5. Основные направления самоанализа воспитательной работы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Самоанализ организуемой в гимназии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Самоанализ осуществляется ежегодно силами самой гимназией.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Основными принципами, на основе которых осуществляется самоанализ воспитательной работы в гимназии, являются: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Основные направления анализа организуемого в школе воспитательного процесса: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i/>
          <w:iCs/>
          <w:sz w:val="24"/>
          <w:szCs w:val="24"/>
        </w:rPr>
        <w:t> У</w:t>
      </w:r>
      <w:r w:rsidRPr="00D65E3A">
        <w:rPr>
          <w:rFonts w:ascii="Times New Roman" w:hAnsi="Times New Roman"/>
          <w:b/>
          <w:bCs/>
          <w:sz w:val="24"/>
          <w:szCs w:val="24"/>
        </w:rPr>
        <w:t>словия организации воспитательной работы по четырем составляющим</w:t>
      </w:r>
      <w:r w:rsidRPr="00D65E3A">
        <w:rPr>
          <w:rFonts w:ascii="Times New Roman" w:hAnsi="Times New Roman"/>
          <w:sz w:val="24"/>
          <w:szCs w:val="24"/>
        </w:rPr>
        <w:t>:</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-нормативно-методическое обеспечение;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-кадровое обеспечение;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-материально-техническое обеспечение;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-удовлетворенность качеством условий.</w:t>
      </w:r>
    </w:p>
    <w:p w:rsidR="00A019B0" w:rsidRPr="006817DF" w:rsidRDefault="00A019B0" w:rsidP="00A019B0">
      <w:pPr>
        <w:spacing w:before="100" w:beforeAutospacing="1" w:after="100" w:afterAutospacing="1" w:line="240" w:lineRule="auto"/>
        <w:outlineLvl w:val="1"/>
        <w:rPr>
          <w:rFonts w:ascii="Times New Roman" w:hAnsi="Times New Roman"/>
          <w:b/>
          <w:bCs/>
          <w:sz w:val="24"/>
          <w:szCs w:val="24"/>
        </w:rPr>
      </w:pPr>
      <w:r w:rsidRPr="006817DF">
        <w:rPr>
          <w:rFonts w:ascii="Times New Roman" w:hAnsi="Times New Roman"/>
          <w:b/>
          <w:bCs/>
          <w:sz w:val="24"/>
          <w:szCs w:val="24"/>
        </w:rPr>
        <w:t>Анализ организации воспитательной  работы по следующим направлениям:</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реализация внеурочной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реализация воспитательной работы классных руководителей;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реализация дополнительных программ;</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удовлетворенность качеством реализации воспитательной работы.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Проводится с заполнением сводных таблиц выполненной работы и анализа ее качества, анкетирование.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xml:space="preserve"> Результаты воспитания, социализации и саморазвития гимназистов. </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Способом получения информации о результатах воспитания, социализации и саморазвития гимназистов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Диагностика «Творческие достижения гимназистов».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Заполненные таблицы по всем классам и формируются  сводную по гимназии.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 Состояние организуемой в гимназии совместной деятельности детей и взрослых. Удовлетворенность качеством результатов воспитательной работы.</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гимназии.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Способами получения информации о состоянии организуемой в гимназии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гимназии.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Внимание при этом сосредотачивается на вопросах, связанных с</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проводимых общешкольных ключевых дел;</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совместной деятельности классных руководителей и их классов;</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организуемой в школе внеурочной деятельности;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реализации личностно-развивающего потенциала уроков;</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существующего в школе ученического самоуправления;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функционирующих на базе гимназии детских общественных объединений;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проводимых в гимназии экскурсий, походов;</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профориентационной работы гимназии;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работы школьных  медиа;</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организации предметно-эстетической среды гимназии;</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 качеством взаимодействия гимназии и семей обучающихся.</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Итогом самоанализа организуемой в гтмназии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019B0" w:rsidRPr="00D65E3A" w:rsidRDefault="00A019B0" w:rsidP="00A019B0">
      <w:pPr>
        <w:spacing w:before="100" w:beforeAutospacing="1" w:after="100" w:afterAutospacing="1" w:line="240" w:lineRule="auto"/>
        <w:rPr>
          <w:rFonts w:ascii="Times New Roman" w:hAnsi="Times New Roman"/>
          <w:sz w:val="24"/>
          <w:szCs w:val="24"/>
        </w:rPr>
      </w:pPr>
      <w:r w:rsidRPr="00D65E3A">
        <w:rPr>
          <w:rFonts w:ascii="Times New Roman" w:hAnsi="Times New Roman"/>
          <w:b/>
          <w:bCs/>
          <w:sz w:val="24"/>
          <w:szCs w:val="24"/>
        </w:rPr>
        <w:t>Ожидаемые конечные</w:t>
      </w:r>
      <w:r w:rsidRPr="00D65E3A">
        <w:rPr>
          <w:rFonts w:ascii="Times New Roman" w:hAnsi="Times New Roman"/>
          <w:sz w:val="24"/>
          <w:szCs w:val="24"/>
        </w:rPr>
        <w:t xml:space="preserve"> </w:t>
      </w:r>
      <w:r w:rsidRPr="00D65E3A">
        <w:rPr>
          <w:rFonts w:ascii="Times New Roman" w:hAnsi="Times New Roman"/>
          <w:b/>
          <w:bCs/>
          <w:sz w:val="24"/>
          <w:szCs w:val="24"/>
        </w:rPr>
        <w:t>результаты</w:t>
      </w:r>
    </w:p>
    <w:p w:rsidR="00A019B0" w:rsidRPr="00D65E3A" w:rsidRDefault="00A019B0" w:rsidP="00A019B0">
      <w:pPr>
        <w:numPr>
          <w:ilvl w:val="0"/>
          <w:numId w:val="47"/>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A019B0" w:rsidRPr="00D65E3A" w:rsidRDefault="00A019B0" w:rsidP="00A019B0">
      <w:pPr>
        <w:numPr>
          <w:ilvl w:val="0"/>
          <w:numId w:val="47"/>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Введение в практику новых форм и методов духовно-нравственного воспитания.</w:t>
      </w:r>
    </w:p>
    <w:p w:rsidR="00A019B0" w:rsidRPr="00D65E3A" w:rsidRDefault="00A019B0" w:rsidP="00A019B0">
      <w:pPr>
        <w:numPr>
          <w:ilvl w:val="0"/>
          <w:numId w:val="47"/>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854621" w:rsidRPr="009410F0" w:rsidRDefault="00A019B0" w:rsidP="009410F0">
      <w:pPr>
        <w:numPr>
          <w:ilvl w:val="0"/>
          <w:numId w:val="47"/>
        </w:numPr>
        <w:spacing w:before="100" w:beforeAutospacing="1" w:after="100" w:afterAutospacing="1" w:line="240" w:lineRule="auto"/>
        <w:rPr>
          <w:rFonts w:ascii="Times New Roman" w:hAnsi="Times New Roman"/>
          <w:sz w:val="24"/>
          <w:szCs w:val="24"/>
        </w:rPr>
      </w:pPr>
      <w:r w:rsidRPr="00D65E3A">
        <w:rPr>
          <w:rFonts w:ascii="Times New Roman" w:hAnsi="Times New Roman"/>
          <w:sz w:val="24"/>
          <w:szCs w:val="24"/>
        </w:rPr>
        <w:t>Создание в гимназии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9C0255" w:rsidRPr="000742E5" w:rsidRDefault="009C0255" w:rsidP="009C0255">
      <w:pPr>
        <w:spacing w:after="0" w:line="240" w:lineRule="auto"/>
        <w:jc w:val="both"/>
        <w:rPr>
          <w:rFonts w:ascii="Times New Roman" w:eastAsia="SchoolBookSanPin" w:hAnsi="Times New Roman"/>
          <w:sz w:val="24"/>
          <w:szCs w:val="24"/>
        </w:rPr>
      </w:pPr>
    </w:p>
    <w:p w:rsidR="009C0255" w:rsidRPr="009E0C8D" w:rsidRDefault="009C0255" w:rsidP="009C0255">
      <w:pPr>
        <w:spacing w:after="0" w:line="240" w:lineRule="auto"/>
        <w:jc w:val="center"/>
        <w:rPr>
          <w:rFonts w:ascii="Times New Roman" w:hAnsi="Times New Roman"/>
          <w:b/>
          <w:sz w:val="24"/>
          <w:szCs w:val="24"/>
        </w:rPr>
      </w:pPr>
      <w:r>
        <w:rPr>
          <w:rFonts w:ascii="Times New Roman" w:hAnsi="Times New Roman"/>
          <w:b/>
          <w:sz w:val="24"/>
          <w:szCs w:val="24"/>
        </w:rPr>
        <w:t>III</w:t>
      </w:r>
      <w:r w:rsidRPr="009E0C8D">
        <w:rPr>
          <w:rFonts w:ascii="Times New Roman" w:hAnsi="Times New Roman"/>
          <w:b/>
          <w:sz w:val="24"/>
          <w:szCs w:val="24"/>
        </w:rPr>
        <w:t xml:space="preserve"> </w:t>
      </w:r>
      <w:r w:rsidRPr="000742E5">
        <w:rPr>
          <w:rFonts w:ascii="Times New Roman" w:hAnsi="Times New Roman"/>
          <w:b/>
          <w:sz w:val="24"/>
          <w:szCs w:val="24"/>
        </w:rPr>
        <w:t>. Организационный раздел</w:t>
      </w:r>
    </w:p>
    <w:p w:rsidR="009C0255" w:rsidRPr="00371E79" w:rsidRDefault="009C0255" w:rsidP="009C0255">
      <w:pPr>
        <w:spacing w:after="0" w:line="240" w:lineRule="auto"/>
        <w:rPr>
          <w:rFonts w:ascii="Times New Roman" w:hAnsi="Times New Roman"/>
          <w:b/>
          <w:sz w:val="24"/>
          <w:szCs w:val="24"/>
        </w:rPr>
      </w:pPr>
      <w:r w:rsidRPr="009E0C8D">
        <w:rPr>
          <w:rFonts w:ascii="Times New Roman" w:hAnsi="Times New Roman"/>
          <w:b/>
          <w:sz w:val="24"/>
          <w:szCs w:val="24"/>
        </w:rPr>
        <w:t>3</w:t>
      </w:r>
      <w:r>
        <w:rPr>
          <w:rFonts w:ascii="Times New Roman" w:hAnsi="Times New Roman"/>
          <w:b/>
          <w:sz w:val="24"/>
          <w:szCs w:val="24"/>
        </w:rPr>
        <w:t>.1   Учебный план</w:t>
      </w:r>
    </w:p>
    <w:p w:rsidR="009C0255" w:rsidRPr="000742E5" w:rsidRDefault="009C0255" w:rsidP="009C0255">
      <w:pPr>
        <w:spacing w:after="0" w:line="240" w:lineRule="auto"/>
        <w:jc w:val="center"/>
        <w:rPr>
          <w:rFonts w:ascii="Times New Roman" w:hAnsi="Times New Roman"/>
          <w:b/>
          <w:sz w:val="24"/>
          <w:szCs w:val="24"/>
        </w:rPr>
      </w:pPr>
    </w:p>
    <w:p w:rsidR="00640A74" w:rsidRPr="00DF1F53" w:rsidRDefault="00640A74" w:rsidP="00640A74">
      <w:pPr>
        <w:keepNext/>
        <w:keepLines/>
        <w:widowControl w:val="0"/>
        <w:spacing w:after="0" w:line="360" w:lineRule="auto"/>
        <w:ind w:firstLine="708"/>
        <w:jc w:val="both"/>
        <w:outlineLvl w:val="6"/>
        <w:rPr>
          <w:rFonts w:ascii="Times New Roman" w:eastAsia="Times New Roman" w:hAnsi="Times New Roman" w:cs="Times New Roman"/>
          <w:iCs/>
          <w:sz w:val="24"/>
          <w:szCs w:val="24"/>
        </w:rPr>
      </w:pPr>
      <w:r w:rsidRPr="00DF1F53">
        <w:rPr>
          <w:rFonts w:ascii="Times New Roman" w:eastAsia="Times New Roman" w:hAnsi="Times New Roman" w:cs="Times New Roman"/>
          <w:iCs/>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640A74" w:rsidRPr="00DF1F53" w:rsidRDefault="00640A74" w:rsidP="00640A74">
      <w:pPr>
        <w:widowControl w:val="0"/>
        <w:autoSpaceDE w:val="0"/>
        <w:autoSpaceDN w:val="0"/>
        <w:spacing w:after="0" w:line="275" w:lineRule="exact"/>
        <w:ind w:firstLine="708"/>
        <w:jc w:val="both"/>
        <w:rPr>
          <w:rFonts w:ascii="Times New Roman" w:eastAsia="Times New Roman" w:hAnsi="Times New Roman" w:cs="Times New Roman"/>
          <w:sz w:val="24"/>
          <w:szCs w:val="24"/>
        </w:rPr>
      </w:pPr>
      <w:r w:rsidRPr="00DF1F53">
        <w:rPr>
          <w:rFonts w:ascii="Times New Roman" w:eastAsia="Times New Roman" w:hAnsi="Times New Roman" w:cs="Times New Roman"/>
          <w:spacing w:val="-2"/>
          <w:sz w:val="24"/>
          <w:szCs w:val="24"/>
        </w:rPr>
        <w:t>Учебный</w:t>
      </w:r>
      <w:r w:rsidRPr="00DF1F53">
        <w:rPr>
          <w:rFonts w:ascii="Times New Roman" w:eastAsia="Times New Roman" w:hAnsi="Times New Roman" w:cs="Times New Roman"/>
          <w:spacing w:val="-5"/>
          <w:sz w:val="24"/>
          <w:szCs w:val="24"/>
        </w:rPr>
        <w:t xml:space="preserve"> </w:t>
      </w:r>
      <w:r w:rsidRPr="00DF1F53">
        <w:rPr>
          <w:rFonts w:ascii="Times New Roman" w:eastAsia="Times New Roman" w:hAnsi="Times New Roman" w:cs="Times New Roman"/>
          <w:spacing w:val="-2"/>
          <w:sz w:val="24"/>
          <w:szCs w:val="24"/>
        </w:rPr>
        <w:t>план</w:t>
      </w:r>
      <w:r w:rsidRPr="00DF1F53">
        <w:rPr>
          <w:rFonts w:ascii="Times New Roman" w:eastAsia="Times New Roman" w:hAnsi="Times New Roman" w:cs="Times New Roman"/>
          <w:spacing w:val="-5"/>
          <w:sz w:val="24"/>
          <w:szCs w:val="24"/>
        </w:rPr>
        <w:t xml:space="preserve"> </w:t>
      </w:r>
      <w:r w:rsidRPr="00DF1F53">
        <w:rPr>
          <w:rFonts w:ascii="Times New Roman" w:eastAsia="Times New Roman" w:hAnsi="Times New Roman" w:cs="Times New Roman"/>
          <w:spacing w:val="-2"/>
          <w:sz w:val="24"/>
          <w:szCs w:val="24"/>
        </w:rPr>
        <w:t>разработан</w:t>
      </w:r>
      <w:r w:rsidRPr="00DF1F53">
        <w:rPr>
          <w:rFonts w:ascii="Times New Roman" w:eastAsia="Times New Roman" w:hAnsi="Times New Roman" w:cs="Times New Roman"/>
          <w:spacing w:val="-5"/>
          <w:sz w:val="24"/>
          <w:szCs w:val="24"/>
        </w:rPr>
        <w:t xml:space="preserve"> </w:t>
      </w:r>
      <w:r w:rsidRPr="00DF1F53">
        <w:rPr>
          <w:rFonts w:ascii="Times New Roman" w:eastAsia="Times New Roman" w:hAnsi="Times New Roman" w:cs="Times New Roman"/>
          <w:spacing w:val="-2"/>
          <w:sz w:val="24"/>
          <w:szCs w:val="24"/>
        </w:rPr>
        <w:t>в</w:t>
      </w:r>
      <w:r w:rsidRPr="00DF1F53">
        <w:rPr>
          <w:rFonts w:ascii="Times New Roman" w:eastAsia="Times New Roman" w:hAnsi="Times New Roman" w:cs="Times New Roman"/>
          <w:spacing w:val="-9"/>
          <w:sz w:val="24"/>
          <w:szCs w:val="24"/>
        </w:rPr>
        <w:t xml:space="preserve"> </w:t>
      </w:r>
      <w:r w:rsidRPr="00DF1F53">
        <w:rPr>
          <w:rFonts w:ascii="Times New Roman" w:eastAsia="Times New Roman" w:hAnsi="Times New Roman" w:cs="Times New Roman"/>
          <w:spacing w:val="-2"/>
          <w:sz w:val="24"/>
          <w:szCs w:val="24"/>
        </w:rPr>
        <w:t>соответствии</w:t>
      </w:r>
      <w:r w:rsidRPr="00DF1F53">
        <w:rPr>
          <w:rFonts w:ascii="Times New Roman" w:eastAsia="Times New Roman" w:hAnsi="Times New Roman" w:cs="Times New Roman"/>
          <w:spacing w:val="-10"/>
          <w:sz w:val="24"/>
          <w:szCs w:val="24"/>
        </w:rPr>
        <w:t xml:space="preserve"> </w:t>
      </w:r>
      <w:r w:rsidRPr="00DF1F53">
        <w:rPr>
          <w:rFonts w:ascii="Times New Roman" w:eastAsia="Times New Roman" w:hAnsi="Times New Roman" w:cs="Times New Roman"/>
          <w:spacing w:val="-2"/>
          <w:sz w:val="24"/>
          <w:szCs w:val="24"/>
        </w:rPr>
        <w:t>с</w:t>
      </w:r>
      <w:r w:rsidRPr="00DF1F53">
        <w:rPr>
          <w:rFonts w:ascii="Times New Roman" w:eastAsia="Times New Roman" w:hAnsi="Times New Roman" w:cs="Times New Roman"/>
          <w:spacing w:val="-13"/>
          <w:sz w:val="24"/>
          <w:szCs w:val="24"/>
        </w:rPr>
        <w:t xml:space="preserve"> </w:t>
      </w:r>
      <w:r w:rsidRPr="00DF1F53">
        <w:rPr>
          <w:rFonts w:ascii="Times New Roman" w:eastAsia="Times New Roman" w:hAnsi="Times New Roman" w:cs="Times New Roman"/>
          <w:spacing w:val="-2"/>
          <w:sz w:val="24"/>
          <w:szCs w:val="24"/>
        </w:rPr>
        <w:t>нормативными</w:t>
      </w:r>
      <w:r w:rsidRPr="00DF1F53">
        <w:rPr>
          <w:rFonts w:ascii="Times New Roman" w:eastAsia="Times New Roman" w:hAnsi="Times New Roman" w:cs="Times New Roman"/>
          <w:spacing w:val="-10"/>
          <w:sz w:val="24"/>
          <w:szCs w:val="24"/>
        </w:rPr>
        <w:t xml:space="preserve"> </w:t>
      </w:r>
      <w:r w:rsidRPr="00DF1F53">
        <w:rPr>
          <w:rFonts w:ascii="Times New Roman" w:eastAsia="Times New Roman" w:hAnsi="Times New Roman" w:cs="Times New Roman"/>
          <w:spacing w:val="-2"/>
          <w:sz w:val="24"/>
          <w:szCs w:val="24"/>
        </w:rPr>
        <w:t>правовыми</w:t>
      </w:r>
      <w:r w:rsidRPr="00DF1F53">
        <w:rPr>
          <w:rFonts w:ascii="Times New Roman" w:eastAsia="Times New Roman" w:hAnsi="Times New Roman" w:cs="Times New Roman"/>
          <w:spacing w:val="-10"/>
          <w:sz w:val="24"/>
          <w:szCs w:val="24"/>
        </w:rPr>
        <w:t xml:space="preserve"> </w:t>
      </w:r>
      <w:r w:rsidRPr="00DF1F53">
        <w:rPr>
          <w:rFonts w:ascii="Times New Roman" w:eastAsia="Times New Roman" w:hAnsi="Times New Roman" w:cs="Times New Roman"/>
          <w:spacing w:val="-1"/>
          <w:sz w:val="24"/>
          <w:szCs w:val="24"/>
        </w:rPr>
        <w:t>документами:</w:t>
      </w:r>
    </w:p>
    <w:p w:rsidR="00640A74" w:rsidRPr="00DF1F53" w:rsidRDefault="00640A74" w:rsidP="00640A74">
      <w:pPr>
        <w:widowControl w:val="0"/>
        <w:tabs>
          <w:tab w:val="left" w:pos="1748"/>
        </w:tabs>
        <w:autoSpaceDE w:val="0"/>
        <w:autoSpaceDN w:val="0"/>
        <w:spacing w:after="0" w:line="240" w:lineRule="auto"/>
        <w:jc w:val="both"/>
        <w:rPr>
          <w:rFonts w:ascii="Times New Roman" w:eastAsia="Times New Roman" w:hAnsi="Times New Roman" w:cs="Times New Roman"/>
          <w:sz w:val="24"/>
        </w:rPr>
      </w:pPr>
      <w:r w:rsidRPr="00DF1F53">
        <w:rPr>
          <w:rFonts w:ascii="Times New Roman" w:eastAsia="Times New Roman" w:hAnsi="Times New Roman" w:cs="Times New Roman"/>
          <w:sz w:val="24"/>
        </w:rPr>
        <w:t>-Федеральным</w:t>
      </w:r>
      <w:r w:rsidRPr="00DF1F53">
        <w:rPr>
          <w:rFonts w:ascii="Times New Roman" w:eastAsia="Times New Roman" w:hAnsi="Times New Roman" w:cs="Times New Roman"/>
          <w:spacing w:val="54"/>
          <w:sz w:val="24"/>
        </w:rPr>
        <w:t xml:space="preserve"> </w:t>
      </w:r>
      <w:r w:rsidRPr="00DF1F53">
        <w:rPr>
          <w:rFonts w:ascii="Times New Roman" w:eastAsia="Times New Roman" w:hAnsi="Times New Roman" w:cs="Times New Roman"/>
          <w:sz w:val="24"/>
        </w:rPr>
        <w:t>законом</w:t>
      </w:r>
      <w:r w:rsidRPr="00DF1F53">
        <w:rPr>
          <w:rFonts w:ascii="Times New Roman" w:eastAsia="Times New Roman" w:hAnsi="Times New Roman" w:cs="Times New Roman"/>
          <w:spacing w:val="46"/>
          <w:sz w:val="24"/>
        </w:rPr>
        <w:t xml:space="preserve"> </w:t>
      </w:r>
      <w:r w:rsidRPr="00DF1F53">
        <w:rPr>
          <w:rFonts w:ascii="Times New Roman" w:eastAsia="Times New Roman" w:hAnsi="Times New Roman" w:cs="Times New Roman"/>
          <w:sz w:val="24"/>
        </w:rPr>
        <w:t>от</w:t>
      </w:r>
      <w:r w:rsidRPr="00DF1F53">
        <w:rPr>
          <w:rFonts w:ascii="Times New Roman" w:eastAsia="Times New Roman" w:hAnsi="Times New Roman" w:cs="Times New Roman"/>
          <w:spacing w:val="53"/>
          <w:sz w:val="24"/>
        </w:rPr>
        <w:t xml:space="preserve"> </w:t>
      </w:r>
      <w:r w:rsidRPr="00DF1F53">
        <w:rPr>
          <w:rFonts w:ascii="Times New Roman" w:eastAsia="Times New Roman" w:hAnsi="Times New Roman" w:cs="Times New Roman"/>
          <w:sz w:val="24"/>
        </w:rPr>
        <w:t>29</w:t>
      </w:r>
      <w:r w:rsidRPr="00DF1F53">
        <w:rPr>
          <w:rFonts w:ascii="Times New Roman" w:eastAsia="Times New Roman" w:hAnsi="Times New Roman" w:cs="Times New Roman"/>
          <w:spacing w:val="48"/>
          <w:sz w:val="24"/>
        </w:rPr>
        <w:t xml:space="preserve"> </w:t>
      </w:r>
      <w:r w:rsidRPr="00DF1F53">
        <w:rPr>
          <w:rFonts w:ascii="Times New Roman" w:eastAsia="Times New Roman" w:hAnsi="Times New Roman" w:cs="Times New Roman"/>
          <w:sz w:val="24"/>
        </w:rPr>
        <w:t>декабря</w:t>
      </w:r>
      <w:r w:rsidRPr="00DF1F53">
        <w:rPr>
          <w:rFonts w:ascii="Times New Roman" w:eastAsia="Times New Roman" w:hAnsi="Times New Roman" w:cs="Times New Roman"/>
          <w:spacing w:val="53"/>
          <w:sz w:val="24"/>
        </w:rPr>
        <w:t xml:space="preserve"> </w:t>
      </w:r>
      <w:r w:rsidRPr="00DF1F53">
        <w:rPr>
          <w:rFonts w:ascii="Times New Roman" w:eastAsia="Times New Roman" w:hAnsi="Times New Roman" w:cs="Times New Roman"/>
          <w:sz w:val="24"/>
        </w:rPr>
        <w:t>2012</w:t>
      </w:r>
      <w:r w:rsidRPr="00DF1F53">
        <w:rPr>
          <w:rFonts w:ascii="Times New Roman" w:eastAsia="Times New Roman" w:hAnsi="Times New Roman" w:cs="Times New Roman"/>
          <w:spacing w:val="52"/>
          <w:sz w:val="24"/>
        </w:rPr>
        <w:t xml:space="preserve"> </w:t>
      </w:r>
      <w:r w:rsidRPr="00DF1F53">
        <w:rPr>
          <w:rFonts w:ascii="Times New Roman" w:eastAsia="Times New Roman" w:hAnsi="Times New Roman" w:cs="Times New Roman"/>
          <w:sz w:val="24"/>
        </w:rPr>
        <w:t>г.</w:t>
      </w:r>
      <w:r w:rsidRPr="00DF1F53">
        <w:rPr>
          <w:rFonts w:ascii="Times New Roman" w:eastAsia="Times New Roman" w:hAnsi="Times New Roman" w:cs="Times New Roman"/>
          <w:spacing w:val="51"/>
          <w:sz w:val="24"/>
        </w:rPr>
        <w:t xml:space="preserve"> </w:t>
      </w:r>
      <w:r w:rsidRPr="00DF1F53">
        <w:rPr>
          <w:rFonts w:ascii="Times New Roman" w:eastAsia="Times New Roman" w:hAnsi="Times New Roman" w:cs="Times New Roman"/>
          <w:sz w:val="24"/>
        </w:rPr>
        <w:t>№</w:t>
      </w:r>
      <w:r w:rsidRPr="00DF1F53">
        <w:rPr>
          <w:rFonts w:ascii="Times New Roman" w:eastAsia="Times New Roman" w:hAnsi="Times New Roman" w:cs="Times New Roman"/>
          <w:spacing w:val="54"/>
          <w:sz w:val="24"/>
        </w:rPr>
        <w:t xml:space="preserve"> </w:t>
      </w:r>
      <w:r w:rsidRPr="00DF1F53">
        <w:rPr>
          <w:rFonts w:ascii="Times New Roman" w:eastAsia="Times New Roman" w:hAnsi="Times New Roman" w:cs="Times New Roman"/>
          <w:sz w:val="24"/>
        </w:rPr>
        <w:t>273</w:t>
      </w:r>
      <w:r w:rsidRPr="00DF1F53">
        <w:rPr>
          <w:rFonts w:ascii="Times New Roman" w:eastAsia="Times New Roman" w:hAnsi="Times New Roman" w:cs="Times New Roman"/>
          <w:spacing w:val="56"/>
          <w:sz w:val="24"/>
        </w:rPr>
        <w:t xml:space="preserve"> </w:t>
      </w:r>
      <w:r w:rsidRPr="00DF1F53">
        <w:rPr>
          <w:rFonts w:ascii="Times New Roman" w:eastAsia="Times New Roman" w:hAnsi="Times New Roman" w:cs="Times New Roman"/>
          <w:sz w:val="24"/>
        </w:rPr>
        <w:t>–</w:t>
      </w:r>
      <w:r w:rsidRPr="00DF1F53">
        <w:rPr>
          <w:rFonts w:ascii="Times New Roman" w:eastAsia="Times New Roman" w:hAnsi="Times New Roman" w:cs="Times New Roman"/>
          <w:spacing w:val="53"/>
          <w:sz w:val="24"/>
        </w:rPr>
        <w:t xml:space="preserve"> </w:t>
      </w:r>
      <w:r w:rsidRPr="00DF1F53">
        <w:rPr>
          <w:rFonts w:ascii="Times New Roman" w:eastAsia="Times New Roman" w:hAnsi="Times New Roman" w:cs="Times New Roman"/>
          <w:sz w:val="24"/>
        </w:rPr>
        <w:t>ФЗ</w:t>
      </w:r>
      <w:r w:rsidRPr="00DF1F53">
        <w:rPr>
          <w:rFonts w:ascii="Times New Roman" w:eastAsia="Times New Roman" w:hAnsi="Times New Roman" w:cs="Times New Roman"/>
          <w:spacing w:val="48"/>
          <w:sz w:val="24"/>
        </w:rPr>
        <w:t xml:space="preserve"> </w:t>
      </w:r>
      <w:r w:rsidRPr="00DF1F53">
        <w:rPr>
          <w:rFonts w:ascii="Times New Roman" w:eastAsia="Times New Roman" w:hAnsi="Times New Roman" w:cs="Times New Roman"/>
          <w:sz w:val="24"/>
        </w:rPr>
        <w:t>"Об</w:t>
      </w:r>
      <w:r w:rsidRPr="00DF1F53">
        <w:rPr>
          <w:rFonts w:ascii="Times New Roman" w:eastAsia="Times New Roman" w:hAnsi="Times New Roman" w:cs="Times New Roman"/>
          <w:spacing w:val="50"/>
          <w:sz w:val="24"/>
        </w:rPr>
        <w:t xml:space="preserve"> </w:t>
      </w:r>
      <w:r w:rsidRPr="00DF1F53">
        <w:rPr>
          <w:rFonts w:ascii="Times New Roman" w:eastAsia="Times New Roman" w:hAnsi="Times New Roman" w:cs="Times New Roman"/>
          <w:sz w:val="24"/>
        </w:rPr>
        <w:t>образовании</w:t>
      </w:r>
      <w:r w:rsidRPr="00DF1F53">
        <w:rPr>
          <w:rFonts w:ascii="Times New Roman" w:eastAsia="Times New Roman" w:hAnsi="Times New Roman" w:cs="Times New Roman"/>
          <w:spacing w:val="50"/>
          <w:sz w:val="24"/>
        </w:rPr>
        <w:t xml:space="preserve"> </w:t>
      </w:r>
      <w:r w:rsidRPr="00DF1F53">
        <w:rPr>
          <w:rFonts w:ascii="Times New Roman" w:eastAsia="Times New Roman" w:hAnsi="Times New Roman" w:cs="Times New Roman"/>
          <w:sz w:val="24"/>
        </w:rPr>
        <w:t>в</w:t>
      </w:r>
      <w:r w:rsidRPr="00DF1F53">
        <w:rPr>
          <w:rFonts w:ascii="Times New Roman" w:eastAsia="Times New Roman" w:hAnsi="Times New Roman" w:cs="Times New Roman"/>
          <w:spacing w:val="-57"/>
          <w:sz w:val="24"/>
        </w:rPr>
        <w:t xml:space="preserve"> </w:t>
      </w:r>
      <w:r w:rsidRPr="00DF1F53">
        <w:rPr>
          <w:rFonts w:ascii="Times New Roman" w:eastAsia="Times New Roman" w:hAnsi="Times New Roman" w:cs="Times New Roman"/>
          <w:sz w:val="24"/>
        </w:rPr>
        <w:t>Российской</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Федерации";</w:t>
      </w:r>
    </w:p>
    <w:p w:rsidR="00640A74" w:rsidRPr="00DF1F53" w:rsidRDefault="00640A74" w:rsidP="00640A74">
      <w:pPr>
        <w:widowControl w:val="0"/>
        <w:tabs>
          <w:tab w:val="left" w:pos="1714"/>
        </w:tabs>
        <w:autoSpaceDE w:val="0"/>
        <w:autoSpaceDN w:val="0"/>
        <w:spacing w:after="0" w:line="240" w:lineRule="auto"/>
        <w:jc w:val="both"/>
        <w:rPr>
          <w:rFonts w:ascii="Times New Roman" w:eastAsia="Times New Roman" w:hAnsi="Times New Roman" w:cs="Times New Roman"/>
          <w:sz w:val="24"/>
        </w:rPr>
      </w:pPr>
      <w:r w:rsidRPr="00DF1F53">
        <w:rPr>
          <w:rFonts w:ascii="Times New Roman" w:eastAsia="Times New Roman" w:hAnsi="Times New Roman" w:cs="Times New Roman"/>
          <w:sz w:val="24"/>
        </w:rPr>
        <w:t>-Федеральным</w:t>
      </w:r>
      <w:r w:rsidRPr="00DF1F53">
        <w:rPr>
          <w:rFonts w:ascii="Times New Roman" w:eastAsia="Times New Roman" w:hAnsi="Times New Roman" w:cs="Times New Roman"/>
          <w:spacing w:val="12"/>
          <w:sz w:val="24"/>
        </w:rPr>
        <w:t xml:space="preserve"> </w:t>
      </w:r>
      <w:r w:rsidRPr="00DF1F53">
        <w:rPr>
          <w:rFonts w:ascii="Times New Roman" w:eastAsia="Times New Roman" w:hAnsi="Times New Roman" w:cs="Times New Roman"/>
          <w:sz w:val="24"/>
        </w:rPr>
        <w:t>государственным</w:t>
      </w:r>
      <w:r w:rsidRPr="00DF1F53">
        <w:rPr>
          <w:rFonts w:ascii="Times New Roman" w:eastAsia="Times New Roman" w:hAnsi="Times New Roman" w:cs="Times New Roman"/>
          <w:spacing w:val="12"/>
          <w:sz w:val="24"/>
        </w:rPr>
        <w:t xml:space="preserve"> </w:t>
      </w:r>
      <w:r w:rsidRPr="00DF1F53">
        <w:rPr>
          <w:rFonts w:ascii="Times New Roman" w:eastAsia="Times New Roman" w:hAnsi="Times New Roman" w:cs="Times New Roman"/>
          <w:sz w:val="24"/>
        </w:rPr>
        <w:t>образовательным</w:t>
      </w:r>
      <w:r w:rsidRPr="00DF1F53">
        <w:rPr>
          <w:rFonts w:ascii="Times New Roman" w:eastAsia="Times New Roman" w:hAnsi="Times New Roman" w:cs="Times New Roman"/>
          <w:spacing w:val="16"/>
          <w:sz w:val="24"/>
        </w:rPr>
        <w:t xml:space="preserve"> </w:t>
      </w:r>
      <w:r w:rsidRPr="00DF1F53">
        <w:rPr>
          <w:rFonts w:ascii="Times New Roman" w:eastAsia="Times New Roman" w:hAnsi="Times New Roman" w:cs="Times New Roman"/>
          <w:sz w:val="24"/>
        </w:rPr>
        <w:t>стандартом</w:t>
      </w:r>
      <w:r w:rsidRPr="00DF1F53">
        <w:rPr>
          <w:rFonts w:ascii="Times New Roman" w:eastAsia="Times New Roman" w:hAnsi="Times New Roman" w:cs="Times New Roman"/>
          <w:spacing w:val="12"/>
          <w:sz w:val="24"/>
        </w:rPr>
        <w:t xml:space="preserve"> </w:t>
      </w:r>
      <w:r w:rsidRPr="00DF1F53">
        <w:rPr>
          <w:rFonts w:ascii="Times New Roman" w:eastAsia="Times New Roman" w:hAnsi="Times New Roman" w:cs="Times New Roman"/>
          <w:sz w:val="24"/>
        </w:rPr>
        <w:t>среднего общего</w:t>
      </w:r>
      <w:r w:rsidRPr="00DF1F53">
        <w:rPr>
          <w:rFonts w:ascii="Times New Roman" w:eastAsia="Times New Roman" w:hAnsi="Times New Roman" w:cs="Times New Roman"/>
          <w:spacing w:val="-57"/>
          <w:sz w:val="24"/>
        </w:rPr>
        <w:t xml:space="preserve"> </w:t>
      </w:r>
      <w:r w:rsidRPr="00DF1F53">
        <w:rPr>
          <w:rFonts w:ascii="Times New Roman" w:eastAsia="Times New Roman" w:hAnsi="Times New Roman" w:cs="Times New Roman"/>
          <w:sz w:val="24"/>
        </w:rPr>
        <w:t>образования,</w:t>
      </w:r>
      <w:r w:rsidRPr="00DF1F53">
        <w:rPr>
          <w:rFonts w:ascii="Times New Roman" w:eastAsia="Times New Roman" w:hAnsi="Times New Roman" w:cs="Times New Roman"/>
          <w:spacing w:val="2"/>
          <w:sz w:val="24"/>
        </w:rPr>
        <w:t xml:space="preserve"> </w:t>
      </w:r>
      <w:r w:rsidRPr="00DF1F53">
        <w:rPr>
          <w:rFonts w:ascii="Times New Roman" w:eastAsia="Times New Roman" w:hAnsi="Times New Roman" w:cs="Times New Roman"/>
          <w:sz w:val="24"/>
        </w:rPr>
        <w:t>утв.</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приказом</w:t>
      </w:r>
      <w:r w:rsidRPr="00DF1F53">
        <w:rPr>
          <w:rFonts w:ascii="Times New Roman" w:eastAsia="Times New Roman" w:hAnsi="Times New Roman" w:cs="Times New Roman"/>
          <w:spacing w:val="2"/>
          <w:sz w:val="24"/>
        </w:rPr>
        <w:t xml:space="preserve"> </w:t>
      </w:r>
      <w:r w:rsidRPr="00DF1F53">
        <w:rPr>
          <w:rFonts w:ascii="Times New Roman" w:eastAsia="Times New Roman" w:hAnsi="Times New Roman" w:cs="Times New Roman"/>
          <w:sz w:val="24"/>
        </w:rPr>
        <w:t>Минпросвещения</w:t>
      </w:r>
      <w:r w:rsidRPr="00DF1F53">
        <w:rPr>
          <w:rFonts w:ascii="Times New Roman" w:eastAsia="Times New Roman" w:hAnsi="Times New Roman" w:cs="Times New Roman"/>
          <w:spacing w:val="-4"/>
          <w:sz w:val="24"/>
        </w:rPr>
        <w:t xml:space="preserve"> </w:t>
      </w:r>
      <w:r w:rsidRPr="00DF1F53">
        <w:rPr>
          <w:rFonts w:ascii="Times New Roman" w:eastAsia="Times New Roman" w:hAnsi="Times New Roman" w:cs="Times New Roman"/>
          <w:sz w:val="24"/>
        </w:rPr>
        <w:t>России</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w:t>
      </w:r>
      <w:r w:rsidRPr="00DF1F53">
        <w:rPr>
          <w:rFonts w:ascii="Times New Roman" w:eastAsia="Times New Roman" w:hAnsi="Times New Roman" w:cs="Times New Roman"/>
          <w:spacing w:val="2"/>
          <w:sz w:val="24"/>
        </w:rPr>
        <w:t xml:space="preserve"> </w:t>
      </w:r>
      <w:r w:rsidRPr="00DF1F53">
        <w:rPr>
          <w:rFonts w:ascii="Times New Roman" w:eastAsia="Times New Roman" w:hAnsi="Times New Roman" w:cs="Times New Roman"/>
          <w:sz w:val="24"/>
        </w:rPr>
        <w:t>732</w:t>
      </w:r>
      <w:r w:rsidRPr="00DF1F53">
        <w:rPr>
          <w:rFonts w:ascii="Times New Roman" w:eastAsia="Times New Roman" w:hAnsi="Times New Roman" w:cs="Times New Roman"/>
          <w:spacing w:val="-9"/>
          <w:sz w:val="24"/>
        </w:rPr>
        <w:t xml:space="preserve"> </w:t>
      </w:r>
      <w:r w:rsidRPr="00DF1F53">
        <w:rPr>
          <w:rFonts w:ascii="Times New Roman" w:eastAsia="Times New Roman" w:hAnsi="Times New Roman" w:cs="Times New Roman"/>
          <w:sz w:val="24"/>
        </w:rPr>
        <w:t>от</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12.08.2022</w:t>
      </w:r>
      <w:r w:rsidRPr="00DF1F53">
        <w:rPr>
          <w:rFonts w:ascii="Times New Roman" w:eastAsia="Times New Roman" w:hAnsi="Times New Roman" w:cs="Times New Roman"/>
          <w:spacing w:val="-4"/>
          <w:sz w:val="24"/>
        </w:rPr>
        <w:t xml:space="preserve"> </w:t>
      </w:r>
      <w:r w:rsidRPr="00DF1F53">
        <w:rPr>
          <w:rFonts w:ascii="Times New Roman" w:eastAsia="Times New Roman" w:hAnsi="Times New Roman" w:cs="Times New Roman"/>
          <w:sz w:val="24"/>
        </w:rPr>
        <w:t>года;</w:t>
      </w:r>
    </w:p>
    <w:p w:rsidR="00640A74" w:rsidRPr="00DF1F53" w:rsidRDefault="00640A74" w:rsidP="00640A74">
      <w:pPr>
        <w:widowControl w:val="0"/>
        <w:tabs>
          <w:tab w:val="left" w:pos="1705"/>
        </w:tabs>
        <w:autoSpaceDE w:val="0"/>
        <w:autoSpaceDN w:val="0"/>
        <w:spacing w:after="0" w:line="271" w:lineRule="exact"/>
        <w:jc w:val="both"/>
        <w:rPr>
          <w:rFonts w:ascii="Times New Roman" w:eastAsia="Times New Roman" w:hAnsi="Times New Roman" w:cs="Times New Roman"/>
          <w:sz w:val="24"/>
        </w:rPr>
      </w:pPr>
      <w:r w:rsidRPr="00DF1F53">
        <w:rPr>
          <w:rFonts w:ascii="Times New Roman" w:eastAsia="Times New Roman" w:hAnsi="Times New Roman" w:cs="Times New Roman"/>
          <w:sz w:val="24"/>
        </w:rPr>
        <w:t>-Федеральной</w:t>
      </w:r>
      <w:r w:rsidRPr="00DF1F53">
        <w:rPr>
          <w:rFonts w:ascii="Times New Roman" w:eastAsia="Times New Roman" w:hAnsi="Times New Roman" w:cs="Times New Roman"/>
          <w:spacing w:val="5"/>
          <w:sz w:val="24"/>
        </w:rPr>
        <w:t xml:space="preserve"> </w:t>
      </w:r>
      <w:r w:rsidRPr="00DF1F53">
        <w:rPr>
          <w:rFonts w:ascii="Times New Roman" w:eastAsia="Times New Roman" w:hAnsi="Times New Roman" w:cs="Times New Roman"/>
          <w:sz w:val="24"/>
        </w:rPr>
        <w:t>образовательной</w:t>
      </w:r>
      <w:r w:rsidRPr="00DF1F53">
        <w:rPr>
          <w:rFonts w:ascii="Times New Roman" w:eastAsia="Times New Roman" w:hAnsi="Times New Roman" w:cs="Times New Roman"/>
          <w:spacing w:val="10"/>
          <w:sz w:val="24"/>
        </w:rPr>
        <w:t xml:space="preserve"> </w:t>
      </w:r>
      <w:r w:rsidRPr="00DF1F53">
        <w:rPr>
          <w:rFonts w:ascii="Times New Roman" w:eastAsia="Times New Roman" w:hAnsi="Times New Roman" w:cs="Times New Roman"/>
          <w:sz w:val="24"/>
        </w:rPr>
        <w:t>программы</w:t>
      </w:r>
      <w:r w:rsidRPr="00DF1F53">
        <w:rPr>
          <w:rFonts w:ascii="Times New Roman" w:eastAsia="Times New Roman" w:hAnsi="Times New Roman" w:cs="Times New Roman"/>
          <w:spacing w:val="11"/>
          <w:sz w:val="24"/>
        </w:rPr>
        <w:t xml:space="preserve"> </w:t>
      </w:r>
      <w:r w:rsidRPr="00DF1F53">
        <w:rPr>
          <w:rFonts w:ascii="Times New Roman" w:eastAsia="Times New Roman" w:hAnsi="Times New Roman" w:cs="Times New Roman"/>
          <w:sz w:val="24"/>
        </w:rPr>
        <w:t>среднего</w:t>
      </w:r>
      <w:r w:rsidRPr="00DF1F53">
        <w:rPr>
          <w:rFonts w:ascii="Times New Roman" w:eastAsia="Times New Roman" w:hAnsi="Times New Roman" w:cs="Times New Roman"/>
          <w:spacing w:val="9"/>
          <w:sz w:val="24"/>
        </w:rPr>
        <w:t xml:space="preserve"> </w:t>
      </w:r>
      <w:r w:rsidRPr="00DF1F53">
        <w:rPr>
          <w:rFonts w:ascii="Times New Roman" w:eastAsia="Times New Roman" w:hAnsi="Times New Roman" w:cs="Times New Roman"/>
          <w:sz w:val="24"/>
        </w:rPr>
        <w:t>общего</w:t>
      </w:r>
      <w:r w:rsidRPr="00DF1F53">
        <w:rPr>
          <w:rFonts w:ascii="Times New Roman" w:eastAsia="Times New Roman" w:hAnsi="Times New Roman" w:cs="Times New Roman"/>
          <w:spacing w:val="8"/>
          <w:sz w:val="24"/>
        </w:rPr>
        <w:t xml:space="preserve"> </w:t>
      </w:r>
      <w:r w:rsidRPr="00DF1F53">
        <w:rPr>
          <w:rFonts w:ascii="Times New Roman" w:eastAsia="Times New Roman" w:hAnsi="Times New Roman" w:cs="Times New Roman"/>
          <w:sz w:val="24"/>
        </w:rPr>
        <w:t>образования</w:t>
      </w:r>
      <w:r w:rsidRPr="00DF1F53">
        <w:rPr>
          <w:rFonts w:ascii="Times New Roman" w:eastAsia="Times New Roman" w:hAnsi="Times New Roman" w:cs="Times New Roman"/>
          <w:spacing w:val="9"/>
          <w:sz w:val="24"/>
        </w:rPr>
        <w:t xml:space="preserve"> </w:t>
      </w:r>
      <w:r w:rsidRPr="00DF1F53">
        <w:rPr>
          <w:rFonts w:ascii="Times New Roman" w:eastAsia="Times New Roman" w:hAnsi="Times New Roman" w:cs="Times New Roman"/>
          <w:sz w:val="24"/>
        </w:rPr>
        <w:t>(далее</w:t>
      </w:r>
    </w:p>
    <w:p w:rsidR="00640A74" w:rsidRPr="00DF1F53" w:rsidRDefault="00640A74" w:rsidP="00640A74">
      <w:pPr>
        <w:widowControl w:val="0"/>
        <w:tabs>
          <w:tab w:val="left" w:pos="999"/>
        </w:tabs>
        <w:autoSpaceDE w:val="0"/>
        <w:autoSpaceDN w:val="0"/>
        <w:spacing w:after="0" w:line="235" w:lineRule="auto"/>
        <w:jc w:val="both"/>
        <w:rPr>
          <w:rFonts w:ascii="Times New Roman" w:eastAsia="Times New Roman" w:hAnsi="Times New Roman" w:cs="Times New Roman"/>
          <w:sz w:val="24"/>
        </w:rPr>
      </w:pPr>
      <w:r w:rsidRPr="00DF1F53">
        <w:rPr>
          <w:rFonts w:ascii="Times New Roman" w:eastAsia="Times New Roman" w:hAnsi="Times New Roman" w:cs="Times New Roman"/>
          <w:sz w:val="24"/>
        </w:rPr>
        <w:t>-ФОП</w:t>
      </w:r>
      <w:r w:rsidRPr="00DF1F53">
        <w:rPr>
          <w:rFonts w:ascii="Times New Roman" w:eastAsia="Times New Roman" w:hAnsi="Times New Roman" w:cs="Times New Roman"/>
          <w:spacing w:val="4"/>
          <w:sz w:val="24"/>
        </w:rPr>
        <w:t xml:space="preserve"> </w:t>
      </w:r>
      <w:r w:rsidRPr="00DF1F53">
        <w:rPr>
          <w:rFonts w:ascii="Times New Roman" w:eastAsia="Times New Roman" w:hAnsi="Times New Roman" w:cs="Times New Roman"/>
          <w:sz w:val="24"/>
        </w:rPr>
        <w:t>СОО),</w:t>
      </w:r>
      <w:r w:rsidRPr="00DF1F53">
        <w:rPr>
          <w:rFonts w:ascii="Times New Roman" w:eastAsia="Times New Roman" w:hAnsi="Times New Roman" w:cs="Times New Roman"/>
          <w:spacing w:val="4"/>
          <w:sz w:val="24"/>
        </w:rPr>
        <w:t xml:space="preserve"> </w:t>
      </w:r>
      <w:r w:rsidRPr="00DF1F53">
        <w:rPr>
          <w:rFonts w:ascii="Times New Roman" w:eastAsia="Times New Roman" w:hAnsi="Times New Roman" w:cs="Times New Roman"/>
          <w:sz w:val="24"/>
        </w:rPr>
        <w:t>утвержденная</w:t>
      </w:r>
      <w:r w:rsidRPr="00DF1F53">
        <w:rPr>
          <w:rFonts w:ascii="Times New Roman" w:eastAsia="Times New Roman" w:hAnsi="Times New Roman" w:cs="Times New Roman"/>
          <w:spacing w:val="11"/>
          <w:sz w:val="24"/>
        </w:rPr>
        <w:t xml:space="preserve"> </w:t>
      </w:r>
      <w:r w:rsidRPr="00DF1F53">
        <w:rPr>
          <w:rFonts w:ascii="Times New Roman" w:eastAsia="Times New Roman" w:hAnsi="Times New Roman" w:cs="Times New Roman"/>
          <w:sz w:val="24"/>
        </w:rPr>
        <w:t>приказом</w:t>
      </w:r>
      <w:r w:rsidRPr="00DF1F53">
        <w:rPr>
          <w:rFonts w:ascii="Times New Roman" w:eastAsia="Times New Roman" w:hAnsi="Times New Roman" w:cs="Times New Roman"/>
          <w:spacing w:val="15"/>
          <w:sz w:val="24"/>
        </w:rPr>
        <w:t xml:space="preserve"> </w:t>
      </w:r>
      <w:r w:rsidRPr="00DF1F53">
        <w:rPr>
          <w:rFonts w:ascii="Times New Roman" w:eastAsia="Times New Roman" w:hAnsi="Times New Roman" w:cs="Times New Roman"/>
          <w:sz w:val="24"/>
        </w:rPr>
        <w:t>Министерства</w:t>
      </w:r>
      <w:r w:rsidRPr="00DF1F53">
        <w:rPr>
          <w:rFonts w:ascii="Times New Roman" w:eastAsia="Times New Roman" w:hAnsi="Times New Roman" w:cs="Times New Roman"/>
          <w:spacing w:val="9"/>
          <w:sz w:val="24"/>
        </w:rPr>
        <w:t xml:space="preserve"> </w:t>
      </w:r>
      <w:r w:rsidRPr="00DF1F53">
        <w:rPr>
          <w:rFonts w:ascii="Times New Roman" w:eastAsia="Times New Roman" w:hAnsi="Times New Roman" w:cs="Times New Roman"/>
          <w:sz w:val="24"/>
        </w:rPr>
        <w:t>просвещения</w:t>
      </w:r>
      <w:r w:rsidRPr="00DF1F53">
        <w:rPr>
          <w:rFonts w:ascii="Times New Roman" w:eastAsia="Times New Roman" w:hAnsi="Times New Roman" w:cs="Times New Roman"/>
          <w:spacing w:val="14"/>
          <w:sz w:val="24"/>
        </w:rPr>
        <w:t xml:space="preserve"> </w:t>
      </w:r>
      <w:r w:rsidRPr="00DF1F53">
        <w:rPr>
          <w:rFonts w:ascii="Times New Roman" w:eastAsia="Times New Roman" w:hAnsi="Times New Roman" w:cs="Times New Roman"/>
          <w:sz w:val="24"/>
        </w:rPr>
        <w:t>Российской</w:t>
      </w:r>
      <w:r w:rsidRPr="00DF1F53">
        <w:rPr>
          <w:rFonts w:ascii="Times New Roman" w:eastAsia="Times New Roman" w:hAnsi="Times New Roman" w:cs="Times New Roman"/>
          <w:spacing w:val="7"/>
          <w:sz w:val="24"/>
        </w:rPr>
        <w:t xml:space="preserve"> </w:t>
      </w:r>
      <w:r w:rsidRPr="00DF1F53">
        <w:rPr>
          <w:rFonts w:ascii="Times New Roman" w:eastAsia="Times New Roman" w:hAnsi="Times New Roman" w:cs="Times New Roman"/>
          <w:sz w:val="24"/>
        </w:rPr>
        <w:t>Федерации</w:t>
      </w:r>
      <w:r w:rsidRPr="00DF1F53">
        <w:rPr>
          <w:rFonts w:ascii="Times New Roman" w:eastAsia="Times New Roman" w:hAnsi="Times New Roman" w:cs="Times New Roman"/>
          <w:spacing w:val="-57"/>
          <w:sz w:val="24"/>
        </w:rPr>
        <w:t xml:space="preserve"> </w:t>
      </w:r>
      <w:r w:rsidRPr="00DF1F53">
        <w:rPr>
          <w:rFonts w:ascii="Times New Roman" w:eastAsia="Times New Roman" w:hAnsi="Times New Roman" w:cs="Times New Roman"/>
          <w:sz w:val="24"/>
        </w:rPr>
        <w:t>от</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18.05.2023 г.</w:t>
      </w:r>
      <w:r w:rsidRPr="00DF1F53">
        <w:rPr>
          <w:rFonts w:ascii="Times New Roman" w:eastAsia="Times New Roman" w:hAnsi="Times New Roman" w:cs="Times New Roman"/>
          <w:spacing w:val="2"/>
          <w:sz w:val="24"/>
        </w:rPr>
        <w:t xml:space="preserve"> </w:t>
      </w:r>
      <w:r w:rsidRPr="00DF1F53">
        <w:rPr>
          <w:rFonts w:ascii="Times New Roman" w:eastAsia="Times New Roman" w:hAnsi="Times New Roman" w:cs="Times New Roman"/>
          <w:sz w:val="24"/>
        </w:rPr>
        <w:t>№</w:t>
      </w:r>
      <w:r w:rsidRPr="00DF1F53">
        <w:rPr>
          <w:rFonts w:ascii="Times New Roman" w:eastAsia="Times New Roman" w:hAnsi="Times New Roman" w:cs="Times New Roman"/>
          <w:spacing w:val="-2"/>
          <w:sz w:val="24"/>
        </w:rPr>
        <w:t xml:space="preserve"> </w:t>
      </w:r>
      <w:r w:rsidRPr="00DF1F53">
        <w:rPr>
          <w:rFonts w:ascii="Times New Roman" w:eastAsia="Times New Roman" w:hAnsi="Times New Roman" w:cs="Times New Roman"/>
          <w:sz w:val="24"/>
        </w:rPr>
        <w:t>371;</w:t>
      </w:r>
    </w:p>
    <w:p w:rsidR="00640A74" w:rsidRPr="00DF1F53" w:rsidRDefault="00640A74" w:rsidP="00640A74">
      <w:pPr>
        <w:tabs>
          <w:tab w:val="left" w:pos="1047"/>
        </w:tabs>
        <w:spacing w:after="0" w:line="348" w:lineRule="auto"/>
        <w:jc w:val="both"/>
        <w:rPr>
          <w:rFonts w:ascii="Times New Roman" w:eastAsia="Calibri" w:hAnsi="Times New Roman" w:cs="Times New Roman"/>
          <w:sz w:val="24"/>
          <w:szCs w:val="24"/>
        </w:rPr>
      </w:pPr>
      <w:r w:rsidRPr="00DF1F53">
        <w:rPr>
          <w:rFonts w:ascii="Times New Roman" w:eastAsia="Times New Roman" w:hAnsi="Times New Roman" w:cs="Times New Roman"/>
          <w:sz w:val="24"/>
        </w:rPr>
        <w:t>-</w:t>
      </w:r>
      <w:r w:rsidRPr="00DF1F53">
        <w:rPr>
          <w:rFonts w:ascii="Times New Roman" w:eastAsia="Calibri" w:hAnsi="Times New Roman" w:cs="Times New Roman"/>
          <w:sz w:val="24"/>
          <w:szCs w:val="24"/>
        </w:rPr>
        <w:t xml:space="preserve"> Приказом Министерства просвещения Российской Федерации от 19.03.2024 г. №171 «О внесении изменений в некоторые приказы Министерства просвещения Российской Федерации, касающиеся изменеий ФОП НОО, ООО, СОО»;</w:t>
      </w:r>
    </w:p>
    <w:p w:rsidR="00640A74" w:rsidRPr="00DF1F53" w:rsidRDefault="00640A74" w:rsidP="00640A74">
      <w:pPr>
        <w:widowControl w:val="0"/>
        <w:tabs>
          <w:tab w:val="left" w:pos="1796"/>
        </w:tabs>
        <w:autoSpaceDE w:val="0"/>
        <w:autoSpaceDN w:val="0"/>
        <w:spacing w:before="1" w:after="0" w:line="240" w:lineRule="auto"/>
        <w:jc w:val="both"/>
        <w:rPr>
          <w:rFonts w:ascii="Times New Roman" w:eastAsia="Times New Roman" w:hAnsi="Times New Roman" w:cs="Times New Roman"/>
          <w:sz w:val="24"/>
        </w:rPr>
      </w:pPr>
      <w:r w:rsidRPr="00DF1F53">
        <w:rPr>
          <w:rFonts w:ascii="Times New Roman" w:eastAsia="Times New Roman" w:hAnsi="Times New Roman" w:cs="Times New Roman"/>
          <w:sz w:val="24"/>
        </w:rPr>
        <w:t>-СП</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2.4.3648-20</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"Санитарно-эпидемиологические</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требования</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к</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организациям</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воспитания и обучения, отдыха и оздоровления детей и молодежи", утв. постановлением</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Главного государственного санитарного врача РФ от 28.09.2020 г. № 28 (Зарегистрирован</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18.12.2020</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61573);</w:t>
      </w:r>
    </w:p>
    <w:p w:rsidR="00640A74" w:rsidRPr="00DF1F53" w:rsidRDefault="00640A74" w:rsidP="00640A74">
      <w:pPr>
        <w:widowControl w:val="0"/>
        <w:tabs>
          <w:tab w:val="left" w:pos="1834"/>
        </w:tabs>
        <w:autoSpaceDE w:val="0"/>
        <w:autoSpaceDN w:val="0"/>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-Порядком</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организации</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и</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осуществления</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образовательной</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деятельности</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по</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основным</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общеобразовательным</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программам</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общеобразовательным</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программам</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начального общего,</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основного</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общего</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и</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среднего</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общего</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образования,</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утверждённый</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Приказом</w:t>
      </w:r>
      <w:r w:rsidRPr="00DF1F53">
        <w:rPr>
          <w:rFonts w:ascii="Times New Roman" w:eastAsia="Times New Roman" w:hAnsi="Times New Roman" w:cs="Times New Roman"/>
          <w:spacing w:val="-2"/>
          <w:sz w:val="24"/>
        </w:rPr>
        <w:t xml:space="preserve"> </w:t>
      </w:r>
      <w:r w:rsidRPr="00DF1F53">
        <w:rPr>
          <w:rFonts w:ascii="Times New Roman" w:eastAsia="Times New Roman" w:hAnsi="Times New Roman" w:cs="Times New Roman"/>
          <w:sz w:val="24"/>
        </w:rPr>
        <w:t>Министерства</w:t>
      </w:r>
      <w:r w:rsidRPr="00DF1F53">
        <w:rPr>
          <w:rFonts w:ascii="Times New Roman" w:eastAsia="Times New Roman" w:hAnsi="Times New Roman" w:cs="Times New Roman"/>
          <w:spacing w:val="-4"/>
          <w:sz w:val="24"/>
        </w:rPr>
        <w:t xml:space="preserve"> </w:t>
      </w:r>
      <w:r w:rsidRPr="00DF1F53">
        <w:rPr>
          <w:rFonts w:ascii="Times New Roman" w:eastAsia="Times New Roman" w:hAnsi="Times New Roman" w:cs="Times New Roman"/>
          <w:sz w:val="24"/>
        </w:rPr>
        <w:t>просвещения</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РФ</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от</w:t>
      </w:r>
      <w:r w:rsidRPr="00DF1F53">
        <w:rPr>
          <w:rFonts w:ascii="Times New Roman" w:eastAsia="Times New Roman" w:hAnsi="Times New Roman" w:cs="Times New Roman"/>
          <w:spacing w:val="-2"/>
          <w:sz w:val="24"/>
        </w:rPr>
        <w:t xml:space="preserve"> </w:t>
      </w:r>
      <w:r w:rsidRPr="00DF1F53">
        <w:rPr>
          <w:rFonts w:ascii="Times New Roman" w:eastAsia="Times New Roman" w:hAnsi="Times New Roman" w:cs="Times New Roman"/>
          <w:sz w:val="24"/>
        </w:rPr>
        <w:t>22</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марта</w:t>
      </w:r>
      <w:r w:rsidRPr="00DF1F53">
        <w:rPr>
          <w:rFonts w:ascii="Times New Roman" w:eastAsia="Times New Roman" w:hAnsi="Times New Roman" w:cs="Times New Roman"/>
          <w:spacing w:val="1"/>
          <w:sz w:val="24"/>
        </w:rPr>
        <w:t xml:space="preserve"> </w:t>
      </w:r>
      <w:r w:rsidRPr="00DF1F53">
        <w:rPr>
          <w:rFonts w:ascii="Times New Roman" w:eastAsia="Times New Roman" w:hAnsi="Times New Roman" w:cs="Times New Roman"/>
          <w:sz w:val="24"/>
        </w:rPr>
        <w:t>2021</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г.</w:t>
      </w:r>
      <w:r w:rsidRPr="00DF1F53">
        <w:rPr>
          <w:rFonts w:ascii="Times New Roman" w:eastAsia="Times New Roman" w:hAnsi="Times New Roman" w:cs="Times New Roman"/>
          <w:spacing w:val="3"/>
          <w:sz w:val="24"/>
        </w:rPr>
        <w:t xml:space="preserve"> </w:t>
      </w:r>
      <w:r w:rsidRPr="00DF1F53">
        <w:rPr>
          <w:rFonts w:ascii="Times New Roman" w:eastAsia="Times New Roman" w:hAnsi="Times New Roman" w:cs="Times New Roman"/>
          <w:sz w:val="24"/>
        </w:rPr>
        <w:t>№</w:t>
      </w:r>
      <w:r w:rsidRPr="00DF1F53">
        <w:rPr>
          <w:rFonts w:ascii="Times New Roman" w:eastAsia="Times New Roman" w:hAnsi="Times New Roman" w:cs="Times New Roman"/>
          <w:spacing w:val="-2"/>
          <w:sz w:val="24"/>
        </w:rPr>
        <w:t xml:space="preserve"> </w:t>
      </w:r>
      <w:r w:rsidRPr="00DF1F53">
        <w:rPr>
          <w:rFonts w:ascii="Times New Roman" w:eastAsia="Times New Roman" w:hAnsi="Times New Roman" w:cs="Times New Roman"/>
          <w:sz w:val="24"/>
        </w:rPr>
        <w:t>115;</w:t>
      </w:r>
    </w:p>
    <w:p w:rsidR="00640A74" w:rsidRPr="00DF1F53" w:rsidRDefault="00640A74" w:rsidP="00640A74">
      <w:pPr>
        <w:widowControl w:val="0"/>
        <w:tabs>
          <w:tab w:val="left" w:pos="1695"/>
        </w:tabs>
        <w:autoSpaceDE w:val="0"/>
        <w:autoSpaceDN w:val="0"/>
        <w:spacing w:after="0" w:line="275" w:lineRule="exact"/>
        <w:jc w:val="both"/>
        <w:rPr>
          <w:rFonts w:ascii="Times New Roman" w:eastAsia="Times New Roman" w:hAnsi="Times New Roman" w:cs="Times New Roman"/>
          <w:sz w:val="24"/>
        </w:rPr>
      </w:pPr>
      <w:r w:rsidRPr="00DF1F53">
        <w:rPr>
          <w:rFonts w:ascii="Times New Roman" w:eastAsia="Times New Roman" w:hAnsi="Times New Roman" w:cs="Times New Roman"/>
          <w:sz w:val="24"/>
        </w:rPr>
        <w:t>-Устав</w:t>
      </w:r>
      <w:r>
        <w:rPr>
          <w:rFonts w:ascii="Times New Roman" w:eastAsia="Times New Roman" w:hAnsi="Times New Roman" w:cs="Times New Roman"/>
          <w:sz w:val="24"/>
        </w:rPr>
        <w:t xml:space="preserve">ом </w:t>
      </w:r>
      <w:r w:rsidRPr="00DF1F53">
        <w:rPr>
          <w:rFonts w:ascii="Times New Roman" w:eastAsia="Times New Roman" w:hAnsi="Times New Roman" w:cs="Times New Roman"/>
          <w:spacing w:val="-4"/>
          <w:sz w:val="24"/>
        </w:rPr>
        <w:t xml:space="preserve"> </w:t>
      </w:r>
      <w:r w:rsidRPr="00DF1F53">
        <w:rPr>
          <w:rFonts w:ascii="Times New Roman" w:eastAsia="Times New Roman" w:hAnsi="Times New Roman" w:cs="Times New Roman"/>
          <w:spacing w:val="1"/>
        </w:rPr>
        <w:t xml:space="preserve"> </w:t>
      </w:r>
      <w:r w:rsidR="00503DE4" w:rsidRPr="00271816">
        <w:rPr>
          <w:rFonts w:ascii="Times New Roman" w:hAnsi="Times New Roman"/>
          <w:sz w:val="24"/>
          <w:szCs w:val="24"/>
        </w:rPr>
        <w:t>МКОУ «СОШ №</w:t>
      </w:r>
      <w:r w:rsidR="00503DE4">
        <w:rPr>
          <w:rFonts w:ascii="Times New Roman" w:hAnsi="Times New Roman"/>
          <w:sz w:val="24"/>
          <w:szCs w:val="24"/>
        </w:rPr>
        <w:t xml:space="preserve">5 </w:t>
      </w:r>
      <w:r w:rsidR="00503DE4" w:rsidRPr="00271816">
        <w:rPr>
          <w:rFonts w:ascii="Times New Roman" w:hAnsi="Times New Roman"/>
          <w:sz w:val="24"/>
          <w:szCs w:val="24"/>
        </w:rPr>
        <w:t xml:space="preserve"> г. Баксана</w:t>
      </w:r>
      <w:r w:rsidR="00503DE4">
        <w:rPr>
          <w:rFonts w:ascii="Times New Roman" w:hAnsi="Times New Roman"/>
          <w:sz w:val="24"/>
          <w:szCs w:val="24"/>
        </w:rPr>
        <w:t xml:space="preserve"> им. Н.И.Нагоева</w:t>
      </w:r>
      <w:r w:rsidR="00503DE4" w:rsidRPr="00C85691">
        <w:t>»</w:t>
      </w:r>
      <w:r w:rsidR="00503DE4">
        <w:t xml:space="preserve"> </w:t>
      </w:r>
      <w:r w:rsidR="00503DE4" w:rsidRPr="00D65E3A">
        <w:rPr>
          <w:rFonts w:ascii="Times New Roman" w:hAnsi="Times New Roman"/>
          <w:sz w:val="24"/>
          <w:szCs w:val="24"/>
        </w:rPr>
        <w:t xml:space="preserve"> </w:t>
      </w:r>
    </w:p>
    <w:p w:rsidR="00640A74" w:rsidRPr="00DF1F53" w:rsidRDefault="00640A74" w:rsidP="00640A74">
      <w:pPr>
        <w:spacing w:after="0" w:line="360" w:lineRule="auto"/>
        <w:ind w:firstLine="709"/>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На основании заявлений родителей (законных представителей</w:t>
      </w:r>
      <w:r w:rsidR="00503DE4">
        <w:rPr>
          <w:rFonts w:ascii="Times New Roman" w:eastAsia="Calibri" w:hAnsi="Times New Roman" w:cs="Times New Roman"/>
          <w:sz w:val="24"/>
          <w:szCs w:val="24"/>
        </w:rPr>
        <w:t xml:space="preserve">) в качестве учебного плана </w:t>
      </w:r>
      <w:r w:rsidRPr="00DF1F53">
        <w:rPr>
          <w:rFonts w:ascii="Times New Roman" w:eastAsia="Calibri" w:hAnsi="Times New Roman" w:cs="Times New Roman"/>
          <w:sz w:val="24"/>
          <w:szCs w:val="24"/>
        </w:rPr>
        <w:t xml:space="preserve"> </w:t>
      </w:r>
      <w:r w:rsidR="00503DE4" w:rsidRPr="00271816">
        <w:rPr>
          <w:rFonts w:ascii="Times New Roman" w:hAnsi="Times New Roman"/>
          <w:sz w:val="24"/>
          <w:szCs w:val="24"/>
        </w:rPr>
        <w:t>МКОУ «СОШ №</w:t>
      </w:r>
      <w:r w:rsidR="00503DE4">
        <w:rPr>
          <w:rFonts w:ascii="Times New Roman" w:hAnsi="Times New Roman"/>
          <w:sz w:val="24"/>
          <w:szCs w:val="24"/>
        </w:rPr>
        <w:t xml:space="preserve">5 </w:t>
      </w:r>
      <w:r w:rsidR="00503DE4" w:rsidRPr="00271816">
        <w:rPr>
          <w:rFonts w:ascii="Times New Roman" w:hAnsi="Times New Roman"/>
          <w:sz w:val="24"/>
          <w:szCs w:val="24"/>
        </w:rPr>
        <w:t xml:space="preserve"> г. Баксана</w:t>
      </w:r>
      <w:r w:rsidR="00503DE4">
        <w:rPr>
          <w:rFonts w:ascii="Times New Roman" w:hAnsi="Times New Roman"/>
          <w:sz w:val="24"/>
          <w:szCs w:val="24"/>
        </w:rPr>
        <w:t xml:space="preserve"> им. Н.И.Нагоева</w:t>
      </w:r>
      <w:r w:rsidR="00503DE4" w:rsidRPr="00C85691">
        <w:t>»</w:t>
      </w:r>
      <w:r w:rsidR="00503DE4">
        <w:t xml:space="preserve"> </w:t>
      </w:r>
      <w:r w:rsidR="00503DE4" w:rsidRPr="00D65E3A">
        <w:rPr>
          <w:rFonts w:ascii="Times New Roman" w:hAnsi="Times New Roman"/>
          <w:sz w:val="24"/>
          <w:szCs w:val="24"/>
        </w:rPr>
        <w:t xml:space="preserve"> </w:t>
      </w:r>
      <w:r w:rsidRPr="00DF1F53">
        <w:rPr>
          <w:rFonts w:ascii="Times New Roman" w:eastAsia="Calibri" w:hAnsi="Times New Roman" w:cs="Times New Roman"/>
          <w:sz w:val="24"/>
          <w:szCs w:val="24"/>
        </w:rPr>
        <w:t>(далее - учебный план)  взят Фе</w:t>
      </w:r>
      <w:r>
        <w:rPr>
          <w:rFonts w:ascii="Times New Roman" w:eastAsia="Calibri" w:hAnsi="Times New Roman" w:cs="Times New Roman"/>
          <w:sz w:val="24"/>
          <w:szCs w:val="24"/>
        </w:rPr>
        <w:t>деральный учебный план  универс</w:t>
      </w:r>
      <w:r w:rsidRPr="00DF1F53">
        <w:rPr>
          <w:rFonts w:ascii="Times New Roman" w:eastAsia="Calibri" w:hAnsi="Times New Roman" w:cs="Times New Roman"/>
          <w:sz w:val="24"/>
          <w:szCs w:val="24"/>
        </w:rPr>
        <w:t xml:space="preserve">ального профиля с изучением родных языков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w:t>
      </w:r>
    </w:p>
    <w:p w:rsidR="00640A74" w:rsidRPr="00DF1F53" w:rsidRDefault="00640A74" w:rsidP="00640A74">
      <w:pPr>
        <w:spacing w:after="0" w:line="360" w:lineRule="auto"/>
        <w:ind w:firstLine="709"/>
        <w:jc w:val="both"/>
        <w:rPr>
          <w:rFonts w:ascii="Times New Roman" w:eastAsia="Calibri" w:hAnsi="Times New Roman" w:cs="Times New Roman"/>
          <w:sz w:val="24"/>
          <w:szCs w:val="24"/>
          <w:lang w:eastAsia="ru-RU"/>
        </w:rPr>
      </w:pPr>
      <w:r w:rsidRPr="00DF1F53">
        <w:rPr>
          <w:rFonts w:ascii="Times New Roman" w:eastAsia="Calibri" w:hAnsi="Times New Roman" w:cs="Times New Roman"/>
          <w:sz w:val="24"/>
          <w:szCs w:val="24"/>
        </w:rPr>
        <w:t>Учебный план профиля обучения и (или) индивидуальный учебный план должны содержать не менее 13 учебных предметов (</w:t>
      </w:r>
      <w:r w:rsidRPr="00DF1F53">
        <w:rPr>
          <w:rFonts w:ascii="Times New Roman" w:eastAsia="Calibri" w:hAnsi="Times New Roman" w:cs="Times New Roman"/>
          <w:sz w:val="24"/>
          <w:szCs w:val="24"/>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предусматривать изучение не менее 2 учебных предметов на углубленном уровне </w:t>
      </w:r>
      <w:r w:rsidRPr="00DF1F53">
        <w:rPr>
          <w:rFonts w:ascii="Times New Roman" w:eastAsia="Calibri" w:hAnsi="Times New Roman" w:cs="Times New Roman"/>
          <w:sz w:val="24"/>
          <w:szCs w:val="24"/>
          <w:lang w:eastAsia="ru-RU"/>
        </w:rPr>
        <w:br/>
        <w:t xml:space="preserve">из соответствующей профилю обучения предметной области и (или) смежной </w:t>
      </w:r>
      <w:r w:rsidRPr="00DF1F53">
        <w:rPr>
          <w:rFonts w:ascii="Times New Roman" w:eastAsia="Calibri" w:hAnsi="Times New Roman" w:cs="Times New Roman"/>
          <w:sz w:val="24"/>
          <w:szCs w:val="24"/>
          <w:lang w:eastAsia="ru-RU"/>
        </w:rPr>
        <w:br/>
        <w:t xml:space="preserve">с ней предметной области. </w:t>
      </w:r>
    </w:p>
    <w:p w:rsidR="00640A74" w:rsidRPr="00DF1F53" w:rsidRDefault="00640A74" w:rsidP="00640A74">
      <w:pPr>
        <w:spacing w:after="0" w:line="360" w:lineRule="auto"/>
        <w:ind w:firstLine="709"/>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 xml:space="preserve">Учебный план состоит из двух частей: обязательной части </w:t>
      </w:r>
      <w:r w:rsidRPr="00DF1F53">
        <w:rPr>
          <w:rFonts w:ascii="Times New Roman" w:eastAsia="Calibri" w:hAnsi="Times New Roman" w:cs="Times New Roman"/>
          <w:sz w:val="24"/>
          <w:szCs w:val="24"/>
        </w:rPr>
        <w:br/>
        <w:t>и части, формируемой участниками образовательных отношений.</w:t>
      </w:r>
    </w:p>
    <w:p w:rsidR="00640A74" w:rsidRPr="00DF1F53" w:rsidRDefault="00640A74" w:rsidP="00640A74">
      <w:pPr>
        <w:spacing w:after="0" w:line="360" w:lineRule="auto"/>
        <w:ind w:firstLine="709"/>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640A74" w:rsidRPr="00DF1F53" w:rsidRDefault="00640A74" w:rsidP="00640A74">
      <w:pPr>
        <w:spacing w:after="0" w:line="360" w:lineRule="auto"/>
        <w:ind w:firstLine="709"/>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40A74" w:rsidRPr="00DF1F53" w:rsidRDefault="00640A74" w:rsidP="00640A74">
      <w:pPr>
        <w:spacing w:after="0" w:line="360" w:lineRule="auto"/>
        <w:ind w:firstLine="708"/>
        <w:jc w:val="both"/>
        <w:rPr>
          <w:rFonts w:ascii="Times New Roman" w:eastAsia="Calibri" w:hAnsi="Times New Roman" w:cs="Times New Roman"/>
          <w:sz w:val="24"/>
          <w:szCs w:val="24"/>
          <w:lang w:eastAsia="ru-RU"/>
        </w:rPr>
      </w:pPr>
      <w:r w:rsidRPr="00DF1F53">
        <w:rPr>
          <w:rFonts w:ascii="Times New Roman" w:eastAsia="Calibri" w:hAnsi="Times New Roman" w:cs="Times New Roman"/>
          <w:sz w:val="24"/>
          <w:szCs w:val="24"/>
          <w:lang w:eastAsia="ru-RU"/>
        </w:rPr>
        <w:t xml:space="preserve">В учебном плане предусмотрено выполнение обучающимися 10 классов индивидуального (ых) проекта(ов). Индивидуальный проект выполняется обучающимся самостоятельно под руководством учителя </w:t>
      </w:r>
      <w:r w:rsidRPr="00DF1F53">
        <w:rPr>
          <w:rFonts w:ascii="Times New Roman" w:eastAsia="Calibri" w:hAnsi="Times New Roman" w:cs="Times New Roman"/>
          <w:sz w:val="24"/>
          <w:szCs w:val="24"/>
          <w:lang w:eastAsia="ru-RU"/>
        </w:rPr>
        <w:br/>
        <w:t xml:space="preserve">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640A74" w:rsidRPr="00DF1F53" w:rsidRDefault="00640A74" w:rsidP="00640A74">
      <w:pPr>
        <w:spacing w:after="0" w:line="360" w:lineRule="auto"/>
        <w:ind w:firstLine="708"/>
        <w:jc w:val="both"/>
        <w:rPr>
          <w:rFonts w:ascii="Times New Roman" w:eastAsia="Calibri" w:hAnsi="Times New Roman" w:cs="Times New Roman"/>
          <w:sz w:val="24"/>
          <w:szCs w:val="24"/>
          <w:lang w:eastAsia="ru-RU"/>
        </w:rPr>
      </w:pPr>
      <w:r w:rsidRPr="00DF1F53">
        <w:rPr>
          <w:rFonts w:ascii="Times New Roman" w:eastAsia="Calibri" w:hAnsi="Times New Roman" w:cs="Times New Roman"/>
          <w:sz w:val="24"/>
          <w:szCs w:val="24"/>
          <w:lang w:eastAsia="ru-RU"/>
        </w:rPr>
        <w:t>Индивидуальный проект выполняется обучающимся в течение одного года в рамках учебного времени, специально отведенного учебным планом.</w:t>
      </w:r>
    </w:p>
    <w:p w:rsidR="00640A74" w:rsidRPr="00DF1F53" w:rsidRDefault="00640A74" w:rsidP="00640A74">
      <w:pPr>
        <w:spacing w:after="0" w:line="360" w:lineRule="auto"/>
        <w:ind w:firstLine="709"/>
        <w:jc w:val="both"/>
        <w:rPr>
          <w:rFonts w:ascii="Times New Roman" w:eastAsia="Calibri" w:hAnsi="Times New Roman" w:cs="Times New Roman"/>
          <w:sz w:val="24"/>
          <w:szCs w:val="24"/>
          <w:lang w:eastAsia="ru-RU"/>
        </w:rPr>
      </w:pPr>
      <w:r w:rsidRPr="00DF1F53">
        <w:rPr>
          <w:rFonts w:ascii="Times New Roman" w:eastAsia="Calibri" w:hAnsi="Times New Roman" w:cs="Times New Roman"/>
          <w:sz w:val="24"/>
          <w:szCs w:val="24"/>
          <w:lang w:eastAsia="ru-RU"/>
        </w:rPr>
        <w:t xml:space="preserve">На основании заявлений родителей (законных представителей) для углубленного изучения выбраны предметы химия и биология. Четыре часа части формируемой участниками образовательных отношений в 10 классе распределены следующим образом: химия-2 н.ч., биология -2 н.ч.; пять часов части формируемой участниками образовательных отношений в 11 классе: химия-2 н.ч., биология -2 н.ч., геометрия -1 час. При реализации учебного плана количество часов на физическую культуру составляет 2, третий час реализуется за счет часов внеурочной деятельности и  за счёт посещения обучающимися спортивных секций, школьных спортивных клубов, включая использование учебных модулей по видам спорта. </w:t>
      </w:r>
    </w:p>
    <w:p w:rsidR="00640A74" w:rsidRPr="00DF1F53"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По заявлению родителей (законных представителей) несовершеннолетних обучающихся осуществляется изучение родного (кабардино-черкесского) языка и родной (кабардино-черкесской) литературы из числа языков народов РФ, государственных языков республик РФ.</w:t>
      </w:r>
    </w:p>
    <w:p w:rsidR="00640A74" w:rsidRPr="00DF1F53" w:rsidRDefault="00503DE4" w:rsidP="00640A74">
      <w:pPr>
        <w:spacing w:line="25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Учебный год в МКОУ "СОШ №5</w:t>
      </w:r>
      <w:r w:rsidR="00640A74" w:rsidRPr="00DF1F53">
        <w:rPr>
          <w:rFonts w:ascii="Times New Roman" w:eastAsia="Calibri" w:hAnsi="Times New Roman" w:cs="Times New Roman"/>
          <w:sz w:val="24"/>
          <w:szCs w:val="24"/>
        </w:rPr>
        <w:t xml:space="preserve">  г.Баксана</w:t>
      </w:r>
      <w:r>
        <w:rPr>
          <w:rFonts w:ascii="Times New Roman" w:eastAsia="Calibri" w:hAnsi="Times New Roman" w:cs="Times New Roman"/>
          <w:sz w:val="24"/>
          <w:szCs w:val="24"/>
        </w:rPr>
        <w:t xml:space="preserve"> им. Н.И.Нагоева</w:t>
      </w:r>
      <w:r w:rsidR="00640A74" w:rsidRPr="00DF1F53">
        <w:rPr>
          <w:rFonts w:ascii="Times New Roman" w:eastAsia="Calibri" w:hAnsi="Times New Roman" w:cs="Times New Roman"/>
          <w:sz w:val="24"/>
          <w:szCs w:val="24"/>
        </w:rPr>
        <w:t>" начинается 02.09.2024г. и заканч</w:t>
      </w:r>
      <w:r w:rsidR="00DE3A38">
        <w:rPr>
          <w:rFonts w:ascii="Times New Roman" w:eastAsia="Calibri" w:hAnsi="Times New Roman" w:cs="Times New Roman"/>
          <w:sz w:val="24"/>
          <w:szCs w:val="24"/>
        </w:rPr>
        <w:t xml:space="preserve">ивается 23.05.2025г. для обучающихся </w:t>
      </w:r>
      <w:r w:rsidR="00640A74">
        <w:rPr>
          <w:rFonts w:ascii="Times New Roman" w:eastAsia="Calibri" w:hAnsi="Times New Roman" w:cs="Times New Roman"/>
          <w:sz w:val="24"/>
          <w:szCs w:val="24"/>
        </w:rPr>
        <w:t>10 класс</w:t>
      </w:r>
      <w:r w:rsidR="00DE3A38">
        <w:rPr>
          <w:rFonts w:ascii="Times New Roman" w:eastAsia="Calibri" w:hAnsi="Times New Roman" w:cs="Times New Roman"/>
          <w:sz w:val="24"/>
          <w:szCs w:val="24"/>
        </w:rPr>
        <w:t>а</w:t>
      </w:r>
      <w:r w:rsidR="00640A74" w:rsidRPr="00DF1F53">
        <w:rPr>
          <w:rFonts w:ascii="Times New Roman" w:eastAsia="Calibri" w:hAnsi="Times New Roman" w:cs="Times New Roman"/>
          <w:sz w:val="24"/>
          <w:szCs w:val="24"/>
        </w:rPr>
        <w:t xml:space="preserve">, </w:t>
      </w:r>
      <w:r w:rsidR="00DE3A38">
        <w:rPr>
          <w:rFonts w:ascii="Times New Roman" w:eastAsia="Calibri" w:hAnsi="Times New Roman" w:cs="Times New Roman"/>
          <w:sz w:val="24"/>
          <w:szCs w:val="24"/>
        </w:rPr>
        <w:t>для обучающихся 11 класса определяется расписанием ГИА</w:t>
      </w:r>
      <w:r w:rsidR="00640A74" w:rsidRPr="00DF1F53">
        <w:rPr>
          <w:rFonts w:ascii="Times New Roman" w:eastAsia="Calibri" w:hAnsi="Times New Roman" w:cs="Times New Roman"/>
          <w:sz w:val="24"/>
          <w:szCs w:val="24"/>
        </w:rPr>
        <w:t>.</w:t>
      </w:r>
    </w:p>
    <w:p w:rsidR="00640A74" w:rsidRPr="00DF1F53"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Продолж</w:t>
      </w:r>
      <w:r>
        <w:rPr>
          <w:rFonts w:ascii="Times New Roman" w:eastAsia="Calibri" w:hAnsi="Times New Roman" w:cs="Times New Roman"/>
          <w:sz w:val="24"/>
          <w:szCs w:val="24"/>
        </w:rPr>
        <w:t>ительность учебного года в 10 классе</w:t>
      </w:r>
      <w:r w:rsidRPr="00DF1F53">
        <w:rPr>
          <w:rFonts w:ascii="Times New Roman" w:eastAsia="Calibri" w:hAnsi="Times New Roman" w:cs="Times New Roman"/>
          <w:sz w:val="24"/>
          <w:szCs w:val="24"/>
        </w:rPr>
        <w:t xml:space="preserve"> составляет 34 учебные недели</w:t>
      </w:r>
      <w:r>
        <w:rPr>
          <w:rFonts w:ascii="Times New Roman" w:eastAsia="Calibri" w:hAnsi="Times New Roman" w:cs="Times New Roman"/>
          <w:sz w:val="24"/>
          <w:szCs w:val="24"/>
        </w:rPr>
        <w:t>, 11 классе- 34 учебные недели без учёта итоговой аттестации</w:t>
      </w:r>
      <w:r w:rsidRPr="00DF1F53">
        <w:rPr>
          <w:rFonts w:ascii="Times New Roman" w:eastAsia="Calibri" w:hAnsi="Times New Roman" w:cs="Times New Roman"/>
          <w:sz w:val="24"/>
          <w:szCs w:val="24"/>
        </w:rPr>
        <w:t xml:space="preserve">. </w:t>
      </w:r>
    </w:p>
    <w:p w:rsidR="00640A74" w:rsidRPr="00DF1F53"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Учебные занятия для учащихся 10-11 классов проводятся по 5-ти дневной учебной неделе.</w:t>
      </w:r>
    </w:p>
    <w:p w:rsidR="00640A74" w:rsidRPr="00DF1F53"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 xml:space="preserve">Максимальный объем аудиторной нагрузки обучающихся в неделю составляет  в  10 </w:t>
      </w:r>
      <w:r>
        <w:rPr>
          <w:rFonts w:ascii="Times New Roman" w:eastAsia="Calibri" w:hAnsi="Times New Roman" w:cs="Times New Roman"/>
          <w:sz w:val="24"/>
          <w:szCs w:val="24"/>
        </w:rPr>
        <w:t>-11 классах</w:t>
      </w:r>
      <w:r w:rsidRPr="00DF1F5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34 часа</w:t>
      </w:r>
      <w:r w:rsidRPr="00DF1F53">
        <w:rPr>
          <w:rFonts w:ascii="Times New Roman" w:eastAsia="Calibri" w:hAnsi="Times New Roman" w:cs="Times New Roman"/>
          <w:sz w:val="24"/>
          <w:szCs w:val="24"/>
        </w:rPr>
        <w:t xml:space="preserve">. </w:t>
      </w:r>
    </w:p>
    <w:p w:rsidR="00640A74" w:rsidRPr="00DF1F53" w:rsidRDefault="00640A74" w:rsidP="00640A74">
      <w:pPr>
        <w:spacing w:after="0" w:line="360" w:lineRule="auto"/>
        <w:ind w:firstLine="709"/>
        <w:jc w:val="both"/>
        <w:rPr>
          <w:rFonts w:ascii="Times New Roman" w:eastAsia="SchoolBookSanPin" w:hAnsi="Times New Roman" w:cs="Times New Roman"/>
          <w:sz w:val="24"/>
          <w:szCs w:val="24"/>
        </w:rPr>
      </w:pPr>
      <w:r w:rsidRPr="00DF1F53">
        <w:rPr>
          <w:rFonts w:ascii="Times New Roman" w:eastAsia="Calibri" w:hAnsi="Times New Roman" w:cs="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w:t>
      </w:r>
    </w:p>
    <w:p w:rsidR="00640A74"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В МКОУ "СОШ №</w:t>
      </w:r>
      <w:r w:rsidR="00503DE4">
        <w:rPr>
          <w:rFonts w:ascii="Times New Roman" w:eastAsia="Calibri" w:hAnsi="Times New Roman" w:cs="Times New Roman"/>
          <w:sz w:val="24"/>
          <w:szCs w:val="24"/>
        </w:rPr>
        <w:t>5</w:t>
      </w:r>
      <w:r w:rsidRPr="00DF1F53">
        <w:rPr>
          <w:rFonts w:ascii="Times New Roman" w:eastAsia="Calibri" w:hAnsi="Times New Roman" w:cs="Times New Roman"/>
          <w:sz w:val="24"/>
          <w:szCs w:val="24"/>
        </w:rPr>
        <w:t xml:space="preserve">  г.Баксана</w:t>
      </w:r>
      <w:r w:rsidR="00503DE4">
        <w:rPr>
          <w:rFonts w:ascii="Times New Roman" w:eastAsia="Calibri" w:hAnsi="Times New Roman" w:cs="Times New Roman"/>
          <w:sz w:val="24"/>
          <w:szCs w:val="24"/>
        </w:rPr>
        <w:t xml:space="preserve"> им. Н.И.Нагоева</w:t>
      </w:r>
      <w:r w:rsidRPr="00DF1F53">
        <w:rPr>
          <w:rFonts w:ascii="Times New Roman" w:eastAsia="Calibri" w:hAnsi="Times New Roman" w:cs="Times New Roman"/>
          <w:sz w:val="24"/>
          <w:szCs w:val="24"/>
        </w:rPr>
        <w:t>" языком обучения является русский язык.</w:t>
      </w:r>
    </w:p>
    <w:p w:rsidR="00D00997" w:rsidRPr="00DF1F53" w:rsidRDefault="00D00997" w:rsidP="00D00997">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Нормативный срок освоения основной образовательной программы среднего общего образования составляет 2 года.</w:t>
      </w:r>
    </w:p>
    <w:p w:rsidR="00D00997" w:rsidRPr="00D00997" w:rsidRDefault="00D00997" w:rsidP="00D00997">
      <w:pPr>
        <w:spacing w:line="256" w:lineRule="auto"/>
        <w:jc w:val="center"/>
        <w:rPr>
          <w:rStyle w:val="markedcontent"/>
          <w:rFonts w:ascii="Times New Roman" w:eastAsia="Calibri" w:hAnsi="Times New Roman" w:cs="Times New Roman"/>
          <w:sz w:val="28"/>
          <w:szCs w:val="28"/>
        </w:rPr>
        <w:sectPr w:rsidR="00D00997" w:rsidRPr="00D00997" w:rsidSect="00437F4B">
          <w:type w:val="continuous"/>
          <w:pgSz w:w="11906" w:h="16838"/>
          <w:pgMar w:top="1134" w:right="849" w:bottom="1134" w:left="851" w:header="708" w:footer="708" w:gutter="0"/>
          <w:cols w:space="708"/>
          <w:docGrid w:linePitch="360"/>
        </w:sectPr>
      </w:pPr>
      <w:r w:rsidRPr="00DF1F53">
        <w:rPr>
          <w:rFonts w:ascii="Times New Roman" w:eastAsia="Calibri" w:hAnsi="Times New Roman" w:cs="Times New Roman"/>
          <w:sz w:val="24"/>
          <w:szCs w:val="24"/>
        </w:rPr>
        <w:t xml:space="preserve">Учебный план определяет количество учебных занятий за 2 года </w:t>
      </w:r>
      <w:r w:rsidRPr="00DF1F53">
        <w:rPr>
          <w:rFonts w:ascii="Times New Roman" w:eastAsia="Calibri" w:hAnsi="Times New Roman" w:cs="Times New Roman"/>
          <w:sz w:val="24"/>
          <w:szCs w:val="24"/>
        </w:rPr>
        <w:br/>
        <w:t>на одного обучающегося – не менее 2170 часов и не более 2516 часов (не более 37 часов в неделю)</w:t>
      </w:r>
    </w:p>
    <w:p w:rsidR="00640A74" w:rsidRPr="00DF1F53" w:rsidRDefault="00640A74" w:rsidP="00D00997">
      <w:pPr>
        <w:spacing w:line="256" w:lineRule="auto"/>
        <w:jc w:val="both"/>
        <w:rPr>
          <w:rFonts w:ascii="Times New Roman" w:eastAsia="Calibri" w:hAnsi="Times New Roman" w:cs="Times New Roman"/>
          <w:sz w:val="24"/>
          <w:szCs w:val="24"/>
        </w:rPr>
      </w:pPr>
      <w:r w:rsidRPr="00D00997">
        <w:rPr>
          <w:rFonts w:ascii="Times New Roman" w:eastAsia="Calibri" w:hAnsi="Times New Roman" w:cs="Times New Roman"/>
          <w:b/>
          <w:sz w:val="24"/>
          <w:szCs w:val="24"/>
        </w:rPr>
        <w:t>Промежуточная аттестация</w:t>
      </w:r>
      <w:r w:rsidRPr="00DF1F53">
        <w:rPr>
          <w:rFonts w:ascii="Times New Roman" w:eastAsia="Calibri" w:hAnsi="Times New Roman" w:cs="Times New Roman"/>
          <w:sz w:val="24"/>
          <w:szCs w:val="24"/>
        </w:rPr>
        <w:t xml:space="preserve"> – процедура, проводимая с целью оценки качества освоения обучающимися части содержания (оценивание</w:t>
      </w:r>
      <w:r>
        <w:rPr>
          <w:rFonts w:ascii="Times New Roman" w:eastAsia="Calibri" w:hAnsi="Times New Roman" w:cs="Times New Roman"/>
          <w:sz w:val="24"/>
          <w:szCs w:val="24"/>
        </w:rPr>
        <w:t xml:space="preserve"> по четвертям</w:t>
      </w:r>
      <w:r w:rsidRPr="00DF1F53">
        <w:rPr>
          <w:rFonts w:ascii="Times New Roman" w:eastAsia="Calibri" w:hAnsi="Times New Roman" w:cs="Times New Roman"/>
          <w:sz w:val="24"/>
          <w:szCs w:val="24"/>
        </w:rPr>
        <w:t>) или всего объема учебной дисциплины за учебный год (годовое оценивание).</w:t>
      </w:r>
    </w:p>
    <w:p w:rsidR="00640A74" w:rsidRPr="00DF1F53"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 xml:space="preserve">Промежуточная/годовая аттестация обучающихся </w:t>
      </w:r>
      <w:r>
        <w:rPr>
          <w:rFonts w:ascii="Times New Roman" w:eastAsia="Calibri" w:hAnsi="Times New Roman" w:cs="Times New Roman"/>
          <w:sz w:val="24"/>
          <w:szCs w:val="24"/>
        </w:rPr>
        <w:t>по четвертям</w:t>
      </w:r>
      <w:r w:rsidRPr="00DF1F53">
        <w:rPr>
          <w:rFonts w:ascii="Times New Roman" w:eastAsia="Calibri" w:hAnsi="Times New Roman" w:cs="Times New Roman"/>
          <w:sz w:val="24"/>
          <w:szCs w:val="24"/>
        </w:rPr>
        <w:t xml:space="preserve"> осуществляется в соответствии с календарным учебным графиком.</w:t>
      </w:r>
    </w:p>
    <w:p w:rsidR="00640A74" w:rsidRPr="00DF1F53"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 xml:space="preserve">Все предметы обязательной части учебного плана оцениваются по </w:t>
      </w:r>
      <w:r>
        <w:rPr>
          <w:rFonts w:ascii="Times New Roman" w:eastAsia="Calibri" w:hAnsi="Times New Roman" w:cs="Times New Roman"/>
          <w:sz w:val="24"/>
          <w:szCs w:val="24"/>
        </w:rPr>
        <w:t>четвертям</w:t>
      </w:r>
      <w:r w:rsidRPr="00DF1F53">
        <w:rPr>
          <w:rFonts w:ascii="Times New Roman" w:eastAsia="Calibri" w:hAnsi="Times New Roman" w:cs="Times New Roman"/>
          <w:sz w:val="24"/>
          <w:szCs w:val="24"/>
        </w:rPr>
        <w:t xml:space="preserve">. </w:t>
      </w:r>
    </w:p>
    <w:p w:rsidR="00640A74" w:rsidRPr="00DF1F53"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 xml:space="preserve">Промежуточная аттестация проходит на последней учебной неделе </w:t>
      </w:r>
      <w:r>
        <w:rPr>
          <w:rFonts w:ascii="Times New Roman" w:eastAsia="Calibri" w:hAnsi="Times New Roman" w:cs="Times New Roman"/>
          <w:sz w:val="24"/>
          <w:szCs w:val="24"/>
        </w:rPr>
        <w:t>четверти</w:t>
      </w:r>
      <w:r w:rsidRPr="00DF1F53">
        <w:rPr>
          <w:rFonts w:ascii="Times New Roman" w:eastAsia="Calibri" w:hAnsi="Times New Roman" w:cs="Times New Roman"/>
          <w:sz w:val="24"/>
          <w:szCs w:val="24"/>
        </w:rPr>
        <w:t xml:space="preserve">. </w:t>
      </w:r>
    </w:p>
    <w:p w:rsidR="00640A74" w:rsidRDefault="00640A74" w:rsidP="00640A74">
      <w:pPr>
        <w:spacing w:line="256" w:lineRule="auto"/>
        <w:ind w:firstLine="567"/>
        <w:jc w:val="both"/>
        <w:rPr>
          <w:rFonts w:ascii="Times New Roman" w:eastAsia="Calibri" w:hAnsi="Times New Roman" w:cs="Times New Roman"/>
          <w:sz w:val="24"/>
          <w:szCs w:val="24"/>
        </w:rPr>
      </w:pPr>
      <w:r w:rsidRPr="00DF1F53">
        <w:rPr>
          <w:rFonts w:ascii="Times New Roman" w:eastAsia="Calibri" w:hAnsi="Times New Roman" w:cs="Times New Roman"/>
          <w:sz w:val="24"/>
          <w:szCs w:val="24"/>
        </w:rPr>
        <w:t>Формы и порядок проведения промежуточной аттестации определяются «Положением о формах, периодичности и порядке</w:t>
      </w:r>
      <w:r w:rsidRPr="00DF1F53">
        <w:rPr>
          <w:rFonts w:ascii="Times New Roman" w:eastAsia="Calibri" w:hAnsi="Times New Roman" w:cs="Times New Roman"/>
          <w:sz w:val="24"/>
          <w:szCs w:val="24"/>
        </w:rPr>
        <w:br/>
        <w:t>текущего контроля успеваемости и промежуточной атт</w:t>
      </w:r>
      <w:r w:rsidR="00503DE4">
        <w:rPr>
          <w:rFonts w:ascii="Times New Roman" w:eastAsia="Calibri" w:hAnsi="Times New Roman" w:cs="Times New Roman"/>
          <w:sz w:val="24"/>
          <w:szCs w:val="24"/>
        </w:rPr>
        <w:t xml:space="preserve">естации обучающихся МКОУ "СОШ №5 </w:t>
      </w:r>
      <w:r w:rsidRPr="00DF1F53">
        <w:rPr>
          <w:rFonts w:ascii="Times New Roman" w:eastAsia="Calibri" w:hAnsi="Times New Roman" w:cs="Times New Roman"/>
          <w:sz w:val="24"/>
          <w:szCs w:val="24"/>
        </w:rPr>
        <w:t>г.Баксана</w:t>
      </w:r>
      <w:r w:rsidR="00503DE4">
        <w:rPr>
          <w:rFonts w:ascii="Times New Roman" w:eastAsia="Calibri" w:hAnsi="Times New Roman" w:cs="Times New Roman"/>
          <w:sz w:val="24"/>
          <w:szCs w:val="24"/>
        </w:rPr>
        <w:t xml:space="preserve"> им. Н.И.Нагоева</w:t>
      </w:r>
      <w:r w:rsidRPr="00DF1F53">
        <w:rPr>
          <w:rFonts w:ascii="Times New Roman" w:eastAsia="Calibri" w:hAnsi="Times New Roman" w:cs="Times New Roman"/>
          <w:sz w:val="24"/>
          <w:szCs w:val="24"/>
        </w:rPr>
        <w:t xml:space="preserve">". Освоение основной образовательной программы среднего общего образования завершается итоговой аттестацией. </w:t>
      </w:r>
    </w:p>
    <w:p w:rsidR="00D00997" w:rsidRDefault="00D00997" w:rsidP="00D00997">
      <w:pPr>
        <w:pStyle w:val="131"/>
        <w:ind w:right="2509"/>
      </w:pPr>
      <w:r>
        <w:t>Формы</w:t>
      </w:r>
      <w:r>
        <w:rPr>
          <w:spacing w:val="-6"/>
        </w:rPr>
        <w:t xml:space="preserve"> </w:t>
      </w:r>
      <w:r>
        <w:t>промежуточной</w:t>
      </w:r>
      <w:r>
        <w:rPr>
          <w:spacing w:val="-2"/>
        </w:rPr>
        <w:t xml:space="preserve"> </w:t>
      </w:r>
      <w:r>
        <w:t>аттестации</w:t>
      </w:r>
    </w:p>
    <w:p w:rsidR="00D00997" w:rsidRDefault="00D00997" w:rsidP="00D00997">
      <w:pPr>
        <w:pStyle w:val="aff5"/>
        <w:spacing w:before="8"/>
        <w:ind w:left="0"/>
        <w:rPr>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6"/>
        <w:gridCol w:w="3546"/>
        <w:gridCol w:w="4256"/>
      </w:tblGrid>
      <w:tr w:rsidR="00D00997" w:rsidTr="00DE3A38">
        <w:trPr>
          <w:trHeight w:val="475"/>
        </w:trPr>
        <w:tc>
          <w:tcPr>
            <w:tcW w:w="2236" w:type="dxa"/>
            <w:vMerge w:val="restart"/>
          </w:tcPr>
          <w:p w:rsidR="00D00997" w:rsidRPr="00DB7FE6" w:rsidRDefault="00D00997" w:rsidP="00DE3A38">
            <w:pPr>
              <w:pStyle w:val="TableParagraph"/>
              <w:spacing w:before="10"/>
              <w:ind w:left="0"/>
              <w:rPr>
                <w:b/>
                <w:sz w:val="20"/>
              </w:rPr>
            </w:pPr>
          </w:p>
          <w:p w:rsidR="00D00997" w:rsidRPr="00DB7FE6" w:rsidRDefault="00D00997" w:rsidP="00DE3A38">
            <w:pPr>
              <w:pStyle w:val="TableParagraph"/>
              <w:ind w:left="200"/>
              <w:rPr>
                <w:sz w:val="24"/>
              </w:rPr>
            </w:pPr>
            <w:r w:rsidRPr="00DB7FE6">
              <w:rPr>
                <w:sz w:val="24"/>
              </w:rPr>
              <w:t>Учебный</w:t>
            </w:r>
            <w:r w:rsidRPr="00DB7FE6">
              <w:rPr>
                <w:spacing w:val="-4"/>
                <w:sz w:val="24"/>
              </w:rPr>
              <w:t xml:space="preserve"> </w:t>
            </w:r>
            <w:r w:rsidRPr="00DB7FE6">
              <w:rPr>
                <w:sz w:val="24"/>
              </w:rPr>
              <w:t>предмет</w:t>
            </w:r>
          </w:p>
        </w:tc>
        <w:tc>
          <w:tcPr>
            <w:tcW w:w="7802" w:type="dxa"/>
            <w:gridSpan w:val="2"/>
          </w:tcPr>
          <w:p w:rsidR="00D00997" w:rsidRPr="00DB7FE6" w:rsidRDefault="00D00997" w:rsidP="00DE3A38">
            <w:pPr>
              <w:pStyle w:val="TableParagraph"/>
              <w:ind w:left="2069" w:right="2069"/>
              <w:jc w:val="center"/>
              <w:rPr>
                <w:sz w:val="24"/>
              </w:rPr>
            </w:pPr>
            <w:r w:rsidRPr="00DB7FE6">
              <w:rPr>
                <w:sz w:val="24"/>
              </w:rPr>
              <w:t>Формы</w:t>
            </w:r>
            <w:r w:rsidRPr="00DB7FE6">
              <w:rPr>
                <w:spacing w:val="-7"/>
                <w:sz w:val="24"/>
              </w:rPr>
              <w:t xml:space="preserve"> </w:t>
            </w:r>
            <w:r w:rsidRPr="00DB7FE6">
              <w:rPr>
                <w:sz w:val="24"/>
              </w:rPr>
              <w:t>промежуточной</w:t>
            </w:r>
            <w:r w:rsidRPr="00DB7FE6">
              <w:rPr>
                <w:spacing w:val="-3"/>
                <w:sz w:val="24"/>
              </w:rPr>
              <w:t xml:space="preserve"> </w:t>
            </w:r>
            <w:r w:rsidRPr="00DB7FE6">
              <w:rPr>
                <w:sz w:val="24"/>
              </w:rPr>
              <w:t>аттестации</w:t>
            </w:r>
          </w:p>
        </w:tc>
      </w:tr>
      <w:tr w:rsidR="00D00997" w:rsidTr="00DE3A38">
        <w:trPr>
          <w:trHeight w:val="475"/>
        </w:trPr>
        <w:tc>
          <w:tcPr>
            <w:tcW w:w="2236" w:type="dxa"/>
            <w:vMerge/>
            <w:tcBorders>
              <w:top w:val="nil"/>
            </w:tcBorders>
          </w:tcPr>
          <w:p w:rsidR="00D00997" w:rsidRPr="00DB7FE6" w:rsidRDefault="00D00997" w:rsidP="00DE3A38">
            <w:pPr>
              <w:rPr>
                <w:sz w:val="2"/>
                <w:szCs w:val="2"/>
              </w:rPr>
            </w:pPr>
          </w:p>
        </w:tc>
        <w:tc>
          <w:tcPr>
            <w:tcW w:w="3546" w:type="dxa"/>
          </w:tcPr>
          <w:p w:rsidR="00D00997" w:rsidRPr="00DB7FE6" w:rsidRDefault="00D00997" w:rsidP="00DE3A38">
            <w:pPr>
              <w:pStyle w:val="TableParagraph"/>
              <w:ind w:left="1324" w:right="1318"/>
              <w:jc w:val="center"/>
              <w:rPr>
                <w:sz w:val="24"/>
              </w:rPr>
            </w:pPr>
            <w:r w:rsidRPr="00DB7FE6">
              <w:rPr>
                <w:sz w:val="24"/>
              </w:rPr>
              <w:t>10</w:t>
            </w:r>
            <w:r w:rsidRPr="00DB7FE6">
              <w:rPr>
                <w:spacing w:val="-3"/>
                <w:sz w:val="24"/>
              </w:rPr>
              <w:t xml:space="preserve"> </w:t>
            </w:r>
            <w:r w:rsidRPr="00DB7FE6">
              <w:rPr>
                <w:sz w:val="24"/>
              </w:rPr>
              <w:t>класс</w:t>
            </w:r>
          </w:p>
        </w:tc>
        <w:tc>
          <w:tcPr>
            <w:tcW w:w="4256" w:type="dxa"/>
          </w:tcPr>
          <w:p w:rsidR="00D00997" w:rsidRPr="00DB7FE6" w:rsidRDefault="00D00997" w:rsidP="00DE3A38">
            <w:pPr>
              <w:pStyle w:val="TableParagraph"/>
              <w:ind w:left="1675" w:right="1677"/>
              <w:jc w:val="center"/>
              <w:rPr>
                <w:sz w:val="24"/>
              </w:rPr>
            </w:pPr>
            <w:r w:rsidRPr="00DB7FE6">
              <w:rPr>
                <w:sz w:val="24"/>
              </w:rPr>
              <w:t>11</w:t>
            </w:r>
            <w:r w:rsidRPr="00DB7FE6">
              <w:rPr>
                <w:spacing w:val="-3"/>
                <w:sz w:val="24"/>
              </w:rPr>
              <w:t xml:space="preserve"> </w:t>
            </w:r>
            <w:r w:rsidRPr="00DB7FE6">
              <w:rPr>
                <w:sz w:val="24"/>
              </w:rPr>
              <w:t>класс</w:t>
            </w:r>
          </w:p>
        </w:tc>
      </w:tr>
      <w:tr w:rsidR="00D00997" w:rsidTr="00DE3A38">
        <w:trPr>
          <w:trHeight w:val="750"/>
        </w:trPr>
        <w:tc>
          <w:tcPr>
            <w:tcW w:w="2236" w:type="dxa"/>
          </w:tcPr>
          <w:p w:rsidR="00D00997" w:rsidRPr="00DB7FE6" w:rsidRDefault="00D00997" w:rsidP="00DE3A38">
            <w:pPr>
              <w:pStyle w:val="TableParagraph"/>
              <w:spacing w:before="141"/>
              <w:rPr>
                <w:sz w:val="24"/>
              </w:rPr>
            </w:pPr>
            <w:r w:rsidRPr="00DB7FE6">
              <w:rPr>
                <w:sz w:val="24"/>
              </w:rPr>
              <w:t>Русский</w:t>
            </w:r>
            <w:r w:rsidRPr="00DB7FE6">
              <w:rPr>
                <w:spacing w:val="-3"/>
                <w:sz w:val="24"/>
              </w:rPr>
              <w:t xml:space="preserve"> </w:t>
            </w:r>
            <w:r w:rsidRPr="00DB7FE6">
              <w:rPr>
                <w:sz w:val="24"/>
              </w:rPr>
              <w:t>язык</w:t>
            </w:r>
          </w:p>
        </w:tc>
        <w:tc>
          <w:tcPr>
            <w:tcW w:w="3546" w:type="dxa"/>
          </w:tcPr>
          <w:p w:rsidR="00D00997" w:rsidRPr="00DB7FE6" w:rsidRDefault="00D00997" w:rsidP="00DE3A38">
            <w:pPr>
              <w:pStyle w:val="TableParagraph"/>
              <w:rPr>
                <w:sz w:val="24"/>
              </w:rPr>
            </w:pPr>
            <w:r w:rsidRPr="00DB7FE6">
              <w:rPr>
                <w:sz w:val="24"/>
              </w:rPr>
              <w:t>Тестирование</w:t>
            </w:r>
          </w:p>
        </w:tc>
        <w:tc>
          <w:tcPr>
            <w:tcW w:w="4256" w:type="dxa"/>
          </w:tcPr>
          <w:p w:rsidR="00D00997" w:rsidRPr="00DB7FE6" w:rsidRDefault="00D00997" w:rsidP="00DE3A38">
            <w:pPr>
              <w:pStyle w:val="TableParagraph"/>
              <w:ind w:left="105" w:right="56"/>
              <w:rPr>
                <w:sz w:val="24"/>
              </w:rPr>
            </w:pPr>
            <w:r w:rsidRPr="00DB7FE6">
              <w:rPr>
                <w:sz w:val="24"/>
              </w:rPr>
              <w:t>Контрольная</w:t>
            </w:r>
            <w:r w:rsidRPr="00DB7FE6">
              <w:rPr>
                <w:spacing w:val="9"/>
                <w:sz w:val="24"/>
              </w:rPr>
              <w:t xml:space="preserve"> </w:t>
            </w:r>
            <w:r w:rsidRPr="00DB7FE6">
              <w:rPr>
                <w:sz w:val="24"/>
              </w:rPr>
              <w:t>работа</w:t>
            </w:r>
            <w:r w:rsidRPr="00DB7FE6">
              <w:rPr>
                <w:spacing w:val="8"/>
                <w:sz w:val="24"/>
              </w:rPr>
              <w:t xml:space="preserve"> </w:t>
            </w:r>
            <w:r w:rsidRPr="00DB7FE6">
              <w:rPr>
                <w:sz w:val="24"/>
              </w:rPr>
              <w:t>по</w:t>
            </w:r>
            <w:r w:rsidRPr="00DB7FE6">
              <w:rPr>
                <w:spacing w:val="7"/>
                <w:sz w:val="24"/>
              </w:rPr>
              <w:t xml:space="preserve"> </w:t>
            </w:r>
            <w:r w:rsidRPr="00DB7FE6">
              <w:rPr>
                <w:sz w:val="24"/>
              </w:rPr>
              <w:t>материалам</w:t>
            </w:r>
            <w:r w:rsidRPr="00DB7FE6">
              <w:rPr>
                <w:spacing w:val="-57"/>
                <w:sz w:val="24"/>
              </w:rPr>
              <w:t xml:space="preserve"> </w:t>
            </w:r>
            <w:r w:rsidRPr="00DB7FE6">
              <w:rPr>
                <w:sz w:val="24"/>
              </w:rPr>
              <w:t>ЕГЭ</w:t>
            </w:r>
          </w:p>
        </w:tc>
      </w:tr>
      <w:tr w:rsidR="00D00997" w:rsidTr="00DE3A38">
        <w:trPr>
          <w:trHeight w:val="480"/>
        </w:trPr>
        <w:tc>
          <w:tcPr>
            <w:tcW w:w="2236" w:type="dxa"/>
          </w:tcPr>
          <w:p w:rsidR="00D00997" w:rsidRPr="00DB7FE6" w:rsidRDefault="00D00997" w:rsidP="00DE3A38">
            <w:pPr>
              <w:pStyle w:val="TableParagraph"/>
              <w:rPr>
                <w:sz w:val="24"/>
              </w:rPr>
            </w:pPr>
            <w:r w:rsidRPr="00DB7FE6">
              <w:rPr>
                <w:sz w:val="24"/>
              </w:rPr>
              <w:t>Литература</w:t>
            </w:r>
          </w:p>
        </w:tc>
        <w:tc>
          <w:tcPr>
            <w:tcW w:w="3546" w:type="dxa"/>
          </w:tcPr>
          <w:p w:rsidR="00D00997" w:rsidRPr="00DB7FE6" w:rsidRDefault="00D00997" w:rsidP="00DE3A38">
            <w:pPr>
              <w:pStyle w:val="TableParagraph"/>
              <w:rPr>
                <w:sz w:val="24"/>
              </w:rPr>
            </w:pPr>
            <w:r w:rsidRPr="00DB7FE6">
              <w:rPr>
                <w:sz w:val="24"/>
              </w:rPr>
              <w:t>Сочинение</w:t>
            </w:r>
          </w:p>
        </w:tc>
        <w:tc>
          <w:tcPr>
            <w:tcW w:w="4256" w:type="dxa"/>
          </w:tcPr>
          <w:p w:rsidR="00D00997" w:rsidRPr="00DB7FE6" w:rsidRDefault="00D00997" w:rsidP="00DE3A38">
            <w:pPr>
              <w:pStyle w:val="TableParagraph"/>
              <w:ind w:left="105"/>
              <w:rPr>
                <w:sz w:val="24"/>
              </w:rPr>
            </w:pPr>
            <w:r w:rsidRPr="00DB7FE6">
              <w:rPr>
                <w:sz w:val="24"/>
              </w:rPr>
              <w:t>Сочинение</w:t>
            </w:r>
          </w:p>
        </w:tc>
      </w:tr>
      <w:tr w:rsidR="00D00997" w:rsidTr="00DE3A38">
        <w:trPr>
          <w:trHeight w:val="750"/>
        </w:trPr>
        <w:tc>
          <w:tcPr>
            <w:tcW w:w="2236" w:type="dxa"/>
          </w:tcPr>
          <w:p w:rsidR="00D00997" w:rsidRPr="00DB7FE6" w:rsidRDefault="00D00997" w:rsidP="00DE3A38">
            <w:pPr>
              <w:pStyle w:val="TableParagraph"/>
              <w:rPr>
                <w:sz w:val="24"/>
              </w:rPr>
            </w:pPr>
            <w:r w:rsidRPr="00DB7FE6">
              <w:rPr>
                <w:sz w:val="24"/>
              </w:rPr>
              <w:t>Иностранный</w:t>
            </w:r>
            <w:r w:rsidRPr="00DB7FE6">
              <w:rPr>
                <w:spacing w:val="1"/>
                <w:sz w:val="24"/>
              </w:rPr>
              <w:t xml:space="preserve"> </w:t>
            </w:r>
            <w:r w:rsidRPr="00DB7FE6">
              <w:rPr>
                <w:sz w:val="24"/>
              </w:rPr>
              <w:t>язык</w:t>
            </w:r>
            <w:r w:rsidRPr="00DB7FE6">
              <w:rPr>
                <w:spacing w:val="-57"/>
                <w:sz w:val="24"/>
              </w:rPr>
              <w:t xml:space="preserve"> </w:t>
            </w:r>
            <w:r w:rsidRPr="00DB7FE6">
              <w:rPr>
                <w:sz w:val="24"/>
              </w:rPr>
              <w:t>(английский)</w:t>
            </w:r>
          </w:p>
        </w:tc>
        <w:tc>
          <w:tcPr>
            <w:tcW w:w="3546" w:type="dxa"/>
          </w:tcPr>
          <w:p w:rsidR="00D00997" w:rsidRPr="00DB7FE6" w:rsidRDefault="00D00997" w:rsidP="00DE3A38">
            <w:pPr>
              <w:pStyle w:val="TableParagraph"/>
              <w:spacing w:before="136"/>
              <w:rPr>
                <w:sz w:val="24"/>
              </w:rPr>
            </w:pPr>
            <w:r w:rsidRPr="00DB7FE6">
              <w:rPr>
                <w:sz w:val="24"/>
              </w:rPr>
              <w:t>Контрольная</w:t>
            </w:r>
            <w:r w:rsidRPr="00DB7FE6">
              <w:rPr>
                <w:spacing w:val="-5"/>
                <w:sz w:val="24"/>
              </w:rPr>
              <w:t xml:space="preserve"> </w:t>
            </w:r>
            <w:r w:rsidRPr="00DB7FE6">
              <w:rPr>
                <w:sz w:val="24"/>
              </w:rPr>
              <w:t>работа</w:t>
            </w:r>
          </w:p>
        </w:tc>
        <w:tc>
          <w:tcPr>
            <w:tcW w:w="4256" w:type="dxa"/>
          </w:tcPr>
          <w:p w:rsidR="00D00997" w:rsidRPr="00DB7FE6" w:rsidRDefault="00D00997" w:rsidP="00DE3A38">
            <w:pPr>
              <w:pStyle w:val="TableParagraph"/>
              <w:spacing w:before="136"/>
              <w:ind w:left="105"/>
              <w:rPr>
                <w:sz w:val="24"/>
              </w:rPr>
            </w:pPr>
            <w:r w:rsidRPr="00DB7FE6">
              <w:rPr>
                <w:sz w:val="24"/>
              </w:rPr>
              <w:t>Контрольная</w:t>
            </w:r>
            <w:r w:rsidRPr="00DB7FE6">
              <w:rPr>
                <w:spacing w:val="-5"/>
                <w:sz w:val="24"/>
              </w:rPr>
              <w:t xml:space="preserve"> </w:t>
            </w:r>
            <w:r w:rsidRPr="00DB7FE6">
              <w:rPr>
                <w:sz w:val="24"/>
              </w:rPr>
              <w:t>работа</w:t>
            </w:r>
          </w:p>
        </w:tc>
      </w:tr>
      <w:tr w:rsidR="00D00997" w:rsidTr="00DE3A38">
        <w:trPr>
          <w:trHeight w:val="750"/>
        </w:trPr>
        <w:tc>
          <w:tcPr>
            <w:tcW w:w="2236" w:type="dxa"/>
          </w:tcPr>
          <w:p w:rsidR="00D00997" w:rsidRPr="00DB7FE6" w:rsidRDefault="00D00997" w:rsidP="00DE3A38">
            <w:pPr>
              <w:pStyle w:val="TableParagraph"/>
              <w:rPr>
                <w:sz w:val="24"/>
              </w:rPr>
            </w:pPr>
            <w:r w:rsidRPr="00DB7FE6">
              <w:rPr>
                <w:sz w:val="24"/>
              </w:rPr>
              <w:t>Математика</w:t>
            </w:r>
          </w:p>
        </w:tc>
        <w:tc>
          <w:tcPr>
            <w:tcW w:w="3546" w:type="dxa"/>
          </w:tcPr>
          <w:p w:rsidR="00D00997" w:rsidRPr="00DB7FE6" w:rsidRDefault="00D00997" w:rsidP="00DE3A38">
            <w:pPr>
              <w:pStyle w:val="TableParagraph"/>
              <w:rPr>
                <w:sz w:val="24"/>
              </w:rPr>
            </w:pPr>
            <w:r w:rsidRPr="00DB7FE6">
              <w:rPr>
                <w:sz w:val="24"/>
              </w:rPr>
              <w:t>Контрольная</w:t>
            </w:r>
            <w:r w:rsidRPr="00DB7FE6">
              <w:rPr>
                <w:spacing w:val="-5"/>
                <w:sz w:val="24"/>
              </w:rPr>
              <w:t xml:space="preserve"> </w:t>
            </w:r>
            <w:r w:rsidRPr="00DB7FE6">
              <w:rPr>
                <w:sz w:val="24"/>
              </w:rPr>
              <w:t>работа</w:t>
            </w:r>
          </w:p>
        </w:tc>
        <w:tc>
          <w:tcPr>
            <w:tcW w:w="4256" w:type="dxa"/>
          </w:tcPr>
          <w:p w:rsidR="00D00997" w:rsidRPr="00DB7FE6" w:rsidRDefault="00D00997" w:rsidP="00DE3A38">
            <w:pPr>
              <w:pStyle w:val="TableParagraph"/>
              <w:ind w:left="105" w:right="56"/>
              <w:rPr>
                <w:sz w:val="24"/>
              </w:rPr>
            </w:pPr>
            <w:r w:rsidRPr="00DB7FE6">
              <w:rPr>
                <w:sz w:val="24"/>
              </w:rPr>
              <w:t>Контрольная</w:t>
            </w:r>
            <w:r w:rsidRPr="00DB7FE6">
              <w:rPr>
                <w:spacing w:val="9"/>
                <w:sz w:val="24"/>
              </w:rPr>
              <w:t xml:space="preserve"> </w:t>
            </w:r>
            <w:r w:rsidRPr="00DB7FE6">
              <w:rPr>
                <w:sz w:val="24"/>
              </w:rPr>
              <w:t>работа</w:t>
            </w:r>
            <w:r w:rsidRPr="00DB7FE6">
              <w:rPr>
                <w:spacing w:val="8"/>
                <w:sz w:val="24"/>
              </w:rPr>
              <w:t xml:space="preserve"> </w:t>
            </w:r>
            <w:r w:rsidRPr="00DB7FE6">
              <w:rPr>
                <w:sz w:val="24"/>
              </w:rPr>
              <w:t>по</w:t>
            </w:r>
            <w:r w:rsidRPr="00DB7FE6">
              <w:rPr>
                <w:spacing w:val="4"/>
                <w:sz w:val="24"/>
              </w:rPr>
              <w:t xml:space="preserve"> </w:t>
            </w:r>
            <w:r w:rsidRPr="00DB7FE6">
              <w:rPr>
                <w:sz w:val="24"/>
              </w:rPr>
              <w:t>материалам</w:t>
            </w:r>
            <w:r w:rsidRPr="00DB7FE6">
              <w:rPr>
                <w:spacing w:val="-57"/>
                <w:sz w:val="24"/>
              </w:rPr>
              <w:t xml:space="preserve"> </w:t>
            </w:r>
            <w:r w:rsidRPr="00DB7FE6">
              <w:rPr>
                <w:sz w:val="24"/>
              </w:rPr>
              <w:t>ЕГЭ</w:t>
            </w:r>
          </w:p>
        </w:tc>
      </w:tr>
      <w:tr w:rsidR="00D00997" w:rsidTr="00DE3A38">
        <w:trPr>
          <w:trHeight w:val="480"/>
        </w:trPr>
        <w:tc>
          <w:tcPr>
            <w:tcW w:w="2236" w:type="dxa"/>
          </w:tcPr>
          <w:p w:rsidR="00D00997" w:rsidRPr="00DB7FE6" w:rsidRDefault="00D00997" w:rsidP="00DE3A38">
            <w:pPr>
              <w:pStyle w:val="TableParagraph"/>
              <w:rPr>
                <w:sz w:val="24"/>
              </w:rPr>
            </w:pPr>
            <w:r w:rsidRPr="00DB7FE6">
              <w:rPr>
                <w:sz w:val="24"/>
              </w:rPr>
              <w:t>Информатика</w:t>
            </w:r>
          </w:p>
        </w:tc>
        <w:tc>
          <w:tcPr>
            <w:tcW w:w="3546" w:type="dxa"/>
          </w:tcPr>
          <w:p w:rsidR="00D00997" w:rsidRPr="00DB7FE6" w:rsidRDefault="00D00997" w:rsidP="00DE3A38">
            <w:pPr>
              <w:pStyle w:val="TableParagraph"/>
              <w:rPr>
                <w:sz w:val="24"/>
              </w:rPr>
            </w:pPr>
            <w:r w:rsidRPr="00DB7FE6">
              <w:rPr>
                <w:sz w:val="24"/>
              </w:rPr>
              <w:t>Тестирование</w:t>
            </w:r>
          </w:p>
        </w:tc>
        <w:tc>
          <w:tcPr>
            <w:tcW w:w="4256" w:type="dxa"/>
          </w:tcPr>
          <w:p w:rsidR="00D00997" w:rsidRPr="00DB7FE6" w:rsidRDefault="00D00997" w:rsidP="00DE3A38">
            <w:pPr>
              <w:pStyle w:val="TableParagraph"/>
              <w:ind w:left="105"/>
              <w:rPr>
                <w:sz w:val="24"/>
              </w:rPr>
            </w:pPr>
            <w:r w:rsidRPr="00DB7FE6">
              <w:rPr>
                <w:sz w:val="24"/>
              </w:rPr>
              <w:t>Тестирование</w:t>
            </w:r>
          </w:p>
        </w:tc>
      </w:tr>
      <w:tr w:rsidR="00D00997" w:rsidTr="00DE3A38">
        <w:trPr>
          <w:trHeight w:val="475"/>
        </w:trPr>
        <w:tc>
          <w:tcPr>
            <w:tcW w:w="2236" w:type="dxa"/>
          </w:tcPr>
          <w:p w:rsidR="00D00997" w:rsidRPr="00DB7FE6" w:rsidRDefault="00D00997" w:rsidP="00DE3A38">
            <w:pPr>
              <w:pStyle w:val="TableParagraph"/>
              <w:rPr>
                <w:sz w:val="24"/>
              </w:rPr>
            </w:pPr>
            <w:r w:rsidRPr="00DB7FE6">
              <w:rPr>
                <w:sz w:val="24"/>
              </w:rPr>
              <w:t>История</w:t>
            </w:r>
          </w:p>
        </w:tc>
        <w:tc>
          <w:tcPr>
            <w:tcW w:w="3546" w:type="dxa"/>
          </w:tcPr>
          <w:p w:rsidR="00D00997" w:rsidRPr="00DB7FE6" w:rsidRDefault="00D00997" w:rsidP="00DE3A38">
            <w:pPr>
              <w:pStyle w:val="TableParagraph"/>
              <w:rPr>
                <w:sz w:val="24"/>
              </w:rPr>
            </w:pPr>
            <w:r w:rsidRPr="00DB7FE6">
              <w:rPr>
                <w:sz w:val="24"/>
              </w:rPr>
              <w:t>Тестирование</w:t>
            </w:r>
          </w:p>
        </w:tc>
        <w:tc>
          <w:tcPr>
            <w:tcW w:w="4256" w:type="dxa"/>
          </w:tcPr>
          <w:p w:rsidR="00D00997" w:rsidRPr="00DB7FE6" w:rsidRDefault="00D00997" w:rsidP="00DE3A38">
            <w:pPr>
              <w:pStyle w:val="TableParagraph"/>
              <w:ind w:left="105"/>
              <w:rPr>
                <w:sz w:val="24"/>
              </w:rPr>
            </w:pPr>
            <w:r w:rsidRPr="00DB7FE6">
              <w:rPr>
                <w:sz w:val="24"/>
              </w:rPr>
              <w:t>Тестирование</w:t>
            </w:r>
          </w:p>
        </w:tc>
      </w:tr>
      <w:tr w:rsidR="00D00997" w:rsidTr="00DE3A38">
        <w:trPr>
          <w:trHeight w:val="750"/>
        </w:trPr>
        <w:tc>
          <w:tcPr>
            <w:tcW w:w="2236" w:type="dxa"/>
          </w:tcPr>
          <w:p w:rsidR="00D00997" w:rsidRPr="00DB7FE6" w:rsidRDefault="00D00997" w:rsidP="00DE3A38">
            <w:pPr>
              <w:pStyle w:val="TableParagraph"/>
              <w:spacing w:before="136"/>
              <w:rPr>
                <w:sz w:val="24"/>
              </w:rPr>
            </w:pPr>
            <w:r w:rsidRPr="00DB7FE6">
              <w:rPr>
                <w:sz w:val="24"/>
              </w:rPr>
              <w:t>Обществознание</w:t>
            </w:r>
          </w:p>
        </w:tc>
        <w:tc>
          <w:tcPr>
            <w:tcW w:w="3546" w:type="dxa"/>
          </w:tcPr>
          <w:p w:rsidR="00D00997" w:rsidRPr="00DB7FE6" w:rsidRDefault="00D00997" w:rsidP="00DE3A38">
            <w:pPr>
              <w:pStyle w:val="TableParagraph"/>
              <w:spacing w:before="136"/>
              <w:rPr>
                <w:sz w:val="24"/>
              </w:rPr>
            </w:pPr>
            <w:r w:rsidRPr="00DB7FE6">
              <w:rPr>
                <w:sz w:val="24"/>
              </w:rPr>
              <w:t>Тестирование</w:t>
            </w:r>
          </w:p>
        </w:tc>
        <w:tc>
          <w:tcPr>
            <w:tcW w:w="4256" w:type="dxa"/>
          </w:tcPr>
          <w:p w:rsidR="00D00997" w:rsidRPr="00DB7FE6" w:rsidRDefault="00D00997" w:rsidP="00DE3A38">
            <w:pPr>
              <w:pStyle w:val="TableParagraph"/>
              <w:ind w:left="105" w:right="56"/>
              <w:rPr>
                <w:sz w:val="24"/>
              </w:rPr>
            </w:pPr>
            <w:r w:rsidRPr="00DB7FE6">
              <w:rPr>
                <w:sz w:val="24"/>
              </w:rPr>
              <w:t>Контрольная</w:t>
            </w:r>
            <w:r w:rsidRPr="00DB7FE6">
              <w:rPr>
                <w:spacing w:val="9"/>
                <w:sz w:val="24"/>
              </w:rPr>
              <w:t xml:space="preserve"> </w:t>
            </w:r>
            <w:r w:rsidRPr="00DB7FE6">
              <w:rPr>
                <w:sz w:val="24"/>
              </w:rPr>
              <w:t>работа</w:t>
            </w:r>
            <w:r w:rsidRPr="00DB7FE6">
              <w:rPr>
                <w:spacing w:val="8"/>
                <w:sz w:val="24"/>
              </w:rPr>
              <w:t xml:space="preserve"> </w:t>
            </w:r>
            <w:r w:rsidRPr="00DB7FE6">
              <w:rPr>
                <w:sz w:val="24"/>
              </w:rPr>
              <w:t>по</w:t>
            </w:r>
            <w:r w:rsidRPr="00DB7FE6">
              <w:rPr>
                <w:spacing w:val="4"/>
                <w:sz w:val="24"/>
              </w:rPr>
              <w:t xml:space="preserve"> </w:t>
            </w:r>
            <w:r w:rsidRPr="00DB7FE6">
              <w:rPr>
                <w:sz w:val="24"/>
              </w:rPr>
              <w:t>материалам</w:t>
            </w:r>
            <w:r w:rsidRPr="00DB7FE6">
              <w:rPr>
                <w:spacing w:val="-57"/>
                <w:sz w:val="24"/>
              </w:rPr>
              <w:t xml:space="preserve"> </w:t>
            </w:r>
            <w:r w:rsidRPr="00DB7FE6">
              <w:rPr>
                <w:sz w:val="24"/>
              </w:rPr>
              <w:t>ЕГЭ</w:t>
            </w:r>
          </w:p>
        </w:tc>
      </w:tr>
      <w:tr w:rsidR="00D00997" w:rsidTr="00DE3A38">
        <w:trPr>
          <w:trHeight w:val="475"/>
        </w:trPr>
        <w:tc>
          <w:tcPr>
            <w:tcW w:w="2236" w:type="dxa"/>
          </w:tcPr>
          <w:p w:rsidR="00D00997" w:rsidRPr="00DB7FE6" w:rsidRDefault="00D00997" w:rsidP="00DE3A38">
            <w:pPr>
              <w:pStyle w:val="TableParagraph"/>
              <w:rPr>
                <w:sz w:val="24"/>
              </w:rPr>
            </w:pPr>
            <w:r w:rsidRPr="00DB7FE6">
              <w:rPr>
                <w:sz w:val="24"/>
              </w:rPr>
              <w:t>География</w:t>
            </w:r>
          </w:p>
        </w:tc>
        <w:tc>
          <w:tcPr>
            <w:tcW w:w="3546" w:type="dxa"/>
          </w:tcPr>
          <w:p w:rsidR="00D00997" w:rsidRPr="00DB7FE6" w:rsidRDefault="00D00997" w:rsidP="00DE3A38">
            <w:pPr>
              <w:pStyle w:val="TableParagraph"/>
              <w:rPr>
                <w:sz w:val="24"/>
              </w:rPr>
            </w:pPr>
            <w:r w:rsidRPr="00DB7FE6">
              <w:rPr>
                <w:sz w:val="24"/>
              </w:rPr>
              <w:t>Тестирование</w:t>
            </w:r>
          </w:p>
        </w:tc>
        <w:tc>
          <w:tcPr>
            <w:tcW w:w="4256" w:type="dxa"/>
          </w:tcPr>
          <w:p w:rsidR="00D00997" w:rsidRPr="00DB7FE6" w:rsidRDefault="00D00997" w:rsidP="00DE3A38">
            <w:pPr>
              <w:pStyle w:val="TableParagraph"/>
              <w:ind w:left="105"/>
              <w:rPr>
                <w:sz w:val="24"/>
              </w:rPr>
            </w:pPr>
            <w:r w:rsidRPr="00DB7FE6">
              <w:rPr>
                <w:sz w:val="24"/>
              </w:rPr>
              <w:t>Тестирование</w:t>
            </w:r>
          </w:p>
        </w:tc>
      </w:tr>
      <w:tr w:rsidR="00D00997" w:rsidTr="00DE3A38">
        <w:trPr>
          <w:trHeight w:val="475"/>
        </w:trPr>
        <w:tc>
          <w:tcPr>
            <w:tcW w:w="2236" w:type="dxa"/>
          </w:tcPr>
          <w:p w:rsidR="00D00997" w:rsidRPr="00DB7FE6" w:rsidRDefault="00D00997" w:rsidP="00DE3A38">
            <w:pPr>
              <w:pStyle w:val="TableParagraph"/>
              <w:rPr>
                <w:sz w:val="24"/>
              </w:rPr>
            </w:pPr>
            <w:r w:rsidRPr="00DB7FE6">
              <w:rPr>
                <w:sz w:val="24"/>
              </w:rPr>
              <w:t>Физика</w:t>
            </w:r>
          </w:p>
        </w:tc>
        <w:tc>
          <w:tcPr>
            <w:tcW w:w="3546" w:type="dxa"/>
          </w:tcPr>
          <w:p w:rsidR="00D00997" w:rsidRPr="00DB7FE6" w:rsidRDefault="00D00997" w:rsidP="00DE3A38">
            <w:pPr>
              <w:pStyle w:val="TableParagraph"/>
              <w:rPr>
                <w:sz w:val="24"/>
              </w:rPr>
            </w:pPr>
            <w:r w:rsidRPr="00DB7FE6">
              <w:rPr>
                <w:sz w:val="24"/>
              </w:rPr>
              <w:t>Контрольная</w:t>
            </w:r>
            <w:r w:rsidRPr="00DB7FE6">
              <w:rPr>
                <w:spacing w:val="-5"/>
                <w:sz w:val="24"/>
              </w:rPr>
              <w:t xml:space="preserve"> </w:t>
            </w:r>
            <w:r w:rsidRPr="00DB7FE6">
              <w:rPr>
                <w:sz w:val="24"/>
              </w:rPr>
              <w:t>работа</w:t>
            </w:r>
          </w:p>
        </w:tc>
        <w:tc>
          <w:tcPr>
            <w:tcW w:w="4256" w:type="dxa"/>
          </w:tcPr>
          <w:p w:rsidR="00D00997" w:rsidRPr="00DB7FE6" w:rsidRDefault="00D00997" w:rsidP="00DE3A38">
            <w:pPr>
              <w:pStyle w:val="TableParagraph"/>
              <w:ind w:left="105"/>
              <w:rPr>
                <w:sz w:val="24"/>
              </w:rPr>
            </w:pPr>
            <w:r w:rsidRPr="00DB7FE6">
              <w:rPr>
                <w:sz w:val="24"/>
              </w:rPr>
              <w:t>Контрольная</w:t>
            </w:r>
            <w:r w:rsidRPr="00DB7FE6">
              <w:rPr>
                <w:spacing w:val="-5"/>
                <w:sz w:val="24"/>
              </w:rPr>
              <w:t xml:space="preserve"> </w:t>
            </w:r>
            <w:r w:rsidRPr="00DB7FE6">
              <w:rPr>
                <w:sz w:val="24"/>
              </w:rPr>
              <w:t>работа</w:t>
            </w:r>
          </w:p>
        </w:tc>
      </w:tr>
      <w:tr w:rsidR="00D00997" w:rsidTr="00DE3A38">
        <w:trPr>
          <w:trHeight w:val="480"/>
        </w:trPr>
        <w:tc>
          <w:tcPr>
            <w:tcW w:w="2236" w:type="dxa"/>
          </w:tcPr>
          <w:p w:rsidR="00D00997" w:rsidRPr="00DB7FE6" w:rsidRDefault="00D00997" w:rsidP="00DE3A38">
            <w:pPr>
              <w:pStyle w:val="TableParagraph"/>
              <w:rPr>
                <w:sz w:val="24"/>
              </w:rPr>
            </w:pPr>
            <w:r w:rsidRPr="00DB7FE6">
              <w:rPr>
                <w:sz w:val="24"/>
              </w:rPr>
              <w:t>Биология</w:t>
            </w:r>
          </w:p>
        </w:tc>
        <w:tc>
          <w:tcPr>
            <w:tcW w:w="3546" w:type="dxa"/>
          </w:tcPr>
          <w:p w:rsidR="00D00997" w:rsidRPr="00DB7FE6" w:rsidRDefault="00D00997" w:rsidP="00DE3A38">
            <w:pPr>
              <w:pStyle w:val="TableParagraph"/>
              <w:rPr>
                <w:sz w:val="24"/>
              </w:rPr>
            </w:pPr>
            <w:r w:rsidRPr="00DB7FE6">
              <w:rPr>
                <w:sz w:val="24"/>
              </w:rPr>
              <w:t>Тестирование</w:t>
            </w:r>
          </w:p>
        </w:tc>
        <w:tc>
          <w:tcPr>
            <w:tcW w:w="4256" w:type="dxa"/>
          </w:tcPr>
          <w:p w:rsidR="00D00997" w:rsidRPr="00DB7FE6" w:rsidRDefault="00D00997" w:rsidP="00DE3A38">
            <w:pPr>
              <w:pStyle w:val="TableParagraph"/>
              <w:ind w:left="105"/>
              <w:rPr>
                <w:sz w:val="24"/>
              </w:rPr>
            </w:pPr>
            <w:r w:rsidRPr="00DB7FE6">
              <w:rPr>
                <w:sz w:val="24"/>
              </w:rPr>
              <w:t>Тестирование</w:t>
            </w:r>
          </w:p>
        </w:tc>
      </w:tr>
      <w:tr w:rsidR="00D00997" w:rsidTr="00DE3A38">
        <w:trPr>
          <w:trHeight w:val="474"/>
        </w:trPr>
        <w:tc>
          <w:tcPr>
            <w:tcW w:w="2236" w:type="dxa"/>
          </w:tcPr>
          <w:p w:rsidR="00D00997" w:rsidRPr="00DB7FE6" w:rsidRDefault="00D00997" w:rsidP="00DE3A38">
            <w:pPr>
              <w:pStyle w:val="TableParagraph"/>
              <w:rPr>
                <w:sz w:val="24"/>
              </w:rPr>
            </w:pPr>
            <w:r w:rsidRPr="00DB7FE6">
              <w:rPr>
                <w:sz w:val="24"/>
              </w:rPr>
              <w:t>Химия</w:t>
            </w:r>
          </w:p>
        </w:tc>
        <w:tc>
          <w:tcPr>
            <w:tcW w:w="3546" w:type="dxa"/>
          </w:tcPr>
          <w:p w:rsidR="00D00997" w:rsidRPr="00DB7FE6" w:rsidRDefault="00D00997" w:rsidP="00DE3A38">
            <w:pPr>
              <w:pStyle w:val="TableParagraph"/>
              <w:rPr>
                <w:sz w:val="24"/>
              </w:rPr>
            </w:pPr>
            <w:r w:rsidRPr="00DB7FE6">
              <w:rPr>
                <w:sz w:val="24"/>
              </w:rPr>
              <w:t>Тестирование</w:t>
            </w:r>
          </w:p>
        </w:tc>
        <w:tc>
          <w:tcPr>
            <w:tcW w:w="4256" w:type="dxa"/>
          </w:tcPr>
          <w:p w:rsidR="00D00997" w:rsidRPr="00DB7FE6" w:rsidRDefault="00D00997" w:rsidP="00DE3A38">
            <w:pPr>
              <w:pStyle w:val="TableParagraph"/>
              <w:ind w:left="105"/>
              <w:rPr>
                <w:sz w:val="24"/>
              </w:rPr>
            </w:pPr>
            <w:r w:rsidRPr="00DB7FE6">
              <w:rPr>
                <w:sz w:val="24"/>
              </w:rPr>
              <w:t>Тестирование</w:t>
            </w:r>
          </w:p>
        </w:tc>
      </w:tr>
      <w:tr w:rsidR="00D00997" w:rsidTr="00DE3A38">
        <w:trPr>
          <w:trHeight w:val="750"/>
        </w:trPr>
        <w:tc>
          <w:tcPr>
            <w:tcW w:w="2236" w:type="dxa"/>
          </w:tcPr>
          <w:p w:rsidR="00D00997" w:rsidRPr="00DB7FE6" w:rsidRDefault="00D00997" w:rsidP="00DE3A38">
            <w:pPr>
              <w:pStyle w:val="TableParagraph"/>
              <w:ind w:right="897"/>
              <w:rPr>
                <w:sz w:val="24"/>
              </w:rPr>
            </w:pPr>
            <w:r w:rsidRPr="00DB7FE6">
              <w:rPr>
                <w:spacing w:val="-1"/>
                <w:sz w:val="24"/>
              </w:rPr>
              <w:t>Физическая</w:t>
            </w:r>
            <w:r w:rsidRPr="00DB7FE6">
              <w:rPr>
                <w:spacing w:val="-57"/>
                <w:sz w:val="24"/>
              </w:rPr>
              <w:t xml:space="preserve"> </w:t>
            </w:r>
            <w:r w:rsidRPr="00DB7FE6">
              <w:rPr>
                <w:sz w:val="24"/>
              </w:rPr>
              <w:t>культура</w:t>
            </w:r>
          </w:p>
        </w:tc>
        <w:tc>
          <w:tcPr>
            <w:tcW w:w="3546" w:type="dxa"/>
          </w:tcPr>
          <w:p w:rsidR="00D00997" w:rsidRPr="00DB7FE6" w:rsidRDefault="00D00997" w:rsidP="00DE3A38">
            <w:pPr>
              <w:pStyle w:val="TableParagraph"/>
              <w:rPr>
                <w:sz w:val="24"/>
              </w:rPr>
            </w:pPr>
            <w:r w:rsidRPr="00DB7FE6">
              <w:rPr>
                <w:sz w:val="24"/>
              </w:rPr>
              <w:t>Комплексная</w:t>
            </w:r>
            <w:r w:rsidRPr="00DB7FE6">
              <w:rPr>
                <w:spacing w:val="-5"/>
                <w:sz w:val="24"/>
              </w:rPr>
              <w:t xml:space="preserve"> </w:t>
            </w:r>
            <w:r w:rsidRPr="00DB7FE6">
              <w:rPr>
                <w:sz w:val="24"/>
              </w:rPr>
              <w:t>работа</w:t>
            </w:r>
          </w:p>
        </w:tc>
        <w:tc>
          <w:tcPr>
            <w:tcW w:w="4256" w:type="dxa"/>
          </w:tcPr>
          <w:p w:rsidR="00D00997" w:rsidRPr="00DB7FE6" w:rsidRDefault="00D00997" w:rsidP="00DE3A38">
            <w:pPr>
              <w:pStyle w:val="TableParagraph"/>
              <w:ind w:left="105"/>
              <w:rPr>
                <w:sz w:val="24"/>
              </w:rPr>
            </w:pPr>
            <w:r w:rsidRPr="00DB7FE6">
              <w:rPr>
                <w:sz w:val="24"/>
              </w:rPr>
              <w:t>Комплексная</w:t>
            </w:r>
            <w:r w:rsidRPr="00DB7FE6">
              <w:rPr>
                <w:spacing w:val="-5"/>
                <w:sz w:val="24"/>
              </w:rPr>
              <w:t xml:space="preserve"> </w:t>
            </w:r>
            <w:r w:rsidRPr="00DB7FE6">
              <w:rPr>
                <w:sz w:val="24"/>
              </w:rPr>
              <w:t>работа</w:t>
            </w:r>
          </w:p>
        </w:tc>
      </w:tr>
      <w:tr w:rsidR="00D00997" w:rsidTr="00DE3A38">
        <w:trPr>
          <w:trHeight w:val="475"/>
        </w:trPr>
        <w:tc>
          <w:tcPr>
            <w:tcW w:w="2236" w:type="dxa"/>
          </w:tcPr>
          <w:p w:rsidR="00D00997" w:rsidRPr="00DB7FE6" w:rsidRDefault="00D00997" w:rsidP="00DE3A38">
            <w:pPr>
              <w:pStyle w:val="TableParagraph"/>
              <w:rPr>
                <w:sz w:val="24"/>
              </w:rPr>
            </w:pPr>
            <w:r w:rsidRPr="00DB7FE6">
              <w:rPr>
                <w:sz w:val="24"/>
              </w:rPr>
              <w:t>ОБЗР</w:t>
            </w:r>
          </w:p>
        </w:tc>
        <w:tc>
          <w:tcPr>
            <w:tcW w:w="3546" w:type="dxa"/>
          </w:tcPr>
          <w:p w:rsidR="00D00997" w:rsidRPr="00DB7FE6" w:rsidRDefault="00D00997" w:rsidP="00DE3A38">
            <w:pPr>
              <w:pStyle w:val="TableParagraph"/>
              <w:rPr>
                <w:sz w:val="24"/>
              </w:rPr>
            </w:pPr>
            <w:r w:rsidRPr="00DB7FE6">
              <w:rPr>
                <w:sz w:val="24"/>
              </w:rPr>
              <w:t>Тестирование</w:t>
            </w:r>
          </w:p>
        </w:tc>
        <w:tc>
          <w:tcPr>
            <w:tcW w:w="4256" w:type="dxa"/>
          </w:tcPr>
          <w:p w:rsidR="00D00997" w:rsidRPr="00DB7FE6" w:rsidRDefault="00D00997" w:rsidP="00DE3A38">
            <w:pPr>
              <w:pStyle w:val="TableParagraph"/>
              <w:ind w:left="105"/>
              <w:rPr>
                <w:sz w:val="24"/>
              </w:rPr>
            </w:pPr>
            <w:r w:rsidRPr="00DB7FE6">
              <w:rPr>
                <w:sz w:val="24"/>
              </w:rPr>
              <w:t>Тестирование</w:t>
            </w:r>
          </w:p>
        </w:tc>
      </w:tr>
    </w:tbl>
    <w:p w:rsidR="00D00997" w:rsidRPr="00DF1F53" w:rsidRDefault="00D00997" w:rsidP="00640A74">
      <w:pPr>
        <w:spacing w:line="256" w:lineRule="auto"/>
        <w:ind w:firstLine="567"/>
        <w:jc w:val="both"/>
        <w:rPr>
          <w:rFonts w:ascii="Times New Roman" w:eastAsia="Calibri" w:hAnsi="Times New Roman" w:cs="Times New Roman"/>
          <w:sz w:val="24"/>
          <w:szCs w:val="24"/>
        </w:rPr>
      </w:pPr>
    </w:p>
    <w:p w:rsidR="00D00997" w:rsidRDefault="00D00997" w:rsidP="00F23C59">
      <w:pPr>
        <w:ind w:firstLine="567"/>
        <w:jc w:val="both"/>
        <w:rPr>
          <w:rStyle w:val="markedcontent"/>
          <w:rFonts w:asciiTheme="majorBidi" w:hAnsiTheme="majorBidi" w:cstheme="majorBidi"/>
          <w:sz w:val="28"/>
          <w:szCs w:val="28"/>
        </w:rPr>
      </w:pPr>
    </w:p>
    <w:p w:rsidR="00F60A00" w:rsidRDefault="00F60A00" w:rsidP="00F23C5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BE0CF4" w:rsidRDefault="00BE0CF4" w:rsidP="00F23C59">
      <w:pPr>
        <w:ind w:firstLine="567"/>
        <w:jc w:val="both"/>
        <w:rPr>
          <w:rStyle w:val="markedcontent"/>
          <w:rFonts w:asciiTheme="majorBidi" w:hAnsiTheme="majorBidi" w:cstheme="majorBidi"/>
          <w:sz w:val="28"/>
          <w:szCs w:val="28"/>
        </w:rPr>
      </w:pPr>
    </w:p>
    <w:tbl>
      <w:tblPr>
        <w:tblStyle w:val="ae"/>
        <w:tblW w:w="0" w:type="auto"/>
        <w:tblLook w:val="04A0" w:firstRow="1" w:lastRow="0" w:firstColumn="1" w:lastColumn="0" w:noHBand="0" w:noVBand="1"/>
      </w:tblPr>
      <w:tblGrid>
        <w:gridCol w:w="2852"/>
        <w:gridCol w:w="3068"/>
        <w:gridCol w:w="1985"/>
        <w:gridCol w:w="1963"/>
      </w:tblGrid>
      <w:tr w:rsidR="0096587F" w:rsidTr="00257CDA">
        <w:tc>
          <w:tcPr>
            <w:tcW w:w="2852" w:type="dxa"/>
            <w:vMerge w:val="restart"/>
            <w:shd w:val="clear" w:color="auto" w:fill="D9D9D9"/>
          </w:tcPr>
          <w:p w:rsidR="0096587F" w:rsidRDefault="00B04F36">
            <w:r>
              <w:rPr>
                <w:b/>
              </w:rPr>
              <w:t>Предметная область</w:t>
            </w:r>
          </w:p>
        </w:tc>
        <w:tc>
          <w:tcPr>
            <w:tcW w:w="3068" w:type="dxa"/>
            <w:vMerge w:val="restart"/>
            <w:shd w:val="clear" w:color="auto" w:fill="D9D9D9"/>
          </w:tcPr>
          <w:p w:rsidR="0096587F" w:rsidRDefault="00B04F36">
            <w:r>
              <w:rPr>
                <w:b/>
              </w:rPr>
              <w:t>Учебный предмет</w:t>
            </w:r>
          </w:p>
        </w:tc>
        <w:tc>
          <w:tcPr>
            <w:tcW w:w="3948" w:type="dxa"/>
            <w:gridSpan w:val="2"/>
            <w:shd w:val="clear" w:color="auto" w:fill="D9D9D9"/>
          </w:tcPr>
          <w:p w:rsidR="0096587F" w:rsidRDefault="00B04F36">
            <w:pPr>
              <w:jc w:val="center"/>
            </w:pPr>
            <w:r>
              <w:rPr>
                <w:b/>
              </w:rPr>
              <w:t>Количество часов в неделю</w:t>
            </w:r>
          </w:p>
        </w:tc>
      </w:tr>
      <w:tr w:rsidR="00257CDA" w:rsidTr="00257CDA">
        <w:tc>
          <w:tcPr>
            <w:tcW w:w="2852" w:type="dxa"/>
            <w:vMerge/>
          </w:tcPr>
          <w:p w:rsidR="00257CDA" w:rsidRDefault="00257CDA"/>
        </w:tc>
        <w:tc>
          <w:tcPr>
            <w:tcW w:w="3068" w:type="dxa"/>
            <w:vMerge/>
          </w:tcPr>
          <w:p w:rsidR="00257CDA" w:rsidRDefault="00257CDA"/>
        </w:tc>
        <w:tc>
          <w:tcPr>
            <w:tcW w:w="1985" w:type="dxa"/>
            <w:shd w:val="clear" w:color="auto" w:fill="D9D9D9"/>
          </w:tcPr>
          <w:p w:rsidR="00257CDA" w:rsidRDefault="00257CDA">
            <w:pPr>
              <w:jc w:val="center"/>
            </w:pPr>
            <w:r>
              <w:rPr>
                <w:b/>
              </w:rPr>
              <w:t>10А</w:t>
            </w:r>
          </w:p>
        </w:tc>
        <w:tc>
          <w:tcPr>
            <w:tcW w:w="1963" w:type="dxa"/>
            <w:shd w:val="clear" w:color="auto" w:fill="D9D9D9"/>
          </w:tcPr>
          <w:p w:rsidR="00257CDA" w:rsidRDefault="00257CDA">
            <w:pPr>
              <w:jc w:val="center"/>
            </w:pPr>
            <w:r>
              <w:rPr>
                <w:b/>
              </w:rPr>
              <w:t>11а</w:t>
            </w:r>
          </w:p>
        </w:tc>
      </w:tr>
      <w:tr w:rsidR="0096587F" w:rsidTr="00257CDA">
        <w:tc>
          <w:tcPr>
            <w:tcW w:w="9868" w:type="dxa"/>
            <w:gridSpan w:val="4"/>
            <w:shd w:val="clear" w:color="auto" w:fill="FFFFB3"/>
          </w:tcPr>
          <w:p w:rsidR="0096587F" w:rsidRDefault="00B04F36">
            <w:pPr>
              <w:jc w:val="center"/>
            </w:pPr>
            <w:r>
              <w:rPr>
                <w:b/>
              </w:rPr>
              <w:t>Обязательная часть</w:t>
            </w:r>
          </w:p>
        </w:tc>
      </w:tr>
      <w:tr w:rsidR="00257CDA" w:rsidTr="00257CDA">
        <w:tc>
          <w:tcPr>
            <w:tcW w:w="2852" w:type="dxa"/>
            <w:vMerge w:val="restart"/>
          </w:tcPr>
          <w:p w:rsidR="00257CDA" w:rsidRDefault="00257CDA">
            <w:r>
              <w:t>Русский язык и литература</w:t>
            </w:r>
          </w:p>
        </w:tc>
        <w:tc>
          <w:tcPr>
            <w:tcW w:w="3068" w:type="dxa"/>
          </w:tcPr>
          <w:p w:rsidR="00257CDA" w:rsidRDefault="00257CDA">
            <w:r>
              <w:t>Русский язык</w:t>
            </w:r>
          </w:p>
        </w:tc>
        <w:tc>
          <w:tcPr>
            <w:tcW w:w="1985" w:type="dxa"/>
          </w:tcPr>
          <w:p w:rsidR="00257CDA" w:rsidRDefault="00257CDA">
            <w:pPr>
              <w:jc w:val="center"/>
            </w:pPr>
            <w:r>
              <w:t>2</w:t>
            </w:r>
          </w:p>
        </w:tc>
        <w:tc>
          <w:tcPr>
            <w:tcW w:w="1963" w:type="dxa"/>
          </w:tcPr>
          <w:p w:rsidR="00257CDA" w:rsidRDefault="00257CDA">
            <w:pPr>
              <w:jc w:val="center"/>
            </w:pPr>
            <w:r>
              <w:t>2</w:t>
            </w:r>
          </w:p>
        </w:tc>
      </w:tr>
      <w:tr w:rsidR="00257CDA" w:rsidTr="00257CDA">
        <w:tc>
          <w:tcPr>
            <w:tcW w:w="2852" w:type="dxa"/>
            <w:vMerge/>
          </w:tcPr>
          <w:p w:rsidR="00257CDA" w:rsidRDefault="00257CDA"/>
        </w:tc>
        <w:tc>
          <w:tcPr>
            <w:tcW w:w="3068" w:type="dxa"/>
          </w:tcPr>
          <w:p w:rsidR="00257CDA" w:rsidRDefault="00257CDA">
            <w:r>
              <w:t>Литература</w:t>
            </w:r>
          </w:p>
        </w:tc>
        <w:tc>
          <w:tcPr>
            <w:tcW w:w="1985" w:type="dxa"/>
          </w:tcPr>
          <w:p w:rsidR="00257CDA" w:rsidRDefault="00257CDA">
            <w:pPr>
              <w:jc w:val="center"/>
            </w:pPr>
            <w:r>
              <w:t>3</w:t>
            </w:r>
          </w:p>
        </w:tc>
        <w:tc>
          <w:tcPr>
            <w:tcW w:w="1963" w:type="dxa"/>
          </w:tcPr>
          <w:p w:rsidR="00257CDA" w:rsidRDefault="00257CDA">
            <w:pPr>
              <w:jc w:val="center"/>
            </w:pPr>
            <w:r>
              <w:t>3</w:t>
            </w:r>
          </w:p>
        </w:tc>
      </w:tr>
      <w:tr w:rsidR="00257CDA" w:rsidTr="00257CDA">
        <w:tc>
          <w:tcPr>
            <w:tcW w:w="2852" w:type="dxa"/>
            <w:vMerge w:val="restart"/>
          </w:tcPr>
          <w:p w:rsidR="00257CDA" w:rsidRDefault="00257CDA">
            <w:r>
              <w:t>Русский язык и родная литература</w:t>
            </w:r>
          </w:p>
        </w:tc>
        <w:tc>
          <w:tcPr>
            <w:tcW w:w="3068" w:type="dxa"/>
          </w:tcPr>
          <w:p w:rsidR="00257CDA" w:rsidRDefault="00257CDA">
            <w:r>
              <w:t>Родной (кабардино-черкесский) язык</w:t>
            </w:r>
          </w:p>
          <w:p w:rsidR="00257CDA" w:rsidRDefault="00257CDA">
            <w:r>
              <w:t>Родной (балкарский) язык</w:t>
            </w:r>
          </w:p>
          <w:p w:rsidR="00257CDA" w:rsidRDefault="00257CDA">
            <w:r>
              <w:t>Родной (русский) язык</w:t>
            </w:r>
          </w:p>
        </w:tc>
        <w:tc>
          <w:tcPr>
            <w:tcW w:w="1985" w:type="dxa"/>
          </w:tcPr>
          <w:p w:rsidR="00257CDA" w:rsidRDefault="00257CDA">
            <w:pPr>
              <w:jc w:val="center"/>
            </w:pPr>
            <w:r>
              <w:t>2</w:t>
            </w:r>
          </w:p>
        </w:tc>
        <w:tc>
          <w:tcPr>
            <w:tcW w:w="1963" w:type="dxa"/>
          </w:tcPr>
          <w:p w:rsidR="00257CDA" w:rsidRDefault="00257CDA">
            <w:pPr>
              <w:jc w:val="center"/>
            </w:pPr>
            <w:r>
              <w:t>2</w:t>
            </w:r>
          </w:p>
        </w:tc>
      </w:tr>
      <w:tr w:rsidR="00257CDA" w:rsidTr="00257CDA">
        <w:tc>
          <w:tcPr>
            <w:tcW w:w="2852" w:type="dxa"/>
            <w:vMerge/>
          </w:tcPr>
          <w:p w:rsidR="00257CDA" w:rsidRDefault="00257CDA"/>
        </w:tc>
        <w:tc>
          <w:tcPr>
            <w:tcW w:w="3068" w:type="dxa"/>
          </w:tcPr>
          <w:p w:rsidR="00257CDA" w:rsidRDefault="00257CDA">
            <w:r>
              <w:t>Родная (кабардино-черкесская) литература</w:t>
            </w:r>
          </w:p>
          <w:p w:rsidR="00257CDA" w:rsidRDefault="00257CDA">
            <w:r>
              <w:t>Родная (балкарская) литература</w:t>
            </w:r>
          </w:p>
          <w:p w:rsidR="00257CDA" w:rsidRDefault="00257CDA">
            <w:r>
              <w:t>Родная (русская) литература</w:t>
            </w:r>
          </w:p>
        </w:tc>
        <w:tc>
          <w:tcPr>
            <w:tcW w:w="1985" w:type="dxa"/>
          </w:tcPr>
          <w:p w:rsidR="00257CDA" w:rsidRDefault="00257CDA">
            <w:pPr>
              <w:jc w:val="center"/>
            </w:pPr>
            <w:r>
              <w:t>1</w:t>
            </w:r>
          </w:p>
        </w:tc>
        <w:tc>
          <w:tcPr>
            <w:tcW w:w="1963" w:type="dxa"/>
          </w:tcPr>
          <w:p w:rsidR="00257CDA" w:rsidRDefault="00257CDA">
            <w:pPr>
              <w:jc w:val="center"/>
            </w:pPr>
            <w:r>
              <w:t>1</w:t>
            </w:r>
          </w:p>
        </w:tc>
      </w:tr>
      <w:tr w:rsidR="00257CDA" w:rsidTr="00257CDA">
        <w:tc>
          <w:tcPr>
            <w:tcW w:w="2852" w:type="dxa"/>
          </w:tcPr>
          <w:p w:rsidR="00257CDA" w:rsidRDefault="00257CDA">
            <w:r>
              <w:t>Иностранные языки</w:t>
            </w:r>
          </w:p>
        </w:tc>
        <w:tc>
          <w:tcPr>
            <w:tcW w:w="3068" w:type="dxa"/>
          </w:tcPr>
          <w:p w:rsidR="00257CDA" w:rsidRDefault="00257CDA">
            <w:r>
              <w:t>Английский язык</w:t>
            </w:r>
          </w:p>
        </w:tc>
        <w:tc>
          <w:tcPr>
            <w:tcW w:w="1985" w:type="dxa"/>
          </w:tcPr>
          <w:p w:rsidR="00257CDA" w:rsidRDefault="00257CDA">
            <w:pPr>
              <w:jc w:val="center"/>
            </w:pPr>
            <w:r>
              <w:t>3</w:t>
            </w:r>
          </w:p>
        </w:tc>
        <w:tc>
          <w:tcPr>
            <w:tcW w:w="1963" w:type="dxa"/>
          </w:tcPr>
          <w:p w:rsidR="00257CDA" w:rsidRDefault="00257CDA">
            <w:pPr>
              <w:jc w:val="center"/>
            </w:pPr>
            <w:r>
              <w:t>3</w:t>
            </w:r>
          </w:p>
        </w:tc>
      </w:tr>
      <w:tr w:rsidR="00257CDA" w:rsidTr="00257CDA">
        <w:tc>
          <w:tcPr>
            <w:tcW w:w="2852" w:type="dxa"/>
            <w:vMerge w:val="restart"/>
          </w:tcPr>
          <w:p w:rsidR="00257CDA" w:rsidRDefault="00257CDA">
            <w:r>
              <w:t>Математика и информатика</w:t>
            </w:r>
          </w:p>
        </w:tc>
        <w:tc>
          <w:tcPr>
            <w:tcW w:w="3068" w:type="dxa"/>
          </w:tcPr>
          <w:p w:rsidR="00257CDA" w:rsidRDefault="00257CDA">
            <w:r>
              <w:t>Алгебра и начала математического анализа</w:t>
            </w:r>
          </w:p>
        </w:tc>
        <w:tc>
          <w:tcPr>
            <w:tcW w:w="1985" w:type="dxa"/>
          </w:tcPr>
          <w:p w:rsidR="00257CDA" w:rsidRDefault="00257CDA">
            <w:pPr>
              <w:jc w:val="center"/>
            </w:pPr>
            <w:r>
              <w:t>2</w:t>
            </w:r>
          </w:p>
        </w:tc>
        <w:tc>
          <w:tcPr>
            <w:tcW w:w="1963" w:type="dxa"/>
          </w:tcPr>
          <w:p w:rsidR="00257CDA" w:rsidRDefault="00257CDA">
            <w:pPr>
              <w:jc w:val="center"/>
            </w:pPr>
            <w:r>
              <w:t>3</w:t>
            </w:r>
          </w:p>
        </w:tc>
      </w:tr>
      <w:tr w:rsidR="00257CDA" w:rsidTr="00257CDA">
        <w:tc>
          <w:tcPr>
            <w:tcW w:w="2852" w:type="dxa"/>
            <w:vMerge/>
          </w:tcPr>
          <w:p w:rsidR="00257CDA" w:rsidRDefault="00257CDA"/>
        </w:tc>
        <w:tc>
          <w:tcPr>
            <w:tcW w:w="3068" w:type="dxa"/>
          </w:tcPr>
          <w:p w:rsidR="00257CDA" w:rsidRDefault="00257CDA">
            <w:r>
              <w:t>Геометрия</w:t>
            </w:r>
          </w:p>
        </w:tc>
        <w:tc>
          <w:tcPr>
            <w:tcW w:w="1985" w:type="dxa"/>
          </w:tcPr>
          <w:p w:rsidR="00257CDA" w:rsidRDefault="00257CDA">
            <w:pPr>
              <w:jc w:val="center"/>
            </w:pPr>
            <w:r>
              <w:t>2</w:t>
            </w:r>
          </w:p>
        </w:tc>
        <w:tc>
          <w:tcPr>
            <w:tcW w:w="1963" w:type="dxa"/>
          </w:tcPr>
          <w:p w:rsidR="00257CDA" w:rsidRDefault="00257CDA">
            <w:pPr>
              <w:jc w:val="center"/>
            </w:pPr>
            <w:r>
              <w:t>1</w:t>
            </w:r>
          </w:p>
        </w:tc>
      </w:tr>
      <w:tr w:rsidR="00257CDA" w:rsidTr="00257CDA">
        <w:tc>
          <w:tcPr>
            <w:tcW w:w="2852" w:type="dxa"/>
            <w:vMerge/>
          </w:tcPr>
          <w:p w:rsidR="00257CDA" w:rsidRDefault="00257CDA"/>
        </w:tc>
        <w:tc>
          <w:tcPr>
            <w:tcW w:w="3068" w:type="dxa"/>
          </w:tcPr>
          <w:p w:rsidR="00257CDA" w:rsidRDefault="00257CDA">
            <w:r>
              <w:t>Вероятность и статистика</w:t>
            </w:r>
          </w:p>
        </w:tc>
        <w:tc>
          <w:tcPr>
            <w:tcW w:w="1985" w:type="dxa"/>
          </w:tcPr>
          <w:p w:rsidR="00257CDA" w:rsidRDefault="00257CDA">
            <w:pPr>
              <w:jc w:val="center"/>
            </w:pPr>
            <w:r>
              <w:t>1</w:t>
            </w:r>
          </w:p>
        </w:tc>
        <w:tc>
          <w:tcPr>
            <w:tcW w:w="1963" w:type="dxa"/>
          </w:tcPr>
          <w:p w:rsidR="00257CDA" w:rsidRDefault="00257CDA">
            <w:pPr>
              <w:jc w:val="center"/>
            </w:pPr>
            <w:r>
              <w:t>1</w:t>
            </w:r>
          </w:p>
        </w:tc>
      </w:tr>
      <w:tr w:rsidR="00257CDA" w:rsidTr="00257CDA">
        <w:tc>
          <w:tcPr>
            <w:tcW w:w="2852" w:type="dxa"/>
            <w:vMerge/>
          </w:tcPr>
          <w:p w:rsidR="00257CDA" w:rsidRDefault="00257CDA"/>
        </w:tc>
        <w:tc>
          <w:tcPr>
            <w:tcW w:w="3068" w:type="dxa"/>
          </w:tcPr>
          <w:p w:rsidR="00257CDA" w:rsidRDefault="00257CDA">
            <w:r>
              <w:t>Информатика</w:t>
            </w:r>
          </w:p>
        </w:tc>
        <w:tc>
          <w:tcPr>
            <w:tcW w:w="1985" w:type="dxa"/>
          </w:tcPr>
          <w:p w:rsidR="00257CDA" w:rsidRDefault="00257CDA">
            <w:pPr>
              <w:jc w:val="center"/>
            </w:pPr>
            <w:r>
              <w:t>1</w:t>
            </w:r>
          </w:p>
        </w:tc>
        <w:tc>
          <w:tcPr>
            <w:tcW w:w="1963" w:type="dxa"/>
          </w:tcPr>
          <w:p w:rsidR="00257CDA" w:rsidRDefault="00257CDA">
            <w:pPr>
              <w:jc w:val="center"/>
            </w:pPr>
            <w:r>
              <w:t>1</w:t>
            </w:r>
          </w:p>
        </w:tc>
      </w:tr>
      <w:tr w:rsidR="00257CDA" w:rsidTr="00257CDA">
        <w:tc>
          <w:tcPr>
            <w:tcW w:w="2852" w:type="dxa"/>
            <w:vMerge w:val="restart"/>
          </w:tcPr>
          <w:p w:rsidR="00257CDA" w:rsidRDefault="00257CDA">
            <w:r>
              <w:t>Общественно-научные предметы</w:t>
            </w:r>
          </w:p>
        </w:tc>
        <w:tc>
          <w:tcPr>
            <w:tcW w:w="3068" w:type="dxa"/>
          </w:tcPr>
          <w:p w:rsidR="00257CDA" w:rsidRDefault="00257CDA">
            <w:r>
              <w:t>История</w:t>
            </w:r>
          </w:p>
        </w:tc>
        <w:tc>
          <w:tcPr>
            <w:tcW w:w="1985" w:type="dxa"/>
          </w:tcPr>
          <w:p w:rsidR="00257CDA" w:rsidRDefault="00257CDA">
            <w:pPr>
              <w:jc w:val="center"/>
            </w:pPr>
            <w:r>
              <w:t>2</w:t>
            </w:r>
          </w:p>
        </w:tc>
        <w:tc>
          <w:tcPr>
            <w:tcW w:w="1963" w:type="dxa"/>
          </w:tcPr>
          <w:p w:rsidR="00257CDA" w:rsidRDefault="00257CDA">
            <w:pPr>
              <w:jc w:val="center"/>
            </w:pPr>
            <w:r>
              <w:t>2</w:t>
            </w:r>
          </w:p>
        </w:tc>
      </w:tr>
      <w:tr w:rsidR="00257CDA" w:rsidTr="00257CDA">
        <w:tc>
          <w:tcPr>
            <w:tcW w:w="2852" w:type="dxa"/>
            <w:vMerge/>
          </w:tcPr>
          <w:p w:rsidR="00257CDA" w:rsidRDefault="00257CDA"/>
        </w:tc>
        <w:tc>
          <w:tcPr>
            <w:tcW w:w="3068" w:type="dxa"/>
          </w:tcPr>
          <w:p w:rsidR="00257CDA" w:rsidRDefault="00257CDA">
            <w:r>
              <w:t>Обществознание</w:t>
            </w:r>
          </w:p>
        </w:tc>
        <w:tc>
          <w:tcPr>
            <w:tcW w:w="1985" w:type="dxa"/>
          </w:tcPr>
          <w:p w:rsidR="00257CDA" w:rsidRDefault="00257CDA">
            <w:pPr>
              <w:jc w:val="center"/>
            </w:pPr>
            <w:r>
              <w:t>2</w:t>
            </w:r>
          </w:p>
        </w:tc>
        <w:tc>
          <w:tcPr>
            <w:tcW w:w="1963" w:type="dxa"/>
          </w:tcPr>
          <w:p w:rsidR="00257CDA" w:rsidRDefault="00257CDA">
            <w:pPr>
              <w:jc w:val="center"/>
            </w:pPr>
            <w:r>
              <w:t>2</w:t>
            </w:r>
          </w:p>
        </w:tc>
      </w:tr>
      <w:tr w:rsidR="00257CDA" w:rsidTr="00257CDA">
        <w:tc>
          <w:tcPr>
            <w:tcW w:w="2852" w:type="dxa"/>
            <w:vMerge/>
          </w:tcPr>
          <w:p w:rsidR="00257CDA" w:rsidRDefault="00257CDA"/>
        </w:tc>
        <w:tc>
          <w:tcPr>
            <w:tcW w:w="3068" w:type="dxa"/>
          </w:tcPr>
          <w:p w:rsidR="00257CDA" w:rsidRDefault="00257CDA">
            <w:r>
              <w:t>География</w:t>
            </w:r>
          </w:p>
        </w:tc>
        <w:tc>
          <w:tcPr>
            <w:tcW w:w="1985" w:type="dxa"/>
          </w:tcPr>
          <w:p w:rsidR="00257CDA" w:rsidRDefault="00257CDA">
            <w:pPr>
              <w:jc w:val="center"/>
            </w:pPr>
            <w:r>
              <w:t>1</w:t>
            </w:r>
          </w:p>
        </w:tc>
        <w:tc>
          <w:tcPr>
            <w:tcW w:w="1963" w:type="dxa"/>
          </w:tcPr>
          <w:p w:rsidR="00257CDA" w:rsidRDefault="00257CDA">
            <w:pPr>
              <w:jc w:val="center"/>
            </w:pPr>
            <w:r>
              <w:t>1</w:t>
            </w:r>
          </w:p>
        </w:tc>
      </w:tr>
      <w:tr w:rsidR="00257CDA" w:rsidTr="00257CDA">
        <w:tc>
          <w:tcPr>
            <w:tcW w:w="2852" w:type="dxa"/>
            <w:vMerge w:val="restart"/>
          </w:tcPr>
          <w:p w:rsidR="00257CDA" w:rsidRDefault="00257CDA">
            <w:r>
              <w:t>Естественно-научные предметы</w:t>
            </w:r>
          </w:p>
        </w:tc>
        <w:tc>
          <w:tcPr>
            <w:tcW w:w="3068" w:type="dxa"/>
          </w:tcPr>
          <w:p w:rsidR="00257CDA" w:rsidRDefault="00257CDA">
            <w:r>
              <w:t>Физика</w:t>
            </w:r>
          </w:p>
        </w:tc>
        <w:tc>
          <w:tcPr>
            <w:tcW w:w="1985" w:type="dxa"/>
          </w:tcPr>
          <w:p w:rsidR="00257CDA" w:rsidRDefault="00257CDA">
            <w:pPr>
              <w:jc w:val="center"/>
            </w:pPr>
            <w:r>
              <w:t>2</w:t>
            </w:r>
          </w:p>
        </w:tc>
        <w:tc>
          <w:tcPr>
            <w:tcW w:w="1963" w:type="dxa"/>
          </w:tcPr>
          <w:p w:rsidR="00257CDA" w:rsidRDefault="00257CDA">
            <w:pPr>
              <w:jc w:val="center"/>
            </w:pPr>
            <w:r>
              <w:t>2</w:t>
            </w:r>
          </w:p>
        </w:tc>
      </w:tr>
      <w:tr w:rsidR="00257CDA" w:rsidTr="00257CDA">
        <w:tc>
          <w:tcPr>
            <w:tcW w:w="2852" w:type="dxa"/>
            <w:vMerge/>
          </w:tcPr>
          <w:p w:rsidR="00257CDA" w:rsidRDefault="00257CDA"/>
        </w:tc>
        <w:tc>
          <w:tcPr>
            <w:tcW w:w="3068" w:type="dxa"/>
          </w:tcPr>
          <w:p w:rsidR="00257CDA" w:rsidRDefault="00257CDA">
            <w:r>
              <w:t>Химия</w:t>
            </w:r>
          </w:p>
        </w:tc>
        <w:tc>
          <w:tcPr>
            <w:tcW w:w="1985" w:type="dxa"/>
          </w:tcPr>
          <w:p w:rsidR="00257CDA" w:rsidRDefault="00257CDA">
            <w:pPr>
              <w:jc w:val="center"/>
            </w:pPr>
            <w:r>
              <w:t>1</w:t>
            </w:r>
          </w:p>
        </w:tc>
        <w:tc>
          <w:tcPr>
            <w:tcW w:w="1963" w:type="dxa"/>
          </w:tcPr>
          <w:p w:rsidR="00257CDA" w:rsidRDefault="00257CDA">
            <w:pPr>
              <w:jc w:val="center"/>
            </w:pPr>
            <w:r>
              <w:t>1</w:t>
            </w:r>
          </w:p>
        </w:tc>
      </w:tr>
      <w:tr w:rsidR="00257CDA" w:rsidTr="00257CDA">
        <w:tc>
          <w:tcPr>
            <w:tcW w:w="2852" w:type="dxa"/>
            <w:vMerge/>
          </w:tcPr>
          <w:p w:rsidR="00257CDA" w:rsidRDefault="00257CDA"/>
        </w:tc>
        <w:tc>
          <w:tcPr>
            <w:tcW w:w="3068" w:type="dxa"/>
          </w:tcPr>
          <w:p w:rsidR="00257CDA" w:rsidRDefault="00257CDA">
            <w:r>
              <w:t>Биология</w:t>
            </w:r>
          </w:p>
        </w:tc>
        <w:tc>
          <w:tcPr>
            <w:tcW w:w="1985" w:type="dxa"/>
          </w:tcPr>
          <w:p w:rsidR="00257CDA" w:rsidRDefault="00257CDA">
            <w:pPr>
              <w:jc w:val="center"/>
            </w:pPr>
            <w:r>
              <w:t>1</w:t>
            </w:r>
          </w:p>
        </w:tc>
        <w:tc>
          <w:tcPr>
            <w:tcW w:w="1963" w:type="dxa"/>
          </w:tcPr>
          <w:p w:rsidR="00257CDA" w:rsidRDefault="00257CDA">
            <w:pPr>
              <w:jc w:val="center"/>
            </w:pPr>
            <w:r>
              <w:t>1</w:t>
            </w:r>
          </w:p>
        </w:tc>
      </w:tr>
      <w:tr w:rsidR="00257CDA" w:rsidTr="00257CDA">
        <w:tc>
          <w:tcPr>
            <w:tcW w:w="2852" w:type="dxa"/>
          </w:tcPr>
          <w:p w:rsidR="00257CDA" w:rsidRDefault="00257CDA" w:rsidP="00637EB1">
            <w:r>
              <w:t xml:space="preserve">Физическая культура </w:t>
            </w:r>
          </w:p>
        </w:tc>
        <w:tc>
          <w:tcPr>
            <w:tcW w:w="3068" w:type="dxa"/>
          </w:tcPr>
          <w:p w:rsidR="00257CDA" w:rsidRDefault="00257CDA">
            <w:r>
              <w:t>Физическая культура</w:t>
            </w:r>
          </w:p>
        </w:tc>
        <w:tc>
          <w:tcPr>
            <w:tcW w:w="1985" w:type="dxa"/>
          </w:tcPr>
          <w:p w:rsidR="00257CDA" w:rsidRDefault="00257CDA">
            <w:pPr>
              <w:jc w:val="center"/>
            </w:pPr>
            <w:r>
              <w:t>2</w:t>
            </w:r>
          </w:p>
        </w:tc>
        <w:tc>
          <w:tcPr>
            <w:tcW w:w="1963" w:type="dxa"/>
          </w:tcPr>
          <w:p w:rsidR="00257CDA" w:rsidRDefault="00257CDA">
            <w:pPr>
              <w:jc w:val="center"/>
            </w:pPr>
            <w:r>
              <w:t>2</w:t>
            </w:r>
          </w:p>
        </w:tc>
      </w:tr>
      <w:tr w:rsidR="00257CDA" w:rsidTr="00257CDA">
        <w:tc>
          <w:tcPr>
            <w:tcW w:w="2852" w:type="dxa"/>
          </w:tcPr>
          <w:p w:rsidR="00257CDA" w:rsidRDefault="00257CDA" w:rsidP="00637EB1">
            <w:r>
              <w:t>Основы безопасности и защиты Родины</w:t>
            </w:r>
          </w:p>
        </w:tc>
        <w:tc>
          <w:tcPr>
            <w:tcW w:w="3068" w:type="dxa"/>
          </w:tcPr>
          <w:p w:rsidR="00257CDA" w:rsidRDefault="00257CDA" w:rsidP="00637EB1">
            <w:r>
              <w:t>Основы безопасности и защиты Родины</w:t>
            </w:r>
          </w:p>
        </w:tc>
        <w:tc>
          <w:tcPr>
            <w:tcW w:w="1985" w:type="dxa"/>
          </w:tcPr>
          <w:p w:rsidR="00257CDA" w:rsidRDefault="00257CDA">
            <w:pPr>
              <w:jc w:val="center"/>
            </w:pPr>
            <w:r>
              <w:t>1</w:t>
            </w:r>
          </w:p>
        </w:tc>
        <w:tc>
          <w:tcPr>
            <w:tcW w:w="1963" w:type="dxa"/>
          </w:tcPr>
          <w:p w:rsidR="00257CDA" w:rsidRDefault="00257CDA">
            <w:pPr>
              <w:jc w:val="center"/>
            </w:pPr>
            <w:r>
              <w:t>1</w:t>
            </w:r>
          </w:p>
        </w:tc>
      </w:tr>
      <w:tr w:rsidR="00257CDA" w:rsidTr="00257CDA">
        <w:tc>
          <w:tcPr>
            <w:tcW w:w="2852" w:type="dxa"/>
          </w:tcPr>
          <w:p w:rsidR="00257CDA" w:rsidRDefault="00257CDA">
            <w:r>
              <w:t>-----</w:t>
            </w:r>
          </w:p>
        </w:tc>
        <w:tc>
          <w:tcPr>
            <w:tcW w:w="3068" w:type="dxa"/>
          </w:tcPr>
          <w:p w:rsidR="00257CDA" w:rsidRDefault="00257CDA">
            <w:r>
              <w:t>Индивидуальный проект</w:t>
            </w:r>
          </w:p>
        </w:tc>
        <w:tc>
          <w:tcPr>
            <w:tcW w:w="1985" w:type="dxa"/>
          </w:tcPr>
          <w:p w:rsidR="00257CDA" w:rsidRDefault="00257CDA">
            <w:pPr>
              <w:jc w:val="center"/>
            </w:pPr>
            <w:r>
              <w:t>1</w:t>
            </w:r>
          </w:p>
        </w:tc>
        <w:tc>
          <w:tcPr>
            <w:tcW w:w="1963" w:type="dxa"/>
          </w:tcPr>
          <w:p w:rsidR="00257CDA" w:rsidRDefault="00257CDA">
            <w:pPr>
              <w:jc w:val="center"/>
            </w:pPr>
            <w:r>
              <w:t>0</w:t>
            </w:r>
          </w:p>
        </w:tc>
      </w:tr>
      <w:tr w:rsidR="00257CDA" w:rsidTr="00257CDA">
        <w:tc>
          <w:tcPr>
            <w:tcW w:w="5920" w:type="dxa"/>
            <w:gridSpan w:val="2"/>
            <w:shd w:val="clear" w:color="auto" w:fill="00FF00"/>
          </w:tcPr>
          <w:p w:rsidR="00257CDA" w:rsidRDefault="00257CDA">
            <w:r>
              <w:t>Итого</w:t>
            </w:r>
          </w:p>
        </w:tc>
        <w:tc>
          <w:tcPr>
            <w:tcW w:w="1985" w:type="dxa"/>
            <w:shd w:val="clear" w:color="auto" w:fill="00FF00"/>
          </w:tcPr>
          <w:p w:rsidR="00257CDA" w:rsidRDefault="00257CDA" w:rsidP="00EC5AE9">
            <w:pPr>
              <w:jc w:val="center"/>
            </w:pPr>
            <w:r>
              <w:t>30</w:t>
            </w:r>
          </w:p>
        </w:tc>
        <w:tc>
          <w:tcPr>
            <w:tcW w:w="1963" w:type="dxa"/>
            <w:shd w:val="clear" w:color="auto" w:fill="00FF00"/>
          </w:tcPr>
          <w:p w:rsidR="00257CDA" w:rsidRDefault="00257CDA">
            <w:pPr>
              <w:jc w:val="center"/>
            </w:pPr>
            <w:r>
              <w:t>29</w:t>
            </w:r>
          </w:p>
        </w:tc>
      </w:tr>
      <w:tr w:rsidR="0096587F" w:rsidTr="00257CDA">
        <w:tc>
          <w:tcPr>
            <w:tcW w:w="9868" w:type="dxa"/>
            <w:gridSpan w:val="4"/>
            <w:shd w:val="clear" w:color="auto" w:fill="FFFFB3"/>
          </w:tcPr>
          <w:p w:rsidR="0096587F" w:rsidRDefault="00B04F36">
            <w:pPr>
              <w:jc w:val="center"/>
            </w:pPr>
            <w:r>
              <w:rPr>
                <w:b/>
              </w:rPr>
              <w:t>Часть, формируемая участниками образовательных отношений</w:t>
            </w:r>
          </w:p>
        </w:tc>
      </w:tr>
      <w:tr w:rsidR="00257CDA" w:rsidTr="00257CDA">
        <w:tc>
          <w:tcPr>
            <w:tcW w:w="5920" w:type="dxa"/>
            <w:gridSpan w:val="2"/>
            <w:shd w:val="clear" w:color="auto" w:fill="D9D9D9"/>
          </w:tcPr>
          <w:p w:rsidR="00257CDA" w:rsidRDefault="00257CDA">
            <w:r>
              <w:rPr>
                <w:b/>
              </w:rPr>
              <w:t>Наименование учебного курса</w:t>
            </w:r>
          </w:p>
        </w:tc>
        <w:tc>
          <w:tcPr>
            <w:tcW w:w="1985" w:type="dxa"/>
            <w:shd w:val="clear" w:color="auto" w:fill="D9D9D9"/>
          </w:tcPr>
          <w:p w:rsidR="00257CDA" w:rsidRDefault="00257CDA"/>
        </w:tc>
        <w:tc>
          <w:tcPr>
            <w:tcW w:w="1963" w:type="dxa"/>
            <w:shd w:val="clear" w:color="auto" w:fill="D9D9D9"/>
          </w:tcPr>
          <w:p w:rsidR="00257CDA" w:rsidRDefault="00257CDA"/>
        </w:tc>
      </w:tr>
      <w:tr w:rsidR="00257CDA" w:rsidTr="00257CDA">
        <w:tc>
          <w:tcPr>
            <w:tcW w:w="5920" w:type="dxa"/>
            <w:gridSpan w:val="2"/>
            <w:shd w:val="clear" w:color="auto" w:fill="D9D9D9"/>
          </w:tcPr>
          <w:p w:rsidR="00257CDA" w:rsidRDefault="00257CDA">
            <w:pPr>
              <w:rPr>
                <w:b/>
              </w:rPr>
            </w:pPr>
            <w:r>
              <w:rPr>
                <w:b/>
              </w:rPr>
              <w:t>Химия</w:t>
            </w:r>
          </w:p>
        </w:tc>
        <w:tc>
          <w:tcPr>
            <w:tcW w:w="1985" w:type="dxa"/>
            <w:shd w:val="clear" w:color="auto" w:fill="D9D9D9"/>
          </w:tcPr>
          <w:p w:rsidR="00257CDA" w:rsidRDefault="00257CDA" w:rsidP="00EC5AE9">
            <w:pPr>
              <w:jc w:val="center"/>
            </w:pPr>
            <w:r>
              <w:t>2</w:t>
            </w:r>
          </w:p>
        </w:tc>
        <w:tc>
          <w:tcPr>
            <w:tcW w:w="1963" w:type="dxa"/>
            <w:shd w:val="clear" w:color="auto" w:fill="D9D9D9"/>
          </w:tcPr>
          <w:p w:rsidR="00257CDA" w:rsidRDefault="00257CDA" w:rsidP="00EC5AE9">
            <w:pPr>
              <w:jc w:val="center"/>
            </w:pPr>
            <w:r>
              <w:t>2</w:t>
            </w:r>
          </w:p>
        </w:tc>
      </w:tr>
      <w:tr w:rsidR="00257CDA" w:rsidTr="00257CDA">
        <w:tc>
          <w:tcPr>
            <w:tcW w:w="5920" w:type="dxa"/>
            <w:gridSpan w:val="2"/>
            <w:shd w:val="clear" w:color="auto" w:fill="D9D9D9"/>
          </w:tcPr>
          <w:p w:rsidR="00257CDA" w:rsidRDefault="00257CDA">
            <w:pPr>
              <w:rPr>
                <w:b/>
              </w:rPr>
            </w:pPr>
            <w:r>
              <w:rPr>
                <w:b/>
              </w:rPr>
              <w:t>Биология</w:t>
            </w:r>
          </w:p>
        </w:tc>
        <w:tc>
          <w:tcPr>
            <w:tcW w:w="1985" w:type="dxa"/>
            <w:shd w:val="clear" w:color="auto" w:fill="D9D9D9"/>
          </w:tcPr>
          <w:p w:rsidR="00257CDA" w:rsidRDefault="00257CDA" w:rsidP="00EC5AE9">
            <w:pPr>
              <w:jc w:val="center"/>
            </w:pPr>
            <w:r>
              <w:t>2</w:t>
            </w:r>
          </w:p>
        </w:tc>
        <w:tc>
          <w:tcPr>
            <w:tcW w:w="1963" w:type="dxa"/>
            <w:shd w:val="clear" w:color="auto" w:fill="D9D9D9"/>
          </w:tcPr>
          <w:p w:rsidR="00257CDA" w:rsidRDefault="00257CDA" w:rsidP="00EC5AE9">
            <w:pPr>
              <w:jc w:val="center"/>
            </w:pPr>
            <w:r>
              <w:t>2</w:t>
            </w:r>
          </w:p>
        </w:tc>
      </w:tr>
      <w:tr w:rsidR="00257CDA" w:rsidTr="00257CDA">
        <w:tc>
          <w:tcPr>
            <w:tcW w:w="5920" w:type="dxa"/>
            <w:gridSpan w:val="2"/>
          </w:tcPr>
          <w:p w:rsidR="00257CDA" w:rsidRDefault="00257CDA">
            <w:r>
              <w:t>Геометрия</w:t>
            </w:r>
          </w:p>
        </w:tc>
        <w:tc>
          <w:tcPr>
            <w:tcW w:w="1985" w:type="dxa"/>
          </w:tcPr>
          <w:p w:rsidR="00257CDA" w:rsidRDefault="00257CDA">
            <w:pPr>
              <w:jc w:val="center"/>
            </w:pPr>
            <w:r>
              <w:t>0</w:t>
            </w:r>
          </w:p>
        </w:tc>
        <w:tc>
          <w:tcPr>
            <w:tcW w:w="1963" w:type="dxa"/>
          </w:tcPr>
          <w:p w:rsidR="00257CDA" w:rsidRDefault="00257CDA">
            <w:pPr>
              <w:jc w:val="center"/>
            </w:pPr>
            <w:r>
              <w:t>1</w:t>
            </w:r>
          </w:p>
        </w:tc>
      </w:tr>
      <w:tr w:rsidR="00257CDA" w:rsidTr="00257CDA">
        <w:tc>
          <w:tcPr>
            <w:tcW w:w="5920" w:type="dxa"/>
            <w:gridSpan w:val="2"/>
            <w:shd w:val="clear" w:color="auto" w:fill="00FF00"/>
          </w:tcPr>
          <w:p w:rsidR="00257CDA" w:rsidRDefault="00257CDA">
            <w:r>
              <w:t>Итого</w:t>
            </w:r>
          </w:p>
        </w:tc>
        <w:tc>
          <w:tcPr>
            <w:tcW w:w="1985" w:type="dxa"/>
            <w:shd w:val="clear" w:color="auto" w:fill="00FF00"/>
          </w:tcPr>
          <w:p w:rsidR="00257CDA" w:rsidRDefault="00257CDA">
            <w:pPr>
              <w:jc w:val="center"/>
            </w:pPr>
            <w:r>
              <w:t>4</w:t>
            </w:r>
          </w:p>
        </w:tc>
        <w:tc>
          <w:tcPr>
            <w:tcW w:w="1963" w:type="dxa"/>
            <w:shd w:val="clear" w:color="auto" w:fill="00FF00"/>
          </w:tcPr>
          <w:p w:rsidR="00257CDA" w:rsidRDefault="00257CDA">
            <w:pPr>
              <w:jc w:val="center"/>
            </w:pPr>
            <w:r>
              <w:t>5</w:t>
            </w:r>
          </w:p>
        </w:tc>
      </w:tr>
      <w:tr w:rsidR="00257CDA" w:rsidTr="00257CDA">
        <w:tc>
          <w:tcPr>
            <w:tcW w:w="5920" w:type="dxa"/>
            <w:gridSpan w:val="2"/>
            <w:shd w:val="clear" w:color="auto" w:fill="00FF00"/>
          </w:tcPr>
          <w:p w:rsidR="00257CDA" w:rsidRDefault="00257CDA">
            <w:r>
              <w:t>ИТОГО недельная нагрузка</w:t>
            </w:r>
          </w:p>
        </w:tc>
        <w:tc>
          <w:tcPr>
            <w:tcW w:w="1985" w:type="dxa"/>
            <w:shd w:val="clear" w:color="auto" w:fill="00FF00"/>
          </w:tcPr>
          <w:p w:rsidR="00257CDA" w:rsidRDefault="00257CDA">
            <w:pPr>
              <w:jc w:val="center"/>
            </w:pPr>
            <w:r>
              <w:t>34</w:t>
            </w:r>
          </w:p>
        </w:tc>
        <w:tc>
          <w:tcPr>
            <w:tcW w:w="1963" w:type="dxa"/>
            <w:shd w:val="clear" w:color="auto" w:fill="00FF00"/>
          </w:tcPr>
          <w:p w:rsidR="00257CDA" w:rsidRDefault="00257CDA">
            <w:pPr>
              <w:jc w:val="center"/>
            </w:pPr>
            <w:r>
              <w:t>34</w:t>
            </w:r>
          </w:p>
        </w:tc>
      </w:tr>
      <w:tr w:rsidR="00257CDA" w:rsidTr="00257CDA">
        <w:tc>
          <w:tcPr>
            <w:tcW w:w="5920" w:type="dxa"/>
            <w:gridSpan w:val="2"/>
            <w:shd w:val="clear" w:color="auto" w:fill="FCE3FC"/>
          </w:tcPr>
          <w:p w:rsidR="00257CDA" w:rsidRDefault="00257CDA">
            <w:r>
              <w:t>Количество учебных недель</w:t>
            </w:r>
          </w:p>
        </w:tc>
        <w:tc>
          <w:tcPr>
            <w:tcW w:w="1985" w:type="dxa"/>
            <w:shd w:val="clear" w:color="auto" w:fill="FCE3FC"/>
          </w:tcPr>
          <w:p w:rsidR="00257CDA" w:rsidRDefault="00257CDA">
            <w:pPr>
              <w:jc w:val="center"/>
            </w:pPr>
            <w:r>
              <w:t>34</w:t>
            </w:r>
          </w:p>
        </w:tc>
        <w:tc>
          <w:tcPr>
            <w:tcW w:w="1963" w:type="dxa"/>
            <w:shd w:val="clear" w:color="auto" w:fill="FCE3FC"/>
          </w:tcPr>
          <w:p w:rsidR="00257CDA" w:rsidRDefault="00257CDA">
            <w:pPr>
              <w:jc w:val="center"/>
            </w:pPr>
            <w:r>
              <w:t>34</w:t>
            </w:r>
          </w:p>
        </w:tc>
      </w:tr>
      <w:tr w:rsidR="00257CDA" w:rsidTr="00257CDA">
        <w:tc>
          <w:tcPr>
            <w:tcW w:w="5920" w:type="dxa"/>
            <w:gridSpan w:val="2"/>
            <w:shd w:val="clear" w:color="auto" w:fill="FCE3FC"/>
          </w:tcPr>
          <w:p w:rsidR="00257CDA" w:rsidRDefault="00257CDA">
            <w:r>
              <w:t>Всего часов в год</w:t>
            </w:r>
          </w:p>
        </w:tc>
        <w:tc>
          <w:tcPr>
            <w:tcW w:w="1985" w:type="dxa"/>
            <w:shd w:val="clear" w:color="auto" w:fill="FCE3FC"/>
          </w:tcPr>
          <w:p w:rsidR="00257CDA" w:rsidRDefault="00257CDA">
            <w:pPr>
              <w:jc w:val="center"/>
            </w:pPr>
            <w:r>
              <w:t>1156</w:t>
            </w:r>
          </w:p>
        </w:tc>
        <w:tc>
          <w:tcPr>
            <w:tcW w:w="1963" w:type="dxa"/>
            <w:shd w:val="clear" w:color="auto" w:fill="FCE3FC"/>
          </w:tcPr>
          <w:p w:rsidR="00257CDA" w:rsidRDefault="00257CDA">
            <w:pPr>
              <w:jc w:val="center"/>
            </w:pPr>
            <w:r>
              <w:t>1156</w:t>
            </w:r>
          </w:p>
        </w:tc>
      </w:tr>
    </w:tbl>
    <w:p w:rsidR="0096587F" w:rsidRDefault="00B04F36">
      <w:r>
        <w:br w:type="page"/>
      </w:r>
    </w:p>
    <w:p w:rsidR="00CE350F" w:rsidRDefault="00CE350F">
      <w:pPr>
        <w:sectPr w:rsidR="00CE350F" w:rsidSect="00C3199C">
          <w:pgSz w:w="11920" w:h="16850"/>
          <w:pgMar w:top="1134" w:right="1134" w:bottom="851" w:left="1134" w:header="0" w:footer="941" w:gutter="0"/>
          <w:cols w:space="720"/>
          <w:docGrid w:linePitch="299"/>
        </w:sectPr>
      </w:pPr>
    </w:p>
    <w:p w:rsidR="00CE350F" w:rsidRDefault="00CE350F"/>
    <w:p w:rsidR="00724FD1" w:rsidRPr="00724FD1" w:rsidRDefault="004D7D8E" w:rsidP="00724FD1">
      <w:pPr>
        <w:spacing w:after="0" w:line="338" w:lineRule="auto"/>
        <w:ind w:left="708" w:firstLine="1"/>
        <w:jc w:val="both"/>
        <w:rPr>
          <w:rFonts w:ascii="Times New Roman" w:eastAsia="SchoolBookSanPin" w:hAnsi="Times New Roman"/>
          <w:position w:val="1"/>
          <w:sz w:val="24"/>
          <w:szCs w:val="24"/>
        </w:rPr>
      </w:pPr>
      <w:r>
        <w:rPr>
          <w:rFonts w:ascii="Times New Roman" w:eastAsia="SchoolBookSanPin" w:hAnsi="Times New Roman"/>
          <w:b/>
          <w:position w:val="1"/>
          <w:sz w:val="24"/>
          <w:szCs w:val="24"/>
        </w:rPr>
        <w:t>3.2.</w:t>
      </w:r>
      <w:r w:rsidR="009C0255">
        <w:rPr>
          <w:rFonts w:ascii="Times New Roman" w:eastAsia="SchoolBookSanPin" w:hAnsi="Times New Roman"/>
          <w:b/>
          <w:position w:val="1"/>
          <w:sz w:val="24"/>
          <w:szCs w:val="24"/>
        </w:rPr>
        <w:t>К</w:t>
      </w:r>
      <w:r w:rsidR="009C0255" w:rsidRPr="00F35EDE">
        <w:rPr>
          <w:rFonts w:ascii="Times New Roman" w:eastAsia="SchoolBookSanPin" w:hAnsi="Times New Roman"/>
          <w:b/>
          <w:position w:val="1"/>
          <w:sz w:val="24"/>
          <w:szCs w:val="24"/>
        </w:rPr>
        <w:t>алендарный учебный график.</w:t>
      </w:r>
      <w:r w:rsidR="009C0255">
        <w:rPr>
          <w:rFonts w:ascii="Times New Roman" w:eastAsia="SchoolBookSanPin" w:hAnsi="Times New Roman"/>
          <w:b/>
          <w:position w:val="1"/>
          <w:sz w:val="24"/>
          <w:szCs w:val="24"/>
        </w:rPr>
        <w:br/>
      </w:r>
      <w:r w:rsidR="009C0255" w:rsidRPr="00C3199C">
        <w:rPr>
          <w:rFonts w:ascii="Times New Roman" w:eastAsia="SchoolBookSanPin" w:hAnsi="Times New Roman"/>
          <w:position w:val="1"/>
          <w:sz w:val="24"/>
          <w:szCs w:val="24"/>
        </w:rPr>
        <w:t>В качестве кале</w:t>
      </w:r>
      <w:r w:rsidR="00503DE4">
        <w:rPr>
          <w:rFonts w:ascii="Times New Roman" w:eastAsia="SchoolBookSanPin" w:hAnsi="Times New Roman"/>
          <w:position w:val="1"/>
          <w:sz w:val="24"/>
          <w:szCs w:val="24"/>
        </w:rPr>
        <w:t xml:space="preserve">ндарного учебного графика в </w:t>
      </w:r>
      <w:r w:rsidR="009C0255" w:rsidRPr="00C3199C">
        <w:rPr>
          <w:rFonts w:ascii="Times New Roman" w:eastAsia="SchoolBookSanPin" w:hAnsi="Times New Roman"/>
          <w:position w:val="1"/>
          <w:sz w:val="24"/>
          <w:szCs w:val="24"/>
        </w:rPr>
        <w:t xml:space="preserve"> </w:t>
      </w:r>
      <w:r w:rsidR="00503DE4" w:rsidRPr="00271816">
        <w:rPr>
          <w:rFonts w:ascii="Times New Roman" w:hAnsi="Times New Roman"/>
          <w:sz w:val="24"/>
          <w:szCs w:val="24"/>
        </w:rPr>
        <w:t>МКОУ «СОШ №</w:t>
      </w:r>
      <w:r w:rsidR="00503DE4">
        <w:rPr>
          <w:rFonts w:ascii="Times New Roman" w:hAnsi="Times New Roman"/>
          <w:sz w:val="24"/>
          <w:szCs w:val="24"/>
        </w:rPr>
        <w:t xml:space="preserve">5 </w:t>
      </w:r>
      <w:r w:rsidR="00503DE4" w:rsidRPr="00271816">
        <w:rPr>
          <w:rFonts w:ascii="Times New Roman" w:hAnsi="Times New Roman"/>
          <w:sz w:val="24"/>
          <w:szCs w:val="24"/>
        </w:rPr>
        <w:t xml:space="preserve"> г. Баксана</w:t>
      </w:r>
      <w:r w:rsidR="00503DE4">
        <w:rPr>
          <w:rFonts w:ascii="Times New Roman" w:hAnsi="Times New Roman"/>
          <w:sz w:val="24"/>
          <w:szCs w:val="24"/>
        </w:rPr>
        <w:t xml:space="preserve"> им. Н.И.Нагоева</w:t>
      </w:r>
      <w:r w:rsidR="00503DE4" w:rsidRPr="00C85691">
        <w:t>»</w:t>
      </w:r>
      <w:r w:rsidR="00503DE4">
        <w:t xml:space="preserve"> </w:t>
      </w:r>
      <w:r w:rsidR="00503DE4" w:rsidRPr="00D65E3A">
        <w:rPr>
          <w:rFonts w:ascii="Times New Roman" w:hAnsi="Times New Roman"/>
          <w:sz w:val="24"/>
          <w:szCs w:val="24"/>
        </w:rPr>
        <w:t xml:space="preserve"> </w:t>
      </w:r>
      <w:r w:rsidR="009C0255" w:rsidRPr="00C3199C">
        <w:rPr>
          <w:rFonts w:ascii="Times New Roman" w:eastAsia="SchoolBookSanPin" w:hAnsi="Times New Roman"/>
          <w:position w:val="1"/>
          <w:sz w:val="24"/>
          <w:szCs w:val="24"/>
        </w:rPr>
        <w:t>взят Федеральный учебный график.</w:t>
      </w:r>
    </w:p>
    <w:p w:rsidR="00D24F75" w:rsidRDefault="009C0255" w:rsidP="009C0255">
      <w:pPr>
        <w:spacing w:after="0" w:line="338" w:lineRule="auto"/>
        <w:ind w:firstLine="709"/>
        <w:jc w:val="both"/>
        <w:rPr>
          <w:rFonts w:ascii="Times New Roman" w:eastAsia="Times New Roman" w:hAnsi="Times New Roman" w:cs="Times New Roman"/>
          <w:b/>
          <w:sz w:val="24"/>
          <w:szCs w:val="24"/>
        </w:rPr>
      </w:pPr>
      <w:r>
        <w:rPr>
          <w:rFonts w:ascii="Times New Roman" w:hAnsi="Times New Roman"/>
          <w:sz w:val="24"/>
          <w:szCs w:val="24"/>
        </w:rPr>
        <w:t>Р</w:t>
      </w:r>
      <w:r w:rsidRPr="000742E5">
        <w:rPr>
          <w:rFonts w:ascii="Times New Roman" w:hAnsi="Times New Roman"/>
          <w:sz w:val="24"/>
          <w:szCs w:val="24"/>
        </w:rPr>
        <w:t>ежим</w:t>
      </w:r>
      <w:r>
        <w:rPr>
          <w:rFonts w:ascii="Times New Roman" w:hAnsi="Times New Roman"/>
          <w:sz w:val="24"/>
          <w:szCs w:val="24"/>
        </w:rPr>
        <w:t xml:space="preserve"> работы 5-дневная учебная неделя</w:t>
      </w:r>
      <w:r w:rsidRPr="000742E5">
        <w:rPr>
          <w:rFonts w:ascii="Times New Roman" w:hAnsi="Times New Roman"/>
          <w:sz w:val="24"/>
          <w:szCs w:val="24"/>
        </w:rPr>
        <w:t xml:space="preserve"> с учетом законодательства Российской Федерации.</w:t>
      </w:r>
      <w:r w:rsidR="00D24F75" w:rsidRPr="00D24F75">
        <w:rPr>
          <w:rFonts w:ascii="Times New Roman" w:eastAsia="Times New Roman" w:hAnsi="Times New Roman" w:cs="Times New Roman"/>
          <w:b/>
          <w:sz w:val="24"/>
          <w:szCs w:val="24"/>
        </w:rPr>
        <w:t xml:space="preserve"> </w:t>
      </w:r>
    </w:p>
    <w:p w:rsidR="009C0255" w:rsidRPr="000742E5" w:rsidRDefault="00D24F75" w:rsidP="009C0255">
      <w:pPr>
        <w:spacing w:after="0" w:line="338" w:lineRule="auto"/>
        <w:ind w:firstLine="709"/>
        <w:jc w:val="both"/>
        <w:rPr>
          <w:rFonts w:ascii="Times New Roman" w:hAnsi="Times New Roman"/>
          <w:sz w:val="24"/>
          <w:szCs w:val="24"/>
        </w:rPr>
      </w:pPr>
      <w:r w:rsidRPr="004D7D8E">
        <w:rPr>
          <w:rFonts w:ascii="Times New Roman" w:eastAsia="Times New Roman" w:hAnsi="Times New Roman" w:cs="Times New Roman"/>
          <w:sz w:val="24"/>
          <w:szCs w:val="24"/>
        </w:rPr>
        <w:t>Учебный  год</w:t>
      </w:r>
      <w:r w:rsidRPr="00D24F75">
        <w:rPr>
          <w:rFonts w:ascii="Times New Roman" w:eastAsia="Times New Roman" w:hAnsi="Times New Roman" w:cs="Times New Roman"/>
          <w:b/>
          <w:sz w:val="24"/>
          <w:szCs w:val="24"/>
        </w:rPr>
        <w:t xml:space="preserve"> </w:t>
      </w:r>
      <w:r w:rsidRPr="00D24F75">
        <w:rPr>
          <w:rFonts w:ascii="Times New Roman" w:eastAsia="Calibri" w:hAnsi="Times New Roman" w:cs="Times New Roman"/>
          <w:sz w:val="24"/>
          <w:szCs w:val="24"/>
          <w:lang w:eastAsia="ru-RU"/>
        </w:rPr>
        <w:t xml:space="preserve"> в</w:t>
      </w:r>
      <w:r w:rsidRPr="00724FD1">
        <w:rPr>
          <w:rFonts w:ascii="Times New Roman" w:eastAsia="Calibri" w:hAnsi="Times New Roman" w:cs="Times New Roman"/>
          <w:sz w:val="24"/>
          <w:szCs w:val="24"/>
          <w:lang w:eastAsia="ru-RU"/>
        </w:rPr>
        <w:t xml:space="preserve"> </w:t>
      </w:r>
      <w:r w:rsidRPr="00D24F75">
        <w:rPr>
          <w:rFonts w:ascii="Times New Roman" w:eastAsia="Calibri" w:hAnsi="Times New Roman" w:cs="Times New Roman"/>
          <w:sz w:val="24"/>
          <w:szCs w:val="24"/>
          <w:lang w:eastAsia="ru-RU"/>
        </w:rPr>
        <w:t>10-11-х</w:t>
      </w:r>
      <w:r w:rsidRPr="00724FD1">
        <w:rPr>
          <w:rFonts w:ascii="Times New Roman" w:eastAsia="Calibri" w:hAnsi="Times New Roman" w:cs="Times New Roman"/>
          <w:sz w:val="24"/>
          <w:szCs w:val="24"/>
          <w:lang w:eastAsia="ru-RU"/>
        </w:rPr>
        <w:t xml:space="preserve"> классах делится на </w:t>
      </w:r>
      <w:r w:rsidR="00111469">
        <w:rPr>
          <w:rFonts w:ascii="Times New Roman" w:eastAsia="Calibri" w:hAnsi="Times New Roman" w:cs="Times New Roman"/>
          <w:sz w:val="24"/>
          <w:szCs w:val="24"/>
          <w:lang w:eastAsia="ru-RU"/>
        </w:rPr>
        <w:t>четверти</w:t>
      </w:r>
      <w:r w:rsidRPr="00724FD1">
        <w:rPr>
          <w:rFonts w:ascii="Times New Roman" w:eastAsia="Calibri" w:hAnsi="Times New Roman" w:cs="Times New Roman"/>
          <w:sz w:val="24"/>
          <w:szCs w:val="24"/>
          <w:lang w:eastAsia="ru-RU"/>
        </w:rPr>
        <w:t>.</w:t>
      </w:r>
    </w:p>
    <w:p w:rsidR="00D24F75" w:rsidRPr="00D24F75" w:rsidRDefault="009C0255" w:rsidP="00D24F7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Учебный год в образовательной организации заканчивается </w:t>
      </w:r>
      <w:r w:rsidR="00111469">
        <w:rPr>
          <w:rFonts w:ascii="Times New Roman" w:eastAsia="SchoolBookSanPin" w:hAnsi="Times New Roman"/>
          <w:sz w:val="24"/>
          <w:szCs w:val="24"/>
        </w:rPr>
        <w:t>23</w:t>
      </w:r>
      <w:r w:rsidRPr="002551F4">
        <w:rPr>
          <w:rFonts w:ascii="Times New Roman" w:eastAsia="SchoolBookSanPin" w:hAnsi="Times New Roman"/>
          <w:sz w:val="24"/>
          <w:szCs w:val="24"/>
        </w:rPr>
        <w:t xml:space="preserve"> мая.</w:t>
      </w:r>
      <w:r w:rsidRPr="000742E5">
        <w:rPr>
          <w:rFonts w:ascii="Times New Roman" w:eastAsia="SchoolBookSanPin" w:hAnsi="Times New Roman"/>
          <w:sz w:val="24"/>
          <w:szCs w:val="24"/>
        </w:rPr>
        <w:t xml:space="preserve">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0742E5">
        <w:rPr>
          <w:rFonts w:ascii="Times New Roman" w:eastAsia="SchoolBookSanPin" w:hAnsi="Times New Roman"/>
          <w:sz w:val="24"/>
          <w:szCs w:val="24"/>
        </w:rPr>
        <w:br/>
        <w:t>и каникул. Продолжительность каникул должна составлять не менее 7 календарных дней.</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Продолжительность учебных четвертей составляет: I четверть – </w:t>
      </w:r>
      <w:r w:rsidRPr="000742E5">
        <w:rPr>
          <w:rFonts w:ascii="Times New Roman" w:eastAsia="SchoolBookSanPin" w:hAnsi="Times New Roman"/>
          <w:sz w:val="24"/>
          <w:szCs w:val="24"/>
        </w:rPr>
        <w:br/>
        <w:t>8 учебных недель; II четверть – 8 учебных недель; III четверть – 10 учебных недель, IV четверть – 8 учебных недель.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Продолжительность каникул составляет: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 окончании I четверти (осенние каникулы) – </w:t>
      </w:r>
      <w:r w:rsidR="00111469">
        <w:rPr>
          <w:rFonts w:ascii="Times New Roman" w:eastAsia="SchoolBookSanPin" w:hAnsi="Times New Roman"/>
          <w:sz w:val="24"/>
          <w:szCs w:val="24"/>
        </w:rPr>
        <w:t>8</w:t>
      </w:r>
      <w:r w:rsidRPr="000742E5">
        <w:rPr>
          <w:rFonts w:ascii="Times New Roman" w:eastAsia="SchoolBookSanPin" w:hAnsi="Times New Roman"/>
          <w:sz w:val="24"/>
          <w:szCs w:val="24"/>
        </w:rPr>
        <w:t xml:space="preserve"> календарных дней;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 окончании II четверти (зимние каникулы) –</w:t>
      </w:r>
      <w:r w:rsidR="00111469">
        <w:rPr>
          <w:rFonts w:ascii="Times New Roman" w:eastAsia="SchoolBookSanPin" w:hAnsi="Times New Roman"/>
          <w:sz w:val="24"/>
          <w:szCs w:val="24"/>
        </w:rPr>
        <w:t>14</w:t>
      </w:r>
      <w:r w:rsidRPr="000742E5">
        <w:rPr>
          <w:rFonts w:ascii="Times New Roman" w:eastAsia="SchoolBookSanPin" w:hAnsi="Times New Roman"/>
          <w:sz w:val="24"/>
          <w:szCs w:val="24"/>
        </w:rPr>
        <w:t xml:space="preserve"> календарных дней;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 окончании III четверти (весенние каникулы) –</w:t>
      </w:r>
      <w:r w:rsidR="00C9145B">
        <w:rPr>
          <w:rFonts w:ascii="Times New Roman" w:eastAsia="SchoolBookSanPin" w:hAnsi="Times New Roman"/>
          <w:sz w:val="24"/>
          <w:szCs w:val="24"/>
        </w:rPr>
        <w:t>8</w:t>
      </w:r>
      <w:r w:rsidRPr="000742E5">
        <w:rPr>
          <w:rFonts w:ascii="Times New Roman" w:eastAsia="SchoolBookSanPin" w:hAnsi="Times New Roman"/>
          <w:sz w:val="24"/>
          <w:szCs w:val="24"/>
        </w:rPr>
        <w:t xml:space="preserve"> календарных дней; </w:t>
      </w:r>
    </w:p>
    <w:p w:rsidR="009C025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 окончании учебного года (летние каникулы) – не менее 8 недель.</w:t>
      </w:r>
    </w:p>
    <w:p w:rsidR="00067B1D" w:rsidRPr="00724FD1" w:rsidRDefault="00067B1D" w:rsidP="00067B1D">
      <w:pPr>
        <w:spacing w:after="0" w:line="240" w:lineRule="auto"/>
        <w:ind w:firstLine="709"/>
        <w:jc w:val="both"/>
        <w:rPr>
          <w:rFonts w:ascii="Times New Roman" w:eastAsia="Calibri" w:hAnsi="Times New Roman" w:cs="Times New Roman"/>
          <w:sz w:val="24"/>
          <w:szCs w:val="24"/>
          <w:lang w:eastAsia="ru-RU"/>
        </w:rPr>
      </w:pPr>
      <w:r w:rsidRPr="00724FD1">
        <w:rPr>
          <w:rFonts w:ascii="Times New Roman" w:eastAsia="Calibri" w:hAnsi="Times New Roman" w:cs="Times New Roman"/>
          <w:sz w:val="24"/>
          <w:szCs w:val="24"/>
          <w:lang w:eastAsia="ru-RU"/>
        </w:rPr>
        <w:t>Продолжительность учебных занятий по четвертям:</w:t>
      </w:r>
    </w:p>
    <w:p w:rsidR="00067B1D" w:rsidRPr="00724FD1" w:rsidRDefault="00067B1D" w:rsidP="00067B1D">
      <w:pPr>
        <w:spacing w:after="0" w:line="240" w:lineRule="auto"/>
        <w:ind w:firstLine="709"/>
        <w:jc w:val="both"/>
        <w:rPr>
          <w:rFonts w:ascii="Times New Roman" w:eastAsia="Calibri"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243"/>
        <w:gridCol w:w="2484"/>
        <w:gridCol w:w="2537"/>
      </w:tblGrid>
      <w:tr w:rsidR="00067B1D" w:rsidRPr="00067B1D" w:rsidTr="00B9349B">
        <w:trPr>
          <w:jc w:val="center"/>
        </w:trPr>
        <w:tc>
          <w:tcPr>
            <w:tcW w:w="2190" w:type="dxa"/>
            <w:vMerge w:val="restart"/>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 </w:t>
            </w:r>
          </w:p>
        </w:tc>
        <w:tc>
          <w:tcPr>
            <w:tcW w:w="4727" w:type="dxa"/>
            <w:gridSpan w:val="2"/>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Дата</w:t>
            </w:r>
          </w:p>
        </w:tc>
        <w:tc>
          <w:tcPr>
            <w:tcW w:w="2537" w:type="dxa"/>
            <w:vMerge w:val="restart"/>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Продолжительность</w:t>
            </w:r>
          </w:p>
          <w:p w:rsidR="00067B1D" w:rsidRPr="00067B1D" w:rsidRDefault="00067B1D" w:rsidP="00B9349B">
            <w:pPr>
              <w:spacing w:after="0" w:line="240" w:lineRule="auto"/>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(количество недель/дней)</w:t>
            </w:r>
          </w:p>
        </w:tc>
      </w:tr>
      <w:tr w:rsidR="00067B1D" w:rsidRPr="00067B1D" w:rsidTr="00B9349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начала четверти</w:t>
            </w:r>
          </w:p>
        </w:tc>
        <w:tc>
          <w:tcPr>
            <w:tcW w:w="2484"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окончания четверти</w:t>
            </w: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p>
        </w:tc>
      </w:tr>
      <w:tr w:rsidR="00067B1D" w:rsidRPr="00067B1D" w:rsidTr="00B9349B">
        <w:trPr>
          <w:jc w:val="center"/>
        </w:trPr>
        <w:tc>
          <w:tcPr>
            <w:tcW w:w="2190"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1 четверть</w:t>
            </w:r>
          </w:p>
        </w:tc>
        <w:tc>
          <w:tcPr>
            <w:tcW w:w="2243"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02.09.2024</w:t>
            </w:r>
            <w:r w:rsidR="00067B1D" w:rsidRPr="00067B1D">
              <w:rPr>
                <w:rFonts w:ascii="Times New Roman" w:eastAsia="Times New Roman" w:hAnsi="Times New Roman" w:cs="Times New Roman"/>
                <w:bCs/>
                <w:sz w:val="24"/>
                <w:szCs w:val="24"/>
                <w:lang w:eastAsia="ru-RU"/>
              </w:rPr>
              <w:t xml:space="preserve"> г.</w:t>
            </w:r>
          </w:p>
        </w:tc>
        <w:tc>
          <w:tcPr>
            <w:tcW w:w="2484" w:type="dxa"/>
            <w:tcBorders>
              <w:top w:val="single" w:sz="4" w:space="0" w:color="auto"/>
              <w:left w:val="single" w:sz="4" w:space="0" w:color="auto"/>
              <w:bottom w:val="single" w:sz="4" w:space="0" w:color="auto"/>
              <w:right w:val="single" w:sz="4" w:space="0" w:color="auto"/>
            </w:tcBorders>
            <w:hideMark/>
          </w:tcPr>
          <w:p w:rsidR="00067B1D" w:rsidRPr="00067B1D" w:rsidRDefault="00111469" w:rsidP="00B9349B">
            <w:pPr>
              <w:spacing w:after="0" w:line="240" w:lineRule="auto"/>
              <w:ind w:firstLine="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w:t>
            </w:r>
            <w:r w:rsidR="00C9145B">
              <w:rPr>
                <w:rFonts w:ascii="Times New Roman" w:eastAsia="Times New Roman" w:hAnsi="Times New Roman" w:cs="Times New Roman"/>
                <w:bCs/>
                <w:sz w:val="24"/>
                <w:szCs w:val="24"/>
                <w:lang w:eastAsia="ru-RU"/>
              </w:rPr>
              <w:t>.10.2024</w:t>
            </w:r>
            <w:r w:rsidR="00067B1D" w:rsidRPr="00067B1D">
              <w:rPr>
                <w:rFonts w:ascii="Times New Roman" w:eastAsia="Times New Roman" w:hAnsi="Times New Roman" w:cs="Times New Roman"/>
                <w:bCs/>
                <w:sz w:val="24"/>
                <w:szCs w:val="24"/>
                <w:lang w:eastAsia="ru-RU"/>
              </w:rPr>
              <w:t>г.</w:t>
            </w:r>
          </w:p>
        </w:tc>
        <w:tc>
          <w:tcPr>
            <w:tcW w:w="2537"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tabs>
                <w:tab w:val="left" w:pos="924"/>
                <w:tab w:val="center" w:pos="1394"/>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недель /41 уч. дня</w:t>
            </w:r>
          </w:p>
        </w:tc>
      </w:tr>
      <w:tr w:rsidR="00067B1D" w:rsidRPr="00067B1D" w:rsidTr="00B9349B">
        <w:trPr>
          <w:jc w:val="center"/>
        </w:trPr>
        <w:tc>
          <w:tcPr>
            <w:tcW w:w="2190"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2 четверть</w:t>
            </w:r>
          </w:p>
        </w:tc>
        <w:tc>
          <w:tcPr>
            <w:tcW w:w="2243" w:type="dxa"/>
            <w:tcBorders>
              <w:top w:val="single" w:sz="4" w:space="0" w:color="auto"/>
              <w:left w:val="single" w:sz="4" w:space="0" w:color="auto"/>
              <w:bottom w:val="single" w:sz="4" w:space="0" w:color="auto"/>
              <w:right w:val="single" w:sz="4" w:space="0" w:color="auto"/>
            </w:tcBorders>
            <w:hideMark/>
          </w:tcPr>
          <w:p w:rsidR="00067B1D" w:rsidRPr="00067B1D" w:rsidRDefault="00111469" w:rsidP="00B9349B">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05</w:t>
            </w:r>
            <w:r w:rsidR="00C9145B">
              <w:rPr>
                <w:rFonts w:ascii="Times New Roman" w:eastAsia="Times New Roman" w:hAnsi="Times New Roman" w:cs="Times New Roman"/>
                <w:bCs/>
                <w:sz w:val="24"/>
                <w:szCs w:val="24"/>
                <w:lang w:eastAsia="ru-RU"/>
              </w:rPr>
              <w:t>.11.2024</w:t>
            </w:r>
            <w:r w:rsidR="00067B1D" w:rsidRPr="00067B1D">
              <w:rPr>
                <w:rFonts w:ascii="Times New Roman" w:eastAsia="Times New Roman" w:hAnsi="Times New Roman" w:cs="Times New Roman"/>
                <w:bCs/>
                <w:sz w:val="24"/>
                <w:szCs w:val="24"/>
                <w:lang w:eastAsia="ru-RU"/>
              </w:rPr>
              <w:t xml:space="preserve"> г.</w:t>
            </w:r>
          </w:p>
        </w:tc>
        <w:tc>
          <w:tcPr>
            <w:tcW w:w="2484" w:type="dxa"/>
            <w:tcBorders>
              <w:top w:val="single" w:sz="4" w:space="0" w:color="auto"/>
              <w:left w:val="single" w:sz="4" w:space="0" w:color="auto"/>
              <w:bottom w:val="single" w:sz="4" w:space="0" w:color="auto"/>
              <w:right w:val="single" w:sz="4" w:space="0" w:color="auto"/>
            </w:tcBorders>
            <w:hideMark/>
          </w:tcPr>
          <w:p w:rsidR="00067B1D" w:rsidRPr="00067B1D" w:rsidRDefault="00111469" w:rsidP="00B9349B">
            <w:pPr>
              <w:spacing w:after="0" w:line="240" w:lineRule="auto"/>
              <w:ind w:firstLine="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w:t>
            </w:r>
            <w:r w:rsidR="00C9145B">
              <w:rPr>
                <w:rFonts w:ascii="Times New Roman" w:eastAsia="Times New Roman" w:hAnsi="Times New Roman" w:cs="Times New Roman"/>
                <w:bCs/>
                <w:sz w:val="24"/>
                <w:szCs w:val="24"/>
                <w:lang w:eastAsia="ru-RU"/>
              </w:rPr>
              <w:t>.12.2024</w:t>
            </w:r>
            <w:r w:rsidR="00067B1D" w:rsidRPr="00067B1D">
              <w:rPr>
                <w:rFonts w:ascii="Times New Roman" w:eastAsia="Times New Roman" w:hAnsi="Times New Roman" w:cs="Times New Roman"/>
                <w:bCs/>
                <w:sz w:val="24"/>
                <w:szCs w:val="24"/>
                <w:lang w:eastAsia="ru-RU"/>
              </w:rPr>
              <w:t xml:space="preserve"> г</w:t>
            </w:r>
          </w:p>
        </w:tc>
        <w:tc>
          <w:tcPr>
            <w:tcW w:w="2537"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8 </w:t>
            </w:r>
            <w:r w:rsidR="00067B1D" w:rsidRPr="00067B1D">
              <w:rPr>
                <w:rFonts w:ascii="Times New Roman" w:eastAsia="Times New Roman" w:hAnsi="Times New Roman" w:cs="Times New Roman"/>
                <w:bCs/>
                <w:sz w:val="24"/>
                <w:szCs w:val="24"/>
                <w:lang w:eastAsia="ru-RU"/>
              </w:rPr>
              <w:t>недель/40  уч. дней</w:t>
            </w:r>
          </w:p>
        </w:tc>
      </w:tr>
      <w:tr w:rsidR="00067B1D" w:rsidRPr="00067B1D" w:rsidTr="00B9349B">
        <w:trPr>
          <w:jc w:val="center"/>
        </w:trPr>
        <w:tc>
          <w:tcPr>
            <w:tcW w:w="2190"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3 четверть</w:t>
            </w:r>
          </w:p>
        </w:tc>
        <w:tc>
          <w:tcPr>
            <w:tcW w:w="2243" w:type="dxa"/>
            <w:tcBorders>
              <w:top w:val="single" w:sz="4" w:space="0" w:color="auto"/>
              <w:left w:val="single" w:sz="4" w:space="0" w:color="auto"/>
              <w:bottom w:val="single" w:sz="4" w:space="0" w:color="auto"/>
              <w:right w:val="single" w:sz="4" w:space="0" w:color="auto"/>
            </w:tcBorders>
            <w:hideMark/>
          </w:tcPr>
          <w:p w:rsidR="00067B1D" w:rsidRPr="00067B1D" w:rsidRDefault="00111469" w:rsidP="00B9349B">
            <w:pPr>
              <w:spacing w:after="0" w:line="240" w:lineRule="auto"/>
              <w:ind w:firstLine="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r w:rsidR="00C9145B">
              <w:rPr>
                <w:rFonts w:ascii="Times New Roman" w:eastAsia="Times New Roman" w:hAnsi="Times New Roman" w:cs="Times New Roman"/>
                <w:bCs/>
                <w:sz w:val="24"/>
                <w:szCs w:val="24"/>
                <w:lang w:eastAsia="ru-RU"/>
              </w:rPr>
              <w:t>.01.2025</w:t>
            </w:r>
            <w:r w:rsidR="00067B1D" w:rsidRPr="00067B1D">
              <w:rPr>
                <w:rFonts w:ascii="Times New Roman" w:eastAsia="Times New Roman" w:hAnsi="Times New Roman" w:cs="Times New Roman"/>
                <w:bCs/>
                <w:sz w:val="24"/>
                <w:szCs w:val="24"/>
                <w:lang w:eastAsia="ru-RU"/>
              </w:rPr>
              <w:t xml:space="preserve"> г.</w:t>
            </w:r>
          </w:p>
        </w:tc>
        <w:tc>
          <w:tcPr>
            <w:tcW w:w="2484"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ind w:firstLine="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21.03.2025</w:t>
            </w:r>
            <w:r w:rsidR="00067B1D" w:rsidRPr="00067B1D">
              <w:rPr>
                <w:rFonts w:ascii="Times New Roman" w:eastAsia="Times New Roman" w:hAnsi="Times New Roman" w:cs="Times New Roman"/>
                <w:bCs/>
                <w:sz w:val="24"/>
                <w:szCs w:val="24"/>
                <w:lang w:eastAsia="ru-RU"/>
              </w:rPr>
              <w:t xml:space="preserve">г. </w:t>
            </w:r>
          </w:p>
        </w:tc>
        <w:tc>
          <w:tcPr>
            <w:tcW w:w="2537"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rPr>
                <w:rFonts w:ascii="Times New Roman" w:eastAsia="Times New Roman" w:hAnsi="Times New Roman" w:cs="Times New Roman"/>
                <w:bCs/>
                <w:sz w:val="24"/>
                <w:szCs w:val="24"/>
                <w:lang w:eastAsia="ru-RU"/>
              </w:rPr>
            </w:pPr>
            <w:r w:rsidRPr="00067B1D">
              <w:rPr>
                <w:rFonts w:ascii="Times New Roman" w:eastAsia="Times New Roman" w:hAnsi="Times New Roman" w:cs="Times New Roman"/>
                <w:bCs/>
                <w:sz w:val="24"/>
                <w:szCs w:val="24"/>
                <w:lang w:eastAsia="ru-RU"/>
              </w:rPr>
              <w:t xml:space="preserve"> 10 недель/ 52 уч.дней</w:t>
            </w:r>
          </w:p>
        </w:tc>
      </w:tr>
      <w:tr w:rsidR="00067B1D" w:rsidRPr="00067B1D" w:rsidTr="00B9349B">
        <w:trPr>
          <w:jc w:val="center"/>
        </w:trPr>
        <w:tc>
          <w:tcPr>
            <w:tcW w:w="2190"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4 четверть</w:t>
            </w:r>
          </w:p>
        </w:tc>
        <w:tc>
          <w:tcPr>
            <w:tcW w:w="2243"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01.04.2025</w:t>
            </w:r>
            <w:r w:rsidR="00067B1D" w:rsidRPr="00067B1D">
              <w:rPr>
                <w:rFonts w:ascii="Times New Roman" w:eastAsia="Times New Roman" w:hAnsi="Times New Roman" w:cs="Times New Roman"/>
                <w:bCs/>
                <w:sz w:val="24"/>
                <w:szCs w:val="24"/>
                <w:lang w:eastAsia="ru-RU"/>
              </w:rPr>
              <w:t xml:space="preserve"> г. </w:t>
            </w:r>
          </w:p>
        </w:tc>
        <w:tc>
          <w:tcPr>
            <w:tcW w:w="2484"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jc w:val="center"/>
              <w:rPr>
                <w:rFonts w:ascii="Times New Roman" w:eastAsia="Times New Roman" w:hAnsi="Times New Roman" w:cs="Times New Roman"/>
                <w:bCs/>
                <w:sz w:val="24"/>
                <w:szCs w:val="24"/>
                <w:lang w:eastAsia="ru-RU"/>
              </w:rPr>
            </w:pPr>
            <w:r w:rsidRPr="00067B1D">
              <w:rPr>
                <w:rFonts w:ascii="Times New Roman" w:eastAsia="Times New Roman" w:hAnsi="Times New Roman" w:cs="Times New Roman"/>
                <w:bCs/>
                <w:sz w:val="24"/>
                <w:szCs w:val="24"/>
                <w:lang w:eastAsia="ru-RU"/>
              </w:rPr>
              <w:t xml:space="preserve">            </w:t>
            </w:r>
            <w:r w:rsidR="00111469">
              <w:rPr>
                <w:rFonts w:ascii="Times New Roman" w:eastAsia="Times New Roman" w:hAnsi="Times New Roman" w:cs="Times New Roman"/>
                <w:sz w:val="24"/>
                <w:szCs w:val="24"/>
                <w:lang w:eastAsia="ru-RU"/>
              </w:rPr>
              <w:t>23</w:t>
            </w:r>
            <w:r w:rsidR="00C9145B">
              <w:rPr>
                <w:rFonts w:ascii="Times New Roman" w:eastAsia="Times New Roman" w:hAnsi="Times New Roman" w:cs="Times New Roman"/>
                <w:sz w:val="24"/>
                <w:szCs w:val="24"/>
                <w:lang w:eastAsia="ru-RU"/>
              </w:rPr>
              <w:t>.05.2025</w:t>
            </w:r>
            <w:r w:rsidRPr="00067B1D">
              <w:rPr>
                <w:rFonts w:ascii="Times New Roman" w:eastAsia="Times New Roman" w:hAnsi="Times New Roman" w:cs="Times New Roman"/>
                <w:sz w:val="24"/>
                <w:szCs w:val="24"/>
                <w:lang w:eastAsia="ru-RU"/>
              </w:rPr>
              <w:t xml:space="preserve"> г.</w:t>
            </w:r>
          </w:p>
        </w:tc>
        <w:tc>
          <w:tcPr>
            <w:tcW w:w="2537"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rPr>
                <w:rFonts w:ascii="Times New Roman" w:eastAsia="Times New Roman" w:hAnsi="Times New Roman" w:cs="Times New Roman"/>
                <w:bCs/>
                <w:sz w:val="24"/>
                <w:szCs w:val="24"/>
                <w:lang w:eastAsia="ru-RU"/>
              </w:rPr>
            </w:pPr>
            <w:r w:rsidRPr="00067B1D">
              <w:rPr>
                <w:rFonts w:ascii="Times New Roman" w:eastAsia="Times New Roman" w:hAnsi="Times New Roman" w:cs="Times New Roman"/>
                <w:bCs/>
                <w:sz w:val="24"/>
                <w:szCs w:val="24"/>
                <w:lang w:eastAsia="ru-RU"/>
              </w:rPr>
              <w:t xml:space="preserve">  8 недель/37 уч.дней </w:t>
            </w:r>
          </w:p>
        </w:tc>
      </w:tr>
      <w:tr w:rsidR="00067B1D" w:rsidRPr="00067B1D" w:rsidTr="00B9349B">
        <w:trPr>
          <w:jc w:val="center"/>
        </w:trPr>
        <w:tc>
          <w:tcPr>
            <w:tcW w:w="2190" w:type="dxa"/>
            <w:tcBorders>
              <w:left w:val="single" w:sz="4" w:space="0" w:color="auto"/>
              <w:bottom w:val="single" w:sz="4" w:space="0" w:color="auto"/>
              <w:right w:val="single" w:sz="4" w:space="0" w:color="auto"/>
            </w:tcBorders>
          </w:tcPr>
          <w:p w:rsidR="00067B1D" w:rsidRPr="00067B1D" w:rsidRDefault="00067B1D" w:rsidP="00B9349B">
            <w:pPr>
              <w:spacing w:after="0" w:line="240" w:lineRule="auto"/>
              <w:jc w:val="center"/>
              <w:rPr>
                <w:rFonts w:ascii="Times New Roman" w:eastAsia="Times New Roman" w:hAnsi="Times New Roman" w:cs="Times New Roman"/>
                <w:bCs/>
                <w:sz w:val="24"/>
                <w:szCs w:val="24"/>
                <w:lang w:eastAsia="ru-RU"/>
              </w:rPr>
            </w:pPr>
          </w:p>
        </w:tc>
        <w:tc>
          <w:tcPr>
            <w:tcW w:w="4727" w:type="dxa"/>
            <w:gridSpan w:val="2"/>
            <w:tcBorders>
              <w:top w:val="single" w:sz="4" w:space="0" w:color="auto"/>
              <w:left w:val="single" w:sz="4" w:space="0" w:color="auto"/>
              <w:bottom w:val="single" w:sz="4" w:space="0" w:color="auto"/>
              <w:right w:val="single" w:sz="4" w:space="0" w:color="auto"/>
            </w:tcBorders>
          </w:tcPr>
          <w:p w:rsidR="00067B1D" w:rsidRPr="00067B1D" w:rsidRDefault="00067B1D" w:rsidP="00B9349B">
            <w:pPr>
              <w:spacing w:after="0" w:line="240" w:lineRule="auto"/>
              <w:jc w:val="center"/>
              <w:rPr>
                <w:rFonts w:ascii="Times New Roman" w:eastAsia="Times New Roman" w:hAnsi="Times New Roman" w:cs="Times New Roman"/>
                <w:bCs/>
                <w:sz w:val="24"/>
                <w:szCs w:val="24"/>
                <w:lang w:eastAsia="ru-RU"/>
              </w:rPr>
            </w:pPr>
            <w:r w:rsidRPr="00067B1D">
              <w:rPr>
                <w:rFonts w:ascii="Times New Roman" w:eastAsia="Times New Roman" w:hAnsi="Times New Roman" w:cs="Times New Roman"/>
                <w:bCs/>
                <w:sz w:val="24"/>
                <w:szCs w:val="24"/>
                <w:lang w:eastAsia="ru-RU"/>
              </w:rPr>
              <w:t>10-11 классы</w:t>
            </w:r>
          </w:p>
        </w:tc>
        <w:tc>
          <w:tcPr>
            <w:tcW w:w="2537" w:type="dxa"/>
            <w:tcBorders>
              <w:top w:val="single" w:sz="4" w:space="0" w:color="auto"/>
              <w:left w:val="single" w:sz="4" w:space="0" w:color="auto"/>
              <w:bottom w:val="single" w:sz="4" w:space="0" w:color="auto"/>
              <w:right w:val="single" w:sz="4" w:space="0" w:color="auto"/>
            </w:tcBorders>
          </w:tcPr>
          <w:p w:rsidR="00067B1D" w:rsidRPr="00067B1D" w:rsidRDefault="00067B1D" w:rsidP="00B9349B">
            <w:pPr>
              <w:spacing w:after="0" w:line="240" w:lineRule="auto"/>
              <w:rPr>
                <w:rFonts w:ascii="Times New Roman" w:eastAsia="Times New Roman" w:hAnsi="Times New Roman" w:cs="Times New Roman"/>
                <w:bCs/>
                <w:sz w:val="24"/>
                <w:szCs w:val="24"/>
                <w:lang w:eastAsia="ru-RU"/>
              </w:rPr>
            </w:pPr>
            <w:r w:rsidRPr="00067B1D">
              <w:rPr>
                <w:rFonts w:ascii="Times New Roman" w:eastAsia="Times New Roman" w:hAnsi="Times New Roman" w:cs="Times New Roman"/>
                <w:bCs/>
                <w:sz w:val="24"/>
                <w:szCs w:val="24"/>
                <w:lang w:eastAsia="ru-RU"/>
              </w:rPr>
              <w:t>170 уч.дней</w:t>
            </w:r>
          </w:p>
        </w:tc>
      </w:tr>
    </w:tbl>
    <w:p w:rsidR="00067B1D" w:rsidRDefault="00067B1D" w:rsidP="00067B1D">
      <w:pPr>
        <w:spacing w:after="0" w:line="240" w:lineRule="auto"/>
        <w:ind w:firstLine="709"/>
        <w:rPr>
          <w:rFonts w:ascii="Times New Roman" w:eastAsia="Times New Roman" w:hAnsi="Times New Roman" w:cs="Times New Roman"/>
          <w:bCs/>
          <w:sz w:val="24"/>
          <w:szCs w:val="24"/>
          <w:lang w:eastAsia="ru-RU"/>
        </w:rPr>
      </w:pPr>
    </w:p>
    <w:p w:rsidR="004D7D8E" w:rsidRDefault="004D7D8E" w:rsidP="00067B1D">
      <w:pPr>
        <w:spacing w:after="0" w:line="240" w:lineRule="auto"/>
        <w:ind w:firstLine="709"/>
        <w:rPr>
          <w:rFonts w:ascii="Times New Roman" w:eastAsia="Times New Roman" w:hAnsi="Times New Roman" w:cs="Times New Roman"/>
          <w:bCs/>
          <w:sz w:val="24"/>
          <w:szCs w:val="24"/>
          <w:lang w:eastAsia="ru-RU"/>
        </w:rPr>
      </w:pPr>
    </w:p>
    <w:p w:rsidR="004D7D8E" w:rsidRPr="00067B1D" w:rsidRDefault="004D7D8E" w:rsidP="00067B1D">
      <w:pPr>
        <w:spacing w:after="0" w:line="240" w:lineRule="auto"/>
        <w:ind w:firstLine="709"/>
        <w:rPr>
          <w:rFonts w:ascii="Times New Roman" w:eastAsia="Times New Roman" w:hAnsi="Times New Roman" w:cs="Times New Roman"/>
          <w:bCs/>
          <w:sz w:val="24"/>
          <w:szCs w:val="24"/>
          <w:lang w:eastAsia="ru-RU"/>
        </w:rPr>
      </w:pPr>
    </w:p>
    <w:p w:rsidR="00067B1D" w:rsidRPr="00067B1D" w:rsidRDefault="00067B1D" w:rsidP="00067B1D">
      <w:pPr>
        <w:spacing w:after="0" w:line="240" w:lineRule="auto"/>
        <w:ind w:firstLine="709"/>
        <w:rPr>
          <w:rFonts w:ascii="Times New Roman" w:eastAsia="Times New Roman" w:hAnsi="Times New Roman" w:cs="Times New Roman"/>
          <w:bCs/>
          <w:sz w:val="24"/>
          <w:szCs w:val="24"/>
          <w:lang w:eastAsia="ru-RU"/>
        </w:rPr>
      </w:pPr>
    </w:p>
    <w:p w:rsidR="00067B1D" w:rsidRPr="00067B1D" w:rsidRDefault="00067B1D" w:rsidP="0067434D">
      <w:pPr>
        <w:widowControl w:val="0"/>
        <w:numPr>
          <w:ilvl w:val="0"/>
          <w:numId w:val="19"/>
        </w:numPr>
        <w:tabs>
          <w:tab w:val="num" w:pos="284"/>
        </w:tabs>
        <w:autoSpaceDE w:val="0"/>
        <w:autoSpaceDN w:val="0"/>
        <w:spacing w:after="0" w:line="240" w:lineRule="auto"/>
        <w:ind w:firstLine="709"/>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продолжительность каникул в течение учебного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6"/>
        <w:gridCol w:w="2223"/>
        <w:gridCol w:w="2401"/>
        <w:gridCol w:w="2396"/>
      </w:tblGrid>
      <w:tr w:rsidR="00067B1D" w:rsidRPr="00067B1D" w:rsidTr="00B9349B">
        <w:trPr>
          <w:jc w:val="center"/>
        </w:trPr>
        <w:tc>
          <w:tcPr>
            <w:tcW w:w="2276" w:type="dxa"/>
            <w:vMerge w:val="restart"/>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 </w:t>
            </w:r>
          </w:p>
        </w:tc>
        <w:tc>
          <w:tcPr>
            <w:tcW w:w="4624" w:type="dxa"/>
            <w:gridSpan w:val="2"/>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Дата</w:t>
            </w:r>
          </w:p>
        </w:tc>
        <w:tc>
          <w:tcPr>
            <w:tcW w:w="2396" w:type="dxa"/>
            <w:vMerge w:val="restart"/>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Продолжительность</w:t>
            </w:r>
          </w:p>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в днях</w:t>
            </w:r>
          </w:p>
        </w:tc>
      </w:tr>
      <w:tr w:rsidR="00067B1D" w:rsidRPr="00067B1D" w:rsidTr="00B9349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p>
        </w:tc>
        <w:tc>
          <w:tcPr>
            <w:tcW w:w="2223"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начала каникул</w:t>
            </w:r>
          </w:p>
        </w:tc>
        <w:tc>
          <w:tcPr>
            <w:tcW w:w="2401"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окончания каникул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B1D" w:rsidRPr="00067B1D" w:rsidRDefault="00067B1D" w:rsidP="00B9349B">
            <w:pPr>
              <w:spacing w:after="0" w:line="240" w:lineRule="auto"/>
              <w:rPr>
                <w:rFonts w:ascii="Times New Roman" w:eastAsia="Times New Roman" w:hAnsi="Times New Roman" w:cs="Times New Roman"/>
                <w:sz w:val="24"/>
                <w:szCs w:val="24"/>
                <w:lang w:eastAsia="ru-RU"/>
              </w:rPr>
            </w:pPr>
          </w:p>
        </w:tc>
      </w:tr>
      <w:tr w:rsidR="00067B1D" w:rsidRPr="00067B1D" w:rsidTr="00B9349B">
        <w:trPr>
          <w:jc w:val="center"/>
        </w:trPr>
        <w:tc>
          <w:tcPr>
            <w:tcW w:w="2276"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Осенние</w:t>
            </w:r>
          </w:p>
        </w:tc>
        <w:tc>
          <w:tcPr>
            <w:tcW w:w="2223"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28.10.2024</w:t>
            </w:r>
            <w:r w:rsidR="00067B1D" w:rsidRPr="00067B1D">
              <w:rPr>
                <w:rFonts w:ascii="Times New Roman" w:eastAsia="Times New Roman" w:hAnsi="Times New Roman" w:cs="Times New Roman"/>
                <w:bCs/>
                <w:sz w:val="24"/>
                <w:szCs w:val="24"/>
                <w:lang w:eastAsia="ru-RU"/>
              </w:rPr>
              <w:t xml:space="preserve"> г. </w:t>
            </w:r>
          </w:p>
        </w:tc>
        <w:tc>
          <w:tcPr>
            <w:tcW w:w="2401" w:type="dxa"/>
            <w:tcBorders>
              <w:top w:val="single" w:sz="4" w:space="0" w:color="auto"/>
              <w:left w:val="single" w:sz="4" w:space="0" w:color="auto"/>
              <w:bottom w:val="single" w:sz="4" w:space="0" w:color="auto"/>
              <w:right w:val="single" w:sz="4" w:space="0" w:color="auto"/>
            </w:tcBorders>
            <w:hideMark/>
          </w:tcPr>
          <w:p w:rsidR="00067B1D" w:rsidRPr="00067B1D" w:rsidRDefault="00111469" w:rsidP="00B9349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04</w:t>
            </w:r>
            <w:r w:rsidR="00C9145B">
              <w:rPr>
                <w:rFonts w:ascii="Times New Roman" w:eastAsia="Times New Roman" w:hAnsi="Times New Roman" w:cs="Times New Roman"/>
                <w:bCs/>
                <w:sz w:val="24"/>
                <w:szCs w:val="24"/>
                <w:lang w:eastAsia="ru-RU"/>
              </w:rPr>
              <w:t>.11.2024</w:t>
            </w:r>
            <w:r w:rsidR="00067B1D" w:rsidRPr="00067B1D">
              <w:rPr>
                <w:rFonts w:ascii="Times New Roman" w:eastAsia="Times New Roman" w:hAnsi="Times New Roman" w:cs="Times New Roman"/>
                <w:bCs/>
                <w:sz w:val="24"/>
                <w:szCs w:val="24"/>
                <w:lang w:eastAsia="ru-RU"/>
              </w:rPr>
              <w:t xml:space="preserve"> г. </w:t>
            </w:r>
          </w:p>
        </w:tc>
        <w:tc>
          <w:tcPr>
            <w:tcW w:w="2396" w:type="dxa"/>
            <w:tcBorders>
              <w:top w:val="single" w:sz="4" w:space="0" w:color="auto"/>
              <w:left w:val="single" w:sz="4" w:space="0" w:color="auto"/>
              <w:bottom w:val="single" w:sz="4" w:space="0" w:color="auto"/>
              <w:right w:val="single" w:sz="4" w:space="0" w:color="auto"/>
            </w:tcBorders>
            <w:hideMark/>
          </w:tcPr>
          <w:p w:rsidR="00067B1D" w:rsidRPr="00067B1D" w:rsidRDefault="00111469" w:rsidP="00B9349B">
            <w:pPr>
              <w:spacing w:after="0" w:line="240" w:lineRule="auto"/>
              <w:ind w:firstLine="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r>
      <w:tr w:rsidR="00067B1D" w:rsidRPr="00067B1D" w:rsidTr="00B9349B">
        <w:trPr>
          <w:jc w:val="center"/>
        </w:trPr>
        <w:tc>
          <w:tcPr>
            <w:tcW w:w="2276"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Зимние</w:t>
            </w:r>
          </w:p>
        </w:tc>
        <w:tc>
          <w:tcPr>
            <w:tcW w:w="2223" w:type="dxa"/>
            <w:tcBorders>
              <w:top w:val="single" w:sz="4" w:space="0" w:color="auto"/>
              <w:left w:val="single" w:sz="4" w:space="0" w:color="auto"/>
              <w:bottom w:val="single" w:sz="4" w:space="0" w:color="auto"/>
              <w:right w:val="single" w:sz="4" w:space="0" w:color="auto"/>
            </w:tcBorders>
            <w:hideMark/>
          </w:tcPr>
          <w:p w:rsidR="00067B1D" w:rsidRPr="00067B1D" w:rsidRDefault="00111469" w:rsidP="00B934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30</w:t>
            </w:r>
            <w:r w:rsidR="00C9145B">
              <w:rPr>
                <w:rFonts w:ascii="Times New Roman" w:eastAsia="Times New Roman" w:hAnsi="Times New Roman" w:cs="Times New Roman"/>
                <w:bCs/>
                <w:sz w:val="24"/>
                <w:szCs w:val="24"/>
                <w:lang w:eastAsia="ru-RU"/>
              </w:rPr>
              <w:t>.12.2024</w:t>
            </w:r>
            <w:r w:rsidR="00067B1D" w:rsidRPr="00067B1D">
              <w:rPr>
                <w:rFonts w:ascii="Times New Roman" w:eastAsia="Times New Roman" w:hAnsi="Times New Roman" w:cs="Times New Roman"/>
                <w:bCs/>
                <w:sz w:val="24"/>
                <w:szCs w:val="24"/>
                <w:lang w:eastAsia="ru-RU"/>
              </w:rPr>
              <w:t xml:space="preserve"> г. </w:t>
            </w:r>
          </w:p>
        </w:tc>
        <w:tc>
          <w:tcPr>
            <w:tcW w:w="2401" w:type="dxa"/>
            <w:tcBorders>
              <w:top w:val="single" w:sz="4" w:space="0" w:color="auto"/>
              <w:left w:val="single" w:sz="4" w:space="0" w:color="auto"/>
              <w:bottom w:val="single" w:sz="4" w:space="0" w:color="auto"/>
              <w:right w:val="single" w:sz="4" w:space="0" w:color="auto"/>
            </w:tcBorders>
            <w:hideMark/>
          </w:tcPr>
          <w:p w:rsidR="00067B1D" w:rsidRPr="00067B1D" w:rsidRDefault="00111469" w:rsidP="00B9349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C9145B">
              <w:rPr>
                <w:rFonts w:ascii="Times New Roman" w:eastAsia="Times New Roman" w:hAnsi="Times New Roman" w:cs="Times New Roman"/>
                <w:bCs/>
                <w:sz w:val="24"/>
                <w:szCs w:val="24"/>
                <w:lang w:eastAsia="ru-RU"/>
              </w:rPr>
              <w:t>.01.2025</w:t>
            </w:r>
            <w:r w:rsidR="00067B1D" w:rsidRPr="00067B1D">
              <w:rPr>
                <w:rFonts w:ascii="Times New Roman" w:eastAsia="Times New Roman" w:hAnsi="Times New Roman" w:cs="Times New Roman"/>
                <w:bCs/>
                <w:sz w:val="24"/>
                <w:szCs w:val="24"/>
                <w:lang w:eastAsia="ru-RU"/>
              </w:rPr>
              <w:t xml:space="preserve"> г.</w:t>
            </w:r>
          </w:p>
        </w:tc>
        <w:tc>
          <w:tcPr>
            <w:tcW w:w="2396"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ind w:firstLine="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111469">
              <w:rPr>
                <w:rFonts w:ascii="Times New Roman" w:eastAsia="Times New Roman" w:hAnsi="Times New Roman" w:cs="Times New Roman"/>
                <w:bCs/>
                <w:sz w:val="24"/>
                <w:szCs w:val="24"/>
                <w:lang w:eastAsia="ru-RU"/>
              </w:rPr>
              <w:t>4</w:t>
            </w:r>
          </w:p>
        </w:tc>
      </w:tr>
      <w:tr w:rsidR="00067B1D" w:rsidRPr="00067B1D" w:rsidTr="00B9349B">
        <w:trPr>
          <w:jc w:val="center"/>
        </w:trPr>
        <w:tc>
          <w:tcPr>
            <w:tcW w:w="2276"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sz w:val="24"/>
                <w:szCs w:val="24"/>
                <w:lang w:eastAsia="ru-RU"/>
              </w:rPr>
            </w:pPr>
            <w:r w:rsidRPr="00067B1D">
              <w:rPr>
                <w:rFonts w:ascii="Times New Roman" w:eastAsia="Times New Roman" w:hAnsi="Times New Roman" w:cs="Times New Roman"/>
                <w:bCs/>
                <w:sz w:val="24"/>
                <w:szCs w:val="24"/>
                <w:lang w:eastAsia="ru-RU"/>
              </w:rPr>
              <w:t>Весенние</w:t>
            </w:r>
          </w:p>
        </w:tc>
        <w:tc>
          <w:tcPr>
            <w:tcW w:w="2223"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24</w:t>
            </w:r>
            <w:r w:rsidR="00067B1D" w:rsidRPr="00067B1D">
              <w:rPr>
                <w:rFonts w:ascii="Times New Roman" w:eastAsia="Times New Roman" w:hAnsi="Times New Roman" w:cs="Times New Roman"/>
                <w:bCs/>
                <w:sz w:val="24"/>
                <w:szCs w:val="24"/>
                <w:lang w:eastAsia="ru-RU"/>
              </w:rPr>
              <w:t>.03.20</w:t>
            </w:r>
            <w:r>
              <w:rPr>
                <w:rFonts w:ascii="Times New Roman" w:eastAsia="Times New Roman" w:hAnsi="Times New Roman" w:cs="Times New Roman"/>
                <w:bCs/>
                <w:sz w:val="24"/>
                <w:szCs w:val="24"/>
                <w:lang w:eastAsia="ru-RU"/>
              </w:rPr>
              <w:t>25</w:t>
            </w:r>
            <w:r w:rsidR="00067B1D" w:rsidRPr="00067B1D">
              <w:rPr>
                <w:rFonts w:ascii="Times New Roman" w:eastAsia="Times New Roman" w:hAnsi="Times New Roman" w:cs="Times New Roman"/>
                <w:bCs/>
                <w:sz w:val="24"/>
                <w:szCs w:val="24"/>
                <w:lang w:eastAsia="ru-RU"/>
              </w:rPr>
              <w:t xml:space="preserve"> г. </w:t>
            </w:r>
          </w:p>
        </w:tc>
        <w:tc>
          <w:tcPr>
            <w:tcW w:w="2401"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31.03.2025</w:t>
            </w:r>
            <w:r w:rsidR="00067B1D" w:rsidRPr="00067B1D">
              <w:rPr>
                <w:rFonts w:ascii="Times New Roman" w:eastAsia="Times New Roman" w:hAnsi="Times New Roman" w:cs="Times New Roman"/>
                <w:bCs/>
                <w:sz w:val="24"/>
                <w:szCs w:val="24"/>
                <w:lang w:eastAsia="ru-RU"/>
              </w:rPr>
              <w:t xml:space="preserve"> г.</w:t>
            </w:r>
          </w:p>
        </w:tc>
        <w:tc>
          <w:tcPr>
            <w:tcW w:w="2396" w:type="dxa"/>
            <w:tcBorders>
              <w:top w:val="single" w:sz="4" w:space="0" w:color="auto"/>
              <w:left w:val="single" w:sz="4" w:space="0" w:color="auto"/>
              <w:bottom w:val="single" w:sz="4" w:space="0" w:color="auto"/>
              <w:right w:val="single" w:sz="4" w:space="0" w:color="auto"/>
            </w:tcBorders>
            <w:hideMark/>
          </w:tcPr>
          <w:p w:rsidR="00067B1D" w:rsidRPr="00067B1D" w:rsidRDefault="00C9145B" w:rsidP="00B9349B">
            <w:pPr>
              <w:spacing w:after="0" w:line="240" w:lineRule="auto"/>
              <w:ind w:firstLine="70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8</w:t>
            </w:r>
          </w:p>
        </w:tc>
      </w:tr>
      <w:tr w:rsidR="00067B1D" w:rsidRPr="00067B1D" w:rsidTr="00B934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67B1D" w:rsidRPr="00067B1D" w:rsidRDefault="00067B1D" w:rsidP="00B9349B">
            <w:pPr>
              <w:spacing w:after="0" w:line="240" w:lineRule="auto"/>
              <w:rPr>
                <w:rFonts w:ascii="Times New Roman" w:eastAsia="Times New Roman" w:hAnsi="Times New Roman" w:cs="Times New Roman"/>
                <w:bCs/>
                <w:sz w:val="24"/>
                <w:szCs w:val="24"/>
                <w:lang w:eastAsia="ru-RU"/>
              </w:rPr>
            </w:pPr>
            <w:r w:rsidRPr="00067B1D">
              <w:rPr>
                <w:rFonts w:ascii="Times New Roman" w:eastAsia="Times New Roman" w:hAnsi="Times New Roman" w:cs="Times New Roman"/>
                <w:bCs/>
                <w:sz w:val="24"/>
                <w:szCs w:val="24"/>
                <w:lang w:eastAsia="ru-RU"/>
              </w:rPr>
              <w:t>ИТОГО:</w:t>
            </w:r>
          </w:p>
        </w:tc>
        <w:tc>
          <w:tcPr>
            <w:tcW w:w="4624" w:type="dxa"/>
            <w:gridSpan w:val="2"/>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bCs/>
                <w:sz w:val="24"/>
                <w:szCs w:val="24"/>
                <w:lang w:eastAsia="ru-RU"/>
              </w:rPr>
            </w:pPr>
            <w:r w:rsidRPr="00067B1D">
              <w:rPr>
                <w:rFonts w:ascii="Times New Roman" w:eastAsia="Times New Roman" w:hAnsi="Times New Roman" w:cs="Times New Roman"/>
                <w:bCs/>
                <w:sz w:val="24"/>
                <w:szCs w:val="24"/>
                <w:lang w:eastAsia="ru-RU"/>
              </w:rPr>
              <w:t>10-11 классы</w:t>
            </w:r>
          </w:p>
        </w:tc>
        <w:tc>
          <w:tcPr>
            <w:tcW w:w="2396" w:type="dxa"/>
            <w:tcBorders>
              <w:top w:val="single" w:sz="4" w:space="0" w:color="auto"/>
              <w:left w:val="single" w:sz="4" w:space="0" w:color="auto"/>
              <w:bottom w:val="single" w:sz="4" w:space="0" w:color="auto"/>
              <w:right w:val="single" w:sz="4" w:space="0" w:color="auto"/>
            </w:tcBorders>
            <w:hideMark/>
          </w:tcPr>
          <w:p w:rsidR="00067B1D" w:rsidRPr="00067B1D" w:rsidRDefault="00067B1D" w:rsidP="00B9349B">
            <w:pPr>
              <w:spacing w:after="0" w:line="240" w:lineRule="auto"/>
              <w:ind w:firstLine="709"/>
              <w:jc w:val="center"/>
              <w:rPr>
                <w:rFonts w:ascii="Times New Roman" w:eastAsia="Times New Roman" w:hAnsi="Times New Roman" w:cs="Times New Roman"/>
                <w:bCs/>
                <w:sz w:val="24"/>
                <w:szCs w:val="24"/>
                <w:lang w:eastAsia="ru-RU"/>
              </w:rPr>
            </w:pPr>
            <w:r w:rsidRPr="00067B1D">
              <w:rPr>
                <w:rFonts w:ascii="Times New Roman" w:eastAsia="Times New Roman" w:hAnsi="Times New Roman" w:cs="Times New Roman"/>
                <w:bCs/>
                <w:sz w:val="24"/>
                <w:szCs w:val="24"/>
                <w:lang w:eastAsia="ru-RU"/>
              </w:rPr>
              <w:t>30</w:t>
            </w:r>
          </w:p>
        </w:tc>
      </w:tr>
    </w:tbl>
    <w:p w:rsidR="00067B1D" w:rsidRPr="000742E5" w:rsidRDefault="00067B1D" w:rsidP="00D24F75">
      <w:pPr>
        <w:spacing w:after="0" w:line="338" w:lineRule="auto"/>
        <w:jc w:val="both"/>
        <w:rPr>
          <w:rFonts w:ascii="Times New Roman" w:eastAsia="SchoolBookSanPin" w:hAnsi="Times New Roman"/>
          <w:sz w:val="24"/>
          <w:szCs w:val="24"/>
        </w:rPr>
      </w:pP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Продолжительность урока </w:t>
      </w:r>
      <w:r>
        <w:rPr>
          <w:rFonts w:ascii="Times New Roman" w:eastAsia="SchoolBookSanPin" w:hAnsi="Times New Roman"/>
          <w:sz w:val="24"/>
          <w:szCs w:val="24"/>
        </w:rPr>
        <w:t>-40</w:t>
      </w:r>
      <w:r w:rsidRPr="000742E5">
        <w:rPr>
          <w:rFonts w:ascii="Times New Roman" w:eastAsia="SchoolBookSanPin" w:hAnsi="Times New Roman"/>
          <w:sz w:val="24"/>
          <w:szCs w:val="24"/>
        </w:rPr>
        <w:t xml:space="preserve"> минут.</w:t>
      </w:r>
    </w:p>
    <w:p w:rsidR="009C025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Продолжительность перемен между уроками составляет </w:t>
      </w:r>
      <w:r w:rsidRPr="000742E5">
        <w:rPr>
          <w:rFonts w:ascii="Times New Roman" w:eastAsia="SchoolBookSanPin" w:hAnsi="Times New Roman"/>
          <w:sz w:val="24"/>
          <w:szCs w:val="24"/>
        </w:rPr>
        <w:br/>
        <w:t>10 минут, большой переме</w:t>
      </w:r>
      <w:r>
        <w:rPr>
          <w:rFonts w:ascii="Times New Roman" w:eastAsia="SchoolBookSanPin" w:hAnsi="Times New Roman"/>
          <w:sz w:val="24"/>
          <w:szCs w:val="24"/>
        </w:rPr>
        <w:t>ны (после 2 или 3 урока) – 20</w:t>
      </w:r>
      <w:r w:rsidRPr="000742E5">
        <w:rPr>
          <w:rFonts w:ascii="Times New Roman" w:eastAsia="SchoolBookSanPin" w:hAnsi="Times New Roman"/>
          <w:sz w:val="24"/>
          <w:szCs w:val="24"/>
        </w:rPr>
        <w:t xml:space="preserve"> минут. </w:t>
      </w:r>
    </w:p>
    <w:p w:rsidR="009C025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Продолжительность перемены между урочной и внеурочной деятельностью </w:t>
      </w:r>
      <w:r>
        <w:rPr>
          <w:rFonts w:ascii="Times New Roman" w:eastAsia="SchoolBookSanPin" w:hAnsi="Times New Roman"/>
          <w:sz w:val="24"/>
          <w:szCs w:val="24"/>
        </w:rPr>
        <w:t>составляет  20</w:t>
      </w:r>
      <w:r w:rsidRPr="000742E5">
        <w:rPr>
          <w:rFonts w:ascii="Times New Roman" w:eastAsia="SchoolBookSanPin" w:hAnsi="Times New Roman"/>
          <w:sz w:val="24"/>
          <w:szCs w:val="24"/>
        </w:rPr>
        <w:t xml:space="preserve"> минут, за исключением обучающихся </w:t>
      </w:r>
      <w:r w:rsidRPr="000742E5">
        <w:rPr>
          <w:rFonts w:ascii="Times New Roman" w:eastAsia="SchoolBookSanPin" w:hAnsi="Times New Roman"/>
          <w:sz w:val="24"/>
          <w:szCs w:val="24"/>
        </w:rPr>
        <w:br/>
        <w:t xml:space="preserve">с ограниченными возможностями здоровья, обучение которых осуществляется </w:t>
      </w:r>
      <w:r w:rsidRPr="000742E5">
        <w:rPr>
          <w:rFonts w:ascii="Times New Roman" w:eastAsia="SchoolBookSanPin" w:hAnsi="Times New Roman"/>
          <w:sz w:val="24"/>
          <w:szCs w:val="24"/>
        </w:rPr>
        <w:br/>
        <w:t>по специальной индивидуальной программе развития.</w:t>
      </w:r>
    </w:p>
    <w:p w:rsidR="00067B1D" w:rsidRPr="00724FD1" w:rsidRDefault="00067B1D" w:rsidP="00067B1D">
      <w:pPr>
        <w:widowControl w:val="0"/>
        <w:autoSpaceDE w:val="0"/>
        <w:autoSpaceDN w:val="0"/>
        <w:spacing w:before="100" w:beforeAutospacing="1" w:after="100" w:afterAutospacing="1" w:line="240" w:lineRule="auto"/>
        <w:ind w:left="720" w:hanging="360"/>
        <w:jc w:val="center"/>
        <w:rPr>
          <w:rFonts w:ascii="Times New Roman" w:eastAsia="Times New Roman" w:hAnsi="Times New Roman" w:cs="Times New Roman"/>
          <w:b/>
          <w:bCs/>
          <w:sz w:val="24"/>
          <w:szCs w:val="24"/>
        </w:rPr>
      </w:pPr>
      <w:r w:rsidRPr="00724FD1">
        <w:rPr>
          <w:rFonts w:ascii="Times New Roman" w:eastAsia="Times New Roman" w:hAnsi="Times New Roman" w:cs="Times New Roman"/>
          <w:b/>
          <w:bCs/>
          <w:sz w:val="24"/>
          <w:szCs w:val="24"/>
        </w:rPr>
        <w:t>Расписание звонков</w:t>
      </w:r>
      <w:r w:rsidR="00C9145B">
        <w:rPr>
          <w:rFonts w:ascii="Times New Roman" w:eastAsia="Times New Roman" w:hAnsi="Times New Roman" w:cs="Times New Roman"/>
          <w:b/>
          <w:bCs/>
          <w:sz w:val="24"/>
          <w:szCs w:val="24"/>
        </w:rPr>
        <w:t xml:space="preserve"> на 2024-2025</w:t>
      </w:r>
      <w:r w:rsidRPr="00724FD1">
        <w:rPr>
          <w:rFonts w:ascii="Times New Roman" w:eastAsia="Times New Roman" w:hAnsi="Times New Roman" w:cs="Times New Roman"/>
          <w:b/>
          <w:bCs/>
          <w:sz w:val="24"/>
          <w:szCs w:val="24"/>
        </w:rPr>
        <w:t xml:space="preserve"> учебный год</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58"/>
        <w:gridCol w:w="3032"/>
      </w:tblGrid>
      <w:tr w:rsidR="00067B1D" w:rsidRPr="00067B1D" w:rsidTr="00B9349B">
        <w:tc>
          <w:tcPr>
            <w:tcW w:w="8965" w:type="dxa"/>
            <w:gridSpan w:val="3"/>
            <w:shd w:val="clear" w:color="auto" w:fill="auto"/>
          </w:tcPr>
          <w:p w:rsidR="00067B1D" w:rsidRPr="00724FD1" w:rsidRDefault="00067B1D" w:rsidP="00B9349B">
            <w:pPr>
              <w:spacing w:after="0" w:line="240" w:lineRule="auto"/>
              <w:ind w:firstLine="709"/>
              <w:jc w:val="center"/>
              <w:rPr>
                <w:rFonts w:ascii="Times New Roman" w:eastAsia="Calibri" w:hAnsi="Times New Roman" w:cs="Times New Roman"/>
                <w:b/>
                <w:sz w:val="24"/>
                <w:szCs w:val="24"/>
              </w:rPr>
            </w:pPr>
            <w:r w:rsidRPr="00067B1D">
              <w:rPr>
                <w:rFonts w:ascii="Times New Roman" w:eastAsia="Calibri" w:hAnsi="Times New Roman" w:cs="Times New Roman"/>
                <w:b/>
                <w:sz w:val="24"/>
                <w:szCs w:val="24"/>
              </w:rPr>
              <w:t>10</w:t>
            </w:r>
            <w:r w:rsidRPr="00724FD1">
              <w:rPr>
                <w:rFonts w:ascii="Times New Roman" w:eastAsia="Calibri" w:hAnsi="Times New Roman" w:cs="Times New Roman"/>
                <w:b/>
                <w:sz w:val="24"/>
                <w:szCs w:val="24"/>
              </w:rPr>
              <w:t>-11-е классы</w:t>
            </w:r>
          </w:p>
        </w:tc>
      </w:tr>
      <w:tr w:rsidR="00067B1D" w:rsidRPr="00067B1D" w:rsidTr="00B9349B">
        <w:tc>
          <w:tcPr>
            <w:tcW w:w="2975" w:type="dxa"/>
            <w:shd w:val="clear" w:color="auto" w:fill="auto"/>
          </w:tcPr>
          <w:p w:rsidR="00067B1D" w:rsidRPr="00724FD1" w:rsidRDefault="00067B1D" w:rsidP="00B9349B">
            <w:pPr>
              <w:widowControl w:val="0"/>
              <w:autoSpaceDE w:val="0"/>
              <w:autoSpaceDN w:val="0"/>
              <w:spacing w:before="100" w:beforeAutospacing="1" w:after="100" w:afterAutospacing="1" w:line="240" w:lineRule="auto"/>
              <w:jc w:val="center"/>
              <w:rPr>
                <w:rFonts w:ascii="Times New Roman" w:eastAsia="Times New Roman" w:hAnsi="Times New Roman" w:cs="Times New Roman"/>
                <w:b/>
                <w:sz w:val="24"/>
                <w:szCs w:val="24"/>
              </w:rPr>
            </w:pPr>
            <w:r w:rsidRPr="00724FD1">
              <w:rPr>
                <w:rFonts w:ascii="Times New Roman" w:eastAsia="Times New Roman" w:hAnsi="Times New Roman" w:cs="Times New Roman"/>
                <w:b/>
                <w:sz w:val="24"/>
                <w:szCs w:val="24"/>
              </w:rPr>
              <w:t xml:space="preserve">№ урока </w:t>
            </w:r>
          </w:p>
        </w:tc>
        <w:tc>
          <w:tcPr>
            <w:tcW w:w="2958" w:type="dxa"/>
            <w:shd w:val="clear" w:color="auto" w:fill="auto"/>
          </w:tcPr>
          <w:p w:rsidR="00067B1D" w:rsidRPr="00724FD1" w:rsidRDefault="00067B1D" w:rsidP="00B9349B">
            <w:pPr>
              <w:widowControl w:val="0"/>
              <w:autoSpaceDE w:val="0"/>
              <w:autoSpaceDN w:val="0"/>
              <w:spacing w:before="100" w:beforeAutospacing="1" w:after="100" w:afterAutospacing="1" w:line="240" w:lineRule="auto"/>
              <w:jc w:val="center"/>
              <w:rPr>
                <w:rFonts w:ascii="Times New Roman" w:eastAsia="Times New Roman" w:hAnsi="Times New Roman" w:cs="Times New Roman"/>
                <w:b/>
                <w:sz w:val="24"/>
                <w:szCs w:val="24"/>
              </w:rPr>
            </w:pPr>
            <w:r w:rsidRPr="00724FD1">
              <w:rPr>
                <w:rFonts w:ascii="Times New Roman" w:eastAsia="Times New Roman" w:hAnsi="Times New Roman" w:cs="Times New Roman"/>
                <w:b/>
                <w:sz w:val="24"/>
                <w:szCs w:val="24"/>
              </w:rPr>
              <w:t xml:space="preserve">Время урока </w:t>
            </w:r>
          </w:p>
        </w:tc>
        <w:tc>
          <w:tcPr>
            <w:tcW w:w="3032" w:type="dxa"/>
            <w:shd w:val="clear" w:color="auto" w:fill="auto"/>
          </w:tcPr>
          <w:p w:rsidR="00067B1D" w:rsidRPr="00724FD1" w:rsidRDefault="00067B1D" w:rsidP="00B9349B">
            <w:pPr>
              <w:widowControl w:val="0"/>
              <w:autoSpaceDE w:val="0"/>
              <w:autoSpaceDN w:val="0"/>
              <w:spacing w:before="100" w:beforeAutospacing="1" w:after="100" w:afterAutospacing="1" w:line="240" w:lineRule="auto"/>
              <w:jc w:val="center"/>
              <w:rPr>
                <w:rFonts w:ascii="Times New Roman" w:eastAsia="Times New Roman" w:hAnsi="Times New Roman" w:cs="Times New Roman"/>
                <w:b/>
                <w:sz w:val="24"/>
                <w:szCs w:val="24"/>
              </w:rPr>
            </w:pPr>
            <w:r w:rsidRPr="00724FD1">
              <w:rPr>
                <w:rFonts w:ascii="Times New Roman" w:eastAsia="Times New Roman" w:hAnsi="Times New Roman" w:cs="Times New Roman"/>
                <w:b/>
                <w:sz w:val="24"/>
                <w:szCs w:val="24"/>
              </w:rPr>
              <w:t>Перемена</w:t>
            </w: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1</w:t>
            </w:r>
          </w:p>
        </w:tc>
        <w:tc>
          <w:tcPr>
            <w:tcW w:w="2958"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8.30-09.10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r w:rsidRPr="00724FD1">
              <w:rPr>
                <w:rFonts w:ascii="Times New Roman" w:eastAsia="Times New Roman" w:hAnsi="Times New Roman" w:cs="Times New Roman"/>
                <w:sz w:val="24"/>
                <w:szCs w:val="24"/>
              </w:rPr>
              <w:t> 09.10-09.20</w:t>
            </w: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2</w:t>
            </w:r>
          </w:p>
        </w:tc>
        <w:tc>
          <w:tcPr>
            <w:tcW w:w="2958"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9.20-10:00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r w:rsidRPr="00724FD1">
              <w:rPr>
                <w:rFonts w:ascii="Times New Roman" w:eastAsia="Times New Roman" w:hAnsi="Times New Roman" w:cs="Times New Roman"/>
                <w:sz w:val="24"/>
                <w:szCs w:val="24"/>
              </w:rPr>
              <w:t> 10.00-10.20</w:t>
            </w: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3</w:t>
            </w:r>
          </w:p>
        </w:tc>
        <w:tc>
          <w:tcPr>
            <w:tcW w:w="2958"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10.20-11.00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r w:rsidRPr="00724FD1">
              <w:rPr>
                <w:rFonts w:ascii="Times New Roman" w:eastAsia="Times New Roman" w:hAnsi="Times New Roman" w:cs="Times New Roman"/>
                <w:sz w:val="24"/>
                <w:szCs w:val="24"/>
              </w:rPr>
              <w:t> 11.00-11.20</w:t>
            </w: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4</w:t>
            </w:r>
          </w:p>
        </w:tc>
        <w:tc>
          <w:tcPr>
            <w:tcW w:w="2958"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11.20-12.00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r w:rsidRPr="00724FD1">
              <w:rPr>
                <w:rFonts w:ascii="Times New Roman" w:eastAsia="Times New Roman" w:hAnsi="Times New Roman" w:cs="Times New Roman"/>
                <w:sz w:val="24"/>
                <w:szCs w:val="24"/>
              </w:rPr>
              <w:t> 12.00-12.10</w:t>
            </w: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5</w:t>
            </w:r>
          </w:p>
        </w:tc>
        <w:tc>
          <w:tcPr>
            <w:tcW w:w="2958"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12.10-12.50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r w:rsidRPr="00724FD1">
              <w:rPr>
                <w:rFonts w:ascii="Times New Roman" w:eastAsia="Times New Roman" w:hAnsi="Times New Roman" w:cs="Times New Roman"/>
                <w:sz w:val="24"/>
                <w:szCs w:val="24"/>
              </w:rPr>
              <w:t> 12.50-13.00</w:t>
            </w: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6</w:t>
            </w:r>
          </w:p>
        </w:tc>
        <w:tc>
          <w:tcPr>
            <w:tcW w:w="2958"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13.10-13.50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r w:rsidRPr="00724FD1">
              <w:rPr>
                <w:rFonts w:ascii="Times New Roman" w:eastAsia="Times New Roman" w:hAnsi="Times New Roman" w:cs="Times New Roman"/>
                <w:sz w:val="24"/>
                <w:szCs w:val="24"/>
              </w:rPr>
              <w:t> 13.50-14.00 </w:t>
            </w: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7</w:t>
            </w:r>
          </w:p>
        </w:tc>
        <w:tc>
          <w:tcPr>
            <w:tcW w:w="2958"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r w:rsidRPr="00724FD1">
              <w:rPr>
                <w:rFonts w:ascii="Times New Roman" w:eastAsia="Times New Roman" w:hAnsi="Times New Roman" w:cs="Times New Roman"/>
                <w:bCs/>
                <w:sz w:val="24"/>
                <w:szCs w:val="24"/>
              </w:rPr>
              <w:t>14.00-14.40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p>
        </w:tc>
      </w:tr>
      <w:tr w:rsidR="00067B1D" w:rsidRPr="00067B1D" w:rsidTr="00B9349B">
        <w:tc>
          <w:tcPr>
            <w:tcW w:w="8965" w:type="dxa"/>
            <w:gridSpan w:val="3"/>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r w:rsidRPr="00724FD1">
              <w:rPr>
                <w:rFonts w:ascii="Times New Roman" w:eastAsia="Times New Roman" w:hAnsi="Times New Roman" w:cs="Times New Roman"/>
                <w:sz w:val="24"/>
                <w:szCs w:val="24"/>
              </w:rPr>
              <w:t>Занятия по дополнительному образованию</w:t>
            </w: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p>
        </w:tc>
        <w:tc>
          <w:tcPr>
            <w:tcW w:w="2958" w:type="dxa"/>
            <w:shd w:val="clear" w:color="auto" w:fill="auto"/>
          </w:tcPr>
          <w:p w:rsidR="00067B1D" w:rsidRPr="00724FD1" w:rsidRDefault="00067B1D" w:rsidP="00B9349B">
            <w:pPr>
              <w:widowControl w:val="0"/>
              <w:autoSpaceDE w:val="0"/>
              <w:autoSpaceDN w:val="0"/>
              <w:spacing w:after="0" w:line="240" w:lineRule="auto"/>
              <w:ind w:firstLine="566"/>
              <w:jc w:val="center"/>
              <w:rPr>
                <w:rFonts w:ascii="Times New Roman" w:eastAsia="Times New Roman" w:hAnsi="Times New Roman" w:cs="Times New Roman"/>
                <w:sz w:val="24"/>
              </w:rPr>
            </w:pPr>
            <w:r>
              <w:rPr>
                <w:rFonts w:ascii="Times New Roman" w:eastAsia="Times New Roman" w:hAnsi="Times New Roman" w:cs="Times New Roman"/>
                <w:sz w:val="24"/>
              </w:rPr>
              <w:t>14.20-15.0</w:t>
            </w:r>
            <w:r w:rsidRPr="00724FD1">
              <w:rPr>
                <w:rFonts w:ascii="Times New Roman" w:eastAsia="Times New Roman" w:hAnsi="Times New Roman" w:cs="Times New Roman"/>
                <w:sz w:val="24"/>
              </w:rPr>
              <w:t>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p>
        </w:tc>
        <w:tc>
          <w:tcPr>
            <w:tcW w:w="2958" w:type="dxa"/>
            <w:shd w:val="clear" w:color="auto" w:fill="auto"/>
          </w:tcPr>
          <w:p w:rsidR="00067B1D" w:rsidRPr="00724FD1" w:rsidRDefault="00067B1D" w:rsidP="00B9349B">
            <w:pPr>
              <w:widowControl w:val="0"/>
              <w:autoSpaceDE w:val="0"/>
              <w:autoSpaceDN w:val="0"/>
              <w:spacing w:after="0" w:line="240" w:lineRule="auto"/>
              <w:ind w:firstLine="566"/>
              <w:jc w:val="center"/>
              <w:rPr>
                <w:rFonts w:ascii="Times New Roman" w:eastAsia="Times New Roman" w:hAnsi="Times New Roman" w:cs="Times New Roman"/>
                <w:sz w:val="24"/>
              </w:rPr>
            </w:pPr>
            <w:r>
              <w:rPr>
                <w:rFonts w:ascii="Times New Roman" w:eastAsia="Times New Roman" w:hAnsi="Times New Roman" w:cs="Times New Roman"/>
                <w:sz w:val="24"/>
              </w:rPr>
              <w:t>15.2</w:t>
            </w:r>
            <w:r w:rsidRPr="00724FD1">
              <w:rPr>
                <w:rFonts w:ascii="Times New Roman" w:eastAsia="Times New Roman" w:hAnsi="Times New Roman" w:cs="Times New Roman"/>
                <w:sz w:val="24"/>
              </w:rPr>
              <w:t>0</w:t>
            </w:r>
            <w:r>
              <w:rPr>
                <w:rFonts w:ascii="Times New Roman" w:eastAsia="Times New Roman" w:hAnsi="Times New Roman" w:cs="Times New Roman"/>
                <w:sz w:val="24"/>
              </w:rPr>
              <w:t>-16.0</w:t>
            </w:r>
            <w:r w:rsidRPr="00724FD1">
              <w:rPr>
                <w:rFonts w:ascii="Times New Roman" w:eastAsia="Times New Roman" w:hAnsi="Times New Roman" w:cs="Times New Roman"/>
                <w:sz w:val="24"/>
              </w:rPr>
              <w:t>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p>
        </w:tc>
      </w:tr>
      <w:tr w:rsidR="00067B1D" w:rsidRPr="00067B1D" w:rsidTr="00B9349B">
        <w:tc>
          <w:tcPr>
            <w:tcW w:w="2975" w:type="dxa"/>
            <w:shd w:val="clear" w:color="auto" w:fill="auto"/>
            <w:vAlign w:val="bottom"/>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bCs/>
                <w:sz w:val="24"/>
                <w:szCs w:val="24"/>
              </w:rPr>
            </w:pPr>
          </w:p>
        </w:tc>
        <w:tc>
          <w:tcPr>
            <w:tcW w:w="2958" w:type="dxa"/>
            <w:shd w:val="clear" w:color="auto" w:fill="auto"/>
          </w:tcPr>
          <w:p w:rsidR="00067B1D" w:rsidRPr="00724FD1" w:rsidRDefault="00067B1D" w:rsidP="00B9349B">
            <w:pPr>
              <w:widowControl w:val="0"/>
              <w:autoSpaceDE w:val="0"/>
              <w:autoSpaceDN w:val="0"/>
              <w:spacing w:after="0" w:line="240" w:lineRule="auto"/>
              <w:ind w:firstLine="566"/>
              <w:jc w:val="center"/>
              <w:rPr>
                <w:rFonts w:ascii="Times New Roman" w:eastAsia="Times New Roman" w:hAnsi="Times New Roman" w:cs="Times New Roman"/>
                <w:sz w:val="24"/>
              </w:rPr>
            </w:pPr>
            <w:r>
              <w:rPr>
                <w:rFonts w:ascii="Times New Roman" w:eastAsia="Times New Roman" w:hAnsi="Times New Roman" w:cs="Times New Roman"/>
                <w:sz w:val="24"/>
              </w:rPr>
              <w:t>16.20-17</w:t>
            </w:r>
            <w:r w:rsidRPr="00724FD1">
              <w:rPr>
                <w:rFonts w:ascii="Times New Roman" w:eastAsia="Times New Roman" w:hAnsi="Times New Roman" w:cs="Times New Roman"/>
                <w:sz w:val="24"/>
              </w:rPr>
              <w:t>.00</w:t>
            </w:r>
          </w:p>
        </w:tc>
        <w:tc>
          <w:tcPr>
            <w:tcW w:w="3032" w:type="dxa"/>
            <w:shd w:val="clear" w:color="auto" w:fill="auto"/>
          </w:tcPr>
          <w:p w:rsidR="00067B1D" w:rsidRPr="00724FD1" w:rsidRDefault="00067B1D" w:rsidP="00B9349B">
            <w:pPr>
              <w:widowControl w:val="0"/>
              <w:autoSpaceDE w:val="0"/>
              <w:autoSpaceDN w:val="0"/>
              <w:spacing w:after="0" w:line="240" w:lineRule="auto"/>
              <w:jc w:val="center"/>
              <w:rPr>
                <w:rFonts w:ascii="Times New Roman" w:eastAsia="Times New Roman" w:hAnsi="Times New Roman" w:cs="Times New Roman"/>
                <w:sz w:val="24"/>
                <w:szCs w:val="24"/>
              </w:rPr>
            </w:pPr>
          </w:p>
        </w:tc>
      </w:tr>
    </w:tbl>
    <w:p w:rsidR="00067B1D" w:rsidRPr="000742E5" w:rsidRDefault="00067B1D" w:rsidP="00067B1D">
      <w:pPr>
        <w:spacing w:after="0" w:line="338" w:lineRule="auto"/>
        <w:jc w:val="both"/>
        <w:rPr>
          <w:rFonts w:ascii="Times New Roman" w:eastAsia="SchoolBookSanPin" w:hAnsi="Times New Roman"/>
          <w:sz w:val="24"/>
          <w:szCs w:val="24"/>
        </w:rPr>
      </w:pP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Расписание уроков составл</w:t>
      </w:r>
      <w:r>
        <w:rPr>
          <w:rFonts w:ascii="Times New Roman" w:eastAsia="SchoolBookSanPin" w:hAnsi="Times New Roman"/>
          <w:sz w:val="24"/>
          <w:szCs w:val="24"/>
        </w:rPr>
        <w:t>ено</w:t>
      </w:r>
      <w:r w:rsidRPr="000742E5">
        <w:rPr>
          <w:rFonts w:ascii="Times New Roman" w:eastAsia="SchoolBookSanPin" w:hAnsi="Times New Roman"/>
          <w:sz w:val="24"/>
          <w:szCs w:val="24"/>
        </w:rPr>
        <w:t xml:space="preserve">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Образовательная недельная нагрузка распределяется равномерно </w:t>
      </w:r>
      <w:r w:rsidRPr="000742E5">
        <w:rPr>
          <w:rFonts w:ascii="Times New Roman" w:eastAsia="SchoolBookSanPin" w:hAnsi="Times New Roman"/>
          <w:sz w:val="24"/>
          <w:szCs w:val="24"/>
        </w:rPr>
        <w:br/>
        <w:t xml:space="preserve">в течение учебной недели, при этом объем максимально допустимой нагрузки </w:t>
      </w:r>
      <w:r w:rsidRPr="000742E5">
        <w:rPr>
          <w:rFonts w:ascii="Times New Roman" w:eastAsia="SchoolBookSanPin" w:hAnsi="Times New Roman"/>
          <w:sz w:val="24"/>
          <w:szCs w:val="24"/>
        </w:rPr>
        <w:br/>
        <w:t>в течение дня составляет для обучающихся 10–11 классов – не более 7 уроков.</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Занятия начинаются </w:t>
      </w:r>
      <w:r w:rsidR="00724FD1">
        <w:rPr>
          <w:rFonts w:ascii="Times New Roman" w:eastAsia="SchoolBookSanPin" w:hAnsi="Times New Roman"/>
          <w:sz w:val="24"/>
          <w:szCs w:val="24"/>
        </w:rPr>
        <w:t>в</w:t>
      </w:r>
      <w:r w:rsidRPr="000742E5">
        <w:rPr>
          <w:rFonts w:ascii="Times New Roman" w:eastAsia="SchoolBookSanPin" w:hAnsi="Times New Roman"/>
          <w:sz w:val="24"/>
          <w:szCs w:val="24"/>
        </w:rPr>
        <w:t xml:space="preserve"> 8</w:t>
      </w:r>
      <w:r>
        <w:rPr>
          <w:rFonts w:ascii="Times New Roman" w:eastAsia="SchoolBookSanPin" w:hAnsi="Times New Roman"/>
          <w:sz w:val="24"/>
          <w:szCs w:val="24"/>
        </w:rPr>
        <w:t xml:space="preserve"> ч 30 мин.</w:t>
      </w:r>
      <w:r w:rsidRPr="000742E5">
        <w:rPr>
          <w:rFonts w:ascii="Times New Roman" w:eastAsia="SchoolBookSanPin" w:hAnsi="Times New Roman"/>
          <w:sz w:val="24"/>
          <w:szCs w:val="24"/>
        </w:rPr>
        <w:t xml:space="preserve"> заканчиваются </w:t>
      </w:r>
      <w:r w:rsidR="00724FD1">
        <w:rPr>
          <w:rFonts w:ascii="Times New Roman" w:eastAsia="SchoolBookSanPin" w:hAnsi="Times New Roman"/>
          <w:sz w:val="24"/>
          <w:szCs w:val="24"/>
        </w:rPr>
        <w:t>в</w:t>
      </w:r>
      <w:r>
        <w:rPr>
          <w:rFonts w:ascii="Times New Roman" w:eastAsia="SchoolBookSanPin" w:hAnsi="Times New Roman"/>
          <w:sz w:val="24"/>
          <w:szCs w:val="24"/>
        </w:rPr>
        <w:br/>
        <w:t xml:space="preserve">17 </w:t>
      </w:r>
      <w:r w:rsidRPr="000742E5">
        <w:rPr>
          <w:rFonts w:ascii="Times New Roman" w:eastAsia="SchoolBookSanPin" w:hAnsi="Times New Roman"/>
          <w:sz w:val="24"/>
          <w:szCs w:val="24"/>
        </w:rPr>
        <w:t xml:space="preserve"> часов.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Pr>
          <w:rFonts w:ascii="Times New Roman" w:eastAsia="SchoolBookSanPin" w:hAnsi="Times New Roman"/>
          <w:sz w:val="24"/>
          <w:szCs w:val="24"/>
        </w:rPr>
        <w:t>организован</w:t>
      </w:r>
      <w:r w:rsidRPr="000742E5">
        <w:rPr>
          <w:rFonts w:ascii="Times New Roman" w:eastAsia="SchoolBookSanPin" w:hAnsi="Times New Roman"/>
          <w:sz w:val="24"/>
          <w:szCs w:val="24"/>
        </w:rPr>
        <w:t xml:space="preserve"> пер</w:t>
      </w:r>
      <w:r>
        <w:rPr>
          <w:rFonts w:ascii="Times New Roman" w:eastAsia="SchoolBookSanPin" w:hAnsi="Times New Roman"/>
          <w:sz w:val="24"/>
          <w:szCs w:val="24"/>
        </w:rPr>
        <w:t xml:space="preserve">ерыв продолжительностью </w:t>
      </w:r>
      <w:r w:rsidRPr="000742E5">
        <w:rPr>
          <w:rFonts w:ascii="Times New Roman" w:eastAsia="SchoolBookSanPin" w:hAnsi="Times New Roman"/>
          <w:sz w:val="24"/>
          <w:szCs w:val="24"/>
        </w:rPr>
        <w:t xml:space="preserve"> 20 минут.</w:t>
      </w:r>
    </w:p>
    <w:p w:rsidR="009C0255" w:rsidRPr="000742E5" w:rsidRDefault="009C0255" w:rsidP="00503DE4">
      <w:pPr>
        <w:spacing w:after="0" w:line="338" w:lineRule="auto"/>
        <w:ind w:firstLine="709"/>
        <w:rPr>
          <w:rFonts w:ascii="Times New Roman" w:eastAsia="SchoolBookSanPin" w:hAnsi="Times New Roman"/>
          <w:sz w:val="24"/>
          <w:szCs w:val="24"/>
        </w:rPr>
      </w:pPr>
      <w:r w:rsidRPr="000742E5">
        <w:rPr>
          <w:rFonts w:ascii="Times New Roman" w:eastAsia="SchoolBookSanPin" w:hAnsi="Times New Roman"/>
          <w:sz w:val="24"/>
          <w:szCs w:val="24"/>
        </w:rPr>
        <w:t xml:space="preserve">Календарный учебный график </w:t>
      </w:r>
      <w:r w:rsidR="00503DE4" w:rsidRPr="00271816">
        <w:rPr>
          <w:rFonts w:ascii="Times New Roman" w:hAnsi="Times New Roman"/>
          <w:sz w:val="24"/>
          <w:szCs w:val="24"/>
        </w:rPr>
        <w:t>МКОУ «СОШ №</w:t>
      </w:r>
      <w:r w:rsidR="00503DE4">
        <w:rPr>
          <w:rFonts w:ascii="Times New Roman" w:hAnsi="Times New Roman"/>
          <w:sz w:val="24"/>
          <w:szCs w:val="24"/>
        </w:rPr>
        <w:t xml:space="preserve">5 </w:t>
      </w:r>
      <w:r w:rsidR="00503DE4" w:rsidRPr="00271816">
        <w:rPr>
          <w:rFonts w:ascii="Times New Roman" w:hAnsi="Times New Roman"/>
          <w:sz w:val="24"/>
          <w:szCs w:val="24"/>
        </w:rPr>
        <w:t xml:space="preserve"> г. Баксана</w:t>
      </w:r>
      <w:r w:rsidR="00503DE4">
        <w:rPr>
          <w:rFonts w:ascii="Times New Roman" w:hAnsi="Times New Roman"/>
          <w:sz w:val="24"/>
          <w:szCs w:val="24"/>
        </w:rPr>
        <w:t xml:space="preserve"> им. Н.И.Нагоева</w:t>
      </w:r>
      <w:r w:rsidR="00503DE4" w:rsidRPr="00C85691">
        <w:t>»</w:t>
      </w:r>
      <w:r w:rsidR="00503DE4">
        <w:t xml:space="preserve"> </w:t>
      </w:r>
      <w:r w:rsidR="00503DE4" w:rsidRPr="00D65E3A">
        <w:rPr>
          <w:rFonts w:ascii="Times New Roman" w:hAnsi="Times New Roman"/>
          <w:sz w:val="24"/>
          <w:szCs w:val="24"/>
        </w:rPr>
        <w:t xml:space="preserve"> </w:t>
      </w:r>
      <w:r w:rsidRPr="000742E5">
        <w:rPr>
          <w:rFonts w:ascii="Times New Roman" w:eastAsia="SchoolBookSanPin" w:hAnsi="Times New Roman"/>
          <w:sz w:val="24"/>
          <w:szCs w:val="24"/>
        </w:rPr>
        <w:t>составл</w:t>
      </w:r>
      <w:r>
        <w:rPr>
          <w:rFonts w:ascii="Times New Roman" w:eastAsia="SchoolBookSanPin" w:hAnsi="Times New Roman"/>
          <w:sz w:val="24"/>
          <w:szCs w:val="24"/>
        </w:rPr>
        <w:t>ен</w:t>
      </w:r>
      <w:r w:rsidRPr="000742E5">
        <w:rPr>
          <w:rFonts w:ascii="Times New Roman" w:eastAsia="SchoolBookSanPin" w:hAnsi="Times New Roman"/>
          <w:sz w:val="24"/>
          <w:szCs w:val="24"/>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w:t>
      </w:r>
      <w:r w:rsidR="00503DE4">
        <w:rPr>
          <w:rFonts w:ascii="Times New Roman" w:eastAsia="SchoolBookSanPin" w:hAnsi="Times New Roman"/>
          <w:sz w:val="24"/>
          <w:szCs w:val="24"/>
        </w:rPr>
        <w:t xml:space="preserve"> учебной деятельности (урочной </w:t>
      </w:r>
      <w:r w:rsidRPr="000742E5">
        <w:rPr>
          <w:rFonts w:ascii="Times New Roman" w:eastAsia="SchoolBookSanPin" w:hAnsi="Times New Roman"/>
          <w:sz w:val="24"/>
          <w:szCs w:val="24"/>
        </w:rPr>
        <w:t>и внеурочной) и плановых перерывов при по</w:t>
      </w:r>
      <w:r w:rsidR="00503DE4">
        <w:rPr>
          <w:rFonts w:ascii="Times New Roman" w:eastAsia="SchoolBookSanPin" w:hAnsi="Times New Roman"/>
          <w:sz w:val="24"/>
          <w:szCs w:val="24"/>
        </w:rPr>
        <w:t xml:space="preserve">лучении образования для отдыха </w:t>
      </w:r>
      <w:r w:rsidRPr="000742E5">
        <w:rPr>
          <w:rFonts w:ascii="Times New Roman" w:eastAsia="SchoolBookSanPin" w:hAnsi="Times New Roman"/>
          <w:sz w:val="24"/>
          <w:szCs w:val="24"/>
        </w:rPr>
        <w:t>и иных социальных целей (каникул) по календарным периодам учебного года.</w:t>
      </w:r>
    </w:p>
    <w:p w:rsidR="00724FD1" w:rsidRPr="00724FD1" w:rsidRDefault="00724FD1" w:rsidP="00D24F75">
      <w:pPr>
        <w:widowControl w:val="0"/>
        <w:autoSpaceDE w:val="0"/>
        <w:autoSpaceDN w:val="0"/>
        <w:spacing w:after="0" w:line="240" w:lineRule="auto"/>
        <w:jc w:val="both"/>
        <w:rPr>
          <w:rFonts w:ascii="Times New Roman" w:eastAsia="Times New Roman" w:hAnsi="Times New Roman" w:cs="Times New Roman"/>
          <w:color w:val="C00000"/>
          <w:sz w:val="24"/>
          <w:szCs w:val="24"/>
        </w:rPr>
      </w:pPr>
    </w:p>
    <w:p w:rsidR="009C0255" w:rsidRDefault="009C0255" w:rsidP="009C0255">
      <w:pPr>
        <w:spacing w:after="0" w:line="338" w:lineRule="auto"/>
        <w:ind w:firstLine="709"/>
        <w:jc w:val="both"/>
        <w:rPr>
          <w:rFonts w:ascii="Times New Roman" w:eastAsia="SchoolBookSanPin" w:hAnsi="Times New Roman"/>
          <w:b/>
          <w:sz w:val="24"/>
          <w:szCs w:val="24"/>
        </w:rPr>
      </w:pPr>
      <w:r w:rsidRPr="00AB12F2">
        <w:rPr>
          <w:rFonts w:ascii="Times New Roman" w:eastAsia="SchoolBookSanPin" w:hAnsi="Times New Roman"/>
          <w:b/>
          <w:sz w:val="24"/>
          <w:szCs w:val="24"/>
        </w:rPr>
        <w:t>3.3 План внеурочной деятельности.</w:t>
      </w:r>
    </w:p>
    <w:p w:rsidR="00775B5D" w:rsidRPr="00775B5D" w:rsidRDefault="00775B5D" w:rsidP="00775B5D">
      <w:pPr>
        <w:spacing w:after="0" w:line="240" w:lineRule="auto"/>
        <w:ind w:firstLine="708"/>
        <w:contextualSpacing/>
        <w:rPr>
          <w:rFonts w:ascii="Times New Roman" w:eastAsia="Times New Roman" w:hAnsi="Times New Roman" w:cs="Times New Roman"/>
          <w:sz w:val="24"/>
          <w:szCs w:val="24"/>
          <w:lang w:eastAsia="ru-RU"/>
        </w:rPr>
      </w:pPr>
      <w:r w:rsidRPr="00775B5D">
        <w:rPr>
          <w:rFonts w:ascii="Times New Roman" w:eastAsia="Times New Roman" w:hAnsi="Times New Roman" w:cs="Times New Roman"/>
          <w:sz w:val="24"/>
          <w:szCs w:val="24"/>
          <w:lang w:eastAsia="ru-RU"/>
        </w:rPr>
        <w:t xml:space="preserve">В соответствии с федеральным государственным  образовательным стандартом </w:t>
      </w:r>
      <w:r>
        <w:rPr>
          <w:rFonts w:ascii="Times New Roman" w:eastAsia="Times New Roman" w:hAnsi="Times New Roman" w:cs="Times New Roman"/>
          <w:sz w:val="24"/>
          <w:szCs w:val="24"/>
          <w:lang w:eastAsia="ru-RU"/>
        </w:rPr>
        <w:t>среднего общего образования  (ФГОС  СО</w:t>
      </w:r>
      <w:r w:rsidRPr="00775B5D">
        <w:rPr>
          <w:rFonts w:ascii="Times New Roman" w:eastAsia="Times New Roman" w:hAnsi="Times New Roman" w:cs="Times New Roman"/>
          <w:sz w:val="24"/>
          <w:szCs w:val="24"/>
          <w:lang w:eastAsia="ru-RU"/>
        </w:rPr>
        <w:t xml:space="preserve">О)  основная образовательная программа  в </w:t>
      </w:r>
      <w:r w:rsidR="00503DE4" w:rsidRPr="00271816">
        <w:rPr>
          <w:rFonts w:ascii="Times New Roman" w:hAnsi="Times New Roman"/>
          <w:sz w:val="24"/>
          <w:szCs w:val="24"/>
        </w:rPr>
        <w:t>МКОУ «СОШ №</w:t>
      </w:r>
      <w:r w:rsidR="00503DE4">
        <w:rPr>
          <w:rFonts w:ascii="Times New Roman" w:hAnsi="Times New Roman"/>
          <w:sz w:val="24"/>
          <w:szCs w:val="24"/>
        </w:rPr>
        <w:t xml:space="preserve">5 </w:t>
      </w:r>
      <w:r w:rsidR="00503DE4" w:rsidRPr="00271816">
        <w:rPr>
          <w:rFonts w:ascii="Times New Roman" w:hAnsi="Times New Roman"/>
          <w:sz w:val="24"/>
          <w:szCs w:val="24"/>
        </w:rPr>
        <w:t xml:space="preserve"> г. Баксана</w:t>
      </w:r>
      <w:r w:rsidR="00503DE4">
        <w:rPr>
          <w:rFonts w:ascii="Times New Roman" w:hAnsi="Times New Roman"/>
          <w:sz w:val="24"/>
          <w:szCs w:val="24"/>
        </w:rPr>
        <w:t xml:space="preserve"> им. Н.И.Нагоева</w:t>
      </w:r>
      <w:r w:rsidR="00503DE4" w:rsidRPr="00C85691">
        <w:t>»</w:t>
      </w:r>
      <w:r w:rsidR="00503DE4">
        <w:t xml:space="preserve"> </w:t>
      </w:r>
      <w:r w:rsidR="00503DE4" w:rsidRPr="00D65E3A">
        <w:rPr>
          <w:rFonts w:ascii="Times New Roman" w:hAnsi="Times New Roman"/>
          <w:sz w:val="24"/>
          <w:szCs w:val="24"/>
        </w:rPr>
        <w:t xml:space="preserve"> </w:t>
      </w:r>
      <w:r w:rsidRPr="00775B5D">
        <w:rPr>
          <w:rFonts w:ascii="Times New Roman" w:eastAsia="Times New Roman" w:hAnsi="Times New Roman" w:cs="Times New Roman"/>
          <w:sz w:val="24"/>
          <w:szCs w:val="24"/>
          <w:lang w:eastAsia="ru-RU"/>
        </w:rPr>
        <w:t>реализуется и через внеурочную деятельность, направленную на достижение планируемых результатов  освоения основной образовательной программы начального общего образования.</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Внеурочная деятельность является неотъемлемой и обязательной частью основной общеобразовательной программы.</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9C0255" w:rsidRPr="00775B5D" w:rsidRDefault="009C0255" w:rsidP="009C0255">
      <w:pPr>
        <w:spacing w:after="0" w:line="338" w:lineRule="auto"/>
        <w:ind w:firstLine="709"/>
        <w:jc w:val="both"/>
        <w:rPr>
          <w:rFonts w:ascii="Times New Roman" w:eastAsia="SchoolBookSanPin" w:hAnsi="Times New Roman"/>
          <w:sz w:val="24"/>
          <w:szCs w:val="24"/>
        </w:rPr>
      </w:pPr>
      <w:r w:rsidRPr="00775B5D">
        <w:rPr>
          <w:rFonts w:ascii="Times New Roman" w:eastAsia="SchoolBookSanPin" w:hAnsi="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C0255" w:rsidRPr="00775B5D" w:rsidRDefault="009C0255" w:rsidP="009C0255">
      <w:pPr>
        <w:spacing w:after="0" w:line="338" w:lineRule="auto"/>
        <w:ind w:firstLine="709"/>
        <w:jc w:val="both"/>
        <w:rPr>
          <w:rFonts w:ascii="Times New Roman" w:eastAsia="SchoolBookSanPin" w:hAnsi="Times New Roman"/>
          <w:sz w:val="24"/>
          <w:szCs w:val="24"/>
        </w:rPr>
      </w:pPr>
      <w:r w:rsidRPr="00775B5D">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75B5D" w:rsidRDefault="009C0255" w:rsidP="00503DE4">
      <w:pPr>
        <w:spacing w:after="0" w:line="338" w:lineRule="auto"/>
        <w:ind w:firstLine="709"/>
        <w:rPr>
          <w:rFonts w:ascii="Times New Roman" w:eastAsia="SchoolBookSanPin" w:hAnsi="Times New Roman"/>
          <w:sz w:val="24"/>
          <w:szCs w:val="24"/>
        </w:rPr>
      </w:pPr>
      <w:r w:rsidRPr="00775B5D">
        <w:rPr>
          <w:rFonts w:ascii="Times New Roman" w:eastAsia="SchoolBookSanPin" w:hAnsi="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w:t>
      </w:r>
      <w:r w:rsidR="00503DE4">
        <w:rPr>
          <w:rFonts w:ascii="Times New Roman" w:eastAsia="SchoolBookSanPin" w:hAnsi="Times New Roman"/>
          <w:sz w:val="24"/>
          <w:szCs w:val="24"/>
        </w:rPr>
        <w:t xml:space="preserve">ируемые результаты, содержание </w:t>
      </w:r>
      <w:r w:rsidRPr="00775B5D">
        <w:rPr>
          <w:rFonts w:ascii="Times New Roman" w:eastAsia="SchoolBookSanPin" w:hAnsi="Times New Roman"/>
          <w:sz w:val="24"/>
          <w:szCs w:val="24"/>
        </w:rPr>
        <w:t xml:space="preserve">и организация образовательной деятельности при получении среднего общего образования). </w:t>
      </w:r>
    </w:p>
    <w:p w:rsidR="009C0255" w:rsidRPr="00775B5D" w:rsidRDefault="009C0255" w:rsidP="009C0255">
      <w:pPr>
        <w:spacing w:after="0" w:line="338" w:lineRule="auto"/>
        <w:ind w:firstLine="709"/>
        <w:jc w:val="both"/>
        <w:rPr>
          <w:rFonts w:ascii="Times New Roman" w:eastAsia="SchoolBookSanPin" w:hAnsi="Times New Roman"/>
          <w:sz w:val="24"/>
          <w:szCs w:val="24"/>
        </w:rPr>
      </w:pPr>
      <w:r w:rsidRPr="00775B5D">
        <w:rPr>
          <w:rFonts w:ascii="Times New Roman" w:eastAsia="SchoolBookSanPin" w:hAnsi="Times New Roman"/>
          <w:sz w:val="24"/>
          <w:szCs w:val="24"/>
        </w:rP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Количество часов, выделяемых на внеурочную деятельность, </w:t>
      </w:r>
      <w:r w:rsidRPr="000742E5">
        <w:rPr>
          <w:rFonts w:ascii="Times New Roman" w:eastAsia="SchoolBookSanPin" w:hAnsi="Times New Roman"/>
          <w:sz w:val="24"/>
          <w:szCs w:val="24"/>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0742E5">
        <w:rPr>
          <w:rFonts w:ascii="Times New Roman" w:eastAsia="SchoolBookSanPin" w:hAnsi="Times New Roman"/>
          <w:sz w:val="24"/>
          <w:szCs w:val="24"/>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детских центров, </w:t>
      </w:r>
      <w:r w:rsidRPr="000742E5">
        <w:rPr>
          <w:rFonts w:ascii="Times New Roman" w:eastAsia="SchoolBookSanPin" w:hAnsi="Times New Roman"/>
          <w:sz w:val="24"/>
          <w:szCs w:val="24"/>
        </w:rPr>
        <w:br/>
        <w:t>в туристских походах, экспедициях, поездках и другие).</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0742E5">
        <w:rPr>
          <w:rFonts w:ascii="Times New Roman" w:eastAsia="SchoolBookSanPin" w:hAnsi="Times New Roman"/>
          <w:sz w:val="24"/>
          <w:szCs w:val="24"/>
        </w:rPr>
        <w:br/>
        <w:t xml:space="preserve">(в рамках инициативы ученических сообществ) и воспитательных мероприятий </w:t>
      </w:r>
      <w:r w:rsidRPr="000742E5">
        <w:rPr>
          <w:rFonts w:ascii="Times New Roman" w:eastAsia="SchoolBookSanPin" w:hAnsi="Times New Roman"/>
          <w:sz w:val="24"/>
          <w:szCs w:val="24"/>
        </w:rPr>
        <w:br/>
        <w:t>за 1–2 недели используется значительно больший объем времени, чем в иные периоды (между образовательными событиями).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Общий объем внеурочной деятельности не должен превышать 10 часов </w:t>
      </w:r>
      <w:r w:rsidRPr="000742E5">
        <w:rPr>
          <w:rFonts w:ascii="Times New Roman" w:eastAsia="SchoolBookSanPin" w:hAnsi="Times New Roman"/>
          <w:sz w:val="24"/>
          <w:szCs w:val="24"/>
        </w:rPr>
        <w:br/>
        <w:t>в неделю.</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Один час в неделю </w:t>
      </w:r>
      <w:r>
        <w:rPr>
          <w:rFonts w:ascii="Times New Roman" w:eastAsia="SchoolBookSanPin" w:hAnsi="Times New Roman"/>
          <w:sz w:val="24"/>
          <w:szCs w:val="24"/>
        </w:rPr>
        <w:t>отводится</w:t>
      </w:r>
      <w:r w:rsidRPr="000742E5">
        <w:rPr>
          <w:rFonts w:ascii="Times New Roman" w:eastAsia="SchoolBookSanPin" w:hAnsi="Times New Roman"/>
          <w:sz w:val="24"/>
          <w:szCs w:val="24"/>
        </w:rPr>
        <w:t xml:space="preserve"> на внеурочное занятие «Разговоры о важном».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742E5">
        <w:rPr>
          <w:rFonts w:ascii="Times New Roman" w:eastAsia="SchoolBookSanPin" w:hAnsi="Times New Roman"/>
          <w:sz w:val="24"/>
          <w:szCs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Основной формат внеурочных занятий «Разговоры о важном» – разговор </w:t>
      </w:r>
      <w:r w:rsidRPr="000742E5">
        <w:rPr>
          <w:rFonts w:ascii="Times New Roman" w:eastAsia="SchoolBookSanPin" w:hAnsi="Times New Roman"/>
          <w:sz w:val="24"/>
          <w:szCs w:val="24"/>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0742E5">
        <w:rPr>
          <w:rFonts w:ascii="Times New Roman" w:eastAsia="SchoolBookSanPin" w:hAnsi="Times New Roman"/>
          <w:sz w:val="24"/>
          <w:szCs w:val="24"/>
        </w:rPr>
        <w:br/>
        <w:t xml:space="preserve">и пониманием сложностей современного мира, техническим прогрессом </w:t>
      </w:r>
      <w:r w:rsidRPr="000742E5">
        <w:rPr>
          <w:rFonts w:ascii="Times New Roman" w:eastAsia="SchoolBookSanPin" w:hAnsi="Times New Roman"/>
          <w:sz w:val="24"/>
          <w:szCs w:val="24"/>
        </w:rPr>
        <w:br/>
        <w:t xml:space="preserve">и сохранением природы, ориентацией в мировой художественной культуре </w:t>
      </w:r>
      <w:r w:rsidRPr="000742E5">
        <w:rPr>
          <w:rFonts w:ascii="Times New Roman" w:eastAsia="SchoolBookSanPin" w:hAnsi="Times New Roman"/>
          <w:sz w:val="24"/>
          <w:szCs w:val="24"/>
        </w:rPr>
        <w:br/>
        <w:t xml:space="preserve">и повседневной культуре поведения, доброжелательным отношением </w:t>
      </w:r>
      <w:r w:rsidRPr="000742E5">
        <w:rPr>
          <w:rFonts w:ascii="Times New Roman" w:eastAsia="SchoolBookSanPin" w:hAnsi="Times New Roman"/>
          <w:sz w:val="24"/>
          <w:szCs w:val="24"/>
        </w:rPr>
        <w:br/>
        <w:t>к окружающим и ответственным отношением к собственным поступкам.</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775B5D"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w:t>
      </w:r>
      <w:r w:rsidRPr="000742E5">
        <w:rPr>
          <w:rFonts w:ascii="Times New Roman" w:eastAsia="SchoolBookSanPin" w:hAnsi="Times New Roman"/>
          <w:sz w:val="24"/>
          <w:szCs w:val="24"/>
        </w:rPr>
        <w:br/>
        <w:t>у обучающихся российской гражданской идентичности и таких компетенций, как:</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компетенция конструктивного, успешного и ответственного поведения </w:t>
      </w:r>
      <w:r w:rsidRPr="000742E5">
        <w:rPr>
          <w:rFonts w:ascii="Times New Roman" w:eastAsia="SchoolBookSanPin" w:hAnsi="Times New Roman"/>
          <w:sz w:val="24"/>
          <w:szCs w:val="24"/>
        </w:rPr>
        <w:br/>
        <w:t>в обществе с учетом правовых норм, установленных российским законодательством;</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742E5">
        <w:rPr>
          <w:rFonts w:ascii="Times New Roman" w:eastAsia="SchoolBookSanPin" w:hAnsi="Times New Roman"/>
          <w:sz w:val="24"/>
          <w:szCs w:val="24"/>
        </w:rPr>
        <w:br/>
        <w:t>о социальных ролях человека;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Организация жизни ученических сообществ происходит:</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0742E5">
        <w:rPr>
          <w:rFonts w:ascii="Times New Roman" w:eastAsia="SchoolBookSanPin" w:hAnsi="Times New Roman"/>
          <w:sz w:val="24"/>
          <w:szCs w:val="24"/>
        </w:rPr>
        <w:br/>
        <w:t>в образовательной организации и за ее пределами;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через участие в экологическом просвещении сверстников, родителей, населения,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благоустройстве школы, класса, сельского поселения, города, в ходе партнерства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 общественными организациями и объединениями.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трудовые и социально-экономические отношения (включает подготовку личности к трудовой деятельности).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0742E5">
        <w:rPr>
          <w:rFonts w:ascii="Times New Roman" w:eastAsia="SchoolBookSanPin" w:hAnsi="Times New Roman"/>
          <w:sz w:val="24"/>
          <w:szCs w:val="24"/>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Инвариантный компонент плана внеурочной деятельности (вне зависимости от профиля) предполагает:</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sidRPr="000742E5">
        <w:rPr>
          <w:rFonts w:ascii="Times New Roman" w:eastAsia="SchoolBookSanPin" w:hAnsi="Times New Roman"/>
          <w:sz w:val="24"/>
          <w:szCs w:val="24"/>
        </w:rPr>
        <w:br/>
        <w:t>и рефлексия обучающимися собственных впечатлений о посещении образовательных организаций.</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рамках реализации универсального профиля в первом полугодии </w:t>
      </w:r>
      <w:r w:rsidRPr="000742E5">
        <w:rPr>
          <w:rFonts w:ascii="Times New Roman" w:eastAsia="SchoolBookSanPin" w:hAnsi="Times New Roman"/>
          <w:sz w:val="24"/>
          <w:szCs w:val="24"/>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0742E5">
        <w:rPr>
          <w:rFonts w:ascii="Times New Roman" w:eastAsia="SchoolBookSanPin" w:hAnsi="Times New Roman"/>
          <w:sz w:val="24"/>
          <w:szCs w:val="24"/>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экскурсиям </w:t>
      </w:r>
      <w:r w:rsidRPr="000742E5">
        <w:rPr>
          <w:rFonts w:ascii="Times New Roman" w:eastAsia="SchoolBookSanPin" w:hAnsi="Times New Roman"/>
          <w:sz w:val="24"/>
          <w:szCs w:val="24"/>
        </w:rPr>
        <w:br/>
        <w:t>в рамках часов, отведенных на воспитательные мероприятия, курсы внеурочной деятельности по выбору обучающихся.</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sidRPr="000742E5">
        <w:rPr>
          <w:rFonts w:ascii="Times New Roman" w:eastAsia="SchoolBookSanPin" w:hAnsi="Times New Roman"/>
          <w:sz w:val="24"/>
          <w:szCs w:val="24"/>
        </w:rPr>
        <w:b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sidRPr="000742E5">
        <w:rPr>
          <w:rFonts w:ascii="Times New Roman" w:eastAsia="SchoolBookSanPin" w:hAnsi="Times New Roman"/>
          <w:sz w:val="24"/>
          <w:szCs w:val="24"/>
        </w:rPr>
        <w:br/>
        <w:t>(в зависимости от профиля), подготавливаются и проводятся исследовательские экспедиции и социальные практики.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9C025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rPr>
        <w:br/>
        <w:t>с обязательным коллективным обсуждением).</w:t>
      </w:r>
    </w:p>
    <w:p w:rsidR="00A02E70" w:rsidRPr="00A02E70" w:rsidRDefault="00A02E70" w:rsidP="00A02E70">
      <w:pPr>
        <w:rPr>
          <w:sz w:val="24"/>
          <w:szCs w:val="24"/>
        </w:rPr>
      </w:pPr>
      <w:r w:rsidRPr="00A02E70">
        <w:rPr>
          <w:b/>
          <w:sz w:val="24"/>
          <w:szCs w:val="24"/>
        </w:rPr>
        <w:t>План внеурочной деятельности (недельный)</w:t>
      </w:r>
    </w:p>
    <w:p w:rsidR="00A02E70" w:rsidRPr="00AE1C71" w:rsidRDefault="00A02E70" w:rsidP="00A02E70">
      <w:pPr>
        <w:rPr>
          <w:rFonts w:ascii="Times New Roman" w:hAnsi="Times New Roman" w:cs="Times New Roman"/>
          <w:sz w:val="24"/>
          <w:szCs w:val="24"/>
        </w:rPr>
      </w:pPr>
      <w:r w:rsidRPr="00AE1C71">
        <w:rPr>
          <w:rFonts w:ascii="Times New Roman" w:hAnsi="Times New Roman" w:cs="Times New Roman"/>
          <w:sz w:val="24"/>
          <w:szCs w:val="24"/>
        </w:rPr>
        <w:t>Муниципальное казенное общеобразовательное учреждение "Средняя общеобразовательная школа №8  им.В.М.Кокова г.Баксана"</w:t>
      </w:r>
    </w:p>
    <w:tbl>
      <w:tblPr>
        <w:tblStyle w:val="ae"/>
        <w:tblW w:w="0" w:type="auto"/>
        <w:tblLook w:val="04A0" w:firstRow="1" w:lastRow="0" w:firstColumn="1" w:lastColumn="0" w:noHBand="0" w:noVBand="1"/>
      </w:tblPr>
      <w:tblGrid>
        <w:gridCol w:w="4254"/>
        <w:gridCol w:w="2942"/>
        <w:gridCol w:w="2935"/>
      </w:tblGrid>
      <w:tr w:rsidR="00A02E70" w:rsidTr="00257CDA">
        <w:tc>
          <w:tcPr>
            <w:tcW w:w="4254" w:type="dxa"/>
            <w:vMerge w:val="restart"/>
            <w:shd w:val="clear" w:color="auto" w:fill="D9D9D9"/>
          </w:tcPr>
          <w:p w:rsidR="00A02E70" w:rsidRDefault="00A02E70" w:rsidP="00B9349B">
            <w:r>
              <w:rPr>
                <w:b/>
              </w:rPr>
              <w:t>Учебные курсы</w:t>
            </w:r>
          </w:p>
          <w:p w:rsidR="00A02E70" w:rsidRDefault="00A02E70" w:rsidP="00B9349B"/>
        </w:tc>
        <w:tc>
          <w:tcPr>
            <w:tcW w:w="5877" w:type="dxa"/>
            <w:gridSpan w:val="2"/>
            <w:shd w:val="clear" w:color="auto" w:fill="D9D9D9"/>
          </w:tcPr>
          <w:p w:rsidR="00A02E70" w:rsidRDefault="00A02E70" w:rsidP="00B9349B">
            <w:pPr>
              <w:jc w:val="center"/>
            </w:pPr>
            <w:r>
              <w:rPr>
                <w:b/>
              </w:rPr>
              <w:t>Количество часов в неделю</w:t>
            </w:r>
          </w:p>
        </w:tc>
      </w:tr>
      <w:tr w:rsidR="00257CDA" w:rsidTr="00257CDA">
        <w:tc>
          <w:tcPr>
            <w:tcW w:w="4254" w:type="dxa"/>
            <w:vMerge/>
          </w:tcPr>
          <w:p w:rsidR="00257CDA" w:rsidRDefault="00257CDA" w:rsidP="00B9349B"/>
        </w:tc>
        <w:tc>
          <w:tcPr>
            <w:tcW w:w="2942" w:type="dxa"/>
            <w:shd w:val="clear" w:color="auto" w:fill="D9D9D9"/>
          </w:tcPr>
          <w:p w:rsidR="00257CDA" w:rsidRDefault="00257CDA" w:rsidP="00B9349B">
            <w:pPr>
              <w:jc w:val="center"/>
            </w:pPr>
            <w:r>
              <w:rPr>
                <w:b/>
              </w:rPr>
              <w:t>10А</w:t>
            </w:r>
          </w:p>
        </w:tc>
        <w:tc>
          <w:tcPr>
            <w:tcW w:w="2935" w:type="dxa"/>
            <w:shd w:val="clear" w:color="auto" w:fill="D9D9D9"/>
          </w:tcPr>
          <w:p w:rsidR="00257CDA" w:rsidRDefault="00257CDA" w:rsidP="00B9349B">
            <w:pPr>
              <w:jc w:val="center"/>
            </w:pPr>
            <w:r>
              <w:rPr>
                <w:b/>
              </w:rPr>
              <w:t>11а</w:t>
            </w:r>
          </w:p>
        </w:tc>
      </w:tr>
      <w:tr w:rsidR="00257CDA" w:rsidRPr="00A02E70" w:rsidTr="00257CDA">
        <w:tc>
          <w:tcPr>
            <w:tcW w:w="4254" w:type="dxa"/>
          </w:tcPr>
          <w:p w:rsidR="00257CDA" w:rsidRPr="00A02E70" w:rsidRDefault="00257CDA" w:rsidP="00B9349B">
            <w:pPr>
              <w:rPr>
                <w:sz w:val="24"/>
                <w:szCs w:val="24"/>
              </w:rPr>
            </w:pPr>
            <w:r w:rsidRPr="00A02E70">
              <w:rPr>
                <w:sz w:val="24"/>
                <w:szCs w:val="24"/>
              </w:rPr>
              <w:t>Разговоры о важном</w:t>
            </w:r>
          </w:p>
        </w:tc>
        <w:tc>
          <w:tcPr>
            <w:tcW w:w="2942" w:type="dxa"/>
          </w:tcPr>
          <w:p w:rsidR="00257CDA" w:rsidRPr="00A02E70" w:rsidRDefault="00257CDA" w:rsidP="00B9349B">
            <w:pPr>
              <w:jc w:val="center"/>
              <w:rPr>
                <w:sz w:val="24"/>
                <w:szCs w:val="24"/>
              </w:rPr>
            </w:pPr>
            <w:r w:rsidRPr="00A02E70">
              <w:rPr>
                <w:sz w:val="24"/>
                <w:szCs w:val="24"/>
              </w:rPr>
              <w:t>1</w:t>
            </w:r>
          </w:p>
        </w:tc>
        <w:tc>
          <w:tcPr>
            <w:tcW w:w="2935" w:type="dxa"/>
          </w:tcPr>
          <w:p w:rsidR="00257CDA" w:rsidRPr="00A02E70" w:rsidRDefault="00257CDA" w:rsidP="00B9349B">
            <w:pPr>
              <w:jc w:val="center"/>
              <w:rPr>
                <w:sz w:val="24"/>
                <w:szCs w:val="24"/>
              </w:rPr>
            </w:pPr>
            <w:r w:rsidRPr="00A02E70">
              <w:rPr>
                <w:sz w:val="24"/>
                <w:szCs w:val="24"/>
              </w:rPr>
              <w:t>1</w:t>
            </w:r>
          </w:p>
        </w:tc>
      </w:tr>
      <w:tr w:rsidR="00257CDA" w:rsidRPr="00A02E70" w:rsidTr="00257CDA">
        <w:tc>
          <w:tcPr>
            <w:tcW w:w="4254" w:type="dxa"/>
          </w:tcPr>
          <w:p w:rsidR="00257CDA" w:rsidRPr="00A02E70" w:rsidRDefault="00257CDA" w:rsidP="00B9349B">
            <w:pPr>
              <w:rPr>
                <w:sz w:val="24"/>
                <w:szCs w:val="24"/>
              </w:rPr>
            </w:pPr>
            <w:r>
              <w:rPr>
                <w:sz w:val="24"/>
                <w:szCs w:val="24"/>
              </w:rPr>
              <w:t>Профминимум</w:t>
            </w:r>
          </w:p>
        </w:tc>
        <w:tc>
          <w:tcPr>
            <w:tcW w:w="2942" w:type="dxa"/>
          </w:tcPr>
          <w:p w:rsidR="00257CDA" w:rsidRPr="00A02E70" w:rsidRDefault="00257CDA" w:rsidP="00B9349B">
            <w:pPr>
              <w:jc w:val="center"/>
              <w:rPr>
                <w:sz w:val="24"/>
                <w:szCs w:val="24"/>
              </w:rPr>
            </w:pPr>
            <w:r w:rsidRPr="00A02E70">
              <w:rPr>
                <w:sz w:val="24"/>
                <w:szCs w:val="24"/>
              </w:rPr>
              <w:t>1</w:t>
            </w:r>
          </w:p>
        </w:tc>
        <w:tc>
          <w:tcPr>
            <w:tcW w:w="2935" w:type="dxa"/>
          </w:tcPr>
          <w:p w:rsidR="00257CDA" w:rsidRPr="00A02E70" w:rsidRDefault="00257CDA" w:rsidP="00B9349B">
            <w:pPr>
              <w:jc w:val="center"/>
              <w:rPr>
                <w:sz w:val="24"/>
                <w:szCs w:val="24"/>
              </w:rPr>
            </w:pPr>
            <w:r w:rsidRPr="00A02E70">
              <w:rPr>
                <w:sz w:val="24"/>
                <w:szCs w:val="24"/>
              </w:rPr>
              <w:t>1</w:t>
            </w:r>
          </w:p>
        </w:tc>
      </w:tr>
      <w:tr w:rsidR="00257CDA" w:rsidRPr="00A02E70" w:rsidTr="00257CDA">
        <w:tc>
          <w:tcPr>
            <w:tcW w:w="4254" w:type="dxa"/>
          </w:tcPr>
          <w:p w:rsidR="00257CDA" w:rsidRPr="00C9696B" w:rsidRDefault="00257CDA" w:rsidP="00B9349B">
            <w:pPr>
              <w:rPr>
                <w:sz w:val="24"/>
                <w:szCs w:val="24"/>
              </w:rPr>
            </w:pPr>
            <w:r w:rsidRPr="00C9696B">
              <w:rPr>
                <w:sz w:val="24"/>
                <w:szCs w:val="24"/>
              </w:rPr>
              <w:t>НВП</w:t>
            </w:r>
          </w:p>
        </w:tc>
        <w:tc>
          <w:tcPr>
            <w:tcW w:w="2942" w:type="dxa"/>
          </w:tcPr>
          <w:p w:rsidR="00257CDA" w:rsidRPr="00C9696B" w:rsidRDefault="00257CDA" w:rsidP="00B9349B">
            <w:pPr>
              <w:jc w:val="center"/>
              <w:rPr>
                <w:sz w:val="24"/>
                <w:szCs w:val="24"/>
              </w:rPr>
            </w:pPr>
            <w:r w:rsidRPr="00C9696B">
              <w:rPr>
                <w:sz w:val="24"/>
                <w:szCs w:val="24"/>
              </w:rPr>
              <w:t>1</w:t>
            </w:r>
          </w:p>
        </w:tc>
        <w:tc>
          <w:tcPr>
            <w:tcW w:w="2935" w:type="dxa"/>
          </w:tcPr>
          <w:p w:rsidR="00257CDA" w:rsidRPr="00C9696B" w:rsidRDefault="00257CDA" w:rsidP="00B9349B">
            <w:pPr>
              <w:jc w:val="center"/>
              <w:rPr>
                <w:sz w:val="24"/>
                <w:szCs w:val="24"/>
              </w:rPr>
            </w:pPr>
            <w:r w:rsidRPr="00C9696B">
              <w:rPr>
                <w:sz w:val="24"/>
                <w:szCs w:val="24"/>
              </w:rPr>
              <w:t>1</w:t>
            </w:r>
          </w:p>
        </w:tc>
      </w:tr>
      <w:tr w:rsidR="00257CDA" w:rsidRPr="00A02E70" w:rsidTr="00257CDA">
        <w:tc>
          <w:tcPr>
            <w:tcW w:w="4254" w:type="dxa"/>
          </w:tcPr>
          <w:p w:rsidR="00257CDA" w:rsidRPr="00C9696B" w:rsidRDefault="00257CDA" w:rsidP="00B9349B">
            <w:pPr>
              <w:rPr>
                <w:sz w:val="24"/>
                <w:szCs w:val="24"/>
              </w:rPr>
            </w:pPr>
            <w:r>
              <w:rPr>
                <w:sz w:val="24"/>
                <w:szCs w:val="24"/>
              </w:rPr>
              <w:t>Футбол</w:t>
            </w:r>
          </w:p>
        </w:tc>
        <w:tc>
          <w:tcPr>
            <w:tcW w:w="2942" w:type="dxa"/>
          </w:tcPr>
          <w:p w:rsidR="00257CDA" w:rsidRPr="00C9696B" w:rsidRDefault="00257CDA" w:rsidP="00B9349B">
            <w:pPr>
              <w:jc w:val="center"/>
              <w:rPr>
                <w:sz w:val="24"/>
                <w:szCs w:val="24"/>
              </w:rPr>
            </w:pPr>
            <w:r>
              <w:rPr>
                <w:sz w:val="24"/>
                <w:szCs w:val="24"/>
              </w:rPr>
              <w:t>1</w:t>
            </w:r>
          </w:p>
        </w:tc>
        <w:tc>
          <w:tcPr>
            <w:tcW w:w="2935" w:type="dxa"/>
          </w:tcPr>
          <w:p w:rsidR="00257CDA" w:rsidRPr="00C9696B" w:rsidRDefault="00257CDA" w:rsidP="00B9349B">
            <w:pPr>
              <w:jc w:val="center"/>
              <w:rPr>
                <w:sz w:val="24"/>
                <w:szCs w:val="24"/>
              </w:rPr>
            </w:pPr>
            <w:r>
              <w:rPr>
                <w:sz w:val="24"/>
                <w:szCs w:val="24"/>
              </w:rPr>
              <w:t>1</w:t>
            </w:r>
          </w:p>
        </w:tc>
      </w:tr>
      <w:tr w:rsidR="00257CDA" w:rsidRPr="00A02E70" w:rsidTr="00257CDA">
        <w:tc>
          <w:tcPr>
            <w:tcW w:w="4254" w:type="dxa"/>
          </w:tcPr>
          <w:p w:rsidR="00257CDA" w:rsidRDefault="00257CDA" w:rsidP="00B9349B">
            <w:pPr>
              <w:rPr>
                <w:sz w:val="24"/>
                <w:szCs w:val="24"/>
              </w:rPr>
            </w:pPr>
            <w:r>
              <w:rPr>
                <w:sz w:val="24"/>
                <w:szCs w:val="24"/>
              </w:rPr>
              <w:t>Финансовая грамотность</w:t>
            </w:r>
          </w:p>
        </w:tc>
        <w:tc>
          <w:tcPr>
            <w:tcW w:w="2942" w:type="dxa"/>
          </w:tcPr>
          <w:p w:rsidR="00257CDA" w:rsidRDefault="00257CDA" w:rsidP="00B9349B">
            <w:pPr>
              <w:jc w:val="center"/>
              <w:rPr>
                <w:sz w:val="24"/>
                <w:szCs w:val="24"/>
              </w:rPr>
            </w:pPr>
            <w:r>
              <w:rPr>
                <w:sz w:val="24"/>
                <w:szCs w:val="24"/>
              </w:rPr>
              <w:t>1</w:t>
            </w:r>
          </w:p>
        </w:tc>
        <w:tc>
          <w:tcPr>
            <w:tcW w:w="2935" w:type="dxa"/>
          </w:tcPr>
          <w:p w:rsidR="00257CDA" w:rsidRDefault="00257CDA" w:rsidP="00B9349B">
            <w:pPr>
              <w:jc w:val="center"/>
              <w:rPr>
                <w:sz w:val="24"/>
                <w:szCs w:val="24"/>
              </w:rPr>
            </w:pPr>
            <w:r>
              <w:rPr>
                <w:sz w:val="24"/>
                <w:szCs w:val="24"/>
              </w:rPr>
              <w:t>1</w:t>
            </w:r>
          </w:p>
        </w:tc>
      </w:tr>
      <w:tr w:rsidR="00257CDA" w:rsidRPr="00A02E70" w:rsidTr="00257CDA">
        <w:tc>
          <w:tcPr>
            <w:tcW w:w="4254" w:type="dxa"/>
            <w:shd w:val="clear" w:color="auto" w:fill="00FF00"/>
          </w:tcPr>
          <w:p w:rsidR="00257CDA" w:rsidRPr="00A02E70" w:rsidRDefault="00257CDA" w:rsidP="00B9349B">
            <w:pPr>
              <w:rPr>
                <w:sz w:val="24"/>
                <w:szCs w:val="24"/>
              </w:rPr>
            </w:pPr>
            <w:r w:rsidRPr="00A02E70">
              <w:rPr>
                <w:sz w:val="24"/>
                <w:szCs w:val="24"/>
              </w:rPr>
              <w:t>ИТОГО недельная нагрузка</w:t>
            </w:r>
          </w:p>
        </w:tc>
        <w:tc>
          <w:tcPr>
            <w:tcW w:w="2942" w:type="dxa"/>
            <w:shd w:val="clear" w:color="auto" w:fill="00FF00"/>
          </w:tcPr>
          <w:p w:rsidR="00257CDA" w:rsidRPr="00A02E70" w:rsidRDefault="00257CDA" w:rsidP="00B9349B">
            <w:pPr>
              <w:jc w:val="center"/>
              <w:rPr>
                <w:sz w:val="24"/>
                <w:szCs w:val="24"/>
              </w:rPr>
            </w:pPr>
            <w:r>
              <w:rPr>
                <w:sz w:val="24"/>
                <w:szCs w:val="24"/>
              </w:rPr>
              <w:t>5</w:t>
            </w:r>
          </w:p>
        </w:tc>
        <w:tc>
          <w:tcPr>
            <w:tcW w:w="2935" w:type="dxa"/>
            <w:shd w:val="clear" w:color="auto" w:fill="00FF00"/>
          </w:tcPr>
          <w:p w:rsidR="00257CDA" w:rsidRPr="00A02E70" w:rsidRDefault="00257CDA" w:rsidP="00B9349B">
            <w:pPr>
              <w:jc w:val="center"/>
              <w:rPr>
                <w:sz w:val="24"/>
                <w:szCs w:val="24"/>
              </w:rPr>
            </w:pPr>
            <w:r>
              <w:rPr>
                <w:sz w:val="24"/>
                <w:szCs w:val="24"/>
              </w:rPr>
              <w:t>5</w:t>
            </w:r>
          </w:p>
        </w:tc>
      </w:tr>
    </w:tbl>
    <w:p w:rsidR="00A02E70" w:rsidRPr="000742E5" w:rsidRDefault="00A02E70" w:rsidP="00C9696B">
      <w:pPr>
        <w:spacing w:after="0" w:line="338" w:lineRule="auto"/>
        <w:jc w:val="both"/>
        <w:rPr>
          <w:rFonts w:ascii="Times New Roman" w:eastAsia="SchoolBookSanPin" w:hAnsi="Times New Roman"/>
          <w:sz w:val="24"/>
          <w:szCs w:val="24"/>
        </w:rPr>
      </w:pP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8B0A4E">
        <w:rPr>
          <w:rFonts w:ascii="Times New Roman" w:hAnsi="Times New Roman"/>
          <w:b/>
          <w:sz w:val="24"/>
          <w:szCs w:val="24"/>
        </w:rPr>
        <w:t xml:space="preserve">3.4 </w:t>
      </w:r>
      <w:r w:rsidRPr="008B0A4E">
        <w:rPr>
          <w:rFonts w:ascii="Times New Roman" w:eastAsia="SchoolBookSanPin" w:hAnsi="Times New Roman"/>
          <w:b/>
          <w:sz w:val="24"/>
          <w:szCs w:val="24"/>
        </w:rPr>
        <w:t> Календарный план воспитательной работы.</w:t>
      </w:r>
      <w:r w:rsidRPr="008B0A4E">
        <w:rPr>
          <w:rFonts w:ascii="Times New Roman" w:eastAsia="SchoolBookSanPin" w:hAnsi="Times New Roman"/>
          <w:b/>
          <w:sz w:val="24"/>
          <w:szCs w:val="24"/>
        </w:rPr>
        <w:br/>
      </w:r>
      <w:r>
        <w:rPr>
          <w:rFonts w:ascii="Times New Roman" w:eastAsia="SchoolBookSanPin" w:hAnsi="Times New Roman"/>
          <w:sz w:val="24"/>
          <w:szCs w:val="24"/>
        </w:rPr>
        <w:t xml:space="preserve">Календарный план воспитательной работы </w:t>
      </w:r>
      <w:r w:rsidR="00E35EC7" w:rsidRPr="00271816">
        <w:rPr>
          <w:rFonts w:ascii="Times New Roman" w:hAnsi="Times New Roman"/>
          <w:sz w:val="24"/>
          <w:szCs w:val="24"/>
        </w:rPr>
        <w:t>МКОУ «СОШ №</w:t>
      </w:r>
      <w:r w:rsidR="00E35EC7">
        <w:rPr>
          <w:rFonts w:ascii="Times New Roman" w:hAnsi="Times New Roman"/>
          <w:sz w:val="24"/>
          <w:szCs w:val="24"/>
        </w:rPr>
        <w:t xml:space="preserve">5 </w:t>
      </w:r>
      <w:r w:rsidR="00E35EC7" w:rsidRPr="00271816">
        <w:rPr>
          <w:rFonts w:ascii="Times New Roman" w:hAnsi="Times New Roman"/>
          <w:sz w:val="24"/>
          <w:szCs w:val="24"/>
        </w:rPr>
        <w:t xml:space="preserve"> г. Баксана</w:t>
      </w:r>
      <w:r w:rsidR="00E35EC7">
        <w:rPr>
          <w:rFonts w:ascii="Times New Roman" w:hAnsi="Times New Roman"/>
          <w:sz w:val="24"/>
          <w:szCs w:val="24"/>
        </w:rPr>
        <w:t xml:space="preserve"> им. Н.И.Нагоева</w:t>
      </w:r>
      <w:r w:rsidR="00E35EC7" w:rsidRPr="00C85691">
        <w:t>»</w:t>
      </w:r>
      <w:r w:rsidR="00E35EC7">
        <w:t xml:space="preserve"> </w:t>
      </w:r>
      <w:r w:rsidR="00E35EC7" w:rsidRPr="00D65E3A">
        <w:rPr>
          <w:rFonts w:ascii="Times New Roman" w:hAnsi="Times New Roman"/>
          <w:sz w:val="24"/>
          <w:szCs w:val="24"/>
        </w:rPr>
        <w:t xml:space="preserve"> </w:t>
      </w:r>
      <w:r>
        <w:rPr>
          <w:rFonts w:ascii="Times New Roman" w:eastAsia="SchoolBookSanPin" w:hAnsi="Times New Roman"/>
          <w:sz w:val="24"/>
          <w:szCs w:val="24"/>
        </w:rPr>
        <w:t>разработан на основе Федерального календарного плана воспитательной работы.</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Сентябрь: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сентября: День знаний;</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3 сентября: День окончания Второй мировой войны, День солидарности </w:t>
      </w:r>
      <w:r w:rsidRPr="000742E5">
        <w:rPr>
          <w:rFonts w:ascii="Times New Roman" w:eastAsia="SchoolBookSanPin" w:hAnsi="Times New Roman"/>
          <w:sz w:val="24"/>
          <w:szCs w:val="24"/>
        </w:rPr>
        <w:br/>
        <w:t>в борьбе с терроризмом;</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сентября: Международный день распространения грамотности.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Октябрь: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октября: Международный день пожилых людей; Международный день музыки;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 октября: День защиты животных;</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октября: День учителя;</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25 октября: Международный день школьных библиотек;</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Третье воскресенье октября: День отца.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Ноябрь: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 ноября: День народного единства;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Последнее воскресенье ноября: День Матери;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30 ноября: День Государственного герба Российской Федерации.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Декабрь: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3 декабря: День неизвестного солдата; Международный день инвалидов;</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декабря: День добровольца (волонтера) в России;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9 декабря: День Героев Отечества;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декабря: День Конституции Российской Федерации.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Январь: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25 января: День российского студенчества;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Февраль: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rPr>
        <w:br/>
        <w:t>в Сталинградской битве;</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февраля: День российской науки;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15 февраля: День памяти о россиянах, исполнявших служебный долг </w:t>
      </w:r>
      <w:r w:rsidRPr="000742E5">
        <w:rPr>
          <w:rFonts w:ascii="Times New Roman" w:eastAsia="SchoolBookSanPin" w:hAnsi="Times New Roman"/>
          <w:sz w:val="24"/>
          <w:szCs w:val="24"/>
        </w:rPr>
        <w:br/>
        <w:t>за пределами Отечества;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21 февраля: Международный день родного языка;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23 февраля: День защитника Отечества.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Март:</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марта: Международный женский день;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18 марта: День воссоединения Крыма с Россией;</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марта: Всемирный день театра.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Апрель: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апреля: День космонавтики;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Май:</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мая: Праздник Весны и Труда;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9 мая: День Победы;</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19 мая: День детских общественных организаций России;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24 мая: День славянской письменности и культуры.</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Июнь: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июня: День защиты детей;</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6 июня: День русского языка;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июня: День России;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22 июня: День памяти и скорби;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июня: День молодежи.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Июль:</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июля: День семьи, любви и верности.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Август:</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Вторая суббота августа: День физкультурника;</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22 августа: День Государственного флага Российской Федерации;</w:t>
      </w:r>
    </w:p>
    <w:p w:rsidR="009C0255" w:rsidRPr="000742E5" w:rsidRDefault="009C0255" w:rsidP="009C0255">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августа: День российского кино.</w:t>
      </w:r>
    </w:p>
    <w:p w:rsidR="008A1EB4" w:rsidRDefault="008A1EB4" w:rsidP="00527941">
      <w:pPr>
        <w:rPr>
          <w:sz w:val="24"/>
          <w:szCs w:val="24"/>
        </w:rPr>
      </w:pPr>
    </w:p>
    <w:tbl>
      <w:tblPr>
        <w:tblW w:w="10505" w:type="dxa"/>
        <w:tblCellSpacing w:w="1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998"/>
        <w:gridCol w:w="1274"/>
        <w:gridCol w:w="1532"/>
        <w:gridCol w:w="1701"/>
      </w:tblGrid>
      <w:tr w:rsidR="00527941" w:rsidRPr="00527941" w:rsidTr="00AE1C71">
        <w:trPr>
          <w:tblCellSpacing w:w="15" w:type="dxa"/>
        </w:trPr>
        <w:tc>
          <w:tcPr>
            <w:tcW w:w="10445" w:type="dxa"/>
            <w:gridSpan w:val="4"/>
            <w:vAlign w:val="center"/>
            <w:hideMark/>
          </w:tcPr>
          <w:p w:rsidR="00527941" w:rsidRPr="00527941" w:rsidRDefault="00527941" w:rsidP="00AE1C71">
            <w:pPr>
              <w:spacing w:after="0" w:line="240" w:lineRule="auto"/>
              <w:ind w:left="111" w:right="497" w:hanging="111"/>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КАЛЕНДАРНЫЙ ПЛАН ВОСПИТАТЕЛЬНОЙ РАБОТЫ ШКОЛЫ</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iCs/>
                <w:sz w:val="24"/>
                <w:szCs w:val="24"/>
                <w:lang w:eastAsia="ru-RU"/>
              </w:rPr>
              <w:t>уровень среднего общего образования</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Дела, события, мероприятия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классы</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Ориентировочное время проведения</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Ответственные</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ИНВАРИАНТНЫЕ МОДУЛИ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«Школьный урок»</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Оформление стендов (предметно-эстетическая среда, наглядная агитация школьных стендов предметной направленности)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сентябрь, 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Игровые формы учебной деятельности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Интерактивные формы учебной деятельности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Содержание уроков (по плану учителя)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AE1C71" w:rsidP="005279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Всероссийский открытый урок «ОБЗР</w:t>
            </w:r>
            <w:r w:rsidR="00527941" w:rsidRPr="00527941">
              <w:rPr>
                <w:rFonts w:ascii="Times New Roman" w:eastAsia="Times New Roman" w:hAnsi="Times New Roman" w:cs="Times New Roman"/>
                <w:sz w:val="24"/>
                <w:szCs w:val="24"/>
                <w:lang w:eastAsia="ru-RU"/>
              </w:rPr>
              <w:t>» (урок подготовки детей к действиям в условиях различного рода чрезвычайных ситуаций)</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Международный день распространения грамотности (информационная минутка на уроке русского языка)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08.09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Всероссийский открытый урок </w:t>
            </w:r>
            <w:r w:rsidR="00AE1C71">
              <w:rPr>
                <w:rFonts w:ascii="Times New Roman" w:eastAsia="Times New Roman" w:hAnsi="Times New Roman" w:cs="Times New Roman"/>
                <w:sz w:val="24"/>
                <w:szCs w:val="24"/>
                <w:lang w:eastAsia="ru-RU"/>
              </w:rPr>
              <w:t>«ОБЗР</w:t>
            </w:r>
            <w:r w:rsidR="00AE1C71" w:rsidRPr="00527941">
              <w:rPr>
                <w:rFonts w:ascii="Times New Roman" w:eastAsia="Times New Roman" w:hAnsi="Times New Roman" w:cs="Times New Roman"/>
                <w:sz w:val="24"/>
                <w:szCs w:val="24"/>
                <w:lang w:eastAsia="ru-RU"/>
              </w:rPr>
              <w:t xml:space="preserve">» </w:t>
            </w:r>
            <w:r w:rsidRPr="00527941">
              <w:rPr>
                <w:rFonts w:ascii="Times New Roman" w:eastAsia="Times New Roman" w:hAnsi="Times New Roman" w:cs="Times New Roman"/>
                <w:sz w:val="24"/>
                <w:szCs w:val="24"/>
                <w:lang w:eastAsia="ru-RU"/>
              </w:rPr>
              <w:t>(приуроченный ко Дню гражданской обороны Российской Федерации)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04.10</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День рождения Н.А. Некрасова (информационная минутка на уроках литературы)</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Интерактивные уроки родного русского языка к Международному дню родного языка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21.02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Всемирный день иммунитета (минутка информации на уроках биологии)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01.03</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AE1C71">
            <w:pPr>
              <w:spacing w:after="0" w:line="240" w:lineRule="auto"/>
              <w:ind w:left="-324" w:firstLine="324"/>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Всероссийский открытый урок </w:t>
            </w:r>
            <w:r w:rsidR="00AE1C71">
              <w:rPr>
                <w:rFonts w:ascii="Times New Roman" w:eastAsia="Times New Roman" w:hAnsi="Times New Roman" w:cs="Times New Roman"/>
                <w:sz w:val="24"/>
                <w:szCs w:val="24"/>
                <w:lang w:eastAsia="ru-RU"/>
              </w:rPr>
              <w:t>«ОБЗР</w:t>
            </w:r>
            <w:r w:rsidR="00AE1C71" w:rsidRPr="00527941">
              <w:rPr>
                <w:rFonts w:ascii="Times New Roman" w:eastAsia="Times New Roman" w:hAnsi="Times New Roman" w:cs="Times New Roman"/>
                <w:sz w:val="24"/>
                <w:szCs w:val="24"/>
                <w:lang w:eastAsia="ru-RU"/>
              </w:rPr>
              <w:t xml:space="preserve">» </w:t>
            </w:r>
            <w:r w:rsidRPr="00527941">
              <w:rPr>
                <w:rFonts w:ascii="Times New Roman" w:eastAsia="Times New Roman" w:hAnsi="Times New Roman" w:cs="Times New Roman"/>
                <w:sz w:val="24"/>
                <w:szCs w:val="24"/>
                <w:lang w:eastAsia="ru-RU"/>
              </w:rPr>
              <w:t>(День пожарной охраны)</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30.04</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День государственного флага Российской Федерации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22.05</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Предметные недели (по графику)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кл.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                                                                                   Модуль «Классное руководство»</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Поднятие флага. Гимн. «Разговор о важном»</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каждый понедельник, 1 уроком 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Проведение классных часов, участие в Днях единых действий</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 </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Проведение инструктажей с обучающимся по ТБ, ПДД, ППБ</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Изучение классного коллектива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Ведение портфолио с обучающимися класса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коллективные творческие дела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Реализация программы внеурочной деятельности с классом</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расписанию, 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Консультации с учителями-предметниками (соблюдение единых требований в воспитании, предупреждение и разрешение конфликтов)</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запросу</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учителя-предметники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«Работа с родителями или их законными представителями»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Заседание Совета родителей</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 раз в четверть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УВР, Советники по воспитательной работе,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родительские собрания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 раз в четверть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Индивидуальные беседы с родителями «группы риска», неуспевающими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запросу</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кл.руководители, соц.педагог</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Консультации с психологом</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запросу</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Кинолектории, посвященные Дню Победы</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май</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«Внеурочная деятельность»</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Запись в объединения дополнительного образования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 – 15.09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педагоги дополнительного образования,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Открытие Школьного спортивного клуба «Максимум» (открытие спортивного сезона)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Руководитель ШСК «Максимум», учителя физкультуры</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Запись на курсы внеурочной деятельности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сентябрь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 руководители, руководители курсов внеурочной деятельности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Спортивные соревнования по стритболу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октябрь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Спортивные соревнования по баскетболу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ноябрь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Спортивные соревнования по пионерболу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январь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Спортивные соревнования по волейболу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февраль-март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Соревнования по карате «Открытое первенство по Киокусин»</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март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педагог дополнительного образования по карате</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Всероссийском конкурсе муниципального этапа чтецов прозы «Живая классика»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январь-февраль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ШМО русского языка и литературы, классные руководители, руководители курсов внеурочной деятельности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конкурсе журналистского творчества «Прошу слова!»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март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 руководители, руководители курсов внеурочной деятельности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Общепоселковая легкоатлетическая эстафета в честь Дня Победы</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07.05</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проектных конкурсах муниципального и всероссийского уровней (по запросу)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 руководители, руководители курсов внеурочной деятельности, педагоги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Организация экскурсий на предприятия, организации в рамках профориентации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257CDA" w:rsidP="005279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преподаватель-организатор ОБЗР</w:t>
            </w:r>
            <w:r w:rsidR="00527941" w:rsidRPr="00527941">
              <w:rPr>
                <w:rFonts w:ascii="Times New Roman" w:eastAsia="Times New Roman" w:hAnsi="Times New Roman" w:cs="Times New Roman"/>
                <w:sz w:val="24"/>
                <w:szCs w:val="24"/>
                <w:lang w:eastAsia="ru-RU"/>
              </w:rPr>
              <w:t>,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туристических походах (1-2 дневные) в рамках объединения «Музейное дело»</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май-август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педагог доп.образования по туристко-краеведческому направлению, кл.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«Организация предметно-эстетической среды»</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Оформление школьного уголка (название, девиз класса, информационный стенд), уголка безопасности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10-20.09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Осенний субботник «Школе – чистый двор»</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10-15.10</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Экологическая акция по сдачи макулатуры «Бумаге – вторая жизнь»</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15 – 22.10</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Акция «Чистая школа» (генеральная уборка классов).</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22-23.10</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Акция «Чистая школа» (генеральная уборка классов).</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25.12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Экологическая акция по сдаче макулатуры «Бумаге – вторая жизнь»</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19-23.04</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Весенний субботник «Школе – чистый двор»</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23-30.04</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педагог-организатор, кл.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 </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«Курсы внеурочной деятельности и дополнительное образование»</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Запись в объединения дополнительного образования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 – 15.09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педагоги дополнительного образования,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Открытие Школьного спортивного клуба  (открытие спортивного сезона)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Руководитель ШСК «Энерджи», учителя физкультуры</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Запись на курсы внеурочной деятельности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сентябрь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 руководители, руководители курсов внеурочной деятельности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Спортивные соревнования по стритболу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октябрь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Спортивные соревнования по баскетболу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ноябрь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Спортивные соревнования по пионерболу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январь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Спортивные соревнования по волейболу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февраль-март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Соревнования по волейболу, баскетболу, мини-футболу, стритболу, шахматам</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март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педагог дополнительного образования по карате</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Всероссийском конкурсе муниципального этапа чтецов прозы «Живая классика»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январь-февраль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ШМО русского языка и литературы, классные руководители, руководители курсов внеурочной деятельности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муниципальном конкурсе журналистского творчества «Прошу слова!»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март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 руководители, руководители курсов внеурочной деятельности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Муниципальная легкоатлетическая эстафета в честь Дня Победы</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07.05</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проектных конкурсах муниципального и всероссийского уровней (по запросу)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 руководители, руководители курсов внеурочной деятельности, педагоги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«Самоуправление»</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Выборы органов самоуправления в классе</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сентябрь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Заседания комитетов, выборы актива школьного самоуправления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вторая неделя сентября</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Учеба актива Старт общешкольных конкурсов «Лучший класс года», «Лучший ученик года». «Классный Лидер», «Самый здоровый класс» и т.д.</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 сентябрь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Заседание актива школьного самоуправления по планированию мероприятий на четверть (раз в четверть)</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каждый второй вторник месяца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Новогодний переполох: подготовка к празднованию Нового года, работа мастерской Деда Мороза. Новогодние праздники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декабрь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Заседание Совета старшеклассников. Работа актива по подготовке и проведению месячника военно-патриотического воспитания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январь-февраль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Заседание ученического Совета по подготовке к школьному фестивалю «Ярмарка талантов»</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март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Заседание членов совета, акция «Я помню, я горжусь»</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апрель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Итоговое заседание актива школьного самоуправления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май</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 Профориентация».</w:t>
            </w:r>
          </w:p>
          <w:p w:rsidR="00527941" w:rsidRPr="00527941" w:rsidRDefault="00527941" w:rsidP="00527941">
            <w:pPr>
              <w:spacing w:before="100" w:beforeAutospacing="1" w:after="100" w:afterAutospacing="1" w:line="240" w:lineRule="auto"/>
              <w:ind w:left="250" w:right="2578"/>
              <w:rPr>
                <w:rFonts w:ascii="Times New Roman" w:eastAsia="Times New Roman" w:hAnsi="Times New Roman" w:cs="Times New Roman"/>
                <w:sz w:val="24"/>
                <w:szCs w:val="24"/>
                <w:lang w:eastAsia="ru-RU"/>
              </w:rPr>
            </w:pPr>
            <w:r w:rsidRPr="00527941">
              <w:rPr>
                <w:rFonts w:ascii="Times New Roman" w:eastAsia="Times New Roman" w:hAnsi="Times New Roman" w:cs="Times New Roman"/>
                <w:bCs/>
                <w:sz w:val="24"/>
                <w:szCs w:val="24"/>
                <w:lang w:eastAsia="ru-RU"/>
              </w:rPr>
              <w:t>Совет ветеранов г.Баксана, ЦДТ, ПДН, КДН, МОВД «Баксанский», КБЛ»Агро»</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Внеурочная деятельность, направленная на профессиональное самоопределение обучающихся</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сентябрь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руководители курсов внеурочной деятельности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Объединения дополнительного образования, направленные на профессиональное самоопределение обучающихся</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сентябрь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руководители объединений дополнительного образования</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Профориентационные часы общения («Профессии моей семьи», «Моя мечта о будущей профессии», «Путь в профессию начинается в школе»)</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 (по плану кл.руководителя)</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педагог-психолог</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Встречи с людьми разных профессий, представителей учебных заведений.</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 (по плану кл.руководителя)</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Экскурсии на предприятия и организации поселка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 (по плану кл.руководителя)</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 (по плану кл.руководителя)</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 куратор проектов,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Посещение дней открытых дверей в средних специальных учебных заведениях и вузах Челябинской области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февраль-май</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Индивидуальные консультации психолога для школьников и их родителей</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 по запросу</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Педагог-психолог, классные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«Ключевые общешкольные дела»</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День знаний. «Здравствуй, школа» – торжественная линейка.</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Классный час, посвященный Дню знаний</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педагог-организатор, советники по воспитательной работе,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Праздник «День учителя»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05.10</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мероприятиях, посвященных Дню народного единства (флешмобы онлайн, акция «Окна России», «Флаги России»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02-06.11</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советники по воспитательной работе,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новогодних мероприятиях (квест, дискотека,новогодний переполох)</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21-25.12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подготовке к мероприятию «Вечер встречи выпускников»</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первая суббота февраля</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Марафон «Неделя психологии в образовании»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10-17.03</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педагог-психолог,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Концерт, посвященный Международному женскому дню 8 Марта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05.03</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советники по воспитательной работе, педагог-организатор, кл. руководители, педагоги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Школьный фестиваль детского творчества «Ярмарка талантов»</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26.03</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УВР, руководитель ШСК, советники по воспитательной работе, педагог-организатор, кл. руководители, педагоги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мероприятии детского и юношеского творчества «Весеннее ассорти»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24.04</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городском мероприятии, посвященное празднованию Дня Победы (митинг, возложение цветов и венков к обелиску)</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09.05</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педагог-организатор, кл. руководители, педагоги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Праздник «Последний звонок»</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25.05</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педагог-организатор, советники по воспитательной работе, кл. руководители, педагоги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«Внешкольные дела»</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Внешкольные мероприятия, в том числе организуемые совместно с социальными партнёрами общеобразовательной организации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социальные партнеры</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Внешкольные тематические мероприятия воспитательной направленности по учебным предметам, курсам, модулям</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учителя-предметники, педагог-психолог, соц.педагог</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Экскурсии, походы выходного дня (в музей, картинную галерею, технопарк, на предприятие и др.)</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родительский комитет.</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Коллективно-творческие дела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«Организация предметно-эстетической среды»</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Оформление школьного уголка – (название, девиз класса, информационный стенд), уголка безопасности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август-сентябрь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мере необходимости</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Организацию и проведение церемоний поднятия (спуска) государственного флага Российской Федерации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каждый понедельник, 1 уроком</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 по ВР,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плану кл.рук.</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мере необходимости</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педагог-организатор,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Советник по ВР,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мере необходимости</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Советник по ВР,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Советник по ВР,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мере необходимости</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Советник по ВР,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педагог-библиотекарь</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мере необходимости</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заместитель директора по ВР, АХЧ, Советник по ВР,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 мере необходимости</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социальный педагог</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«Социальное партнерство»</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Cs/>
                <w:sz w:val="24"/>
                <w:szCs w:val="24"/>
                <w:lang w:eastAsia="ru-RU"/>
              </w:rPr>
              <w:t>Совет ветеранов г.Баксана, ЦДТ, ПДН, КДН, МОВД «Баксанский», КБЛ»Агро»</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Презентация филиала «Дружба» на родительских собраниях, к</w:t>
            </w:r>
            <w:r w:rsidR="00AE1C71">
              <w:rPr>
                <w:rFonts w:ascii="Times New Roman" w:eastAsia="Times New Roman" w:hAnsi="Times New Roman" w:cs="Times New Roman"/>
                <w:sz w:val="24"/>
                <w:szCs w:val="24"/>
                <w:lang w:eastAsia="ru-RU"/>
              </w:rPr>
              <w:t>лассных часах.</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 раз в четверть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педагоги ЦДТ классные руководители педагоги ЦДТ педагог-организатор,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Викторина в рамках Всероссийской акции, посвященной Дню Конституции Российской Федерации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 неделя декабря</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педагоги ЦДТ классные руководители педагоги ЦДТ педагог-организатор,  классные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«Профилактика и безопасность»</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сентябрь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Всероссийский открытый урок по</w:t>
            </w:r>
            <w:r w:rsidR="00AE1C71">
              <w:rPr>
                <w:rFonts w:ascii="Times New Roman" w:eastAsia="Times New Roman" w:hAnsi="Times New Roman" w:cs="Times New Roman"/>
                <w:sz w:val="24"/>
                <w:szCs w:val="24"/>
                <w:lang w:eastAsia="ru-RU"/>
              </w:rPr>
              <w:t xml:space="preserve"> ОБЗР</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03.09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Объектовая тренировка эвакуации при угрозе террористического акта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октябрь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Профилактические беседы с обучающимися «1 декабря – всемирный день со СПИДом»</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01-05.12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представители мед.учреждения</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муниципальном соревновании по стрельбе из пневматической винтовки, посвященные Дню защитника Отечества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01-05.02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военно-спортивной эстафете</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9-12.02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военно-патриотических соревнованиях «Мировой парень»</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11.02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 военно-спортивном мероприятии «Зарница»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12-15.02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Тематические мероприятия, приуроченные к празднику «Всемирный день ГО»</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март</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ВАРИАТИВНЫЕ МОДУЛИ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«Детские общественные объединения»</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Обзорная экскурсия, представление работы объединений</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14.09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педагог-организатор, педагоги дополнительного образования</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Открытие Школьного спортивного клуба  (открытие спортивного сезона)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Руководитель ШСК «Максимум», учителя физкультуры</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Всероссийской акции, посвященной Дню знаний</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Всероссийской акции, посвященной Дню учителя</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05.10</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Всероссийской акции, посвященной Дню народного единства</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04.11</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Всероссийской акции, посвященной Дню матери</w:t>
            </w:r>
          </w:p>
          <w:p w:rsidR="00527941" w:rsidRPr="00527941" w:rsidRDefault="00527941" w:rsidP="00527941">
            <w:pPr>
              <w:spacing w:before="100" w:beforeAutospacing="1" w:after="100" w:afterAutospacing="1"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29.11</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Всероссийской акции, посвященной Дню защитника Отечества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23.02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Всероссийской акции, посвященной Международному женскому дню</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08.03</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Всероссийской акции, посвященной Дню Победы</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09.05</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«Школьные объединения»</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Информационная и книжная выставка «День солидарности и борьбы с терроризмом»</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10-20.10</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педагог-библиотекарь, педагог-организатор </w:t>
            </w:r>
            <w:r w:rsidR="00AE1C71">
              <w:rPr>
                <w:rFonts w:ascii="Times New Roman" w:eastAsia="Times New Roman" w:hAnsi="Times New Roman" w:cs="Times New Roman"/>
                <w:sz w:val="24"/>
                <w:szCs w:val="24"/>
                <w:lang w:eastAsia="ru-RU"/>
              </w:rPr>
              <w:t>ОБЗР</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Тематическая фотовыставка, видеопроекты, подкасты, посвященные Дню народного единства – сайт школы, группа ВК)</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02-06.11</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советники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Участие во Всероссийской акции «Час кода»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01-04.12</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 руководители, учителя, ведущие курс внеурочной деятельности «Юный информатик»</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Кинолектории, посвящённые освобождению Ленинграда от фашистской блокады и Дне памяти жертв холокоста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январь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Кинолектории, посвященные Дню защитника Отечества</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5-9</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февраль</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педагог-организатор,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Тематическая фотовыставка, видеопроекты, подкасты, посвященные Дню Победы – сайт гимназии, группа ВК)</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01-09.05</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Советник по воспитательной работе, классные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Кинолектории, посвященные Дню Победы</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май</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w:t>
            </w:r>
          </w:p>
        </w:tc>
      </w:tr>
      <w:tr w:rsidR="00527941" w:rsidRPr="00527941" w:rsidTr="00AE1C71">
        <w:trPr>
          <w:tblCellSpacing w:w="15" w:type="dxa"/>
        </w:trPr>
        <w:tc>
          <w:tcPr>
            <w:tcW w:w="10445" w:type="dxa"/>
            <w:gridSpan w:val="4"/>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b/>
                <w:bCs/>
                <w:sz w:val="24"/>
                <w:szCs w:val="24"/>
                <w:lang w:eastAsia="ru-RU"/>
              </w:rPr>
              <w:t>Модуль «Экскурсии, экспедиции, походы»</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Спортивно-туристическая программа «Турслет»</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11.09</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учителя физкультуры, педагог доп.образования по туристко-краеведческого направления, кл. руководители</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Походы в театры, на выставки, в музеи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родительский комитет</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Экскурсии по патриотической тематике, профориентации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родительский комитет</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Походы выходного дня, экскурсии, походы, экспедиции</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классные руководители, родительский комитет</w:t>
            </w:r>
          </w:p>
        </w:tc>
      </w:tr>
      <w:tr w:rsidR="00527941" w:rsidRPr="00527941" w:rsidTr="00AE1C71">
        <w:trPr>
          <w:tblCellSpacing w:w="15" w:type="dxa"/>
        </w:trPr>
        <w:tc>
          <w:tcPr>
            <w:tcW w:w="5953"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Организация экскурсий в МЧС России, в ПСЧ №201</w:t>
            </w:r>
          </w:p>
        </w:tc>
        <w:tc>
          <w:tcPr>
            <w:tcW w:w="1244"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10-11</w:t>
            </w:r>
          </w:p>
        </w:tc>
        <w:tc>
          <w:tcPr>
            <w:tcW w:w="1502"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в течение года</w:t>
            </w:r>
          </w:p>
        </w:tc>
        <w:tc>
          <w:tcPr>
            <w:tcW w:w="1656" w:type="dxa"/>
            <w:vAlign w:val="center"/>
            <w:hideMark/>
          </w:tcPr>
          <w:p w:rsidR="00527941" w:rsidRPr="00527941" w:rsidRDefault="00527941" w:rsidP="00527941">
            <w:pPr>
              <w:spacing w:after="0" w:line="240" w:lineRule="auto"/>
              <w:rPr>
                <w:rFonts w:ascii="Times New Roman" w:eastAsia="Times New Roman" w:hAnsi="Times New Roman" w:cs="Times New Roman"/>
                <w:sz w:val="24"/>
                <w:szCs w:val="24"/>
                <w:lang w:eastAsia="ru-RU"/>
              </w:rPr>
            </w:pPr>
            <w:r w:rsidRPr="00527941">
              <w:rPr>
                <w:rFonts w:ascii="Times New Roman" w:eastAsia="Times New Roman" w:hAnsi="Times New Roman" w:cs="Times New Roman"/>
                <w:sz w:val="24"/>
                <w:szCs w:val="24"/>
                <w:lang w:eastAsia="ru-RU"/>
              </w:rPr>
              <w:t xml:space="preserve">преподаватель-организатор </w:t>
            </w:r>
            <w:r w:rsidR="00AE1C71">
              <w:rPr>
                <w:rFonts w:ascii="Times New Roman" w:eastAsia="Times New Roman" w:hAnsi="Times New Roman" w:cs="Times New Roman"/>
                <w:sz w:val="24"/>
                <w:szCs w:val="24"/>
                <w:lang w:eastAsia="ru-RU"/>
              </w:rPr>
              <w:t>ОБЗР</w:t>
            </w:r>
            <w:r w:rsidRPr="00527941">
              <w:rPr>
                <w:rFonts w:ascii="Times New Roman" w:eastAsia="Times New Roman" w:hAnsi="Times New Roman" w:cs="Times New Roman"/>
                <w:sz w:val="24"/>
                <w:szCs w:val="24"/>
                <w:lang w:eastAsia="ru-RU"/>
              </w:rPr>
              <w:t>, классные руководители</w:t>
            </w:r>
          </w:p>
        </w:tc>
      </w:tr>
    </w:tbl>
    <w:p w:rsidR="00527941" w:rsidRPr="00527941" w:rsidRDefault="00527941" w:rsidP="00527941">
      <w:pPr>
        <w:spacing w:after="200" w:line="276" w:lineRule="auto"/>
        <w:rPr>
          <w:rFonts w:ascii="Calibri" w:eastAsia="Times New Roman" w:hAnsi="Calibri" w:cs="Times New Roman"/>
          <w:lang w:eastAsia="ru-RU"/>
        </w:rPr>
      </w:pPr>
    </w:p>
    <w:p w:rsidR="00527941" w:rsidRPr="00527941" w:rsidRDefault="00527941" w:rsidP="00527941">
      <w:pPr>
        <w:spacing w:after="200" w:line="276" w:lineRule="auto"/>
        <w:rPr>
          <w:rFonts w:ascii="Calibri" w:eastAsia="Times New Roman" w:hAnsi="Calibri" w:cs="Times New Roman"/>
          <w:lang w:eastAsia="ru-RU"/>
        </w:rPr>
      </w:pPr>
    </w:p>
    <w:p w:rsidR="00BB0CEF" w:rsidRDefault="00BB0CEF" w:rsidP="009C0255">
      <w:pPr>
        <w:jc w:val="center"/>
        <w:rPr>
          <w:sz w:val="24"/>
          <w:szCs w:val="24"/>
        </w:rPr>
        <w:sectPr w:rsidR="00BB0CEF" w:rsidSect="008A1EB4">
          <w:type w:val="continuous"/>
          <w:pgSz w:w="11900" w:h="16820"/>
          <w:pgMar w:top="1134" w:right="1134" w:bottom="1134" w:left="851" w:header="709" w:footer="709" w:gutter="0"/>
          <w:cols w:space="708"/>
          <w:docGrid w:linePitch="360"/>
        </w:sectPr>
      </w:pPr>
    </w:p>
    <w:p w:rsidR="009C0255" w:rsidRDefault="009C0255"/>
    <w:sectPr w:rsidR="009C0255" w:rsidSect="008A1EB4">
      <w:type w:val="continuous"/>
      <w:pgSz w:w="16820" w:h="11900" w:orient="landscape"/>
      <w:pgMar w:top="1134" w:right="1134"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690" w:rsidRDefault="00100690">
      <w:pPr>
        <w:spacing w:after="0" w:line="240" w:lineRule="auto"/>
      </w:pPr>
      <w:r>
        <w:separator/>
      </w:r>
    </w:p>
  </w:endnote>
  <w:endnote w:type="continuationSeparator" w:id="0">
    <w:p w:rsidR="00100690" w:rsidRDefault="00100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OfficinaSansBoldITC">
    <w:altName w:val="Franklin Gothic Demi Cond"/>
    <w:charset w:val="00"/>
    <w:family w:val="swiss"/>
    <w:pitch w:val="variable"/>
  </w:font>
  <w:font w:name="Franklin Gothic Medium">
    <w:panose1 w:val="020B0603020102020204"/>
    <w:charset w:val="CC"/>
    <w:family w:val="swiss"/>
    <w:pitch w:val="variable"/>
    <w:sig w:usb0="00000287" w:usb1="00000000" w:usb2="00000000" w:usb3="00000000" w:csb0="000000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10" o:spid="_x0000_s2056" type="#_x0000_t202" style="position:absolute;margin-left:70.45pt;margin-top:809.55pt;width:49.45pt;height:7.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lNQ6&#10;2rsCAACuBQAADgAAAAAAAAAAAAAAAAAuAgAAZHJzL2Uyb0RvYy54bWxQSwECLQAUAAYACAAAACEA&#10;6kNThd8AAAANAQAADwAAAAAAAAAAAAAAAAAVBQAAZHJzL2Rvd25yZXYueG1sUEsFBgAAAAAEAAQA&#10;8wAAACEGAAAAAA==&#10;" filled="f" stroked="f">
          <v:textbox style="mso-fit-shape-to-text:t" inset="0,0,0,0">
            <w:txbxContent>
              <w:p w:rsidR="00482954" w:rsidRDefault="00482954">
                <w:pPr>
                  <w:spacing w:line="240" w:lineRule="auto"/>
                </w:pPr>
                <w:r>
                  <w:t>Программа - 03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87" type="#_x0000_t202" style="position:absolute;margin-left:68.25pt;margin-top:830.5pt;width:52.55pt;height:5.75pt;z-index:-251624448;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Изменении - 03</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0" type="#_x0000_t202" style="position:absolute;margin-left:66.6pt;margin-top:835.35pt;width:52.3pt;height:5.75pt;z-index:-251621376;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1" type="#_x0000_t202" style="position:absolute;margin-left:66.6pt;margin-top:835.35pt;width:52.3pt;height:5.75pt;z-index:-251620352;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3" type="#_x0000_t202" style="position:absolute;margin-left:68.4pt;margin-top:830.5pt;width:52.1pt;height:5.5pt;z-index:-251618304;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II змсиепмя - 03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6" type="#_x0000_t202" style="position:absolute;margin-left:66.6pt;margin-top:835.35pt;width:52.3pt;height:5.75pt;z-index:-251615232;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7" type="#_x0000_t202" style="position:absolute;margin-left:66.6pt;margin-top:835.35pt;width:52.3pt;height:5.75pt;z-index:-251614208;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9" type="#_x0000_t202" style="position:absolute;margin-left:68.4pt;margin-top:830.5pt;width:52.3pt;height:5.75pt;z-index:-251612160;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rPr>
                    <w:rStyle w:val="7pt"/>
                    <w:rFonts w:eastAsia="Calibri"/>
                  </w:rPr>
                  <w:t>Нчмемепня - 03</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2" type="#_x0000_t202" style="position:absolute;margin-left:66.6pt;margin-top:835.35pt;width:52.3pt;height:5.75pt;z-index:-251609088;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3" type="#_x0000_t202" style="position:absolute;margin-left:66.6pt;margin-top:835.35pt;width:52.3pt;height:5.75pt;z-index:-251608064;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4829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4" o:spid="_x0000_s2051" type="#_x0000_t202" style="position:absolute;margin-left:70.45pt;margin-top:809.55pt;width:49.45pt;height:7.2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Yi+y&#10;5rsCAACsBQAADgAAAAAAAAAAAAAAAAAuAgAAZHJzL2Uyb0RvYy54bWxQSwECLQAUAAYACAAAACEA&#10;6kNThd8AAAANAQAADwAAAAAAAAAAAAAAAAAVBQAAZHJzL2Rvd25yZXYueG1sUEsFBgAAAAAEAAQA&#10;8wAAACEGAAAAAA==&#10;" filled="f" stroked="f">
          <v:textbox style="mso-fit-shape-to-text:t" inset="0,0,0,0">
            <w:txbxContent>
              <w:p w:rsidR="00482954" w:rsidRDefault="00482954">
                <w:pPr>
                  <w:pStyle w:val="afffff0"/>
                  <w:spacing w:line="240" w:lineRule="auto"/>
                </w:pPr>
                <w:r>
                  <w:t>Программа - 03</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6" type="#_x0000_t202" style="position:absolute;margin-left:66.6pt;margin-top:835.35pt;width:52.3pt;height:5.75pt;z-index:-251604992;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7" type="#_x0000_t202" style="position:absolute;margin-left:66.6pt;margin-top:835.35pt;width:52.3pt;height:5.75pt;z-index:-251603968;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482954">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1" o:spid="_x0000_s2049" type="#_x0000_t202" style="position:absolute;margin-left:70.35pt;margin-top:797.8pt;width:75.55pt;height:23.4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" filled="f" stroked="f">
          <v:textbox style="mso-fit-shape-to-text:t" inset="0,0,0,0">
            <w:txbxContent>
              <w:p w:rsidR="00482954" w:rsidRDefault="00482954">
                <w:pPr>
                  <w:pStyle w:val="afffff0"/>
                  <w:spacing w:line="240" w:lineRule="auto"/>
                </w:pPr>
                <w:r>
                  <w:t>Программа ■ АЗ</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pict>
        <v:shapetype id="_x0000_t202" coordsize="21600,21600" o:spt="202" path="m,l,21600r21600,l21600,xe">
          <v:stroke joinstyle="miter"/>
          <v:path gradientshapeok="t" o:connecttype="rect"/>
        </v:shapetype>
        <v:shape id="_x0000_s2078" type="#_x0000_t202" style="position:absolute;margin-left:65.35pt;margin-top:802.75pt;width:50.65pt;height:6pt;z-index:-251634688;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482954">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pict>
        <v:shapetype id="_x0000_t202" coordsize="21600,21600" o:spt="202" path="m,l,21600r21600,l21600,xe">
          <v:stroke joinstyle="miter"/>
          <v:path gradientshapeok="t" o:connecttype="rect"/>
        </v:shapetype>
        <v:shape id="_x0000_s2081" type="#_x0000_t202" style="position:absolute;margin-left:63.65pt;margin-top:802.55pt;width:50.9pt;height:5.75pt;z-index:-251631616;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84" type="#_x0000_t202" style="position:absolute;margin-left:66.6pt;margin-top:835.35pt;width:52.3pt;height:5.75pt;z-index:-251627520;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85" type="#_x0000_t202" style="position:absolute;margin-left:66.6pt;margin-top:835.35pt;width:52.3pt;height:5.75pt;z-index:-251626496;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t>Изменения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690" w:rsidRDefault="00100690">
      <w:pPr>
        <w:spacing w:after="0" w:line="240" w:lineRule="auto"/>
      </w:pPr>
      <w:r>
        <w:separator/>
      </w:r>
    </w:p>
  </w:footnote>
  <w:footnote w:type="continuationSeparator" w:id="0">
    <w:p w:rsidR="00100690" w:rsidRDefault="001006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12" o:spid="_x0000_s2058" type="#_x0000_t202" style="position:absolute;margin-left:308.55pt;margin-top:33.7pt;width:9.6pt;height:8.4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" filled="f" stroked="f">
          <v:textbox style="mso-fit-shape-to-text:t" inset="0,0,0,0">
            <w:txbxContent>
              <w:p w:rsidR="00482954" w:rsidRDefault="00482954">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503DE4">
                  <w:rPr>
                    <w:rStyle w:val="TimesNewRoman11pt"/>
                    <w:rFonts w:eastAsia="Cambria"/>
                    <w:noProof/>
                  </w:rPr>
                  <w:t>482</w:t>
                </w:r>
                <w:r>
                  <w:rPr>
                    <w:rStyle w:val="TimesNewRoman11pt"/>
                    <w:rFonts w:eastAsia="Cambria"/>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82" type="#_x0000_t202" style="position:absolute;margin-left:314.5pt;margin-top:36.85pt;width:9.85pt;height:8.65pt;z-index:-251629568;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Pr>
                    <w:rStyle w:val="TimesNewRoman11pt"/>
                    <w:rFonts w:eastAsia="Segoe UI"/>
                  </w:rPr>
                  <w:t>#</w:t>
                </w:r>
                <w:r>
                  <w:rPr>
                    <w:rStyle w:val="TimesNewRoman11pt"/>
                    <w:rFonts w:eastAsia="Segoe UI"/>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83" type="#_x0000_t202" style="position:absolute;margin-left:314.5pt;margin-top:36.85pt;width:9.85pt;height:8.65pt;z-index:-251628544;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482954">
                  <w:rPr>
                    <w:rStyle w:val="TimesNewRoman11pt"/>
                    <w:rFonts w:eastAsia="Segoe UI"/>
                    <w:noProof/>
                  </w:rPr>
                  <w:t>431</w:t>
                </w:r>
                <w:r>
                  <w:rPr>
                    <w:rStyle w:val="TimesNewRoman11pt"/>
                    <w:rFonts w:eastAsia="Segoe UI"/>
                    <w:noProof/>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86" type="#_x0000_t202" style="position:absolute;margin-left:316.9pt;margin-top:40.9pt;width:10.8pt;height:8.9pt;z-index:-251625472;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482954">
                  <w:rPr>
                    <w:rStyle w:val="TimesNewRoman11pt"/>
                    <w:rFonts w:eastAsia="Segoe UI"/>
                    <w:noProof/>
                  </w:rPr>
                  <w:t>430</w:t>
                </w:r>
                <w:r>
                  <w:rPr>
                    <w:rStyle w:val="TimesNewRoman11pt"/>
                    <w:rFonts w:eastAsia="Segoe UI"/>
                    <w:noProof/>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88" type="#_x0000_t202" style="position:absolute;margin-left:314.5pt;margin-top:36.85pt;width:9.85pt;height:8.65pt;z-index:-251623424;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0259F5">
                  <w:rPr>
                    <w:rStyle w:val="TimesNewRoman11pt"/>
                    <w:rFonts w:eastAsia="Segoe UI"/>
                    <w:noProof/>
                  </w:rPr>
                  <w:t>64</w:t>
                </w:r>
                <w:r>
                  <w:rPr>
                    <w:rStyle w:val="TimesNewRoman11pt"/>
                    <w:rFonts w:eastAsia="Segoe UI"/>
                    <w:noProof/>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89" type="#_x0000_t202" style="position:absolute;margin-left:314.5pt;margin-top:36.85pt;width:9.85pt;height:8.65pt;z-index:-251622400;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482954">
                  <w:rPr>
                    <w:rStyle w:val="TimesNewRoman11pt"/>
                    <w:rFonts w:eastAsia="Segoe UI"/>
                    <w:noProof/>
                  </w:rPr>
                  <w:t>436</w:t>
                </w:r>
                <w:r>
                  <w:rPr>
                    <w:rStyle w:val="TimesNewRoman11pt"/>
                    <w:rFonts w:eastAsia="Segoe UI"/>
                    <w:noProof/>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2" type="#_x0000_t202" style="position:absolute;margin-left:317.05pt;margin-top:41.35pt;width:10.8pt;height:8.65pt;z-index:-251619328;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482954">
                  <w:rPr>
                    <w:rStyle w:val="TimesNewRoman11pt"/>
                    <w:rFonts w:eastAsia="Segoe UI"/>
                    <w:noProof/>
                  </w:rPr>
                  <w:t>432</w:t>
                </w:r>
                <w:r>
                  <w:rPr>
                    <w:rStyle w:val="TimesNewRoman11pt"/>
                    <w:rFonts w:eastAsia="Segoe UI"/>
                    <w:noProof/>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4" type="#_x0000_t202" style="position:absolute;margin-left:314.5pt;margin-top:36.85pt;width:9.85pt;height:8.65pt;z-index:-251617280;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0259F5">
                  <w:rPr>
                    <w:rStyle w:val="TimesNewRoman11pt"/>
                    <w:rFonts w:eastAsia="Segoe UI"/>
                    <w:noProof/>
                  </w:rPr>
                  <w:t>72</w:t>
                </w:r>
                <w:r>
                  <w:rPr>
                    <w:rStyle w:val="TimesNewRoman11pt"/>
                    <w:rFonts w:eastAsia="Segoe UI"/>
                    <w:noProof/>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5" type="#_x0000_t202" style="position:absolute;margin-left:314.5pt;margin-top:36.85pt;width:9.85pt;height:8.65pt;z-index:-251616256;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482954">
                  <w:rPr>
                    <w:rStyle w:val="TimesNewRoman11pt"/>
                    <w:rFonts w:eastAsia="Segoe UI"/>
                    <w:noProof/>
                  </w:rPr>
                  <w:t>445</w:t>
                </w:r>
                <w:r>
                  <w:rPr>
                    <w:rStyle w:val="TimesNewRoman11pt"/>
                    <w:rFonts w:eastAsia="Segoe UI"/>
                    <w:noProof/>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098" type="#_x0000_t202" style="position:absolute;margin-left:316.8pt;margin-top:41.35pt;width:10.55pt;height:8.65pt;z-index:-251613184;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482954">
                  <w:rPr>
                    <w:rStyle w:val="TimesNewRoman11pt"/>
                    <w:rFonts w:eastAsia="Segoe UI"/>
                    <w:noProof/>
                  </w:rPr>
                  <w:t>437</w:t>
                </w:r>
                <w:r>
                  <w:rPr>
                    <w:rStyle w:val="TimesNewRoman11pt"/>
                    <w:rFonts w:eastAsia="Segoe UI"/>
                    <w:noProof/>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0" type="#_x0000_t202" style="position:absolute;margin-left:314.5pt;margin-top:36.85pt;width:9.85pt;height:8.65pt;z-index:-251611136;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0259F5">
                  <w:rPr>
                    <w:rStyle w:val="TimesNewRoman11pt"/>
                    <w:rFonts w:eastAsia="Segoe UI"/>
                    <w:noProof/>
                  </w:rPr>
                  <w:t>76</w:t>
                </w:r>
                <w:r>
                  <w:rPr>
                    <w:rStyle w:val="TimesNewRoman11pt"/>
                    <w:rFonts w:eastAsia="Segoe UI"/>
                    <w:noProof/>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11" o:spid="_x0000_s2057" type="#_x0000_t202" style="position:absolute;margin-left:308.55pt;margin-top:33.7pt;width:5.55pt;height:2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" filled="f" stroked="f">
          <v:textbox style="mso-fit-shape-to-text:t" inset="0,0,0,0">
            <w:txbxContent>
              <w:p w:rsidR="00482954" w:rsidRDefault="00482954">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1681E">
                  <w:rPr>
                    <w:rStyle w:val="TimesNewRoman11pt"/>
                    <w:rFonts w:eastAsia="Cambria"/>
                    <w:noProof/>
                  </w:rPr>
                  <w:t>75</w:t>
                </w:r>
                <w:r>
                  <w:rPr>
                    <w:rStyle w:val="TimesNewRoman11pt"/>
                    <w:rFonts w:eastAsia="Cambria"/>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1" type="#_x0000_t202" style="position:absolute;margin-left:314.5pt;margin-top:36.85pt;width:9.85pt;height:8.65pt;z-index:-251610112;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482954">
                  <w:rPr>
                    <w:rStyle w:val="TimesNewRoman11pt"/>
                    <w:rFonts w:eastAsia="Segoe UI"/>
                    <w:noProof/>
                  </w:rPr>
                  <w:t>449</w:t>
                </w:r>
                <w:r>
                  <w:rPr>
                    <w:rStyle w:val="TimesNewRoman11pt"/>
                    <w:rFonts w:eastAsia="Segoe UI"/>
                    <w:noProof/>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48295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4" type="#_x0000_t202" style="position:absolute;margin-left:314.5pt;margin-top:36.85pt;width:9.85pt;height:8.65pt;z-index:-251607040;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0259F5">
                  <w:rPr>
                    <w:rStyle w:val="TimesNewRoman11pt"/>
                    <w:rFonts w:eastAsia="Segoe UI"/>
                    <w:noProof/>
                  </w:rPr>
                  <w:t>88</w:t>
                </w:r>
                <w:r>
                  <w:rPr>
                    <w:rStyle w:val="TimesNewRoman11pt"/>
                    <w:rFonts w:eastAsia="Segoe UI"/>
                    <w:noProof/>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5" type="#_x0000_t202" style="position:absolute;margin-left:314.5pt;margin-top:36.85pt;width:9.85pt;height:8.65pt;z-index:-251606016;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00E35EC7" w:rsidRPr="00E35EC7">
                  <w:rPr>
                    <w:rStyle w:val="TimesNewRoman11pt"/>
                    <w:rFonts w:eastAsia="Segoe UI"/>
                    <w:noProof/>
                  </w:rPr>
                  <w:t>517</w:t>
                </w:r>
                <w:r>
                  <w:rPr>
                    <w:rStyle w:val="TimesNewRoman11pt"/>
                    <w:rFonts w:eastAsia="Segoe UI"/>
                    <w:noProof/>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sz w:val="24"/>
        <w:szCs w:val="24"/>
        <w:lang w:bidi="ru-RU"/>
      </w:rPr>
      <w:pict>
        <v:shapetype id="_x0000_t202" coordsize="21600,21600" o:spt="202" path="m,l,21600r21600,l21600,xe">
          <v:stroke joinstyle="miter"/>
          <v:path gradientshapeok="t" o:connecttype="rect"/>
        </v:shapetype>
        <v:shape id="_x0000_s2108" type="#_x0000_t202" style="position:absolute;margin-left:316.65pt;margin-top:29.15pt;width:11.05pt;height:8.65pt;z-index:-251602944;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fldChar w:fldCharType="begin"/>
                </w:r>
                <w:r>
                  <w:instrText xml:space="preserve"> PAGE \* MERGEFORMAT </w:instrText>
                </w:r>
                <w:r>
                  <w:fldChar w:fldCharType="separate"/>
                </w:r>
                <w:r w:rsidRPr="00482954">
                  <w:rPr>
                    <w:rStyle w:val="TimesNewRoman11pt"/>
                    <w:rFonts w:eastAsia="Segoe UI"/>
                    <w:noProof/>
                  </w:rPr>
                  <w:t>450</w:t>
                </w:r>
                <w:r>
                  <w:rPr>
                    <w:rStyle w:val="TimesNewRoman11pt"/>
                    <w:rFonts w:eastAsia="Segoe UI"/>
                    <w:noProof/>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8" o:spid="_x0000_s2055" type="#_x0000_t202" style="position:absolute;margin-left:305.15pt;margin-top:39.9pt;width:5.3pt;height:22.0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a3uAIAAKw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" filled="f" stroked="f">
          <v:textbox style="mso-fit-shape-to-text:t" inset="0,0,0,0">
            <w:txbxContent>
              <w:p w:rsidR="00482954" w:rsidRDefault="00482954">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1681E">
                  <w:rPr>
                    <w:rStyle w:val="TimesNewRoman105pt"/>
                    <w:rFonts w:eastAsia="Cambria"/>
                    <w:noProof/>
                  </w:rPr>
                  <w:t>1</w:t>
                </w:r>
                <w:r>
                  <w:rPr>
                    <w:rStyle w:val="TimesNewRoman105pt"/>
                    <w:rFonts w:eastAsia="Cambria"/>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6" o:spid="_x0000_s2053" type="#_x0000_t202" style="position:absolute;margin-left:308.55pt;margin-top:33.7pt;width:9.6pt;height:8.4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" filled="f" stroked="f">
          <v:textbox style="mso-fit-shape-to-text:t" inset="0,0,0,0">
            <w:txbxContent>
              <w:p w:rsidR="00482954" w:rsidRDefault="00482954">
                <w:pPr>
                  <w:pStyle w:val="afffff0"/>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1062</w:t>
                </w:r>
                <w:r>
                  <w:rPr>
                    <w:rStyle w:val="TimesNewRoman11pt"/>
                    <w:rFonts w:eastAsia="Cambria"/>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5" o:spid="_x0000_s2052" type="#_x0000_t202" style="position:absolute;margin-left:308.55pt;margin-top:33.7pt;width:11.05pt;height:22.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" filled="f" stroked="f">
          <v:textbox style="mso-fit-shape-to-text:t" inset="0,0,0,0">
            <w:txbxContent>
              <w:p w:rsidR="00482954" w:rsidRDefault="00482954">
                <w:pPr>
                  <w:pStyle w:val="afffff0"/>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1681E">
                  <w:rPr>
                    <w:rStyle w:val="TimesNewRoman11pt"/>
                    <w:rFonts w:eastAsia="Cambria"/>
                    <w:noProof/>
                  </w:rPr>
                  <w:t>82</w:t>
                </w:r>
                <w:r>
                  <w:rPr>
                    <w:rStyle w:val="TimesNewRoman11pt"/>
                    <w:rFonts w:eastAsia="Cambria"/>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rPr>
        <w:noProof/>
        <w:lang w:eastAsia="ru-RU"/>
      </w:rPr>
      <w:pict>
        <v:shapetype id="_x0000_t202" coordsize="21600,21600" o:spt="202" path="m,l,21600r21600,l21600,xe">
          <v:stroke joinstyle="miter"/>
          <v:path gradientshapeok="t" o:connecttype="rect"/>
        </v:shapetype>
        <v:shape id="Поле 2" o:spid="_x0000_s2050" type="#_x0000_t202" style="position:absolute;margin-left:303.65pt;margin-top:41.1pt;width:10.55pt;height:22.0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" filled="f" stroked="f">
          <v:textbox style="mso-fit-shape-to-text:t" inset="0,0,0,0">
            <w:txbxContent>
              <w:p w:rsidR="00482954" w:rsidRDefault="00482954">
                <w:pPr>
                  <w:pStyle w:val="afffff0"/>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76</w:t>
                </w:r>
                <w:r>
                  <w:rPr>
                    <w:rStyle w:val="TimesNewRoman105pt"/>
                    <w:rFonts w:eastAsia="Cambria"/>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pict>
        <v:shapetype id="_x0000_t202" coordsize="21600,21600" o:spt="202" path="m,l,21600r21600,l21600,xe">
          <v:stroke joinstyle="miter"/>
          <v:path gradientshapeok="t" o:connecttype="rect"/>
        </v:shapetype>
        <v:shape id="_x0000_s2076" type="#_x0000_t202" style="position:absolute;margin-left:300.05pt;margin-top:41.75pt;width:16.55pt;height:8.4pt;z-index:-251636736;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rPr>
                    <w:rStyle w:val="Consolas11pt0pt"/>
                  </w:rPr>
                  <w:t>Ill</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pict>
        <v:shapetype id="_x0000_t202" coordsize="21600,21600" o:spt="202" path="m,l,21600r21600,l21600,xe">
          <v:stroke joinstyle="miter"/>
          <v:path gradientshapeok="t" o:connecttype="rect"/>
        </v:shapetype>
        <v:shape id="_x0000_s2077" type="#_x0000_t202" style="position:absolute;margin-left:300.05pt;margin-top:41.75pt;width:16.55pt;height:8.4pt;z-index:-251635712;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rPr>
                    <w:rStyle w:val="Consolas11pt0pt"/>
                  </w:rPr>
                  <w:t>Ill</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54" w:rsidRDefault="00100690">
    <w:pPr>
      <w:rPr>
        <w:sz w:val="2"/>
        <w:szCs w:val="2"/>
      </w:rPr>
    </w:pPr>
    <w:r>
      <w:pict>
        <v:shapetype id="_x0000_t202" coordsize="21600,21600" o:spt="202" path="m,l,21600r21600,l21600,xe">
          <v:stroke joinstyle="miter"/>
          <v:path gradientshapeok="t" o:connecttype="rect"/>
        </v:shapetype>
        <v:shape id="_x0000_s2080" type="#_x0000_t202" style="position:absolute;margin-left:301.25pt;margin-top:41.75pt;width:16.3pt;height:8.4pt;z-index:-251632640;mso-wrap-style:none;mso-wrap-distance-left:5pt;mso-wrap-distance-right:5pt;mso-position-horizontal-relative:page;mso-position-vertical-relative:page" wrapcoords="0 0" filled="f" stroked="f">
          <v:textbox style="mso-fit-shape-to-text:t" inset="0,0,0,0">
            <w:txbxContent>
              <w:p w:rsidR="00482954" w:rsidRDefault="00482954">
                <w:pPr>
                  <w:pStyle w:val="afffff0"/>
                  <w:spacing w:line="240" w:lineRule="auto"/>
                </w:pPr>
                <w:r>
                  <w:rPr>
                    <w:rStyle w:val="12pt1pt"/>
                    <w:rFonts w:eastAsia="Calibri"/>
                  </w:rPr>
                  <w:t>lie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606A"/>
    <w:multiLevelType w:val="multilevel"/>
    <w:tmpl w:val="F7AA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7312A"/>
    <w:multiLevelType w:val="multilevel"/>
    <w:tmpl w:val="8A82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13EE32E9"/>
    <w:multiLevelType w:val="multilevel"/>
    <w:tmpl w:val="A46C4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216E4081"/>
    <w:multiLevelType w:val="multilevel"/>
    <w:tmpl w:val="99C6D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9922E1"/>
    <w:multiLevelType w:val="multilevel"/>
    <w:tmpl w:val="8FC8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4833FB"/>
    <w:multiLevelType w:val="multilevel"/>
    <w:tmpl w:val="B60A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C82849"/>
    <w:multiLevelType w:val="multilevel"/>
    <w:tmpl w:val="78FC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EF0895"/>
    <w:multiLevelType w:val="multilevel"/>
    <w:tmpl w:val="CD70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6">
    <w:nsid w:val="28660135"/>
    <w:multiLevelType w:val="multilevel"/>
    <w:tmpl w:val="DA00D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247CC8"/>
    <w:multiLevelType w:val="multilevel"/>
    <w:tmpl w:val="9AD8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C751B5"/>
    <w:multiLevelType w:val="multilevel"/>
    <w:tmpl w:val="B734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nsid w:val="3C071874"/>
    <w:multiLevelType w:val="multilevel"/>
    <w:tmpl w:val="ABD48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5E59A3"/>
    <w:multiLevelType w:val="multilevel"/>
    <w:tmpl w:val="16541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500B1E"/>
    <w:multiLevelType w:val="multilevel"/>
    <w:tmpl w:val="4790C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2224B43"/>
    <w:multiLevelType w:val="multilevel"/>
    <w:tmpl w:val="01A6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42EC2D1F"/>
    <w:multiLevelType w:val="multilevel"/>
    <w:tmpl w:val="6D3CF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2E45FA"/>
    <w:multiLevelType w:val="multilevel"/>
    <w:tmpl w:val="B4722D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81B7BFD"/>
    <w:multiLevelType w:val="multilevel"/>
    <w:tmpl w:val="C50A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4A3108FB"/>
    <w:multiLevelType w:val="multilevel"/>
    <w:tmpl w:val="4E908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B1E12B1"/>
    <w:multiLevelType w:val="multilevel"/>
    <w:tmpl w:val="6F9C2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ECD54F0"/>
    <w:multiLevelType w:val="multilevel"/>
    <w:tmpl w:val="776AB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2571C98"/>
    <w:multiLevelType w:val="multilevel"/>
    <w:tmpl w:val="7442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4D11CDA"/>
    <w:multiLevelType w:val="multilevel"/>
    <w:tmpl w:val="088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61F32C4"/>
    <w:multiLevelType w:val="multilevel"/>
    <w:tmpl w:val="A1A845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A8A2C89"/>
    <w:multiLevelType w:val="multilevel"/>
    <w:tmpl w:val="A4B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D013FDA"/>
    <w:multiLevelType w:val="multilevel"/>
    <w:tmpl w:val="B14C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DE73602"/>
    <w:multiLevelType w:val="multilevel"/>
    <w:tmpl w:val="774AEF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699E28D2"/>
    <w:multiLevelType w:val="multilevel"/>
    <w:tmpl w:val="E988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5">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6">
    <w:nsid w:val="7B280289"/>
    <w:multiLevelType w:val="multilevel"/>
    <w:tmpl w:val="D4880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B931A08"/>
    <w:multiLevelType w:val="multilevel"/>
    <w:tmpl w:val="A89AA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3"/>
  </w:num>
  <w:num w:numId="3">
    <w:abstractNumId w:val="25"/>
  </w:num>
  <w:num w:numId="4">
    <w:abstractNumId w:val="8"/>
  </w:num>
  <w:num w:numId="5">
    <w:abstractNumId w:val="9"/>
  </w:num>
  <w:num w:numId="6">
    <w:abstractNumId w:val="19"/>
  </w:num>
  <w:num w:numId="7">
    <w:abstractNumId w:val="4"/>
  </w:num>
  <w:num w:numId="8">
    <w:abstractNumId w:val="6"/>
  </w:num>
  <w:num w:numId="9">
    <w:abstractNumId w:val="5"/>
  </w:num>
  <w:num w:numId="10">
    <w:abstractNumId w:val="44"/>
  </w:num>
  <w:num w:numId="11">
    <w:abstractNumId w:val="42"/>
  </w:num>
  <w:num w:numId="12">
    <w:abstractNumId w:val="45"/>
  </w:num>
  <w:num w:numId="13">
    <w:abstractNumId w:val="29"/>
  </w:num>
  <w:num w:numId="14">
    <w:abstractNumId w:val="33"/>
  </w:num>
  <w:num w:numId="15">
    <w:abstractNumId w:val="23"/>
  </w:num>
  <w:num w:numId="16">
    <w:abstractNumId w:val="2"/>
  </w:num>
  <w:num w:numId="17">
    <w:abstractNumId w:val="35"/>
  </w:num>
  <w:num w:numId="18">
    <w:abstractNumId w:val="36"/>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32"/>
  </w:num>
  <w:num w:numId="22">
    <w:abstractNumId w:val="22"/>
  </w:num>
  <w:num w:numId="23">
    <w:abstractNumId w:val="31"/>
  </w:num>
  <w:num w:numId="24">
    <w:abstractNumId w:val="20"/>
  </w:num>
  <w:num w:numId="25">
    <w:abstractNumId w:val="47"/>
  </w:num>
  <w:num w:numId="26">
    <w:abstractNumId w:val="16"/>
  </w:num>
  <w:num w:numId="27">
    <w:abstractNumId w:val="30"/>
  </w:num>
  <w:num w:numId="28">
    <w:abstractNumId w:val="41"/>
  </w:num>
  <w:num w:numId="29">
    <w:abstractNumId w:val="26"/>
  </w:num>
  <w:num w:numId="30">
    <w:abstractNumId w:val="21"/>
  </w:num>
  <w:num w:numId="31">
    <w:abstractNumId w:val="43"/>
  </w:num>
  <w:num w:numId="32">
    <w:abstractNumId w:val="7"/>
  </w:num>
  <w:num w:numId="33">
    <w:abstractNumId w:val="14"/>
  </w:num>
  <w:num w:numId="34">
    <w:abstractNumId w:val="40"/>
  </w:num>
  <w:num w:numId="35">
    <w:abstractNumId w:val="34"/>
  </w:num>
  <w:num w:numId="36">
    <w:abstractNumId w:val="1"/>
  </w:num>
  <w:num w:numId="37">
    <w:abstractNumId w:val="18"/>
  </w:num>
  <w:num w:numId="38">
    <w:abstractNumId w:val="28"/>
  </w:num>
  <w:num w:numId="39">
    <w:abstractNumId w:val="13"/>
  </w:num>
  <w:num w:numId="40">
    <w:abstractNumId w:val="37"/>
  </w:num>
  <w:num w:numId="41">
    <w:abstractNumId w:val="12"/>
  </w:num>
  <w:num w:numId="42">
    <w:abstractNumId w:val="11"/>
  </w:num>
  <w:num w:numId="43">
    <w:abstractNumId w:val="0"/>
  </w:num>
  <w:num w:numId="44">
    <w:abstractNumId w:val="24"/>
  </w:num>
  <w:num w:numId="45">
    <w:abstractNumId w:val="39"/>
  </w:num>
  <w:num w:numId="46">
    <w:abstractNumId w:val="17"/>
  </w:num>
  <w:num w:numId="47">
    <w:abstractNumId w:val="46"/>
  </w:num>
  <w:num w:numId="4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B3E28"/>
    <w:rsid w:val="00007DBB"/>
    <w:rsid w:val="000454DE"/>
    <w:rsid w:val="00052FF9"/>
    <w:rsid w:val="00054BF3"/>
    <w:rsid w:val="000571F7"/>
    <w:rsid w:val="00067B1D"/>
    <w:rsid w:val="000A07A9"/>
    <w:rsid w:val="000C3476"/>
    <w:rsid w:val="000F4598"/>
    <w:rsid w:val="00100690"/>
    <w:rsid w:val="001011EC"/>
    <w:rsid w:val="0010613A"/>
    <w:rsid w:val="00111469"/>
    <w:rsid w:val="00112D88"/>
    <w:rsid w:val="0011731B"/>
    <w:rsid w:val="001202C3"/>
    <w:rsid w:val="0012282B"/>
    <w:rsid w:val="00133F1A"/>
    <w:rsid w:val="001440F4"/>
    <w:rsid w:val="0015448F"/>
    <w:rsid w:val="001A682B"/>
    <w:rsid w:val="001A68E1"/>
    <w:rsid w:val="001A75C4"/>
    <w:rsid w:val="001A779A"/>
    <w:rsid w:val="001B1213"/>
    <w:rsid w:val="001B4302"/>
    <w:rsid w:val="001E13EA"/>
    <w:rsid w:val="0021681E"/>
    <w:rsid w:val="00217E91"/>
    <w:rsid w:val="00224750"/>
    <w:rsid w:val="00226645"/>
    <w:rsid w:val="00235530"/>
    <w:rsid w:val="00253A69"/>
    <w:rsid w:val="00257CDA"/>
    <w:rsid w:val="00270402"/>
    <w:rsid w:val="00284FF2"/>
    <w:rsid w:val="00297A59"/>
    <w:rsid w:val="002A12FF"/>
    <w:rsid w:val="002A5D25"/>
    <w:rsid w:val="002C3030"/>
    <w:rsid w:val="002E245D"/>
    <w:rsid w:val="002F787C"/>
    <w:rsid w:val="00304E84"/>
    <w:rsid w:val="0030678A"/>
    <w:rsid w:val="0031079C"/>
    <w:rsid w:val="0031540C"/>
    <w:rsid w:val="00320BCF"/>
    <w:rsid w:val="00321939"/>
    <w:rsid w:val="00324537"/>
    <w:rsid w:val="00344318"/>
    <w:rsid w:val="00370FF5"/>
    <w:rsid w:val="003727FA"/>
    <w:rsid w:val="003746B2"/>
    <w:rsid w:val="00374FEA"/>
    <w:rsid w:val="003963BA"/>
    <w:rsid w:val="003A7E5F"/>
    <w:rsid w:val="003C6E89"/>
    <w:rsid w:val="003C7983"/>
    <w:rsid w:val="003D39A2"/>
    <w:rsid w:val="003E0864"/>
    <w:rsid w:val="003E617D"/>
    <w:rsid w:val="004002DE"/>
    <w:rsid w:val="004141D3"/>
    <w:rsid w:val="0041494E"/>
    <w:rsid w:val="004168CD"/>
    <w:rsid w:val="00432399"/>
    <w:rsid w:val="0043527D"/>
    <w:rsid w:val="00437F4B"/>
    <w:rsid w:val="004457FE"/>
    <w:rsid w:val="00446614"/>
    <w:rsid w:val="00460694"/>
    <w:rsid w:val="004652A1"/>
    <w:rsid w:val="00467EF7"/>
    <w:rsid w:val="00473B54"/>
    <w:rsid w:val="00482954"/>
    <w:rsid w:val="004A5E74"/>
    <w:rsid w:val="004B1542"/>
    <w:rsid w:val="004D7D8E"/>
    <w:rsid w:val="004E028C"/>
    <w:rsid w:val="004E2FF3"/>
    <w:rsid w:val="004E35AF"/>
    <w:rsid w:val="004E46EF"/>
    <w:rsid w:val="004E4A78"/>
    <w:rsid w:val="00502D31"/>
    <w:rsid w:val="00503DE4"/>
    <w:rsid w:val="00527941"/>
    <w:rsid w:val="00543B77"/>
    <w:rsid w:val="005472C1"/>
    <w:rsid w:val="00564E8B"/>
    <w:rsid w:val="005B15BC"/>
    <w:rsid w:val="005F0A1B"/>
    <w:rsid w:val="005F6A49"/>
    <w:rsid w:val="006136E4"/>
    <w:rsid w:val="00613F43"/>
    <w:rsid w:val="0061648B"/>
    <w:rsid w:val="00620316"/>
    <w:rsid w:val="00632702"/>
    <w:rsid w:val="00637EB1"/>
    <w:rsid w:val="00640A74"/>
    <w:rsid w:val="00641000"/>
    <w:rsid w:val="006560B5"/>
    <w:rsid w:val="00665E27"/>
    <w:rsid w:val="00667752"/>
    <w:rsid w:val="00672D5E"/>
    <w:rsid w:val="0067434D"/>
    <w:rsid w:val="006769FE"/>
    <w:rsid w:val="00682BCE"/>
    <w:rsid w:val="006A6072"/>
    <w:rsid w:val="006B6902"/>
    <w:rsid w:val="006C0C7D"/>
    <w:rsid w:val="006C21C9"/>
    <w:rsid w:val="006C4CF1"/>
    <w:rsid w:val="006C5F8E"/>
    <w:rsid w:val="006D3D18"/>
    <w:rsid w:val="006D6035"/>
    <w:rsid w:val="006D626E"/>
    <w:rsid w:val="006E1004"/>
    <w:rsid w:val="006F7E8F"/>
    <w:rsid w:val="007031A8"/>
    <w:rsid w:val="00720A3D"/>
    <w:rsid w:val="00724FD1"/>
    <w:rsid w:val="00752EAB"/>
    <w:rsid w:val="00755F88"/>
    <w:rsid w:val="00771879"/>
    <w:rsid w:val="00771952"/>
    <w:rsid w:val="00775B5D"/>
    <w:rsid w:val="007813C2"/>
    <w:rsid w:val="00787163"/>
    <w:rsid w:val="007B5622"/>
    <w:rsid w:val="007C66C7"/>
    <w:rsid w:val="007D21AB"/>
    <w:rsid w:val="007E3674"/>
    <w:rsid w:val="007E7965"/>
    <w:rsid w:val="00804FE3"/>
    <w:rsid w:val="00806306"/>
    <w:rsid w:val="0081324A"/>
    <w:rsid w:val="0082023C"/>
    <w:rsid w:val="00842438"/>
    <w:rsid w:val="008448FF"/>
    <w:rsid w:val="00854621"/>
    <w:rsid w:val="008632FA"/>
    <w:rsid w:val="008829BA"/>
    <w:rsid w:val="008A1EB4"/>
    <w:rsid w:val="008B4198"/>
    <w:rsid w:val="008E0553"/>
    <w:rsid w:val="009410F0"/>
    <w:rsid w:val="00943325"/>
    <w:rsid w:val="00963708"/>
    <w:rsid w:val="0096587F"/>
    <w:rsid w:val="009815C4"/>
    <w:rsid w:val="0099304C"/>
    <w:rsid w:val="00996DF6"/>
    <w:rsid w:val="009A2804"/>
    <w:rsid w:val="009B229E"/>
    <w:rsid w:val="009B2F57"/>
    <w:rsid w:val="009B5EDD"/>
    <w:rsid w:val="009B6A45"/>
    <w:rsid w:val="009C0255"/>
    <w:rsid w:val="009D0465"/>
    <w:rsid w:val="009F18D3"/>
    <w:rsid w:val="009F4C94"/>
    <w:rsid w:val="009F57A2"/>
    <w:rsid w:val="00A019B0"/>
    <w:rsid w:val="00A02E70"/>
    <w:rsid w:val="00A0664D"/>
    <w:rsid w:val="00A139CB"/>
    <w:rsid w:val="00A227C0"/>
    <w:rsid w:val="00A23132"/>
    <w:rsid w:val="00A66916"/>
    <w:rsid w:val="00A76A07"/>
    <w:rsid w:val="00A77598"/>
    <w:rsid w:val="00A84F79"/>
    <w:rsid w:val="00A96C90"/>
    <w:rsid w:val="00AA6584"/>
    <w:rsid w:val="00AA67ED"/>
    <w:rsid w:val="00AB12F2"/>
    <w:rsid w:val="00AB3E28"/>
    <w:rsid w:val="00AB4C17"/>
    <w:rsid w:val="00AB6EA5"/>
    <w:rsid w:val="00AC35CF"/>
    <w:rsid w:val="00AE1C71"/>
    <w:rsid w:val="00AF55C5"/>
    <w:rsid w:val="00B04F36"/>
    <w:rsid w:val="00B078E7"/>
    <w:rsid w:val="00B409D3"/>
    <w:rsid w:val="00B47A20"/>
    <w:rsid w:val="00B47E19"/>
    <w:rsid w:val="00B54321"/>
    <w:rsid w:val="00B55BA0"/>
    <w:rsid w:val="00B645AA"/>
    <w:rsid w:val="00B64ADE"/>
    <w:rsid w:val="00B72D38"/>
    <w:rsid w:val="00B81C13"/>
    <w:rsid w:val="00B91E96"/>
    <w:rsid w:val="00B9349B"/>
    <w:rsid w:val="00BA255F"/>
    <w:rsid w:val="00BA6E11"/>
    <w:rsid w:val="00BB0CEF"/>
    <w:rsid w:val="00BB0D97"/>
    <w:rsid w:val="00BB5583"/>
    <w:rsid w:val="00BB6ED6"/>
    <w:rsid w:val="00BC7878"/>
    <w:rsid w:val="00BC7CCA"/>
    <w:rsid w:val="00BE0CF4"/>
    <w:rsid w:val="00BE3D68"/>
    <w:rsid w:val="00BF0C5B"/>
    <w:rsid w:val="00C030F7"/>
    <w:rsid w:val="00C06B06"/>
    <w:rsid w:val="00C10C42"/>
    <w:rsid w:val="00C300D7"/>
    <w:rsid w:val="00C3199C"/>
    <w:rsid w:val="00C521EF"/>
    <w:rsid w:val="00C70729"/>
    <w:rsid w:val="00C72A73"/>
    <w:rsid w:val="00C9145B"/>
    <w:rsid w:val="00C91579"/>
    <w:rsid w:val="00C9696B"/>
    <w:rsid w:val="00CA5D63"/>
    <w:rsid w:val="00CB6C10"/>
    <w:rsid w:val="00CE350F"/>
    <w:rsid w:val="00D00229"/>
    <w:rsid w:val="00D00997"/>
    <w:rsid w:val="00D0701D"/>
    <w:rsid w:val="00D07CCC"/>
    <w:rsid w:val="00D16267"/>
    <w:rsid w:val="00D213E7"/>
    <w:rsid w:val="00D24F75"/>
    <w:rsid w:val="00D339A5"/>
    <w:rsid w:val="00D52398"/>
    <w:rsid w:val="00D5332C"/>
    <w:rsid w:val="00D733F0"/>
    <w:rsid w:val="00D8488E"/>
    <w:rsid w:val="00D96741"/>
    <w:rsid w:val="00DA3345"/>
    <w:rsid w:val="00DA5897"/>
    <w:rsid w:val="00DA7FE7"/>
    <w:rsid w:val="00DB1508"/>
    <w:rsid w:val="00DD3C40"/>
    <w:rsid w:val="00DD668F"/>
    <w:rsid w:val="00DE0BD1"/>
    <w:rsid w:val="00DE337C"/>
    <w:rsid w:val="00DE3A38"/>
    <w:rsid w:val="00DE64DB"/>
    <w:rsid w:val="00DF4AEE"/>
    <w:rsid w:val="00E00F1C"/>
    <w:rsid w:val="00E115A2"/>
    <w:rsid w:val="00E24C8D"/>
    <w:rsid w:val="00E24FA7"/>
    <w:rsid w:val="00E26590"/>
    <w:rsid w:val="00E35EC7"/>
    <w:rsid w:val="00E41CD5"/>
    <w:rsid w:val="00E5346A"/>
    <w:rsid w:val="00E648BD"/>
    <w:rsid w:val="00E7055D"/>
    <w:rsid w:val="00E831EA"/>
    <w:rsid w:val="00E8602F"/>
    <w:rsid w:val="00E938C0"/>
    <w:rsid w:val="00EA1496"/>
    <w:rsid w:val="00EB7FB0"/>
    <w:rsid w:val="00EC08C0"/>
    <w:rsid w:val="00EC5AE9"/>
    <w:rsid w:val="00EE0C26"/>
    <w:rsid w:val="00F211B3"/>
    <w:rsid w:val="00F22BB1"/>
    <w:rsid w:val="00F23C59"/>
    <w:rsid w:val="00F310D4"/>
    <w:rsid w:val="00F35982"/>
    <w:rsid w:val="00F41C65"/>
    <w:rsid w:val="00F47DBB"/>
    <w:rsid w:val="00F60A00"/>
    <w:rsid w:val="00F637A7"/>
    <w:rsid w:val="00F70460"/>
    <w:rsid w:val="00F73DCA"/>
    <w:rsid w:val="00F75A7C"/>
    <w:rsid w:val="00F87E9A"/>
    <w:rsid w:val="00F93659"/>
    <w:rsid w:val="00FA0881"/>
    <w:rsid w:val="00FB2281"/>
    <w:rsid w:val="00FC2435"/>
    <w:rsid w:val="00FC33E8"/>
    <w:rsid w:val="00FD2FC9"/>
    <w:rsid w:val="00FD7A4F"/>
    <w:rsid w:val="00FE1E59"/>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22" w:unhideWhenUsed="0" w:qFormat="1"/>
    <w:lsdException w:name="Emphasis" w:semiHidden="0" w:uiPriority="20" w:unhideWhenUsed="0" w:qFormat="1"/>
    <w:lsdException w:name="Document Map" w:uiPriority="0" w:qFormat="1"/>
    <w:lsdException w:name="Normal (Web)"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4E2FF3"/>
  </w:style>
  <w:style w:type="paragraph" w:styleId="1">
    <w:name w:val="heading 1"/>
    <w:basedOn w:val="a1"/>
    <w:next w:val="a1"/>
    <w:link w:val="10"/>
    <w:uiPriority w:val="1"/>
    <w:qFormat/>
    <w:rsid w:val="009C025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1"/>
    <w:link w:val="20"/>
    <w:autoRedefine/>
    <w:uiPriority w:val="1"/>
    <w:unhideWhenUsed/>
    <w:qFormat/>
    <w:rsid w:val="009C0255"/>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rPr>
  </w:style>
  <w:style w:type="paragraph" w:styleId="3">
    <w:name w:val="heading 3"/>
    <w:basedOn w:val="a1"/>
    <w:link w:val="30"/>
    <w:qFormat/>
    <w:rsid w:val="00613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11"/>
    <w:next w:val="11"/>
    <w:link w:val="40"/>
    <w:qFormat/>
    <w:rsid w:val="009C0255"/>
    <w:pPr>
      <w:keepNext/>
      <w:keepLines/>
      <w:spacing w:before="240" w:after="40"/>
      <w:outlineLvl w:val="3"/>
    </w:pPr>
    <w:rPr>
      <w:rFonts w:cs="Times New Roman"/>
      <w:b/>
      <w:sz w:val="24"/>
      <w:szCs w:val="24"/>
    </w:rPr>
  </w:style>
  <w:style w:type="paragraph" w:styleId="5">
    <w:name w:val="heading 5"/>
    <w:basedOn w:val="11"/>
    <w:next w:val="11"/>
    <w:link w:val="50"/>
    <w:qFormat/>
    <w:rsid w:val="009C0255"/>
    <w:pPr>
      <w:keepNext/>
      <w:keepLines/>
      <w:spacing w:before="220" w:after="40"/>
      <w:outlineLvl w:val="4"/>
    </w:pPr>
    <w:rPr>
      <w:rFonts w:cs="Times New Roman"/>
      <w:b/>
      <w:sz w:val="20"/>
      <w:szCs w:val="20"/>
    </w:rPr>
  </w:style>
  <w:style w:type="paragraph" w:styleId="6">
    <w:name w:val="heading 6"/>
    <w:basedOn w:val="11"/>
    <w:next w:val="11"/>
    <w:link w:val="60"/>
    <w:qFormat/>
    <w:rsid w:val="009C0255"/>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9C0255"/>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basedOn w:val="a2"/>
    <w:uiPriority w:val="99"/>
    <w:unhideWhenUsed/>
    <w:qFormat/>
    <w:rsid w:val="00CA5D63"/>
    <w:rPr>
      <w:sz w:val="16"/>
      <w:szCs w:val="16"/>
    </w:rPr>
  </w:style>
  <w:style w:type="paragraph" w:styleId="a6">
    <w:name w:val="annotation text"/>
    <w:basedOn w:val="a1"/>
    <w:link w:val="a7"/>
    <w:uiPriority w:val="99"/>
    <w:unhideWhenUsed/>
    <w:qFormat/>
    <w:rsid w:val="00CA5D63"/>
    <w:pPr>
      <w:spacing w:line="240" w:lineRule="auto"/>
    </w:pPr>
    <w:rPr>
      <w:sz w:val="20"/>
      <w:szCs w:val="20"/>
    </w:rPr>
  </w:style>
  <w:style w:type="character" w:customStyle="1" w:styleId="a7">
    <w:name w:val="Текст примечания Знак"/>
    <w:basedOn w:val="a2"/>
    <w:link w:val="a6"/>
    <w:uiPriority w:val="99"/>
    <w:qFormat/>
    <w:rsid w:val="00CA5D63"/>
    <w:rPr>
      <w:sz w:val="20"/>
      <w:szCs w:val="20"/>
    </w:rPr>
  </w:style>
  <w:style w:type="paragraph" w:styleId="a8">
    <w:name w:val="annotation subject"/>
    <w:basedOn w:val="a6"/>
    <w:next w:val="a6"/>
    <w:link w:val="a9"/>
    <w:uiPriority w:val="99"/>
    <w:unhideWhenUsed/>
    <w:qFormat/>
    <w:rsid w:val="00CA5D63"/>
    <w:rPr>
      <w:b/>
      <w:bCs/>
    </w:rPr>
  </w:style>
  <w:style w:type="character" w:customStyle="1" w:styleId="a9">
    <w:name w:val="Тема примечания Знак"/>
    <w:basedOn w:val="a7"/>
    <w:link w:val="a8"/>
    <w:uiPriority w:val="99"/>
    <w:qFormat/>
    <w:rsid w:val="00CA5D63"/>
    <w:rPr>
      <w:b/>
      <w:bCs/>
      <w:sz w:val="20"/>
      <w:szCs w:val="20"/>
    </w:rPr>
  </w:style>
  <w:style w:type="paragraph" w:styleId="aa">
    <w:name w:val="Balloon Text"/>
    <w:basedOn w:val="a1"/>
    <w:link w:val="ab"/>
    <w:uiPriority w:val="99"/>
    <w:unhideWhenUsed/>
    <w:qFormat/>
    <w:rsid w:val="00CA5D63"/>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qFormat/>
    <w:rsid w:val="00CA5D63"/>
    <w:rPr>
      <w:rFonts w:ascii="Segoe UI" w:hAnsi="Segoe UI" w:cs="Segoe UI"/>
      <w:sz w:val="18"/>
      <w:szCs w:val="18"/>
    </w:rPr>
  </w:style>
  <w:style w:type="character" w:customStyle="1" w:styleId="markedcontent">
    <w:name w:val="markedcontent"/>
    <w:basedOn w:val="a2"/>
    <w:qFormat/>
    <w:rsid w:val="0030678A"/>
  </w:style>
  <w:style w:type="character" w:customStyle="1" w:styleId="30">
    <w:name w:val="Заголовок 3 Знак"/>
    <w:basedOn w:val="a2"/>
    <w:link w:val="3"/>
    <w:qFormat/>
    <w:rsid w:val="00613F43"/>
    <w:rPr>
      <w:rFonts w:ascii="Times New Roman" w:eastAsia="Times New Roman" w:hAnsi="Times New Roman" w:cs="Times New Roman"/>
      <w:b/>
      <w:bCs/>
      <w:sz w:val="27"/>
      <w:szCs w:val="27"/>
      <w:lang w:eastAsia="ru-RU"/>
    </w:rPr>
  </w:style>
  <w:style w:type="paragraph" w:styleId="ac">
    <w:name w:val="List Paragraph"/>
    <w:aliases w:val="ITL List Paragraph,Цветной список - Акцент 13"/>
    <w:basedOn w:val="a1"/>
    <w:link w:val="ad"/>
    <w:uiPriority w:val="34"/>
    <w:qFormat/>
    <w:rsid w:val="000C3476"/>
    <w:pPr>
      <w:ind w:left="720"/>
      <w:contextualSpacing/>
    </w:pPr>
  </w:style>
  <w:style w:type="table" w:styleId="ae">
    <w:name w:val="Table Grid"/>
    <w:basedOn w:val="a3"/>
    <w:uiPriority w:val="39"/>
    <w:rsid w:val="006E1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1"/>
    <w:link w:val="af0"/>
    <w:uiPriority w:val="99"/>
    <w:unhideWhenUsed/>
    <w:qFormat/>
    <w:rsid w:val="00054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1"/>
    <w:qFormat/>
    <w:rsid w:val="009C025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2"/>
    <w:link w:val="2"/>
    <w:uiPriority w:val="1"/>
    <w:qFormat/>
    <w:rsid w:val="009C0255"/>
    <w:rPr>
      <w:rFonts w:ascii="Times New Roman" w:eastAsia="Times New Roman" w:hAnsi="Times New Roman" w:cs="Times New Roman"/>
      <w:b/>
      <w:caps/>
      <w:sz w:val="26"/>
      <w:szCs w:val="26"/>
    </w:rPr>
  </w:style>
  <w:style w:type="character" w:customStyle="1" w:styleId="40">
    <w:name w:val="Заголовок 4 Знак"/>
    <w:basedOn w:val="a2"/>
    <w:link w:val="4"/>
    <w:qFormat/>
    <w:rsid w:val="009C0255"/>
    <w:rPr>
      <w:rFonts w:ascii="Calibri" w:eastAsia="Calibri" w:hAnsi="Calibri" w:cs="Times New Roman"/>
      <w:b/>
      <w:sz w:val="24"/>
      <w:szCs w:val="24"/>
      <w:lang w:eastAsia="ru-RU"/>
    </w:rPr>
  </w:style>
  <w:style w:type="character" w:customStyle="1" w:styleId="50">
    <w:name w:val="Заголовок 5 Знак"/>
    <w:basedOn w:val="a2"/>
    <w:link w:val="5"/>
    <w:qFormat/>
    <w:rsid w:val="009C0255"/>
    <w:rPr>
      <w:rFonts w:ascii="Calibri" w:eastAsia="Calibri" w:hAnsi="Calibri" w:cs="Times New Roman"/>
      <w:b/>
      <w:sz w:val="20"/>
      <w:szCs w:val="20"/>
      <w:lang w:eastAsia="ru-RU"/>
    </w:rPr>
  </w:style>
  <w:style w:type="character" w:customStyle="1" w:styleId="60">
    <w:name w:val="Заголовок 6 Знак"/>
    <w:basedOn w:val="a2"/>
    <w:link w:val="6"/>
    <w:qFormat/>
    <w:rsid w:val="009C0255"/>
    <w:rPr>
      <w:rFonts w:ascii="Calibri" w:eastAsia="Calibri" w:hAnsi="Calibri" w:cs="Times New Roman"/>
      <w:b/>
      <w:sz w:val="20"/>
      <w:szCs w:val="20"/>
      <w:lang w:eastAsia="ru-RU"/>
    </w:rPr>
  </w:style>
  <w:style w:type="character" w:customStyle="1" w:styleId="70">
    <w:name w:val="Заголовок 7 Знак"/>
    <w:basedOn w:val="a2"/>
    <w:link w:val="7"/>
    <w:uiPriority w:val="9"/>
    <w:qFormat/>
    <w:rsid w:val="009C0255"/>
    <w:rPr>
      <w:rFonts w:ascii="Times New Roman" w:eastAsia="Times New Roman" w:hAnsi="Times New Roman" w:cs="Times New Roman"/>
      <w:b/>
      <w:iCs/>
      <w:sz w:val="24"/>
      <w:lang w:val="en-US"/>
    </w:rPr>
  </w:style>
  <w:style w:type="paragraph" w:customStyle="1" w:styleId="11">
    <w:name w:val="Обычный1"/>
    <w:qFormat/>
    <w:rsid w:val="009C0255"/>
    <w:pPr>
      <w:widowControl w:val="0"/>
      <w:spacing w:after="200" w:line="276" w:lineRule="auto"/>
    </w:pPr>
    <w:rPr>
      <w:rFonts w:ascii="Calibri" w:eastAsia="Calibri" w:hAnsi="Calibri" w:cs="Calibri"/>
      <w:lang w:eastAsia="ru-RU"/>
    </w:rPr>
  </w:style>
  <w:style w:type="character" w:styleId="af1">
    <w:name w:val="Hyperlink"/>
    <w:unhideWhenUsed/>
    <w:rsid w:val="009C0255"/>
    <w:rPr>
      <w:color w:val="0563C1"/>
      <w:u w:val="single"/>
    </w:rPr>
  </w:style>
  <w:style w:type="character" w:customStyle="1" w:styleId="ad">
    <w:name w:val="Абзац списка Знак"/>
    <w:aliases w:val="ITL List Paragraph Знак,Цветной список - Акцент 13 Знак"/>
    <w:link w:val="ac"/>
    <w:uiPriority w:val="34"/>
    <w:qFormat/>
    <w:locked/>
    <w:rsid w:val="009C0255"/>
  </w:style>
  <w:style w:type="paragraph" w:styleId="af2">
    <w:name w:val="header"/>
    <w:basedOn w:val="a1"/>
    <w:link w:val="af3"/>
    <w:uiPriority w:val="99"/>
    <w:unhideWhenUsed/>
    <w:rsid w:val="009C0255"/>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3">
    <w:name w:val="Верхний колонтитул Знак"/>
    <w:basedOn w:val="a2"/>
    <w:link w:val="af2"/>
    <w:uiPriority w:val="99"/>
    <w:qFormat/>
    <w:rsid w:val="009C0255"/>
    <w:rPr>
      <w:rFonts w:ascii="Calibri" w:eastAsia="Calibri" w:hAnsi="Calibri" w:cs="Times New Roman"/>
      <w:sz w:val="20"/>
      <w:szCs w:val="20"/>
      <w:lang w:val="en-US"/>
    </w:rPr>
  </w:style>
  <w:style w:type="paragraph" w:styleId="af4">
    <w:name w:val="footer"/>
    <w:basedOn w:val="a1"/>
    <w:link w:val="af5"/>
    <w:uiPriority w:val="99"/>
    <w:unhideWhenUsed/>
    <w:rsid w:val="009C0255"/>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5">
    <w:name w:val="Нижний колонтитул Знак"/>
    <w:basedOn w:val="a2"/>
    <w:link w:val="af4"/>
    <w:uiPriority w:val="99"/>
    <w:qFormat/>
    <w:rsid w:val="009C0255"/>
    <w:rPr>
      <w:rFonts w:ascii="Calibri" w:eastAsia="Calibri" w:hAnsi="Calibri" w:cs="Times New Roman"/>
      <w:sz w:val="20"/>
      <w:szCs w:val="20"/>
      <w:lang w:val="en-US"/>
    </w:rPr>
  </w:style>
  <w:style w:type="paragraph" w:styleId="af6">
    <w:name w:val="Title"/>
    <w:basedOn w:val="11"/>
    <w:next w:val="11"/>
    <w:link w:val="af7"/>
    <w:uiPriority w:val="1"/>
    <w:qFormat/>
    <w:rsid w:val="009C0255"/>
    <w:pPr>
      <w:keepNext/>
      <w:keepLines/>
      <w:spacing w:before="480" w:after="120"/>
    </w:pPr>
    <w:rPr>
      <w:rFonts w:cs="Times New Roman"/>
      <w:b/>
      <w:sz w:val="72"/>
      <w:szCs w:val="72"/>
    </w:rPr>
  </w:style>
  <w:style w:type="character" w:customStyle="1" w:styleId="af7">
    <w:name w:val="Название Знак"/>
    <w:basedOn w:val="a2"/>
    <w:link w:val="af6"/>
    <w:uiPriority w:val="1"/>
    <w:qFormat/>
    <w:rsid w:val="009C0255"/>
    <w:rPr>
      <w:rFonts w:ascii="Calibri" w:eastAsia="Calibri" w:hAnsi="Calibri" w:cs="Times New Roman"/>
      <w:b/>
      <w:sz w:val="72"/>
      <w:szCs w:val="72"/>
      <w:lang w:eastAsia="ru-RU"/>
    </w:rPr>
  </w:style>
  <w:style w:type="paragraph" w:styleId="af8">
    <w:name w:val="Subtitle"/>
    <w:basedOn w:val="11"/>
    <w:next w:val="11"/>
    <w:link w:val="af9"/>
    <w:qFormat/>
    <w:rsid w:val="009C0255"/>
    <w:pPr>
      <w:keepNext/>
      <w:keepLines/>
      <w:spacing w:before="360" w:after="80"/>
    </w:pPr>
    <w:rPr>
      <w:rFonts w:ascii="Georgia" w:eastAsia="Georgia" w:hAnsi="Georgia" w:cs="Times New Roman"/>
      <w:i/>
      <w:color w:val="666666"/>
      <w:sz w:val="48"/>
      <w:szCs w:val="48"/>
    </w:rPr>
  </w:style>
  <w:style w:type="character" w:customStyle="1" w:styleId="af9">
    <w:name w:val="Подзаголовок Знак"/>
    <w:basedOn w:val="a2"/>
    <w:link w:val="af8"/>
    <w:qFormat/>
    <w:rsid w:val="009C0255"/>
    <w:rPr>
      <w:rFonts w:ascii="Georgia" w:eastAsia="Georgia" w:hAnsi="Georgia" w:cs="Times New Roman"/>
      <w:i/>
      <w:color w:val="666666"/>
      <w:sz w:val="48"/>
      <w:szCs w:val="48"/>
      <w:lang w:eastAsia="ru-RU"/>
    </w:rPr>
  </w:style>
  <w:style w:type="paragraph" w:styleId="afa">
    <w:name w:val="footnote text"/>
    <w:aliases w:val="Знак6,F1"/>
    <w:basedOn w:val="a1"/>
    <w:link w:val="afb"/>
    <w:unhideWhenUsed/>
    <w:rsid w:val="009C0255"/>
    <w:pPr>
      <w:widowControl w:val="0"/>
      <w:spacing w:after="0" w:line="240" w:lineRule="auto"/>
    </w:pPr>
    <w:rPr>
      <w:rFonts w:ascii="Calibri" w:eastAsia="Calibri" w:hAnsi="Calibri" w:cs="Times New Roman"/>
      <w:sz w:val="20"/>
      <w:szCs w:val="20"/>
      <w:lang w:eastAsia="ru-RU"/>
    </w:rPr>
  </w:style>
  <w:style w:type="character" w:customStyle="1" w:styleId="afb">
    <w:name w:val="Текст сноски Знак"/>
    <w:aliases w:val="Знак6 Знак,F1 Знак"/>
    <w:basedOn w:val="a2"/>
    <w:link w:val="afa"/>
    <w:qFormat/>
    <w:rsid w:val="009C0255"/>
    <w:rPr>
      <w:rFonts w:ascii="Calibri" w:eastAsia="Calibri" w:hAnsi="Calibri" w:cs="Times New Roman"/>
      <w:sz w:val="20"/>
      <w:szCs w:val="20"/>
      <w:lang w:eastAsia="ru-RU"/>
    </w:rPr>
  </w:style>
  <w:style w:type="character" w:styleId="afc">
    <w:name w:val="footnote reference"/>
    <w:uiPriority w:val="99"/>
    <w:unhideWhenUsed/>
    <w:rsid w:val="009C0255"/>
    <w:rPr>
      <w:vertAlign w:val="superscript"/>
    </w:rPr>
  </w:style>
  <w:style w:type="paragraph" w:customStyle="1" w:styleId="msonormal0">
    <w:name w:val="msonormal"/>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9C0255"/>
  </w:style>
  <w:style w:type="character" w:customStyle="1" w:styleId="afd">
    <w:name w:val="Текст концевой сноски Знак"/>
    <w:link w:val="afe"/>
    <w:qFormat/>
    <w:rsid w:val="009C0255"/>
    <w:rPr>
      <w:rFonts w:ascii="Calibri" w:eastAsia="Calibri" w:hAnsi="Calibri" w:cs="Calibri"/>
      <w:sz w:val="20"/>
      <w:szCs w:val="20"/>
      <w:lang w:eastAsia="ru-RU"/>
    </w:rPr>
  </w:style>
  <w:style w:type="paragraph" w:styleId="afe">
    <w:name w:val="endnote text"/>
    <w:basedOn w:val="a1"/>
    <w:link w:val="afd"/>
    <w:unhideWhenUsed/>
    <w:rsid w:val="009C0255"/>
    <w:pPr>
      <w:widowControl w:val="0"/>
      <w:spacing w:after="0" w:line="240" w:lineRule="auto"/>
    </w:pPr>
    <w:rPr>
      <w:rFonts w:ascii="Calibri" w:eastAsia="Calibri" w:hAnsi="Calibri" w:cs="Calibri"/>
      <w:sz w:val="20"/>
      <w:szCs w:val="20"/>
      <w:lang w:eastAsia="ru-RU"/>
    </w:rPr>
  </w:style>
  <w:style w:type="character" w:customStyle="1" w:styleId="12">
    <w:name w:val="Текст концевой сноски Знак1"/>
    <w:basedOn w:val="a2"/>
    <w:qFormat/>
    <w:rsid w:val="009C0255"/>
    <w:rPr>
      <w:sz w:val="20"/>
      <w:szCs w:val="20"/>
    </w:rPr>
  </w:style>
  <w:style w:type="paragraph" w:styleId="aff">
    <w:name w:val="TOC Heading"/>
    <w:basedOn w:val="1"/>
    <w:next w:val="a1"/>
    <w:unhideWhenUsed/>
    <w:qFormat/>
    <w:rsid w:val="009C0255"/>
    <w:pPr>
      <w:spacing w:line="276" w:lineRule="auto"/>
      <w:outlineLvl w:val="9"/>
    </w:pPr>
    <w:rPr>
      <w:rFonts w:ascii="Calibri Light" w:eastAsia="Times New Roman" w:hAnsi="Calibri Light" w:cs="Times New Roman"/>
      <w:color w:val="2F5496"/>
      <w:lang w:eastAsia="ru-RU"/>
    </w:rPr>
  </w:style>
  <w:style w:type="paragraph" w:styleId="13">
    <w:name w:val="toc 1"/>
    <w:basedOn w:val="a1"/>
    <w:next w:val="a1"/>
    <w:autoRedefine/>
    <w:unhideWhenUsed/>
    <w:qFormat/>
    <w:rsid w:val="009C0255"/>
    <w:pPr>
      <w:widowControl w:val="0"/>
      <w:spacing w:before="120" w:after="0" w:line="276" w:lineRule="auto"/>
    </w:pPr>
    <w:rPr>
      <w:rFonts w:ascii="Calibri" w:eastAsia="Calibri" w:hAnsi="Calibri" w:cs="Calibri"/>
      <w:b/>
      <w:bCs/>
      <w:i/>
      <w:iCs/>
      <w:sz w:val="24"/>
      <w:szCs w:val="24"/>
      <w:lang w:val="en-US"/>
    </w:rPr>
  </w:style>
  <w:style w:type="paragraph" w:styleId="21">
    <w:name w:val="toc 2"/>
    <w:basedOn w:val="a1"/>
    <w:next w:val="a1"/>
    <w:autoRedefine/>
    <w:unhideWhenUsed/>
    <w:qFormat/>
    <w:rsid w:val="009C0255"/>
    <w:pPr>
      <w:widowControl w:val="0"/>
      <w:spacing w:before="120" w:after="0" w:line="276" w:lineRule="auto"/>
      <w:ind w:left="220"/>
    </w:pPr>
    <w:rPr>
      <w:rFonts w:ascii="Calibri" w:eastAsia="Calibri" w:hAnsi="Calibri" w:cs="Calibri"/>
      <w:b/>
      <w:bCs/>
      <w:lang w:val="en-US"/>
    </w:rPr>
  </w:style>
  <w:style w:type="paragraph" w:styleId="31">
    <w:name w:val="toc 3"/>
    <w:basedOn w:val="a1"/>
    <w:next w:val="a1"/>
    <w:autoRedefine/>
    <w:unhideWhenUsed/>
    <w:qFormat/>
    <w:rsid w:val="009C0255"/>
    <w:pPr>
      <w:widowControl w:val="0"/>
      <w:tabs>
        <w:tab w:val="left" w:pos="0"/>
        <w:tab w:val="right" w:leader="dot" w:pos="9912"/>
      </w:tabs>
      <w:spacing w:after="0" w:line="240" w:lineRule="auto"/>
      <w:ind w:firstLine="567"/>
      <w:jc w:val="both"/>
    </w:pPr>
    <w:rPr>
      <w:rFonts w:ascii="Calibri" w:eastAsia="Calibri" w:hAnsi="Calibri" w:cs="Calibri"/>
      <w:sz w:val="20"/>
      <w:szCs w:val="20"/>
      <w:lang w:val="en-US"/>
    </w:rPr>
  </w:style>
  <w:style w:type="paragraph" w:styleId="41">
    <w:name w:val="toc 4"/>
    <w:basedOn w:val="a1"/>
    <w:next w:val="a1"/>
    <w:autoRedefine/>
    <w:unhideWhenUsed/>
    <w:rsid w:val="009C0255"/>
    <w:pPr>
      <w:widowControl w:val="0"/>
      <w:spacing w:after="0" w:line="276" w:lineRule="auto"/>
      <w:ind w:left="660"/>
    </w:pPr>
    <w:rPr>
      <w:rFonts w:ascii="Calibri" w:eastAsia="Calibri" w:hAnsi="Calibri" w:cs="Calibri"/>
      <w:sz w:val="20"/>
      <w:szCs w:val="20"/>
      <w:lang w:val="en-US"/>
    </w:rPr>
  </w:style>
  <w:style w:type="paragraph" w:styleId="51">
    <w:name w:val="toc 5"/>
    <w:basedOn w:val="a1"/>
    <w:next w:val="a1"/>
    <w:autoRedefine/>
    <w:unhideWhenUsed/>
    <w:rsid w:val="009C0255"/>
    <w:pPr>
      <w:widowControl w:val="0"/>
      <w:spacing w:after="0" w:line="276" w:lineRule="auto"/>
      <w:ind w:left="880"/>
    </w:pPr>
    <w:rPr>
      <w:rFonts w:ascii="Calibri" w:eastAsia="Calibri" w:hAnsi="Calibri" w:cs="Calibri"/>
      <w:sz w:val="20"/>
      <w:szCs w:val="20"/>
      <w:lang w:val="en-US"/>
    </w:rPr>
  </w:style>
  <w:style w:type="paragraph" w:styleId="61">
    <w:name w:val="toc 6"/>
    <w:basedOn w:val="a1"/>
    <w:next w:val="a1"/>
    <w:autoRedefine/>
    <w:unhideWhenUsed/>
    <w:rsid w:val="009C0255"/>
    <w:pPr>
      <w:widowControl w:val="0"/>
      <w:spacing w:after="0" w:line="276" w:lineRule="auto"/>
      <w:ind w:left="1100"/>
    </w:pPr>
    <w:rPr>
      <w:rFonts w:ascii="Calibri" w:eastAsia="Calibri" w:hAnsi="Calibri" w:cs="Calibri"/>
      <w:sz w:val="20"/>
      <w:szCs w:val="20"/>
      <w:lang w:val="en-US"/>
    </w:rPr>
  </w:style>
  <w:style w:type="paragraph" w:styleId="71">
    <w:name w:val="toc 7"/>
    <w:basedOn w:val="a1"/>
    <w:next w:val="a1"/>
    <w:autoRedefine/>
    <w:unhideWhenUsed/>
    <w:rsid w:val="009C0255"/>
    <w:pPr>
      <w:widowControl w:val="0"/>
      <w:spacing w:after="0" w:line="276" w:lineRule="auto"/>
      <w:ind w:left="1320"/>
    </w:pPr>
    <w:rPr>
      <w:rFonts w:ascii="Calibri" w:eastAsia="Calibri" w:hAnsi="Calibri" w:cs="Calibri"/>
      <w:sz w:val="20"/>
      <w:szCs w:val="20"/>
      <w:lang w:val="en-US"/>
    </w:rPr>
  </w:style>
  <w:style w:type="paragraph" w:styleId="8">
    <w:name w:val="toc 8"/>
    <w:basedOn w:val="a1"/>
    <w:next w:val="a1"/>
    <w:autoRedefine/>
    <w:unhideWhenUsed/>
    <w:rsid w:val="009C0255"/>
    <w:pPr>
      <w:widowControl w:val="0"/>
      <w:spacing w:after="0" w:line="276" w:lineRule="auto"/>
      <w:ind w:left="1540"/>
    </w:pPr>
    <w:rPr>
      <w:rFonts w:ascii="Calibri" w:eastAsia="Calibri" w:hAnsi="Calibri" w:cs="Calibri"/>
      <w:sz w:val="20"/>
      <w:szCs w:val="20"/>
      <w:lang w:val="en-US"/>
    </w:rPr>
  </w:style>
  <w:style w:type="paragraph" w:styleId="9">
    <w:name w:val="toc 9"/>
    <w:basedOn w:val="a1"/>
    <w:next w:val="a1"/>
    <w:autoRedefine/>
    <w:unhideWhenUsed/>
    <w:rsid w:val="009C0255"/>
    <w:pPr>
      <w:widowControl w:val="0"/>
      <w:spacing w:after="0" w:line="276" w:lineRule="auto"/>
      <w:ind w:left="1760"/>
    </w:pPr>
    <w:rPr>
      <w:rFonts w:ascii="Calibri" w:eastAsia="Calibri" w:hAnsi="Calibri" w:cs="Calibri"/>
      <w:sz w:val="20"/>
      <w:szCs w:val="20"/>
      <w:lang w:val="en-US"/>
    </w:rPr>
  </w:style>
  <w:style w:type="paragraph" w:customStyle="1" w:styleId="Default">
    <w:name w:val="Default"/>
    <w:qFormat/>
    <w:rsid w:val="009C0255"/>
    <w:pPr>
      <w:autoSpaceDE w:val="0"/>
      <w:autoSpaceDN w:val="0"/>
      <w:adjustRightInd w:val="0"/>
      <w:spacing w:after="0" w:line="240" w:lineRule="auto"/>
    </w:pPr>
    <w:rPr>
      <w:rFonts w:ascii="Arial" w:eastAsia="Calibri" w:hAnsi="Arial" w:cs="Arial"/>
      <w:color w:val="000000"/>
      <w:sz w:val="24"/>
      <w:szCs w:val="24"/>
    </w:rPr>
  </w:style>
  <w:style w:type="character" w:customStyle="1" w:styleId="aff0">
    <w:name w:val="Основной Знак"/>
    <w:link w:val="aff1"/>
    <w:qFormat/>
    <w:locked/>
    <w:rsid w:val="009C0255"/>
    <w:rPr>
      <w:rFonts w:ascii="NewtonCSanPin" w:hAnsi="NewtonCSanPin"/>
      <w:color w:val="000000"/>
      <w:sz w:val="21"/>
      <w:szCs w:val="21"/>
    </w:rPr>
  </w:style>
  <w:style w:type="paragraph" w:customStyle="1" w:styleId="aff1">
    <w:name w:val="Основной"/>
    <w:basedOn w:val="a1"/>
    <w:link w:val="aff0"/>
    <w:qFormat/>
    <w:rsid w:val="009C0255"/>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rsid w:val="009C0255"/>
    <w:pPr>
      <w:spacing w:line="174" w:lineRule="atLeast"/>
      <w:textAlignment w:val="center"/>
    </w:pPr>
    <w:rPr>
      <w:rFonts w:eastAsia="Times New Roman"/>
      <w:sz w:val="17"/>
      <w:szCs w:val="17"/>
    </w:rPr>
  </w:style>
  <w:style w:type="character" w:customStyle="1" w:styleId="aff3">
    <w:name w:val="Сноска_"/>
    <w:link w:val="aff2"/>
    <w:qFormat/>
    <w:rsid w:val="009C0255"/>
    <w:rPr>
      <w:rFonts w:ascii="NewtonCSanPin" w:eastAsia="Times New Roman" w:hAnsi="NewtonCSanPin"/>
      <w:color w:val="000000"/>
      <w:sz w:val="17"/>
      <w:szCs w:val="17"/>
    </w:rPr>
  </w:style>
  <w:style w:type="character" w:customStyle="1" w:styleId="14">
    <w:name w:val="Сноска1"/>
    <w:qFormat/>
    <w:rsid w:val="009C0255"/>
    <w:rPr>
      <w:rFonts w:ascii="Times New Roman" w:hAnsi="Times New Roman" w:cs="Times New Roman"/>
      <w:vertAlign w:val="superscript"/>
    </w:rPr>
  </w:style>
  <w:style w:type="paragraph" w:customStyle="1" w:styleId="210">
    <w:name w:val="Средняя сетка 21"/>
    <w:basedOn w:val="a1"/>
    <w:qFormat/>
    <w:rsid w:val="009C0255"/>
    <w:pPr>
      <w:spacing w:after="0" w:line="360" w:lineRule="auto"/>
      <w:ind w:left="720" w:hanging="360"/>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9C0255"/>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9C0255"/>
    <w:rPr>
      <w:shd w:val="clear" w:color="auto" w:fill="FFFFFF"/>
    </w:rPr>
  </w:style>
  <w:style w:type="paragraph" w:styleId="aff4">
    <w:name w:val="Revision"/>
    <w:hidden/>
    <w:qFormat/>
    <w:rsid w:val="009C0255"/>
    <w:pPr>
      <w:spacing w:after="0" w:line="240" w:lineRule="auto"/>
    </w:pPr>
    <w:rPr>
      <w:rFonts w:ascii="Calibri" w:eastAsia="Calibri" w:hAnsi="Calibri" w:cs="Times New Roman"/>
    </w:rPr>
  </w:style>
  <w:style w:type="paragraph" w:styleId="aff5">
    <w:name w:val="Body Text"/>
    <w:basedOn w:val="a1"/>
    <w:link w:val="aff6"/>
    <w:uiPriority w:val="1"/>
    <w:qFormat/>
    <w:rsid w:val="009C0255"/>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f6">
    <w:name w:val="Основной текст Знак"/>
    <w:basedOn w:val="a2"/>
    <w:link w:val="aff5"/>
    <w:uiPriority w:val="1"/>
    <w:qFormat/>
    <w:rsid w:val="009C0255"/>
    <w:rPr>
      <w:rFonts w:ascii="Bookman Old Style" w:eastAsia="Bookman Old Style" w:hAnsi="Bookman Old Style" w:cs="Times New Roman"/>
      <w:sz w:val="20"/>
      <w:szCs w:val="20"/>
    </w:rPr>
  </w:style>
  <w:style w:type="paragraph" w:customStyle="1" w:styleId="aff7">
    <w:name w:val="Прижатый влево"/>
    <w:basedOn w:val="a1"/>
    <w:next w:val="a1"/>
    <w:qFormat/>
    <w:rsid w:val="009C025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9C025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9C0255"/>
  </w:style>
  <w:style w:type="paragraph" w:customStyle="1" w:styleId="14TexstOSNOVA1012">
    <w:name w:val="14TexstOSNOVA_10/12"/>
    <w:basedOn w:val="a1"/>
    <w:qFormat/>
    <w:rsid w:val="009C025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9C0255"/>
  </w:style>
  <w:style w:type="character" w:customStyle="1" w:styleId="aff8">
    <w:name w:val="Неразрешенное упоминание"/>
    <w:uiPriority w:val="99"/>
    <w:semiHidden/>
    <w:unhideWhenUsed/>
    <w:rsid w:val="009C0255"/>
    <w:rPr>
      <w:color w:val="605E5C"/>
      <w:shd w:val="clear" w:color="auto" w:fill="E1DFDD"/>
    </w:rPr>
  </w:style>
  <w:style w:type="character" w:customStyle="1" w:styleId="fontstyle01">
    <w:name w:val="fontstyle01"/>
    <w:qFormat/>
    <w:rsid w:val="009C0255"/>
    <w:rPr>
      <w:rFonts w:ascii="SchoolBookSanPin" w:hAnsi="SchoolBookSanPin" w:hint="default"/>
      <w:b w:val="0"/>
      <w:bCs w:val="0"/>
      <w:i w:val="0"/>
      <w:iCs w:val="0"/>
      <w:color w:val="000000"/>
      <w:sz w:val="20"/>
      <w:szCs w:val="20"/>
    </w:rPr>
  </w:style>
  <w:style w:type="character" w:customStyle="1" w:styleId="aff9">
    <w:name w:val="Привязка сноски"/>
    <w:rsid w:val="009C0255"/>
    <w:rPr>
      <w:vertAlign w:val="superscript"/>
    </w:rPr>
  </w:style>
  <w:style w:type="character" w:customStyle="1" w:styleId="affa">
    <w:name w:val="Символ сноски"/>
    <w:qFormat/>
    <w:rsid w:val="009C0255"/>
  </w:style>
  <w:style w:type="character" w:styleId="affb">
    <w:name w:val="endnote reference"/>
    <w:unhideWhenUsed/>
    <w:rsid w:val="009C0255"/>
    <w:rPr>
      <w:vertAlign w:val="superscript"/>
    </w:rPr>
  </w:style>
  <w:style w:type="paragraph" w:styleId="affc">
    <w:name w:val="List Bullet"/>
    <w:basedOn w:val="a1"/>
    <w:unhideWhenUsed/>
    <w:qFormat/>
    <w:rsid w:val="009C0255"/>
    <w:pPr>
      <w:spacing w:after="0" w:line="240" w:lineRule="auto"/>
      <w:ind w:left="1440" w:hanging="360"/>
      <w:contextualSpacing/>
      <w:jc w:val="both"/>
    </w:pPr>
    <w:rPr>
      <w:rFonts w:ascii="Times New Roman" w:eastAsia="Calibri" w:hAnsi="Times New Roman" w:cs="Times New Roman"/>
      <w:lang w:val="en-US"/>
    </w:rPr>
  </w:style>
  <w:style w:type="paragraph" w:styleId="affd">
    <w:name w:val="Document Map"/>
    <w:basedOn w:val="a1"/>
    <w:link w:val="affe"/>
    <w:unhideWhenUsed/>
    <w:qFormat/>
    <w:rsid w:val="009C0255"/>
    <w:pPr>
      <w:widowControl w:val="0"/>
      <w:spacing w:after="200" w:line="276" w:lineRule="auto"/>
    </w:pPr>
    <w:rPr>
      <w:rFonts w:ascii="Tahoma" w:eastAsia="Calibri" w:hAnsi="Tahoma" w:cs="Times New Roman"/>
      <w:sz w:val="16"/>
      <w:szCs w:val="16"/>
      <w:lang w:val="en-US"/>
    </w:rPr>
  </w:style>
  <w:style w:type="character" w:customStyle="1" w:styleId="affe">
    <w:name w:val="Схема документа Знак"/>
    <w:basedOn w:val="a2"/>
    <w:link w:val="affd"/>
    <w:qFormat/>
    <w:rsid w:val="009C0255"/>
    <w:rPr>
      <w:rFonts w:ascii="Tahoma" w:eastAsia="Calibri" w:hAnsi="Tahoma" w:cs="Times New Roman"/>
      <w:sz w:val="16"/>
      <w:szCs w:val="16"/>
      <w:lang w:val="en-US"/>
    </w:rPr>
  </w:style>
  <w:style w:type="paragraph" w:customStyle="1" w:styleId="TableParagraph">
    <w:name w:val="Table Paragraph"/>
    <w:basedOn w:val="a1"/>
    <w:uiPriority w:val="1"/>
    <w:qFormat/>
    <w:rsid w:val="009C0255"/>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9C0255"/>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f">
    <w:name w:val="Основной (Основной Текст)"/>
    <w:basedOn w:val="NoParagraphStyle"/>
    <w:qFormat/>
    <w:rsid w:val="009C0255"/>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9C0255"/>
    <w:pPr>
      <w:ind w:firstLine="0"/>
    </w:pPr>
  </w:style>
  <w:style w:type="paragraph" w:customStyle="1" w:styleId="Z-1">
    <w:name w:val="Z-1 (Основной Текст)"/>
    <w:basedOn w:val="osn-babz"/>
    <w:qFormat/>
    <w:rsid w:val="009C0255"/>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C0255"/>
    <w:pPr>
      <w:pBdr>
        <w:top w:val="none" w:sz="0" w:space="0" w:color="auto"/>
      </w:pBdr>
      <w:spacing w:before="227" w:after="113"/>
    </w:pPr>
    <w:rPr>
      <w:sz w:val="22"/>
      <w:szCs w:val="22"/>
    </w:rPr>
  </w:style>
  <w:style w:type="paragraph" w:customStyle="1" w:styleId="Z-1-2">
    <w:name w:val="Z-1-2 (Основной Текст)"/>
    <w:basedOn w:val="osn-babz"/>
    <w:qFormat/>
    <w:rsid w:val="009C0255"/>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9C0255"/>
    <w:pPr>
      <w:spacing w:before="227" w:after="57"/>
      <w:ind w:firstLine="0"/>
    </w:pPr>
    <w:rPr>
      <w:rFonts w:ascii="Circe-ExtraBold" w:hAnsi="Circe-ExtraBold" w:cs="Circe-ExtraBold"/>
      <w:b/>
      <w:bCs/>
      <w:sz w:val="22"/>
      <w:szCs w:val="22"/>
    </w:rPr>
  </w:style>
  <w:style w:type="paragraph" w:customStyle="1" w:styleId="Z-5">
    <w:name w:val="Z-5"/>
    <w:basedOn w:val="afff"/>
    <w:qFormat/>
    <w:rsid w:val="009C0255"/>
    <w:pPr>
      <w:jc w:val="left"/>
    </w:pPr>
    <w:rPr>
      <w:b/>
      <w:bCs/>
      <w:i/>
      <w:iCs/>
    </w:rPr>
  </w:style>
  <w:style w:type="paragraph" w:customStyle="1" w:styleId="bullet">
    <w:name w:val="bullet (Основной Текст)"/>
    <w:basedOn w:val="afff"/>
    <w:qFormat/>
    <w:rsid w:val="009C0255"/>
    <w:pPr>
      <w:tabs>
        <w:tab w:val="left" w:pos="0"/>
        <w:tab w:val="left" w:pos="170"/>
      </w:tabs>
      <w:ind w:firstLine="0"/>
    </w:pPr>
  </w:style>
  <w:style w:type="paragraph" w:customStyle="1" w:styleId="Z-4">
    <w:name w:val="Z-4 (Основной Текст)"/>
    <w:basedOn w:val="Z-3"/>
    <w:qFormat/>
    <w:rsid w:val="009C0255"/>
    <w:pPr>
      <w:spacing w:before="113"/>
    </w:pPr>
    <w:rPr>
      <w:rFonts w:ascii="Circe-Regular" w:hAnsi="Circe-Regular" w:cs="Circe-Regular"/>
      <w:sz w:val="20"/>
      <w:szCs w:val="20"/>
    </w:rPr>
  </w:style>
  <w:style w:type="paragraph" w:customStyle="1" w:styleId="Tabl">
    <w:name w:val="Tabl (Основной Текст)"/>
    <w:basedOn w:val="afff"/>
    <w:qFormat/>
    <w:rsid w:val="009C0255"/>
    <w:pPr>
      <w:spacing w:line="200" w:lineRule="atLeast"/>
      <w:ind w:firstLine="0"/>
      <w:jc w:val="left"/>
    </w:pPr>
    <w:rPr>
      <w:sz w:val="18"/>
      <w:szCs w:val="18"/>
    </w:rPr>
  </w:style>
  <w:style w:type="paragraph" w:customStyle="1" w:styleId="tabl-shapka">
    <w:name w:val="tabl-shapka (Основной Текст)"/>
    <w:basedOn w:val="Tabl"/>
    <w:qFormat/>
    <w:rsid w:val="009C0255"/>
    <w:pPr>
      <w:jc w:val="center"/>
    </w:pPr>
    <w:rPr>
      <w:rFonts w:ascii="SchoolBookSanPin-Bold" w:hAnsi="SchoolBookSanPin-Bold" w:cs="SchoolBookSanPin-Bold"/>
      <w:b/>
      <w:bCs/>
    </w:rPr>
  </w:style>
  <w:style w:type="character" w:customStyle="1" w:styleId="bold-n">
    <w:name w:val="bold-n"/>
    <w:qFormat/>
    <w:rsid w:val="009C0255"/>
    <w:rPr>
      <w:b/>
    </w:rPr>
  </w:style>
  <w:style w:type="character" w:customStyle="1" w:styleId="razradka">
    <w:name w:val="razradka"/>
    <w:qFormat/>
    <w:rsid w:val="009C0255"/>
  </w:style>
  <w:style w:type="character" w:customStyle="1" w:styleId="italic">
    <w:name w:val="italic"/>
    <w:qFormat/>
    <w:rsid w:val="009C0255"/>
    <w:rPr>
      <w:i/>
    </w:rPr>
  </w:style>
  <w:style w:type="character" w:customStyle="1" w:styleId="bullet0">
    <w:name w:val="bullet"/>
    <w:qFormat/>
    <w:rsid w:val="009C0255"/>
    <w:rPr>
      <w:rFonts w:ascii="PiGraphA" w:hAnsi="PiGraphA"/>
      <w:sz w:val="16"/>
    </w:rPr>
  </w:style>
  <w:style w:type="table" w:customStyle="1" w:styleId="TableNormal">
    <w:name w:val="Table Normal"/>
    <w:uiPriority w:val="2"/>
    <w:semiHidden/>
    <w:unhideWhenUsed/>
    <w:qFormat/>
    <w:rsid w:val="009C02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6">
    <w:name w:val="Заг 1 (Заголовки)"/>
    <w:basedOn w:val="afff"/>
    <w:qFormat/>
    <w:rsid w:val="009C0255"/>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9C0255"/>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9C0255"/>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9C0255"/>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9C0255"/>
    <w:pPr>
      <w:spacing w:line="240" w:lineRule="atLeast"/>
      <w:ind w:left="227" w:hanging="142"/>
    </w:pPr>
    <w:rPr>
      <w:rFonts w:ascii="TimesNewRomanPSMT" w:hAnsi="TimesNewRomanPSMT" w:cs="TimesNewRomanPSMT"/>
    </w:rPr>
  </w:style>
  <w:style w:type="paragraph" w:customStyle="1" w:styleId="22">
    <w:name w:val="Заг 2 (Заголовки)"/>
    <w:basedOn w:val="16"/>
    <w:qFormat/>
    <w:rsid w:val="009C0255"/>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9C0255"/>
    <w:rPr>
      <w:caps w:val="0"/>
    </w:rPr>
  </w:style>
  <w:style w:type="paragraph" w:customStyle="1" w:styleId="afff1">
    <w:name w:val="Таблица Влево (Таблицы)"/>
    <w:basedOn w:val="afff"/>
    <w:qFormat/>
    <w:rsid w:val="009C0255"/>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9C0255"/>
    <w:pPr>
      <w:jc w:val="center"/>
    </w:pPr>
    <w:rPr>
      <w:rFonts w:ascii="Times New Roman" w:hAnsi="Times New Roman" w:cs="Times New Roman"/>
      <w:b/>
      <w:bCs/>
    </w:rPr>
  </w:style>
  <w:style w:type="paragraph" w:customStyle="1" w:styleId="bull-tabl">
    <w:name w:val="bull-tabl (Таблицы)"/>
    <w:basedOn w:val="afff1"/>
    <w:qFormat/>
    <w:rsid w:val="009C0255"/>
  </w:style>
  <w:style w:type="character" w:customStyle="1" w:styleId="afff3">
    <w:name w:val="Полужирный (Выделения)"/>
    <w:qFormat/>
    <w:rsid w:val="009C0255"/>
    <w:rPr>
      <w:b/>
      <w:bCs/>
    </w:rPr>
  </w:style>
  <w:style w:type="character" w:customStyle="1" w:styleId="afff4">
    <w:name w:val="Курсив (Выделения)"/>
    <w:qFormat/>
    <w:rsid w:val="009C0255"/>
    <w:rPr>
      <w:i/>
      <w:iCs/>
    </w:rPr>
  </w:style>
  <w:style w:type="character" w:customStyle="1" w:styleId="bullit0">
    <w:name w:val="bullit"/>
    <w:qFormat/>
    <w:rsid w:val="009C0255"/>
    <w:rPr>
      <w:rFonts w:ascii="PiGraphA" w:hAnsi="PiGraphA" w:cs="PiGraphA"/>
      <w:color w:val="000000"/>
      <w:position w:val="-2"/>
      <w:sz w:val="16"/>
      <w:szCs w:val="16"/>
    </w:rPr>
  </w:style>
  <w:style w:type="paragraph" w:styleId="23">
    <w:name w:val="Body Text 2"/>
    <w:basedOn w:val="a1"/>
    <w:link w:val="24"/>
    <w:unhideWhenUsed/>
    <w:qFormat/>
    <w:rsid w:val="009C0255"/>
    <w:pPr>
      <w:widowControl w:val="0"/>
      <w:spacing w:after="120" w:line="480" w:lineRule="auto"/>
    </w:pPr>
    <w:rPr>
      <w:rFonts w:ascii="Calibri" w:eastAsia="Calibri" w:hAnsi="Calibri" w:cs="Times New Roman"/>
      <w:lang w:val="en-US"/>
    </w:rPr>
  </w:style>
  <w:style w:type="character" w:customStyle="1" w:styleId="24">
    <w:name w:val="Основной текст 2 Знак"/>
    <w:basedOn w:val="a2"/>
    <w:link w:val="23"/>
    <w:qFormat/>
    <w:rsid w:val="009C0255"/>
    <w:rPr>
      <w:rFonts w:ascii="Calibri" w:eastAsia="Calibri" w:hAnsi="Calibri" w:cs="Times New Roman"/>
      <w:lang w:val="en-US"/>
    </w:rPr>
  </w:style>
  <w:style w:type="character" w:customStyle="1" w:styleId="Zag11">
    <w:name w:val="Zag_11"/>
    <w:qFormat/>
    <w:rsid w:val="009C0255"/>
  </w:style>
  <w:style w:type="paragraph" w:styleId="25">
    <w:name w:val="Body Text Indent 2"/>
    <w:basedOn w:val="a1"/>
    <w:link w:val="26"/>
    <w:unhideWhenUsed/>
    <w:qFormat/>
    <w:rsid w:val="009C0255"/>
    <w:pPr>
      <w:spacing w:after="120" w:line="480" w:lineRule="auto"/>
      <w:ind w:left="283"/>
    </w:pPr>
    <w:rPr>
      <w:rFonts w:ascii="Calibri" w:eastAsia="Calibri" w:hAnsi="Calibri" w:cs="Times New Roman"/>
    </w:rPr>
  </w:style>
  <w:style w:type="character" w:customStyle="1" w:styleId="26">
    <w:name w:val="Основной текст с отступом 2 Знак"/>
    <w:basedOn w:val="a2"/>
    <w:link w:val="25"/>
    <w:qFormat/>
    <w:rsid w:val="009C0255"/>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9C0255"/>
    <w:rPr>
      <w:rFonts w:ascii="Times New Roman" w:hAnsi="Times New Roman" w:cs="Times New Roman"/>
      <w:sz w:val="24"/>
      <w:szCs w:val="24"/>
      <w:u w:val="none"/>
      <w:effect w:val="none"/>
    </w:rPr>
  </w:style>
  <w:style w:type="character" w:styleId="afff5">
    <w:name w:val="Placeholder Text"/>
    <w:qFormat/>
    <w:rsid w:val="009C0255"/>
    <w:rPr>
      <w:color w:val="808080"/>
    </w:rPr>
  </w:style>
  <w:style w:type="paragraph" w:customStyle="1" w:styleId="211">
    <w:name w:val="Заголовок 21"/>
    <w:basedOn w:val="a1"/>
    <w:next w:val="a1"/>
    <w:unhideWhenUsed/>
    <w:qFormat/>
    <w:rsid w:val="009C0255"/>
    <w:pPr>
      <w:keepNext/>
      <w:keepLines/>
      <w:spacing w:before="200" w:after="0" w:line="276" w:lineRule="auto"/>
      <w:ind w:firstLine="709"/>
      <w:outlineLvl w:val="1"/>
    </w:pPr>
    <w:rPr>
      <w:rFonts w:ascii="Cambria" w:eastAsia="Times New Roman" w:hAnsi="Cambria" w:cs="Times New Roman"/>
      <w:b/>
      <w:bCs/>
      <w:color w:val="4F81BD"/>
      <w:sz w:val="26"/>
      <w:szCs w:val="26"/>
    </w:rPr>
  </w:style>
  <w:style w:type="table" w:customStyle="1" w:styleId="17">
    <w:name w:val="Сетка таблицы1"/>
    <w:basedOn w:val="a3"/>
    <w:next w:val="ae"/>
    <w:uiPriority w:val="59"/>
    <w:rsid w:val="009C0255"/>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9C0255"/>
    <w:rPr>
      <w:color w:val="0000FF"/>
      <w:u w:val="single"/>
    </w:rPr>
  </w:style>
  <w:style w:type="character" w:customStyle="1" w:styleId="212">
    <w:name w:val="Заголовок 2 Знак1"/>
    <w:qFormat/>
    <w:rsid w:val="009C0255"/>
    <w:rPr>
      <w:rFonts w:ascii="Calibri Light" w:eastAsia="Times New Roman" w:hAnsi="Calibri Light" w:cs="Times New Roman"/>
      <w:b/>
      <w:bCs/>
      <w:color w:val="5B9BD5"/>
      <w:sz w:val="26"/>
      <w:szCs w:val="26"/>
    </w:rPr>
  </w:style>
  <w:style w:type="character" w:styleId="afff6">
    <w:name w:val="Intense Reference"/>
    <w:qFormat/>
    <w:rsid w:val="009C0255"/>
    <w:rPr>
      <w:b/>
      <w:bCs/>
      <w:smallCaps/>
      <w:color w:val="5B9BD5"/>
      <w:spacing w:val="5"/>
    </w:rPr>
  </w:style>
  <w:style w:type="character" w:customStyle="1" w:styleId="afff7">
    <w:name w:val="Заголовок Знак"/>
    <w:qFormat/>
    <w:rsid w:val="009C0255"/>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9C0255"/>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C0255"/>
    <w:pPr>
      <w:ind w:left="227" w:hanging="142"/>
    </w:pPr>
  </w:style>
  <w:style w:type="paragraph" w:customStyle="1" w:styleId="body2mm">
    <w:name w:val="body 2 mm"/>
    <w:basedOn w:val="NoParagraphStyle"/>
    <w:qFormat/>
    <w:rsid w:val="009C0255"/>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C0255"/>
    <w:rPr>
      <w:b/>
      <w:bCs/>
    </w:rPr>
  </w:style>
  <w:style w:type="character" w:customStyle="1" w:styleId="Bolditalic">
    <w:name w:val="Bold_italic_"/>
    <w:qFormat/>
    <w:rsid w:val="009C0255"/>
    <w:rPr>
      <w:b/>
      <w:bCs/>
      <w:i/>
      <w:iCs/>
    </w:rPr>
  </w:style>
  <w:style w:type="character" w:customStyle="1" w:styleId="Italic0">
    <w:name w:val="Italic_"/>
    <w:qFormat/>
    <w:rsid w:val="009C0255"/>
    <w:rPr>
      <w:i/>
      <w:iCs/>
    </w:rPr>
  </w:style>
  <w:style w:type="character" w:customStyle="1" w:styleId="UnresolvedMention">
    <w:name w:val="Unresolved Mention"/>
    <w:unhideWhenUsed/>
    <w:qFormat/>
    <w:rsid w:val="009C0255"/>
    <w:rPr>
      <w:color w:val="605E5C"/>
      <w:shd w:val="clear" w:color="auto" w:fill="E1DFDD"/>
    </w:rPr>
  </w:style>
  <w:style w:type="paragraph" w:customStyle="1" w:styleId="BasicParagraph">
    <w:name w:val="[Basic Paragraph]"/>
    <w:basedOn w:val="NoParagraphStyle"/>
    <w:qFormat/>
    <w:rsid w:val="009C0255"/>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9C0255"/>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9C0255"/>
    <w:pPr>
      <w:tabs>
        <w:tab w:val="left" w:pos="227"/>
      </w:tabs>
      <w:spacing w:line="240" w:lineRule="atLeast"/>
      <w:ind w:left="221" w:hanging="142"/>
    </w:pPr>
  </w:style>
  <w:style w:type="paragraph" w:customStyle="1" w:styleId="afff9">
    <w:name w:val="Осн тире (Основной Текст)"/>
    <w:basedOn w:val="afff0"/>
    <w:qFormat/>
    <w:rsid w:val="009C0255"/>
    <w:pPr>
      <w:ind w:left="283" w:hanging="283"/>
    </w:pPr>
    <w:rPr>
      <w:rFonts w:ascii="SchoolBookSanPin" w:hAnsi="SchoolBookSanPin" w:cs="SchoolBookSanPin"/>
    </w:rPr>
  </w:style>
  <w:style w:type="paragraph" w:customStyle="1" w:styleId="afffa">
    <w:name w:val="Сноска (Доп. текст)"/>
    <w:basedOn w:val="NoParagraphStyle"/>
    <w:qFormat/>
    <w:rsid w:val="009C0255"/>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9C0255"/>
    <w:rPr>
      <w:rFonts w:ascii="Symbol1" w:hAnsi="Symbol1" w:cs="Symbol1"/>
      <w:sz w:val="14"/>
      <w:szCs w:val="14"/>
      <w:lang w:val="ru-RU"/>
    </w:rPr>
  </w:style>
  <w:style w:type="character" w:customStyle="1" w:styleId="Symbol">
    <w:name w:val="Symbol (Прочее)"/>
    <w:qFormat/>
    <w:rsid w:val="009C0255"/>
    <w:rPr>
      <w:rFonts w:ascii="Symbol (T1) Medium" w:hAnsi="Symbol (T1) Medium" w:cs="Symbol (T1) Medium"/>
    </w:rPr>
  </w:style>
  <w:style w:type="character" w:customStyle="1" w:styleId="Symbol2">
    <w:name w:val="Symbol_2 (Прочее)"/>
    <w:qFormat/>
    <w:rsid w:val="009C0255"/>
    <w:rPr>
      <w:rFonts w:ascii="SymbolMT" w:hAnsi="SymbolMT" w:cs="SymbolMT"/>
    </w:rPr>
  </w:style>
  <w:style w:type="paragraph" w:customStyle="1" w:styleId="h1">
    <w:name w:val="h1"/>
    <w:basedOn w:val="body"/>
    <w:qFormat/>
    <w:rsid w:val="009C0255"/>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9C0255"/>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9C0255"/>
    <w:pPr>
      <w:ind w:left="283" w:hanging="283"/>
    </w:pPr>
  </w:style>
  <w:style w:type="paragraph" w:customStyle="1" w:styleId="h5">
    <w:name w:val="h5"/>
    <w:basedOn w:val="NoParagraphStyle"/>
    <w:qFormat/>
    <w:rsid w:val="009C0255"/>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C0255"/>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9C0255"/>
    <w:rPr>
      <w:caps w:val="0"/>
    </w:rPr>
  </w:style>
  <w:style w:type="paragraph" w:customStyle="1" w:styleId="list-num">
    <w:name w:val="list-num"/>
    <w:basedOn w:val="body"/>
    <w:qFormat/>
    <w:rsid w:val="009C0255"/>
    <w:pPr>
      <w:tabs>
        <w:tab w:val="left" w:pos="0"/>
        <w:tab w:val="left" w:pos="397"/>
      </w:tabs>
      <w:ind w:left="397" w:hanging="57"/>
    </w:pPr>
  </w:style>
  <w:style w:type="paragraph" w:customStyle="1" w:styleId="TOC-1">
    <w:name w:val="TOC-1"/>
    <w:basedOn w:val="body"/>
    <w:qFormat/>
    <w:rsid w:val="009C0255"/>
    <w:pPr>
      <w:tabs>
        <w:tab w:val="left" w:pos="6040"/>
        <w:tab w:val="right" w:pos="6350"/>
      </w:tabs>
      <w:suppressAutoHyphens/>
      <w:spacing w:before="120"/>
      <w:ind w:firstLine="0"/>
      <w:jc w:val="left"/>
    </w:pPr>
  </w:style>
  <w:style w:type="paragraph" w:customStyle="1" w:styleId="footnote">
    <w:name w:val="footnote"/>
    <w:basedOn w:val="body"/>
    <w:qFormat/>
    <w:rsid w:val="009C0255"/>
    <w:pPr>
      <w:spacing w:line="200" w:lineRule="atLeast"/>
      <w:ind w:left="227" w:hanging="227"/>
    </w:pPr>
    <w:rPr>
      <w:sz w:val="18"/>
      <w:szCs w:val="18"/>
    </w:rPr>
  </w:style>
  <w:style w:type="paragraph" w:customStyle="1" w:styleId="table-body1mm">
    <w:name w:val="table-body_1mm"/>
    <w:basedOn w:val="body"/>
    <w:qFormat/>
    <w:rsid w:val="009C0255"/>
    <w:pPr>
      <w:spacing w:after="100" w:line="200" w:lineRule="atLeast"/>
      <w:ind w:firstLine="0"/>
      <w:jc w:val="left"/>
    </w:pPr>
    <w:rPr>
      <w:sz w:val="18"/>
      <w:szCs w:val="18"/>
    </w:rPr>
  </w:style>
  <w:style w:type="paragraph" w:customStyle="1" w:styleId="table-head">
    <w:name w:val="table-head"/>
    <w:basedOn w:val="table-body1mm"/>
    <w:qFormat/>
    <w:rsid w:val="009C0255"/>
    <w:pPr>
      <w:jc w:val="center"/>
    </w:pPr>
    <w:rPr>
      <w:rFonts w:ascii="SchoolBookSanPin-Bold" w:hAnsi="SchoolBookSanPin-Bold" w:cs="SchoolBookSanPin-Bold"/>
      <w:b/>
      <w:bCs/>
    </w:rPr>
  </w:style>
  <w:style w:type="paragraph" w:customStyle="1" w:styleId="table-body0mm">
    <w:name w:val="table-body_0mm"/>
    <w:basedOn w:val="body"/>
    <w:qFormat/>
    <w:rsid w:val="009C0255"/>
    <w:pPr>
      <w:spacing w:line="200" w:lineRule="atLeast"/>
      <w:ind w:firstLine="0"/>
      <w:jc w:val="left"/>
    </w:pPr>
    <w:rPr>
      <w:sz w:val="18"/>
      <w:szCs w:val="18"/>
    </w:rPr>
  </w:style>
  <w:style w:type="character" w:customStyle="1" w:styleId="BoldItalic0">
    <w:name w:val="Bold_Italic"/>
    <w:qFormat/>
    <w:rsid w:val="009C0255"/>
    <w:rPr>
      <w:b/>
      <w:bCs/>
      <w:i/>
      <w:iCs/>
    </w:rPr>
  </w:style>
  <w:style w:type="character" w:customStyle="1" w:styleId="Bold0">
    <w:name w:val="Bold"/>
    <w:qFormat/>
    <w:rsid w:val="009C0255"/>
    <w:rPr>
      <w:b/>
      <w:bCs/>
    </w:rPr>
  </w:style>
  <w:style w:type="character" w:customStyle="1" w:styleId="list-bullet1">
    <w:name w:val="list-bullet1"/>
    <w:qFormat/>
    <w:rsid w:val="009C0255"/>
    <w:rPr>
      <w:rFonts w:ascii="PiGraphA" w:hAnsi="PiGraphA" w:cs="PiGraphA"/>
      <w:position w:val="1"/>
      <w:sz w:val="14"/>
      <w:szCs w:val="14"/>
    </w:rPr>
  </w:style>
  <w:style w:type="character" w:customStyle="1" w:styleId="footnote-num">
    <w:name w:val="footnote-num"/>
    <w:qFormat/>
    <w:rsid w:val="009C0255"/>
    <w:rPr>
      <w:position w:val="4"/>
      <w:sz w:val="12"/>
      <w:szCs w:val="12"/>
    </w:rPr>
  </w:style>
  <w:style w:type="paragraph" w:customStyle="1" w:styleId="TOC-2">
    <w:name w:val="TOC-2"/>
    <w:basedOn w:val="TOC-1"/>
    <w:qFormat/>
    <w:rsid w:val="009C0255"/>
    <w:pPr>
      <w:widowControl/>
      <w:spacing w:before="0"/>
      <w:ind w:left="227"/>
    </w:pPr>
  </w:style>
  <w:style w:type="paragraph" w:customStyle="1" w:styleId="afffc">
    <w:name w:val="Основной — (Основной Текст)"/>
    <w:basedOn w:val="NoParagraphStyle"/>
    <w:qFormat/>
    <w:rsid w:val="009C0255"/>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C0255"/>
    <w:pPr>
      <w:spacing w:before="120" w:after="57" w:line="260" w:lineRule="atLeast"/>
    </w:pPr>
    <w:rPr>
      <w:rFonts w:ascii="Times New Roman" w:hAnsi="Times New Roman" w:cs="Times New Roman"/>
    </w:rPr>
  </w:style>
  <w:style w:type="paragraph" w:customStyle="1" w:styleId="h2-first">
    <w:name w:val="h2-first"/>
    <w:basedOn w:val="h2"/>
    <w:qFormat/>
    <w:rsid w:val="009C0255"/>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9C0255"/>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9C0255"/>
  </w:style>
  <w:style w:type="paragraph" w:customStyle="1" w:styleId="table-list-bullet">
    <w:name w:val="table-list-bullet"/>
    <w:basedOn w:val="table-body1mm"/>
    <w:qFormat/>
    <w:rsid w:val="009C0255"/>
    <w:pPr>
      <w:spacing w:after="0"/>
    </w:pPr>
    <w:rPr>
      <w:rFonts w:ascii="TimesNewRomanPSMT" w:hAnsi="TimesNewRomanPSMT" w:cs="TimesNewRomanPSMT"/>
    </w:rPr>
  </w:style>
  <w:style w:type="paragraph" w:customStyle="1" w:styleId="table-list-bullet0">
    <w:name w:val="table-list-bullet_0"/>
    <w:basedOn w:val="table-body1mm"/>
    <w:qFormat/>
    <w:rsid w:val="009C0255"/>
    <w:pPr>
      <w:spacing w:after="0"/>
      <w:ind w:left="142"/>
    </w:pPr>
    <w:rPr>
      <w:rFonts w:ascii="TimesNewRomanPSMT" w:hAnsi="TimesNewRomanPSMT" w:cs="TimesNewRomanPSMT"/>
    </w:rPr>
  </w:style>
  <w:style w:type="character" w:customStyle="1" w:styleId="afffe">
    <w:name w:val="Верх. Индекс (Индексы)"/>
    <w:qFormat/>
    <w:rsid w:val="009C0255"/>
    <w:rPr>
      <w:position w:val="17"/>
      <w:sz w:val="13"/>
      <w:szCs w:val="13"/>
    </w:rPr>
  </w:style>
  <w:style w:type="character" w:customStyle="1" w:styleId="affff">
    <w:name w:val="Полужирный Курсив (Выделения)"/>
    <w:qFormat/>
    <w:rsid w:val="009C0255"/>
    <w:rPr>
      <w:b/>
      <w:bCs/>
      <w:i/>
      <w:iCs/>
    </w:rPr>
  </w:style>
  <w:style w:type="character" w:customStyle="1" w:styleId="Italic1">
    <w:name w:val="Italic"/>
    <w:qFormat/>
    <w:rsid w:val="009C0255"/>
    <w:rPr>
      <w:i/>
      <w:iCs/>
    </w:rPr>
  </w:style>
  <w:style w:type="character" w:customStyle="1" w:styleId="list-bullettabl">
    <w:name w:val="list-bullet tabl"/>
    <w:qFormat/>
    <w:rsid w:val="009C0255"/>
    <w:rPr>
      <w:rFonts w:ascii="PiGraphA" w:hAnsi="PiGraphA" w:cs="PiGraphA"/>
      <w:position w:val="1"/>
      <w:sz w:val="10"/>
      <w:szCs w:val="10"/>
    </w:rPr>
  </w:style>
  <w:style w:type="character" w:customStyle="1" w:styleId="affff0">
    <w:name w:val="Подчерк. (Подчеркивания)"/>
    <w:qFormat/>
    <w:rsid w:val="009C0255"/>
    <w:rPr>
      <w:u w:val="thick" w:color="000000"/>
    </w:rPr>
  </w:style>
  <w:style w:type="numbering" w:customStyle="1" w:styleId="1a">
    <w:name w:val="Нет списка1"/>
    <w:next w:val="a4"/>
    <w:uiPriority w:val="99"/>
    <w:semiHidden/>
    <w:unhideWhenUsed/>
    <w:rsid w:val="009C0255"/>
  </w:style>
  <w:style w:type="paragraph" w:customStyle="1" w:styleId="h4">
    <w:name w:val="h4"/>
    <w:basedOn w:val="body"/>
    <w:qFormat/>
    <w:rsid w:val="009C0255"/>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C0255"/>
    <w:rPr>
      <w:vertAlign w:val="superscript"/>
    </w:rPr>
  </w:style>
  <w:style w:type="character" w:customStyle="1" w:styleId="Lines">
    <w:name w:val="Lines"/>
    <w:qFormat/>
    <w:rsid w:val="009C0255"/>
    <w:rPr>
      <w:u w:val="thick" w:color="000000"/>
    </w:rPr>
  </w:style>
  <w:style w:type="character" w:customStyle="1" w:styleId="Track">
    <w:name w:val="Track"/>
    <w:qFormat/>
    <w:rsid w:val="009C0255"/>
  </w:style>
  <w:style w:type="character" w:customStyle="1" w:styleId="Sub">
    <w:name w:val="Sub"/>
    <w:qFormat/>
    <w:rsid w:val="009C0255"/>
    <w:rPr>
      <w:vertAlign w:val="subscript"/>
    </w:rPr>
  </w:style>
  <w:style w:type="paragraph" w:customStyle="1" w:styleId="list-bullet2">
    <w:name w:val="list-bullet 2"/>
    <w:basedOn w:val="body"/>
    <w:qFormat/>
    <w:rsid w:val="009C0255"/>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C0255"/>
    <w:rPr>
      <w:rFonts w:ascii="PiGraphA" w:hAnsi="PiGraphA"/>
      <w:position w:val="1"/>
      <w:sz w:val="16"/>
    </w:rPr>
  </w:style>
  <w:style w:type="paragraph" w:customStyle="1" w:styleId="h4first">
    <w:name w:val="h4_first"/>
    <w:basedOn w:val="NoParagraphStyle"/>
    <w:qFormat/>
    <w:rsid w:val="009C0255"/>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C0255"/>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6"/>
    <w:qFormat/>
    <w:rsid w:val="009C0255"/>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9C0255"/>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rsid w:val="009C0255"/>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C0255"/>
    <w:pPr>
      <w:spacing w:after="100" w:line="200" w:lineRule="atLeast"/>
      <w:ind w:firstLine="0"/>
      <w:jc w:val="left"/>
    </w:pPr>
    <w:rPr>
      <w:sz w:val="18"/>
      <w:szCs w:val="18"/>
    </w:rPr>
  </w:style>
  <w:style w:type="paragraph" w:customStyle="1" w:styleId="tabl-text">
    <w:name w:val="tabl-text (Основной Текст)"/>
    <w:basedOn w:val="afff"/>
    <w:qFormat/>
    <w:rsid w:val="009C0255"/>
    <w:pPr>
      <w:spacing w:line="200" w:lineRule="atLeast"/>
      <w:ind w:firstLine="227"/>
    </w:pPr>
    <w:rPr>
      <w:sz w:val="18"/>
      <w:szCs w:val="18"/>
    </w:rPr>
  </w:style>
  <w:style w:type="character" w:customStyle="1" w:styleId="bold1">
    <w:name w:val="bold"/>
    <w:qFormat/>
    <w:rsid w:val="009C0255"/>
    <w:rPr>
      <w:b/>
      <w:bCs/>
    </w:rPr>
  </w:style>
  <w:style w:type="character" w:customStyle="1" w:styleId="bold-italic">
    <w:name w:val="bold-italic"/>
    <w:qFormat/>
    <w:rsid w:val="009C0255"/>
    <w:rPr>
      <w:b/>
      <w:bCs/>
      <w:i/>
      <w:iCs/>
    </w:rPr>
  </w:style>
  <w:style w:type="character" w:customStyle="1" w:styleId="list-bullettabl1">
    <w:name w:val="list-bullet tabl1"/>
    <w:qFormat/>
    <w:rsid w:val="009C0255"/>
    <w:rPr>
      <w:rFonts w:ascii="PiGraphA" w:hAnsi="PiGraphA" w:cs="PiGraphA"/>
      <w:sz w:val="14"/>
      <w:szCs w:val="14"/>
    </w:rPr>
  </w:style>
  <w:style w:type="paragraph" w:customStyle="1" w:styleId="53">
    <w:name w:val="Заг 5 (Заголовки)"/>
    <w:basedOn w:val="afff"/>
    <w:qFormat/>
    <w:rsid w:val="009C0255"/>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9C0255"/>
    <w:pPr>
      <w:spacing w:line="200" w:lineRule="atLeast"/>
      <w:ind w:left="142"/>
    </w:pPr>
    <w:rPr>
      <w:sz w:val="18"/>
      <w:szCs w:val="18"/>
    </w:rPr>
  </w:style>
  <w:style w:type="paragraph" w:customStyle="1" w:styleId="affff2">
    <w:name w:val="Текст булит (Основной Текст)"/>
    <w:basedOn w:val="NoParagraphStyle"/>
    <w:qFormat/>
    <w:rsid w:val="009C0255"/>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f"/>
    <w:rsid w:val="009C0255"/>
    <w:pPr>
      <w:tabs>
        <w:tab w:val="left" w:pos="227"/>
      </w:tabs>
      <w:spacing w:line="238" w:lineRule="atLeast"/>
      <w:ind w:left="227" w:hanging="227"/>
    </w:pPr>
  </w:style>
  <w:style w:type="character" w:customStyle="1" w:styleId="affff3">
    <w:name w:val="Булит"/>
    <w:qFormat/>
    <w:rsid w:val="009C0255"/>
    <w:rPr>
      <w:rFonts w:ascii="PiGraphA" w:hAnsi="PiGraphA" w:cs="PiGraphA"/>
      <w:position w:val="2"/>
      <w:sz w:val="14"/>
      <w:szCs w:val="14"/>
    </w:rPr>
  </w:style>
  <w:style w:type="paragraph" w:styleId="affff4">
    <w:name w:val="List"/>
    <w:basedOn w:val="a1"/>
    <w:unhideWhenUsed/>
    <w:rsid w:val="009C0255"/>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9C0255"/>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C0255"/>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C0255"/>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C0255"/>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C0255"/>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9C0255"/>
    <w:rPr>
      <w:rFonts w:ascii="SymbolMT" w:hAnsi="SymbolMT"/>
    </w:rPr>
  </w:style>
  <w:style w:type="character" w:customStyle="1" w:styleId="affff5">
    <w:name w:val="Основной текст_"/>
    <w:qFormat/>
    <w:rsid w:val="009C0255"/>
    <w:rPr>
      <w:rFonts w:ascii="Times New Roman" w:hAnsi="Times New Roman"/>
    </w:rPr>
  </w:style>
  <w:style w:type="paragraph" w:customStyle="1" w:styleId="Zag1up">
    <w:name w:val="Zag_1_up"/>
    <w:basedOn w:val="NoParagraphStyle"/>
    <w:qFormat/>
    <w:rsid w:val="009C0255"/>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9C0255"/>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9C0255"/>
    <w:pPr>
      <w:ind w:left="227" w:hanging="142"/>
    </w:pPr>
    <w:rPr>
      <w:rFonts w:ascii="SchoolBookSanPin-Regular" w:hAnsi="SchoolBookSanPin-Regular" w:cs="SchoolBookSanPin-Regular"/>
    </w:rPr>
  </w:style>
  <w:style w:type="paragraph" w:customStyle="1" w:styleId="Zag3">
    <w:name w:val="Zag_3"/>
    <w:basedOn w:val="Zag2"/>
    <w:qFormat/>
    <w:rsid w:val="009C0255"/>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9C0255"/>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C0255"/>
    <w:pPr>
      <w:ind w:left="227" w:hanging="227"/>
    </w:pPr>
  </w:style>
  <w:style w:type="paragraph" w:customStyle="1" w:styleId="Zag4">
    <w:name w:val="Zag_4"/>
    <w:basedOn w:val="Zag3"/>
    <w:qFormat/>
    <w:rsid w:val="009C0255"/>
    <w:rPr>
      <w:sz w:val="20"/>
      <w:szCs w:val="20"/>
    </w:rPr>
  </w:style>
  <w:style w:type="paragraph" w:customStyle="1" w:styleId="tblleft">
    <w:name w:val="tbl_left"/>
    <w:basedOn w:val="Body0"/>
    <w:qFormat/>
    <w:rsid w:val="009C0255"/>
    <w:pPr>
      <w:spacing w:line="200" w:lineRule="atLeast"/>
      <w:ind w:firstLine="0"/>
      <w:jc w:val="left"/>
    </w:pPr>
    <w:rPr>
      <w:sz w:val="18"/>
      <w:szCs w:val="18"/>
    </w:rPr>
  </w:style>
  <w:style w:type="paragraph" w:customStyle="1" w:styleId="tblz">
    <w:name w:val="tbl_z"/>
    <w:basedOn w:val="tblleft"/>
    <w:qFormat/>
    <w:rsid w:val="009C0255"/>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C0255"/>
    <w:rPr>
      <w:rFonts w:ascii="SimSun" w:eastAsia="SimSun"/>
    </w:rPr>
  </w:style>
  <w:style w:type="character" w:customStyle="1" w:styleId="Kati">
    <w:name w:val="Kati"/>
    <w:qFormat/>
    <w:rsid w:val="009C0255"/>
    <w:rPr>
      <w:rFonts w:ascii="KaiTi" w:eastAsia="KaiTi"/>
      <w:color w:val="000000"/>
    </w:rPr>
  </w:style>
  <w:style w:type="paragraph" w:customStyle="1" w:styleId="h4-first">
    <w:name w:val="h4-first"/>
    <w:basedOn w:val="h4"/>
    <w:qFormat/>
    <w:rsid w:val="009C0255"/>
    <w:pPr>
      <w:tabs>
        <w:tab w:val="clear" w:pos="510"/>
      </w:tabs>
      <w:spacing w:before="120" w:after="0"/>
    </w:pPr>
    <w:rPr>
      <w:sz w:val="20"/>
      <w:szCs w:val="20"/>
    </w:rPr>
  </w:style>
  <w:style w:type="character" w:customStyle="1" w:styleId="Kit">
    <w:name w:val="Kit"/>
    <w:qFormat/>
    <w:rsid w:val="009C0255"/>
    <w:rPr>
      <w:rFonts w:ascii="KaiTi" w:eastAsia="KaiTi"/>
    </w:rPr>
  </w:style>
  <w:style w:type="paragraph" w:customStyle="1" w:styleId="1c">
    <w:name w:val="Название1"/>
    <w:basedOn w:val="11"/>
    <w:next w:val="11"/>
    <w:qFormat/>
    <w:rsid w:val="009C0255"/>
    <w:pPr>
      <w:keepNext/>
      <w:keepLines/>
      <w:spacing w:before="480" w:after="120"/>
    </w:pPr>
    <w:rPr>
      <w:rFonts w:cs="Times New Roman"/>
      <w:b/>
      <w:sz w:val="72"/>
      <w:szCs w:val="72"/>
    </w:rPr>
  </w:style>
  <w:style w:type="paragraph" w:customStyle="1" w:styleId="1d">
    <w:name w:val="Обычный (веб)1"/>
    <w:basedOn w:val="a1"/>
    <w:unhideWhenUsed/>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9C0255"/>
    <w:pPr>
      <w:tabs>
        <w:tab w:val="clear" w:pos="6040"/>
        <w:tab w:val="left" w:pos="5953"/>
      </w:tabs>
      <w:spacing w:before="0"/>
      <w:ind w:left="454"/>
    </w:pPr>
  </w:style>
  <w:style w:type="paragraph" w:customStyle="1" w:styleId="list-num1">
    <w:name w:val="list-num_1"/>
    <w:basedOn w:val="body"/>
    <w:qFormat/>
    <w:rsid w:val="009C0255"/>
    <w:pPr>
      <w:tabs>
        <w:tab w:val="left" w:pos="0"/>
        <w:tab w:val="left" w:pos="397"/>
      </w:tabs>
      <w:ind w:left="397" w:hanging="57"/>
    </w:pPr>
  </w:style>
  <w:style w:type="paragraph" w:customStyle="1" w:styleId="tableTitle">
    <w:name w:val="table_Title"/>
    <w:basedOn w:val="NoParagraphStyle"/>
    <w:qFormat/>
    <w:rsid w:val="009C0255"/>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C0255"/>
  </w:style>
  <w:style w:type="character" w:customStyle="1" w:styleId="PodcherkNizhe">
    <w:name w:val="Podcherk_Nizhe"/>
    <w:qFormat/>
    <w:rsid w:val="009C0255"/>
    <w:rPr>
      <w:u w:val="thick" w:color="000000"/>
    </w:rPr>
  </w:style>
  <w:style w:type="numbering" w:customStyle="1" w:styleId="28">
    <w:name w:val="Нет списка2"/>
    <w:next w:val="a4"/>
    <w:uiPriority w:val="99"/>
    <w:semiHidden/>
    <w:unhideWhenUsed/>
    <w:rsid w:val="009C0255"/>
  </w:style>
  <w:style w:type="paragraph" w:customStyle="1" w:styleId="1e">
    <w:name w:val="Стиль1"/>
    <w:basedOn w:val="a1"/>
    <w:link w:val="1f"/>
    <w:qFormat/>
    <w:rsid w:val="009C0255"/>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rPr>
  </w:style>
  <w:style w:type="character" w:customStyle="1" w:styleId="1f">
    <w:name w:val="Стиль1 Знак"/>
    <w:link w:val="1e"/>
    <w:qFormat/>
    <w:rsid w:val="009C0255"/>
    <w:rPr>
      <w:rFonts w:ascii="Times New Roman" w:eastAsia="Times New Roman" w:hAnsi="Times New Roman" w:cs="Times New Roman"/>
      <w:sz w:val="28"/>
      <w:szCs w:val="28"/>
    </w:rPr>
  </w:style>
  <w:style w:type="table" w:customStyle="1" w:styleId="29">
    <w:name w:val="Сетка таблицы2"/>
    <w:basedOn w:val="a3"/>
    <w:next w:val="ae"/>
    <w:uiPriority w:val="59"/>
    <w:rsid w:val="009C025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9C0255"/>
    <w:pPr>
      <w:widowControl w:val="0"/>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9C0255"/>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9C0255"/>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9C0255"/>
  </w:style>
  <w:style w:type="paragraph" w:styleId="affff6">
    <w:name w:val="No Spacing"/>
    <w:link w:val="affff7"/>
    <w:uiPriority w:val="1"/>
    <w:qFormat/>
    <w:rsid w:val="009C0255"/>
    <w:pPr>
      <w:spacing w:after="0" w:line="360" w:lineRule="auto"/>
    </w:pPr>
    <w:rPr>
      <w:rFonts w:ascii="Times New Roman" w:eastAsia="Calibri" w:hAnsi="Times New Roman" w:cs="Times New Roman"/>
      <w:sz w:val="28"/>
    </w:rPr>
  </w:style>
  <w:style w:type="character" w:customStyle="1" w:styleId="affff7">
    <w:name w:val="Без интервала Знак"/>
    <w:link w:val="affff6"/>
    <w:qFormat/>
    <w:locked/>
    <w:rsid w:val="009C0255"/>
    <w:rPr>
      <w:rFonts w:ascii="Times New Roman" w:eastAsia="Calibri" w:hAnsi="Times New Roman" w:cs="Times New Roman"/>
      <w:sz w:val="28"/>
    </w:rPr>
  </w:style>
  <w:style w:type="paragraph" w:customStyle="1" w:styleId="a">
    <w:name w:val="Перечень"/>
    <w:basedOn w:val="a1"/>
    <w:next w:val="a1"/>
    <w:link w:val="affff8"/>
    <w:qFormat/>
    <w:rsid w:val="009C0255"/>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8">
    <w:name w:val="Перечень Знак"/>
    <w:link w:val="a"/>
    <w:qFormat/>
    <w:rsid w:val="009C0255"/>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9C0255"/>
  </w:style>
  <w:style w:type="numbering" w:customStyle="1" w:styleId="54">
    <w:name w:val="Нет списка5"/>
    <w:next w:val="a4"/>
    <w:uiPriority w:val="99"/>
    <w:semiHidden/>
    <w:unhideWhenUsed/>
    <w:rsid w:val="009C0255"/>
  </w:style>
  <w:style w:type="numbering" w:customStyle="1" w:styleId="62">
    <w:name w:val="Нет списка6"/>
    <w:next w:val="a4"/>
    <w:uiPriority w:val="99"/>
    <w:semiHidden/>
    <w:unhideWhenUsed/>
    <w:rsid w:val="009C0255"/>
  </w:style>
  <w:style w:type="numbering" w:customStyle="1" w:styleId="72">
    <w:name w:val="Нет списка7"/>
    <w:next w:val="a4"/>
    <w:uiPriority w:val="99"/>
    <w:semiHidden/>
    <w:unhideWhenUsed/>
    <w:rsid w:val="009C0255"/>
  </w:style>
  <w:style w:type="numbering" w:customStyle="1" w:styleId="80">
    <w:name w:val="Нет списка8"/>
    <w:next w:val="a4"/>
    <w:uiPriority w:val="99"/>
    <w:semiHidden/>
    <w:unhideWhenUsed/>
    <w:rsid w:val="009C0255"/>
  </w:style>
  <w:style w:type="numbering" w:customStyle="1" w:styleId="90">
    <w:name w:val="Нет списка9"/>
    <w:next w:val="a4"/>
    <w:uiPriority w:val="99"/>
    <w:semiHidden/>
    <w:unhideWhenUsed/>
    <w:rsid w:val="009C0255"/>
  </w:style>
  <w:style w:type="numbering" w:customStyle="1" w:styleId="100">
    <w:name w:val="Нет списка10"/>
    <w:next w:val="a4"/>
    <w:uiPriority w:val="99"/>
    <w:semiHidden/>
    <w:unhideWhenUsed/>
    <w:rsid w:val="009C0255"/>
  </w:style>
  <w:style w:type="paragraph" w:customStyle="1" w:styleId="Standard">
    <w:name w:val="Standard"/>
    <w:qFormat/>
    <w:rsid w:val="009C0255"/>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9C0255"/>
  </w:style>
  <w:style w:type="numbering" w:customStyle="1" w:styleId="111">
    <w:name w:val="Нет списка11"/>
    <w:next w:val="a4"/>
    <w:uiPriority w:val="99"/>
    <w:semiHidden/>
    <w:unhideWhenUsed/>
    <w:rsid w:val="009C0255"/>
  </w:style>
  <w:style w:type="character" w:customStyle="1" w:styleId="notranslate">
    <w:name w:val="notranslate"/>
    <w:qFormat/>
    <w:rsid w:val="009C0255"/>
  </w:style>
  <w:style w:type="numbering" w:customStyle="1" w:styleId="120">
    <w:name w:val="Нет списка12"/>
    <w:next w:val="a4"/>
    <w:uiPriority w:val="99"/>
    <w:semiHidden/>
    <w:unhideWhenUsed/>
    <w:rsid w:val="009C0255"/>
  </w:style>
  <w:style w:type="character" w:customStyle="1" w:styleId="extended-textshort">
    <w:name w:val="extended-text__short"/>
    <w:qFormat/>
    <w:rsid w:val="009C0255"/>
  </w:style>
  <w:style w:type="paragraph" w:customStyle="1" w:styleId="western">
    <w:name w:val="western"/>
    <w:basedOn w:val="a1"/>
    <w:qFormat/>
    <w:rsid w:val="009C025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ff9">
    <w:name w:val="Body Text Indent"/>
    <w:basedOn w:val="a1"/>
    <w:link w:val="affffa"/>
    <w:unhideWhenUsed/>
    <w:rsid w:val="009C0255"/>
    <w:pPr>
      <w:spacing w:after="120"/>
      <w:ind w:left="283"/>
      <w:jc w:val="both"/>
    </w:pPr>
    <w:rPr>
      <w:rFonts w:ascii="Times New Roman" w:eastAsia="Calibri" w:hAnsi="Times New Roman" w:cs="Times New Roman"/>
      <w:sz w:val="28"/>
    </w:rPr>
  </w:style>
  <w:style w:type="character" w:customStyle="1" w:styleId="affffa">
    <w:name w:val="Основной текст с отступом Знак"/>
    <w:basedOn w:val="a2"/>
    <w:link w:val="affff9"/>
    <w:qFormat/>
    <w:rsid w:val="009C0255"/>
    <w:rPr>
      <w:rFonts w:ascii="Times New Roman" w:eastAsia="Calibri" w:hAnsi="Times New Roman" w:cs="Times New Roman"/>
      <w:sz w:val="28"/>
    </w:rPr>
  </w:style>
  <w:style w:type="character" w:customStyle="1" w:styleId="extendedtext-full">
    <w:name w:val="extendedtext-full"/>
    <w:qFormat/>
    <w:rsid w:val="009C0255"/>
  </w:style>
  <w:style w:type="paragraph" w:customStyle="1" w:styleId="Pa13">
    <w:name w:val="Pa13"/>
    <w:basedOn w:val="Default"/>
    <w:next w:val="Default"/>
    <w:qFormat/>
    <w:rsid w:val="009C0255"/>
    <w:pPr>
      <w:spacing w:line="205" w:lineRule="atLeast"/>
    </w:pPr>
    <w:rPr>
      <w:rFonts w:ascii="Petersburg" w:hAnsi="Petersburg" w:cs="Times New Roman"/>
      <w:color w:val="auto"/>
    </w:rPr>
  </w:style>
  <w:style w:type="character" w:customStyle="1" w:styleId="organictextcontentspan">
    <w:name w:val="organictextcontentspan"/>
    <w:qFormat/>
    <w:rsid w:val="009C0255"/>
  </w:style>
  <w:style w:type="paragraph" w:customStyle="1" w:styleId="Pa21">
    <w:name w:val="Pa21"/>
    <w:basedOn w:val="Default"/>
    <w:next w:val="Default"/>
    <w:qFormat/>
    <w:rsid w:val="009C0255"/>
    <w:pPr>
      <w:spacing w:line="215" w:lineRule="atLeast"/>
    </w:pPr>
    <w:rPr>
      <w:rFonts w:ascii="Times New Roman Udm" w:hAnsi="Times New Roman Udm" w:cs="Times New Roman"/>
      <w:color w:val="auto"/>
    </w:rPr>
  </w:style>
  <w:style w:type="character" w:styleId="affffb">
    <w:name w:val="Strong"/>
    <w:uiPriority w:val="22"/>
    <w:qFormat/>
    <w:rsid w:val="009C0255"/>
    <w:rPr>
      <w:b/>
      <w:bCs/>
    </w:rPr>
  </w:style>
  <w:style w:type="character" w:customStyle="1" w:styleId="FontStyle94">
    <w:name w:val="Font Style94"/>
    <w:qFormat/>
    <w:rsid w:val="009C0255"/>
    <w:rPr>
      <w:rFonts w:ascii="Microsoft Sans Serif" w:hAnsi="Microsoft Sans Serif" w:cs="Microsoft Sans Serif"/>
      <w:b/>
      <w:bCs/>
      <w:sz w:val="14"/>
      <w:szCs w:val="14"/>
    </w:rPr>
  </w:style>
  <w:style w:type="character" w:customStyle="1" w:styleId="101">
    <w:name w:val="Основной текст + 10"/>
    <w:aliases w:val="5 pt21"/>
    <w:qFormat/>
    <w:rsid w:val="009C0255"/>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C0255"/>
    <w:rPr>
      <w:rFonts w:ascii="Bookman Old Style" w:hAnsi="Bookman Old Style" w:cs="Bookman Old Style"/>
      <w:sz w:val="14"/>
      <w:szCs w:val="14"/>
    </w:rPr>
  </w:style>
  <w:style w:type="numbering" w:customStyle="1" w:styleId="130">
    <w:name w:val="Нет списка13"/>
    <w:next w:val="a4"/>
    <w:uiPriority w:val="99"/>
    <w:semiHidden/>
    <w:unhideWhenUsed/>
    <w:rsid w:val="009C0255"/>
  </w:style>
  <w:style w:type="numbering" w:customStyle="1" w:styleId="WWNum12">
    <w:name w:val="WWNum12"/>
    <w:basedOn w:val="a4"/>
    <w:rsid w:val="009C0255"/>
    <w:pPr>
      <w:numPr>
        <w:numId w:val="2"/>
      </w:numPr>
    </w:pPr>
  </w:style>
  <w:style w:type="numbering" w:customStyle="1" w:styleId="WWNum3">
    <w:name w:val="WWNum3"/>
    <w:basedOn w:val="a4"/>
    <w:rsid w:val="009C0255"/>
    <w:pPr>
      <w:numPr>
        <w:numId w:val="3"/>
      </w:numPr>
    </w:pPr>
  </w:style>
  <w:style w:type="numbering" w:customStyle="1" w:styleId="WWNum5">
    <w:name w:val="WWNum5"/>
    <w:basedOn w:val="a4"/>
    <w:rsid w:val="009C0255"/>
    <w:pPr>
      <w:numPr>
        <w:numId w:val="4"/>
      </w:numPr>
    </w:pPr>
  </w:style>
  <w:style w:type="numbering" w:customStyle="1" w:styleId="WWNum6">
    <w:name w:val="WWNum6"/>
    <w:basedOn w:val="a4"/>
    <w:rsid w:val="009C0255"/>
    <w:pPr>
      <w:numPr>
        <w:numId w:val="5"/>
      </w:numPr>
    </w:pPr>
  </w:style>
  <w:style w:type="numbering" w:customStyle="1" w:styleId="WWNum8">
    <w:name w:val="WWNum8"/>
    <w:basedOn w:val="a4"/>
    <w:rsid w:val="009C0255"/>
    <w:pPr>
      <w:numPr>
        <w:numId w:val="6"/>
      </w:numPr>
    </w:pPr>
  </w:style>
  <w:style w:type="numbering" w:customStyle="1" w:styleId="WWNum9">
    <w:name w:val="WWNum9"/>
    <w:basedOn w:val="a4"/>
    <w:rsid w:val="009C0255"/>
    <w:pPr>
      <w:numPr>
        <w:numId w:val="7"/>
      </w:numPr>
    </w:pPr>
  </w:style>
  <w:style w:type="numbering" w:customStyle="1" w:styleId="WWNum10">
    <w:name w:val="WWNum10"/>
    <w:basedOn w:val="a4"/>
    <w:rsid w:val="009C0255"/>
    <w:pPr>
      <w:numPr>
        <w:numId w:val="8"/>
      </w:numPr>
    </w:pPr>
  </w:style>
  <w:style w:type="numbering" w:customStyle="1" w:styleId="WWNum11">
    <w:name w:val="WWNum11"/>
    <w:basedOn w:val="a4"/>
    <w:rsid w:val="009C0255"/>
    <w:pPr>
      <w:numPr>
        <w:numId w:val="9"/>
      </w:numPr>
    </w:pPr>
  </w:style>
  <w:style w:type="numbering" w:customStyle="1" w:styleId="WWNum16">
    <w:name w:val="WWNum16"/>
    <w:basedOn w:val="a4"/>
    <w:rsid w:val="009C0255"/>
    <w:pPr>
      <w:numPr>
        <w:numId w:val="10"/>
      </w:numPr>
    </w:pPr>
  </w:style>
  <w:style w:type="numbering" w:customStyle="1" w:styleId="140">
    <w:name w:val="Нет списка14"/>
    <w:next w:val="a4"/>
    <w:uiPriority w:val="99"/>
    <w:semiHidden/>
    <w:unhideWhenUsed/>
    <w:rsid w:val="009C0255"/>
  </w:style>
  <w:style w:type="character" w:customStyle="1" w:styleId="1f0">
    <w:name w:val="Текст сноски Знак1"/>
    <w:aliases w:val="Знак6 Знак1,F1 Знак1"/>
    <w:qFormat/>
    <w:rsid w:val="009C0255"/>
    <w:rPr>
      <w:rFonts w:ascii="Calibri" w:eastAsia="Times New Roman" w:hAnsi="Calibri" w:cs="Times New Roman"/>
      <w:sz w:val="20"/>
      <w:szCs w:val="20"/>
      <w:lang w:eastAsia="ru-RU"/>
    </w:rPr>
  </w:style>
  <w:style w:type="paragraph" w:customStyle="1" w:styleId="p">
    <w:name w:val="p"/>
    <w:basedOn w:val="a1"/>
    <w:qFormat/>
    <w:rsid w:val="009C0255"/>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9C0255"/>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9C0255"/>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9C0255"/>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9C0255"/>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9C0255"/>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9C0255"/>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9C0255"/>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9C0255"/>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9C0255"/>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c">
    <w:name w:val="Подперечень Знак"/>
    <w:link w:val="a0"/>
    <w:qFormat/>
    <w:locked/>
    <w:rsid w:val="009C0255"/>
    <w:rPr>
      <w:rFonts w:ascii="Times New Roman" w:hAnsi="Times New Roman"/>
      <w:sz w:val="28"/>
      <w:u w:color="000000"/>
      <w:bdr w:val="none" w:sz="0" w:space="0" w:color="auto" w:frame="1"/>
    </w:rPr>
  </w:style>
  <w:style w:type="paragraph" w:customStyle="1" w:styleId="a0">
    <w:name w:val="Подперечень"/>
    <w:basedOn w:val="a"/>
    <w:next w:val="a1"/>
    <w:link w:val="affffc"/>
    <w:qFormat/>
    <w:rsid w:val="009C0255"/>
    <w:pPr>
      <w:numPr>
        <w:numId w:val="11"/>
      </w:numPr>
      <w:ind w:left="284" w:firstLine="425"/>
    </w:pPr>
    <w:rPr>
      <w:rFonts w:eastAsiaTheme="minorHAnsi" w:cstheme="minorBidi"/>
      <w:bdr w:val="none" w:sz="0" w:space="0" w:color="auto" w:frame="1"/>
    </w:rPr>
  </w:style>
  <w:style w:type="paragraph" w:customStyle="1" w:styleId="p6">
    <w:name w:val="p6"/>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qFormat/>
    <w:rsid w:val="009C0255"/>
  </w:style>
  <w:style w:type="character" w:customStyle="1" w:styleId="b-share-btnwrap">
    <w:name w:val="b-share-btn__wrap"/>
    <w:qFormat/>
    <w:rsid w:val="009C0255"/>
  </w:style>
  <w:style w:type="character" w:customStyle="1" w:styleId="page">
    <w:name w:val="page"/>
    <w:qFormat/>
    <w:rsid w:val="009C0255"/>
    <w:rPr>
      <w:i/>
      <w:iCs/>
      <w:color w:val="00008B"/>
      <w:sz w:val="19"/>
      <w:szCs w:val="19"/>
      <w:bdr w:val="single" w:sz="12" w:space="0" w:color="00008B" w:frame="1"/>
    </w:rPr>
  </w:style>
  <w:style w:type="character" w:customStyle="1" w:styleId="rvts8">
    <w:name w:val="rvts8"/>
    <w:qFormat/>
    <w:rsid w:val="009C0255"/>
  </w:style>
  <w:style w:type="character" w:customStyle="1" w:styleId="rvts6">
    <w:name w:val="rvts6"/>
    <w:qFormat/>
    <w:rsid w:val="009C0255"/>
  </w:style>
  <w:style w:type="character" w:customStyle="1" w:styleId="rvts7">
    <w:name w:val="rvts7"/>
    <w:qFormat/>
    <w:rsid w:val="009C0255"/>
  </w:style>
  <w:style w:type="character" w:customStyle="1" w:styleId="rvts9">
    <w:name w:val="rvts9"/>
    <w:qFormat/>
    <w:rsid w:val="009C0255"/>
  </w:style>
  <w:style w:type="character" w:customStyle="1" w:styleId="rvts10">
    <w:name w:val="rvts10"/>
    <w:qFormat/>
    <w:rsid w:val="009C0255"/>
  </w:style>
  <w:style w:type="character" w:customStyle="1" w:styleId="2a">
    <w:name w:val="Основной текст (2)_"/>
    <w:link w:val="2b"/>
    <w:rsid w:val="009C0255"/>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9C0255"/>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9C0255"/>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C0255"/>
  </w:style>
  <w:style w:type="character" w:customStyle="1" w:styleId="WW8Num1z0">
    <w:name w:val="WW8Num1z0"/>
    <w:qFormat/>
    <w:rsid w:val="009C0255"/>
    <w:rPr>
      <w:rFonts w:ascii="Times New Roman" w:hAnsi="Times New Roman" w:cs="Times New Roman"/>
    </w:rPr>
  </w:style>
  <w:style w:type="character" w:customStyle="1" w:styleId="WW8Num1z1">
    <w:name w:val="WW8Num1z1"/>
    <w:qFormat/>
    <w:rsid w:val="009C0255"/>
    <w:rPr>
      <w:rFonts w:ascii="Symbol" w:hAnsi="Symbol" w:cs="Symbol"/>
    </w:rPr>
  </w:style>
  <w:style w:type="character" w:customStyle="1" w:styleId="WW8Num1z2">
    <w:name w:val="WW8Num1z2"/>
    <w:qFormat/>
    <w:rsid w:val="009C0255"/>
    <w:rPr>
      <w:rFonts w:ascii="Courier New" w:hAnsi="Courier New" w:cs="Courier New"/>
    </w:rPr>
  </w:style>
  <w:style w:type="character" w:customStyle="1" w:styleId="WW8Num1z3">
    <w:name w:val="WW8Num1z3"/>
    <w:qFormat/>
    <w:rsid w:val="009C0255"/>
    <w:rPr>
      <w:rFonts w:ascii="Wingdings" w:hAnsi="Wingdings" w:cs="Wingdings"/>
    </w:rPr>
  </w:style>
  <w:style w:type="character" w:customStyle="1" w:styleId="WW8Num2z0">
    <w:name w:val="WW8Num2z0"/>
    <w:qFormat/>
    <w:rsid w:val="009C0255"/>
    <w:rPr>
      <w:rFonts w:ascii="Symbol" w:hAnsi="Symbol" w:cs="Symbol"/>
    </w:rPr>
  </w:style>
  <w:style w:type="character" w:customStyle="1" w:styleId="WW8Num3z0">
    <w:name w:val="WW8Num3z0"/>
    <w:qFormat/>
    <w:rsid w:val="009C0255"/>
    <w:rPr>
      <w:rFonts w:ascii="Symbol" w:hAnsi="Symbol" w:cs="Symbol"/>
    </w:rPr>
  </w:style>
  <w:style w:type="character" w:customStyle="1" w:styleId="WW8Num4z0">
    <w:name w:val="WW8Num4z0"/>
    <w:qFormat/>
    <w:rsid w:val="009C0255"/>
    <w:rPr>
      <w:rFonts w:ascii="Symbol" w:hAnsi="Symbol" w:cs="Symbol"/>
      <w:sz w:val="28"/>
      <w:szCs w:val="28"/>
    </w:rPr>
  </w:style>
  <w:style w:type="character" w:customStyle="1" w:styleId="WW8Num4z1">
    <w:name w:val="WW8Num4z1"/>
    <w:qFormat/>
    <w:rsid w:val="009C0255"/>
    <w:rPr>
      <w:rFonts w:ascii="Courier New" w:eastAsia="Courier New" w:hAnsi="Courier New" w:cs="Courier New"/>
    </w:rPr>
  </w:style>
  <w:style w:type="character" w:customStyle="1" w:styleId="WW8Num4z2">
    <w:name w:val="WW8Num4z2"/>
    <w:qFormat/>
    <w:rsid w:val="009C0255"/>
    <w:rPr>
      <w:rFonts w:ascii="Wingdings" w:eastAsia="Wingdings" w:hAnsi="Wingdings" w:cs="Wingdings"/>
    </w:rPr>
  </w:style>
  <w:style w:type="character" w:customStyle="1" w:styleId="WW8Num4z3">
    <w:name w:val="WW8Num4z3"/>
    <w:qFormat/>
    <w:rsid w:val="009C0255"/>
    <w:rPr>
      <w:rFonts w:ascii="Symbol" w:eastAsia="Symbol" w:hAnsi="Symbol" w:cs="Symbol"/>
    </w:rPr>
  </w:style>
  <w:style w:type="character" w:customStyle="1" w:styleId="WW8Num5z0">
    <w:name w:val="WW8Num5z0"/>
    <w:qFormat/>
    <w:rsid w:val="009C0255"/>
    <w:rPr>
      <w:rFonts w:ascii="Times New Roman" w:hAnsi="Times New Roman" w:cs="Times New Roman"/>
      <w:lang w:val="ru-RU"/>
    </w:rPr>
  </w:style>
  <w:style w:type="character" w:customStyle="1" w:styleId="WW8Num5z1">
    <w:name w:val="WW8Num5z1"/>
    <w:qFormat/>
    <w:rsid w:val="009C0255"/>
    <w:rPr>
      <w:rFonts w:ascii="Courier New" w:eastAsia="Courier New" w:hAnsi="Courier New" w:cs="Courier New"/>
    </w:rPr>
  </w:style>
  <w:style w:type="character" w:customStyle="1" w:styleId="WW8Num5z2">
    <w:name w:val="WW8Num5z2"/>
    <w:qFormat/>
    <w:rsid w:val="009C0255"/>
    <w:rPr>
      <w:rFonts w:ascii="Wingdings" w:eastAsia="Wingdings" w:hAnsi="Wingdings" w:cs="Wingdings"/>
    </w:rPr>
  </w:style>
  <w:style w:type="character" w:customStyle="1" w:styleId="WW8Num5z3">
    <w:name w:val="WW8Num5z3"/>
    <w:qFormat/>
    <w:rsid w:val="009C0255"/>
    <w:rPr>
      <w:rFonts w:ascii="Symbol" w:eastAsia="Symbol" w:hAnsi="Symbol" w:cs="Symbol"/>
    </w:rPr>
  </w:style>
  <w:style w:type="character" w:customStyle="1" w:styleId="WW8Num6z0">
    <w:name w:val="WW8Num6z0"/>
    <w:qFormat/>
    <w:rsid w:val="009C0255"/>
    <w:rPr>
      <w:rFonts w:ascii="Times New Roman" w:hAnsi="Times New Roman" w:cs="Times New Roman"/>
      <w:lang w:val="ru-RU"/>
    </w:rPr>
  </w:style>
  <w:style w:type="character" w:customStyle="1" w:styleId="WW8Num6z1">
    <w:name w:val="WW8Num6z1"/>
    <w:qFormat/>
    <w:rsid w:val="009C0255"/>
    <w:rPr>
      <w:rFonts w:ascii="Courier New" w:eastAsia="Courier New" w:hAnsi="Courier New" w:cs="Courier New"/>
    </w:rPr>
  </w:style>
  <w:style w:type="character" w:customStyle="1" w:styleId="WW8Num6z2">
    <w:name w:val="WW8Num6z2"/>
    <w:qFormat/>
    <w:rsid w:val="009C0255"/>
    <w:rPr>
      <w:rFonts w:ascii="Wingdings" w:eastAsia="Wingdings" w:hAnsi="Wingdings" w:cs="Wingdings"/>
    </w:rPr>
  </w:style>
  <w:style w:type="character" w:customStyle="1" w:styleId="WW8Num6z3">
    <w:name w:val="WW8Num6z3"/>
    <w:qFormat/>
    <w:rsid w:val="009C0255"/>
    <w:rPr>
      <w:rFonts w:ascii="Symbol" w:eastAsia="Symbol" w:hAnsi="Symbol" w:cs="Symbol"/>
    </w:rPr>
  </w:style>
  <w:style w:type="character" w:customStyle="1" w:styleId="WW8Num7z0">
    <w:name w:val="WW8Num7z0"/>
    <w:qFormat/>
    <w:rsid w:val="009C0255"/>
    <w:rPr>
      <w:spacing w:val="-7"/>
      <w:w w:val="98"/>
      <w:lang w:val="ru-RU" w:bidi="ar-SA"/>
    </w:rPr>
  </w:style>
  <w:style w:type="character" w:customStyle="1" w:styleId="WW8Num7z1">
    <w:name w:val="WW8Num7z1"/>
    <w:qFormat/>
    <w:rsid w:val="009C0255"/>
    <w:rPr>
      <w:lang w:val="ru-RU" w:bidi="ar-SA"/>
    </w:rPr>
  </w:style>
  <w:style w:type="character" w:customStyle="1" w:styleId="WW8Num8z0">
    <w:name w:val="WW8Num8z0"/>
    <w:qFormat/>
    <w:rsid w:val="009C0255"/>
    <w:rPr>
      <w:rFonts w:ascii="Times New Roman" w:hAnsi="Times New Roman" w:cs="Times New Roman"/>
      <w:sz w:val="28"/>
      <w:szCs w:val="28"/>
    </w:rPr>
  </w:style>
  <w:style w:type="character" w:customStyle="1" w:styleId="WW8Num8z1">
    <w:name w:val="WW8Num8z1"/>
    <w:qFormat/>
    <w:rsid w:val="009C0255"/>
    <w:rPr>
      <w:rFonts w:ascii="Courier New" w:eastAsia="Courier New" w:hAnsi="Courier New" w:cs="Courier New"/>
    </w:rPr>
  </w:style>
  <w:style w:type="character" w:customStyle="1" w:styleId="WW8Num8z2">
    <w:name w:val="WW8Num8z2"/>
    <w:qFormat/>
    <w:rsid w:val="009C0255"/>
    <w:rPr>
      <w:rFonts w:ascii="Wingdings" w:eastAsia="Wingdings" w:hAnsi="Wingdings" w:cs="Wingdings"/>
    </w:rPr>
  </w:style>
  <w:style w:type="character" w:customStyle="1" w:styleId="WW8Num8z3">
    <w:name w:val="WW8Num8z3"/>
    <w:qFormat/>
    <w:rsid w:val="009C0255"/>
    <w:rPr>
      <w:rFonts w:ascii="Symbol" w:eastAsia="Symbol" w:hAnsi="Symbol" w:cs="Symbol"/>
    </w:rPr>
  </w:style>
  <w:style w:type="character" w:customStyle="1" w:styleId="WW8Num9z0">
    <w:name w:val="WW8Num9z0"/>
    <w:qFormat/>
    <w:rsid w:val="009C0255"/>
    <w:rPr>
      <w:rFonts w:ascii="Times New Roman" w:eastAsia="Cambria" w:hAnsi="Times New Roman" w:cs="Times New Roman"/>
      <w:color w:val="231F20"/>
      <w:w w:val="105"/>
    </w:rPr>
  </w:style>
  <w:style w:type="character" w:customStyle="1" w:styleId="WW8Num9z1">
    <w:name w:val="WW8Num9z1"/>
    <w:qFormat/>
    <w:rsid w:val="009C0255"/>
    <w:rPr>
      <w:rFonts w:ascii="Courier New" w:hAnsi="Courier New" w:cs="Courier New"/>
    </w:rPr>
  </w:style>
  <w:style w:type="character" w:customStyle="1" w:styleId="WW8Num9z2">
    <w:name w:val="WW8Num9z2"/>
    <w:qFormat/>
    <w:rsid w:val="009C0255"/>
    <w:rPr>
      <w:rFonts w:ascii="Wingdings" w:hAnsi="Wingdings" w:cs="Wingdings"/>
    </w:rPr>
  </w:style>
  <w:style w:type="character" w:customStyle="1" w:styleId="WW8Num9z3">
    <w:name w:val="WW8Num9z3"/>
    <w:qFormat/>
    <w:rsid w:val="009C0255"/>
    <w:rPr>
      <w:rFonts w:ascii="Symbol" w:hAnsi="Symbol" w:cs="Symbol"/>
    </w:rPr>
  </w:style>
  <w:style w:type="character" w:customStyle="1" w:styleId="WW8Num10z0">
    <w:name w:val="WW8Num10z0"/>
    <w:qFormat/>
    <w:rsid w:val="009C0255"/>
    <w:rPr>
      <w:rFonts w:ascii="Times New Roman" w:hAnsi="Times New Roman" w:cs="Times New Roman"/>
      <w:sz w:val="28"/>
      <w:szCs w:val="28"/>
      <w:lang w:val="ru-RU"/>
    </w:rPr>
  </w:style>
  <w:style w:type="character" w:customStyle="1" w:styleId="WW8Num10z1">
    <w:name w:val="WW8Num10z1"/>
    <w:qFormat/>
    <w:rsid w:val="009C0255"/>
    <w:rPr>
      <w:rFonts w:ascii="Courier New" w:eastAsia="Courier New" w:hAnsi="Courier New" w:cs="Courier New"/>
    </w:rPr>
  </w:style>
  <w:style w:type="character" w:customStyle="1" w:styleId="WW8Num10z2">
    <w:name w:val="WW8Num10z2"/>
    <w:qFormat/>
    <w:rsid w:val="009C0255"/>
    <w:rPr>
      <w:rFonts w:ascii="Wingdings" w:eastAsia="Wingdings" w:hAnsi="Wingdings" w:cs="Wingdings"/>
    </w:rPr>
  </w:style>
  <w:style w:type="character" w:customStyle="1" w:styleId="WW8Num10z3">
    <w:name w:val="WW8Num10z3"/>
    <w:qFormat/>
    <w:rsid w:val="009C0255"/>
    <w:rPr>
      <w:rFonts w:ascii="Symbol" w:eastAsia="Symbol" w:hAnsi="Symbol" w:cs="Symbol"/>
    </w:rPr>
  </w:style>
  <w:style w:type="character" w:customStyle="1" w:styleId="WW8Num11z0">
    <w:name w:val="WW8Num11z0"/>
    <w:qFormat/>
    <w:rsid w:val="009C0255"/>
    <w:rPr>
      <w:rFonts w:ascii="Symbol" w:hAnsi="Symbol" w:cs="Symbol"/>
    </w:rPr>
  </w:style>
  <w:style w:type="character" w:customStyle="1" w:styleId="WW8Num11z1">
    <w:name w:val="WW8Num11z1"/>
    <w:qFormat/>
    <w:rsid w:val="009C0255"/>
    <w:rPr>
      <w:rFonts w:ascii="Courier New" w:hAnsi="Courier New" w:cs="Courier New"/>
    </w:rPr>
  </w:style>
  <w:style w:type="character" w:customStyle="1" w:styleId="WW8Num11z2">
    <w:name w:val="WW8Num11z2"/>
    <w:qFormat/>
    <w:rsid w:val="009C0255"/>
    <w:rPr>
      <w:rFonts w:ascii="Wingdings" w:hAnsi="Wingdings" w:cs="Wingdings"/>
    </w:rPr>
  </w:style>
  <w:style w:type="character" w:customStyle="1" w:styleId="WW8Num12z0">
    <w:name w:val="WW8Num12z0"/>
    <w:qFormat/>
    <w:rsid w:val="009C0255"/>
    <w:rPr>
      <w:rFonts w:ascii="Symbol" w:hAnsi="Symbol" w:cs="Symbol"/>
    </w:rPr>
  </w:style>
  <w:style w:type="character" w:customStyle="1" w:styleId="WW8Num12z1">
    <w:name w:val="WW8Num12z1"/>
    <w:qFormat/>
    <w:rsid w:val="009C0255"/>
    <w:rPr>
      <w:rFonts w:ascii="Courier New" w:hAnsi="Courier New" w:cs="Courier New"/>
    </w:rPr>
  </w:style>
  <w:style w:type="character" w:customStyle="1" w:styleId="WW8Num12z2">
    <w:name w:val="WW8Num12z2"/>
    <w:qFormat/>
    <w:rsid w:val="009C0255"/>
    <w:rPr>
      <w:rFonts w:ascii="Wingdings" w:hAnsi="Wingdings" w:cs="Wingdings"/>
    </w:rPr>
  </w:style>
  <w:style w:type="character" w:customStyle="1" w:styleId="WW8Num13z0">
    <w:name w:val="WW8Num13z0"/>
    <w:qFormat/>
    <w:rsid w:val="009C0255"/>
    <w:rPr>
      <w:rFonts w:ascii="Times New Roman" w:hAnsi="Times New Roman" w:cs="Times New Roman"/>
      <w:sz w:val="28"/>
      <w:szCs w:val="28"/>
      <w:lang w:val="ru-RU"/>
    </w:rPr>
  </w:style>
  <w:style w:type="character" w:customStyle="1" w:styleId="WW8Num13z1">
    <w:name w:val="WW8Num13z1"/>
    <w:qFormat/>
    <w:rsid w:val="009C0255"/>
    <w:rPr>
      <w:rFonts w:ascii="Courier New" w:eastAsia="Courier New" w:hAnsi="Courier New" w:cs="Courier New"/>
    </w:rPr>
  </w:style>
  <w:style w:type="character" w:customStyle="1" w:styleId="WW8Num13z2">
    <w:name w:val="WW8Num13z2"/>
    <w:qFormat/>
    <w:rsid w:val="009C0255"/>
    <w:rPr>
      <w:rFonts w:ascii="Wingdings" w:eastAsia="Wingdings" w:hAnsi="Wingdings" w:cs="Wingdings"/>
    </w:rPr>
  </w:style>
  <w:style w:type="character" w:customStyle="1" w:styleId="WW8Num13z3">
    <w:name w:val="WW8Num13z3"/>
    <w:qFormat/>
    <w:rsid w:val="009C0255"/>
    <w:rPr>
      <w:rFonts w:ascii="Symbol" w:eastAsia="Symbol" w:hAnsi="Symbol" w:cs="Symbol"/>
    </w:rPr>
  </w:style>
  <w:style w:type="character" w:customStyle="1" w:styleId="WW8Num14z0">
    <w:name w:val="WW8Num14z0"/>
    <w:qFormat/>
    <w:rsid w:val="009C0255"/>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C0255"/>
    <w:rPr>
      <w:lang w:val="ru-RU" w:bidi="ar-SA"/>
    </w:rPr>
  </w:style>
  <w:style w:type="character" w:customStyle="1" w:styleId="WW8Num15z0">
    <w:name w:val="WW8Num15z0"/>
    <w:qFormat/>
    <w:rsid w:val="009C0255"/>
    <w:rPr>
      <w:rFonts w:ascii="Times New Roman" w:hAnsi="Times New Roman" w:cs="Times New Roman"/>
    </w:rPr>
  </w:style>
  <w:style w:type="character" w:customStyle="1" w:styleId="WW8Num15z1">
    <w:name w:val="WW8Num15z1"/>
    <w:qFormat/>
    <w:rsid w:val="009C0255"/>
    <w:rPr>
      <w:rFonts w:ascii="Courier New" w:hAnsi="Courier New" w:cs="Courier New"/>
    </w:rPr>
  </w:style>
  <w:style w:type="character" w:customStyle="1" w:styleId="WW8Num15z2">
    <w:name w:val="WW8Num15z2"/>
    <w:qFormat/>
    <w:rsid w:val="009C0255"/>
    <w:rPr>
      <w:rFonts w:ascii="Wingdings" w:hAnsi="Wingdings" w:cs="Wingdings"/>
    </w:rPr>
  </w:style>
  <w:style w:type="character" w:customStyle="1" w:styleId="WW8Num15z3">
    <w:name w:val="WW8Num15z3"/>
    <w:qFormat/>
    <w:rsid w:val="009C0255"/>
    <w:rPr>
      <w:rFonts w:ascii="Symbol" w:hAnsi="Symbol" w:cs="Symbol"/>
    </w:rPr>
  </w:style>
  <w:style w:type="character" w:customStyle="1" w:styleId="WW8Num16z0">
    <w:name w:val="WW8Num16z0"/>
    <w:qFormat/>
    <w:rsid w:val="009C0255"/>
    <w:rPr>
      <w:sz w:val="28"/>
    </w:rPr>
  </w:style>
  <w:style w:type="character" w:customStyle="1" w:styleId="WW8Num17z0">
    <w:name w:val="WW8Num17z0"/>
    <w:qFormat/>
    <w:rsid w:val="009C0255"/>
    <w:rPr>
      <w:w w:val="85"/>
    </w:rPr>
  </w:style>
  <w:style w:type="character" w:customStyle="1" w:styleId="WW8Num18z0">
    <w:name w:val="WW8Num18z0"/>
    <w:qFormat/>
    <w:rsid w:val="009C0255"/>
    <w:rPr>
      <w:sz w:val="28"/>
    </w:rPr>
  </w:style>
  <w:style w:type="character" w:customStyle="1" w:styleId="WW8Num19z0">
    <w:name w:val="WW8Num19z0"/>
    <w:qFormat/>
    <w:rsid w:val="009C0255"/>
    <w:rPr>
      <w:rFonts w:ascii="Times New Roman" w:hAnsi="Times New Roman" w:cs="Times New Roman"/>
      <w:sz w:val="28"/>
      <w:szCs w:val="28"/>
      <w:lang w:val="ru-RU"/>
    </w:rPr>
  </w:style>
  <w:style w:type="character" w:customStyle="1" w:styleId="WW8Num19z1">
    <w:name w:val="WW8Num19z1"/>
    <w:qFormat/>
    <w:rsid w:val="009C0255"/>
    <w:rPr>
      <w:rFonts w:ascii="Courier New" w:eastAsia="Courier New" w:hAnsi="Courier New" w:cs="Courier New"/>
    </w:rPr>
  </w:style>
  <w:style w:type="character" w:customStyle="1" w:styleId="WW8Num19z2">
    <w:name w:val="WW8Num19z2"/>
    <w:qFormat/>
    <w:rsid w:val="009C0255"/>
    <w:rPr>
      <w:rFonts w:ascii="Wingdings" w:eastAsia="Wingdings" w:hAnsi="Wingdings" w:cs="Wingdings"/>
    </w:rPr>
  </w:style>
  <w:style w:type="character" w:customStyle="1" w:styleId="WW8Num19z3">
    <w:name w:val="WW8Num19z3"/>
    <w:qFormat/>
    <w:rsid w:val="009C0255"/>
    <w:rPr>
      <w:rFonts w:ascii="Symbol" w:eastAsia="Symbol" w:hAnsi="Symbol" w:cs="Symbol"/>
    </w:rPr>
  </w:style>
  <w:style w:type="character" w:customStyle="1" w:styleId="WW8Num20z0">
    <w:name w:val="WW8Num20z0"/>
    <w:qFormat/>
    <w:rsid w:val="009C0255"/>
    <w:rPr>
      <w:rFonts w:ascii="Symbol" w:hAnsi="Symbol" w:cs="Symbol"/>
    </w:rPr>
  </w:style>
  <w:style w:type="character" w:customStyle="1" w:styleId="WW8Num20z1">
    <w:name w:val="WW8Num20z1"/>
    <w:qFormat/>
    <w:rsid w:val="009C0255"/>
    <w:rPr>
      <w:rFonts w:ascii="Courier New" w:hAnsi="Courier New" w:cs="Courier New"/>
    </w:rPr>
  </w:style>
  <w:style w:type="character" w:customStyle="1" w:styleId="WW8Num20z2">
    <w:name w:val="WW8Num20z2"/>
    <w:qFormat/>
    <w:rsid w:val="009C0255"/>
    <w:rPr>
      <w:rFonts w:ascii="Wingdings" w:hAnsi="Wingdings" w:cs="Wingdings"/>
    </w:rPr>
  </w:style>
  <w:style w:type="character" w:customStyle="1" w:styleId="WW8Num21z0">
    <w:name w:val="WW8Num21z0"/>
    <w:qFormat/>
    <w:rsid w:val="009C0255"/>
    <w:rPr>
      <w:rFonts w:ascii="Times New Roman" w:hAnsi="Times New Roman" w:cs="Times New Roman"/>
      <w:sz w:val="28"/>
      <w:szCs w:val="28"/>
      <w:lang w:val="ru-RU"/>
    </w:rPr>
  </w:style>
  <w:style w:type="character" w:customStyle="1" w:styleId="WW8Num21z1">
    <w:name w:val="WW8Num21z1"/>
    <w:qFormat/>
    <w:rsid w:val="009C0255"/>
    <w:rPr>
      <w:rFonts w:ascii="Courier New" w:eastAsia="Courier New" w:hAnsi="Courier New" w:cs="Courier New"/>
    </w:rPr>
  </w:style>
  <w:style w:type="character" w:customStyle="1" w:styleId="WW8Num21z2">
    <w:name w:val="WW8Num21z2"/>
    <w:qFormat/>
    <w:rsid w:val="009C0255"/>
    <w:rPr>
      <w:rFonts w:ascii="Wingdings" w:eastAsia="Wingdings" w:hAnsi="Wingdings" w:cs="Wingdings"/>
    </w:rPr>
  </w:style>
  <w:style w:type="character" w:customStyle="1" w:styleId="WW8Num21z3">
    <w:name w:val="WW8Num21z3"/>
    <w:qFormat/>
    <w:rsid w:val="009C0255"/>
    <w:rPr>
      <w:rFonts w:ascii="Symbol" w:eastAsia="Symbol" w:hAnsi="Symbol" w:cs="Symbol"/>
    </w:rPr>
  </w:style>
  <w:style w:type="character" w:customStyle="1" w:styleId="WW8Num22z0">
    <w:name w:val="WW8Num22z0"/>
    <w:qFormat/>
    <w:rsid w:val="009C0255"/>
  </w:style>
  <w:style w:type="character" w:customStyle="1" w:styleId="WW8Num23z0">
    <w:name w:val="WW8Num23z0"/>
    <w:qFormat/>
    <w:rsid w:val="009C0255"/>
  </w:style>
  <w:style w:type="character" w:customStyle="1" w:styleId="WW8Num24z0">
    <w:name w:val="WW8Num24z0"/>
    <w:qFormat/>
    <w:rsid w:val="009C0255"/>
    <w:rPr>
      <w:rFonts w:ascii="Symbol" w:hAnsi="Symbol" w:cs="Symbol"/>
    </w:rPr>
  </w:style>
  <w:style w:type="character" w:customStyle="1" w:styleId="WW8Num24z1">
    <w:name w:val="WW8Num24z1"/>
    <w:qFormat/>
    <w:rsid w:val="009C0255"/>
    <w:rPr>
      <w:rFonts w:ascii="Courier New" w:hAnsi="Courier New" w:cs="Courier New"/>
    </w:rPr>
  </w:style>
  <w:style w:type="character" w:customStyle="1" w:styleId="WW8Num24z2">
    <w:name w:val="WW8Num24z2"/>
    <w:qFormat/>
    <w:rsid w:val="009C0255"/>
    <w:rPr>
      <w:rFonts w:ascii="Wingdings" w:hAnsi="Wingdings" w:cs="Wingdings"/>
    </w:rPr>
  </w:style>
  <w:style w:type="character" w:customStyle="1" w:styleId="WW8Num25z0">
    <w:name w:val="WW8Num25z0"/>
    <w:qFormat/>
    <w:rsid w:val="009C0255"/>
    <w:rPr>
      <w:rFonts w:ascii="Symbol" w:hAnsi="Symbol" w:cs="Symbol"/>
      <w:sz w:val="28"/>
      <w:szCs w:val="28"/>
      <w:lang w:val="ru-RU"/>
    </w:rPr>
  </w:style>
  <w:style w:type="character" w:customStyle="1" w:styleId="WW8Num25z1">
    <w:name w:val="WW8Num25z1"/>
    <w:qFormat/>
    <w:rsid w:val="009C0255"/>
    <w:rPr>
      <w:rFonts w:ascii="Courier New" w:eastAsia="Courier New" w:hAnsi="Courier New" w:cs="Courier New"/>
    </w:rPr>
  </w:style>
  <w:style w:type="character" w:customStyle="1" w:styleId="WW8Num25z2">
    <w:name w:val="WW8Num25z2"/>
    <w:qFormat/>
    <w:rsid w:val="009C0255"/>
    <w:rPr>
      <w:rFonts w:ascii="Wingdings" w:eastAsia="Wingdings" w:hAnsi="Wingdings" w:cs="Wingdings"/>
    </w:rPr>
  </w:style>
  <w:style w:type="character" w:customStyle="1" w:styleId="WW8Num25z3">
    <w:name w:val="WW8Num25z3"/>
    <w:qFormat/>
    <w:rsid w:val="009C0255"/>
    <w:rPr>
      <w:rFonts w:ascii="Symbol" w:eastAsia="Symbol" w:hAnsi="Symbol" w:cs="Symbol"/>
    </w:rPr>
  </w:style>
  <w:style w:type="character" w:customStyle="1" w:styleId="WW8Num26z0">
    <w:name w:val="WW8Num26z0"/>
    <w:qFormat/>
    <w:rsid w:val="009C0255"/>
    <w:rPr>
      <w:rFonts w:ascii="Symbol" w:hAnsi="Symbol" w:cs="Symbol"/>
    </w:rPr>
  </w:style>
  <w:style w:type="character" w:customStyle="1" w:styleId="WW8Num26z1">
    <w:name w:val="WW8Num26z1"/>
    <w:qFormat/>
    <w:rsid w:val="009C0255"/>
    <w:rPr>
      <w:rFonts w:ascii="Courier New" w:hAnsi="Courier New" w:cs="Courier New"/>
    </w:rPr>
  </w:style>
  <w:style w:type="character" w:customStyle="1" w:styleId="WW8Num26z2">
    <w:name w:val="WW8Num26z2"/>
    <w:qFormat/>
    <w:rsid w:val="009C0255"/>
    <w:rPr>
      <w:rFonts w:ascii="Wingdings" w:hAnsi="Wingdings" w:cs="Wingdings"/>
    </w:rPr>
  </w:style>
  <w:style w:type="character" w:customStyle="1" w:styleId="WW8Num27z0">
    <w:name w:val="WW8Num27z0"/>
    <w:qFormat/>
    <w:rsid w:val="009C0255"/>
    <w:rPr>
      <w:rFonts w:ascii="Symbol" w:hAnsi="Symbol" w:cs="Symbol"/>
    </w:rPr>
  </w:style>
  <w:style w:type="character" w:customStyle="1" w:styleId="WW8Num27z1">
    <w:name w:val="WW8Num27z1"/>
    <w:qFormat/>
    <w:rsid w:val="009C0255"/>
    <w:rPr>
      <w:rFonts w:ascii="Courier New" w:hAnsi="Courier New" w:cs="Courier New"/>
    </w:rPr>
  </w:style>
  <w:style w:type="character" w:customStyle="1" w:styleId="WW8Num27z2">
    <w:name w:val="WW8Num27z2"/>
    <w:qFormat/>
    <w:rsid w:val="009C0255"/>
    <w:rPr>
      <w:rFonts w:ascii="Wingdings" w:hAnsi="Wingdings" w:cs="Wingdings"/>
    </w:rPr>
  </w:style>
  <w:style w:type="character" w:customStyle="1" w:styleId="WW8Num28z0">
    <w:name w:val="WW8Num28z0"/>
    <w:qFormat/>
    <w:rsid w:val="009C0255"/>
    <w:rPr>
      <w:rFonts w:ascii="Symbol" w:hAnsi="Symbol" w:cs="Symbol"/>
    </w:rPr>
  </w:style>
  <w:style w:type="character" w:customStyle="1" w:styleId="WW8Num28z1">
    <w:name w:val="WW8Num28z1"/>
    <w:qFormat/>
    <w:rsid w:val="009C0255"/>
    <w:rPr>
      <w:rFonts w:ascii="Courier New" w:hAnsi="Courier New" w:cs="Courier New"/>
    </w:rPr>
  </w:style>
  <w:style w:type="character" w:customStyle="1" w:styleId="WW8Num28z2">
    <w:name w:val="WW8Num28z2"/>
    <w:qFormat/>
    <w:rsid w:val="009C0255"/>
    <w:rPr>
      <w:rFonts w:ascii="Wingdings" w:hAnsi="Wingdings" w:cs="Wingdings"/>
    </w:rPr>
  </w:style>
  <w:style w:type="character" w:customStyle="1" w:styleId="WW-">
    <w:name w:val="WW-Символ сноски"/>
    <w:qFormat/>
    <w:rsid w:val="009C0255"/>
  </w:style>
  <w:style w:type="character" w:customStyle="1" w:styleId="affffd">
    <w:name w:val="Символ концевой сноски"/>
    <w:qFormat/>
    <w:rsid w:val="009C0255"/>
    <w:rPr>
      <w:vertAlign w:val="superscript"/>
    </w:rPr>
  </w:style>
  <w:style w:type="paragraph" w:styleId="affffe">
    <w:name w:val="caption"/>
    <w:basedOn w:val="a1"/>
    <w:qFormat/>
    <w:rsid w:val="009C0255"/>
    <w:pPr>
      <w:widowControl w:val="0"/>
      <w:suppressLineNumbers/>
      <w:suppressAutoHyphens/>
      <w:spacing w:before="120" w:after="120" w:line="276" w:lineRule="auto"/>
    </w:pPr>
    <w:rPr>
      <w:rFonts w:ascii="Times New Roman" w:eastAsia="Calibri" w:hAnsi="Times New Roman" w:cs="Arial"/>
      <w:i/>
      <w:iCs/>
      <w:sz w:val="24"/>
      <w:szCs w:val="24"/>
      <w:lang w:val="en-US" w:eastAsia="zh-CN"/>
    </w:rPr>
  </w:style>
  <w:style w:type="paragraph" w:styleId="1f1">
    <w:name w:val="index 1"/>
    <w:basedOn w:val="a1"/>
    <w:next w:val="a1"/>
    <w:autoRedefine/>
    <w:uiPriority w:val="99"/>
    <w:semiHidden/>
    <w:unhideWhenUsed/>
    <w:rsid w:val="009C0255"/>
    <w:pPr>
      <w:widowControl w:val="0"/>
      <w:spacing w:after="200" w:line="276" w:lineRule="auto"/>
      <w:ind w:left="220" w:hanging="220"/>
    </w:pPr>
    <w:rPr>
      <w:rFonts w:ascii="Calibri" w:eastAsia="Calibri" w:hAnsi="Calibri" w:cs="Times New Roman"/>
      <w:lang w:val="en-US"/>
    </w:rPr>
  </w:style>
  <w:style w:type="paragraph" w:styleId="afffff">
    <w:name w:val="index heading"/>
    <w:basedOn w:val="af6"/>
    <w:rsid w:val="009C0255"/>
    <w:pPr>
      <w:suppressLineNumbers/>
      <w:suppressAutoHyphens/>
    </w:pPr>
    <w:rPr>
      <w:bCs/>
      <w:sz w:val="32"/>
      <w:szCs w:val="32"/>
      <w:lang w:val="en-GB" w:eastAsia="zh-CN"/>
    </w:rPr>
  </w:style>
  <w:style w:type="paragraph" w:customStyle="1" w:styleId="afffff0">
    <w:name w:val="Колонтитул"/>
    <w:basedOn w:val="a1"/>
    <w:link w:val="afffff1"/>
    <w:qFormat/>
    <w:rsid w:val="009C0255"/>
    <w:pPr>
      <w:widowControl w:val="0"/>
      <w:suppressLineNumbers/>
      <w:tabs>
        <w:tab w:val="center" w:pos="4819"/>
        <w:tab w:val="right" w:pos="9638"/>
      </w:tabs>
      <w:suppressAutoHyphens/>
      <w:spacing w:after="200" w:line="276" w:lineRule="auto"/>
    </w:pPr>
    <w:rPr>
      <w:rFonts w:ascii="Calibri" w:eastAsia="Calibri" w:hAnsi="Calibri" w:cs="Times New Roman"/>
      <w:lang w:val="en-US" w:eastAsia="zh-CN"/>
    </w:rPr>
  </w:style>
  <w:style w:type="paragraph" w:customStyle="1" w:styleId="WW-0">
    <w:name w:val="WW-Сноска"/>
    <w:basedOn w:val="aff1"/>
    <w:qFormat/>
    <w:rsid w:val="009C0255"/>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
    <w:qFormat/>
    <w:rsid w:val="009C0255"/>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2">
    <w:name w:val="Содержимое таблицы"/>
    <w:basedOn w:val="a1"/>
    <w:qFormat/>
    <w:rsid w:val="009C0255"/>
    <w:pPr>
      <w:widowControl w:val="0"/>
      <w:suppressLineNumbers/>
      <w:suppressAutoHyphens/>
      <w:spacing w:after="200" w:line="276" w:lineRule="auto"/>
    </w:pPr>
    <w:rPr>
      <w:rFonts w:ascii="Calibri" w:eastAsia="Calibri" w:hAnsi="Calibri" w:cs="Times New Roman"/>
      <w:lang w:val="en-US" w:eastAsia="zh-CN"/>
    </w:rPr>
  </w:style>
  <w:style w:type="paragraph" w:customStyle="1" w:styleId="afffff3">
    <w:name w:val="Заголовок таблицы"/>
    <w:basedOn w:val="afffff2"/>
    <w:qFormat/>
    <w:rsid w:val="009C0255"/>
    <w:pPr>
      <w:jc w:val="center"/>
    </w:pPr>
    <w:rPr>
      <w:b/>
      <w:bCs/>
    </w:rPr>
  </w:style>
  <w:style w:type="paragraph" w:customStyle="1" w:styleId="afffff4">
    <w:name w:val="Верхний колонтитул слева"/>
    <w:basedOn w:val="af2"/>
    <w:qFormat/>
    <w:rsid w:val="009C0255"/>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9C0255"/>
  </w:style>
  <w:style w:type="numbering" w:customStyle="1" w:styleId="WW8Num2">
    <w:name w:val="WW8Num2"/>
    <w:qFormat/>
    <w:rsid w:val="009C0255"/>
  </w:style>
  <w:style w:type="numbering" w:customStyle="1" w:styleId="WW8Num3">
    <w:name w:val="WW8Num3"/>
    <w:qFormat/>
    <w:rsid w:val="009C0255"/>
  </w:style>
  <w:style w:type="numbering" w:customStyle="1" w:styleId="WW8Num4">
    <w:name w:val="WW8Num4"/>
    <w:qFormat/>
    <w:rsid w:val="009C0255"/>
  </w:style>
  <w:style w:type="numbering" w:customStyle="1" w:styleId="WW8Num5">
    <w:name w:val="WW8Num5"/>
    <w:qFormat/>
    <w:rsid w:val="009C0255"/>
  </w:style>
  <w:style w:type="numbering" w:customStyle="1" w:styleId="WW8Num6">
    <w:name w:val="WW8Num6"/>
    <w:qFormat/>
    <w:rsid w:val="009C0255"/>
  </w:style>
  <w:style w:type="numbering" w:customStyle="1" w:styleId="WW8Num7">
    <w:name w:val="WW8Num7"/>
    <w:qFormat/>
    <w:rsid w:val="009C0255"/>
  </w:style>
  <w:style w:type="numbering" w:customStyle="1" w:styleId="WW8Num8">
    <w:name w:val="WW8Num8"/>
    <w:qFormat/>
    <w:rsid w:val="009C0255"/>
  </w:style>
  <w:style w:type="numbering" w:customStyle="1" w:styleId="WW8Num9">
    <w:name w:val="WW8Num9"/>
    <w:qFormat/>
    <w:rsid w:val="009C0255"/>
  </w:style>
  <w:style w:type="numbering" w:customStyle="1" w:styleId="WW8Num10">
    <w:name w:val="WW8Num10"/>
    <w:qFormat/>
    <w:rsid w:val="009C0255"/>
  </w:style>
  <w:style w:type="numbering" w:customStyle="1" w:styleId="WW8Num11">
    <w:name w:val="WW8Num11"/>
    <w:qFormat/>
    <w:rsid w:val="009C0255"/>
  </w:style>
  <w:style w:type="numbering" w:customStyle="1" w:styleId="WW8Num12">
    <w:name w:val="WW8Num12"/>
    <w:qFormat/>
    <w:rsid w:val="009C0255"/>
  </w:style>
  <w:style w:type="numbering" w:customStyle="1" w:styleId="WW8Num13">
    <w:name w:val="WW8Num13"/>
    <w:qFormat/>
    <w:rsid w:val="009C0255"/>
  </w:style>
  <w:style w:type="numbering" w:customStyle="1" w:styleId="WW8Num14">
    <w:name w:val="WW8Num14"/>
    <w:qFormat/>
    <w:rsid w:val="009C0255"/>
  </w:style>
  <w:style w:type="numbering" w:customStyle="1" w:styleId="WW8Num15">
    <w:name w:val="WW8Num15"/>
    <w:qFormat/>
    <w:rsid w:val="009C0255"/>
  </w:style>
  <w:style w:type="numbering" w:customStyle="1" w:styleId="WW8Num16">
    <w:name w:val="WW8Num16"/>
    <w:qFormat/>
    <w:rsid w:val="009C0255"/>
  </w:style>
  <w:style w:type="numbering" w:customStyle="1" w:styleId="WW8Num17">
    <w:name w:val="WW8Num17"/>
    <w:qFormat/>
    <w:rsid w:val="009C0255"/>
  </w:style>
  <w:style w:type="numbering" w:customStyle="1" w:styleId="WW8Num18">
    <w:name w:val="WW8Num18"/>
    <w:qFormat/>
    <w:rsid w:val="009C0255"/>
  </w:style>
  <w:style w:type="numbering" w:customStyle="1" w:styleId="WW8Num19">
    <w:name w:val="WW8Num19"/>
    <w:qFormat/>
    <w:rsid w:val="009C0255"/>
  </w:style>
  <w:style w:type="numbering" w:customStyle="1" w:styleId="WW8Num20">
    <w:name w:val="WW8Num20"/>
    <w:qFormat/>
    <w:rsid w:val="009C0255"/>
  </w:style>
  <w:style w:type="numbering" w:customStyle="1" w:styleId="WW8Num21">
    <w:name w:val="WW8Num21"/>
    <w:qFormat/>
    <w:rsid w:val="009C0255"/>
  </w:style>
  <w:style w:type="numbering" w:customStyle="1" w:styleId="WW8Num22">
    <w:name w:val="WW8Num22"/>
    <w:qFormat/>
    <w:rsid w:val="009C0255"/>
  </w:style>
  <w:style w:type="numbering" w:customStyle="1" w:styleId="WW8Num23">
    <w:name w:val="WW8Num23"/>
    <w:qFormat/>
    <w:rsid w:val="009C0255"/>
  </w:style>
  <w:style w:type="numbering" w:customStyle="1" w:styleId="WW8Num24">
    <w:name w:val="WW8Num24"/>
    <w:qFormat/>
    <w:rsid w:val="009C0255"/>
  </w:style>
  <w:style w:type="numbering" w:customStyle="1" w:styleId="WW8Num25">
    <w:name w:val="WW8Num25"/>
    <w:qFormat/>
    <w:rsid w:val="009C0255"/>
  </w:style>
  <w:style w:type="numbering" w:customStyle="1" w:styleId="WW8Num26">
    <w:name w:val="WW8Num26"/>
    <w:qFormat/>
    <w:rsid w:val="009C0255"/>
  </w:style>
  <w:style w:type="numbering" w:customStyle="1" w:styleId="WW8Num27">
    <w:name w:val="WW8Num27"/>
    <w:qFormat/>
    <w:rsid w:val="009C0255"/>
  </w:style>
  <w:style w:type="numbering" w:customStyle="1" w:styleId="WW8Num28">
    <w:name w:val="WW8Num28"/>
    <w:qFormat/>
    <w:rsid w:val="009C0255"/>
  </w:style>
  <w:style w:type="numbering" w:customStyle="1" w:styleId="WWNum17">
    <w:name w:val="WWNum17"/>
    <w:basedOn w:val="a4"/>
    <w:rsid w:val="009C0255"/>
    <w:pPr>
      <w:numPr>
        <w:numId w:val="12"/>
      </w:numPr>
    </w:pPr>
  </w:style>
  <w:style w:type="numbering" w:customStyle="1" w:styleId="WWNum13">
    <w:name w:val="WWNum13"/>
    <w:basedOn w:val="a4"/>
    <w:rsid w:val="009C0255"/>
    <w:pPr>
      <w:numPr>
        <w:numId w:val="13"/>
      </w:numPr>
    </w:pPr>
  </w:style>
  <w:style w:type="character" w:customStyle="1" w:styleId="2d">
    <w:name w:val="Колонтитул (2)_"/>
    <w:link w:val="2e"/>
    <w:rsid w:val="009C0255"/>
    <w:rPr>
      <w:rFonts w:ascii="Times New Roman" w:eastAsia="Times New Roman" w:hAnsi="Times New Roman"/>
    </w:rPr>
  </w:style>
  <w:style w:type="paragraph" w:customStyle="1" w:styleId="2e">
    <w:name w:val="Колонтитул (2)"/>
    <w:basedOn w:val="a1"/>
    <w:link w:val="2d"/>
    <w:rsid w:val="009C0255"/>
    <w:pPr>
      <w:widowControl w:val="0"/>
      <w:spacing w:after="0" w:line="240" w:lineRule="auto"/>
    </w:pPr>
    <w:rPr>
      <w:rFonts w:ascii="Times New Roman" w:eastAsia="Times New Roman" w:hAnsi="Times New Roman"/>
    </w:rPr>
  </w:style>
  <w:style w:type="character" w:customStyle="1" w:styleId="TimesNewRoman11pt">
    <w:name w:val="Колонтитул + Times New Roman;11 pt"/>
    <w:rsid w:val="009C02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rsid w:val="009C025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fffff1">
    <w:name w:val="Колонтитул_"/>
    <w:link w:val="afffff0"/>
    <w:rsid w:val="009C0255"/>
    <w:rPr>
      <w:rFonts w:ascii="Calibri" w:eastAsia="Calibri" w:hAnsi="Calibri" w:cs="Times New Roman"/>
      <w:lang w:val="en-US" w:eastAsia="zh-CN"/>
    </w:rPr>
  </w:style>
  <w:style w:type="table" w:customStyle="1" w:styleId="35">
    <w:name w:val="Сетка таблицы3"/>
    <w:basedOn w:val="a3"/>
    <w:next w:val="ae"/>
    <w:uiPriority w:val="39"/>
    <w:rsid w:val="009C02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9C0255"/>
  </w:style>
  <w:style w:type="table" w:customStyle="1" w:styleId="TableNormal1">
    <w:name w:val="Table Normal1"/>
    <w:uiPriority w:val="2"/>
    <w:semiHidden/>
    <w:unhideWhenUsed/>
    <w:qFormat/>
    <w:rsid w:val="009C02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21">
    <w:name w:val="Заголовок 12"/>
    <w:basedOn w:val="a1"/>
    <w:uiPriority w:val="1"/>
    <w:qFormat/>
    <w:rsid w:val="009C0255"/>
    <w:pPr>
      <w:widowControl w:val="0"/>
      <w:autoSpaceDE w:val="0"/>
      <w:autoSpaceDN w:val="0"/>
      <w:spacing w:before="10" w:after="0" w:line="240" w:lineRule="auto"/>
      <w:ind w:left="990"/>
      <w:jc w:val="both"/>
      <w:outlineLvl w:val="1"/>
    </w:pPr>
    <w:rPr>
      <w:rFonts w:ascii="Times New Roman" w:eastAsia="Times New Roman" w:hAnsi="Times New Roman" w:cs="Times New Roman"/>
      <w:b/>
      <w:bCs/>
      <w:sz w:val="24"/>
      <w:szCs w:val="24"/>
    </w:rPr>
  </w:style>
  <w:style w:type="paragraph" w:customStyle="1" w:styleId="112">
    <w:name w:val="Оглавление 11"/>
    <w:basedOn w:val="a1"/>
    <w:uiPriority w:val="1"/>
    <w:qFormat/>
    <w:rsid w:val="009C0255"/>
    <w:pPr>
      <w:widowControl w:val="0"/>
      <w:autoSpaceDE w:val="0"/>
      <w:autoSpaceDN w:val="0"/>
      <w:spacing w:before="91" w:after="0" w:line="240" w:lineRule="auto"/>
      <w:ind w:left="274"/>
    </w:pPr>
    <w:rPr>
      <w:rFonts w:ascii="Times New Roman" w:eastAsia="Times New Roman" w:hAnsi="Times New Roman" w:cs="Times New Roman"/>
      <w:sz w:val="20"/>
      <w:szCs w:val="20"/>
    </w:rPr>
  </w:style>
  <w:style w:type="paragraph" w:customStyle="1" w:styleId="213">
    <w:name w:val="Оглавление 21"/>
    <w:basedOn w:val="a1"/>
    <w:uiPriority w:val="1"/>
    <w:qFormat/>
    <w:rsid w:val="009C0255"/>
    <w:pPr>
      <w:widowControl w:val="0"/>
      <w:autoSpaceDE w:val="0"/>
      <w:autoSpaceDN w:val="0"/>
      <w:spacing w:before="94" w:after="0" w:line="240" w:lineRule="auto"/>
      <w:ind w:left="502"/>
    </w:pPr>
    <w:rPr>
      <w:rFonts w:ascii="Times New Roman" w:eastAsia="Times New Roman" w:hAnsi="Times New Roman" w:cs="Times New Roman"/>
      <w:sz w:val="20"/>
      <w:szCs w:val="20"/>
    </w:rPr>
  </w:style>
  <w:style w:type="paragraph" w:customStyle="1" w:styleId="311">
    <w:name w:val="Оглавление 31"/>
    <w:basedOn w:val="a1"/>
    <w:uiPriority w:val="1"/>
    <w:qFormat/>
    <w:rsid w:val="009C0255"/>
    <w:pPr>
      <w:widowControl w:val="0"/>
      <w:autoSpaceDE w:val="0"/>
      <w:autoSpaceDN w:val="0"/>
      <w:spacing w:before="39" w:after="0" w:line="240" w:lineRule="auto"/>
      <w:ind w:left="728"/>
    </w:pPr>
    <w:rPr>
      <w:rFonts w:ascii="Times New Roman" w:eastAsia="Times New Roman" w:hAnsi="Times New Roman" w:cs="Times New Roman"/>
      <w:sz w:val="20"/>
      <w:szCs w:val="20"/>
    </w:rPr>
  </w:style>
  <w:style w:type="paragraph" w:customStyle="1" w:styleId="220">
    <w:name w:val="Заголовок 22"/>
    <w:basedOn w:val="a1"/>
    <w:uiPriority w:val="1"/>
    <w:qFormat/>
    <w:rsid w:val="009C0255"/>
    <w:pPr>
      <w:widowControl w:val="0"/>
      <w:autoSpaceDE w:val="0"/>
      <w:autoSpaceDN w:val="0"/>
      <w:spacing w:after="0" w:line="240" w:lineRule="auto"/>
      <w:ind w:left="274"/>
      <w:outlineLvl w:val="2"/>
    </w:pPr>
    <w:rPr>
      <w:rFonts w:ascii="Times New Roman" w:eastAsia="Times New Roman" w:hAnsi="Times New Roman" w:cs="Times New Roman"/>
      <w:b/>
      <w:bCs/>
    </w:rPr>
  </w:style>
  <w:style w:type="paragraph" w:customStyle="1" w:styleId="320">
    <w:name w:val="Заголовок 32"/>
    <w:basedOn w:val="a1"/>
    <w:uiPriority w:val="1"/>
    <w:qFormat/>
    <w:rsid w:val="009C0255"/>
    <w:pPr>
      <w:widowControl w:val="0"/>
      <w:autoSpaceDE w:val="0"/>
      <w:autoSpaceDN w:val="0"/>
      <w:spacing w:after="0" w:line="240" w:lineRule="auto"/>
      <w:ind w:left="274"/>
      <w:jc w:val="both"/>
      <w:outlineLvl w:val="3"/>
    </w:pPr>
    <w:rPr>
      <w:rFonts w:ascii="Times New Roman" w:eastAsia="Times New Roman" w:hAnsi="Times New Roman" w:cs="Times New Roman"/>
      <w:b/>
      <w:bCs/>
      <w:sz w:val="20"/>
      <w:szCs w:val="20"/>
    </w:rPr>
  </w:style>
  <w:style w:type="paragraph" w:customStyle="1" w:styleId="410">
    <w:name w:val="Заголовок 41"/>
    <w:basedOn w:val="a1"/>
    <w:uiPriority w:val="1"/>
    <w:qFormat/>
    <w:rsid w:val="009C0255"/>
    <w:pPr>
      <w:widowControl w:val="0"/>
      <w:autoSpaceDE w:val="0"/>
      <w:autoSpaceDN w:val="0"/>
      <w:spacing w:before="7" w:after="0" w:line="240" w:lineRule="auto"/>
      <w:ind w:left="502"/>
      <w:jc w:val="both"/>
      <w:outlineLvl w:val="4"/>
    </w:pPr>
    <w:rPr>
      <w:rFonts w:ascii="Times New Roman" w:eastAsia="Times New Roman" w:hAnsi="Times New Roman" w:cs="Times New Roman"/>
      <w:b/>
      <w:bCs/>
      <w:i/>
      <w:iCs/>
      <w:sz w:val="20"/>
      <w:szCs w:val="20"/>
    </w:rPr>
  </w:style>
  <w:style w:type="paragraph" w:customStyle="1" w:styleId="1f2">
    <w:name w:val="Без интервала1"/>
    <w:aliases w:val="основа"/>
    <w:qFormat/>
    <w:rsid w:val="009C0255"/>
    <w:pPr>
      <w:spacing w:after="0" w:line="240" w:lineRule="auto"/>
      <w:jc w:val="both"/>
    </w:pPr>
    <w:rPr>
      <w:rFonts w:ascii="Times New Roman" w:eastAsia="Calibri" w:hAnsi="Times New Roman" w:cs="Times New Roman"/>
      <w:sz w:val="24"/>
      <w:szCs w:val="24"/>
    </w:rPr>
  </w:style>
  <w:style w:type="character" w:customStyle="1" w:styleId="af0">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f"/>
    <w:uiPriority w:val="99"/>
    <w:rsid w:val="009C0255"/>
    <w:rPr>
      <w:rFonts w:ascii="Times New Roman" w:eastAsia="Times New Roman" w:hAnsi="Times New Roman" w:cs="Times New Roman"/>
      <w:sz w:val="24"/>
      <w:szCs w:val="24"/>
      <w:lang w:eastAsia="ru-RU"/>
    </w:rPr>
  </w:style>
  <w:style w:type="character" w:customStyle="1" w:styleId="12pt">
    <w:name w:val="Колонтитул + 12 pt"/>
    <w:basedOn w:val="afffff1"/>
    <w:rsid w:val="0067434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pt">
    <w:name w:val="Колонтитул + 10 pt;Полужирный"/>
    <w:basedOn w:val="afffff1"/>
    <w:rsid w:val="0067434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rial4pt">
    <w:name w:val="Колонтитул + Arial;4 pt"/>
    <w:basedOn w:val="afffff1"/>
    <w:rsid w:val="0067434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2pt1pt">
    <w:name w:val="Колонтитул + 12 pt;Полужирный;Курсив;Интервал 1 pt"/>
    <w:basedOn w:val="afffff1"/>
    <w:rsid w:val="0067434D"/>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Consolas11pt0pt">
    <w:name w:val="Колонтитул + Consolas;11 pt;Полужирный;Курсив;Интервал 0 pt"/>
    <w:basedOn w:val="afffff1"/>
    <w:rsid w:val="0067434D"/>
    <w:rPr>
      <w:rFonts w:ascii="Consolas" w:eastAsia="Consolas" w:hAnsi="Consolas" w:cs="Consolas"/>
      <w:b/>
      <w:bCs/>
      <w:i/>
      <w:iCs/>
      <w:smallCaps w:val="0"/>
      <w:strike w:val="0"/>
      <w:color w:val="000000"/>
      <w:spacing w:val="-10"/>
      <w:w w:val="100"/>
      <w:position w:val="0"/>
      <w:sz w:val="22"/>
      <w:szCs w:val="22"/>
      <w:u w:val="none"/>
      <w:lang w:val="en-US" w:eastAsia="en-US" w:bidi="en-US"/>
    </w:rPr>
  </w:style>
  <w:style w:type="character" w:customStyle="1" w:styleId="7pt">
    <w:name w:val="Колонтитул + 7 pt"/>
    <w:basedOn w:val="afffff1"/>
    <w:rsid w:val="00F637A7"/>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paragraph" w:customStyle="1" w:styleId="131">
    <w:name w:val="Заголовок 13"/>
    <w:basedOn w:val="a1"/>
    <w:uiPriority w:val="1"/>
    <w:qFormat/>
    <w:rsid w:val="00D00997"/>
    <w:pPr>
      <w:widowControl w:val="0"/>
      <w:autoSpaceDE w:val="0"/>
      <w:autoSpaceDN w:val="0"/>
      <w:spacing w:before="199" w:after="0" w:line="240" w:lineRule="auto"/>
      <w:ind w:left="2215"/>
      <w:jc w:val="center"/>
      <w:outlineLvl w:val="1"/>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4E2FF3"/>
  </w:style>
  <w:style w:type="paragraph" w:styleId="1">
    <w:name w:val="heading 1"/>
    <w:basedOn w:val="a1"/>
    <w:next w:val="a1"/>
    <w:link w:val="10"/>
    <w:uiPriority w:val="1"/>
    <w:qFormat/>
    <w:rsid w:val="009C025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1"/>
    <w:link w:val="20"/>
    <w:autoRedefine/>
    <w:uiPriority w:val="1"/>
    <w:unhideWhenUsed/>
    <w:qFormat/>
    <w:rsid w:val="009C0255"/>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link w:val="30"/>
    <w:qFormat/>
    <w:rsid w:val="00613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11"/>
    <w:next w:val="11"/>
    <w:link w:val="40"/>
    <w:qFormat/>
    <w:rsid w:val="009C0255"/>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C0255"/>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C0255"/>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9C0255"/>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basedOn w:val="a2"/>
    <w:uiPriority w:val="99"/>
    <w:unhideWhenUsed/>
    <w:qFormat/>
    <w:rsid w:val="00CA5D63"/>
    <w:rPr>
      <w:sz w:val="16"/>
      <w:szCs w:val="16"/>
    </w:rPr>
  </w:style>
  <w:style w:type="paragraph" w:styleId="a6">
    <w:name w:val="annotation text"/>
    <w:basedOn w:val="a1"/>
    <w:link w:val="a7"/>
    <w:uiPriority w:val="99"/>
    <w:unhideWhenUsed/>
    <w:qFormat/>
    <w:rsid w:val="00CA5D63"/>
    <w:pPr>
      <w:spacing w:line="240" w:lineRule="auto"/>
    </w:pPr>
    <w:rPr>
      <w:sz w:val="20"/>
      <w:szCs w:val="20"/>
    </w:rPr>
  </w:style>
  <w:style w:type="character" w:customStyle="1" w:styleId="a7">
    <w:name w:val="Текст примечания Знак"/>
    <w:basedOn w:val="a2"/>
    <w:link w:val="a6"/>
    <w:uiPriority w:val="99"/>
    <w:qFormat/>
    <w:rsid w:val="00CA5D63"/>
    <w:rPr>
      <w:sz w:val="20"/>
      <w:szCs w:val="20"/>
    </w:rPr>
  </w:style>
  <w:style w:type="paragraph" w:styleId="a8">
    <w:name w:val="annotation subject"/>
    <w:basedOn w:val="a6"/>
    <w:next w:val="a6"/>
    <w:link w:val="a9"/>
    <w:uiPriority w:val="99"/>
    <w:unhideWhenUsed/>
    <w:qFormat/>
    <w:rsid w:val="00CA5D63"/>
    <w:rPr>
      <w:b/>
      <w:bCs/>
    </w:rPr>
  </w:style>
  <w:style w:type="character" w:customStyle="1" w:styleId="a9">
    <w:name w:val="Тема примечания Знак"/>
    <w:basedOn w:val="a7"/>
    <w:link w:val="a8"/>
    <w:uiPriority w:val="99"/>
    <w:qFormat/>
    <w:rsid w:val="00CA5D63"/>
    <w:rPr>
      <w:b/>
      <w:bCs/>
      <w:sz w:val="20"/>
      <w:szCs w:val="20"/>
    </w:rPr>
  </w:style>
  <w:style w:type="paragraph" w:styleId="aa">
    <w:name w:val="Balloon Text"/>
    <w:basedOn w:val="a1"/>
    <w:link w:val="ab"/>
    <w:uiPriority w:val="99"/>
    <w:unhideWhenUsed/>
    <w:qFormat/>
    <w:rsid w:val="00CA5D63"/>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qFormat/>
    <w:rsid w:val="00CA5D63"/>
    <w:rPr>
      <w:rFonts w:ascii="Segoe UI" w:hAnsi="Segoe UI" w:cs="Segoe UI"/>
      <w:sz w:val="18"/>
      <w:szCs w:val="18"/>
    </w:rPr>
  </w:style>
  <w:style w:type="character" w:customStyle="1" w:styleId="markedcontent">
    <w:name w:val="markedcontent"/>
    <w:basedOn w:val="a2"/>
    <w:qFormat/>
    <w:rsid w:val="0030678A"/>
  </w:style>
  <w:style w:type="character" w:customStyle="1" w:styleId="30">
    <w:name w:val="Заголовок 3 Знак"/>
    <w:basedOn w:val="a2"/>
    <w:link w:val="3"/>
    <w:qFormat/>
    <w:rsid w:val="00613F43"/>
    <w:rPr>
      <w:rFonts w:ascii="Times New Roman" w:eastAsia="Times New Roman" w:hAnsi="Times New Roman" w:cs="Times New Roman"/>
      <w:b/>
      <w:bCs/>
      <w:sz w:val="27"/>
      <w:szCs w:val="27"/>
      <w:lang w:eastAsia="ru-RU"/>
    </w:rPr>
  </w:style>
  <w:style w:type="paragraph" w:styleId="ac">
    <w:name w:val="List Paragraph"/>
    <w:aliases w:val="ITL List Paragraph,Цветной список - Акцент 13"/>
    <w:basedOn w:val="a1"/>
    <w:link w:val="ad"/>
    <w:uiPriority w:val="34"/>
    <w:qFormat/>
    <w:rsid w:val="000C3476"/>
    <w:pPr>
      <w:ind w:left="720"/>
      <w:contextualSpacing/>
    </w:pPr>
  </w:style>
  <w:style w:type="table" w:styleId="ae">
    <w:name w:val="Table Grid"/>
    <w:basedOn w:val="a3"/>
    <w:uiPriority w:val="39"/>
    <w:rsid w:val="006E1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aliases w:val="Normal (Web) Char"/>
    <w:basedOn w:val="a1"/>
    <w:link w:val="af0"/>
    <w:uiPriority w:val="99"/>
    <w:unhideWhenUsed/>
    <w:qFormat/>
    <w:rsid w:val="00054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1"/>
    <w:qFormat/>
    <w:rsid w:val="009C025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2"/>
    <w:link w:val="2"/>
    <w:uiPriority w:val="1"/>
    <w:qFormat/>
    <w:rsid w:val="009C0255"/>
    <w:rPr>
      <w:rFonts w:ascii="Times New Roman" w:eastAsia="Times New Roman" w:hAnsi="Times New Roman" w:cs="Times New Roman"/>
      <w:b/>
      <w:caps/>
      <w:sz w:val="26"/>
      <w:szCs w:val="26"/>
      <w:lang w:val="x-none" w:eastAsia="x-none"/>
    </w:rPr>
  </w:style>
  <w:style w:type="character" w:customStyle="1" w:styleId="40">
    <w:name w:val="Заголовок 4 Знак"/>
    <w:basedOn w:val="a2"/>
    <w:link w:val="4"/>
    <w:qFormat/>
    <w:rsid w:val="009C0255"/>
    <w:rPr>
      <w:rFonts w:ascii="Calibri" w:eastAsia="Calibri" w:hAnsi="Calibri" w:cs="Times New Roman"/>
      <w:b/>
      <w:sz w:val="24"/>
      <w:szCs w:val="24"/>
      <w:lang w:val="x-none" w:eastAsia="ru-RU"/>
    </w:rPr>
  </w:style>
  <w:style w:type="character" w:customStyle="1" w:styleId="50">
    <w:name w:val="Заголовок 5 Знак"/>
    <w:basedOn w:val="a2"/>
    <w:link w:val="5"/>
    <w:qFormat/>
    <w:rsid w:val="009C0255"/>
    <w:rPr>
      <w:rFonts w:ascii="Calibri" w:eastAsia="Calibri" w:hAnsi="Calibri" w:cs="Times New Roman"/>
      <w:b/>
      <w:sz w:val="20"/>
      <w:szCs w:val="20"/>
      <w:lang w:val="x-none" w:eastAsia="ru-RU"/>
    </w:rPr>
  </w:style>
  <w:style w:type="character" w:customStyle="1" w:styleId="60">
    <w:name w:val="Заголовок 6 Знак"/>
    <w:basedOn w:val="a2"/>
    <w:link w:val="6"/>
    <w:qFormat/>
    <w:rsid w:val="009C0255"/>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qFormat/>
    <w:rsid w:val="009C0255"/>
    <w:rPr>
      <w:rFonts w:ascii="Times New Roman" w:eastAsia="Times New Roman" w:hAnsi="Times New Roman" w:cs="Times New Roman"/>
      <w:b/>
      <w:iCs/>
      <w:sz w:val="24"/>
      <w:lang w:val="en-US"/>
    </w:rPr>
  </w:style>
  <w:style w:type="paragraph" w:customStyle="1" w:styleId="11">
    <w:name w:val="Обычный1"/>
    <w:qFormat/>
    <w:rsid w:val="009C0255"/>
    <w:pPr>
      <w:widowControl w:val="0"/>
      <w:spacing w:after="200" w:line="276" w:lineRule="auto"/>
    </w:pPr>
    <w:rPr>
      <w:rFonts w:ascii="Calibri" w:eastAsia="Calibri" w:hAnsi="Calibri" w:cs="Calibri"/>
      <w:lang w:eastAsia="ru-RU"/>
    </w:rPr>
  </w:style>
  <w:style w:type="character" w:styleId="af1">
    <w:name w:val="Hyperlink"/>
    <w:unhideWhenUsed/>
    <w:rsid w:val="009C0255"/>
    <w:rPr>
      <w:color w:val="0563C1"/>
      <w:u w:val="single"/>
    </w:rPr>
  </w:style>
  <w:style w:type="character" w:customStyle="1" w:styleId="ad">
    <w:name w:val="Абзац списка Знак"/>
    <w:aliases w:val="ITL List Paragraph Знак,Цветной список - Акцент 13 Знак"/>
    <w:link w:val="ac"/>
    <w:uiPriority w:val="34"/>
    <w:qFormat/>
    <w:locked/>
    <w:rsid w:val="009C0255"/>
  </w:style>
  <w:style w:type="paragraph" w:styleId="af2">
    <w:name w:val="header"/>
    <w:basedOn w:val="a1"/>
    <w:link w:val="af3"/>
    <w:uiPriority w:val="99"/>
    <w:unhideWhenUsed/>
    <w:rsid w:val="009C0255"/>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3">
    <w:name w:val="Верхний колонтитул Знак"/>
    <w:basedOn w:val="a2"/>
    <w:link w:val="af2"/>
    <w:uiPriority w:val="99"/>
    <w:qFormat/>
    <w:rsid w:val="009C0255"/>
    <w:rPr>
      <w:rFonts w:ascii="Calibri" w:eastAsia="Calibri" w:hAnsi="Calibri" w:cs="Times New Roman"/>
      <w:sz w:val="20"/>
      <w:szCs w:val="20"/>
      <w:lang w:val="en-US" w:eastAsia="x-none"/>
    </w:rPr>
  </w:style>
  <w:style w:type="paragraph" w:styleId="af4">
    <w:name w:val="footer"/>
    <w:basedOn w:val="a1"/>
    <w:link w:val="af5"/>
    <w:uiPriority w:val="99"/>
    <w:unhideWhenUsed/>
    <w:rsid w:val="009C0255"/>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5">
    <w:name w:val="Нижний колонтитул Знак"/>
    <w:basedOn w:val="a2"/>
    <w:link w:val="af4"/>
    <w:uiPriority w:val="99"/>
    <w:qFormat/>
    <w:rsid w:val="009C0255"/>
    <w:rPr>
      <w:rFonts w:ascii="Calibri" w:eastAsia="Calibri" w:hAnsi="Calibri" w:cs="Times New Roman"/>
      <w:sz w:val="20"/>
      <w:szCs w:val="20"/>
      <w:lang w:val="en-US" w:eastAsia="x-none"/>
    </w:rPr>
  </w:style>
  <w:style w:type="paragraph" w:styleId="af6">
    <w:name w:val="Title"/>
    <w:basedOn w:val="11"/>
    <w:next w:val="11"/>
    <w:link w:val="af7"/>
    <w:uiPriority w:val="1"/>
    <w:qFormat/>
    <w:rsid w:val="009C0255"/>
    <w:pPr>
      <w:keepNext/>
      <w:keepLines/>
      <w:spacing w:before="480" w:after="120"/>
    </w:pPr>
    <w:rPr>
      <w:rFonts w:cs="Times New Roman"/>
      <w:b/>
      <w:sz w:val="72"/>
      <w:szCs w:val="72"/>
      <w:lang w:val="x-none"/>
    </w:rPr>
  </w:style>
  <w:style w:type="character" w:customStyle="1" w:styleId="af7">
    <w:name w:val="Название Знак"/>
    <w:basedOn w:val="a2"/>
    <w:link w:val="af6"/>
    <w:uiPriority w:val="1"/>
    <w:qFormat/>
    <w:rsid w:val="009C0255"/>
    <w:rPr>
      <w:rFonts w:ascii="Calibri" w:eastAsia="Calibri" w:hAnsi="Calibri" w:cs="Times New Roman"/>
      <w:b/>
      <w:sz w:val="72"/>
      <w:szCs w:val="72"/>
      <w:lang w:val="x-none" w:eastAsia="ru-RU"/>
    </w:rPr>
  </w:style>
  <w:style w:type="paragraph" w:styleId="af8">
    <w:name w:val="Subtitle"/>
    <w:basedOn w:val="11"/>
    <w:next w:val="11"/>
    <w:link w:val="af9"/>
    <w:qFormat/>
    <w:rsid w:val="009C0255"/>
    <w:pPr>
      <w:keepNext/>
      <w:keepLines/>
      <w:spacing w:before="360" w:after="80"/>
    </w:pPr>
    <w:rPr>
      <w:rFonts w:ascii="Georgia" w:eastAsia="Georgia" w:hAnsi="Georgia" w:cs="Times New Roman"/>
      <w:i/>
      <w:color w:val="666666"/>
      <w:sz w:val="48"/>
      <w:szCs w:val="48"/>
      <w:lang w:val="x-none"/>
    </w:rPr>
  </w:style>
  <w:style w:type="character" w:customStyle="1" w:styleId="af9">
    <w:name w:val="Подзаголовок Знак"/>
    <w:basedOn w:val="a2"/>
    <w:link w:val="af8"/>
    <w:qFormat/>
    <w:rsid w:val="009C0255"/>
    <w:rPr>
      <w:rFonts w:ascii="Georgia" w:eastAsia="Georgia" w:hAnsi="Georgia" w:cs="Times New Roman"/>
      <w:i/>
      <w:color w:val="666666"/>
      <w:sz w:val="48"/>
      <w:szCs w:val="48"/>
      <w:lang w:val="x-none" w:eastAsia="ru-RU"/>
    </w:rPr>
  </w:style>
  <w:style w:type="paragraph" w:styleId="afa">
    <w:name w:val="footnote text"/>
    <w:aliases w:val="Знак6,F1"/>
    <w:basedOn w:val="a1"/>
    <w:link w:val="afb"/>
    <w:unhideWhenUsed/>
    <w:rsid w:val="009C0255"/>
    <w:pPr>
      <w:widowControl w:val="0"/>
      <w:spacing w:after="0" w:line="240" w:lineRule="auto"/>
    </w:pPr>
    <w:rPr>
      <w:rFonts w:ascii="Calibri" w:eastAsia="Calibri" w:hAnsi="Calibri" w:cs="Times New Roman"/>
      <w:sz w:val="20"/>
      <w:szCs w:val="20"/>
      <w:lang w:val="x-none" w:eastAsia="ru-RU"/>
    </w:rPr>
  </w:style>
  <w:style w:type="character" w:customStyle="1" w:styleId="afb">
    <w:name w:val="Текст сноски Знак"/>
    <w:aliases w:val="Знак6 Знак,F1 Знак"/>
    <w:basedOn w:val="a2"/>
    <w:link w:val="afa"/>
    <w:qFormat/>
    <w:rsid w:val="009C0255"/>
    <w:rPr>
      <w:rFonts w:ascii="Calibri" w:eastAsia="Calibri" w:hAnsi="Calibri" w:cs="Times New Roman"/>
      <w:sz w:val="20"/>
      <w:szCs w:val="20"/>
      <w:lang w:val="x-none" w:eastAsia="ru-RU"/>
    </w:rPr>
  </w:style>
  <w:style w:type="character" w:styleId="afc">
    <w:name w:val="footnote reference"/>
    <w:uiPriority w:val="99"/>
    <w:unhideWhenUsed/>
    <w:rsid w:val="009C0255"/>
    <w:rPr>
      <w:vertAlign w:val="superscript"/>
    </w:rPr>
  </w:style>
  <w:style w:type="paragraph" w:customStyle="1" w:styleId="msonormal0">
    <w:name w:val="msonormal"/>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9C0255"/>
  </w:style>
  <w:style w:type="character" w:customStyle="1" w:styleId="afd">
    <w:name w:val="Текст концевой сноски Знак"/>
    <w:link w:val="afe"/>
    <w:qFormat/>
    <w:rsid w:val="009C0255"/>
    <w:rPr>
      <w:rFonts w:ascii="Calibri" w:eastAsia="Calibri" w:hAnsi="Calibri" w:cs="Calibri"/>
      <w:sz w:val="20"/>
      <w:szCs w:val="20"/>
      <w:lang w:eastAsia="ru-RU"/>
    </w:rPr>
  </w:style>
  <w:style w:type="paragraph" w:styleId="afe">
    <w:name w:val="endnote text"/>
    <w:basedOn w:val="a1"/>
    <w:link w:val="afd"/>
    <w:unhideWhenUsed/>
    <w:rsid w:val="009C0255"/>
    <w:pPr>
      <w:widowControl w:val="0"/>
      <w:spacing w:after="0" w:line="240" w:lineRule="auto"/>
    </w:pPr>
    <w:rPr>
      <w:rFonts w:ascii="Calibri" w:eastAsia="Calibri" w:hAnsi="Calibri" w:cs="Calibri"/>
      <w:sz w:val="20"/>
      <w:szCs w:val="20"/>
      <w:lang w:eastAsia="ru-RU"/>
    </w:rPr>
  </w:style>
  <w:style w:type="character" w:customStyle="1" w:styleId="12">
    <w:name w:val="Текст концевой сноски Знак1"/>
    <w:basedOn w:val="a2"/>
    <w:qFormat/>
    <w:rsid w:val="009C0255"/>
    <w:rPr>
      <w:sz w:val="20"/>
      <w:szCs w:val="20"/>
    </w:rPr>
  </w:style>
  <w:style w:type="paragraph" w:styleId="aff">
    <w:name w:val="TOC Heading"/>
    <w:basedOn w:val="1"/>
    <w:next w:val="a1"/>
    <w:unhideWhenUsed/>
    <w:qFormat/>
    <w:rsid w:val="009C0255"/>
    <w:pPr>
      <w:spacing w:line="276" w:lineRule="auto"/>
      <w:outlineLvl w:val="9"/>
    </w:pPr>
    <w:rPr>
      <w:rFonts w:ascii="Calibri Light" w:eastAsia="Times New Roman" w:hAnsi="Calibri Light" w:cs="Times New Roman"/>
      <w:color w:val="2F5496"/>
      <w:lang w:eastAsia="ru-RU"/>
    </w:rPr>
  </w:style>
  <w:style w:type="paragraph" w:styleId="13">
    <w:name w:val="toc 1"/>
    <w:basedOn w:val="a1"/>
    <w:next w:val="a1"/>
    <w:autoRedefine/>
    <w:unhideWhenUsed/>
    <w:qFormat/>
    <w:rsid w:val="009C0255"/>
    <w:pPr>
      <w:widowControl w:val="0"/>
      <w:spacing w:before="120" w:after="0" w:line="276" w:lineRule="auto"/>
    </w:pPr>
    <w:rPr>
      <w:rFonts w:ascii="Calibri" w:eastAsia="Calibri" w:hAnsi="Calibri" w:cs="Calibri"/>
      <w:b/>
      <w:bCs/>
      <w:i/>
      <w:iCs/>
      <w:sz w:val="24"/>
      <w:szCs w:val="24"/>
      <w:lang w:val="en-US"/>
    </w:rPr>
  </w:style>
  <w:style w:type="paragraph" w:styleId="21">
    <w:name w:val="toc 2"/>
    <w:basedOn w:val="a1"/>
    <w:next w:val="a1"/>
    <w:autoRedefine/>
    <w:unhideWhenUsed/>
    <w:qFormat/>
    <w:rsid w:val="009C0255"/>
    <w:pPr>
      <w:widowControl w:val="0"/>
      <w:spacing w:before="120" w:after="0" w:line="276" w:lineRule="auto"/>
      <w:ind w:left="220"/>
    </w:pPr>
    <w:rPr>
      <w:rFonts w:ascii="Calibri" w:eastAsia="Calibri" w:hAnsi="Calibri" w:cs="Calibri"/>
      <w:b/>
      <w:bCs/>
      <w:lang w:val="en-US"/>
    </w:rPr>
  </w:style>
  <w:style w:type="paragraph" w:styleId="31">
    <w:name w:val="toc 3"/>
    <w:basedOn w:val="a1"/>
    <w:next w:val="a1"/>
    <w:autoRedefine/>
    <w:unhideWhenUsed/>
    <w:qFormat/>
    <w:rsid w:val="009C0255"/>
    <w:pPr>
      <w:widowControl w:val="0"/>
      <w:tabs>
        <w:tab w:val="left" w:pos="0"/>
        <w:tab w:val="right" w:leader="dot" w:pos="9912"/>
      </w:tabs>
      <w:spacing w:after="0" w:line="240" w:lineRule="auto"/>
      <w:ind w:firstLine="567"/>
      <w:jc w:val="both"/>
    </w:pPr>
    <w:rPr>
      <w:rFonts w:ascii="Calibri" w:eastAsia="Calibri" w:hAnsi="Calibri" w:cs="Calibri"/>
      <w:sz w:val="20"/>
      <w:szCs w:val="20"/>
      <w:lang w:val="en-US"/>
    </w:rPr>
  </w:style>
  <w:style w:type="paragraph" w:styleId="41">
    <w:name w:val="toc 4"/>
    <w:basedOn w:val="a1"/>
    <w:next w:val="a1"/>
    <w:autoRedefine/>
    <w:unhideWhenUsed/>
    <w:rsid w:val="009C0255"/>
    <w:pPr>
      <w:widowControl w:val="0"/>
      <w:spacing w:after="0" w:line="276" w:lineRule="auto"/>
      <w:ind w:left="660"/>
    </w:pPr>
    <w:rPr>
      <w:rFonts w:ascii="Calibri" w:eastAsia="Calibri" w:hAnsi="Calibri" w:cs="Calibri"/>
      <w:sz w:val="20"/>
      <w:szCs w:val="20"/>
      <w:lang w:val="en-US"/>
    </w:rPr>
  </w:style>
  <w:style w:type="paragraph" w:styleId="51">
    <w:name w:val="toc 5"/>
    <w:basedOn w:val="a1"/>
    <w:next w:val="a1"/>
    <w:autoRedefine/>
    <w:unhideWhenUsed/>
    <w:rsid w:val="009C0255"/>
    <w:pPr>
      <w:widowControl w:val="0"/>
      <w:spacing w:after="0" w:line="276" w:lineRule="auto"/>
      <w:ind w:left="880"/>
    </w:pPr>
    <w:rPr>
      <w:rFonts w:ascii="Calibri" w:eastAsia="Calibri" w:hAnsi="Calibri" w:cs="Calibri"/>
      <w:sz w:val="20"/>
      <w:szCs w:val="20"/>
      <w:lang w:val="en-US"/>
    </w:rPr>
  </w:style>
  <w:style w:type="paragraph" w:styleId="61">
    <w:name w:val="toc 6"/>
    <w:basedOn w:val="a1"/>
    <w:next w:val="a1"/>
    <w:autoRedefine/>
    <w:unhideWhenUsed/>
    <w:rsid w:val="009C0255"/>
    <w:pPr>
      <w:widowControl w:val="0"/>
      <w:spacing w:after="0" w:line="276" w:lineRule="auto"/>
      <w:ind w:left="1100"/>
    </w:pPr>
    <w:rPr>
      <w:rFonts w:ascii="Calibri" w:eastAsia="Calibri" w:hAnsi="Calibri" w:cs="Calibri"/>
      <w:sz w:val="20"/>
      <w:szCs w:val="20"/>
      <w:lang w:val="en-US"/>
    </w:rPr>
  </w:style>
  <w:style w:type="paragraph" w:styleId="71">
    <w:name w:val="toc 7"/>
    <w:basedOn w:val="a1"/>
    <w:next w:val="a1"/>
    <w:autoRedefine/>
    <w:unhideWhenUsed/>
    <w:rsid w:val="009C0255"/>
    <w:pPr>
      <w:widowControl w:val="0"/>
      <w:spacing w:after="0" w:line="276" w:lineRule="auto"/>
      <w:ind w:left="1320"/>
    </w:pPr>
    <w:rPr>
      <w:rFonts w:ascii="Calibri" w:eastAsia="Calibri" w:hAnsi="Calibri" w:cs="Calibri"/>
      <w:sz w:val="20"/>
      <w:szCs w:val="20"/>
      <w:lang w:val="en-US"/>
    </w:rPr>
  </w:style>
  <w:style w:type="paragraph" w:styleId="8">
    <w:name w:val="toc 8"/>
    <w:basedOn w:val="a1"/>
    <w:next w:val="a1"/>
    <w:autoRedefine/>
    <w:unhideWhenUsed/>
    <w:rsid w:val="009C0255"/>
    <w:pPr>
      <w:widowControl w:val="0"/>
      <w:spacing w:after="0" w:line="276" w:lineRule="auto"/>
      <w:ind w:left="1540"/>
    </w:pPr>
    <w:rPr>
      <w:rFonts w:ascii="Calibri" w:eastAsia="Calibri" w:hAnsi="Calibri" w:cs="Calibri"/>
      <w:sz w:val="20"/>
      <w:szCs w:val="20"/>
      <w:lang w:val="en-US"/>
    </w:rPr>
  </w:style>
  <w:style w:type="paragraph" w:styleId="9">
    <w:name w:val="toc 9"/>
    <w:basedOn w:val="a1"/>
    <w:next w:val="a1"/>
    <w:autoRedefine/>
    <w:unhideWhenUsed/>
    <w:rsid w:val="009C0255"/>
    <w:pPr>
      <w:widowControl w:val="0"/>
      <w:spacing w:after="0" w:line="276" w:lineRule="auto"/>
      <w:ind w:left="1760"/>
    </w:pPr>
    <w:rPr>
      <w:rFonts w:ascii="Calibri" w:eastAsia="Calibri" w:hAnsi="Calibri" w:cs="Calibri"/>
      <w:sz w:val="20"/>
      <w:szCs w:val="20"/>
      <w:lang w:val="en-US"/>
    </w:rPr>
  </w:style>
  <w:style w:type="paragraph" w:customStyle="1" w:styleId="Default">
    <w:name w:val="Default"/>
    <w:qFormat/>
    <w:rsid w:val="009C0255"/>
    <w:pPr>
      <w:autoSpaceDE w:val="0"/>
      <w:autoSpaceDN w:val="0"/>
      <w:adjustRightInd w:val="0"/>
      <w:spacing w:after="0" w:line="240" w:lineRule="auto"/>
    </w:pPr>
    <w:rPr>
      <w:rFonts w:ascii="Arial" w:eastAsia="Calibri" w:hAnsi="Arial" w:cs="Arial"/>
      <w:color w:val="000000"/>
      <w:sz w:val="24"/>
      <w:szCs w:val="24"/>
    </w:rPr>
  </w:style>
  <w:style w:type="character" w:customStyle="1" w:styleId="aff0">
    <w:name w:val="Основной Знак"/>
    <w:link w:val="aff1"/>
    <w:qFormat/>
    <w:locked/>
    <w:rsid w:val="009C0255"/>
    <w:rPr>
      <w:rFonts w:ascii="NewtonCSanPin" w:hAnsi="NewtonCSanPin"/>
      <w:color w:val="000000"/>
      <w:sz w:val="21"/>
      <w:szCs w:val="21"/>
    </w:rPr>
  </w:style>
  <w:style w:type="paragraph" w:customStyle="1" w:styleId="aff1">
    <w:name w:val="Основной"/>
    <w:basedOn w:val="a1"/>
    <w:link w:val="aff0"/>
    <w:qFormat/>
    <w:rsid w:val="009C0255"/>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rsid w:val="009C0255"/>
    <w:pPr>
      <w:spacing w:line="174" w:lineRule="atLeast"/>
      <w:textAlignment w:val="center"/>
    </w:pPr>
    <w:rPr>
      <w:rFonts w:eastAsia="Times New Roman"/>
      <w:sz w:val="17"/>
      <w:szCs w:val="17"/>
    </w:rPr>
  </w:style>
  <w:style w:type="character" w:customStyle="1" w:styleId="aff3">
    <w:name w:val="Сноска_"/>
    <w:link w:val="aff2"/>
    <w:qFormat/>
    <w:rsid w:val="009C0255"/>
    <w:rPr>
      <w:rFonts w:ascii="NewtonCSanPin" w:eastAsia="Times New Roman" w:hAnsi="NewtonCSanPin"/>
      <w:color w:val="000000"/>
      <w:sz w:val="17"/>
      <w:szCs w:val="17"/>
    </w:rPr>
  </w:style>
  <w:style w:type="character" w:customStyle="1" w:styleId="14">
    <w:name w:val="Сноска1"/>
    <w:qFormat/>
    <w:rsid w:val="009C0255"/>
    <w:rPr>
      <w:rFonts w:ascii="Times New Roman" w:hAnsi="Times New Roman" w:cs="Times New Roman"/>
      <w:vertAlign w:val="superscript"/>
    </w:rPr>
  </w:style>
  <w:style w:type="paragraph" w:customStyle="1" w:styleId="210">
    <w:name w:val="Средняя сетка 21"/>
    <w:basedOn w:val="a1"/>
    <w:qFormat/>
    <w:rsid w:val="009C0255"/>
    <w:pPr>
      <w:spacing w:after="0" w:line="360" w:lineRule="auto"/>
      <w:ind w:left="720" w:hanging="360"/>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9C0255"/>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9C0255"/>
    <w:rPr>
      <w:shd w:val="clear" w:color="auto" w:fill="FFFFFF"/>
    </w:rPr>
  </w:style>
  <w:style w:type="paragraph" w:styleId="aff4">
    <w:name w:val="Revision"/>
    <w:hidden/>
    <w:qFormat/>
    <w:rsid w:val="009C0255"/>
    <w:pPr>
      <w:spacing w:after="0" w:line="240" w:lineRule="auto"/>
    </w:pPr>
    <w:rPr>
      <w:rFonts w:ascii="Calibri" w:eastAsia="Calibri" w:hAnsi="Calibri" w:cs="Times New Roman"/>
    </w:rPr>
  </w:style>
  <w:style w:type="paragraph" w:styleId="aff5">
    <w:name w:val="Body Text"/>
    <w:basedOn w:val="a1"/>
    <w:link w:val="aff6"/>
    <w:uiPriority w:val="1"/>
    <w:qFormat/>
    <w:rsid w:val="009C0255"/>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6">
    <w:name w:val="Основной текст Знак"/>
    <w:basedOn w:val="a2"/>
    <w:link w:val="aff5"/>
    <w:uiPriority w:val="1"/>
    <w:qFormat/>
    <w:rsid w:val="009C0255"/>
    <w:rPr>
      <w:rFonts w:ascii="Bookman Old Style" w:eastAsia="Bookman Old Style" w:hAnsi="Bookman Old Style" w:cs="Times New Roman"/>
      <w:sz w:val="20"/>
      <w:szCs w:val="20"/>
      <w:lang w:val="x-none"/>
    </w:rPr>
  </w:style>
  <w:style w:type="paragraph" w:customStyle="1" w:styleId="aff7">
    <w:name w:val="Прижатый влево"/>
    <w:basedOn w:val="a1"/>
    <w:next w:val="a1"/>
    <w:qFormat/>
    <w:rsid w:val="009C025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9C025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9C0255"/>
  </w:style>
  <w:style w:type="paragraph" w:customStyle="1" w:styleId="14TexstOSNOVA1012">
    <w:name w:val="14TexstOSNOVA_10/12"/>
    <w:basedOn w:val="a1"/>
    <w:qFormat/>
    <w:rsid w:val="009C025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9C0255"/>
  </w:style>
  <w:style w:type="character" w:customStyle="1" w:styleId="aff8">
    <w:name w:val="Неразрешенное упоминание"/>
    <w:uiPriority w:val="99"/>
    <w:semiHidden/>
    <w:unhideWhenUsed/>
    <w:rsid w:val="009C0255"/>
    <w:rPr>
      <w:color w:val="605E5C"/>
      <w:shd w:val="clear" w:color="auto" w:fill="E1DFDD"/>
    </w:rPr>
  </w:style>
  <w:style w:type="character" w:customStyle="1" w:styleId="fontstyle01">
    <w:name w:val="fontstyle01"/>
    <w:qFormat/>
    <w:rsid w:val="009C0255"/>
    <w:rPr>
      <w:rFonts w:ascii="SchoolBookSanPin" w:hAnsi="SchoolBookSanPin" w:hint="default"/>
      <w:b w:val="0"/>
      <w:bCs w:val="0"/>
      <w:i w:val="0"/>
      <w:iCs w:val="0"/>
      <w:color w:val="000000"/>
      <w:sz w:val="20"/>
      <w:szCs w:val="20"/>
    </w:rPr>
  </w:style>
  <w:style w:type="character" w:customStyle="1" w:styleId="aff9">
    <w:name w:val="Привязка сноски"/>
    <w:rsid w:val="009C0255"/>
    <w:rPr>
      <w:vertAlign w:val="superscript"/>
    </w:rPr>
  </w:style>
  <w:style w:type="character" w:customStyle="1" w:styleId="affa">
    <w:name w:val="Символ сноски"/>
    <w:qFormat/>
    <w:rsid w:val="009C0255"/>
  </w:style>
  <w:style w:type="character" w:styleId="affb">
    <w:name w:val="endnote reference"/>
    <w:unhideWhenUsed/>
    <w:rsid w:val="009C0255"/>
    <w:rPr>
      <w:vertAlign w:val="superscript"/>
    </w:rPr>
  </w:style>
  <w:style w:type="paragraph" w:styleId="affc">
    <w:name w:val="List Bullet"/>
    <w:basedOn w:val="a1"/>
    <w:unhideWhenUsed/>
    <w:qFormat/>
    <w:rsid w:val="009C0255"/>
    <w:pPr>
      <w:spacing w:after="0" w:line="240" w:lineRule="auto"/>
      <w:ind w:left="1440" w:hanging="360"/>
      <w:contextualSpacing/>
      <w:jc w:val="both"/>
    </w:pPr>
    <w:rPr>
      <w:rFonts w:ascii="Times New Roman" w:eastAsia="Calibri" w:hAnsi="Times New Roman" w:cs="Times New Roman"/>
      <w:lang w:val="en-US"/>
    </w:rPr>
  </w:style>
  <w:style w:type="paragraph" w:styleId="affd">
    <w:name w:val="Document Map"/>
    <w:basedOn w:val="a1"/>
    <w:link w:val="affe"/>
    <w:unhideWhenUsed/>
    <w:qFormat/>
    <w:rsid w:val="009C0255"/>
    <w:pPr>
      <w:widowControl w:val="0"/>
      <w:spacing w:after="200" w:line="276" w:lineRule="auto"/>
    </w:pPr>
    <w:rPr>
      <w:rFonts w:ascii="Tahoma" w:eastAsia="Calibri" w:hAnsi="Tahoma" w:cs="Times New Roman"/>
      <w:sz w:val="16"/>
      <w:szCs w:val="16"/>
      <w:lang w:val="en-US"/>
    </w:rPr>
  </w:style>
  <w:style w:type="character" w:customStyle="1" w:styleId="affe">
    <w:name w:val="Схема документа Знак"/>
    <w:basedOn w:val="a2"/>
    <w:link w:val="affd"/>
    <w:qFormat/>
    <w:rsid w:val="009C0255"/>
    <w:rPr>
      <w:rFonts w:ascii="Tahoma" w:eastAsia="Calibri" w:hAnsi="Tahoma" w:cs="Times New Roman"/>
      <w:sz w:val="16"/>
      <w:szCs w:val="16"/>
      <w:lang w:val="en-US"/>
    </w:rPr>
  </w:style>
  <w:style w:type="paragraph" w:customStyle="1" w:styleId="TableParagraph">
    <w:name w:val="Table Paragraph"/>
    <w:basedOn w:val="a1"/>
    <w:uiPriority w:val="1"/>
    <w:qFormat/>
    <w:rsid w:val="009C0255"/>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9C0255"/>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f">
    <w:name w:val="Основной (Основной Текст)"/>
    <w:basedOn w:val="NoParagraphStyle"/>
    <w:qFormat/>
    <w:rsid w:val="009C0255"/>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9C0255"/>
    <w:pPr>
      <w:ind w:firstLine="0"/>
    </w:pPr>
  </w:style>
  <w:style w:type="paragraph" w:customStyle="1" w:styleId="Z-1">
    <w:name w:val="Z-1 (Основной Текст)"/>
    <w:basedOn w:val="osn-babz"/>
    <w:qFormat/>
    <w:rsid w:val="009C0255"/>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C0255"/>
    <w:pPr>
      <w:pBdr>
        <w:top w:val="none" w:sz="0" w:space="0" w:color="auto"/>
      </w:pBdr>
      <w:spacing w:before="227" w:after="113"/>
    </w:pPr>
    <w:rPr>
      <w:sz w:val="22"/>
      <w:szCs w:val="22"/>
    </w:rPr>
  </w:style>
  <w:style w:type="paragraph" w:customStyle="1" w:styleId="Z-1-2">
    <w:name w:val="Z-1-2 (Основной Текст)"/>
    <w:basedOn w:val="osn-babz"/>
    <w:qFormat/>
    <w:rsid w:val="009C0255"/>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9C0255"/>
    <w:pPr>
      <w:spacing w:before="227" w:after="57"/>
      <w:ind w:firstLine="0"/>
    </w:pPr>
    <w:rPr>
      <w:rFonts w:ascii="Circe-ExtraBold" w:hAnsi="Circe-ExtraBold" w:cs="Circe-ExtraBold"/>
      <w:b/>
      <w:bCs/>
      <w:sz w:val="22"/>
      <w:szCs w:val="22"/>
    </w:rPr>
  </w:style>
  <w:style w:type="paragraph" w:customStyle="1" w:styleId="Z-5">
    <w:name w:val="Z-5"/>
    <w:basedOn w:val="afff"/>
    <w:qFormat/>
    <w:rsid w:val="009C0255"/>
    <w:pPr>
      <w:jc w:val="left"/>
    </w:pPr>
    <w:rPr>
      <w:b/>
      <w:bCs/>
      <w:i/>
      <w:iCs/>
    </w:rPr>
  </w:style>
  <w:style w:type="paragraph" w:customStyle="1" w:styleId="bullet">
    <w:name w:val="bullet (Основной Текст)"/>
    <w:basedOn w:val="afff"/>
    <w:qFormat/>
    <w:rsid w:val="009C0255"/>
    <w:pPr>
      <w:tabs>
        <w:tab w:val="left" w:pos="0"/>
        <w:tab w:val="left" w:pos="170"/>
      </w:tabs>
      <w:ind w:firstLine="0"/>
    </w:pPr>
  </w:style>
  <w:style w:type="paragraph" w:customStyle="1" w:styleId="Z-4">
    <w:name w:val="Z-4 (Основной Текст)"/>
    <w:basedOn w:val="Z-3"/>
    <w:qFormat/>
    <w:rsid w:val="009C0255"/>
    <w:pPr>
      <w:spacing w:before="113"/>
    </w:pPr>
    <w:rPr>
      <w:rFonts w:ascii="Circe-Regular" w:hAnsi="Circe-Regular" w:cs="Circe-Regular"/>
      <w:sz w:val="20"/>
      <w:szCs w:val="20"/>
    </w:rPr>
  </w:style>
  <w:style w:type="paragraph" w:customStyle="1" w:styleId="Tabl">
    <w:name w:val="Tabl (Основной Текст)"/>
    <w:basedOn w:val="afff"/>
    <w:qFormat/>
    <w:rsid w:val="009C0255"/>
    <w:pPr>
      <w:spacing w:line="200" w:lineRule="atLeast"/>
      <w:ind w:firstLine="0"/>
      <w:jc w:val="left"/>
    </w:pPr>
    <w:rPr>
      <w:sz w:val="18"/>
      <w:szCs w:val="18"/>
    </w:rPr>
  </w:style>
  <w:style w:type="paragraph" w:customStyle="1" w:styleId="tabl-shapka">
    <w:name w:val="tabl-shapka (Основной Текст)"/>
    <w:basedOn w:val="Tabl"/>
    <w:qFormat/>
    <w:rsid w:val="009C0255"/>
    <w:pPr>
      <w:jc w:val="center"/>
    </w:pPr>
    <w:rPr>
      <w:rFonts w:ascii="SchoolBookSanPin-Bold" w:hAnsi="SchoolBookSanPin-Bold" w:cs="SchoolBookSanPin-Bold"/>
      <w:b/>
      <w:bCs/>
    </w:rPr>
  </w:style>
  <w:style w:type="character" w:customStyle="1" w:styleId="bold-n">
    <w:name w:val="bold-n"/>
    <w:qFormat/>
    <w:rsid w:val="009C0255"/>
    <w:rPr>
      <w:b/>
    </w:rPr>
  </w:style>
  <w:style w:type="character" w:customStyle="1" w:styleId="razradka">
    <w:name w:val="razradka"/>
    <w:qFormat/>
    <w:rsid w:val="009C0255"/>
  </w:style>
  <w:style w:type="character" w:customStyle="1" w:styleId="italic">
    <w:name w:val="italic"/>
    <w:qFormat/>
    <w:rsid w:val="009C0255"/>
    <w:rPr>
      <w:i/>
    </w:rPr>
  </w:style>
  <w:style w:type="character" w:customStyle="1" w:styleId="bullet0">
    <w:name w:val="bullet"/>
    <w:qFormat/>
    <w:rsid w:val="009C0255"/>
    <w:rPr>
      <w:rFonts w:ascii="PiGraphA" w:hAnsi="PiGraphA"/>
      <w:sz w:val="16"/>
    </w:rPr>
  </w:style>
  <w:style w:type="table" w:customStyle="1" w:styleId="TableNormal">
    <w:name w:val="Table Normal"/>
    <w:uiPriority w:val="2"/>
    <w:semiHidden/>
    <w:unhideWhenUsed/>
    <w:qFormat/>
    <w:rsid w:val="009C02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6">
    <w:name w:val="Заг 1 (Заголовки)"/>
    <w:basedOn w:val="afff"/>
    <w:qFormat/>
    <w:rsid w:val="009C0255"/>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9C0255"/>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9C0255"/>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9C0255"/>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9C0255"/>
    <w:pPr>
      <w:spacing w:line="240" w:lineRule="atLeast"/>
      <w:ind w:left="227" w:hanging="142"/>
    </w:pPr>
    <w:rPr>
      <w:rFonts w:ascii="TimesNewRomanPSMT" w:hAnsi="TimesNewRomanPSMT" w:cs="TimesNewRomanPSMT"/>
    </w:rPr>
  </w:style>
  <w:style w:type="paragraph" w:customStyle="1" w:styleId="22">
    <w:name w:val="Заг 2 (Заголовки)"/>
    <w:basedOn w:val="16"/>
    <w:qFormat/>
    <w:rsid w:val="009C0255"/>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9C0255"/>
    <w:rPr>
      <w:caps w:val="0"/>
    </w:rPr>
  </w:style>
  <w:style w:type="paragraph" w:customStyle="1" w:styleId="afff1">
    <w:name w:val="Таблица Влево (Таблицы)"/>
    <w:basedOn w:val="afff"/>
    <w:qFormat/>
    <w:rsid w:val="009C0255"/>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9C0255"/>
    <w:pPr>
      <w:jc w:val="center"/>
    </w:pPr>
    <w:rPr>
      <w:rFonts w:ascii="Times New Roman" w:hAnsi="Times New Roman" w:cs="Times New Roman"/>
      <w:b/>
      <w:bCs/>
    </w:rPr>
  </w:style>
  <w:style w:type="paragraph" w:customStyle="1" w:styleId="bull-tabl">
    <w:name w:val="bull-tabl (Таблицы)"/>
    <w:basedOn w:val="afff1"/>
    <w:qFormat/>
    <w:rsid w:val="009C0255"/>
  </w:style>
  <w:style w:type="character" w:customStyle="1" w:styleId="afff3">
    <w:name w:val="Полужирный (Выделения)"/>
    <w:qFormat/>
    <w:rsid w:val="009C0255"/>
    <w:rPr>
      <w:b/>
      <w:bCs/>
    </w:rPr>
  </w:style>
  <w:style w:type="character" w:customStyle="1" w:styleId="afff4">
    <w:name w:val="Курсив (Выделения)"/>
    <w:qFormat/>
    <w:rsid w:val="009C0255"/>
    <w:rPr>
      <w:i/>
      <w:iCs/>
    </w:rPr>
  </w:style>
  <w:style w:type="character" w:customStyle="1" w:styleId="bullit0">
    <w:name w:val="bullit"/>
    <w:qFormat/>
    <w:rsid w:val="009C0255"/>
    <w:rPr>
      <w:rFonts w:ascii="PiGraphA" w:hAnsi="PiGraphA" w:cs="PiGraphA"/>
      <w:color w:val="000000"/>
      <w:position w:val="-2"/>
      <w:sz w:val="16"/>
      <w:szCs w:val="16"/>
    </w:rPr>
  </w:style>
  <w:style w:type="paragraph" w:styleId="23">
    <w:name w:val="Body Text 2"/>
    <w:basedOn w:val="a1"/>
    <w:link w:val="24"/>
    <w:unhideWhenUsed/>
    <w:qFormat/>
    <w:rsid w:val="009C0255"/>
    <w:pPr>
      <w:widowControl w:val="0"/>
      <w:spacing w:after="120" w:line="480" w:lineRule="auto"/>
    </w:pPr>
    <w:rPr>
      <w:rFonts w:ascii="Calibri" w:eastAsia="Calibri" w:hAnsi="Calibri" w:cs="Times New Roman"/>
      <w:lang w:val="en-US"/>
    </w:rPr>
  </w:style>
  <w:style w:type="character" w:customStyle="1" w:styleId="24">
    <w:name w:val="Основной текст 2 Знак"/>
    <w:basedOn w:val="a2"/>
    <w:link w:val="23"/>
    <w:qFormat/>
    <w:rsid w:val="009C0255"/>
    <w:rPr>
      <w:rFonts w:ascii="Calibri" w:eastAsia="Calibri" w:hAnsi="Calibri" w:cs="Times New Roman"/>
      <w:lang w:val="en-US"/>
    </w:rPr>
  </w:style>
  <w:style w:type="character" w:customStyle="1" w:styleId="Zag11">
    <w:name w:val="Zag_11"/>
    <w:qFormat/>
    <w:rsid w:val="009C0255"/>
  </w:style>
  <w:style w:type="paragraph" w:styleId="25">
    <w:name w:val="Body Text Indent 2"/>
    <w:basedOn w:val="a1"/>
    <w:link w:val="26"/>
    <w:unhideWhenUsed/>
    <w:qFormat/>
    <w:rsid w:val="009C0255"/>
    <w:pPr>
      <w:spacing w:after="120" w:line="480" w:lineRule="auto"/>
      <w:ind w:left="283"/>
    </w:pPr>
    <w:rPr>
      <w:rFonts w:ascii="Calibri" w:eastAsia="Calibri" w:hAnsi="Calibri" w:cs="Times New Roman"/>
      <w:lang w:val="x-none"/>
    </w:rPr>
  </w:style>
  <w:style w:type="character" w:customStyle="1" w:styleId="26">
    <w:name w:val="Основной текст с отступом 2 Знак"/>
    <w:basedOn w:val="a2"/>
    <w:link w:val="25"/>
    <w:qFormat/>
    <w:rsid w:val="009C0255"/>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qFormat/>
    <w:rsid w:val="009C0255"/>
    <w:rPr>
      <w:rFonts w:ascii="Times New Roman" w:hAnsi="Times New Roman" w:cs="Times New Roman"/>
      <w:sz w:val="24"/>
      <w:szCs w:val="24"/>
      <w:u w:val="none"/>
      <w:effect w:val="none"/>
    </w:rPr>
  </w:style>
  <w:style w:type="character" w:styleId="afff5">
    <w:name w:val="Placeholder Text"/>
    <w:qFormat/>
    <w:rsid w:val="009C0255"/>
    <w:rPr>
      <w:color w:val="808080"/>
    </w:rPr>
  </w:style>
  <w:style w:type="paragraph" w:customStyle="1" w:styleId="211">
    <w:name w:val="Заголовок 21"/>
    <w:basedOn w:val="a1"/>
    <w:next w:val="a1"/>
    <w:unhideWhenUsed/>
    <w:qFormat/>
    <w:rsid w:val="009C0255"/>
    <w:pPr>
      <w:keepNext/>
      <w:keepLines/>
      <w:spacing w:before="200" w:after="0" w:line="276" w:lineRule="auto"/>
      <w:ind w:firstLine="709"/>
      <w:outlineLvl w:val="1"/>
    </w:pPr>
    <w:rPr>
      <w:rFonts w:ascii="Cambria" w:eastAsia="Times New Roman" w:hAnsi="Cambria" w:cs="Times New Roman"/>
      <w:b/>
      <w:bCs/>
      <w:color w:val="4F81BD"/>
      <w:sz w:val="26"/>
      <w:szCs w:val="26"/>
    </w:rPr>
  </w:style>
  <w:style w:type="table" w:customStyle="1" w:styleId="17">
    <w:name w:val="Сетка таблицы1"/>
    <w:basedOn w:val="a3"/>
    <w:next w:val="ae"/>
    <w:uiPriority w:val="59"/>
    <w:rsid w:val="009C0255"/>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9C0255"/>
    <w:rPr>
      <w:color w:val="0000FF"/>
      <w:u w:val="single"/>
    </w:rPr>
  </w:style>
  <w:style w:type="character" w:customStyle="1" w:styleId="212">
    <w:name w:val="Заголовок 2 Знак1"/>
    <w:qFormat/>
    <w:rsid w:val="009C0255"/>
    <w:rPr>
      <w:rFonts w:ascii="Calibri Light" w:eastAsia="Times New Roman" w:hAnsi="Calibri Light" w:cs="Times New Roman"/>
      <w:b/>
      <w:bCs/>
      <w:color w:val="5B9BD5"/>
      <w:sz w:val="26"/>
      <w:szCs w:val="26"/>
    </w:rPr>
  </w:style>
  <w:style w:type="character" w:styleId="afff6">
    <w:name w:val="Intense Reference"/>
    <w:qFormat/>
    <w:rsid w:val="009C0255"/>
    <w:rPr>
      <w:b/>
      <w:bCs/>
      <w:smallCaps/>
      <w:color w:val="5B9BD5"/>
      <w:spacing w:val="5"/>
    </w:rPr>
  </w:style>
  <w:style w:type="character" w:customStyle="1" w:styleId="afff7">
    <w:name w:val="Заголовок Знак"/>
    <w:qFormat/>
    <w:rsid w:val="009C0255"/>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9C0255"/>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C0255"/>
    <w:pPr>
      <w:ind w:left="227" w:hanging="142"/>
    </w:pPr>
  </w:style>
  <w:style w:type="paragraph" w:customStyle="1" w:styleId="body2mm">
    <w:name w:val="body 2 mm"/>
    <w:basedOn w:val="NoParagraphStyle"/>
    <w:qFormat/>
    <w:rsid w:val="009C0255"/>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C0255"/>
    <w:rPr>
      <w:b/>
      <w:bCs/>
    </w:rPr>
  </w:style>
  <w:style w:type="character" w:customStyle="1" w:styleId="Bolditalic">
    <w:name w:val="Bold_italic_"/>
    <w:qFormat/>
    <w:rsid w:val="009C0255"/>
    <w:rPr>
      <w:b/>
      <w:bCs/>
      <w:i/>
      <w:iCs/>
    </w:rPr>
  </w:style>
  <w:style w:type="character" w:customStyle="1" w:styleId="Italic0">
    <w:name w:val="Italic_"/>
    <w:qFormat/>
    <w:rsid w:val="009C0255"/>
    <w:rPr>
      <w:i/>
      <w:iCs/>
    </w:rPr>
  </w:style>
  <w:style w:type="character" w:customStyle="1" w:styleId="UnresolvedMention">
    <w:name w:val="Unresolved Mention"/>
    <w:unhideWhenUsed/>
    <w:qFormat/>
    <w:rsid w:val="009C0255"/>
    <w:rPr>
      <w:color w:val="605E5C"/>
      <w:shd w:val="clear" w:color="auto" w:fill="E1DFDD"/>
    </w:rPr>
  </w:style>
  <w:style w:type="paragraph" w:customStyle="1" w:styleId="BasicParagraph">
    <w:name w:val="[Basic Paragraph]"/>
    <w:basedOn w:val="NoParagraphStyle"/>
    <w:qFormat/>
    <w:rsid w:val="009C0255"/>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9C0255"/>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9C0255"/>
    <w:pPr>
      <w:tabs>
        <w:tab w:val="left" w:pos="227"/>
      </w:tabs>
      <w:spacing w:line="240" w:lineRule="atLeast"/>
      <w:ind w:left="221" w:hanging="142"/>
    </w:pPr>
  </w:style>
  <w:style w:type="paragraph" w:customStyle="1" w:styleId="afff9">
    <w:name w:val="Осн тире (Основной Текст)"/>
    <w:basedOn w:val="afff0"/>
    <w:qFormat/>
    <w:rsid w:val="009C0255"/>
    <w:pPr>
      <w:ind w:left="283" w:hanging="283"/>
    </w:pPr>
    <w:rPr>
      <w:rFonts w:ascii="SchoolBookSanPin" w:hAnsi="SchoolBookSanPin" w:cs="SchoolBookSanPin"/>
    </w:rPr>
  </w:style>
  <w:style w:type="paragraph" w:customStyle="1" w:styleId="afffa">
    <w:name w:val="Сноска (Доп. текст)"/>
    <w:basedOn w:val="NoParagraphStyle"/>
    <w:qFormat/>
    <w:rsid w:val="009C0255"/>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9C0255"/>
    <w:rPr>
      <w:rFonts w:ascii="Symbol1" w:hAnsi="Symbol1" w:cs="Symbol1"/>
      <w:sz w:val="14"/>
      <w:szCs w:val="14"/>
      <w:lang w:val="ru-RU"/>
    </w:rPr>
  </w:style>
  <w:style w:type="character" w:customStyle="1" w:styleId="Symbol">
    <w:name w:val="Symbol (Прочее)"/>
    <w:qFormat/>
    <w:rsid w:val="009C0255"/>
    <w:rPr>
      <w:rFonts w:ascii="Symbol (T1) Medium" w:hAnsi="Symbol (T1) Medium" w:cs="Symbol (T1) Medium"/>
    </w:rPr>
  </w:style>
  <w:style w:type="character" w:customStyle="1" w:styleId="Symbol2">
    <w:name w:val="Symbol_2 (Прочее)"/>
    <w:qFormat/>
    <w:rsid w:val="009C0255"/>
    <w:rPr>
      <w:rFonts w:ascii="SymbolMT" w:hAnsi="SymbolMT" w:cs="SymbolMT"/>
    </w:rPr>
  </w:style>
  <w:style w:type="paragraph" w:customStyle="1" w:styleId="h1">
    <w:name w:val="h1"/>
    <w:basedOn w:val="body"/>
    <w:qFormat/>
    <w:rsid w:val="009C0255"/>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9C0255"/>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9C0255"/>
    <w:pPr>
      <w:ind w:left="283" w:hanging="283"/>
    </w:pPr>
  </w:style>
  <w:style w:type="paragraph" w:customStyle="1" w:styleId="h5">
    <w:name w:val="h5"/>
    <w:basedOn w:val="NoParagraphStyle"/>
    <w:qFormat/>
    <w:rsid w:val="009C0255"/>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C0255"/>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9C0255"/>
    <w:rPr>
      <w:caps w:val="0"/>
    </w:rPr>
  </w:style>
  <w:style w:type="paragraph" w:customStyle="1" w:styleId="list-num">
    <w:name w:val="list-num"/>
    <w:basedOn w:val="body"/>
    <w:qFormat/>
    <w:rsid w:val="009C0255"/>
    <w:pPr>
      <w:tabs>
        <w:tab w:val="left" w:pos="0"/>
        <w:tab w:val="left" w:pos="397"/>
      </w:tabs>
      <w:ind w:left="397" w:hanging="57"/>
    </w:pPr>
  </w:style>
  <w:style w:type="paragraph" w:customStyle="1" w:styleId="TOC-1">
    <w:name w:val="TOC-1"/>
    <w:basedOn w:val="body"/>
    <w:qFormat/>
    <w:rsid w:val="009C0255"/>
    <w:pPr>
      <w:tabs>
        <w:tab w:val="left" w:pos="6040"/>
        <w:tab w:val="right" w:pos="6350"/>
      </w:tabs>
      <w:suppressAutoHyphens/>
      <w:spacing w:before="120"/>
      <w:ind w:firstLine="0"/>
      <w:jc w:val="left"/>
    </w:pPr>
  </w:style>
  <w:style w:type="paragraph" w:customStyle="1" w:styleId="footnote">
    <w:name w:val="footnote"/>
    <w:basedOn w:val="body"/>
    <w:qFormat/>
    <w:rsid w:val="009C0255"/>
    <w:pPr>
      <w:spacing w:line="200" w:lineRule="atLeast"/>
      <w:ind w:left="227" w:hanging="227"/>
    </w:pPr>
    <w:rPr>
      <w:sz w:val="18"/>
      <w:szCs w:val="18"/>
    </w:rPr>
  </w:style>
  <w:style w:type="paragraph" w:customStyle="1" w:styleId="table-body1mm">
    <w:name w:val="table-body_1mm"/>
    <w:basedOn w:val="body"/>
    <w:qFormat/>
    <w:rsid w:val="009C0255"/>
    <w:pPr>
      <w:spacing w:after="100" w:line="200" w:lineRule="atLeast"/>
      <w:ind w:firstLine="0"/>
      <w:jc w:val="left"/>
    </w:pPr>
    <w:rPr>
      <w:sz w:val="18"/>
      <w:szCs w:val="18"/>
    </w:rPr>
  </w:style>
  <w:style w:type="paragraph" w:customStyle="1" w:styleId="table-head">
    <w:name w:val="table-head"/>
    <w:basedOn w:val="table-body1mm"/>
    <w:qFormat/>
    <w:rsid w:val="009C0255"/>
    <w:pPr>
      <w:jc w:val="center"/>
    </w:pPr>
    <w:rPr>
      <w:rFonts w:ascii="SchoolBookSanPin-Bold" w:hAnsi="SchoolBookSanPin-Bold" w:cs="SchoolBookSanPin-Bold"/>
      <w:b/>
      <w:bCs/>
    </w:rPr>
  </w:style>
  <w:style w:type="paragraph" w:customStyle="1" w:styleId="table-body0mm">
    <w:name w:val="table-body_0mm"/>
    <w:basedOn w:val="body"/>
    <w:qFormat/>
    <w:rsid w:val="009C0255"/>
    <w:pPr>
      <w:spacing w:line="200" w:lineRule="atLeast"/>
      <w:ind w:firstLine="0"/>
      <w:jc w:val="left"/>
    </w:pPr>
    <w:rPr>
      <w:sz w:val="18"/>
      <w:szCs w:val="18"/>
    </w:rPr>
  </w:style>
  <w:style w:type="character" w:customStyle="1" w:styleId="BoldItalic0">
    <w:name w:val="Bold_Italic"/>
    <w:qFormat/>
    <w:rsid w:val="009C0255"/>
    <w:rPr>
      <w:b/>
      <w:bCs/>
      <w:i/>
      <w:iCs/>
    </w:rPr>
  </w:style>
  <w:style w:type="character" w:customStyle="1" w:styleId="Bold0">
    <w:name w:val="Bold"/>
    <w:qFormat/>
    <w:rsid w:val="009C0255"/>
    <w:rPr>
      <w:b/>
      <w:bCs/>
    </w:rPr>
  </w:style>
  <w:style w:type="character" w:customStyle="1" w:styleId="list-bullet1">
    <w:name w:val="list-bullet1"/>
    <w:qFormat/>
    <w:rsid w:val="009C0255"/>
    <w:rPr>
      <w:rFonts w:ascii="PiGraphA" w:hAnsi="PiGraphA" w:cs="PiGraphA"/>
      <w:position w:val="1"/>
      <w:sz w:val="14"/>
      <w:szCs w:val="14"/>
    </w:rPr>
  </w:style>
  <w:style w:type="character" w:customStyle="1" w:styleId="footnote-num">
    <w:name w:val="footnote-num"/>
    <w:qFormat/>
    <w:rsid w:val="009C0255"/>
    <w:rPr>
      <w:position w:val="4"/>
      <w:sz w:val="12"/>
      <w:szCs w:val="12"/>
    </w:rPr>
  </w:style>
  <w:style w:type="paragraph" w:customStyle="1" w:styleId="TOC-2">
    <w:name w:val="TOC-2"/>
    <w:basedOn w:val="TOC-1"/>
    <w:qFormat/>
    <w:rsid w:val="009C0255"/>
    <w:pPr>
      <w:widowControl/>
      <w:spacing w:before="0"/>
      <w:ind w:left="227"/>
    </w:pPr>
  </w:style>
  <w:style w:type="paragraph" w:customStyle="1" w:styleId="afffc">
    <w:name w:val="Основной — (Основной Текст)"/>
    <w:basedOn w:val="NoParagraphStyle"/>
    <w:qFormat/>
    <w:rsid w:val="009C0255"/>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C0255"/>
    <w:pPr>
      <w:spacing w:before="120" w:after="57" w:line="260" w:lineRule="atLeast"/>
    </w:pPr>
    <w:rPr>
      <w:rFonts w:ascii="Times New Roman" w:hAnsi="Times New Roman" w:cs="Times New Roman"/>
    </w:rPr>
  </w:style>
  <w:style w:type="paragraph" w:customStyle="1" w:styleId="h2-first">
    <w:name w:val="h2-first"/>
    <w:basedOn w:val="h2"/>
    <w:qFormat/>
    <w:rsid w:val="009C0255"/>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9C0255"/>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9C0255"/>
  </w:style>
  <w:style w:type="paragraph" w:customStyle="1" w:styleId="table-list-bullet">
    <w:name w:val="table-list-bullet"/>
    <w:basedOn w:val="table-body1mm"/>
    <w:qFormat/>
    <w:rsid w:val="009C0255"/>
    <w:pPr>
      <w:spacing w:after="0"/>
    </w:pPr>
    <w:rPr>
      <w:rFonts w:ascii="TimesNewRomanPSMT" w:hAnsi="TimesNewRomanPSMT" w:cs="TimesNewRomanPSMT"/>
    </w:rPr>
  </w:style>
  <w:style w:type="paragraph" w:customStyle="1" w:styleId="table-list-bullet0">
    <w:name w:val="table-list-bullet_0"/>
    <w:basedOn w:val="table-body1mm"/>
    <w:qFormat/>
    <w:rsid w:val="009C0255"/>
    <w:pPr>
      <w:spacing w:after="0"/>
      <w:ind w:left="142"/>
    </w:pPr>
    <w:rPr>
      <w:rFonts w:ascii="TimesNewRomanPSMT" w:hAnsi="TimesNewRomanPSMT" w:cs="TimesNewRomanPSMT"/>
    </w:rPr>
  </w:style>
  <w:style w:type="character" w:customStyle="1" w:styleId="afffe">
    <w:name w:val="Верх. Индекс (Индексы)"/>
    <w:qFormat/>
    <w:rsid w:val="009C0255"/>
    <w:rPr>
      <w:position w:val="17"/>
      <w:sz w:val="13"/>
      <w:szCs w:val="13"/>
    </w:rPr>
  </w:style>
  <w:style w:type="character" w:customStyle="1" w:styleId="affff">
    <w:name w:val="Полужирный Курсив (Выделения)"/>
    <w:qFormat/>
    <w:rsid w:val="009C0255"/>
    <w:rPr>
      <w:b/>
      <w:bCs/>
      <w:i/>
      <w:iCs/>
    </w:rPr>
  </w:style>
  <w:style w:type="character" w:customStyle="1" w:styleId="Italic1">
    <w:name w:val="Italic"/>
    <w:qFormat/>
    <w:rsid w:val="009C0255"/>
    <w:rPr>
      <w:i/>
      <w:iCs/>
    </w:rPr>
  </w:style>
  <w:style w:type="character" w:customStyle="1" w:styleId="list-bullettabl">
    <w:name w:val="list-bullet tabl"/>
    <w:qFormat/>
    <w:rsid w:val="009C0255"/>
    <w:rPr>
      <w:rFonts w:ascii="PiGraphA" w:hAnsi="PiGraphA" w:cs="PiGraphA"/>
      <w:position w:val="1"/>
      <w:sz w:val="10"/>
      <w:szCs w:val="10"/>
    </w:rPr>
  </w:style>
  <w:style w:type="character" w:customStyle="1" w:styleId="affff0">
    <w:name w:val="Подчерк. (Подчеркивания)"/>
    <w:qFormat/>
    <w:rsid w:val="009C0255"/>
    <w:rPr>
      <w:u w:val="thick" w:color="000000"/>
    </w:rPr>
  </w:style>
  <w:style w:type="numbering" w:customStyle="1" w:styleId="1a">
    <w:name w:val="Нет списка1"/>
    <w:next w:val="a4"/>
    <w:uiPriority w:val="99"/>
    <w:semiHidden/>
    <w:unhideWhenUsed/>
    <w:rsid w:val="009C0255"/>
  </w:style>
  <w:style w:type="paragraph" w:customStyle="1" w:styleId="h4">
    <w:name w:val="h4"/>
    <w:basedOn w:val="body"/>
    <w:qFormat/>
    <w:rsid w:val="009C0255"/>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C0255"/>
    <w:rPr>
      <w:vertAlign w:val="superscript"/>
    </w:rPr>
  </w:style>
  <w:style w:type="character" w:customStyle="1" w:styleId="Lines">
    <w:name w:val="Lines"/>
    <w:qFormat/>
    <w:rsid w:val="009C0255"/>
    <w:rPr>
      <w:u w:val="thick" w:color="000000"/>
    </w:rPr>
  </w:style>
  <w:style w:type="character" w:customStyle="1" w:styleId="Track">
    <w:name w:val="Track"/>
    <w:qFormat/>
    <w:rsid w:val="009C0255"/>
  </w:style>
  <w:style w:type="character" w:customStyle="1" w:styleId="Sub">
    <w:name w:val="Sub"/>
    <w:qFormat/>
    <w:rsid w:val="009C0255"/>
    <w:rPr>
      <w:vertAlign w:val="subscript"/>
    </w:rPr>
  </w:style>
  <w:style w:type="paragraph" w:customStyle="1" w:styleId="list-bullet2">
    <w:name w:val="list-bullet 2"/>
    <w:basedOn w:val="body"/>
    <w:qFormat/>
    <w:rsid w:val="009C0255"/>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C0255"/>
    <w:rPr>
      <w:rFonts w:ascii="PiGraphA" w:hAnsi="PiGraphA"/>
      <w:position w:val="1"/>
      <w:sz w:val="16"/>
    </w:rPr>
  </w:style>
  <w:style w:type="paragraph" w:customStyle="1" w:styleId="h4first">
    <w:name w:val="h4_first"/>
    <w:basedOn w:val="NoParagraphStyle"/>
    <w:qFormat/>
    <w:rsid w:val="009C0255"/>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C0255"/>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6"/>
    <w:qFormat/>
    <w:rsid w:val="009C0255"/>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9C0255"/>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rsid w:val="009C0255"/>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C0255"/>
    <w:pPr>
      <w:spacing w:after="100" w:line="200" w:lineRule="atLeast"/>
      <w:ind w:firstLine="0"/>
      <w:jc w:val="left"/>
    </w:pPr>
    <w:rPr>
      <w:sz w:val="18"/>
      <w:szCs w:val="18"/>
    </w:rPr>
  </w:style>
  <w:style w:type="paragraph" w:customStyle="1" w:styleId="tabl-text">
    <w:name w:val="tabl-text (Основной Текст)"/>
    <w:basedOn w:val="afff"/>
    <w:qFormat/>
    <w:rsid w:val="009C0255"/>
    <w:pPr>
      <w:spacing w:line="200" w:lineRule="atLeast"/>
      <w:ind w:firstLine="227"/>
    </w:pPr>
    <w:rPr>
      <w:sz w:val="18"/>
      <w:szCs w:val="18"/>
    </w:rPr>
  </w:style>
  <w:style w:type="character" w:customStyle="1" w:styleId="bold1">
    <w:name w:val="bold"/>
    <w:qFormat/>
    <w:rsid w:val="009C0255"/>
    <w:rPr>
      <w:b/>
      <w:bCs/>
    </w:rPr>
  </w:style>
  <w:style w:type="character" w:customStyle="1" w:styleId="bold-italic">
    <w:name w:val="bold-italic"/>
    <w:qFormat/>
    <w:rsid w:val="009C0255"/>
    <w:rPr>
      <w:b/>
      <w:bCs/>
      <w:i/>
      <w:iCs/>
    </w:rPr>
  </w:style>
  <w:style w:type="character" w:customStyle="1" w:styleId="list-bullettabl1">
    <w:name w:val="list-bullet tabl1"/>
    <w:qFormat/>
    <w:rsid w:val="009C0255"/>
    <w:rPr>
      <w:rFonts w:ascii="PiGraphA" w:hAnsi="PiGraphA" w:cs="PiGraphA"/>
      <w:sz w:val="14"/>
      <w:szCs w:val="14"/>
    </w:rPr>
  </w:style>
  <w:style w:type="paragraph" w:customStyle="1" w:styleId="53">
    <w:name w:val="Заг 5 (Заголовки)"/>
    <w:basedOn w:val="afff"/>
    <w:qFormat/>
    <w:rsid w:val="009C0255"/>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9C0255"/>
    <w:pPr>
      <w:spacing w:line="200" w:lineRule="atLeast"/>
      <w:ind w:left="142"/>
    </w:pPr>
    <w:rPr>
      <w:sz w:val="18"/>
      <w:szCs w:val="18"/>
    </w:rPr>
  </w:style>
  <w:style w:type="paragraph" w:customStyle="1" w:styleId="affff2">
    <w:name w:val="Текст булит (Основной Текст)"/>
    <w:basedOn w:val="NoParagraphStyle"/>
    <w:qFormat/>
    <w:rsid w:val="009C0255"/>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f"/>
    <w:rsid w:val="009C0255"/>
    <w:pPr>
      <w:tabs>
        <w:tab w:val="left" w:pos="227"/>
      </w:tabs>
      <w:spacing w:line="238" w:lineRule="atLeast"/>
      <w:ind w:left="227" w:hanging="227"/>
    </w:pPr>
  </w:style>
  <w:style w:type="character" w:customStyle="1" w:styleId="affff3">
    <w:name w:val="Булит"/>
    <w:qFormat/>
    <w:rsid w:val="009C0255"/>
    <w:rPr>
      <w:rFonts w:ascii="PiGraphA" w:hAnsi="PiGraphA" w:cs="PiGraphA"/>
      <w:position w:val="2"/>
      <w:sz w:val="14"/>
      <w:szCs w:val="14"/>
    </w:rPr>
  </w:style>
  <w:style w:type="paragraph" w:styleId="affff4">
    <w:name w:val="List"/>
    <w:basedOn w:val="a1"/>
    <w:unhideWhenUsed/>
    <w:rsid w:val="009C0255"/>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9C0255"/>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C0255"/>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C0255"/>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C0255"/>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C0255"/>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9C0255"/>
    <w:rPr>
      <w:rFonts w:ascii="SymbolMT" w:hAnsi="SymbolMT"/>
    </w:rPr>
  </w:style>
  <w:style w:type="character" w:customStyle="1" w:styleId="affff5">
    <w:name w:val="Основной текст_"/>
    <w:qFormat/>
    <w:rsid w:val="009C0255"/>
    <w:rPr>
      <w:rFonts w:ascii="Times New Roman" w:hAnsi="Times New Roman"/>
    </w:rPr>
  </w:style>
  <w:style w:type="paragraph" w:customStyle="1" w:styleId="Zag1up">
    <w:name w:val="Zag_1_up"/>
    <w:basedOn w:val="NoParagraphStyle"/>
    <w:qFormat/>
    <w:rsid w:val="009C0255"/>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9C0255"/>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9C0255"/>
    <w:pPr>
      <w:ind w:left="227" w:hanging="142"/>
    </w:pPr>
    <w:rPr>
      <w:rFonts w:ascii="SchoolBookSanPin-Regular" w:hAnsi="SchoolBookSanPin-Regular" w:cs="SchoolBookSanPin-Regular"/>
    </w:rPr>
  </w:style>
  <w:style w:type="paragraph" w:customStyle="1" w:styleId="Zag3">
    <w:name w:val="Zag_3"/>
    <w:basedOn w:val="Zag2"/>
    <w:qFormat/>
    <w:rsid w:val="009C0255"/>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9C0255"/>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C0255"/>
    <w:pPr>
      <w:ind w:left="227" w:hanging="227"/>
    </w:pPr>
  </w:style>
  <w:style w:type="paragraph" w:customStyle="1" w:styleId="Zag4">
    <w:name w:val="Zag_4"/>
    <w:basedOn w:val="Zag3"/>
    <w:qFormat/>
    <w:rsid w:val="009C0255"/>
    <w:rPr>
      <w:sz w:val="20"/>
      <w:szCs w:val="20"/>
    </w:rPr>
  </w:style>
  <w:style w:type="paragraph" w:customStyle="1" w:styleId="tblleft">
    <w:name w:val="tbl_left"/>
    <w:basedOn w:val="Body0"/>
    <w:qFormat/>
    <w:rsid w:val="009C0255"/>
    <w:pPr>
      <w:spacing w:line="200" w:lineRule="atLeast"/>
      <w:ind w:firstLine="0"/>
      <w:jc w:val="left"/>
    </w:pPr>
    <w:rPr>
      <w:sz w:val="18"/>
      <w:szCs w:val="18"/>
    </w:rPr>
  </w:style>
  <w:style w:type="paragraph" w:customStyle="1" w:styleId="tblz">
    <w:name w:val="tbl_z"/>
    <w:basedOn w:val="tblleft"/>
    <w:qFormat/>
    <w:rsid w:val="009C0255"/>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C0255"/>
    <w:rPr>
      <w:rFonts w:ascii="SimSun" w:eastAsia="SimSun"/>
    </w:rPr>
  </w:style>
  <w:style w:type="character" w:customStyle="1" w:styleId="Kati">
    <w:name w:val="Kati"/>
    <w:qFormat/>
    <w:rsid w:val="009C0255"/>
    <w:rPr>
      <w:rFonts w:ascii="KaiTi" w:eastAsia="KaiTi"/>
      <w:color w:val="000000"/>
    </w:rPr>
  </w:style>
  <w:style w:type="paragraph" w:customStyle="1" w:styleId="h4-first">
    <w:name w:val="h4-first"/>
    <w:basedOn w:val="h4"/>
    <w:qFormat/>
    <w:rsid w:val="009C0255"/>
    <w:pPr>
      <w:tabs>
        <w:tab w:val="clear" w:pos="510"/>
      </w:tabs>
      <w:spacing w:before="120" w:after="0"/>
    </w:pPr>
    <w:rPr>
      <w:sz w:val="20"/>
      <w:szCs w:val="20"/>
    </w:rPr>
  </w:style>
  <w:style w:type="character" w:customStyle="1" w:styleId="Kit">
    <w:name w:val="Kit"/>
    <w:qFormat/>
    <w:rsid w:val="009C0255"/>
    <w:rPr>
      <w:rFonts w:ascii="KaiTi" w:eastAsia="KaiTi"/>
    </w:rPr>
  </w:style>
  <w:style w:type="paragraph" w:customStyle="1" w:styleId="1c">
    <w:name w:val="Название1"/>
    <w:basedOn w:val="11"/>
    <w:next w:val="11"/>
    <w:qFormat/>
    <w:rsid w:val="009C0255"/>
    <w:pPr>
      <w:keepNext/>
      <w:keepLines/>
      <w:spacing w:before="480" w:after="120"/>
    </w:pPr>
    <w:rPr>
      <w:rFonts w:cs="Times New Roman"/>
      <w:b/>
      <w:sz w:val="72"/>
      <w:szCs w:val="72"/>
      <w:lang w:val="x-none"/>
    </w:rPr>
  </w:style>
  <w:style w:type="paragraph" w:customStyle="1" w:styleId="1d">
    <w:name w:val="Обычный (веб)1"/>
    <w:basedOn w:val="a1"/>
    <w:unhideWhenUsed/>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9C0255"/>
    <w:pPr>
      <w:tabs>
        <w:tab w:val="clear" w:pos="6040"/>
        <w:tab w:val="left" w:pos="5953"/>
      </w:tabs>
      <w:spacing w:before="0"/>
      <w:ind w:left="454"/>
    </w:pPr>
  </w:style>
  <w:style w:type="paragraph" w:customStyle="1" w:styleId="list-num1">
    <w:name w:val="list-num_1"/>
    <w:basedOn w:val="body"/>
    <w:qFormat/>
    <w:rsid w:val="009C0255"/>
    <w:pPr>
      <w:tabs>
        <w:tab w:val="left" w:pos="0"/>
        <w:tab w:val="left" w:pos="397"/>
      </w:tabs>
      <w:ind w:left="397" w:hanging="57"/>
    </w:pPr>
  </w:style>
  <w:style w:type="paragraph" w:customStyle="1" w:styleId="tableTitle">
    <w:name w:val="table_Title"/>
    <w:basedOn w:val="NoParagraphStyle"/>
    <w:qFormat/>
    <w:rsid w:val="009C0255"/>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C0255"/>
  </w:style>
  <w:style w:type="character" w:customStyle="1" w:styleId="PodcherkNizhe">
    <w:name w:val="Podcherk_Nizhe"/>
    <w:qFormat/>
    <w:rsid w:val="009C0255"/>
    <w:rPr>
      <w:u w:val="thick" w:color="000000"/>
    </w:rPr>
  </w:style>
  <w:style w:type="numbering" w:customStyle="1" w:styleId="28">
    <w:name w:val="Нет списка2"/>
    <w:next w:val="a4"/>
    <w:uiPriority w:val="99"/>
    <w:semiHidden/>
    <w:unhideWhenUsed/>
    <w:rsid w:val="009C0255"/>
  </w:style>
  <w:style w:type="paragraph" w:customStyle="1" w:styleId="1e">
    <w:name w:val="Стиль1"/>
    <w:basedOn w:val="a1"/>
    <w:link w:val="1f"/>
    <w:qFormat/>
    <w:rsid w:val="009C0255"/>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lang w:val="x-none"/>
    </w:rPr>
  </w:style>
  <w:style w:type="character" w:customStyle="1" w:styleId="1f">
    <w:name w:val="Стиль1 Знак"/>
    <w:link w:val="1e"/>
    <w:qFormat/>
    <w:rsid w:val="009C0255"/>
    <w:rPr>
      <w:rFonts w:ascii="Times New Roman" w:eastAsia="Times New Roman" w:hAnsi="Times New Roman" w:cs="Times New Roman"/>
      <w:sz w:val="28"/>
      <w:szCs w:val="28"/>
      <w:lang w:val="x-none"/>
    </w:rPr>
  </w:style>
  <w:style w:type="table" w:customStyle="1" w:styleId="29">
    <w:name w:val="Сетка таблицы2"/>
    <w:basedOn w:val="a3"/>
    <w:next w:val="ae"/>
    <w:uiPriority w:val="59"/>
    <w:rsid w:val="009C025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9C0255"/>
    <w:pPr>
      <w:widowControl w:val="0"/>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9C0255"/>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9C0255"/>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9C0255"/>
  </w:style>
  <w:style w:type="paragraph" w:styleId="affff6">
    <w:name w:val="No Spacing"/>
    <w:link w:val="affff7"/>
    <w:uiPriority w:val="1"/>
    <w:qFormat/>
    <w:rsid w:val="009C0255"/>
    <w:pPr>
      <w:spacing w:after="0" w:line="360" w:lineRule="auto"/>
    </w:pPr>
    <w:rPr>
      <w:rFonts w:ascii="Times New Roman" w:eastAsia="Calibri" w:hAnsi="Times New Roman" w:cs="Times New Roman"/>
      <w:sz w:val="28"/>
    </w:rPr>
  </w:style>
  <w:style w:type="character" w:customStyle="1" w:styleId="affff7">
    <w:name w:val="Без интервала Знак"/>
    <w:link w:val="affff6"/>
    <w:qFormat/>
    <w:locked/>
    <w:rsid w:val="009C0255"/>
    <w:rPr>
      <w:rFonts w:ascii="Times New Roman" w:eastAsia="Calibri" w:hAnsi="Times New Roman" w:cs="Times New Roman"/>
      <w:sz w:val="28"/>
    </w:rPr>
  </w:style>
  <w:style w:type="paragraph" w:customStyle="1" w:styleId="a">
    <w:name w:val="Перечень"/>
    <w:basedOn w:val="a1"/>
    <w:next w:val="a1"/>
    <w:link w:val="affff8"/>
    <w:qFormat/>
    <w:rsid w:val="009C0255"/>
    <w:pPr>
      <w:suppressAutoHyphens/>
      <w:spacing w:after="0" w:line="360" w:lineRule="auto"/>
      <w:ind w:firstLine="284"/>
      <w:jc w:val="both"/>
    </w:pPr>
    <w:rPr>
      <w:rFonts w:ascii="Times New Roman" w:eastAsia="Calibri" w:hAnsi="Times New Roman" w:cs="Times New Roman"/>
      <w:sz w:val="28"/>
      <w:u w:color="000000"/>
      <w:bdr w:val="nil"/>
      <w:lang w:val="x-none" w:eastAsia="x-none"/>
    </w:rPr>
  </w:style>
  <w:style w:type="character" w:customStyle="1" w:styleId="affff8">
    <w:name w:val="Перечень Знак"/>
    <w:link w:val="a"/>
    <w:qFormat/>
    <w:rsid w:val="009C0255"/>
    <w:rPr>
      <w:rFonts w:ascii="Times New Roman" w:eastAsia="Calibri" w:hAnsi="Times New Roman" w:cs="Times New Roman"/>
      <w:sz w:val="28"/>
      <w:u w:color="000000"/>
      <w:bdr w:val="nil"/>
      <w:lang w:val="x-none" w:eastAsia="x-none"/>
    </w:rPr>
  </w:style>
  <w:style w:type="numbering" w:customStyle="1" w:styleId="43">
    <w:name w:val="Нет списка4"/>
    <w:next w:val="a4"/>
    <w:uiPriority w:val="99"/>
    <w:semiHidden/>
    <w:unhideWhenUsed/>
    <w:rsid w:val="009C0255"/>
  </w:style>
  <w:style w:type="numbering" w:customStyle="1" w:styleId="54">
    <w:name w:val="Нет списка5"/>
    <w:next w:val="a4"/>
    <w:uiPriority w:val="99"/>
    <w:semiHidden/>
    <w:unhideWhenUsed/>
    <w:rsid w:val="009C0255"/>
  </w:style>
  <w:style w:type="numbering" w:customStyle="1" w:styleId="62">
    <w:name w:val="Нет списка6"/>
    <w:next w:val="a4"/>
    <w:uiPriority w:val="99"/>
    <w:semiHidden/>
    <w:unhideWhenUsed/>
    <w:rsid w:val="009C0255"/>
  </w:style>
  <w:style w:type="numbering" w:customStyle="1" w:styleId="72">
    <w:name w:val="Нет списка7"/>
    <w:next w:val="a4"/>
    <w:uiPriority w:val="99"/>
    <w:semiHidden/>
    <w:unhideWhenUsed/>
    <w:rsid w:val="009C0255"/>
  </w:style>
  <w:style w:type="numbering" w:customStyle="1" w:styleId="80">
    <w:name w:val="Нет списка8"/>
    <w:next w:val="a4"/>
    <w:uiPriority w:val="99"/>
    <w:semiHidden/>
    <w:unhideWhenUsed/>
    <w:rsid w:val="009C0255"/>
  </w:style>
  <w:style w:type="numbering" w:customStyle="1" w:styleId="90">
    <w:name w:val="Нет списка9"/>
    <w:next w:val="a4"/>
    <w:uiPriority w:val="99"/>
    <w:semiHidden/>
    <w:unhideWhenUsed/>
    <w:rsid w:val="009C0255"/>
  </w:style>
  <w:style w:type="numbering" w:customStyle="1" w:styleId="100">
    <w:name w:val="Нет списка10"/>
    <w:next w:val="a4"/>
    <w:uiPriority w:val="99"/>
    <w:semiHidden/>
    <w:unhideWhenUsed/>
    <w:rsid w:val="009C0255"/>
  </w:style>
  <w:style w:type="paragraph" w:customStyle="1" w:styleId="Standard">
    <w:name w:val="Standard"/>
    <w:qFormat/>
    <w:rsid w:val="009C0255"/>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9C0255"/>
  </w:style>
  <w:style w:type="numbering" w:customStyle="1" w:styleId="111">
    <w:name w:val="Нет списка11"/>
    <w:next w:val="a4"/>
    <w:uiPriority w:val="99"/>
    <w:semiHidden/>
    <w:unhideWhenUsed/>
    <w:rsid w:val="009C0255"/>
  </w:style>
  <w:style w:type="character" w:customStyle="1" w:styleId="notranslate">
    <w:name w:val="notranslate"/>
    <w:qFormat/>
    <w:rsid w:val="009C0255"/>
  </w:style>
  <w:style w:type="numbering" w:customStyle="1" w:styleId="120">
    <w:name w:val="Нет списка12"/>
    <w:next w:val="a4"/>
    <w:uiPriority w:val="99"/>
    <w:semiHidden/>
    <w:unhideWhenUsed/>
    <w:rsid w:val="009C0255"/>
  </w:style>
  <w:style w:type="character" w:customStyle="1" w:styleId="extended-textshort">
    <w:name w:val="extended-text__short"/>
    <w:qFormat/>
    <w:rsid w:val="009C0255"/>
  </w:style>
  <w:style w:type="paragraph" w:customStyle="1" w:styleId="western">
    <w:name w:val="western"/>
    <w:basedOn w:val="a1"/>
    <w:qFormat/>
    <w:rsid w:val="009C025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ff9">
    <w:name w:val="Body Text Indent"/>
    <w:basedOn w:val="a1"/>
    <w:link w:val="affffa"/>
    <w:unhideWhenUsed/>
    <w:rsid w:val="009C0255"/>
    <w:pPr>
      <w:spacing w:after="120"/>
      <w:ind w:left="283"/>
      <w:jc w:val="both"/>
    </w:pPr>
    <w:rPr>
      <w:rFonts w:ascii="Times New Roman" w:eastAsia="Calibri" w:hAnsi="Times New Roman" w:cs="Times New Roman"/>
      <w:sz w:val="28"/>
      <w:lang w:val="x-none"/>
    </w:rPr>
  </w:style>
  <w:style w:type="character" w:customStyle="1" w:styleId="affffa">
    <w:name w:val="Основной текст с отступом Знак"/>
    <w:basedOn w:val="a2"/>
    <w:link w:val="affff9"/>
    <w:qFormat/>
    <w:rsid w:val="009C0255"/>
    <w:rPr>
      <w:rFonts w:ascii="Times New Roman" w:eastAsia="Calibri" w:hAnsi="Times New Roman" w:cs="Times New Roman"/>
      <w:sz w:val="28"/>
      <w:lang w:val="x-none"/>
    </w:rPr>
  </w:style>
  <w:style w:type="character" w:customStyle="1" w:styleId="extendedtext-full">
    <w:name w:val="extendedtext-full"/>
    <w:qFormat/>
    <w:rsid w:val="009C0255"/>
  </w:style>
  <w:style w:type="paragraph" w:customStyle="1" w:styleId="Pa13">
    <w:name w:val="Pa13"/>
    <w:basedOn w:val="Default"/>
    <w:next w:val="Default"/>
    <w:qFormat/>
    <w:rsid w:val="009C0255"/>
    <w:pPr>
      <w:spacing w:line="205" w:lineRule="atLeast"/>
    </w:pPr>
    <w:rPr>
      <w:rFonts w:ascii="Petersburg" w:hAnsi="Petersburg" w:cs="Times New Roman"/>
      <w:color w:val="auto"/>
    </w:rPr>
  </w:style>
  <w:style w:type="character" w:customStyle="1" w:styleId="organictextcontentspan">
    <w:name w:val="organictextcontentspan"/>
    <w:qFormat/>
    <w:rsid w:val="009C0255"/>
  </w:style>
  <w:style w:type="paragraph" w:customStyle="1" w:styleId="Pa21">
    <w:name w:val="Pa21"/>
    <w:basedOn w:val="Default"/>
    <w:next w:val="Default"/>
    <w:qFormat/>
    <w:rsid w:val="009C0255"/>
    <w:pPr>
      <w:spacing w:line="215" w:lineRule="atLeast"/>
    </w:pPr>
    <w:rPr>
      <w:rFonts w:ascii="Times New Roman Udm" w:hAnsi="Times New Roman Udm" w:cs="Times New Roman"/>
      <w:color w:val="auto"/>
    </w:rPr>
  </w:style>
  <w:style w:type="character" w:styleId="affffb">
    <w:name w:val="Strong"/>
    <w:qFormat/>
    <w:rsid w:val="009C0255"/>
    <w:rPr>
      <w:b/>
      <w:bCs/>
    </w:rPr>
  </w:style>
  <w:style w:type="character" w:customStyle="1" w:styleId="FontStyle94">
    <w:name w:val="Font Style94"/>
    <w:qFormat/>
    <w:rsid w:val="009C0255"/>
    <w:rPr>
      <w:rFonts w:ascii="Microsoft Sans Serif" w:hAnsi="Microsoft Sans Serif" w:cs="Microsoft Sans Serif"/>
      <w:b/>
      <w:bCs/>
      <w:sz w:val="14"/>
      <w:szCs w:val="14"/>
    </w:rPr>
  </w:style>
  <w:style w:type="character" w:customStyle="1" w:styleId="101">
    <w:name w:val="Основной текст + 10"/>
    <w:aliases w:val="5 pt21"/>
    <w:qFormat/>
    <w:rsid w:val="009C0255"/>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C0255"/>
    <w:rPr>
      <w:rFonts w:ascii="Bookman Old Style" w:hAnsi="Bookman Old Style" w:cs="Bookman Old Style"/>
      <w:sz w:val="14"/>
      <w:szCs w:val="14"/>
    </w:rPr>
  </w:style>
  <w:style w:type="numbering" w:customStyle="1" w:styleId="130">
    <w:name w:val="Нет списка13"/>
    <w:next w:val="a4"/>
    <w:uiPriority w:val="99"/>
    <w:semiHidden/>
    <w:unhideWhenUsed/>
    <w:rsid w:val="009C0255"/>
  </w:style>
  <w:style w:type="numbering" w:customStyle="1" w:styleId="WWNum12">
    <w:name w:val="WWNum12"/>
    <w:basedOn w:val="a4"/>
    <w:rsid w:val="009C0255"/>
    <w:pPr>
      <w:numPr>
        <w:numId w:val="2"/>
      </w:numPr>
    </w:pPr>
  </w:style>
  <w:style w:type="numbering" w:customStyle="1" w:styleId="WWNum3">
    <w:name w:val="WWNum3"/>
    <w:basedOn w:val="a4"/>
    <w:rsid w:val="009C0255"/>
    <w:pPr>
      <w:numPr>
        <w:numId w:val="3"/>
      </w:numPr>
    </w:pPr>
  </w:style>
  <w:style w:type="numbering" w:customStyle="1" w:styleId="WWNum5">
    <w:name w:val="WWNum5"/>
    <w:basedOn w:val="a4"/>
    <w:rsid w:val="009C0255"/>
    <w:pPr>
      <w:numPr>
        <w:numId w:val="4"/>
      </w:numPr>
    </w:pPr>
  </w:style>
  <w:style w:type="numbering" w:customStyle="1" w:styleId="WWNum6">
    <w:name w:val="WWNum6"/>
    <w:basedOn w:val="a4"/>
    <w:rsid w:val="009C0255"/>
    <w:pPr>
      <w:numPr>
        <w:numId w:val="5"/>
      </w:numPr>
    </w:pPr>
  </w:style>
  <w:style w:type="numbering" w:customStyle="1" w:styleId="WWNum8">
    <w:name w:val="WWNum8"/>
    <w:basedOn w:val="a4"/>
    <w:rsid w:val="009C0255"/>
    <w:pPr>
      <w:numPr>
        <w:numId w:val="6"/>
      </w:numPr>
    </w:pPr>
  </w:style>
  <w:style w:type="numbering" w:customStyle="1" w:styleId="WWNum9">
    <w:name w:val="WWNum9"/>
    <w:basedOn w:val="a4"/>
    <w:rsid w:val="009C0255"/>
    <w:pPr>
      <w:numPr>
        <w:numId w:val="7"/>
      </w:numPr>
    </w:pPr>
  </w:style>
  <w:style w:type="numbering" w:customStyle="1" w:styleId="WWNum10">
    <w:name w:val="WWNum10"/>
    <w:basedOn w:val="a4"/>
    <w:rsid w:val="009C0255"/>
    <w:pPr>
      <w:numPr>
        <w:numId w:val="8"/>
      </w:numPr>
    </w:pPr>
  </w:style>
  <w:style w:type="numbering" w:customStyle="1" w:styleId="WWNum11">
    <w:name w:val="WWNum11"/>
    <w:basedOn w:val="a4"/>
    <w:rsid w:val="009C0255"/>
    <w:pPr>
      <w:numPr>
        <w:numId w:val="9"/>
      </w:numPr>
    </w:pPr>
  </w:style>
  <w:style w:type="numbering" w:customStyle="1" w:styleId="WWNum16">
    <w:name w:val="WWNum16"/>
    <w:basedOn w:val="a4"/>
    <w:rsid w:val="009C0255"/>
    <w:pPr>
      <w:numPr>
        <w:numId w:val="10"/>
      </w:numPr>
    </w:pPr>
  </w:style>
  <w:style w:type="numbering" w:customStyle="1" w:styleId="140">
    <w:name w:val="Нет списка14"/>
    <w:next w:val="a4"/>
    <w:uiPriority w:val="99"/>
    <w:semiHidden/>
    <w:unhideWhenUsed/>
    <w:rsid w:val="009C0255"/>
  </w:style>
  <w:style w:type="character" w:customStyle="1" w:styleId="1f0">
    <w:name w:val="Текст сноски Знак1"/>
    <w:aliases w:val="Знак6 Знак1,F1 Знак1"/>
    <w:qFormat/>
    <w:rsid w:val="009C0255"/>
    <w:rPr>
      <w:rFonts w:ascii="Calibri" w:eastAsia="Times New Roman" w:hAnsi="Calibri" w:cs="Times New Roman"/>
      <w:sz w:val="20"/>
      <w:szCs w:val="20"/>
      <w:lang w:eastAsia="ru-RU"/>
    </w:rPr>
  </w:style>
  <w:style w:type="paragraph" w:customStyle="1" w:styleId="p">
    <w:name w:val="p"/>
    <w:basedOn w:val="a1"/>
    <w:qFormat/>
    <w:rsid w:val="009C0255"/>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9C0255"/>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9C0255"/>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9C0255"/>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9C0255"/>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9C0255"/>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9C0255"/>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9C0255"/>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9C0255"/>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9C0255"/>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c">
    <w:name w:val="Подперечень Знак"/>
    <w:link w:val="a0"/>
    <w:qFormat/>
    <w:locked/>
    <w:rsid w:val="009C0255"/>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c"/>
    <w:qFormat/>
    <w:rsid w:val="009C0255"/>
    <w:pPr>
      <w:ind w:left="284" w:firstLine="425"/>
    </w:pPr>
    <w:rPr>
      <w:rFonts w:eastAsiaTheme="minorHAnsi" w:cstheme="minorBidi"/>
      <w:bdr w:val="none" w:sz="0" w:space="0" w:color="auto" w:frame="1"/>
    </w:rPr>
  </w:style>
  <w:style w:type="paragraph" w:customStyle="1" w:styleId="p6">
    <w:name w:val="p6"/>
    <w:basedOn w:val="a1"/>
    <w:qFormat/>
    <w:rsid w:val="009C0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qFormat/>
    <w:rsid w:val="009C0255"/>
  </w:style>
  <w:style w:type="character" w:customStyle="1" w:styleId="b-share-btnwrap">
    <w:name w:val="b-share-btn__wrap"/>
    <w:qFormat/>
    <w:rsid w:val="009C0255"/>
  </w:style>
  <w:style w:type="character" w:customStyle="1" w:styleId="page">
    <w:name w:val="page"/>
    <w:qFormat/>
    <w:rsid w:val="009C0255"/>
    <w:rPr>
      <w:i/>
      <w:iCs/>
      <w:color w:val="00008B"/>
      <w:sz w:val="19"/>
      <w:szCs w:val="19"/>
      <w:bdr w:val="single" w:sz="12" w:space="0" w:color="00008B" w:frame="1"/>
    </w:rPr>
  </w:style>
  <w:style w:type="character" w:customStyle="1" w:styleId="rvts8">
    <w:name w:val="rvts8"/>
    <w:qFormat/>
    <w:rsid w:val="009C0255"/>
  </w:style>
  <w:style w:type="character" w:customStyle="1" w:styleId="rvts6">
    <w:name w:val="rvts6"/>
    <w:qFormat/>
    <w:rsid w:val="009C0255"/>
  </w:style>
  <w:style w:type="character" w:customStyle="1" w:styleId="rvts7">
    <w:name w:val="rvts7"/>
    <w:qFormat/>
    <w:rsid w:val="009C0255"/>
  </w:style>
  <w:style w:type="character" w:customStyle="1" w:styleId="rvts9">
    <w:name w:val="rvts9"/>
    <w:qFormat/>
    <w:rsid w:val="009C0255"/>
  </w:style>
  <w:style w:type="character" w:customStyle="1" w:styleId="rvts10">
    <w:name w:val="rvts10"/>
    <w:qFormat/>
    <w:rsid w:val="009C0255"/>
  </w:style>
  <w:style w:type="character" w:customStyle="1" w:styleId="2a">
    <w:name w:val="Основной текст (2)_"/>
    <w:link w:val="2b"/>
    <w:rsid w:val="009C0255"/>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9C0255"/>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9C0255"/>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C0255"/>
  </w:style>
  <w:style w:type="character" w:customStyle="1" w:styleId="WW8Num1z0">
    <w:name w:val="WW8Num1z0"/>
    <w:qFormat/>
    <w:rsid w:val="009C0255"/>
    <w:rPr>
      <w:rFonts w:ascii="Times New Roman" w:hAnsi="Times New Roman" w:cs="Times New Roman"/>
    </w:rPr>
  </w:style>
  <w:style w:type="character" w:customStyle="1" w:styleId="WW8Num1z1">
    <w:name w:val="WW8Num1z1"/>
    <w:qFormat/>
    <w:rsid w:val="009C0255"/>
    <w:rPr>
      <w:rFonts w:ascii="Symbol" w:hAnsi="Symbol" w:cs="Symbol"/>
    </w:rPr>
  </w:style>
  <w:style w:type="character" w:customStyle="1" w:styleId="WW8Num1z2">
    <w:name w:val="WW8Num1z2"/>
    <w:qFormat/>
    <w:rsid w:val="009C0255"/>
    <w:rPr>
      <w:rFonts w:ascii="Courier New" w:hAnsi="Courier New" w:cs="Courier New"/>
    </w:rPr>
  </w:style>
  <w:style w:type="character" w:customStyle="1" w:styleId="WW8Num1z3">
    <w:name w:val="WW8Num1z3"/>
    <w:qFormat/>
    <w:rsid w:val="009C0255"/>
    <w:rPr>
      <w:rFonts w:ascii="Wingdings" w:hAnsi="Wingdings" w:cs="Wingdings"/>
    </w:rPr>
  </w:style>
  <w:style w:type="character" w:customStyle="1" w:styleId="WW8Num2z0">
    <w:name w:val="WW8Num2z0"/>
    <w:qFormat/>
    <w:rsid w:val="009C0255"/>
    <w:rPr>
      <w:rFonts w:ascii="Symbol" w:hAnsi="Symbol" w:cs="Symbol"/>
    </w:rPr>
  </w:style>
  <w:style w:type="character" w:customStyle="1" w:styleId="WW8Num3z0">
    <w:name w:val="WW8Num3z0"/>
    <w:qFormat/>
    <w:rsid w:val="009C0255"/>
    <w:rPr>
      <w:rFonts w:ascii="Symbol" w:hAnsi="Symbol" w:cs="Symbol"/>
    </w:rPr>
  </w:style>
  <w:style w:type="character" w:customStyle="1" w:styleId="WW8Num4z0">
    <w:name w:val="WW8Num4z0"/>
    <w:qFormat/>
    <w:rsid w:val="009C0255"/>
    <w:rPr>
      <w:rFonts w:ascii="Symbol" w:hAnsi="Symbol" w:cs="Symbol"/>
      <w:sz w:val="28"/>
      <w:szCs w:val="28"/>
    </w:rPr>
  </w:style>
  <w:style w:type="character" w:customStyle="1" w:styleId="WW8Num4z1">
    <w:name w:val="WW8Num4z1"/>
    <w:qFormat/>
    <w:rsid w:val="009C0255"/>
    <w:rPr>
      <w:rFonts w:ascii="Courier New" w:eastAsia="Courier New" w:hAnsi="Courier New" w:cs="Courier New"/>
    </w:rPr>
  </w:style>
  <w:style w:type="character" w:customStyle="1" w:styleId="WW8Num4z2">
    <w:name w:val="WW8Num4z2"/>
    <w:qFormat/>
    <w:rsid w:val="009C0255"/>
    <w:rPr>
      <w:rFonts w:ascii="Wingdings" w:eastAsia="Wingdings" w:hAnsi="Wingdings" w:cs="Wingdings"/>
    </w:rPr>
  </w:style>
  <w:style w:type="character" w:customStyle="1" w:styleId="WW8Num4z3">
    <w:name w:val="WW8Num4z3"/>
    <w:qFormat/>
    <w:rsid w:val="009C0255"/>
    <w:rPr>
      <w:rFonts w:ascii="Symbol" w:eastAsia="Symbol" w:hAnsi="Symbol" w:cs="Symbol"/>
    </w:rPr>
  </w:style>
  <w:style w:type="character" w:customStyle="1" w:styleId="WW8Num5z0">
    <w:name w:val="WW8Num5z0"/>
    <w:qFormat/>
    <w:rsid w:val="009C0255"/>
    <w:rPr>
      <w:rFonts w:ascii="Times New Roman" w:hAnsi="Times New Roman" w:cs="Times New Roman"/>
      <w:lang w:val="ru-RU"/>
    </w:rPr>
  </w:style>
  <w:style w:type="character" w:customStyle="1" w:styleId="WW8Num5z1">
    <w:name w:val="WW8Num5z1"/>
    <w:qFormat/>
    <w:rsid w:val="009C0255"/>
    <w:rPr>
      <w:rFonts w:ascii="Courier New" w:eastAsia="Courier New" w:hAnsi="Courier New" w:cs="Courier New"/>
    </w:rPr>
  </w:style>
  <w:style w:type="character" w:customStyle="1" w:styleId="WW8Num5z2">
    <w:name w:val="WW8Num5z2"/>
    <w:qFormat/>
    <w:rsid w:val="009C0255"/>
    <w:rPr>
      <w:rFonts w:ascii="Wingdings" w:eastAsia="Wingdings" w:hAnsi="Wingdings" w:cs="Wingdings"/>
    </w:rPr>
  </w:style>
  <w:style w:type="character" w:customStyle="1" w:styleId="WW8Num5z3">
    <w:name w:val="WW8Num5z3"/>
    <w:qFormat/>
    <w:rsid w:val="009C0255"/>
    <w:rPr>
      <w:rFonts w:ascii="Symbol" w:eastAsia="Symbol" w:hAnsi="Symbol" w:cs="Symbol"/>
    </w:rPr>
  </w:style>
  <w:style w:type="character" w:customStyle="1" w:styleId="WW8Num6z0">
    <w:name w:val="WW8Num6z0"/>
    <w:qFormat/>
    <w:rsid w:val="009C0255"/>
    <w:rPr>
      <w:rFonts w:ascii="Times New Roman" w:hAnsi="Times New Roman" w:cs="Times New Roman"/>
      <w:lang w:val="ru-RU"/>
    </w:rPr>
  </w:style>
  <w:style w:type="character" w:customStyle="1" w:styleId="WW8Num6z1">
    <w:name w:val="WW8Num6z1"/>
    <w:qFormat/>
    <w:rsid w:val="009C0255"/>
    <w:rPr>
      <w:rFonts w:ascii="Courier New" w:eastAsia="Courier New" w:hAnsi="Courier New" w:cs="Courier New"/>
    </w:rPr>
  </w:style>
  <w:style w:type="character" w:customStyle="1" w:styleId="WW8Num6z2">
    <w:name w:val="WW8Num6z2"/>
    <w:qFormat/>
    <w:rsid w:val="009C0255"/>
    <w:rPr>
      <w:rFonts w:ascii="Wingdings" w:eastAsia="Wingdings" w:hAnsi="Wingdings" w:cs="Wingdings"/>
    </w:rPr>
  </w:style>
  <w:style w:type="character" w:customStyle="1" w:styleId="WW8Num6z3">
    <w:name w:val="WW8Num6z3"/>
    <w:qFormat/>
    <w:rsid w:val="009C0255"/>
    <w:rPr>
      <w:rFonts w:ascii="Symbol" w:eastAsia="Symbol" w:hAnsi="Symbol" w:cs="Symbol"/>
    </w:rPr>
  </w:style>
  <w:style w:type="character" w:customStyle="1" w:styleId="WW8Num7z0">
    <w:name w:val="WW8Num7z0"/>
    <w:qFormat/>
    <w:rsid w:val="009C0255"/>
    <w:rPr>
      <w:spacing w:val="-7"/>
      <w:w w:val="98"/>
      <w:lang w:val="ru-RU" w:bidi="ar-SA"/>
    </w:rPr>
  </w:style>
  <w:style w:type="character" w:customStyle="1" w:styleId="WW8Num7z1">
    <w:name w:val="WW8Num7z1"/>
    <w:qFormat/>
    <w:rsid w:val="009C0255"/>
    <w:rPr>
      <w:lang w:val="ru-RU" w:bidi="ar-SA"/>
    </w:rPr>
  </w:style>
  <w:style w:type="character" w:customStyle="1" w:styleId="WW8Num8z0">
    <w:name w:val="WW8Num8z0"/>
    <w:qFormat/>
    <w:rsid w:val="009C0255"/>
    <w:rPr>
      <w:rFonts w:ascii="Times New Roman" w:hAnsi="Times New Roman" w:cs="Times New Roman"/>
      <w:sz w:val="28"/>
      <w:szCs w:val="28"/>
    </w:rPr>
  </w:style>
  <w:style w:type="character" w:customStyle="1" w:styleId="WW8Num8z1">
    <w:name w:val="WW8Num8z1"/>
    <w:qFormat/>
    <w:rsid w:val="009C0255"/>
    <w:rPr>
      <w:rFonts w:ascii="Courier New" w:eastAsia="Courier New" w:hAnsi="Courier New" w:cs="Courier New"/>
    </w:rPr>
  </w:style>
  <w:style w:type="character" w:customStyle="1" w:styleId="WW8Num8z2">
    <w:name w:val="WW8Num8z2"/>
    <w:qFormat/>
    <w:rsid w:val="009C0255"/>
    <w:rPr>
      <w:rFonts w:ascii="Wingdings" w:eastAsia="Wingdings" w:hAnsi="Wingdings" w:cs="Wingdings"/>
    </w:rPr>
  </w:style>
  <w:style w:type="character" w:customStyle="1" w:styleId="WW8Num8z3">
    <w:name w:val="WW8Num8z3"/>
    <w:qFormat/>
    <w:rsid w:val="009C0255"/>
    <w:rPr>
      <w:rFonts w:ascii="Symbol" w:eastAsia="Symbol" w:hAnsi="Symbol" w:cs="Symbol"/>
    </w:rPr>
  </w:style>
  <w:style w:type="character" w:customStyle="1" w:styleId="WW8Num9z0">
    <w:name w:val="WW8Num9z0"/>
    <w:qFormat/>
    <w:rsid w:val="009C0255"/>
    <w:rPr>
      <w:rFonts w:ascii="Times New Roman" w:eastAsia="Cambria" w:hAnsi="Times New Roman" w:cs="Times New Roman"/>
      <w:color w:val="231F20"/>
      <w:w w:val="105"/>
    </w:rPr>
  </w:style>
  <w:style w:type="character" w:customStyle="1" w:styleId="WW8Num9z1">
    <w:name w:val="WW8Num9z1"/>
    <w:qFormat/>
    <w:rsid w:val="009C0255"/>
    <w:rPr>
      <w:rFonts w:ascii="Courier New" w:hAnsi="Courier New" w:cs="Courier New"/>
    </w:rPr>
  </w:style>
  <w:style w:type="character" w:customStyle="1" w:styleId="WW8Num9z2">
    <w:name w:val="WW8Num9z2"/>
    <w:qFormat/>
    <w:rsid w:val="009C0255"/>
    <w:rPr>
      <w:rFonts w:ascii="Wingdings" w:hAnsi="Wingdings" w:cs="Wingdings"/>
    </w:rPr>
  </w:style>
  <w:style w:type="character" w:customStyle="1" w:styleId="WW8Num9z3">
    <w:name w:val="WW8Num9z3"/>
    <w:qFormat/>
    <w:rsid w:val="009C0255"/>
    <w:rPr>
      <w:rFonts w:ascii="Symbol" w:hAnsi="Symbol" w:cs="Symbol"/>
    </w:rPr>
  </w:style>
  <w:style w:type="character" w:customStyle="1" w:styleId="WW8Num10z0">
    <w:name w:val="WW8Num10z0"/>
    <w:qFormat/>
    <w:rsid w:val="009C0255"/>
    <w:rPr>
      <w:rFonts w:ascii="Times New Roman" w:hAnsi="Times New Roman" w:cs="Times New Roman"/>
      <w:sz w:val="28"/>
      <w:szCs w:val="28"/>
      <w:lang w:val="ru-RU"/>
    </w:rPr>
  </w:style>
  <w:style w:type="character" w:customStyle="1" w:styleId="WW8Num10z1">
    <w:name w:val="WW8Num10z1"/>
    <w:qFormat/>
    <w:rsid w:val="009C0255"/>
    <w:rPr>
      <w:rFonts w:ascii="Courier New" w:eastAsia="Courier New" w:hAnsi="Courier New" w:cs="Courier New"/>
    </w:rPr>
  </w:style>
  <w:style w:type="character" w:customStyle="1" w:styleId="WW8Num10z2">
    <w:name w:val="WW8Num10z2"/>
    <w:qFormat/>
    <w:rsid w:val="009C0255"/>
    <w:rPr>
      <w:rFonts w:ascii="Wingdings" w:eastAsia="Wingdings" w:hAnsi="Wingdings" w:cs="Wingdings"/>
    </w:rPr>
  </w:style>
  <w:style w:type="character" w:customStyle="1" w:styleId="WW8Num10z3">
    <w:name w:val="WW8Num10z3"/>
    <w:qFormat/>
    <w:rsid w:val="009C0255"/>
    <w:rPr>
      <w:rFonts w:ascii="Symbol" w:eastAsia="Symbol" w:hAnsi="Symbol" w:cs="Symbol"/>
    </w:rPr>
  </w:style>
  <w:style w:type="character" w:customStyle="1" w:styleId="WW8Num11z0">
    <w:name w:val="WW8Num11z0"/>
    <w:qFormat/>
    <w:rsid w:val="009C0255"/>
    <w:rPr>
      <w:rFonts w:ascii="Symbol" w:hAnsi="Symbol" w:cs="Symbol"/>
    </w:rPr>
  </w:style>
  <w:style w:type="character" w:customStyle="1" w:styleId="WW8Num11z1">
    <w:name w:val="WW8Num11z1"/>
    <w:qFormat/>
    <w:rsid w:val="009C0255"/>
    <w:rPr>
      <w:rFonts w:ascii="Courier New" w:hAnsi="Courier New" w:cs="Courier New"/>
    </w:rPr>
  </w:style>
  <w:style w:type="character" w:customStyle="1" w:styleId="WW8Num11z2">
    <w:name w:val="WW8Num11z2"/>
    <w:qFormat/>
    <w:rsid w:val="009C0255"/>
    <w:rPr>
      <w:rFonts w:ascii="Wingdings" w:hAnsi="Wingdings" w:cs="Wingdings"/>
    </w:rPr>
  </w:style>
  <w:style w:type="character" w:customStyle="1" w:styleId="WW8Num12z0">
    <w:name w:val="WW8Num12z0"/>
    <w:qFormat/>
    <w:rsid w:val="009C0255"/>
    <w:rPr>
      <w:rFonts w:ascii="Symbol" w:hAnsi="Symbol" w:cs="Symbol"/>
    </w:rPr>
  </w:style>
  <w:style w:type="character" w:customStyle="1" w:styleId="WW8Num12z1">
    <w:name w:val="WW8Num12z1"/>
    <w:qFormat/>
    <w:rsid w:val="009C0255"/>
    <w:rPr>
      <w:rFonts w:ascii="Courier New" w:hAnsi="Courier New" w:cs="Courier New"/>
    </w:rPr>
  </w:style>
  <w:style w:type="character" w:customStyle="1" w:styleId="WW8Num12z2">
    <w:name w:val="WW8Num12z2"/>
    <w:qFormat/>
    <w:rsid w:val="009C0255"/>
    <w:rPr>
      <w:rFonts w:ascii="Wingdings" w:hAnsi="Wingdings" w:cs="Wingdings"/>
    </w:rPr>
  </w:style>
  <w:style w:type="character" w:customStyle="1" w:styleId="WW8Num13z0">
    <w:name w:val="WW8Num13z0"/>
    <w:qFormat/>
    <w:rsid w:val="009C0255"/>
    <w:rPr>
      <w:rFonts w:ascii="Times New Roman" w:hAnsi="Times New Roman" w:cs="Times New Roman"/>
      <w:sz w:val="28"/>
      <w:szCs w:val="28"/>
      <w:lang w:val="ru-RU"/>
    </w:rPr>
  </w:style>
  <w:style w:type="character" w:customStyle="1" w:styleId="WW8Num13z1">
    <w:name w:val="WW8Num13z1"/>
    <w:qFormat/>
    <w:rsid w:val="009C0255"/>
    <w:rPr>
      <w:rFonts w:ascii="Courier New" w:eastAsia="Courier New" w:hAnsi="Courier New" w:cs="Courier New"/>
    </w:rPr>
  </w:style>
  <w:style w:type="character" w:customStyle="1" w:styleId="WW8Num13z2">
    <w:name w:val="WW8Num13z2"/>
    <w:qFormat/>
    <w:rsid w:val="009C0255"/>
    <w:rPr>
      <w:rFonts w:ascii="Wingdings" w:eastAsia="Wingdings" w:hAnsi="Wingdings" w:cs="Wingdings"/>
    </w:rPr>
  </w:style>
  <w:style w:type="character" w:customStyle="1" w:styleId="WW8Num13z3">
    <w:name w:val="WW8Num13z3"/>
    <w:qFormat/>
    <w:rsid w:val="009C0255"/>
    <w:rPr>
      <w:rFonts w:ascii="Symbol" w:eastAsia="Symbol" w:hAnsi="Symbol" w:cs="Symbol"/>
    </w:rPr>
  </w:style>
  <w:style w:type="character" w:customStyle="1" w:styleId="WW8Num14z0">
    <w:name w:val="WW8Num14z0"/>
    <w:qFormat/>
    <w:rsid w:val="009C0255"/>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C0255"/>
    <w:rPr>
      <w:lang w:val="ru-RU" w:bidi="ar-SA"/>
    </w:rPr>
  </w:style>
  <w:style w:type="character" w:customStyle="1" w:styleId="WW8Num15z0">
    <w:name w:val="WW8Num15z0"/>
    <w:qFormat/>
    <w:rsid w:val="009C0255"/>
    <w:rPr>
      <w:rFonts w:ascii="Times New Roman" w:hAnsi="Times New Roman" w:cs="Times New Roman"/>
    </w:rPr>
  </w:style>
  <w:style w:type="character" w:customStyle="1" w:styleId="WW8Num15z1">
    <w:name w:val="WW8Num15z1"/>
    <w:qFormat/>
    <w:rsid w:val="009C0255"/>
    <w:rPr>
      <w:rFonts w:ascii="Courier New" w:hAnsi="Courier New" w:cs="Courier New"/>
    </w:rPr>
  </w:style>
  <w:style w:type="character" w:customStyle="1" w:styleId="WW8Num15z2">
    <w:name w:val="WW8Num15z2"/>
    <w:qFormat/>
    <w:rsid w:val="009C0255"/>
    <w:rPr>
      <w:rFonts w:ascii="Wingdings" w:hAnsi="Wingdings" w:cs="Wingdings"/>
    </w:rPr>
  </w:style>
  <w:style w:type="character" w:customStyle="1" w:styleId="WW8Num15z3">
    <w:name w:val="WW8Num15z3"/>
    <w:qFormat/>
    <w:rsid w:val="009C0255"/>
    <w:rPr>
      <w:rFonts w:ascii="Symbol" w:hAnsi="Symbol" w:cs="Symbol"/>
    </w:rPr>
  </w:style>
  <w:style w:type="character" w:customStyle="1" w:styleId="WW8Num16z0">
    <w:name w:val="WW8Num16z0"/>
    <w:qFormat/>
    <w:rsid w:val="009C0255"/>
    <w:rPr>
      <w:sz w:val="28"/>
    </w:rPr>
  </w:style>
  <w:style w:type="character" w:customStyle="1" w:styleId="WW8Num17z0">
    <w:name w:val="WW8Num17z0"/>
    <w:qFormat/>
    <w:rsid w:val="009C0255"/>
    <w:rPr>
      <w:w w:val="85"/>
    </w:rPr>
  </w:style>
  <w:style w:type="character" w:customStyle="1" w:styleId="WW8Num18z0">
    <w:name w:val="WW8Num18z0"/>
    <w:qFormat/>
    <w:rsid w:val="009C0255"/>
    <w:rPr>
      <w:sz w:val="28"/>
    </w:rPr>
  </w:style>
  <w:style w:type="character" w:customStyle="1" w:styleId="WW8Num19z0">
    <w:name w:val="WW8Num19z0"/>
    <w:qFormat/>
    <w:rsid w:val="009C0255"/>
    <w:rPr>
      <w:rFonts w:ascii="Times New Roman" w:hAnsi="Times New Roman" w:cs="Times New Roman"/>
      <w:sz w:val="28"/>
      <w:szCs w:val="28"/>
      <w:lang w:val="ru-RU"/>
    </w:rPr>
  </w:style>
  <w:style w:type="character" w:customStyle="1" w:styleId="WW8Num19z1">
    <w:name w:val="WW8Num19z1"/>
    <w:qFormat/>
    <w:rsid w:val="009C0255"/>
    <w:rPr>
      <w:rFonts w:ascii="Courier New" w:eastAsia="Courier New" w:hAnsi="Courier New" w:cs="Courier New"/>
    </w:rPr>
  </w:style>
  <w:style w:type="character" w:customStyle="1" w:styleId="WW8Num19z2">
    <w:name w:val="WW8Num19z2"/>
    <w:qFormat/>
    <w:rsid w:val="009C0255"/>
    <w:rPr>
      <w:rFonts w:ascii="Wingdings" w:eastAsia="Wingdings" w:hAnsi="Wingdings" w:cs="Wingdings"/>
    </w:rPr>
  </w:style>
  <w:style w:type="character" w:customStyle="1" w:styleId="WW8Num19z3">
    <w:name w:val="WW8Num19z3"/>
    <w:qFormat/>
    <w:rsid w:val="009C0255"/>
    <w:rPr>
      <w:rFonts w:ascii="Symbol" w:eastAsia="Symbol" w:hAnsi="Symbol" w:cs="Symbol"/>
    </w:rPr>
  </w:style>
  <w:style w:type="character" w:customStyle="1" w:styleId="WW8Num20z0">
    <w:name w:val="WW8Num20z0"/>
    <w:qFormat/>
    <w:rsid w:val="009C0255"/>
    <w:rPr>
      <w:rFonts w:ascii="Symbol" w:hAnsi="Symbol" w:cs="Symbol"/>
    </w:rPr>
  </w:style>
  <w:style w:type="character" w:customStyle="1" w:styleId="WW8Num20z1">
    <w:name w:val="WW8Num20z1"/>
    <w:qFormat/>
    <w:rsid w:val="009C0255"/>
    <w:rPr>
      <w:rFonts w:ascii="Courier New" w:hAnsi="Courier New" w:cs="Courier New"/>
    </w:rPr>
  </w:style>
  <w:style w:type="character" w:customStyle="1" w:styleId="WW8Num20z2">
    <w:name w:val="WW8Num20z2"/>
    <w:qFormat/>
    <w:rsid w:val="009C0255"/>
    <w:rPr>
      <w:rFonts w:ascii="Wingdings" w:hAnsi="Wingdings" w:cs="Wingdings"/>
    </w:rPr>
  </w:style>
  <w:style w:type="character" w:customStyle="1" w:styleId="WW8Num21z0">
    <w:name w:val="WW8Num21z0"/>
    <w:qFormat/>
    <w:rsid w:val="009C0255"/>
    <w:rPr>
      <w:rFonts w:ascii="Times New Roman" w:hAnsi="Times New Roman" w:cs="Times New Roman"/>
      <w:sz w:val="28"/>
      <w:szCs w:val="28"/>
      <w:lang w:val="ru-RU"/>
    </w:rPr>
  </w:style>
  <w:style w:type="character" w:customStyle="1" w:styleId="WW8Num21z1">
    <w:name w:val="WW8Num21z1"/>
    <w:qFormat/>
    <w:rsid w:val="009C0255"/>
    <w:rPr>
      <w:rFonts w:ascii="Courier New" w:eastAsia="Courier New" w:hAnsi="Courier New" w:cs="Courier New"/>
    </w:rPr>
  </w:style>
  <w:style w:type="character" w:customStyle="1" w:styleId="WW8Num21z2">
    <w:name w:val="WW8Num21z2"/>
    <w:qFormat/>
    <w:rsid w:val="009C0255"/>
    <w:rPr>
      <w:rFonts w:ascii="Wingdings" w:eastAsia="Wingdings" w:hAnsi="Wingdings" w:cs="Wingdings"/>
    </w:rPr>
  </w:style>
  <w:style w:type="character" w:customStyle="1" w:styleId="WW8Num21z3">
    <w:name w:val="WW8Num21z3"/>
    <w:qFormat/>
    <w:rsid w:val="009C0255"/>
    <w:rPr>
      <w:rFonts w:ascii="Symbol" w:eastAsia="Symbol" w:hAnsi="Symbol" w:cs="Symbol"/>
    </w:rPr>
  </w:style>
  <w:style w:type="character" w:customStyle="1" w:styleId="WW8Num22z0">
    <w:name w:val="WW8Num22z0"/>
    <w:qFormat/>
    <w:rsid w:val="009C0255"/>
  </w:style>
  <w:style w:type="character" w:customStyle="1" w:styleId="WW8Num23z0">
    <w:name w:val="WW8Num23z0"/>
    <w:qFormat/>
    <w:rsid w:val="009C0255"/>
  </w:style>
  <w:style w:type="character" w:customStyle="1" w:styleId="WW8Num24z0">
    <w:name w:val="WW8Num24z0"/>
    <w:qFormat/>
    <w:rsid w:val="009C0255"/>
    <w:rPr>
      <w:rFonts w:ascii="Symbol" w:hAnsi="Symbol" w:cs="Symbol"/>
    </w:rPr>
  </w:style>
  <w:style w:type="character" w:customStyle="1" w:styleId="WW8Num24z1">
    <w:name w:val="WW8Num24z1"/>
    <w:qFormat/>
    <w:rsid w:val="009C0255"/>
    <w:rPr>
      <w:rFonts w:ascii="Courier New" w:hAnsi="Courier New" w:cs="Courier New"/>
    </w:rPr>
  </w:style>
  <w:style w:type="character" w:customStyle="1" w:styleId="WW8Num24z2">
    <w:name w:val="WW8Num24z2"/>
    <w:qFormat/>
    <w:rsid w:val="009C0255"/>
    <w:rPr>
      <w:rFonts w:ascii="Wingdings" w:hAnsi="Wingdings" w:cs="Wingdings"/>
    </w:rPr>
  </w:style>
  <w:style w:type="character" w:customStyle="1" w:styleId="WW8Num25z0">
    <w:name w:val="WW8Num25z0"/>
    <w:qFormat/>
    <w:rsid w:val="009C0255"/>
    <w:rPr>
      <w:rFonts w:ascii="Symbol" w:hAnsi="Symbol" w:cs="Symbol"/>
      <w:sz w:val="28"/>
      <w:szCs w:val="28"/>
      <w:lang w:val="ru-RU"/>
    </w:rPr>
  </w:style>
  <w:style w:type="character" w:customStyle="1" w:styleId="WW8Num25z1">
    <w:name w:val="WW8Num25z1"/>
    <w:qFormat/>
    <w:rsid w:val="009C0255"/>
    <w:rPr>
      <w:rFonts w:ascii="Courier New" w:eastAsia="Courier New" w:hAnsi="Courier New" w:cs="Courier New"/>
    </w:rPr>
  </w:style>
  <w:style w:type="character" w:customStyle="1" w:styleId="WW8Num25z2">
    <w:name w:val="WW8Num25z2"/>
    <w:qFormat/>
    <w:rsid w:val="009C0255"/>
    <w:rPr>
      <w:rFonts w:ascii="Wingdings" w:eastAsia="Wingdings" w:hAnsi="Wingdings" w:cs="Wingdings"/>
    </w:rPr>
  </w:style>
  <w:style w:type="character" w:customStyle="1" w:styleId="WW8Num25z3">
    <w:name w:val="WW8Num25z3"/>
    <w:qFormat/>
    <w:rsid w:val="009C0255"/>
    <w:rPr>
      <w:rFonts w:ascii="Symbol" w:eastAsia="Symbol" w:hAnsi="Symbol" w:cs="Symbol"/>
    </w:rPr>
  </w:style>
  <w:style w:type="character" w:customStyle="1" w:styleId="WW8Num26z0">
    <w:name w:val="WW8Num26z0"/>
    <w:qFormat/>
    <w:rsid w:val="009C0255"/>
    <w:rPr>
      <w:rFonts w:ascii="Symbol" w:hAnsi="Symbol" w:cs="Symbol"/>
    </w:rPr>
  </w:style>
  <w:style w:type="character" w:customStyle="1" w:styleId="WW8Num26z1">
    <w:name w:val="WW8Num26z1"/>
    <w:qFormat/>
    <w:rsid w:val="009C0255"/>
    <w:rPr>
      <w:rFonts w:ascii="Courier New" w:hAnsi="Courier New" w:cs="Courier New"/>
    </w:rPr>
  </w:style>
  <w:style w:type="character" w:customStyle="1" w:styleId="WW8Num26z2">
    <w:name w:val="WW8Num26z2"/>
    <w:qFormat/>
    <w:rsid w:val="009C0255"/>
    <w:rPr>
      <w:rFonts w:ascii="Wingdings" w:hAnsi="Wingdings" w:cs="Wingdings"/>
    </w:rPr>
  </w:style>
  <w:style w:type="character" w:customStyle="1" w:styleId="WW8Num27z0">
    <w:name w:val="WW8Num27z0"/>
    <w:qFormat/>
    <w:rsid w:val="009C0255"/>
    <w:rPr>
      <w:rFonts w:ascii="Symbol" w:hAnsi="Symbol" w:cs="Symbol"/>
    </w:rPr>
  </w:style>
  <w:style w:type="character" w:customStyle="1" w:styleId="WW8Num27z1">
    <w:name w:val="WW8Num27z1"/>
    <w:qFormat/>
    <w:rsid w:val="009C0255"/>
    <w:rPr>
      <w:rFonts w:ascii="Courier New" w:hAnsi="Courier New" w:cs="Courier New"/>
    </w:rPr>
  </w:style>
  <w:style w:type="character" w:customStyle="1" w:styleId="WW8Num27z2">
    <w:name w:val="WW8Num27z2"/>
    <w:qFormat/>
    <w:rsid w:val="009C0255"/>
    <w:rPr>
      <w:rFonts w:ascii="Wingdings" w:hAnsi="Wingdings" w:cs="Wingdings"/>
    </w:rPr>
  </w:style>
  <w:style w:type="character" w:customStyle="1" w:styleId="WW8Num28z0">
    <w:name w:val="WW8Num28z0"/>
    <w:qFormat/>
    <w:rsid w:val="009C0255"/>
    <w:rPr>
      <w:rFonts w:ascii="Symbol" w:hAnsi="Symbol" w:cs="Symbol"/>
    </w:rPr>
  </w:style>
  <w:style w:type="character" w:customStyle="1" w:styleId="WW8Num28z1">
    <w:name w:val="WW8Num28z1"/>
    <w:qFormat/>
    <w:rsid w:val="009C0255"/>
    <w:rPr>
      <w:rFonts w:ascii="Courier New" w:hAnsi="Courier New" w:cs="Courier New"/>
    </w:rPr>
  </w:style>
  <w:style w:type="character" w:customStyle="1" w:styleId="WW8Num28z2">
    <w:name w:val="WW8Num28z2"/>
    <w:qFormat/>
    <w:rsid w:val="009C0255"/>
    <w:rPr>
      <w:rFonts w:ascii="Wingdings" w:hAnsi="Wingdings" w:cs="Wingdings"/>
    </w:rPr>
  </w:style>
  <w:style w:type="character" w:customStyle="1" w:styleId="WW-">
    <w:name w:val="WW-Символ сноски"/>
    <w:qFormat/>
    <w:rsid w:val="009C0255"/>
  </w:style>
  <w:style w:type="character" w:customStyle="1" w:styleId="affffd">
    <w:name w:val="Символ концевой сноски"/>
    <w:qFormat/>
    <w:rsid w:val="009C0255"/>
    <w:rPr>
      <w:vertAlign w:val="superscript"/>
    </w:rPr>
  </w:style>
  <w:style w:type="paragraph" w:styleId="affffe">
    <w:name w:val="caption"/>
    <w:basedOn w:val="a1"/>
    <w:qFormat/>
    <w:rsid w:val="009C0255"/>
    <w:pPr>
      <w:widowControl w:val="0"/>
      <w:suppressLineNumbers/>
      <w:suppressAutoHyphens/>
      <w:spacing w:before="120" w:after="120" w:line="276" w:lineRule="auto"/>
    </w:pPr>
    <w:rPr>
      <w:rFonts w:ascii="Times New Roman" w:eastAsia="Calibri" w:hAnsi="Times New Roman" w:cs="Arial"/>
      <w:i/>
      <w:iCs/>
      <w:sz w:val="24"/>
      <w:szCs w:val="24"/>
      <w:lang w:val="en-US" w:eastAsia="zh-CN"/>
    </w:rPr>
  </w:style>
  <w:style w:type="paragraph" w:styleId="1f1">
    <w:name w:val="index 1"/>
    <w:basedOn w:val="a1"/>
    <w:next w:val="a1"/>
    <w:autoRedefine/>
    <w:uiPriority w:val="99"/>
    <w:semiHidden/>
    <w:unhideWhenUsed/>
    <w:rsid w:val="009C0255"/>
    <w:pPr>
      <w:widowControl w:val="0"/>
      <w:spacing w:after="200" w:line="276" w:lineRule="auto"/>
      <w:ind w:left="220" w:hanging="220"/>
    </w:pPr>
    <w:rPr>
      <w:rFonts w:ascii="Calibri" w:eastAsia="Calibri" w:hAnsi="Calibri" w:cs="Times New Roman"/>
      <w:lang w:val="en-US"/>
    </w:rPr>
  </w:style>
  <w:style w:type="paragraph" w:styleId="afffff">
    <w:name w:val="index heading"/>
    <w:basedOn w:val="af6"/>
    <w:rsid w:val="009C0255"/>
    <w:pPr>
      <w:suppressLineNumbers/>
      <w:suppressAutoHyphens/>
    </w:pPr>
    <w:rPr>
      <w:bCs/>
      <w:sz w:val="32"/>
      <w:szCs w:val="32"/>
      <w:lang w:val="en-GB" w:eastAsia="zh-CN"/>
    </w:rPr>
  </w:style>
  <w:style w:type="paragraph" w:customStyle="1" w:styleId="afffff0">
    <w:name w:val="Колонтитул"/>
    <w:basedOn w:val="a1"/>
    <w:link w:val="afffff1"/>
    <w:qFormat/>
    <w:rsid w:val="009C0255"/>
    <w:pPr>
      <w:widowControl w:val="0"/>
      <w:suppressLineNumbers/>
      <w:tabs>
        <w:tab w:val="center" w:pos="4819"/>
        <w:tab w:val="right" w:pos="9638"/>
      </w:tabs>
      <w:suppressAutoHyphens/>
      <w:spacing w:after="200" w:line="276" w:lineRule="auto"/>
    </w:pPr>
    <w:rPr>
      <w:rFonts w:ascii="Calibri" w:eastAsia="Calibri" w:hAnsi="Calibri" w:cs="Times New Roman"/>
      <w:lang w:val="en-US" w:eastAsia="zh-CN"/>
    </w:rPr>
  </w:style>
  <w:style w:type="paragraph" w:customStyle="1" w:styleId="WW-0">
    <w:name w:val="WW-Сноска"/>
    <w:basedOn w:val="aff1"/>
    <w:qFormat/>
    <w:rsid w:val="009C0255"/>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
    <w:qFormat/>
    <w:rsid w:val="009C0255"/>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2">
    <w:name w:val="Содержимое таблицы"/>
    <w:basedOn w:val="a1"/>
    <w:qFormat/>
    <w:rsid w:val="009C0255"/>
    <w:pPr>
      <w:widowControl w:val="0"/>
      <w:suppressLineNumbers/>
      <w:suppressAutoHyphens/>
      <w:spacing w:after="200" w:line="276" w:lineRule="auto"/>
    </w:pPr>
    <w:rPr>
      <w:rFonts w:ascii="Calibri" w:eastAsia="Calibri" w:hAnsi="Calibri" w:cs="Times New Roman"/>
      <w:lang w:val="en-US" w:eastAsia="zh-CN"/>
    </w:rPr>
  </w:style>
  <w:style w:type="paragraph" w:customStyle="1" w:styleId="afffff3">
    <w:name w:val="Заголовок таблицы"/>
    <w:basedOn w:val="afffff2"/>
    <w:qFormat/>
    <w:rsid w:val="009C0255"/>
    <w:pPr>
      <w:jc w:val="center"/>
    </w:pPr>
    <w:rPr>
      <w:b/>
      <w:bCs/>
    </w:rPr>
  </w:style>
  <w:style w:type="paragraph" w:customStyle="1" w:styleId="afffff4">
    <w:name w:val="Верхний колонтитул слева"/>
    <w:basedOn w:val="af2"/>
    <w:qFormat/>
    <w:rsid w:val="009C0255"/>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9C0255"/>
  </w:style>
  <w:style w:type="numbering" w:customStyle="1" w:styleId="WW8Num2">
    <w:name w:val="WW8Num2"/>
    <w:qFormat/>
    <w:rsid w:val="009C0255"/>
  </w:style>
  <w:style w:type="numbering" w:customStyle="1" w:styleId="WW8Num3">
    <w:name w:val="WW8Num3"/>
    <w:qFormat/>
    <w:rsid w:val="009C0255"/>
  </w:style>
  <w:style w:type="numbering" w:customStyle="1" w:styleId="WW8Num4">
    <w:name w:val="WW8Num4"/>
    <w:qFormat/>
    <w:rsid w:val="009C0255"/>
  </w:style>
  <w:style w:type="numbering" w:customStyle="1" w:styleId="WW8Num5">
    <w:name w:val="WW8Num5"/>
    <w:qFormat/>
    <w:rsid w:val="009C0255"/>
  </w:style>
  <w:style w:type="numbering" w:customStyle="1" w:styleId="WW8Num6">
    <w:name w:val="WW8Num6"/>
    <w:qFormat/>
    <w:rsid w:val="009C0255"/>
  </w:style>
  <w:style w:type="numbering" w:customStyle="1" w:styleId="WW8Num7">
    <w:name w:val="WW8Num7"/>
    <w:qFormat/>
    <w:rsid w:val="009C0255"/>
  </w:style>
  <w:style w:type="numbering" w:customStyle="1" w:styleId="WW8Num8">
    <w:name w:val="WW8Num8"/>
    <w:qFormat/>
    <w:rsid w:val="009C0255"/>
  </w:style>
  <w:style w:type="numbering" w:customStyle="1" w:styleId="WW8Num9">
    <w:name w:val="WW8Num9"/>
    <w:qFormat/>
    <w:rsid w:val="009C0255"/>
  </w:style>
  <w:style w:type="numbering" w:customStyle="1" w:styleId="WW8Num10">
    <w:name w:val="WW8Num10"/>
    <w:qFormat/>
    <w:rsid w:val="009C0255"/>
  </w:style>
  <w:style w:type="numbering" w:customStyle="1" w:styleId="WW8Num11">
    <w:name w:val="WW8Num11"/>
    <w:qFormat/>
    <w:rsid w:val="009C0255"/>
  </w:style>
  <w:style w:type="numbering" w:customStyle="1" w:styleId="WW8Num12">
    <w:name w:val="WW8Num12"/>
    <w:qFormat/>
    <w:rsid w:val="009C0255"/>
  </w:style>
  <w:style w:type="numbering" w:customStyle="1" w:styleId="WW8Num13">
    <w:name w:val="WW8Num13"/>
    <w:qFormat/>
    <w:rsid w:val="009C0255"/>
  </w:style>
  <w:style w:type="numbering" w:customStyle="1" w:styleId="WW8Num14">
    <w:name w:val="WW8Num14"/>
    <w:qFormat/>
    <w:rsid w:val="009C0255"/>
  </w:style>
  <w:style w:type="numbering" w:customStyle="1" w:styleId="WW8Num15">
    <w:name w:val="WW8Num15"/>
    <w:qFormat/>
    <w:rsid w:val="009C0255"/>
  </w:style>
  <w:style w:type="numbering" w:customStyle="1" w:styleId="WW8Num16">
    <w:name w:val="WW8Num16"/>
    <w:qFormat/>
    <w:rsid w:val="009C0255"/>
  </w:style>
  <w:style w:type="numbering" w:customStyle="1" w:styleId="WW8Num17">
    <w:name w:val="WW8Num17"/>
    <w:qFormat/>
    <w:rsid w:val="009C0255"/>
  </w:style>
  <w:style w:type="numbering" w:customStyle="1" w:styleId="WW8Num18">
    <w:name w:val="WW8Num18"/>
    <w:qFormat/>
    <w:rsid w:val="009C0255"/>
  </w:style>
  <w:style w:type="numbering" w:customStyle="1" w:styleId="WW8Num19">
    <w:name w:val="WW8Num19"/>
    <w:qFormat/>
    <w:rsid w:val="009C0255"/>
  </w:style>
  <w:style w:type="numbering" w:customStyle="1" w:styleId="WW8Num20">
    <w:name w:val="WW8Num20"/>
    <w:qFormat/>
    <w:rsid w:val="009C0255"/>
  </w:style>
  <w:style w:type="numbering" w:customStyle="1" w:styleId="WW8Num21">
    <w:name w:val="WW8Num21"/>
    <w:qFormat/>
    <w:rsid w:val="009C0255"/>
  </w:style>
  <w:style w:type="numbering" w:customStyle="1" w:styleId="WW8Num22">
    <w:name w:val="WW8Num22"/>
    <w:qFormat/>
    <w:rsid w:val="009C0255"/>
  </w:style>
  <w:style w:type="numbering" w:customStyle="1" w:styleId="WW8Num23">
    <w:name w:val="WW8Num23"/>
    <w:qFormat/>
    <w:rsid w:val="009C0255"/>
  </w:style>
  <w:style w:type="numbering" w:customStyle="1" w:styleId="WW8Num24">
    <w:name w:val="WW8Num24"/>
    <w:qFormat/>
    <w:rsid w:val="009C0255"/>
  </w:style>
  <w:style w:type="numbering" w:customStyle="1" w:styleId="WW8Num25">
    <w:name w:val="WW8Num25"/>
    <w:qFormat/>
    <w:rsid w:val="009C0255"/>
  </w:style>
  <w:style w:type="numbering" w:customStyle="1" w:styleId="WW8Num26">
    <w:name w:val="WW8Num26"/>
    <w:qFormat/>
    <w:rsid w:val="009C0255"/>
  </w:style>
  <w:style w:type="numbering" w:customStyle="1" w:styleId="WW8Num27">
    <w:name w:val="WW8Num27"/>
    <w:qFormat/>
    <w:rsid w:val="009C0255"/>
  </w:style>
  <w:style w:type="numbering" w:customStyle="1" w:styleId="WW8Num28">
    <w:name w:val="WW8Num28"/>
    <w:qFormat/>
    <w:rsid w:val="009C0255"/>
  </w:style>
  <w:style w:type="numbering" w:customStyle="1" w:styleId="WWNum17">
    <w:name w:val="WWNum17"/>
    <w:basedOn w:val="a4"/>
    <w:rsid w:val="009C0255"/>
    <w:pPr>
      <w:numPr>
        <w:numId w:val="12"/>
      </w:numPr>
    </w:pPr>
  </w:style>
  <w:style w:type="numbering" w:customStyle="1" w:styleId="WWNum13">
    <w:name w:val="WWNum13"/>
    <w:basedOn w:val="a4"/>
    <w:rsid w:val="009C0255"/>
    <w:pPr>
      <w:numPr>
        <w:numId w:val="13"/>
      </w:numPr>
    </w:pPr>
  </w:style>
  <w:style w:type="character" w:customStyle="1" w:styleId="2d">
    <w:name w:val="Колонтитул (2)_"/>
    <w:link w:val="2e"/>
    <w:rsid w:val="009C0255"/>
    <w:rPr>
      <w:rFonts w:ascii="Times New Roman" w:eastAsia="Times New Roman" w:hAnsi="Times New Roman"/>
    </w:rPr>
  </w:style>
  <w:style w:type="paragraph" w:customStyle="1" w:styleId="2e">
    <w:name w:val="Колонтитул (2)"/>
    <w:basedOn w:val="a1"/>
    <w:link w:val="2d"/>
    <w:rsid w:val="009C0255"/>
    <w:pPr>
      <w:widowControl w:val="0"/>
      <w:spacing w:after="0" w:line="240" w:lineRule="auto"/>
    </w:pPr>
    <w:rPr>
      <w:rFonts w:ascii="Times New Roman" w:eastAsia="Times New Roman" w:hAnsi="Times New Roman"/>
    </w:rPr>
  </w:style>
  <w:style w:type="character" w:customStyle="1" w:styleId="TimesNewRoman11pt">
    <w:name w:val="Колонтитул + Times New Roman;11 pt"/>
    <w:rsid w:val="009C02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rsid w:val="009C025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fffff1">
    <w:name w:val="Колонтитул_"/>
    <w:link w:val="afffff0"/>
    <w:rsid w:val="009C0255"/>
    <w:rPr>
      <w:rFonts w:ascii="Calibri" w:eastAsia="Calibri" w:hAnsi="Calibri" w:cs="Times New Roman"/>
      <w:lang w:val="en-US" w:eastAsia="zh-CN"/>
    </w:rPr>
  </w:style>
  <w:style w:type="table" w:customStyle="1" w:styleId="35">
    <w:name w:val="Сетка таблицы3"/>
    <w:basedOn w:val="a3"/>
    <w:next w:val="ae"/>
    <w:uiPriority w:val="39"/>
    <w:rsid w:val="009C02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9C0255"/>
  </w:style>
  <w:style w:type="table" w:customStyle="1" w:styleId="TableNormal1">
    <w:name w:val="Table Normal1"/>
    <w:uiPriority w:val="2"/>
    <w:semiHidden/>
    <w:unhideWhenUsed/>
    <w:qFormat/>
    <w:rsid w:val="009C02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21">
    <w:name w:val="Заголовок 12"/>
    <w:basedOn w:val="a1"/>
    <w:uiPriority w:val="1"/>
    <w:qFormat/>
    <w:rsid w:val="009C0255"/>
    <w:pPr>
      <w:widowControl w:val="0"/>
      <w:autoSpaceDE w:val="0"/>
      <w:autoSpaceDN w:val="0"/>
      <w:spacing w:before="10" w:after="0" w:line="240" w:lineRule="auto"/>
      <w:ind w:left="990"/>
      <w:jc w:val="both"/>
      <w:outlineLvl w:val="1"/>
    </w:pPr>
    <w:rPr>
      <w:rFonts w:ascii="Times New Roman" w:eastAsia="Times New Roman" w:hAnsi="Times New Roman" w:cs="Times New Roman"/>
      <w:b/>
      <w:bCs/>
      <w:sz w:val="24"/>
      <w:szCs w:val="24"/>
    </w:rPr>
  </w:style>
  <w:style w:type="paragraph" w:customStyle="1" w:styleId="112">
    <w:name w:val="Оглавление 11"/>
    <w:basedOn w:val="a1"/>
    <w:uiPriority w:val="1"/>
    <w:qFormat/>
    <w:rsid w:val="009C0255"/>
    <w:pPr>
      <w:widowControl w:val="0"/>
      <w:autoSpaceDE w:val="0"/>
      <w:autoSpaceDN w:val="0"/>
      <w:spacing w:before="91" w:after="0" w:line="240" w:lineRule="auto"/>
      <w:ind w:left="274"/>
    </w:pPr>
    <w:rPr>
      <w:rFonts w:ascii="Times New Roman" w:eastAsia="Times New Roman" w:hAnsi="Times New Roman" w:cs="Times New Roman"/>
      <w:sz w:val="20"/>
      <w:szCs w:val="20"/>
    </w:rPr>
  </w:style>
  <w:style w:type="paragraph" w:customStyle="1" w:styleId="213">
    <w:name w:val="Оглавление 21"/>
    <w:basedOn w:val="a1"/>
    <w:uiPriority w:val="1"/>
    <w:qFormat/>
    <w:rsid w:val="009C0255"/>
    <w:pPr>
      <w:widowControl w:val="0"/>
      <w:autoSpaceDE w:val="0"/>
      <w:autoSpaceDN w:val="0"/>
      <w:spacing w:before="94" w:after="0" w:line="240" w:lineRule="auto"/>
      <w:ind w:left="502"/>
    </w:pPr>
    <w:rPr>
      <w:rFonts w:ascii="Times New Roman" w:eastAsia="Times New Roman" w:hAnsi="Times New Roman" w:cs="Times New Roman"/>
      <w:sz w:val="20"/>
      <w:szCs w:val="20"/>
    </w:rPr>
  </w:style>
  <w:style w:type="paragraph" w:customStyle="1" w:styleId="311">
    <w:name w:val="Оглавление 31"/>
    <w:basedOn w:val="a1"/>
    <w:uiPriority w:val="1"/>
    <w:qFormat/>
    <w:rsid w:val="009C0255"/>
    <w:pPr>
      <w:widowControl w:val="0"/>
      <w:autoSpaceDE w:val="0"/>
      <w:autoSpaceDN w:val="0"/>
      <w:spacing w:before="39" w:after="0" w:line="240" w:lineRule="auto"/>
      <w:ind w:left="728"/>
    </w:pPr>
    <w:rPr>
      <w:rFonts w:ascii="Times New Roman" w:eastAsia="Times New Roman" w:hAnsi="Times New Roman" w:cs="Times New Roman"/>
      <w:sz w:val="20"/>
      <w:szCs w:val="20"/>
    </w:rPr>
  </w:style>
  <w:style w:type="paragraph" w:customStyle="1" w:styleId="220">
    <w:name w:val="Заголовок 22"/>
    <w:basedOn w:val="a1"/>
    <w:uiPriority w:val="1"/>
    <w:qFormat/>
    <w:rsid w:val="009C0255"/>
    <w:pPr>
      <w:widowControl w:val="0"/>
      <w:autoSpaceDE w:val="0"/>
      <w:autoSpaceDN w:val="0"/>
      <w:spacing w:after="0" w:line="240" w:lineRule="auto"/>
      <w:ind w:left="274"/>
      <w:outlineLvl w:val="2"/>
    </w:pPr>
    <w:rPr>
      <w:rFonts w:ascii="Times New Roman" w:eastAsia="Times New Roman" w:hAnsi="Times New Roman" w:cs="Times New Roman"/>
      <w:b/>
      <w:bCs/>
    </w:rPr>
  </w:style>
  <w:style w:type="paragraph" w:customStyle="1" w:styleId="320">
    <w:name w:val="Заголовок 32"/>
    <w:basedOn w:val="a1"/>
    <w:uiPriority w:val="1"/>
    <w:qFormat/>
    <w:rsid w:val="009C0255"/>
    <w:pPr>
      <w:widowControl w:val="0"/>
      <w:autoSpaceDE w:val="0"/>
      <w:autoSpaceDN w:val="0"/>
      <w:spacing w:after="0" w:line="240" w:lineRule="auto"/>
      <w:ind w:left="274"/>
      <w:jc w:val="both"/>
      <w:outlineLvl w:val="3"/>
    </w:pPr>
    <w:rPr>
      <w:rFonts w:ascii="Times New Roman" w:eastAsia="Times New Roman" w:hAnsi="Times New Roman" w:cs="Times New Roman"/>
      <w:b/>
      <w:bCs/>
      <w:sz w:val="20"/>
      <w:szCs w:val="20"/>
    </w:rPr>
  </w:style>
  <w:style w:type="paragraph" w:customStyle="1" w:styleId="410">
    <w:name w:val="Заголовок 41"/>
    <w:basedOn w:val="a1"/>
    <w:uiPriority w:val="1"/>
    <w:qFormat/>
    <w:rsid w:val="009C0255"/>
    <w:pPr>
      <w:widowControl w:val="0"/>
      <w:autoSpaceDE w:val="0"/>
      <w:autoSpaceDN w:val="0"/>
      <w:spacing w:before="7" w:after="0" w:line="240" w:lineRule="auto"/>
      <w:ind w:left="502"/>
      <w:jc w:val="both"/>
      <w:outlineLvl w:val="4"/>
    </w:pPr>
    <w:rPr>
      <w:rFonts w:ascii="Times New Roman" w:eastAsia="Times New Roman" w:hAnsi="Times New Roman" w:cs="Times New Roman"/>
      <w:b/>
      <w:bCs/>
      <w:i/>
      <w:iCs/>
      <w:sz w:val="20"/>
      <w:szCs w:val="20"/>
    </w:rPr>
  </w:style>
  <w:style w:type="paragraph" w:customStyle="1" w:styleId="1f2">
    <w:name w:val="Без интервала1"/>
    <w:aliases w:val="основа"/>
    <w:qFormat/>
    <w:rsid w:val="009C0255"/>
    <w:pPr>
      <w:spacing w:after="0" w:line="240" w:lineRule="auto"/>
      <w:jc w:val="both"/>
    </w:pPr>
    <w:rPr>
      <w:rFonts w:ascii="Times New Roman" w:eastAsia="Calibri" w:hAnsi="Times New Roman" w:cs="Times New Roman"/>
      <w:sz w:val="24"/>
      <w:szCs w:val="24"/>
    </w:rPr>
  </w:style>
  <w:style w:type="character" w:customStyle="1" w:styleId="af0">
    <w:name w:val="Обычный (веб) Знак"/>
    <w:aliases w:val="Normal (Web) Char Знак"/>
    <w:link w:val="af"/>
    <w:uiPriority w:val="99"/>
    <w:rsid w:val="009C025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23993">
      <w:bodyDiv w:val="1"/>
      <w:marLeft w:val="0"/>
      <w:marRight w:val="0"/>
      <w:marTop w:val="0"/>
      <w:marBottom w:val="0"/>
      <w:divBdr>
        <w:top w:val="none" w:sz="0" w:space="0" w:color="auto"/>
        <w:left w:val="none" w:sz="0" w:space="0" w:color="auto"/>
        <w:bottom w:val="none" w:sz="0" w:space="0" w:color="auto"/>
        <w:right w:val="none" w:sz="0" w:space="0" w:color="auto"/>
      </w:divBdr>
    </w:div>
    <w:div w:id="517042884">
      <w:bodyDiv w:val="1"/>
      <w:marLeft w:val="0"/>
      <w:marRight w:val="0"/>
      <w:marTop w:val="0"/>
      <w:marBottom w:val="0"/>
      <w:divBdr>
        <w:top w:val="none" w:sz="0" w:space="0" w:color="auto"/>
        <w:left w:val="none" w:sz="0" w:space="0" w:color="auto"/>
        <w:bottom w:val="none" w:sz="0" w:space="0" w:color="auto"/>
        <w:right w:val="none" w:sz="0" w:space="0" w:color="auto"/>
      </w:divBdr>
    </w:div>
    <w:div w:id="529531745">
      <w:bodyDiv w:val="1"/>
      <w:marLeft w:val="0"/>
      <w:marRight w:val="0"/>
      <w:marTop w:val="0"/>
      <w:marBottom w:val="0"/>
      <w:divBdr>
        <w:top w:val="none" w:sz="0" w:space="0" w:color="auto"/>
        <w:left w:val="none" w:sz="0" w:space="0" w:color="auto"/>
        <w:bottom w:val="none" w:sz="0" w:space="0" w:color="auto"/>
        <w:right w:val="none" w:sz="0" w:space="0" w:color="auto"/>
      </w:divBdr>
    </w:div>
    <w:div w:id="935478062">
      <w:bodyDiv w:val="1"/>
      <w:marLeft w:val="0"/>
      <w:marRight w:val="0"/>
      <w:marTop w:val="0"/>
      <w:marBottom w:val="0"/>
      <w:divBdr>
        <w:top w:val="none" w:sz="0" w:space="0" w:color="auto"/>
        <w:left w:val="none" w:sz="0" w:space="0" w:color="auto"/>
        <w:bottom w:val="none" w:sz="0" w:space="0" w:color="auto"/>
        <w:right w:val="none" w:sz="0" w:space="0" w:color="auto"/>
      </w:divBdr>
    </w:div>
    <w:div w:id="972445479">
      <w:bodyDiv w:val="1"/>
      <w:marLeft w:val="0"/>
      <w:marRight w:val="0"/>
      <w:marTop w:val="0"/>
      <w:marBottom w:val="0"/>
      <w:divBdr>
        <w:top w:val="none" w:sz="0" w:space="0" w:color="auto"/>
        <w:left w:val="none" w:sz="0" w:space="0" w:color="auto"/>
        <w:bottom w:val="none" w:sz="0" w:space="0" w:color="auto"/>
        <w:right w:val="none" w:sz="0" w:space="0" w:color="auto"/>
      </w:divBdr>
    </w:div>
    <w:div w:id="1224368546">
      <w:bodyDiv w:val="1"/>
      <w:marLeft w:val="0"/>
      <w:marRight w:val="0"/>
      <w:marTop w:val="0"/>
      <w:marBottom w:val="0"/>
      <w:divBdr>
        <w:top w:val="none" w:sz="0" w:space="0" w:color="auto"/>
        <w:left w:val="none" w:sz="0" w:space="0" w:color="auto"/>
        <w:bottom w:val="none" w:sz="0" w:space="0" w:color="auto"/>
        <w:right w:val="none" w:sz="0" w:space="0" w:color="auto"/>
      </w:divBdr>
    </w:div>
    <w:div w:id="1307391598">
      <w:bodyDiv w:val="1"/>
      <w:marLeft w:val="0"/>
      <w:marRight w:val="0"/>
      <w:marTop w:val="0"/>
      <w:marBottom w:val="0"/>
      <w:divBdr>
        <w:top w:val="none" w:sz="0" w:space="0" w:color="auto"/>
        <w:left w:val="none" w:sz="0" w:space="0" w:color="auto"/>
        <w:bottom w:val="none" w:sz="0" w:space="0" w:color="auto"/>
        <w:right w:val="none" w:sz="0" w:space="0" w:color="auto"/>
      </w:divBdr>
    </w:div>
    <w:div w:id="1533037581">
      <w:bodyDiv w:val="1"/>
      <w:marLeft w:val="0"/>
      <w:marRight w:val="0"/>
      <w:marTop w:val="0"/>
      <w:marBottom w:val="0"/>
      <w:divBdr>
        <w:top w:val="none" w:sz="0" w:space="0" w:color="auto"/>
        <w:left w:val="none" w:sz="0" w:space="0" w:color="auto"/>
        <w:bottom w:val="none" w:sz="0" w:space="0" w:color="auto"/>
        <w:right w:val="none" w:sz="0" w:space="0" w:color="auto"/>
      </w:divBdr>
    </w:div>
    <w:div w:id="1742558709">
      <w:bodyDiv w:val="1"/>
      <w:marLeft w:val="0"/>
      <w:marRight w:val="0"/>
      <w:marTop w:val="0"/>
      <w:marBottom w:val="0"/>
      <w:divBdr>
        <w:top w:val="none" w:sz="0" w:space="0" w:color="auto"/>
        <w:left w:val="none" w:sz="0" w:space="0" w:color="auto"/>
        <w:bottom w:val="none" w:sz="0" w:space="0" w:color="auto"/>
        <w:right w:val="none" w:sz="0" w:space="0" w:color="auto"/>
      </w:divBdr>
    </w:div>
    <w:div w:id="201734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header" Target="header2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3.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file:///D:\Downloads\" TargetMode="External"/><Relationship Id="rId29" Type="http://schemas.openxmlformats.org/officeDocument/2006/relationships/footer" Target="footer8.xml"/><Relationship Id="rId41" Type="http://schemas.openxmlformats.org/officeDocument/2006/relationships/footer" Target="footer14.xml"/><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0.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footer" Target="footer12.xml"/><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file:///D:\Downloads\" TargetMode="External"/><Relationship Id="rId31" Type="http://schemas.openxmlformats.org/officeDocument/2006/relationships/header" Target="header12.xml"/><Relationship Id="rId44" Type="http://schemas.openxmlformats.org/officeDocument/2006/relationships/footer" Target="footer16.xml"/><Relationship Id="rId52"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8.xml"/><Relationship Id="rId48" Type="http://schemas.openxmlformats.org/officeDocument/2006/relationships/footer" Target="footer18.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5EC29-AA01-4DCA-BD2B-E4EC750B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1283</TotalTime>
  <Pages>1</Pages>
  <Words>185920</Words>
  <Characters>1059750</Characters>
  <Application>Microsoft Office Word</Application>
  <DocSecurity>0</DocSecurity>
  <Lines>8831</Lines>
  <Paragraphs>2486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1243184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Джуля</cp:lastModifiedBy>
  <cp:revision>56</cp:revision>
  <dcterms:created xsi:type="dcterms:W3CDTF">2023-08-27T16:08:00Z</dcterms:created>
  <dcterms:modified xsi:type="dcterms:W3CDTF">2024-10-07T14:44:00Z</dcterms:modified>
</cp:coreProperties>
</file>