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A0" w:rsidRDefault="00DF49A0" w:rsidP="00DF49A0">
      <w:pPr>
        <w:shd w:val="clear" w:color="auto" w:fill="FFFFFF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</w:t>
      </w:r>
    </w:p>
    <w:p w:rsidR="00DF49A0" w:rsidRDefault="00DF49A0" w:rsidP="00DF49A0">
      <w:pPr>
        <w:shd w:val="clear" w:color="auto" w:fill="FFFFFF"/>
        <w:jc w:val="right"/>
      </w:pPr>
      <w:r>
        <w:t xml:space="preserve">        </w:t>
      </w:r>
    </w:p>
    <w:p w:rsidR="00EC6497" w:rsidRDefault="00EC6497" w:rsidP="00EC649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C6497" w:rsidRPr="00AF320C" w:rsidRDefault="00EC6497" w:rsidP="00EC649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F320C">
        <w:rPr>
          <w:rFonts w:asciiTheme="majorBidi" w:hAnsiTheme="majorBidi" w:cstheme="majorBidi"/>
          <w:b/>
          <w:sz w:val="28"/>
          <w:szCs w:val="28"/>
        </w:rPr>
        <w:t>Муниципальное казенное общеобразовательное учреждение</w:t>
      </w:r>
    </w:p>
    <w:p w:rsidR="00EC6497" w:rsidRPr="00AF320C" w:rsidRDefault="00EC6497" w:rsidP="00EC649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F320C">
        <w:rPr>
          <w:rFonts w:asciiTheme="majorBidi" w:hAnsiTheme="majorBidi" w:cstheme="majorBidi"/>
          <w:b/>
          <w:sz w:val="28"/>
          <w:szCs w:val="28"/>
        </w:rPr>
        <w:t xml:space="preserve">«Средняя общеобразовательная школа №5 г. Баксана им. </w:t>
      </w:r>
      <w:proofErr w:type="spellStart"/>
      <w:r w:rsidRPr="00AF320C">
        <w:rPr>
          <w:rFonts w:asciiTheme="majorBidi" w:hAnsiTheme="majorBidi" w:cstheme="majorBidi"/>
          <w:b/>
          <w:sz w:val="28"/>
          <w:szCs w:val="28"/>
        </w:rPr>
        <w:t>Н.И.Нагоева</w:t>
      </w:r>
      <w:proofErr w:type="spellEnd"/>
      <w:r w:rsidRPr="00AF320C">
        <w:rPr>
          <w:rFonts w:asciiTheme="majorBidi" w:hAnsiTheme="majorBidi" w:cstheme="majorBidi"/>
          <w:b/>
          <w:sz w:val="28"/>
          <w:szCs w:val="28"/>
        </w:rPr>
        <w:t>»</w:t>
      </w:r>
    </w:p>
    <w:p w:rsidR="00EC6497" w:rsidRPr="00AF320C" w:rsidRDefault="00EC6497" w:rsidP="00EC649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C6497" w:rsidRPr="00AF320C" w:rsidRDefault="00EC6497" w:rsidP="00EC649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F49A0" w:rsidRDefault="00DF49A0" w:rsidP="00DF49A0">
      <w:pPr>
        <w:shd w:val="clear" w:color="auto" w:fill="FFFFFF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</w:p>
    <w:p w:rsidR="00DF49A0" w:rsidRDefault="00DF49A0" w:rsidP="00DF49A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F49A0" w:rsidRDefault="00DF49A0" w:rsidP="00DF4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49A0" w:rsidRDefault="00DF49A0" w:rsidP="00DF4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49A0" w:rsidRDefault="00DF49A0" w:rsidP="00DF4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49A0" w:rsidRDefault="00DF49A0" w:rsidP="00DF4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49A0" w:rsidRDefault="00DF49A0" w:rsidP="00DF4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49A0" w:rsidRDefault="00DF49A0" w:rsidP="00DF4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49A0" w:rsidRDefault="00DF49A0" w:rsidP="00DF4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49A0" w:rsidRPr="006776C4" w:rsidRDefault="00DF49A0" w:rsidP="00DF49A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776C4">
        <w:rPr>
          <w:rFonts w:ascii="Times New Roman" w:hAnsi="Times New Roman" w:cs="Times New Roman"/>
          <w:b/>
          <w:bCs/>
          <w:sz w:val="56"/>
          <w:szCs w:val="56"/>
        </w:rPr>
        <w:t xml:space="preserve"> УЧЕБНЫЙ ПЛАН</w:t>
      </w:r>
    </w:p>
    <w:p w:rsidR="00DF49A0" w:rsidRPr="006776C4" w:rsidRDefault="00DF49A0" w:rsidP="00DF49A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C4">
        <w:rPr>
          <w:rFonts w:ascii="Times New Roman" w:hAnsi="Times New Roman" w:cs="Times New Roman"/>
          <w:b/>
          <w:bCs/>
          <w:sz w:val="40"/>
          <w:szCs w:val="40"/>
        </w:rPr>
        <w:t xml:space="preserve">начальное общее образование </w:t>
      </w:r>
    </w:p>
    <w:p w:rsidR="00DF49A0" w:rsidRPr="006776C4" w:rsidRDefault="00DF49A0" w:rsidP="00DF49A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C4">
        <w:rPr>
          <w:rFonts w:ascii="Times New Roman" w:hAnsi="Times New Roman" w:cs="Times New Roman"/>
          <w:b/>
          <w:bCs/>
          <w:sz w:val="40"/>
          <w:szCs w:val="40"/>
        </w:rPr>
        <w:t>2025/2026 учебный год</w:t>
      </w:r>
    </w:p>
    <w:p w:rsidR="00DF49A0" w:rsidRDefault="00DF49A0" w:rsidP="00DF4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49A0" w:rsidRDefault="00DF49A0" w:rsidP="00DF4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49A0" w:rsidRDefault="00DF49A0" w:rsidP="00DF4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49A0" w:rsidRPr="00DF49A0" w:rsidRDefault="00DF49A0" w:rsidP="00DF49A0">
      <w:pPr>
        <w:widowControl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F49A0" w:rsidRPr="006776C4" w:rsidRDefault="00DF49A0" w:rsidP="00DF49A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6C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DF49A0" w:rsidRPr="006776C4" w:rsidRDefault="00DF49A0" w:rsidP="00DF49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bCs/>
          <w:sz w:val="28"/>
          <w:szCs w:val="28"/>
        </w:rPr>
        <w:t>Нормативные документы</w:t>
      </w:r>
    </w:p>
    <w:p w:rsidR="00DF49A0" w:rsidRPr="006776C4" w:rsidRDefault="00DF49A0" w:rsidP="00DF49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Учебный план разработан на основе следующих нормативных документов: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autoSpaceDN/>
        <w:ind w:right="-185"/>
        <w:jc w:val="both"/>
        <w:textAlignment w:val="auto"/>
        <w:rPr>
          <w:sz w:val="28"/>
          <w:szCs w:val="28"/>
        </w:rPr>
      </w:pPr>
      <w:r w:rsidRPr="006776C4">
        <w:rPr>
          <w:sz w:val="28"/>
          <w:szCs w:val="28"/>
        </w:rPr>
        <w:t>Федеральный Закон от 29.12.2012 №273-ФЗ «Об образовании в Российской Федерации»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autoSpaceDN/>
        <w:ind w:right="-185"/>
        <w:jc w:val="both"/>
        <w:textAlignment w:val="auto"/>
        <w:rPr>
          <w:sz w:val="28"/>
          <w:szCs w:val="28"/>
        </w:rPr>
      </w:pPr>
      <w:r w:rsidRPr="006776C4">
        <w:rPr>
          <w:sz w:val="28"/>
          <w:szCs w:val="28"/>
        </w:rPr>
        <w:t>Приказ Министерства просвещения  РФ «Об утверждении федерального государственного образовательного стандарта начального общего образования» от 31.05.2021 г. № 286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autoSpaceDN/>
        <w:ind w:right="-185"/>
        <w:jc w:val="both"/>
        <w:textAlignment w:val="auto"/>
        <w:rPr>
          <w:sz w:val="28"/>
          <w:szCs w:val="28"/>
        </w:rPr>
      </w:pPr>
      <w:r w:rsidRPr="006776C4">
        <w:rPr>
          <w:sz w:val="28"/>
          <w:szCs w:val="28"/>
        </w:rPr>
        <w:t>Приказ Министерства просвещения  РФ «О внесении изменений  в федеральный  государственный образовательный стандарт начального общего образования, утвержденный приказом  Министерства просвещения  РФ от 31.05.2021 г. № 286» от 18.07.2022 №569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autoSpaceDN/>
        <w:ind w:right="-185"/>
        <w:jc w:val="both"/>
        <w:textAlignment w:val="auto"/>
        <w:rPr>
          <w:sz w:val="28"/>
          <w:szCs w:val="28"/>
        </w:rPr>
      </w:pPr>
      <w:r w:rsidRPr="006776C4">
        <w:rPr>
          <w:rFonts w:eastAsia="DejaVu Sans"/>
          <w:bCs/>
          <w:color w:val="202A41"/>
          <w:kern w:val="24"/>
          <w:sz w:val="28"/>
          <w:szCs w:val="28"/>
        </w:rPr>
        <w:t xml:space="preserve">Приказ Министерства просвещения Российской Федерации от 09.10.2024 № 704 </w:t>
      </w:r>
      <w:r w:rsidRPr="006776C4">
        <w:rPr>
          <w:rFonts w:eastAsia="DejaVu Sans"/>
          <w:color w:val="202A41"/>
          <w:kern w:val="24"/>
          <w:sz w:val="28"/>
          <w:szCs w:val="28"/>
        </w:rPr>
        <w:t>«О внесении изменений  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(Зарегистрировано в Минюсте России 11.02.2025 № 81220)</w:t>
      </w:r>
      <w:r w:rsidRPr="006776C4">
        <w:rPr>
          <w:rFonts w:eastAsia="DejaVu Sans"/>
          <w:bCs/>
          <w:color w:val="202A41"/>
          <w:kern w:val="24"/>
          <w:sz w:val="28"/>
          <w:szCs w:val="28"/>
        </w:rPr>
        <w:t xml:space="preserve"> 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autoSpaceDN/>
        <w:ind w:right="-185"/>
        <w:jc w:val="both"/>
        <w:textAlignment w:val="auto"/>
        <w:rPr>
          <w:sz w:val="28"/>
          <w:szCs w:val="28"/>
        </w:rPr>
      </w:pPr>
      <w:r w:rsidRPr="006776C4">
        <w:rPr>
          <w:sz w:val="28"/>
          <w:szCs w:val="28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autoSpaceDN/>
        <w:ind w:right="-185"/>
        <w:jc w:val="both"/>
        <w:textAlignment w:val="auto"/>
        <w:rPr>
          <w:rFonts w:eastAsia="DejaVu Sans"/>
          <w:color w:val="202A41"/>
          <w:kern w:val="24"/>
          <w:sz w:val="28"/>
          <w:szCs w:val="28"/>
        </w:rPr>
      </w:pPr>
      <w:r w:rsidRPr="006776C4">
        <w:rPr>
          <w:rFonts w:eastAsia="DejaVu Sans"/>
          <w:color w:val="202A41"/>
          <w:kern w:val="24"/>
          <w:sz w:val="28"/>
          <w:szCs w:val="28"/>
        </w:rPr>
        <w:t xml:space="preserve">Приказ </w:t>
      </w:r>
      <w:proofErr w:type="spellStart"/>
      <w:r w:rsidRPr="006776C4">
        <w:rPr>
          <w:rFonts w:eastAsia="DejaVu Sans"/>
          <w:color w:val="202A41"/>
          <w:kern w:val="24"/>
          <w:sz w:val="28"/>
          <w:szCs w:val="28"/>
        </w:rPr>
        <w:t>Минпросвещения</w:t>
      </w:r>
      <w:proofErr w:type="spellEnd"/>
      <w:r w:rsidRPr="006776C4">
        <w:rPr>
          <w:rFonts w:eastAsia="DejaVu Sans"/>
          <w:color w:val="202A41"/>
          <w:kern w:val="24"/>
          <w:sz w:val="28"/>
          <w:szCs w:val="28"/>
        </w:rPr>
        <w:t xml:space="preserve"> России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autoSpaceDN/>
        <w:ind w:right="-185"/>
        <w:jc w:val="both"/>
        <w:textAlignment w:val="auto"/>
        <w:rPr>
          <w:rFonts w:eastAsia="DejaVu Sans"/>
          <w:color w:val="202A41"/>
          <w:kern w:val="24"/>
          <w:sz w:val="28"/>
          <w:szCs w:val="28"/>
        </w:rPr>
      </w:pPr>
      <w:r w:rsidRPr="006776C4">
        <w:rPr>
          <w:rFonts w:eastAsia="DejaVu Sans"/>
          <w:color w:val="202A41"/>
          <w:kern w:val="24"/>
          <w:sz w:val="28"/>
          <w:szCs w:val="28"/>
        </w:rPr>
        <w:t xml:space="preserve">Постановлению Главного государственного санитарного врача </w:t>
      </w:r>
      <w:proofErr w:type="spellStart"/>
      <w:r w:rsidRPr="006776C4">
        <w:rPr>
          <w:rFonts w:eastAsia="DejaVu Sans"/>
          <w:color w:val="202A41"/>
          <w:kern w:val="24"/>
          <w:sz w:val="28"/>
          <w:szCs w:val="28"/>
        </w:rPr>
        <w:t>Российскои</w:t>
      </w:r>
      <w:proofErr w:type="spellEnd"/>
      <w:r w:rsidRPr="006776C4">
        <w:rPr>
          <w:rFonts w:eastAsia="DejaVu Sans"/>
          <w:color w:val="202A41"/>
          <w:kern w:val="24"/>
          <w:sz w:val="28"/>
          <w:szCs w:val="28"/>
        </w:rPr>
        <w:t xml:space="preserve">̆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</w:t>
      </w:r>
      <w:proofErr w:type="spellStart"/>
      <w:r w:rsidRPr="006776C4">
        <w:rPr>
          <w:rFonts w:eastAsia="DejaVu Sans"/>
          <w:color w:val="202A41"/>
          <w:kern w:val="24"/>
          <w:sz w:val="28"/>
          <w:szCs w:val="28"/>
        </w:rPr>
        <w:t>детеи</w:t>
      </w:r>
      <w:proofErr w:type="spellEnd"/>
      <w:r w:rsidRPr="006776C4">
        <w:rPr>
          <w:rFonts w:eastAsia="DejaVu Sans"/>
          <w:color w:val="202A41"/>
          <w:kern w:val="24"/>
          <w:sz w:val="28"/>
          <w:szCs w:val="28"/>
        </w:rPr>
        <w:t>̆ и молодежи» (далее - СП 2.4.3648-20)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autoSpaceDN/>
        <w:ind w:right="-185"/>
        <w:jc w:val="both"/>
        <w:textAlignment w:val="auto"/>
        <w:rPr>
          <w:rFonts w:eastAsia="DejaVu Sans"/>
          <w:color w:val="202A41"/>
          <w:kern w:val="24"/>
          <w:sz w:val="28"/>
          <w:szCs w:val="28"/>
        </w:rPr>
      </w:pPr>
      <w:r w:rsidRPr="006776C4">
        <w:rPr>
          <w:rFonts w:eastAsia="DejaVu Sans"/>
          <w:color w:val="202A41"/>
          <w:kern w:val="24"/>
          <w:sz w:val="28"/>
          <w:szCs w:val="28"/>
        </w:rPr>
        <w:t xml:space="preserve">Постановлению Главного государственного санитарного врача </w:t>
      </w:r>
      <w:proofErr w:type="spellStart"/>
      <w:r w:rsidRPr="006776C4">
        <w:rPr>
          <w:rFonts w:eastAsia="DejaVu Sans"/>
          <w:color w:val="202A41"/>
          <w:kern w:val="24"/>
          <w:sz w:val="28"/>
          <w:szCs w:val="28"/>
        </w:rPr>
        <w:t>Российскои</w:t>
      </w:r>
      <w:proofErr w:type="spellEnd"/>
      <w:r w:rsidRPr="006776C4">
        <w:rPr>
          <w:rFonts w:eastAsia="DejaVu Sans"/>
          <w:color w:val="202A41"/>
          <w:kern w:val="24"/>
          <w:sz w:val="28"/>
          <w:szCs w:val="28"/>
        </w:rPr>
        <w:t>̆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autoSpaceDN/>
        <w:ind w:right="-185"/>
        <w:jc w:val="both"/>
        <w:textAlignment w:val="auto"/>
        <w:rPr>
          <w:rFonts w:eastAsia="DejaVu Sans"/>
          <w:color w:val="202A41"/>
          <w:kern w:val="24"/>
          <w:sz w:val="28"/>
          <w:szCs w:val="28"/>
        </w:rPr>
      </w:pPr>
      <w:r w:rsidRPr="006776C4">
        <w:rPr>
          <w:rFonts w:eastAsia="DejaVu Sans"/>
          <w:color w:val="202A41"/>
          <w:kern w:val="24"/>
          <w:sz w:val="28"/>
          <w:szCs w:val="28"/>
        </w:rPr>
        <w:t xml:space="preserve">Методическим рекомендациям МР 2.4.0331-23 по обеспечению оптимизации </w:t>
      </w:r>
      <w:proofErr w:type="spellStart"/>
      <w:r w:rsidRPr="006776C4">
        <w:rPr>
          <w:rFonts w:eastAsia="DejaVu Sans"/>
          <w:color w:val="202A41"/>
          <w:kern w:val="24"/>
          <w:sz w:val="28"/>
          <w:szCs w:val="28"/>
        </w:rPr>
        <w:t>учебнои</w:t>
      </w:r>
      <w:proofErr w:type="spellEnd"/>
      <w:r w:rsidRPr="006776C4">
        <w:rPr>
          <w:rFonts w:eastAsia="DejaVu Sans"/>
          <w:color w:val="202A41"/>
          <w:kern w:val="24"/>
          <w:sz w:val="28"/>
          <w:szCs w:val="28"/>
        </w:rPr>
        <w:t xml:space="preserve">̆ нагрузки в общеобразовательных организациях, утвержденным </w:t>
      </w:r>
      <w:proofErr w:type="spellStart"/>
      <w:r w:rsidRPr="006776C4">
        <w:rPr>
          <w:rFonts w:eastAsia="DejaVu Sans"/>
          <w:color w:val="202A41"/>
          <w:kern w:val="24"/>
          <w:sz w:val="28"/>
          <w:szCs w:val="28"/>
        </w:rPr>
        <w:t>Федеральнои</w:t>
      </w:r>
      <w:proofErr w:type="spellEnd"/>
      <w:r w:rsidRPr="006776C4">
        <w:rPr>
          <w:rFonts w:eastAsia="DejaVu Sans"/>
          <w:color w:val="202A41"/>
          <w:kern w:val="24"/>
          <w:sz w:val="28"/>
          <w:szCs w:val="28"/>
        </w:rPr>
        <w:t xml:space="preserve">̆ </w:t>
      </w:r>
      <w:proofErr w:type="spellStart"/>
      <w:r w:rsidRPr="006776C4">
        <w:rPr>
          <w:rFonts w:eastAsia="DejaVu Sans"/>
          <w:color w:val="202A41"/>
          <w:kern w:val="24"/>
          <w:sz w:val="28"/>
          <w:szCs w:val="28"/>
        </w:rPr>
        <w:t>службои</w:t>
      </w:r>
      <w:proofErr w:type="spellEnd"/>
      <w:r w:rsidRPr="006776C4">
        <w:rPr>
          <w:rFonts w:eastAsia="DejaVu Sans"/>
          <w:color w:val="202A41"/>
          <w:kern w:val="24"/>
          <w:sz w:val="28"/>
          <w:szCs w:val="28"/>
        </w:rPr>
        <w:t>̆ по надзору в сфере защиты прав потребителей и благополучия человека 10 ноября 2023 г. (далее - МР 2.4.0331-23)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autoSpaceDN/>
        <w:ind w:right="-185"/>
        <w:jc w:val="both"/>
        <w:textAlignment w:val="auto"/>
        <w:rPr>
          <w:rFonts w:eastAsia="DejaVu Sans"/>
          <w:color w:val="202A41"/>
          <w:kern w:val="24"/>
          <w:sz w:val="28"/>
          <w:szCs w:val="28"/>
        </w:rPr>
      </w:pPr>
      <w:r w:rsidRPr="006776C4">
        <w:rPr>
          <w:rFonts w:eastAsia="DejaVu Sans"/>
          <w:color w:val="202A41"/>
          <w:kern w:val="24"/>
          <w:sz w:val="28"/>
          <w:szCs w:val="28"/>
        </w:rPr>
        <w:t xml:space="preserve">Письму </w:t>
      </w:r>
      <w:proofErr w:type="spellStart"/>
      <w:r w:rsidRPr="006776C4">
        <w:rPr>
          <w:rFonts w:eastAsia="DejaVu Sans"/>
          <w:color w:val="202A41"/>
          <w:kern w:val="24"/>
          <w:sz w:val="28"/>
          <w:szCs w:val="28"/>
        </w:rPr>
        <w:t>Минпросвещения</w:t>
      </w:r>
      <w:proofErr w:type="spellEnd"/>
      <w:r w:rsidRPr="006776C4">
        <w:rPr>
          <w:rFonts w:eastAsia="DejaVu Sans"/>
          <w:color w:val="202A41"/>
          <w:kern w:val="24"/>
          <w:sz w:val="28"/>
          <w:szCs w:val="28"/>
        </w:rPr>
        <w:t xml:space="preserve"> России от 1 июля 2025 г. № 03-1326 «О направлении информации» (вместе с методическими рекомендациями по организации процесса обучения в первом классе в </w:t>
      </w:r>
      <w:proofErr w:type="spellStart"/>
      <w:r w:rsidRPr="006776C4">
        <w:rPr>
          <w:rFonts w:eastAsia="DejaVu Sans"/>
          <w:color w:val="202A41"/>
          <w:kern w:val="24"/>
          <w:sz w:val="28"/>
          <w:szCs w:val="28"/>
        </w:rPr>
        <w:t>адаптационныи</w:t>
      </w:r>
      <w:proofErr w:type="spellEnd"/>
      <w:r w:rsidRPr="006776C4">
        <w:rPr>
          <w:rFonts w:eastAsia="DejaVu Sans"/>
          <w:color w:val="202A41"/>
          <w:kern w:val="24"/>
          <w:sz w:val="28"/>
          <w:szCs w:val="28"/>
        </w:rPr>
        <w:t xml:space="preserve">̆ период) (далее – письмо </w:t>
      </w:r>
      <w:proofErr w:type="spellStart"/>
      <w:r w:rsidRPr="006776C4">
        <w:rPr>
          <w:rFonts w:eastAsia="DejaVu Sans"/>
          <w:color w:val="202A41"/>
          <w:kern w:val="24"/>
          <w:sz w:val="28"/>
          <w:szCs w:val="28"/>
        </w:rPr>
        <w:t>Минпросвещения</w:t>
      </w:r>
      <w:proofErr w:type="spellEnd"/>
      <w:r w:rsidRPr="006776C4">
        <w:rPr>
          <w:rFonts w:eastAsia="DejaVu Sans"/>
          <w:color w:val="202A41"/>
          <w:kern w:val="24"/>
          <w:sz w:val="28"/>
          <w:szCs w:val="28"/>
        </w:rPr>
        <w:t xml:space="preserve"> России от 1 июля 2025 г. № 03-1326)</w:t>
      </w:r>
      <w:r w:rsidRPr="006776C4">
        <w:rPr>
          <w:sz w:val="28"/>
          <w:szCs w:val="28"/>
        </w:rPr>
        <w:t xml:space="preserve"> 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autoSpaceDN/>
        <w:ind w:right="-185"/>
        <w:jc w:val="both"/>
        <w:textAlignment w:val="auto"/>
        <w:rPr>
          <w:rFonts w:eastAsia="DejaVu Sans"/>
          <w:color w:val="202A41"/>
          <w:kern w:val="24"/>
          <w:sz w:val="28"/>
          <w:szCs w:val="28"/>
        </w:rPr>
      </w:pPr>
      <w:r w:rsidRPr="006776C4">
        <w:rPr>
          <w:sz w:val="28"/>
          <w:szCs w:val="28"/>
        </w:rPr>
        <w:t xml:space="preserve">Приказ </w:t>
      </w:r>
      <w:proofErr w:type="spellStart"/>
      <w:r w:rsidRPr="006776C4">
        <w:rPr>
          <w:sz w:val="28"/>
          <w:szCs w:val="28"/>
        </w:rPr>
        <w:t>Минпросвещения</w:t>
      </w:r>
      <w:proofErr w:type="spellEnd"/>
      <w:r w:rsidRPr="006776C4">
        <w:rPr>
          <w:sz w:val="28"/>
          <w:szCs w:val="28"/>
        </w:rPr>
        <w:t xml:space="preserve"> России от 05 ноября 2024 г. № 769 «Об утверждении федерального перечня учебников, допущенных к использованию при </w:t>
      </w:r>
      <w:r w:rsidRPr="006776C4">
        <w:rPr>
          <w:sz w:val="28"/>
          <w:szCs w:val="28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пособий»</w:t>
      </w:r>
    </w:p>
    <w:p w:rsidR="00DF49A0" w:rsidRPr="006776C4" w:rsidRDefault="00DF49A0" w:rsidP="00DF49A0">
      <w:pPr>
        <w:pStyle w:val="a3"/>
        <w:numPr>
          <w:ilvl w:val="0"/>
          <w:numId w:val="2"/>
        </w:numPr>
        <w:ind w:right="-185"/>
        <w:jc w:val="both"/>
        <w:textAlignment w:val="auto"/>
        <w:rPr>
          <w:sz w:val="28"/>
          <w:szCs w:val="28"/>
        </w:rPr>
      </w:pPr>
      <w:r w:rsidRPr="006776C4">
        <w:rPr>
          <w:sz w:val="28"/>
          <w:szCs w:val="28"/>
        </w:rPr>
        <w:t xml:space="preserve">Приказ </w:t>
      </w:r>
      <w:proofErr w:type="spellStart"/>
      <w:r w:rsidRPr="006776C4">
        <w:rPr>
          <w:sz w:val="28"/>
          <w:szCs w:val="28"/>
        </w:rPr>
        <w:t>Минпросвещения</w:t>
      </w:r>
      <w:proofErr w:type="spellEnd"/>
      <w:r w:rsidRPr="006776C4">
        <w:rPr>
          <w:sz w:val="28"/>
          <w:szCs w:val="28"/>
        </w:rPr>
        <w:t xml:space="preserve"> России от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F49A0" w:rsidRPr="006776C4" w:rsidRDefault="00DF49A0" w:rsidP="00DF49A0">
      <w:pPr>
        <w:widowControl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 xml:space="preserve">Устава </w:t>
      </w:r>
    </w:p>
    <w:p w:rsidR="00DF49A0" w:rsidRPr="006776C4" w:rsidRDefault="00DF49A0" w:rsidP="00DF49A0">
      <w:pPr>
        <w:widowControl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начального общего образования </w:t>
      </w:r>
    </w:p>
    <w:p w:rsidR="00DF49A0" w:rsidRPr="006776C4" w:rsidRDefault="00DF49A0" w:rsidP="00DF49A0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49A0" w:rsidRPr="006776C4" w:rsidRDefault="00DF49A0" w:rsidP="00DF49A0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bCs/>
          <w:sz w:val="28"/>
          <w:szCs w:val="28"/>
        </w:rPr>
        <w:t xml:space="preserve">Учебный план начального  общего образования </w:t>
      </w:r>
      <w:r w:rsidRPr="006776C4">
        <w:rPr>
          <w:rFonts w:ascii="Times New Roman" w:hAnsi="Times New Roman" w:cs="Times New Roman"/>
          <w:sz w:val="28"/>
          <w:szCs w:val="28"/>
        </w:rPr>
        <w:t>обеспечивает реализацию требований Федерального государственного образовательного стандарта начального общего образования,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классам.</w:t>
      </w:r>
    </w:p>
    <w:p w:rsidR="00DF49A0" w:rsidRPr="006776C4" w:rsidRDefault="00DF49A0" w:rsidP="00DF49A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 xml:space="preserve">Учебный план разработан  </w:t>
      </w:r>
      <w:r w:rsidRPr="006776C4">
        <w:rPr>
          <w:rFonts w:ascii="Times New Roman" w:hAnsi="Times New Roman" w:cs="Times New Roman"/>
          <w:b/>
          <w:sz w:val="28"/>
          <w:szCs w:val="28"/>
        </w:rPr>
        <w:t>для общеобразовательных классов</w:t>
      </w:r>
      <w:r w:rsidRPr="006776C4">
        <w:rPr>
          <w:rFonts w:ascii="Times New Roman" w:hAnsi="Times New Roman" w:cs="Times New Roman"/>
          <w:sz w:val="28"/>
          <w:szCs w:val="28"/>
        </w:rPr>
        <w:t>.</w:t>
      </w:r>
    </w:p>
    <w:p w:rsidR="00DF49A0" w:rsidRPr="006776C4" w:rsidRDefault="00DF49A0" w:rsidP="00DF49A0">
      <w:pPr>
        <w:pStyle w:val="a3"/>
        <w:ind w:left="0" w:right="-185"/>
        <w:jc w:val="both"/>
        <w:rPr>
          <w:sz w:val="28"/>
          <w:szCs w:val="28"/>
        </w:rPr>
      </w:pPr>
      <w:r w:rsidRPr="006776C4">
        <w:rPr>
          <w:sz w:val="28"/>
          <w:szCs w:val="28"/>
        </w:rPr>
        <w:t xml:space="preserve">Учебный план </w:t>
      </w:r>
      <w:r w:rsidRPr="006776C4">
        <w:rPr>
          <w:sz w:val="28"/>
          <w:szCs w:val="28"/>
        </w:rPr>
        <w:tab/>
        <w:t>начального общего образования  обеспечен необходимой методической базой.</w:t>
      </w:r>
      <w:r w:rsidRPr="006776C4">
        <w:rPr>
          <w:sz w:val="28"/>
          <w:szCs w:val="28"/>
        </w:rPr>
        <w:tab/>
        <w:t>Недельная нагрузка учащихся не превышает предельно допустимую, определённую  СанПиН.</w:t>
      </w:r>
    </w:p>
    <w:p w:rsidR="00DF49A0" w:rsidRPr="006776C4" w:rsidRDefault="00DF49A0" w:rsidP="00DF49A0">
      <w:pPr>
        <w:pStyle w:val="a3"/>
        <w:ind w:left="0" w:right="-185"/>
        <w:jc w:val="both"/>
        <w:rPr>
          <w:sz w:val="28"/>
          <w:szCs w:val="28"/>
        </w:rPr>
      </w:pPr>
      <w:r w:rsidRPr="006776C4">
        <w:rPr>
          <w:sz w:val="28"/>
          <w:szCs w:val="28"/>
        </w:rPr>
        <w:t>Для 1 - 4 классов  учебный план  ориентирован на 4-летний срок освоения федерального государственного образовательного  стандарта  начального  общего образования;</w:t>
      </w:r>
    </w:p>
    <w:p w:rsidR="00DF49A0" w:rsidRPr="006776C4" w:rsidRDefault="00DF49A0" w:rsidP="00DF49A0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 xml:space="preserve">    Продолжительность учебного времени:</w:t>
      </w:r>
    </w:p>
    <w:p w:rsidR="00DF49A0" w:rsidRPr="006776C4" w:rsidRDefault="00DF49A0" w:rsidP="00DF49A0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- 1  классы  – 33 учебные 5-дневные недели;</w:t>
      </w:r>
    </w:p>
    <w:p w:rsidR="00DF49A0" w:rsidRPr="006776C4" w:rsidRDefault="00DF49A0" w:rsidP="00DF49A0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- 2, 3, 4 классы  - 34 учебных 5 -дневных недель;</w:t>
      </w:r>
    </w:p>
    <w:p w:rsidR="00DF49A0" w:rsidRPr="006776C4" w:rsidRDefault="00DF49A0" w:rsidP="00DF49A0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 xml:space="preserve">Продолжительность одного  урока во 2-4 классах составляет 40 минут. </w:t>
      </w:r>
    </w:p>
    <w:p w:rsidR="00DF49A0" w:rsidRPr="006776C4" w:rsidRDefault="00DF49A0" w:rsidP="00DF49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Обучение учащихся 1-ых классов проводится с соблюдением следующих требований:</w:t>
      </w:r>
    </w:p>
    <w:p w:rsidR="00DF49A0" w:rsidRPr="006776C4" w:rsidRDefault="00DF49A0" w:rsidP="00DF49A0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учебные занятия проводятся в первую смену;</w:t>
      </w:r>
    </w:p>
    <w:p w:rsidR="00DF49A0" w:rsidRPr="006776C4" w:rsidRDefault="00DF49A0" w:rsidP="00DF49A0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5-дневная учебная неделя;</w:t>
      </w:r>
    </w:p>
    <w:p w:rsidR="00DF49A0" w:rsidRPr="006776C4" w:rsidRDefault="00DF49A0" w:rsidP="00DF49A0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«ступенчатый» режим обучения в 1 полугодии (сентябр</w:t>
      </w:r>
      <w:proofErr w:type="gramStart"/>
      <w:r w:rsidRPr="006776C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776C4">
        <w:rPr>
          <w:rFonts w:ascii="Times New Roman" w:hAnsi="Times New Roman" w:cs="Times New Roman"/>
          <w:sz w:val="28"/>
          <w:szCs w:val="28"/>
        </w:rPr>
        <w:t xml:space="preserve"> октябрь – 3 урока в день, ноябрь – декабрь  - 4 урока в день);</w:t>
      </w:r>
    </w:p>
    <w:p w:rsidR="00DF49A0" w:rsidRPr="006776C4" w:rsidRDefault="00DF49A0" w:rsidP="00DF49A0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недельная нагрузка не более 4 уроков и 1 день в неделю – не более 5 уроков, за счет урока физической культуры;</w:t>
      </w:r>
    </w:p>
    <w:p w:rsidR="00DF49A0" w:rsidRPr="006776C4" w:rsidRDefault="00DF49A0" w:rsidP="00DF49A0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продолжительность урока - 35 минут в течение 1 полугодия;</w:t>
      </w:r>
    </w:p>
    <w:p w:rsidR="00DF49A0" w:rsidRPr="006776C4" w:rsidRDefault="00DF49A0" w:rsidP="00DF49A0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 xml:space="preserve">организация в середине учебного дня динамической паузы продолжительностью не менее 40 минут; </w:t>
      </w:r>
    </w:p>
    <w:p w:rsidR="00DF49A0" w:rsidRPr="006776C4" w:rsidRDefault="00DF49A0" w:rsidP="00DF49A0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 xml:space="preserve">обучение без домашних заданий и балльного оценивания знаний обучающихся; </w:t>
      </w:r>
    </w:p>
    <w:p w:rsidR="00DF49A0" w:rsidRPr="006776C4" w:rsidRDefault="00DF49A0" w:rsidP="00DF49A0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дополнительные недельные каникулы в середине третьей четверти.</w:t>
      </w:r>
    </w:p>
    <w:p w:rsidR="00DF49A0" w:rsidRPr="006776C4" w:rsidRDefault="00DF49A0" w:rsidP="00DF49A0">
      <w:pPr>
        <w:shd w:val="clear" w:color="auto" w:fill="FFFFFF"/>
        <w:autoSpaceDE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Учебные занятия проводятся в 1 смену.</w:t>
      </w:r>
    </w:p>
    <w:p w:rsidR="00DF49A0" w:rsidRPr="006776C4" w:rsidRDefault="00DF49A0" w:rsidP="00DF49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Учебные занятия первой смены начинаются в 8.30, без проведения нулевых уроков.</w:t>
      </w:r>
    </w:p>
    <w:p w:rsidR="00DF49A0" w:rsidRPr="006776C4" w:rsidRDefault="00DF49A0" w:rsidP="00DF49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6C4">
        <w:rPr>
          <w:rFonts w:ascii="Times New Roman" w:hAnsi="Times New Roman" w:cs="Times New Roman"/>
          <w:sz w:val="28"/>
          <w:szCs w:val="28"/>
        </w:rPr>
        <w:lastRenderedPageBreak/>
        <w:t>Домашние задания даются обучающимся с учетом возможности их выполнения в следующих пределах: во 2-м классе - до 1,5 часов, в 3 - 4-м - до 2 часов.</w:t>
      </w:r>
      <w:proofErr w:type="gramEnd"/>
    </w:p>
    <w:p w:rsidR="00DF49A0" w:rsidRPr="006776C4" w:rsidRDefault="00DF49A0" w:rsidP="00DF49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>В расписании уроков для обучающихся  1-4 классов основные предметы  проводятся на 2-3-х уроках.</w:t>
      </w:r>
    </w:p>
    <w:p w:rsidR="00DF49A0" w:rsidRPr="006776C4" w:rsidRDefault="00DF49A0" w:rsidP="00DF49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9A0" w:rsidRPr="006776C4" w:rsidRDefault="00DF49A0" w:rsidP="00DF4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C4">
        <w:rPr>
          <w:rFonts w:ascii="Times New Roman" w:hAnsi="Times New Roman" w:cs="Times New Roman"/>
          <w:sz w:val="28"/>
          <w:szCs w:val="28"/>
        </w:rPr>
        <w:t xml:space="preserve">Четвертная промежуточная аттестация устанавливается как среднее арифметическое текущих отметок по предмету,  курсу, дисциплине. Годовая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аттестаций. </w:t>
      </w:r>
    </w:p>
    <w:p w:rsidR="00DF49A0" w:rsidRPr="006776C4" w:rsidRDefault="00DF49A0" w:rsidP="00DF4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9A0" w:rsidRDefault="00DF49A0" w:rsidP="00DF49A0">
      <w:pPr>
        <w:spacing w:line="320" w:lineRule="exact"/>
        <w:ind w:firstLine="709"/>
        <w:jc w:val="both"/>
      </w:pPr>
    </w:p>
    <w:p w:rsidR="00DF49A0" w:rsidRDefault="00DF49A0" w:rsidP="00DF49A0">
      <w:pPr>
        <w:spacing w:line="320" w:lineRule="exact"/>
        <w:ind w:firstLine="709"/>
        <w:jc w:val="both"/>
      </w:pPr>
    </w:p>
    <w:p w:rsidR="00DF49A0" w:rsidRDefault="00DF49A0" w:rsidP="00DF49A0">
      <w:pPr>
        <w:spacing w:line="320" w:lineRule="exact"/>
        <w:ind w:firstLine="709"/>
        <w:jc w:val="both"/>
      </w:pPr>
    </w:p>
    <w:p w:rsidR="00DF49A0" w:rsidRDefault="00DF49A0" w:rsidP="00DF49A0">
      <w:pPr>
        <w:spacing w:line="320" w:lineRule="exact"/>
        <w:ind w:firstLine="709"/>
        <w:jc w:val="both"/>
      </w:pPr>
    </w:p>
    <w:p w:rsidR="00DF49A0" w:rsidRDefault="00DF49A0" w:rsidP="00DF49A0">
      <w:pPr>
        <w:spacing w:line="320" w:lineRule="exact"/>
        <w:ind w:firstLine="709"/>
        <w:jc w:val="both"/>
      </w:pPr>
    </w:p>
    <w:p w:rsidR="00DF49A0" w:rsidRDefault="00DF49A0" w:rsidP="00DF49A0">
      <w:pPr>
        <w:spacing w:line="320" w:lineRule="exact"/>
        <w:ind w:firstLine="709"/>
        <w:jc w:val="both"/>
      </w:pPr>
    </w:p>
    <w:p w:rsidR="00DF49A0" w:rsidRDefault="00DF49A0" w:rsidP="00DF49A0">
      <w:pPr>
        <w:spacing w:line="320" w:lineRule="exact"/>
        <w:ind w:firstLine="709"/>
        <w:jc w:val="both"/>
      </w:pPr>
      <w:r>
        <w:br w:type="page"/>
      </w:r>
    </w:p>
    <w:p w:rsidR="00DF49A0" w:rsidRDefault="00DF49A0" w:rsidP="00DF49A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9952" w:type="dxa"/>
        <w:jc w:val="center"/>
        <w:tblInd w:w="-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416"/>
        <w:gridCol w:w="1181"/>
        <w:gridCol w:w="1032"/>
        <w:gridCol w:w="1037"/>
        <w:gridCol w:w="883"/>
        <w:gridCol w:w="1363"/>
      </w:tblGrid>
      <w:tr w:rsidR="00DF49A0" w:rsidRPr="009C6F50" w:rsidTr="0058593B">
        <w:trPr>
          <w:trHeight w:hRule="exact" w:val="1563"/>
          <w:jc w:val="center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9A0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yellow"/>
                <w:u w:val="single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en-US" w:bidi="ar-SA"/>
              </w:rPr>
              <w:t xml:space="preserve">Учебный план </w:t>
            </w:r>
            <w:r w:rsidRPr="009C6F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yellow"/>
                <w:u w:val="single"/>
                <w:lang w:eastAsia="en-US" w:bidi="ar-SA"/>
              </w:rPr>
              <w:t>начального общего образования</w:t>
            </w:r>
          </w:p>
          <w:p w:rsidR="00DF49A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en-US" w:bidi="ar-SA"/>
              </w:rPr>
              <w:t xml:space="preserve"> (5-дневная учебная неделя с изучением родного языка</w:t>
            </w:r>
            <w:proofErr w:type="gramStart"/>
            <w:r w:rsidRPr="009C6F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en-US" w:bidi="ar-SA"/>
              </w:rPr>
              <w:t xml:space="preserve"> )</w:t>
            </w:r>
            <w:proofErr w:type="gramEnd"/>
          </w:p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DF49A0" w:rsidRPr="009C6F50" w:rsidTr="0058593B">
        <w:trPr>
          <w:trHeight w:hRule="exact" w:val="322"/>
          <w:jc w:val="center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9C6F50" w:rsidRDefault="00DF49A0" w:rsidP="0058593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9C6F50" w:rsidRDefault="00DF49A0" w:rsidP="005859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</w:t>
            </w: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лассы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часов в неделю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Всего</w:t>
            </w:r>
          </w:p>
        </w:tc>
      </w:tr>
      <w:tr w:rsidR="00DF49A0" w:rsidRPr="009C6F50" w:rsidTr="0058593B">
        <w:trPr>
          <w:trHeight w:hRule="exact" w:val="326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49A0" w:rsidRPr="009C6F50" w:rsidRDefault="00DF49A0" w:rsidP="0058593B"/>
        </w:tc>
        <w:tc>
          <w:tcPr>
            <w:tcW w:w="4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49A0" w:rsidRPr="009C6F50" w:rsidRDefault="00DF49A0" w:rsidP="0058593B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III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9C6F50" w:rsidRDefault="00DF49A0" w:rsidP="0058593B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IV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/>
        </w:tc>
      </w:tr>
      <w:tr w:rsidR="00DF49A0" w:rsidRPr="009C6F50" w:rsidTr="0058593B">
        <w:trPr>
          <w:trHeight w:hRule="exact" w:val="355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Перечень обязательных  учебных предметов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9A0" w:rsidRPr="009C6F50" w:rsidRDefault="00DF49A0" w:rsidP="0058593B">
            <w:pPr>
              <w:rPr>
                <w:sz w:val="10"/>
                <w:szCs w:val="10"/>
              </w:rPr>
            </w:pPr>
          </w:p>
        </w:tc>
      </w:tr>
      <w:tr w:rsidR="00DF49A0" w:rsidRPr="009C6F50" w:rsidTr="0058593B">
        <w:trPr>
          <w:trHeight w:hRule="exact" w:val="442"/>
          <w:jc w:val="center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Русский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</w:t>
            </w:r>
          </w:p>
        </w:tc>
      </w:tr>
      <w:tr w:rsidR="00DF49A0" w:rsidRPr="009C6F50" w:rsidTr="0058593B">
        <w:trPr>
          <w:trHeight w:hRule="exact" w:val="720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Литературное 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12</w:t>
            </w:r>
          </w:p>
        </w:tc>
      </w:tr>
      <w:tr w:rsidR="00DF49A0" w:rsidRPr="009C6F50" w:rsidTr="0058593B">
        <w:trPr>
          <w:trHeight w:val="795"/>
          <w:jc w:val="center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spacing w:line="26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9C6F50" w:rsidRDefault="00DF49A0" w:rsidP="0058593B">
            <w:pPr>
              <w:spacing w:line="271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(кабардино-черкесский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)я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зык</w:t>
            </w:r>
          </w:p>
          <w:p w:rsidR="00DF49A0" w:rsidRPr="009C6F50" w:rsidRDefault="00DF49A0" w:rsidP="0058593B">
            <w:pPr>
              <w:spacing w:line="271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9C5B83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9C5B83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9C5B83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9C5B83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3,5</w:t>
            </w:r>
          </w:p>
        </w:tc>
      </w:tr>
      <w:tr w:rsidR="00DF49A0" w:rsidRPr="009C6F50" w:rsidTr="0058593B">
        <w:trPr>
          <w:trHeight w:hRule="exact" w:val="795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spacing w:line="26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9C6F50" w:rsidRDefault="00DF49A0" w:rsidP="0058593B">
            <w:pPr>
              <w:spacing w:line="271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 родном (кабардино-черкесском) языке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9C5B83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9C5B83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9C5B83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2,5</w:t>
            </w:r>
          </w:p>
        </w:tc>
      </w:tr>
      <w:tr w:rsidR="00DF49A0" w:rsidRPr="009C6F50" w:rsidTr="0058593B">
        <w:trPr>
          <w:trHeight w:hRule="exact" w:val="662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Иностранный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—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</w:tr>
      <w:tr w:rsidR="00DF49A0" w:rsidRPr="009C6F50" w:rsidTr="0058593B">
        <w:trPr>
          <w:trHeight w:hRule="exact" w:val="610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16</w:t>
            </w:r>
          </w:p>
        </w:tc>
      </w:tr>
      <w:tr w:rsidR="00DF49A0" w:rsidRPr="009C6F50" w:rsidTr="0058593B">
        <w:trPr>
          <w:trHeight w:hRule="exact" w:val="1258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Окружающий мир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</w:tr>
      <w:tr w:rsidR="00DF49A0" w:rsidRPr="009C6F50" w:rsidTr="0058593B">
        <w:trPr>
          <w:trHeight w:hRule="exact" w:val="1152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spacing w:line="26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Основы религиозных культур и светской этики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—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ind w:firstLine="4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—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DF49A0" w:rsidRPr="009C6F50" w:rsidTr="0058593B">
        <w:trPr>
          <w:trHeight w:hRule="exact" w:val="562"/>
          <w:jc w:val="center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Изобразительное искусство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D863F9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D863F9" w:rsidRDefault="00DF49A0" w:rsidP="00585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D863F9" w:rsidRDefault="00DF49A0" w:rsidP="00585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D863F9" w:rsidRDefault="00DF49A0" w:rsidP="00585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</w:tr>
      <w:tr w:rsidR="00DF49A0" w:rsidRPr="009C6F50" w:rsidTr="0058593B">
        <w:trPr>
          <w:trHeight w:hRule="exact" w:val="317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Музыка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D863F9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D863F9" w:rsidRDefault="00DF49A0" w:rsidP="00585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D863F9" w:rsidRDefault="00DF49A0" w:rsidP="00585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D863F9" w:rsidRDefault="00DF49A0" w:rsidP="00585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</w:tr>
      <w:tr w:rsidR="00DF49A0" w:rsidRPr="009C6F50" w:rsidTr="0058593B">
        <w:trPr>
          <w:trHeight w:hRule="exact" w:val="418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Труд (Технология)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</w:tr>
      <w:tr w:rsidR="00DF49A0" w:rsidRPr="009C6F50" w:rsidTr="0058593B">
        <w:trPr>
          <w:trHeight w:hRule="exact" w:val="686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Физическая культура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</w:tr>
      <w:tr w:rsidR="00DF49A0" w:rsidRPr="009C6F50" w:rsidTr="0058593B">
        <w:trPr>
          <w:trHeight w:hRule="exact" w:val="28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Итого: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ind w:firstLine="32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ind w:firstLine="26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89</w:t>
            </w:r>
          </w:p>
        </w:tc>
      </w:tr>
      <w:tr w:rsidR="00DF49A0" w:rsidRPr="009C6F50" w:rsidTr="0058593B">
        <w:trPr>
          <w:trHeight w:hRule="exact" w:val="696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9C6F50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6F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</w:tr>
      <w:tr w:rsidR="00DF49A0" w:rsidRPr="009C6F50" w:rsidTr="0058593B">
        <w:trPr>
          <w:trHeight w:hRule="exact" w:val="29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BF49EB" w:rsidRDefault="00DF49A0" w:rsidP="0058593B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Учебные недели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9A0" w:rsidRPr="00BF49EB" w:rsidRDefault="00DF49A0" w:rsidP="0058593B">
            <w:pPr>
              <w:ind w:firstLine="26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135</w:t>
            </w:r>
          </w:p>
        </w:tc>
      </w:tr>
      <w:tr w:rsidR="00DF49A0" w:rsidRPr="009C6F50" w:rsidTr="0058593B">
        <w:trPr>
          <w:trHeight w:hRule="exact" w:val="278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Всего часов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693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782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782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782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3039</w:t>
            </w:r>
          </w:p>
        </w:tc>
      </w:tr>
      <w:tr w:rsidR="00DF49A0" w:rsidRPr="009C6F50" w:rsidTr="0058593B">
        <w:trPr>
          <w:trHeight w:hRule="exact" w:val="1166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49A0" w:rsidRPr="009C6F50" w:rsidRDefault="00DF49A0" w:rsidP="0058593B">
            <w:pPr>
              <w:spacing w:line="26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49A0" w:rsidRPr="00BF49EB" w:rsidRDefault="00DF49A0" w:rsidP="0058593B">
            <w:pPr>
              <w:spacing w:line="26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BF49EB" w:rsidRDefault="00DF49A0" w:rsidP="0058593B">
            <w:pPr>
              <w:ind w:firstLine="32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BF49EB" w:rsidRDefault="00DF49A0" w:rsidP="005859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A0" w:rsidRPr="00BF49EB" w:rsidRDefault="00DF49A0" w:rsidP="0058593B">
            <w:pPr>
              <w:ind w:firstLine="26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9A0" w:rsidRPr="00BF49EB" w:rsidRDefault="00DF49A0" w:rsidP="0058593B">
            <w:pPr>
              <w:ind w:firstLine="52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F49E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89</w:t>
            </w:r>
          </w:p>
        </w:tc>
      </w:tr>
    </w:tbl>
    <w:p w:rsidR="00F86296" w:rsidRDefault="00F86296" w:rsidP="00DF49A0"/>
    <w:sectPr w:rsidR="00F86296" w:rsidSect="00DF49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AE1"/>
    <w:multiLevelType w:val="hybridMultilevel"/>
    <w:tmpl w:val="D1FE95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EEE7D64"/>
    <w:multiLevelType w:val="hybridMultilevel"/>
    <w:tmpl w:val="E7C2C086"/>
    <w:lvl w:ilvl="0" w:tplc="6B18E11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33"/>
    <w:rsid w:val="00B24A33"/>
    <w:rsid w:val="00DF49A0"/>
    <w:rsid w:val="00EC6497"/>
    <w:rsid w:val="00F8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49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A0"/>
    <w:pPr>
      <w:widowControl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49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A0"/>
    <w:pPr>
      <w:widowControl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1060</Words>
  <Characters>6044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Джуля</dc:creator>
  <cp:keywords/>
  <dc:description/>
  <cp:lastModifiedBy>Джуля</cp:lastModifiedBy>
  <cp:revision>5</cp:revision>
  <dcterms:created xsi:type="dcterms:W3CDTF">2025-09-05T13:16:00Z</dcterms:created>
  <dcterms:modified xsi:type="dcterms:W3CDTF">2025-09-05T15:56:00Z</dcterms:modified>
</cp:coreProperties>
</file>