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26" w:rsidRPr="00CD2ED3" w:rsidRDefault="00306FBE" w:rsidP="00CD2E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306FBE" w:rsidRDefault="00306FBE" w:rsidP="00CD2E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школой и родителями (законными представителями)</w:t>
      </w:r>
    </w:p>
    <w:p w:rsidR="00CD2ED3" w:rsidRPr="00CD2ED3" w:rsidRDefault="00CD2ED3" w:rsidP="00CD2ED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FBE" w:rsidRPr="00CD2ED3" w:rsidRDefault="00672626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казенное образовательное учреждение «Средняя общеобразовательная школа № 5 г. Баксана» МКОУ «СОШ № 5 г. Баксана им. Н.И. </w:t>
      </w:r>
      <w:proofErr w:type="spell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</w:t>
      </w:r>
      <w:proofErr w:type="spell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306FBE"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Школа, в лице </w:t>
      </w:r>
      <w:r w:rsid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Архаговой</w:t>
      </w:r>
      <w:proofErr w:type="spellEnd"/>
      <w:r w:rsid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З.Х.</w:t>
      </w:r>
      <w:r w:rsidR="00306FBE"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с одной стороны, и ___________________________________________, именуемый в дальнейшем Родитель, с другой стороны, заключили настоящий договор о нижеследующем.</w:t>
      </w:r>
    </w:p>
    <w:p w:rsidR="00306FBE" w:rsidRPr="00CD2ED3" w:rsidRDefault="00306FBE" w:rsidP="00CD2ED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и Родитель объединяют свои усилия в обучении (Ф.И.</w:t>
      </w:r>
      <w:r w:rsid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О. ученика) __________________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_______ г. рождения, именуемого в дальнейшем Ученик.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306FBE" w:rsidRPr="00CD2ED3" w:rsidRDefault="00306FBE" w:rsidP="00CD2ED3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СТОРОН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обязуется: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Ознакомить Родителя с Уставом школы, лицензией на право ведения образовательной деятельности, со свидетельством о государственной аккредитации, Правилами внутреннего распорядка для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основными образовательными программами, реализуемыми в школе и другими документами, обеспечивающими организацию образовательного процесса.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знаний, умений и навыков в объеме общего образования, с выдачей, при условии успешной сдачи выпускной итоговой аттестации, аттестата (свидетельства) государственного образца.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программам, обеспечивающим усвоение государственного стандарта общего образования.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Фиксировать основные образовательные результаты Ученика и знакомить с ними Родителя. Оказывать квалифицированную научно-педагогическую помощь Родителю в вопросах психологии и педагогики.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2.1.6.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2.1.7.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Предоставить Ученику возможность участвовать в творческих лабораториях, факультативах, курсах, индивидуальных занятиях, курсах по выбору и иных, практикуемых в Школе, формах образовательных услуг на специально оговариваемых условиях.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2.1.8.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окончании каждого учебного года заполнять и при необходимости выдавать документ с указанием уровня усвоения Учеником базовых и дополнительных дисциплин (табель успеваемости).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обязуются: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Нести ответственность за воспитание своих детей, создавать условия для получения ими основного общего образования.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Признавать за своим ребенком право быть самоценной личностью с собственным мировоззрением и собственной жизненной позицией.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Поддерживать усилия учителей по развитию ребенка, навыков творческого мышления, самовыражения.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Поддерживать и повышать авторитет Школы как внутри, так и вне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правила внутреннего распорядка Школы, принимать участие во всех делах Школы, относящихся к компетенции Родителя.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Прививать ученикам уважительное отношение к учителям, одноклассникам, правилам и традициям Школы.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2.2.7.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Обеспечивать своевременную явку Ученика в Школу на занятия в опрятном виде и с необходимыми учебными принадлежностями, а внешний вид ученика должен соответствовать «Требованиям, предъявляемым к внешнему виду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2.2.8.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отсутствия Ученика в Школе по болезни предоставлять медицинскую справку, в случае отсутствия по другим уважительным причинам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объяснительную от родителей.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2.2.9.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Контролировать успеваемость Ученика и выполнение требований учебно-педагогического процесса.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2.2.10.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Нести материальную ответственность за порчу и утрату Учеником имущества Школы и имущества других детей.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 имеет право: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Отчислить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школы: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решению педагогического совета и управляющего совета школы допускается исключение из школы обучающегося, достигшего возраста пятнадцати лет, за совершенные неоднократно грубые нарушения Устава школы.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заявлению родителей (законных представителей) в исключительных случаях по достижении 15-летнего возраста для получения образования в других образовательных учреждениях;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достижении возраста 18 лет.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рекомендации медико-психолого-педагогической комиссии, при согласии родителей переводить обучающегося на 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(коррекционного) учреждения, VII, VIII видов в общеобразовательном классе.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нарушения пунктов настоящего договора и Устава школы принимать меры дисциплинарного воздействия к ученику, предусмотренные «Законом об образовании РФ».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имеют право: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Выбирать формы обучения (семейное обучение, очное, заочное обучение, </w:t>
      </w:r>
      <w:r w:rsidRPr="00B5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при наличии справки ВК).</w:t>
      </w:r>
      <w:bookmarkStart w:id="0" w:name="_GoBack"/>
      <w:bookmarkEnd w:id="0"/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Защищать законные права и интересы детей: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конфликта между родителями и учителем по поводу объективности выставления отметки приказом директора Школы создается независимая комиссия педагогов школы, которая проверяет знания ученика и выставляет соответствующую отметку.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3.2.4.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Участвовать в управлении Школой, т.е. избирать и быть избранным в Управляющий совет школы; принимать участие и выражать свое мнение на общешкольных и классных родительских собраниях.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3.2.5.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3.2.6.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Знакомиться с Уставом Школы и другими документами, регламентирующими образовательный процесс.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3.2.7.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согласованное время посещать школу и беседовать с педагогами.</w:t>
      </w:r>
    </w:p>
    <w:p w:rsidR="00306FBE" w:rsidRPr="00CD2ED3" w:rsidRDefault="00CD2ED3" w:rsidP="00CD2ED3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306FBE"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ИЗМЕНЕНИЯ И РАСТОРЖЕНИЯ ДОГОВОРА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вступает в силу с момента подписания.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 действия Договора до получения основного общего образования.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продлевается автоматически, если ни одна из сторон не заявила об его расторжении за три месяца до окончания срока действия.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4.4.1.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инициативе одной из сторон в случае невыполнения своих обязатель</w:t>
      </w:r>
      <w:proofErr w:type="gramStart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стороной.</w:t>
      </w:r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4.4.2.</w:t>
      </w: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инициативе Школы согласно пунктам 3.1.1.</w:t>
      </w:r>
    </w:p>
    <w:p w:rsidR="00306FBE" w:rsidRPr="00CD2ED3" w:rsidRDefault="00672626" w:rsidP="00CD2ED3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06FBE"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совершен в двух аутентичных экземплярах, имеющих равную силу. Один экземпляр хранится в делах Школы, другой вручен Ученику и его Родителю.</w:t>
      </w:r>
    </w:p>
    <w:p w:rsidR="00306FBE" w:rsidRPr="00CD2ED3" w:rsidRDefault="00306FBE" w:rsidP="00CD2ED3">
      <w:pPr>
        <w:pStyle w:val="a9"/>
        <w:numPr>
          <w:ilvl w:val="0"/>
          <w:numId w:val="5"/>
        </w:num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</w:t>
      </w:r>
    </w:p>
    <w:p w:rsidR="00306FBE" w:rsidRPr="00CD2ED3" w:rsidRDefault="00306FBE" w:rsidP="00CD2ED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«Родитель»</w:t>
      </w:r>
      <w:r w:rsidR="00554CD7" w:rsidRPr="00CD2E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«Директор»</w:t>
      </w:r>
    </w:p>
    <w:p w:rsidR="00672626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554CD7"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                  ___________ З.Х. </w:t>
      </w:r>
      <w:proofErr w:type="spellStart"/>
      <w:r w:rsidR="00554CD7"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Архагова</w:t>
      </w:r>
      <w:proofErr w:type="spellEnd"/>
    </w:p>
    <w:p w:rsidR="00306FBE" w:rsidRPr="00CD2ED3" w:rsidRDefault="00306FBE" w:rsidP="00CD2ED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</w:t>
      </w:r>
      <w:r w:rsidR="00554CD7" w:rsidRPr="00CD2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A2A47" w:rsidRPr="00CD2ED3" w:rsidRDefault="00297443" w:rsidP="00CD2ED3">
      <w:pPr>
        <w:spacing w:after="0" w:line="240" w:lineRule="atLeast"/>
        <w:jc w:val="both"/>
        <w:rPr>
          <w:sz w:val="24"/>
          <w:szCs w:val="24"/>
        </w:rPr>
      </w:pPr>
    </w:p>
    <w:sectPr w:rsidR="001A2A47" w:rsidRPr="00CD2ED3" w:rsidSect="00CD2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43" w:rsidRDefault="00297443" w:rsidP="00306FBE">
      <w:pPr>
        <w:spacing w:after="0" w:line="240" w:lineRule="auto"/>
      </w:pPr>
      <w:r>
        <w:separator/>
      </w:r>
    </w:p>
  </w:endnote>
  <w:endnote w:type="continuationSeparator" w:id="0">
    <w:p w:rsidR="00297443" w:rsidRDefault="00297443" w:rsidP="0030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43" w:rsidRDefault="00297443" w:rsidP="00306FBE">
      <w:pPr>
        <w:spacing w:after="0" w:line="240" w:lineRule="auto"/>
      </w:pPr>
      <w:r>
        <w:separator/>
      </w:r>
    </w:p>
  </w:footnote>
  <w:footnote w:type="continuationSeparator" w:id="0">
    <w:p w:rsidR="00297443" w:rsidRDefault="00297443" w:rsidP="0030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B1A"/>
    <w:multiLevelType w:val="multilevel"/>
    <w:tmpl w:val="8890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587602"/>
    <w:multiLevelType w:val="multilevel"/>
    <w:tmpl w:val="E424B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34D25"/>
    <w:multiLevelType w:val="multilevel"/>
    <w:tmpl w:val="B7D0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34058"/>
    <w:multiLevelType w:val="hybridMultilevel"/>
    <w:tmpl w:val="7A56A9E6"/>
    <w:lvl w:ilvl="0" w:tplc="B96CFFA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17BA"/>
    <w:multiLevelType w:val="hybridMultilevel"/>
    <w:tmpl w:val="EBB29E9C"/>
    <w:lvl w:ilvl="0" w:tplc="62000D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BE"/>
    <w:rsid w:val="002122F9"/>
    <w:rsid w:val="00297443"/>
    <w:rsid w:val="002E413F"/>
    <w:rsid w:val="00306FBE"/>
    <w:rsid w:val="003456ED"/>
    <w:rsid w:val="00554CD7"/>
    <w:rsid w:val="00672626"/>
    <w:rsid w:val="00720F75"/>
    <w:rsid w:val="00953D76"/>
    <w:rsid w:val="00B57724"/>
    <w:rsid w:val="00BB72F9"/>
    <w:rsid w:val="00C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FBE"/>
    <w:rPr>
      <w:b/>
      <w:bCs/>
    </w:rPr>
  </w:style>
  <w:style w:type="paragraph" w:styleId="a5">
    <w:name w:val="header"/>
    <w:basedOn w:val="a"/>
    <w:link w:val="a6"/>
    <w:uiPriority w:val="99"/>
    <w:unhideWhenUsed/>
    <w:rsid w:val="0030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FBE"/>
  </w:style>
  <w:style w:type="paragraph" w:styleId="a7">
    <w:name w:val="footer"/>
    <w:basedOn w:val="a"/>
    <w:link w:val="a8"/>
    <w:uiPriority w:val="99"/>
    <w:unhideWhenUsed/>
    <w:rsid w:val="0030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FBE"/>
  </w:style>
  <w:style w:type="paragraph" w:styleId="a9">
    <w:name w:val="List Paragraph"/>
    <w:basedOn w:val="a"/>
    <w:uiPriority w:val="34"/>
    <w:qFormat/>
    <w:rsid w:val="00306F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FBE"/>
    <w:rPr>
      <w:b/>
      <w:bCs/>
    </w:rPr>
  </w:style>
  <w:style w:type="paragraph" w:styleId="a5">
    <w:name w:val="header"/>
    <w:basedOn w:val="a"/>
    <w:link w:val="a6"/>
    <w:uiPriority w:val="99"/>
    <w:unhideWhenUsed/>
    <w:rsid w:val="0030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FBE"/>
  </w:style>
  <w:style w:type="paragraph" w:styleId="a7">
    <w:name w:val="footer"/>
    <w:basedOn w:val="a"/>
    <w:link w:val="a8"/>
    <w:uiPriority w:val="99"/>
    <w:unhideWhenUsed/>
    <w:rsid w:val="00306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FBE"/>
  </w:style>
  <w:style w:type="paragraph" w:styleId="a9">
    <w:name w:val="List Paragraph"/>
    <w:basedOn w:val="a"/>
    <w:uiPriority w:val="34"/>
    <w:qFormat/>
    <w:rsid w:val="00306F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014C-16D7-4FBB-B29A-53959D61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Договор</vt:lpstr>
      <vt:lpstr>    между школой и родителями (законными представителями)</vt:lpstr>
      <vt:lpstr>    </vt:lpstr>
    </vt:vector>
  </TitlesOfParts>
  <Company>HP Inc.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Джуля</cp:lastModifiedBy>
  <cp:revision>5</cp:revision>
  <cp:lastPrinted>2022-04-21T09:10:00Z</cp:lastPrinted>
  <dcterms:created xsi:type="dcterms:W3CDTF">2022-04-21T07:51:00Z</dcterms:created>
  <dcterms:modified xsi:type="dcterms:W3CDTF">2022-04-21T11:47:00Z</dcterms:modified>
</cp:coreProperties>
</file>